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40" w:rsidRDefault="00E21E40" w:rsidP="00E21E40">
      <w:pPr>
        <w:spacing w:after="0"/>
        <w:jc w:val="center"/>
        <w:rPr>
          <w:rFonts w:ascii="Arial" w:hAnsi="Arial" w:cs="Arial"/>
          <w:b/>
        </w:rPr>
      </w:pPr>
      <w:r w:rsidRPr="00E21E40">
        <w:rPr>
          <w:rFonts w:ascii="Arial" w:hAnsi="Arial" w:cs="Arial"/>
          <w:b/>
        </w:rPr>
        <w:t>Согласие совершеннолет</w:t>
      </w:r>
      <w:bookmarkStart w:id="0" w:name="_GoBack"/>
      <w:bookmarkEnd w:id="0"/>
      <w:r w:rsidRPr="00E21E40">
        <w:rPr>
          <w:rFonts w:ascii="Arial" w:hAnsi="Arial" w:cs="Arial"/>
          <w:b/>
        </w:rPr>
        <w:t xml:space="preserve">него обучающегося на обследование и </w:t>
      </w:r>
    </w:p>
    <w:p w:rsidR="00E21E40" w:rsidRDefault="00E21E40" w:rsidP="00611150">
      <w:pPr>
        <w:spacing w:after="0"/>
        <w:ind w:left="142"/>
        <w:jc w:val="center"/>
        <w:rPr>
          <w:rFonts w:ascii="Arial" w:hAnsi="Arial" w:cs="Arial"/>
          <w:b/>
        </w:rPr>
      </w:pPr>
      <w:r w:rsidRPr="00E21E40">
        <w:rPr>
          <w:rFonts w:ascii="Arial" w:hAnsi="Arial" w:cs="Arial"/>
          <w:b/>
        </w:rPr>
        <w:t>психологическое сопровождение</w:t>
      </w:r>
    </w:p>
    <w:p w:rsidR="00E21E40" w:rsidRPr="00E21E40" w:rsidRDefault="00E21E40" w:rsidP="00E21E40">
      <w:pPr>
        <w:spacing w:after="0"/>
        <w:jc w:val="center"/>
        <w:rPr>
          <w:rFonts w:ascii="Arial" w:hAnsi="Arial" w:cs="Arial"/>
          <w:b/>
        </w:rPr>
      </w:pP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Согласие состоит в том, что психологическое сопровождение: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1) носит не экспериментальный характер; в процессе работы используются высоко стандартизованные методики, приёмы, способы, инструменты, с которыми обучающийся имеет право ознакомиться;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2) психологическое сопровождение будет проходить на добровольной и конфиденциальной основе, то есть обучающийся имеет право отказаться от такой работы в любой момент, если это не наносит вреда, данная работа является строго конфиденциальной;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3) результаты психологических обследований не могут считаться окончательными, а лишь позволяют быстро получить общую оценку тех или иных психологических особенностей обучающегося;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>4) обучающийся может участвовать в профилактических и коррекционно развивающих мероприятиях, что позволит ему узнать свои личностные качества и способности, повысит уровень его психологического развития; позволит оптимизировать, в целом, образовательный процесс, нацеленный на развит</w:t>
      </w:r>
      <w:r>
        <w:rPr>
          <w:rFonts w:ascii="Arial" w:hAnsi="Arial" w:cs="Arial"/>
        </w:rPr>
        <w:t>ие индивидуальности и личности.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Психологическое обследование, как более углубленное изучение психологической проблемы, или как углубленное изучение личности и особенностей развития обучающегося включает в себя: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1) определение психического состояния, выявляя особенности познавательной деятельности, мотивационно – волевой сферы, эмоциональных проявлений (тревожность, агрессивность и т.п.);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2) определение уровня интеллектуального развития в соотношении с возрастной нормой;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3) выявление симптомов тех или иных нарушений в психическом развитии (психического недоразвития, искажённого, дисгармоничного развития, неврозов);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4) определение динамики улучшений в психической деятельности в связи с проводимой </w:t>
      </w:r>
      <w:proofErr w:type="spellStart"/>
      <w:r w:rsidRPr="00E21E40">
        <w:rPr>
          <w:rFonts w:ascii="Arial" w:hAnsi="Arial" w:cs="Arial"/>
        </w:rPr>
        <w:t>психокоррекцией</w:t>
      </w:r>
      <w:proofErr w:type="spellEnd"/>
      <w:r w:rsidRPr="00E21E40">
        <w:rPr>
          <w:rFonts w:ascii="Arial" w:hAnsi="Arial" w:cs="Arial"/>
        </w:rPr>
        <w:t xml:space="preserve">.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Данные, полученные в ходе углубленного психологического обследования, являются строго конфиденциальными, и могут разглашаться только с согласия обучающегося. Обучающиеся всегда могут обратиться за психологической помощью: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1) получить рекомендации по общению со сверстниками, преподавателями и семьей;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2) наметить меры по преодолению поведенческих проблем;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3) получить помощь в решении бытовых вопросов (как полезнее всего провести летние каникулы; как наладить быт в общежитии; с кем из родителей, находящихся в разводе, лучше жить и т.п.);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4) выяснить прогноз дальнейшего развития;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5) научиться лучше понимать себя. </w:t>
      </w:r>
    </w:p>
    <w:p w:rsidR="00E21E40" w:rsidRP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  <w:r w:rsidRPr="00E21E40">
        <w:rPr>
          <w:rFonts w:ascii="Arial" w:hAnsi="Arial" w:cs="Arial"/>
          <w:b/>
        </w:rPr>
        <w:t xml:space="preserve">Конфиденциальность может быть нарушена в следующих ситуациях: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>1) если материалы индивидуальной правоохрани</w:t>
      </w:r>
      <w:r>
        <w:rPr>
          <w:rFonts w:ascii="Arial" w:hAnsi="Arial" w:cs="Arial"/>
        </w:rPr>
        <w:t>тельными органами; работы будут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2) если в материалах работы психолога выясняться обстоятельства «заведомого оставления без помощи лица, находящегося в опасном для жизни или здоровья состоянии и лишенного возможности принять меры к самосохранению по малолетству, старости, болезни или вследствие своей беспомощности» (ст.125 УК РФ);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3) если в материалах работы психолога будут выявлены признаки преступлений, предусмотренных статьями 205, 205.1, 205.2, 205.3, 205.4, 205.5, 206, 208, 211, 220, 221, 277, 278, 279, 360 и 361 УК РФ. </w:t>
      </w:r>
    </w:p>
    <w:p w:rsidR="00E21E40" w:rsidRP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  <w:b/>
        </w:rPr>
      </w:pPr>
      <w:r w:rsidRPr="00E21E40">
        <w:rPr>
          <w:rFonts w:ascii="Arial" w:hAnsi="Arial" w:cs="Arial"/>
          <w:b/>
        </w:rPr>
        <w:t xml:space="preserve">О таких ситуациях Вы будете информированы. 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 xml:space="preserve">Если не дано согласие, то обучающийся принимает участие в групповых формах развивающей и профилактической работы, не изолируется, но его деятельность не подвергается психологическому анализу в соответствии с обозначенным нежеланием. </w:t>
      </w:r>
    </w:p>
    <w:p w:rsidR="00611150" w:rsidRDefault="0061115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>ФИО обучающегося ______________________________________</w:t>
      </w:r>
      <w:r>
        <w:rPr>
          <w:rFonts w:ascii="Arial" w:hAnsi="Arial" w:cs="Arial"/>
        </w:rPr>
        <w:t>_______________</w:t>
      </w:r>
    </w:p>
    <w:p w:rsidR="001A6B35" w:rsidRDefault="001A6B35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:rsidR="00E21E40" w:rsidRDefault="00E21E40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>Паспортные данные</w:t>
      </w:r>
      <w:r w:rsidR="001A6B35">
        <w:rPr>
          <w:rFonts w:ascii="Arial" w:hAnsi="Arial" w:cs="Arial"/>
        </w:rPr>
        <w:t>:</w:t>
      </w:r>
      <w:r w:rsidRPr="00E21E40">
        <w:rPr>
          <w:rFonts w:ascii="Arial" w:hAnsi="Arial" w:cs="Arial"/>
        </w:rPr>
        <w:t xml:space="preserve"> ____________________________</w:t>
      </w:r>
      <w:r w:rsidR="001A6B35">
        <w:rPr>
          <w:rFonts w:ascii="Arial" w:hAnsi="Arial" w:cs="Arial"/>
        </w:rPr>
        <w:t>________________________</w:t>
      </w:r>
    </w:p>
    <w:p w:rsidR="001A6B35" w:rsidRDefault="001A6B35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:rsidR="001A6B35" w:rsidRDefault="001A6B35" w:rsidP="00611150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:rsidR="00E21E40" w:rsidRDefault="00E21E40" w:rsidP="00E21E40">
      <w:pPr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>E-</w:t>
      </w:r>
      <w:proofErr w:type="spellStart"/>
      <w:r w:rsidRPr="00E21E40">
        <w:rPr>
          <w:rFonts w:ascii="Arial" w:hAnsi="Arial" w:cs="Arial"/>
        </w:rPr>
        <w:t>mail</w:t>
      </w:r>
      <w:proofErr w:type="spellEnd"/>
      <w:r w:rsidRPr="00E21E40">
        <w:rPr>
          <w:rFonts w:ascii="Arial" w:hAnsi="Arial" w:cs="Arial"/>
        </w:rPr>
        <w:t xml:space="preserve"> __________________________________</w:t>
      </w:r>
      <w:r>
        <w:rPr>
          <w:rFonts w:ascii="Arial" w:hAnsi="Arial" w:cs="Arial"/>
        </w:rPr>
        <w:t>_______________________________</w:t>
      </w:r>
    </w:p>
    <w:p w:rsidR="00E21E40" w:rsidRDefault="00E21E40" w:rsidP="00E21E40">
      <w:pPr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>Мобильный телефон __________________________________</w:t>
      </w:r>
      <w:r>
        <w:rPr>
          <w:rFonts w:ascii="Arial" w:hAnsi="Arial" w:cs="Arial"/>
        </w:rPr>
        <w:t>__________________</w:t>
      </w:r>
      <w:r w:rsidRPr="00E21E40">
        <w:rPr>
          <w:rFonts w:ascii="Arial" w:hAnsi="Arial" w:cs="Arial"/>
        </w:rPr>
        <w:t xml:space="preserve"> </w:t>
      </w:r>
    </w:p>
    <w:p w:rsidR="00C25944" w:rsidRPr="00E21E40" w:rsidRDefault="00E21E40" w:rsidP="00E21E40">
      <w:pPr>
        <w:ind w:firstLine="709"/>
        <w:jc w:val="both"/>
        <w:rPr>
          <w:rFonts w:ascii="Arial" w:hAnsi="Arial" w:cs="Arial"/>
        </w:rPr>
      </w:pPr>
      <w:r w:rsidRPr="00E21E40">
        <w:rPr>
          <w:rFonts w:ascii="Arial" w:hAnsi="Arial" w:cs="Arial"/>
        </w:rPr>
        <w:t>Подпись / расшифровка __________________________________________________</w:t>
      </w:r>
    </w:p>
    <w:sectPr w:rsidR="00C25944" w:rsidRPr="00E21E40" w:rsidSect="00C14D3F">
      <w:pgSz w:w="11906" w:h="16838"/>
      <w:pgMar w:top="568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C4"/>
    <w:rsid w:val="001A6B35"/>
    <w:rsid w:val="00611150"/>
    <w:rsid w:val="00813AC4"/>
    <w:rsid w:val="00C14D3F"/>
    <w:rsid w:val="00C25944"/>
    <w:rsid w:val="00E2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6B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6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2026-06-23T10:23:00Z</cp:lastPrinted>
  <dcterms:created xsi:type="dcterms:W3CDTF">2026-06-08T08:06:00Z</dcterms:created>
  <dcterms:modified xsi:type="dcterms:W3CDTF">2026-06-23T10:24:00Z</dcterms:modified>
</cp:coreProperties>
</file>