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7786" w:rsidRPr="007924FA" w:rsidRDefault="00DB7786" w:rsidP="00DB7786">
      <w:pPr>
        <w:spacing w:after="0" w:line="240" w:lineRule="auto"/>
        <w:jc w:val="center"/>
        <w:rPr>
          <w:rFonts w:ascii="Arial" w:hAnsi="Arial" w:cs="Arial"/>
          <w:b/>
          <w:bCs/>
          <w:sz w:val="24"/>
          <w:szCs w:val="24"/>
        </w:rPr>
      </w:pPr>
      <w:bookmarkStart w:id="0" w:name="_Toc136277829"/>
      <w:bookmarkStart w:id="1" w:name="_Toc136277817"/>
      <w:r w:rsidRPr="007924FA">
        <w:rPr>
          <w:rFonts w:ascii="Arial" w:hAnsi="Arial" w:cs="Arial"/>
          <w:b/>
          <w:bCs/>
          <w:sz w:val="24"/>
          <w:szCs w:val="24"/>
        </w:rPr>
        <w:t>ДЕПАРТАМЕНТ ОБРАЗОВАНИЯ И НАУКИ ТЮМЕНСКОЙ ОБЛАСТИ</w:t>
      </w:r>
    </w:p>
    <w:p w:rsidR="00DB7786" w:rsidRPr="007924FA" w:rsidRDefault="00DB7786" w:rsidP="00DB7786">
      <w:pPr>
        <w:spacing w:after="0" w:line="240" w:lineRule="auto"/>
        <w:jc w:val="center"/>
        <w:rPr>
          <w:rFonts w:ascii="Arial" w:eastAsia="Calibri" w:hAnsi="Arial" w:cs="Arial"/>
          <w:sz w:val="24"/>
          <w:szCs w:val="24"/>
          <w:lang w:eastAsia="en-US"/>
        </w:rPr>
      </w:pPr>
    </w:p>
    <w:p w:rsidR="00DB7786" w:rsidRPr="007924FA" w:rsidRDefault="00DB7786" w:rsidP="00DB7786">
      <w:pPr>
        <w:spacing w:after="0" w:line="240" w:lineRule="auto"/>
        <w:jc w:val="center"/>
        <w:rPr>
          <w:rFonts w:ascii="Arial" w:eastAsia="Calibri" w:hAnsi="Arial" w:cs="Arial"/>
          <w:b/>
          <w:sz w:val="24"/>
          <w:szCs w:val="24"/>
          <w:lang w:eastAsia="en-US"/>
        </w:rPr>
      </w:pPr>
      <w:r w:rsidRPr="007924FA">
        <w:rPr>
          <w:rFonts w:ascii="Arial" w:eastAsia="Calibri" w:hAnsi="Arial" w:cs="Arial"/>
          <w:b/>
          <w:sz w:val="24"/>
          <w:szCs w:val="24"/>
          <w:lang w:eastAsia="en-US"/>
        </w:rPr>
        <w:t>ГОСУДАРСТВЕННОЕ АВТОНОМНОЕ ПРОФЕССИОНАЛЬНОЕ</w:t>
      </w:r>
    </w:p>
    <w:p w:rsidR="00DB7786" w:rsidRPr="007924FA" w:rsidRDefault="00DB7786" w:rsidP="00DB7786">
      <w:pPr>
        <w:spacing w:after="0" w:line="240" w:lineRule="auto"/>
        <w:jc w:val="center"/>
        <w:rPr>
          <w:rFonts w:ascii="Arial" w:eastAsia="Calibri" w:hAnsi="Arial" w:cs="Arial"/>
          <w:b/>
          <w:sz w:val="24"/>
          <w:szCs w:val="24"/>
          <w:lang w:eastAsia="en-US"/>
        </w:rPr>
      </w:pPr>
      <w:r w:rsidRPr="007924FA">
        <w:rPr>
          <w:rFonts w:ascii="Arial" w:eastAsia="Calibri" w:hAnsi="Arial" w:cs="Arial"/>
          <w:b/>
          <w:sz w:val="24"/>
          <w:szCs w:val="24"/>
          <w:lang w:eastAsia="en-US"/>
        </w:rPr>
        <w:t>ОБРАЗОВАТЕЛЬНОЕ УЧРЕЖДЕНИЕ ТЮМЕНСКОЙ ОБЛАСТИ</w:t>
      </w:r>
    </w:p>
    <w:p w:rsidR="00DB7786" w:rsidRPr="007924FA" w:rsidRDefault="00DB7786" w:rsidP="00DB7786">
      <w:pPr>
        <w:spacing w:after="0" w:line="240" w:lineRule="auto"/>
        <w:jc w:val="center"/>
        <w:rPr>
          <w:rFonts w:ascii="Arial" w:eastAsia="Calibri" w:hAnsi="Arial" w:cs="Arial"/>
          <w:b/>
          <w:sz w:val="24"/>
          <w:szCs w:val="24"/>
          <w:lang w:eastAsia="en-US"/>
        </w:rPr>
      </w:pPr>
      <w:r w:rsidRPr="007924FA">
        <w:rPr>
          <w:rFonts w:ascii="Arial" w:eastAsia="Calibri" w:hAnsi="Arial" w:cs="Arial"/>
          <w:b/>
          <w:sz w:val="24"/>
          <w:szCs w:val="24"/>
          <w:lang w:eastAsia="en-US"/>
        </w:rPr>
        <w:t>«ГОЛЫШМАНОВСКИЙ АГРОПЕДАГОГИЧЕСКИЙ КОЛЛЕДЖ»</w:t>
      </w:r>
    </w:p>
    <w:p w:rsidR="00DB7786" w:rsidRPr="007924FA" w:rsidRDefault="00DB7786" w:rsidP="00DB7786">
      <w:pPr>
        <w:tabs>
          <w:tab w:val="left" w:pos="7417"/>
        </w:tabs>
        <w:spacing w:after="0" w:line="240" w:lineRule="auto"/>
        <w:rPr>
          <w:rFonts w:ascii="Arial" w:eastAsia="Calibri" w:hAnsi="Arial" w:cs="Arial"/>
          <w:sz w:val="24"/>
          <w:szCs w:val="24"/>
          <w:lang w:eastAsia="en-US"/>
        </w:rPr>
      </w:pPr>
      <w:r w:rsidRPr="007924FA">
        <w:rPr>
          <w:rFonts w:ascii="Arial" w:eastAsia="Calibri" w:hAnsi="Arial" w:cs="Arial"/>
          <w:sz w:val="24"/>
          <w:szCs w:val="24"/>
          <w:lang w:eastAsia="en-US"/>
        </w:rPr>
        <w:tab/>
      </w:r>
    </w:p>
    <w:p w:rsidR="00DB7786" w:rsidRPr="007924FA" w:rsidRDefault="00DB7786" w:rsidP="00DB77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Arial" w:eastAsia="Calibri" w:hAnsi="Arial" w:cs="Arial"/>
          <w:b/>
          <w:bCs/>
          <w:caps/>
          <w:sz w:val="24"/>
          <w:szCs w:val="24"/>
        </w:rPr>
      </w:pPr>
    </w:p>
    <w:p w:rsidR="00DB7786" w:rsidRPr="007924FA" w:rsidRDefault="00DB7786" w:rsidP="00DB7786">
      <w:pPr>
        <w:tabs>
          <w:tab w:val="center" w:pos="4677"/>
          <w:tab w:val="right" w:pos="9355"/>
        </w:tabs>
        <w:spacing w:after="0" w:line="240" w:lineRule="auto"/>
        <w:ind w:firstLine="5529"/>
        <w:rPr>
          <w:rFonts w:ascii="Arial" w:hAnsi="Arial" w:cs="Arial"/>
          <w:sz w:val="24"/>
          <w:szCs w:val="24"/>
        </w:rPr>
      </w:pPr>
    </w:p>
    <w:p w:rsidR="00DB7786" w:rsidRPr="007924FA" w:rsidRDefault="00DB7786" w:rsidP="00DB7786">
      <w:pPr>
        <w:widowControl w:val="0"/>
        <w:tabs>
          <w:tab w:val="center" w:pos="4677"/>
          <w:tab w:val="right" w:pos="9355"/>
        </w:tabs>
        <w:spacing w:after="0" w:line="240" w:lineRule="auto"/>
        <w:rPr>
          <w:rFonts w:ascii="Arial" w:hAnsi="Arial" w:cs="Arial"/>
          <w:sz w:val="24"/>
          <w:szCs w:val="24"/>
        </w:rPr>
      </w:pPr>
    </w:p>
    <w:p w:rsidR="00DB7786" w:rsidRPr="007924FA" w:rsidRDefault="00DB7786" w:rsidP="00DB7786">
      <w:pPr>
        <w:widowControl w:val="0"/>
        <w:tabs>
          <w:tab w:val="center" w:pos="4677"/>
          <w:tab w:val="right" w:pos="9355"/>
        </w:tabs>
        <w:spacing w:after="0" w:line="240" w:lineRule="auto"/>
        <w:rPr>
          <w:rFonts w:ascii="Arial" w:hAnsi="Arial" w:cs="Arial"/>
          <w:sz w:val="24"/>
          <w:szCs w:val="24"/>
        </w:rPr>
      </w:pPr>
    </w:p>
    <w:p w:rsidR="00DB7786" w:rsidRPr="007924FA" w:rsidRDefault="00DB7786" w:rsidP="00DB7786">
      <w:pPr>
        <w:tabs>
          <w:tab w:val="center" w:pos="4677"/>
          <w:tab w:val="right" w:pos="9355"/>
        </w:tabs>
        <w:spacing w:after="0" w:line="240" w:lineRule="auto"/>
        <w:jc w:val="right"/>
        <w:rPr>
          <w:rFonts w:ascii="Arial" w:hAnsi="Arial" w:cs="Arial"/>
          <w:sz w:val="24"/>
          <w:szCs w:val="24"/>
        </w:rPr>
      </w:pPr>
      <w:r w:rsidRPr="007924FA">
        <w:rPr>
          <w:rFonts w:ascii="Arial" w:hAnsi="Arial" w:cs="Arial"/>
          <w:sz w:val="24"/>
          <w:szCs w:val="24"/>
        </w:rPr>
        <w:t>Приложение № 7 к ООП СПО (ППССЗ)</w:t>
      </w:r>
    </w:p>
    <w:p w:rsidR="00DB7786" w:rsidRPr="007924FA" w:rsidRDefault="00DB7786" w:rsidP="00DB7786">
      <w:pPr>
        <w:tabs>
          <w:tab w:val="center" w:pos="4677"/>
          <w:tab w:val="right" w:pos="9355"/>
        </w:tabs>
        <w:spacing w:after="0" w:line="240" w:lineRule="auto"/>
        <w:jc w:val="right"/>
        <w:rPr>
          <w:rFonts w:ascii="Arial" w:hAnsi="Arial" w:cs="Arial"/>
          <w:sz w:val="24"/>
          <w:szCs w:val="24"/>
        </w:rPr>
      </w:pPr>
      <w:r w:rsidRPr="007924FA">
        <w:rPr>
          <w:rFonts w:ascii="Arial" w:hAnsi="Arial" w:cs="Arial"/>
          <w:sz w:val="24"/>
          <w:szCs w:val="24"/>
        </w:rPr>
        <w:t xml:space="preserve">по специальности </w:t>
      </w:r>
      <w:r w:rsidRPr="007924FA">
        <w:rPr>
          <w:rFonts w:ascii="Arial" w:hAnsi="Arial" w:cs="Arial"/>
          <w:sz w:val="24"/>
          <w:szCs w:val="24"/>
          <w:u w:val="single"/>
        </w:rPr>
        <w:t>39.02.01 Социальная работа</w:t>
      </w:r>
    </w:p>
    <w:p w:rsidR="00DB7786" w:rsidRPr="007924FA" w:rsidRDefault="00DB7786" w:rsidP="00DB7786">
      <w:pPr>
        <w:tabs>
          <w:tab w:val="center" w:pos="4677"/>
          <w:tab w:val="right" w:pos="9355"/>
        </w:tabs>
        <w:spacing w:after="0" w:line="240" w:lineRule="auto"/>
        <w:rPr>
          <w:rFonts w:ascii="Arial" w:hAnsi="Arial" w:cs="Arial"/>
          <w:sz w:val="24"/>
          <w:szCs w:val="24"/>
        </w:rPr>
      </w:pPr>
      <w:r w:rsidRPr="007924FA">
        <w:rPr>
          <w:rFonts w:ascii="Arial" w:hAnsi="Arial" w:cs="Arial"/>
          <w:sz w:val="24"/>
          <w:szCs w:val="24"/>
        </w:rPr>
        <w:tab/>
      </w:r>
      <w:r w:rsidRPr="007924FA">
        <w:rPr>
          <w:rFonts w:ascii="Arial" w:hAnsi="Arial" w:cs="Arial"/>
          <w:sz w:val="24"/>
          <w:szCs w:val="24"/>
        </w:rPr>
        <w:tab/>
      </w:r>
    </w:p>
    <w:p w:rsidR="00DB7786" w:rsidRPr="007924FA" w:rsidRDefault="00DB7786" w:rsidP="00DB7786">
      <w:pPr>
        <w:tabs>
          <w:tab w:val="center" w:pos="4677"/>
          <w:tab w:val="right" w:pos="9355"/>
        </w:tabs>
        <w:spacing w:after="0" w:line="240" w:lineRule="auto"/>
        <w:rPr>
          <w:rFonts w:ascii="Arial" w:hAnsi="Arial" w:cs="Arial"/>
          <w:sz w:val="24"/>
          <w:szCs w:val="24"/>
        </w:rPr>
      </w:pPr>
    </w:p>
    <w:p w:rsidR="00DB7786" w:rsidRPr="007924FA" w:rsidRDefault="00DB7786" w:rsidP="00DB7786">
      <w:pPr>
        <w:tabs>
          <w:tab w:val="center" w:pos="4677"/>
          <w:tab w:val="right" w:pos="9355"/>
        </w:tabs>
        <w:spacing w:after="0" w:line="240" w:lineRule="auto"/>
        <w:rPr>
          <w:rFonts w:ascii="Arial" w:hAnsi="Arial" w:cs="Arial"/>
          <w:sz w:val="24"/>
          <w:szCs w:val="24"/>
        </w:rPr>
      </w:pPr>
    </w:p>
    <w:p w:rsidR="00DB7786" w:rsidRPr="007924FA" w:rsidRDefault="00DB7786" w:rsidP="00DB7786">
      <w:pPr>
        <w:tabs>
          <w:tab w:val="center" w:pos="4677"/>
          <w:tab w:val="right" w:pos="9355"/>
        </w:tabs>
        <w:spacing w:after="0" w:line="240" w:lineRule="auto"/>
        <w:rPr>
          <w:rFonts w:ascii="Arial" w:hAnsi="Arial" w:cs="Arial"/>
          <w:sz w:val="24"/>
          <w:szCs w:val="24"/>
        </w:rPr>
      </w:pPr>
    </w:p>
    <w:p w:rsidR="00DB7786" w:rsidRPr="007924FA" w:rsidRDefault="00DB7786" w:rsidP="00DB7786">
      <w:pPr>
        <w:tabs>
          <w:tab w:val="center" w:pos="4677"/>
          <w:tab w:val="right" w:pos="9355"/>
        </w:tabs>
        <w:spacing w:after="0" w:line="240" w:lineRule="auto"/>
        <w:rPr>
          <w:rFonts w:ascii="Arial" w:hAnsi="Arial" w:cs="Arial"/>
          <w:sz w:val="24"/>
          <w:szCs w:val="24"/>
        </w:rPr>
      </w:pPr>
    </w:p>
    <w:p w:rsidR="00DB7786" w:rsidRPr="007924FA" w:rsidRDefault="00DB7786" w:rsidP="00DB7786">
      <w:pPr>
        <w:tabs>
          <w:tab w:val="center" w:pos="4677"/>
          <w:tab w:val="right" w:pos="9355"/>
        </w:tabs>
        <w:spacing w:after="0" w:line="240" w:lineRule="auto"/>
        <w:rPr>
          <w:rFonts w:ascii="Arial" w:hAnsi="Arial" w:cs="Arial"/>
          <w:sz w:val="24"/>
          <w:szCs w:val="24"/>
        </w:rPr>
      </w:pPr>
    </w:p>
    <w:p w:rsidR="00DB7786" w:rsidRPr="007924FA" w:rsidRDefault="00DB7786" w:rsidP="00DB7786">
      <w:pPr>
        <w:tabs>
          <w:tab w:val="center" w:pos="4677"/>
          <w:tab w:val="right" w:pos="9355"/>
        </w:tabs>
        <w:spacing w:after="0" w:line="240" w:lineRule="auto"/>
        <w:rPr>
          <w:rFonts w:ascii="Arial" w:hAnsi="Arial" w:cs="Arial"/>
          <w:sz w:val="24"/>
          <w:szCs w:val="24"/>
        </w:rPr>
      </w:pPr>
    </w:p>
    <w:p w:rsidR="00DB7786" w:rsidRPr="007924FA" w:rsidRDefault="00DB7786" w:rsidP="00DB7786">
      <w:pPr>
        <w:tabs>
          <w:tab w:val="center" w:pos="4677"/>
          <w:tab w:val="right" w:pos="9355"/>
        </w:tabs>
        <w:spacing w:after="0" w:line="240" w:lineRule="auto"/>
        <w:rPr>
          <w:rFonts w:ascii="Arial" w:hAnsi="Arial" w:cs="Arial"/>
          <w:sz w:val="24"/>
          <w:szCs w:val="24"/>
        </w:rPr>
      </w:pPr>
    </w:p>
    <w:p w:rsidR="00DB7786" w:rsidRPr="007924FA" w:rsidRDefault="00DB7786" w:rsidP="00DB7786">
      <w:pPr>
        <w:tabs>
          <w:tab w:val="center" w:pos="4677"/>
          <w:tab w:val="right" w:pos="9355"/>
        </w:tabs>
        <w:spacing w:after="0" w:line="240" w:lineRule="auto"/>
        <w:rPr>
          <w:rFonts w:ascii="Arial" w:hAnsi="Arial" w:cs="Arial"/>
          <w:sz w:val="24"/>
          <w:szCs w:val="24"/>
        </w:rPr>
      </w:pPr>
    </w:p>
    <w:p w:rsidR="00DB7786" w:rsidRPr="007924FA" w:rsidRDefault="00DB7786" w:rsidP="00DB7786">
      <w:pPr>
        <w:tabs>
          <w:tab w:val="center" w:pos="4677"/>
          <w:tab w:val="right" w:pos="9355"/>
        </w:tabs>
        <w:spacing w:after="0" w:line="240" w:lineRule="auto"/>
        <w:rPr>
          <w:rFonts w:ascii="Arial" w:hAnsi="Arial" w:cs="Arial"/>
          <w:sz w:val="24"/>
          <w:szCs w:val="24"/>
        </w:rPr>
      </w:pPr>
    </w:p>
    <w:p w:rsidR="00DB7786" w:rsidRPr="007924FA" w:rsidRDefault="00DB7786" w:rsidP="00DB7786">
      <w:pPr>
        <w:tabs>
          <w:tab w:val="center" w:pos="4677"/>
          <w:tab w:val="right" w:pos="9355"/>
        </w:tabs>
        <w:spacing w:after="0" w:line="240" w:lineRule="auto"/>
        <w:rPr>
          <w:rFonts w:ascii="Arial" w:hAnsi="Arial" w:cs="Arial"/>
          <w:sz w:val="24"/>
          <w:szCs w:val="24"/>
        </w:rPr>
      </w:pPr>
    </w:p>
    <w:p w:rsidR="00DB7786" w:rsidRPr="007924FA" w:rsidRDefault="00DB7786" w:rsidP="00DB7786">
      <w:pPr>
        <w:tabs>
          <w:tab w:val="center" w:pos="4677"/>
          <w:tab w:val="right" w:pos="9355"/>
        </w:tabs>
        <w:spacing w:after="0" w:line="240" w:lineRule="auto"/>
        <w:rPr>
          <w:rFonts w:ascii="Arial" w:hAnsi="Arial" w:cs="Arial"/>
          <w:b/>
          <w:bCs/>
          <w:sz w:val="24"/>
          <w:szCs w:val="24"/>
        </w:rPr>
      </w:pPr>
    </w:p>
    <w:p w:rsidR="00DB7786" w:rsidRPr="007924FA" w:rsidRDefault="00DB7786" w:rsidP="00DB7786">
      <w:pPr>
        <w:pStyle w:val="afffffd"/>
        <w:spacing w:after="0" w:line="240" w:lineRule="auto"/>
        <w:rPr>
          <w:rFonts w:ascii="Arial" w:hAnsi="Arial" w:cs="Arial"/>
          <w:b/>
          <w:bCs/>
        </w:rPr>
      </w:pPr>
    </w:p>
    <w:p w:rsidR="00DB7786" w:rsidRPr="007924FA" w:rsidRDefault="00DB7786" w:rsidP="00DB7786">
      <w:pPr>
        <w:pStyle w:val="afffffd"/>
        <w:spacing w:after="0" w:line="240" w:lineRule="auto"/>
        <w:rPr>
          <w:rFonts w:ascii="Arial" w:hAnsi="Arial" w:cs="Arial"/>
          <w:b/>
          <w:bCs/>
        </w:rPr>
      </w:pPr>
      <w:r w:rsidRPr="007924FA">
        <w:rPr>
          <w:rFonts w:ascii="Arial" w:hAnsi="Arial" w:cs="Arial"/>
          <w:b/>
          <w:bCs/>
        </w:rPr>
        <w:t>РАБОЧАЯ ПРОГРАММА ПРОФЕССИОНАЛЬНОГО МОДУЛЯ</w:t>
      </w:r>
    </w:p>
    <w:p w:rsidR="00DB7786" w:rsidRPr="007924FA" w:rsidRDefault="00DB7786" w:rsidP="00DB7786">
      <w:pPr>
        <w:pStyle w:val="afffffd"/>
        <w:spacing w:after="0" w:line="240" w:lineRule="auto"/>
        <w:rPr>
          <w:rFonts w:ascii="Arial" w:hAnsi="Arial" w:cs="Arial"/>
          <w:bCs/>
          <w:i/>
          <w:lang w:val="x-none"/>
        </w:rPr>
      </w:pPr>
      <w:bookmarkStart w:id="2" w:name="_Toc136277818"/>
      <w:r w:rsidRPr="007924FA">
        <w:rPr>
          <w:rFonts w:ascii="Arial" w:hAnsi="Arial" w:cs="Arial"/>
          <w:bCs/>
        </w:rPr>
        <w:t xml:space="preserve">ПМ.01 </w:t>
      </w:r>
      <w:bookmarkEnd w:id="2"/>
      <w:r w:rsidR="00875E52">
        <w:rPr>
          <w:rFonts w:ascii="Arial" w:hAnsi="Arial" w:cs="Arial"/>
          <w:bCs/>
        </w:rPr>
        <w:t>Социальная работа с людьми пожилого возраста и инвалидами</w:t>
      </w:r>
    </w:p>
    <w:p w:rsidR="00DB7786" w:rsidRPr="007924FA" w:rsidRDefault="00DB7786" w:rsidP="00DB7786">
      <w:pPr>
        <w:spacing w:after="0" w:line="240" w:lineRule="auto"/>
        <w:jc w:val="center"/>
        <w:rPr>
          <w:rFonts w:ascii="Arial" w:hAnsi="Arial" w:cs="Arial"/>
          <w:b/>
          <w:i/>
          <w:sz w:val="24"/>
          <w:szCs w:val="24"/>
        </w:rPr>
      </w:pPr>
    </w:p>
    <w:p w:rsidR="00DB7786" w:rsidRPr="007924FA" w:rsidRDefault="00DB7786" w:rsidP="00DB7786">
      <w:pPr>
        <w:spacing w:after="0" w:line="240" w:lineRule="auto"/>
        <w:jc w:val="center"/>
        <w:rPr>
          <w:rFonts w:ascii="Arial" w:hAnsi="Arial" w:cs="Arial"/>
          <w:b/>
          <w:i/>
          <w:sz w:val="24"/>
          <w:szCs w:val="24"/>
        </w:rPr>
      </w:pPr>
    </w:p>
    <w:p w:rsidR="00DB7786" w:rsidRPr="007924FA" w:rsidRDefault="00DB7786" w:rsidP="00DB7786">
      <w:pPr>
        <w:spacing w:after="0" w:line="240" w:lineRule="auto"/>
        <w:jc w:val="center"/>
        <w:rPr>
          <w:rFonts w:ascii="Arial" w:hAnsi="Arial" w:cs="Arial"/>
          <w:b/>
          <w:i/>
          <w:sz w:val="24"/>
          <w:szCs w:val="24"/>
        </w:rPr>
      </w:pPr>
    </w:p>
    <w:p w:rsidR="00DB7786" w:rsidRPr="007924FA" w:rsidRDefault="00DB7786" w:rsidP="00DB7786">
      <w:pPr>
        <w:spacing w:after="0" w:line="240" w:lineRule="auto"/>
        <w:jc w:val="center"/>
        <w:rPr>
          <w:rFonts w:ascii="Arial" w:hAnsi="Arial" w:cs="Arial"/>
          <w:b/>
          <w:i/>
          <w:sz w:val="24"/>
          <w:szCs w:val="24"/>
        </w:rPr>
      </w:pPr>
    </w:p>
    <w:p w:rsidR="00DB7786" w:rsidRPr="007924FA" w:rsidRDefault="00DB7786" w:rsidP="00DB7786">
      <w:pPr>
        <w:spacing w:after="0" w:line="240" w:lineRule="auto"/>
        <w:jc w:val="center"/>
        <w:rPr>
          <w:rFonts w:ascii="Arial" w:hAnsi="Arial" w:cs="Arial"/>
          <w:b/>
          <w:i/>
          <w:sz w:val="24"/>
          <w:szCs w:val="24"/>
        </w:rPr>
      </w:pPr>
    </w:p>
    <w:p w:rsidR="00DB7786" w:rsidRPr="007924FA" w:rsidRDefault="00DB7786" w:rsidP="00DB7786">
      <w:pPr>
        <w:spacing w:after="0" w:line="240" w:lineRule="auto"/>
        <w:jc w:val="center"/>
        <w:rPr>
          <w:rFonts w:ascii="Arial" w:hAnsi="Arial" w:cs="Arial"/>
          <w:b/>
          <w:i/>
          <w:sz w:val="24"/>
          <w:szCs w:val="24"/>
        </w:rPr>
      </w:pPr>
    </w:p>
    <w:p w:rsidR="00DB7786" w:rsidRPr="007924FA" w:rsidRDefault="00DB7786" w:rsidP="00DB7786">
      <w:pPr>
        <w:spacing w:after="0" w:line="240" w:lineRule="auto"/>
        <w:jc w:val="center"/>
        <w:rPr>
          <w:rFonts w:ascii="Arial" w:hAnsi="Arial" w:cs="Arial"/>
          <w:b/>
          <w:i/>
          <w:sz w:val="24"/>
          <w:szCs w:val="24"/>
        </w:rPr>
      </w:pPr>
    </w:p>
    <w:p w:rsidR="00DB7786" w:rsidRPr="007924FA" w:rsidRDefault="00DB7786" w:rsidP="00DB7786">
      <w:pPr>
        <w:spacing w:after="0" w:line="240" w:lineRule="auto"/>
        <w:jc w:val="center"/>
        <w:rPr>
          <w:rFonts w:ascii="Arial" w:hAnsi="Arial" w:cs="Arial"/>
          <w:b/>
          <w:i/>
          <w:sz w:val="24"/>
          <w:szCs w:val="24"/>
        </w:rPr>
      </w:pPr>
    </w:p>
    <w:p w:rsidR="00DB7786" w:rsidRPr="007924FA" w:rsidRDefault="00DB7786" w:rsidP="00DB7786">
      <w:pPr>
        <w:spacing w:after="0" w:line="240" w:lineRule="auto"/>
        <w:jc w:val="center"/>
        <w:rPr>
          <w:rFonts w:ascii="Arial" w:hAnsi="Arial" w:cs="Arial"/>
          <w:b/>
          <w:i/>
          <w:sz w:val="24"/>
          <w:szCs w:val="24"/>
        </w:rPr>
      </w:pPr>
    </w:p>
    <w:p w:rsidR="00DB7786" w:rsidRPr="007924FA" w:rsidRDefault="00DB7786" w:rsidP="00DB7786">
      <w:pPr>
        <w:spacing w:after="0" w:line="240" w:lineRule="auto"/>
        <w:jc w:val="center"/>
        <w:rPr>
          <w:rFonts w:ascii="Arial" w:hAnsi="Arial" w:cs="Arial"/>
          <w:b/>
          <w:i/>
          <w:sz w:val="24"/>
          <w:szCs w:val="24"/>
        </w:rPr>
      </w:pPr>
    </w:p>
    <w:p w:rsidR="00DB7786" w:rsidRPr="007924FA" w:rsidRDefault="00DB7786" w:rsidP="00DB7786">
      <w:pPr>
        <w:spacing w:after="0" w:line="240" w:lineRule="auto"/>
        <w:jc w:val="center"/>
        <w:rPr>
          <w:rFonts w:ascii="Arial" w:hAnsi="Arial" w:cs="Arial"/>
          <w:b/>
          <w:i/>
          <w:sz w:val="24"/>
          <w:szCs w:val="24"/>
        </w:rPr>
      </w:pPr>
    </w:p>
    <w:p w:rsidR="00DB7786" w:rsidRPr="007924FA" w:rsidRDefault="00DB7786" w:rsidP="00DB7786">
      <w:pPr>
        <w:spacing w:after="0" w:line="240" w:lineRule="auto"/>
        <w:jc w:val="center"/>
        <w:rPr>
          <w:rFonts w:ascii="Arial" w:hAnsi="Arial" w:cs="Arial"/>
          <w:b/>
          <w:i/>
          <w:sz w:val="24"/>
          <w:szCs w:val="24"/>
        </w:rPr>
      </w:pPr>
    </w:p>
    <w:p w:rsidR="00DB7786" w:rsidRPr="007924FA" w:rsidRDefault="00DB7786" w:rsidP="00DB7786">
      <w:pPr>
        <w:spacing w:after="0" w:line="240" w:lineRule="auto"/>
        <w:jc w:val="center"/>
        <w:rPr>
          <w:rFonts w:ascii="Arial" w:hAnsi="Arial" w:cs="Arial"/>
          <w:b/>
          <w:i/>
          <w:sz w:val="24"/>
          <w:szCs w:val="24"/>
        </w:rPr>
      </w:pPr>
    </w:p>
    <w:p w:rsidR="00DB7786" w:rsidRPr="007924FA" w:rsidRDefault="00DB7786" w:rsidP="00DB7786">
      <w:pPr>
        <w:spacing w:after="0" w:line="240" w:lineRule="auto"/>
        <w:jc w:val="center"/>
        <w:rPr>
          <w:rFonts w:ascii="Arial" w:hAnsi="Arial" w:cs="Arial"/>
          <w:b/>
          <w:i/>
          <w:sz w:val="24"/>
          <w:szCs w:val="24"/>
        </w:rPr>
      </w:pPr>
    </w:p>
    <w:p w:rsidR="00DB7786" w:rsidRPr="007924FA" w:rsidRDefault="00DB7786" w:rsidP="00DB7786">
      <w:pPr>
        <w:spacing w:after="0" w:line="240" w:lineRule="auto"/>
        <w:jc w:val="center"/>
        <w:rPr>
          <w:rFonts w:ascii="Arial" w:hAnsi="Arial" w:cs="Arial"/>
          <w:b/>
          <w:i/>
          <w:sz w:val="24"/>
          <w:szCs w:val="24"/>
        </w:rPr>
      </w:pPr>
    </w:p>
    <w:p w:rsidR="00DB7786" w:rsidRPr="007924FA" w:rsidRDefault="00DB7786" w:rsidP="00DB7786">
      <w:pPr>
        <w:spacing w:after="0" w:line="240" w:lineRule="auto"/>
        <w:jc w:val="center"/>
        <w:rPr>
          <w:rFonts w:ascii="Arial" w:hAnsi="Arial" w:cs="Arial"/>
          <w:b/>
          <w:i/>
          <w:sz w:val="24"/>
          <w:szCs w:val="24"/>
        </w:rPr>
      </w:pPr>
    </w:p>
    <w:p w:rsidR="00DB7786" w:rsidRPr="007924FA" w:rsidRDefault="00DB7786" w:rsidP="00DB7786">
      <w:pPr>
        <w:spacing w:after="0" w:line="240" w:lineRule="auto"/>
        <w:jc w:val="center"/>
        <w:rPr>
          <w:rFonts w:ascii="Arial" w:hAnsi="Arial" w:cs="Arial"/>
          <w:b/>
          <w:i/>
          <w:sz w:val="24"/>
          <w:szCs w:val="24"/>
        </w:rPr>
      </w:pPr>
    </w:p>
    <w:p w:rsidR="00DB7786" w:rsidRPr="007924FA" w:rsidRDefault="00DB7786" w:rsidP="00DB7786">
      <w:pPr>
        <w:spacing w:after="0" w:line="240" w:lineRule="auto"/>
        <w:jc w:val="center"/>
        <w:rPr>
          <w:rFonts w:ascii="Arial" w:hAnsi="Arial" w:cs="Arial"/>
          <w:b/>
          <w:i/>
          <w:sz w:val="24"/>
          <w:szCs w:val="24"/>
        </w:rPr>
      </w:pPr>
    </w:p>
    <w:p w:rsidR="00DB7786" w:rsidRPr="007924FA" w:rsidRDefault="00DB7786" w:rsidP="00DB7786">
      <w:pPr>
        <w:spacing w:after="0" w:line="240" w:lineRule="auto"/>
        <w:jc w:val="center"/>
        <w:rPr>
          <w:rFonts w:ascii="Arial" w:hAnsi="Arial" w:cs="Arial"/>
          <w:b/>
          <w:i/>
          <w:sz w:val="24"/>
          <w:szCs w:val="24"/>
        </w:rPr>
      </w:pPr>
    </w:p>
    <w:p w:rsidR="00DB7786" w:rsidRPr="007924FA" w:rsidRDefault="00DB7786" w:rsidP="00DB7786">
      <w:pPr>
        <w:spacing w:after="0" w:line="240" w:lineRule="auto"/>
        <w:jc w:val="center"/>
        <w:rPr>
          <w:rFonts w:ascii="Arial" w:hAnsi="Arial" w:cs="Arial"/>
          <w:b/>
          <w:i/>
          <w:sz w:val="24"/>
          <w:szCs w:val="24"/>
        </w:rPr>
      </w:pPr>
    </w:p>
    <w:p w:rsidR="00DB7786" w:rsidRPr="007924FA" w:rsidRDefault="00DB7786" w:rsidP="00DB7786">
      <w:pPr>
        <w:spacing w:after="0" w:line="240" w:lineRule="auto"/>
        <w:jc w:val="center"/>
        <w:rPr>
          <w:rFonts w:ascii="Arial" w:hAnsi="Arial" w:cs="Arial"/>
          <w:b/>
          <w:i/>
          <w:sz w:val="24"/>
          <w:szCs w:val="24"/>
        </w:rPr>
      </w:pPr>
    </w:p>
    <w:p w:rsidR="00DB7786" w:rsidRPr="007924FA" w:rsidRDefault="00DB7786" w:rsidP="00DB7786">
      <w:pPr>
        <w:spacing w:after="0" w:line="240" w:lineRule="auto"/>
        <w:jc w:val="center"/>
        <w:rPr>
          <w:rFonts w:ascii="Arial" w:hAnsi="Arial" w:cs="Arial"/>
          <w:b/>
          <w:i/>
          <w:sz w:val="24"/>
          <w:szCs w:val="24"/>
        </w:rPr>
      </w:pPr>
    </w:p>
    <w:p w:rsidR="00DB7786" w:rsidRPr="007924FA" w:rsidRDefault="00DB7786" w:rsidP="00DB7786">
      <w:pPr>
        <w:spacing w:after="0" w:line="240" w:lineRule="auto"/>
        <w:jc w:val="center"/>
        <w:rPr>
          <w:rFonts w:ascii="Arial" w:hAnsi="Arial" w:cs="Arial"/>
          <w:iCs/>
          <w:sz w:val="24"/>
          <w:szCs w:val="24"/>
        </w:rPr>
      </w:pPr>
      <w:r w:rsidRPr="007924FA">
        <w:rPr>
          <w:rFonts w:ascii="Arial" w:hAnsi="Arial" w:cs="Arial"/>
          <w:bCs/>
          <w:iCs/>
          <w:sz w:val="24"/>
          <w:szCs w:val="24"/>
        </w:rPr>
        <w:t>2024 г.</w:t>
      </w:r>
    </w:p>
    <w:p w:rsidR="00DB7786" w:rsidRPr="007924FA" w:rsidRDefault="00DB7786" w:rsidP="00DB7786">
      <w:pPr>
        <w:spacing w:after="0" w:line="240" w:lineRule="auto"/>
        <w:rPr>
          <w:rFonts w:ascii="Arial" w:hAnsi="Arial" w:cs="Arial"/>
          <w:b/>
          <w:i/>
          <w:sz w:val="24"/>
          <w:szCs w:val="24"/>
        </w:rPr>
        <w:sectPr w:rsidR="00DB7786" w:rsidRPr="007924FA" w:rsidSect="001436AE">
          <w:footerReference w:type="default" r:id="rId9"/>
          <w:pgSz w:w="11907" w:h="16840"/>
          <w:pgMar w:top="1134" w:right="851" w:bottom="992" w:left="1418" w:header="709" w:footer="709" w:gutter="0"/>
          <w:cols w:space="720"/>
          <w:titlePg/>
          <w:docGrid w:linePitch="299"/>
        </w:sectPr>
      </w:pPr>
    </w:p>
    <w:p w:rsidR="00DB7786" w:rsidRPr="007924FA" w:rsidRDefault="00DB7786" w:rsidP="00DB7786">
      <w:pPr>
        <w:spacing w:after="0" w:line="240" w:lineRule="auto"/>
        <w:ind w:firstLine="709"/>
        <w:jc w:val="both"/>
        <w:rPr>
          <w:rFonts w:ascii="Arial" w:hAnsi="Arial" w:cs="Arial"/>
          <w:b/>
          <w:sz w:val="24"/>
          <w:szCs w:val="24"/>
        </w:rPr>
      </w:pPr>
      <w:r w:rsidRPr="007924FA">
        <w:rPr>
          <w:rFonts w:ascii="Arial" w:hAnsi="Arial" w:cs="Arial"/>
          <w:sz w:val="24"/>
          <w:szCs w:val="24"/>
        </w:rPr>
        <w:lastRenderedPageBreak/>
        <w:t>Рабочая программа ПМ.</w:t>
      </w:r>
      <w:r w:rsidR="00A528BB">
        <w:rPr>
          <w:rFonts w:ascii="Arial" w:hAnsi="Arial" w:cs="Arial"/>
          <w:sz w:val="24"/>
          <w:szCs w:val="24"/>
        </w:rPr>
        <w:t>0</w:t>
      </w:r>
      <w:r w:rsidRPr="007924FA">
        <w:rPr>
          <w:rFonts w:ascii="Arial" w:hAnsi="Arial" w:cs="Arial"/>
          <w:sz w:val="24"/>
          <w:szCs w:val="24"/>
        </w:rPr>
        <w:t>1 «</w:t>
      </w:r>
      <w:r w:rsidR="00A528BB">
        <w:rPr>
          <w:rFonts w:ascii="Arial" w:hAnsi="Arial" w:cs="Arial"/>
          <w:sz w:val="24"/>
          <w:szCs w:val="24"/>
        </w:rPr>
        <w:t>Социальная работа с лицами пожилого возраста и инвалидами</w:t>
      </w:r>
      <w:r w:rsidRPr="007924FA">
        <w:rPr>
          <w:rFonts w:ascii="Arial" w:hAnsi="Arial" w:cs="Arial"/>
          <w:spacing w:val="-4"/>
          <w:sz w:val="24"/>
          <w:szCs w:val="24"/>
        </w:rPr>
        <w:t>»</w:t>
      </w:r>
      <w:r w:rsidRPr="007924FA">
        <w:rPr>
          <w:rFonts w:ascii="Arial" w:hAnsi="Arial" w:cs="Arial"/>
          <w:b/>
          <w:sz w:val="24"/>
          <w:szCs w:val="24"/>
        </w:rPr>
        <w:t xml:space="preserve"> </w:t>
      </w:r>
      <w:r w:rsidRPr="007924FA">
        <w:rPr>
          <w:rFonts w:ascii="Arial" w:hAnsi="Arial" w:cs="Arial"/>
          <w:bCs/>
          <w:sz w:val="24"/>
          <w:szCs w:val="24"/>
        </w:rPr>
        <w:t xml:space="preserve">разработана в соответствии с федеральным государственным образовательным стандартом среднего профессионального образования (ФГОС СПО) по специальности 39.02.01 Социальная работа </w:t>
      </w:r>
      <w:r w:rsidRPr="007924FA">
        <w:rPr>
          <w:rFonts w:ascii="Arial" w:hAnsi="Arial" w:cs="Arial"/>
          <w:sz w:val="24"/>
          <w:szCs w:val="24"/>
        </w:rPr>
        <w:t xml:space="preserve">утвержденного </w:t>
      </w:r>
      <w:r w:rsidRPr="007924FA">
        <w:rPr>
          <w:rFonts w:ascii="Arial" w:hAnsi="Arial" w:cs="Arial"/>
          <w:color w:val="000000"/>
          <w:sz w:val="24"/>
          <w:szCs w:val="24"/>
          <w:shd w:val="clear" w:color="auto" w:fill="FAFAFA"/>
        </w:rPr>
        <w:t>приказом Министерства образования и науки Российской Федерации 26.08.2022 года</w:t>
      </w:r>
      <w:r w:rsidRPr="007924FA">
        <w:rPr>
          <w:rFonts w:ascii="Arial" w:hAnsi="Arial" w:cs="Arial"/>
          <w:sz w:val="24"/>
          <w:szCs w:val="24"/>
        </w:rPr>
        <w:t xml:space="preserve"> </w:t>
      </w:r>
      <w:r w:rsidRPr="007924FA">
        <w:rPr>
          <w:rFonts w:ascii="Arial" w:hAnsi="Arial" w:cs="Arial"/>
          <w:color w:val="000000"/>
          <w:sz w:val="24"/>
          <w:szCs w:val="24"/>
          <w:shd w:val="clear" w:color="auto" w:fill="FAFAFA"/>
        </w:rPr>
        <w:t xml:space="preserve">№ 773 от </w:t>
      </w:r>
      <w:r w:rsidRPr="007924FA">
        <w:rPr>
          <w:rFonts w:ascii="Arial" w:hAnsi="Arial" w:cs="Arial"/>
          <w:sz w:val="24"/>
          <w:szCs w:val="24"/>
        </w:rPr>
        <w:t>(зарегистрированного Министерством юстиции Российской Федерации 22 сентября 2022 г, регистрационный №70279), на основании распоряжения Минпросвещения России от 30.04.2021 №Р-98 "Об утверждении Концепции преподавания общеобразовательных дисциплин с учетом профессиональной направленности программ среднего профессионального образования, реализуемых на базе основного общего образования"</w:t>
      </w:r>
      <w:r w:rsidRPr="007924FA">
        <w:rPr>
          <w:rFonts w:ascii="Arial" w:hAnsi="Arial" w:cs="Arial"/>
          <w:bCs/>
          <w:sz w:val="24"/>
          <w:szCs w:val="24"/>
        </w:rPr>
        <w:t xml:space="preserve"> (далее – ФГОССПО), на основе примерной основной образовательной программы,</w:t>
      </w:r>
      <w:r w:rsidRPr="007924FA">
        <w:rPr>
          <w:rFonts w:ascii="Arial" w:hAnsi="Arial" w:cs="Arial"/>
          <w:sz w:val="24"/>
          <w:szCs w:val="24"/>
        </w:rPr>
        <w:t xml:space="preserve"> среднего профессионального образования по специальности </w:t>
      </w:r>
      <w:r w:rsidRPr="007924FA">
        <w:rPr>
          <w:rFonts w:ascii="Arial" w:hAnsi="Arial" w:cs="Arial"/>
          <w:bCs/>
          <w:sz w:val="24"/>
          <w:szCs w:val="24"/>
        </w:rPr>
        <w:t>39.02.01 Социальная работа</w:t>
      </w:r>
      <w:r w:rsidRPr="007924FA">
        <w:rPr>
          <w:rFonts w:ascii="Arial" w:hAnsi="Arial" w:cs="Arial"/>
          <w:sz w:val="24"/>
          <w:szCs w:val="24"/>
        </w:rPr>
        <w:t xml:space="preserve"> регистрационный номер: 70279 (дата регистрации в реестре: 22.09.2022).</w:t>
      </w:r>
    </w:p>
    <w:p w:rsidR="00DB7786" w:rsidRPr="007924FA" w:rsidRDefault="00DB7786" w:rsidP="00DB7786">
      <w:pPr>
        <w:spacing w:after="0" w:line="240" w:lineRule="auto"/>
        <w:ind w:firstLine="709"/>
        <w:jc w:val="both"/>
        <w:rPr>
          <w:rFonts w:ascii="Arial" w:hAnsi="Arial" w:cs="Arial"/>
          <w:b/>
          <w:sz w:val="24"/>
          <w:szCs w:val="24"/>
        </w:rPr>
      </w:pPr>
    </w:p>
    <w:p w:rsidR="00DB7786" w:rsidRPr="007924FA" w:rsidRDefault="00DB7786" w:rsidP="00DB7786">
      <w:pPr>
        <w:spacing w:after="0" w:line="240" w:lineRule="auto"/>
        <w:ind w:firstLine="709"/>
        <w:jc w:val="center"/>
        <w:rPr>
          <w:rFonts w:ascii="Arial" w:eastAsia="Calibri" w:hAnsi="Arial" w:cs="Arial"/>
          <w:b/>
          <w:bCs/>
          <w:sz w:val="24"/>
          <w:szCs w:val="24"/>
        </w:rPr>
      </w:pPr>
    </w:p>
    <w:p w:rsidR="00DB7786" w:rsidRPr="007924FA" w:rsidRDefault="00DB7786" w:rsidP="00DB7786">
      <w:pPr>
        <w:spacing w:after="0" w:line="240" w:lineRule="auto"/>
        <w:ind w:firstLine="709"/>
        <w:jc w:val="both"/>
        <w:rPr>
          <w:rFonts w:ascii="Arial" w:hAnsi="Arial" w:cs="Arial"/>
          <w:sz w:val="24"/>
          <w:szCs w:val="24"/>
        </w:rPr>
      </w:pPr>
      <w:r w:rsidRPr="007924FA">
        <w:rPr>
          <w:rFonts w:ascii="Arial" w:hAnsi="Arial" w:cs="Arial"/>
          <w:b/>
          <w:sz w:val="24"/>
          <w:szCs w:val="24"/>
        </w:rPr>
        <w:t xml:space="preserve">Организация-разработчик: </w:t>
      </w:r>
      <w:r w:rsidRPr="007924FA">
        <w:rPr>
          <w:rFonts w:ascii="Arial" w:hAnsi="Arial" w:cs="Arial"/>
          <w:sz w:val="24"/>
          <w:szCs w:val="24"/>
        </w:rPr>
        <w:t>государственное автономное профессиональное образовательное учреждение Тюменской области «Голышмановский агропедагогический колледж»</w:t>
      </w:r>
    </w:p>
    <w:p w:rsidR="00DB7786" w:rsidRPr="007924FA" w:rsidRDefault="00DB7786" w:rsidP="00DB7786">
      <w:pPr>
        <w:tabs>
          <w:tab w:val="left" w:pos="3709"/>
        </w:tabs>
        <w:spacing w:after="0" w:line="240" w:lineRule="auto"/>
        <w:ind w:firstLine="709"/>
        <w:jc w:val="both"/>
        <w:rPr>
          <w:rFonts w:ascii="Arial" w:hAnsi="Arial" w:cs="Arial"/>
          <w:sz w:val="24"/>
          <w:szCs w:val="24"/>
        </w:rPr>
      </w:pPr>
    </w:p>
    <w:p w:rsidR="00DB7786" w:rsidRPr="007924FA" w:rsidRDefault="00DB7786" w:rsidP="00DB7786">
      <w:pPr>
        <w:spacing w:after="0" w:line="240" w:lineRule="auto"/>
        <w:ind w:firstLine="709"/>
        <w:rPr>
          <w:rFonts w:ascii="Arial" w:hAnsi="Arial" w:cs="Arial"/>
          <w:b/>
          <w:sz w:val="24"/>
          <w:szCs w:val="24"/>
        </w:rPr>
      </w:pPr>
      <w:r w:rsidRPr="007924FA">
        <w:rPr>
          <w:rFonts w:ascii="Arial" w:hAnsi="Arial" w:cs="Arial"/>
          <w:b/>
          <w:sz w:val="24"/>
          <w:szCs w:val="24"/>
        </w:rPr>
        <w:t>Разработчики:</w:t>
      </w:r>
    </w:p>
    <w:p w:rsidR="00DB7786" w:rsidRPr="007924FA" w:rsidRDefault="00DB7786" w:rsidP="00DB7786">
      <w:pPr>
        <w:spacing w:after="0" w:line="240" w:lineRule="auto"/>
        <w:ind w:firstLine="709"/>
        <w:jc w:val="both"/>
        <w:rPr>
          <w:rFonts w:ascii="Arial" w:hAnsi="Arial" w:cs="Arial"/>
          <w:sz w:val="24"/>
          <w:szCs w:val="24"/>
        </w:rPr>
      </w:pPr>
      <w:r w:rsidRPr="007924FA">
        <w:rPr>
          <w:rFonts w:ascii="Arial" w:hAnsi="Arial" w:cs="Arial"/>
          <w:sz w:val="24"/>
          <w:szCs w:val="24"/>
        </w:rPr>
        <w:t>Рябова Юлия Ильдаровна, преподаватель, ГАПОУ ТО «Голышмановский агропедколледж»</w:t>
      </w:r>
    </w:p>
    <w:p w:rsidR="00DB7786" w:rsidRPr="007924FA" w:rsidRDefault="00DB7786" w:rsidP="00DB7786">
      <w:pPr>
        <w:tabs>
          <w:tab w:val="left" w:pos="3709"/>
        </w:tabs>
        <w:spacing w:after="0" w:line="240" w:lineRule="auto"/>
        <w:ind w:firstLine="709"/>
        <w:rPr>
          <w:rFonts w:ascii="Arial" w:hAnsi="Arial" w:cs="Arial"/>
          <w:b/>
          <w:sz w:val="24"/>
          <w:szCs w:val="24"/>
        </w:rPr>
      </w:pPr>
    </w:p>
    <w:p w:rsidR="00DB7786" w:rsidRPr="007924FA" w:rsidRDefault="00DB7786" w:rsidP="00DB7786">
      <w:pPr>
        <w:tabs>
          <w:tab w:val="left" w:pos="3709"/>
        </w:tabs>
        <w:spacing w:after="0" w:line="240" w:lineRule="auto"/>
        <w:jc w:val="center"/>
        <w:rPr>
          <w:rFonts w:ascii="Arial" w:hAnsi="Arial" w:cs="Arial"/>
          <w:b/>
          <w:sz w:val="24"/>
          <w:szCs w:val="24"/>
        </w:rPr>
      </w:pPr>
    </w:p>
    <w:p w:rsidR="00DB7786" w:rsidRPr="007924FA" w:rsidRDefault="00DB7786" w:rsidP="00DB7786">
      <w:pPr>
        <w:tabs>
          <w:tab w:val="left" w:pos="0"/>
        </w:tabs>
        <w:suppressAutoHyphens/>
        <w:spacing w:after="0" w:line="240" w:lineRule="auto"/>
        <w:ind w:firstLine="1440"/>
        <w:rPr>
          <w:rFonts w:ascii="Arial" w:hAnsi="Arial" w:cs="Arial"/>
          <w:sz w:val="24"/>
          <w:szCs w:val="24"/>
          <w:vertAlign w:val="superscript"/>
        </w:rPr>
      </w:pPr>
    </w:p>
    <w:p w:rsidR="00DB7786" w:rsidRPr="007924FA" w:rsidRDefault="00DB7786" w:rsidP="00DB7786">
      <w:pPr>
        <w:spacing w:after="0" w:line="240" w:lineRule="auto"/>
        <w:jc w:val="center"/>
        <w:rPr>
          <w:rFonts w:ascii="Arial" w:hAnsi="Arial" w:cs="Arial"/>
          <w:b/>
          <w:sz w:val="24"/>
          <w:szCs w:val="24"/>
        </w:rPr>
      </w:pPr>
    </w:p>
    <w:p w:rsidR="00DB7786" w:rsidRPr="007924FA" w:rsidRDefault="00DB7786" w:rsidP="00DB7786">
      <w:pPr>
        <w:spacing w:after="0" w:line="240" w:lineRule="auto"/>
        <w:jc w:val="center"/>
        <w:rPr>
          <w:rFonts w:ascii="Arial" w:hAnsi="Arial" w:cs="Arial"/>
          <w:b/>
          <w:sz w:val="24"/>
          <w:szCs w:val="24"/>
        </w:rPr>
      </w:pPr>
    </w:p>
    <w:p w:rsidR="00DB7786" w:rsidRPr="007924FA" w:rsidRDefault="00DB7786" w:rsidP="00DB7786">
      <w:pPr>
        <w:spacing w:after="0" w:line="240" w:lineRule="auto"/>
        <w:jc w:val="center"/>
        <w:rPr>
          <w:rFonts w:ascii="Arial" w:hAnsi="Arial" w:cs="Arial"/>
          <w:b/>
          <w:sz w:val="24"/>
          <w:szCs w:val="24"/>
        </w:rPr>
      </w:pPr>
    </w:p>
    <w:p w:rsidR="00DB7786" w:rsidRPr="007924FA" w:rsidRDefault="00DB7786" w:rsidP="00DB7786">
      <w:pPr>
        <w:spacing w:after="0" w:line="240" w:lineRule="auto"/>
        <w:jc w:val="center"/>
        <w:rPr>
          <w:rFonts w:ascii="Arial" w:hAnsi="Arial" w:cs="Arial"/>
          <w:b/>
          <w:sz w:val="24"/>
          <w:szCs w:val="24"/>
        </w:rPr>
      </w:pPr>
    </w:p>
    <w:p w:rsidR="00DB7786" w:rsidRPr="007924FA" w:rsidRDefault="00DB7786" w:rsidP="00DB7786">
      <w:pPr>
        <w:spacing w:after="0" w:line="240" w:lineRule="auto"/>
        <w:jc w:val="center"/>
        <w:rPr>
          <w:rFonts w:ascii="Arial" w:hAnsi="Arial" w:cs="Arial"/>
          <w:b/>
          <w:sz w:val="24"/>
          <w:szCs w:val="24"/>
        </w:rPr>
      </w:pPr>
    </w:p>
    <w:p w:rsidR="00DB7786" w:rsidRPr="007924FA" w:rsidRDefault="00DB7786" w:rsidP="00DB7786">
      <w:pPr>
        <w:spacing w:after="0" w:line="240" w:lineRule="auto"/>
        <w:jc w:val="center"/>
        <w:rPr>
          <w:rFonts w:ascii="Arial" w:hAnsi="Arial" w:cs="Arial"/>
          <w:b/>
          <w:sz w:val="24"/>
          <w:szCs w:val="24"/>
        </w:rPr>
      </w:pPr>
    </w:p>
    <w:p w:rsidR="00DB7786" w:rsidRPr="007924FA" w:rsidRDefault="00DB7786" w:rsidP="00DB7786">
      <w:pPr>
        <w:spacing w:after="0" w:line="240" w:lineRule="auto"/>
        <w:jc w:val="center"/>
        <w:rPr>
          <w:rFonts w:ascii="Arial" w:hAnsi="Arial" w:cs="Arial"/>
          <w:b/>
          <w:sz w:val="24"/>
          <w:szCs w:val="24"/>
        </w:rPr>
      </w:pPr>
    </w:p>
    <w:p w:rsidR="00DB7786" w:rsidRPr="007924FA" w:rsidRDefault="00DB7786" w:rsidP="00DB7786">
      <w:pPr>
        <w:spacing w:after="0" w:line="240" w:lineRule="auto"/>
        <w:jc w:val="center"/>
        <w:rPr>
          <w:rFonts w:ascii="Arial" w:hAnsi="Arial" w:cs="Arial"/>
          <w:b/>
          <w:sz w:val="24"/>
          <w:szCs w:val="24"/>
        </w:rPr>
      </w:pPr>
    </w:p>
    <w:p w:rsidR="00DB7786" w:rsidRPr="007924FA" w:rsidRDefault="00DB7786" w:rsidP="00DB7786">
      <w:pPr>
        <w:spacing w:after="0" w:line="240" w:lineRule="auto"/>
        <w:jc w:val="center"/>
        <w:rPr>
          <w:rFonts w:ascii="Arial" w:hAnsi="Arial" w:cs="Arial"/>
          <w:b/>
          <w:sz w:val="24"/>
          <w:szCs w:val="24"/>
        </w:rPr>
      </w:pPr>
    </w:p>
    <w:p w:rsidR="00DB7786" w:rsidRPr="007924FA" w:rsidRDefault="00DB7786" w:rsidP="00DB7786">
      <w:pPr>
        <w:spacing w:after="0" w:line="240" w:lineRule="auto"/>
        <w:jc w:val="center"/>
        <w:rPr>
          <w:rFonts w:ascii="Arial" w:hAnsi="Arial" w:cs="Arial"/>
          <w:b/>
          <w:sz w:val="24"/>
          <w:szCs w:val="24"/>
        </w:rPr>
      </w:pPr>
    </w:p>
    <w:p w:rsidR="00DB7786" w:rsidRPr="007924FA" w:rsidRDefault="00DB7786" w:rsidP="00DB7786">
      <w:pPr>
        <w:spacing w:after="0" w:line="240" w:lineRule="auto"/>
        <w:jc w:val="center"/>
        <w:rPr>
          <w:rFonts w:ascii="Arial" w:hAnsi="Arial" w:cs="Arial"/>
          <w:b/>
          <w:sz w:val="24"/>
          <w:szCs w:val="24"/>
        </w:rPr>
      </w:pPr>
    </w:p>
    <w:p w:rsidR="00DB7786" w:rsidRPr="007924FA" w:rsidRDefault="00DB7786" w:rsidP="00DB7786">
      <w:pPr>
        <w:spacing w:after="0" w:line="240" w:lineRule="auto"/>
        <w:jc w:val="center"/>
        <w:rPr>
          <w:rFonts w:ascii="Arial" w:hAnsi="Arial" w:cs="Arial"/>
          <w:b/>
          <w:sz w:val="24"/>
          <w:szCs w:val="24"/>
        </w:rPr>
      </w:pPr>
    </w:p>
    <w:p w:rsidR="00DB7786" w:rsidRPr="007924FA" w:rsidRDefault="00DB7786" w:rsidP="00DB7786">
      <w:pPr>
        <w:spacing w:after="0" w:line="240" w:lineRule="auto"/>
        <w:jc w:val="center"/>
        <w:rPr>
          <w:rFonts w:ascii="Arial" w:hAnsi="Arial" w:cs="Arial"/>
          <w:b/>
          <w:sz w:val="24"/>
          <w:szCs w:val="24"/>
        </w:rPr>
      </w:pPr>
    </w:p>
    <w:p w:rsidR="00DB7786" w:rsidRPr="007924FA" w:rsidRDefault="00DB7786" w:rsidP="00DB7786">
      <w:pPr>
        <w:spacing w:after="0" w:line="240" w:lineRule="auto"/>
        <w:jc w:val="center"/>
        <w:rPr>
          <w:rFonts w:ascii="Arial" w:hAnsi="Arial" w:cs="Arial"/>
          <w:b/>
          <w:sz w:val="24"/>
          <w:szCs w:val="24"/>
        </w:rPr>
      </w:pPr>
    </w:p>
    <w:p w:rsidR="00DB7786" w:rsidRPr="007924FA" w:rsidRDefault="00DB7786" w:rsidP="00DB7786">
      <w:pPr>
        <w:spacing w:after="0" w:line="240" w:lineRule="auto"/>
        <w:jc w:val="center"/>
        <w:rPr>
          <w:rFonts w:ascii="Arial" w:hAnsi="Arial" w:cs="Arial"/>
          <w:b/>
          <w:sz w:val="24"/>
          <w:szCs w:val="24"/>
        </w:rPr>
      </w:pPr>
    </w:p>
    <w:p w:rsidR="00DB7786" w:rsidRPr="007924FA" w:rsidRDefault="00DB7786" w:rsidP="00DB7786">
      <w:pPr>
        <w:spacing w:after="0" w:line="240" w:lineRule="auto"/>
        <w:jc w:val="center"/>
        <w:rPr>
          <w:rFonts w:ascii="Arial" w:hAnsi="Arial" w:cs="Arial"/>
          <w:b/>
          <w:sz w:val="24"/>
          <w:szCs w:val="24"/>
        </w:rPr>
      </w:pPr>
    </w:p>
    <w:p w:rsidR="00DB7786" w:rsidRPr="007924FA" w:rsidRDefault="00DB7786" w:rsidP="00DB7786">
      <w:pPr>
        <w:spacing w:after="0" w:line="240" w:lineRule="auto"/>
        <w:jc w:val="center"/>
        <w:rPr>
          <w:rFonts w:ascii="Arial" w:hAnsi="Arial" w:cs="Arial"/>
          <w:b/>
          <w:sz w:val="24"/>
          <w:szCs w:val="24"/>
        </w:rPr>
      </w:pPr>
    </w:p>
    <w:p w:rsidR="00DB7786" w:rsidRPr="007924FA" w:rsidRDefault="00DB7786" w:rsidP="00DB7786">
      <w:pPr>
        <w:spacing w:after="0" w:line="240" w:lineRule="auto"/>
        <w:jc w:val="center"/>
        <w:rPr>
          <w:rFonts w:ascii="Arial" w:hAnsi="Arial" w:cs="Arial"/>
          <w:b/>
          <w:sz w:val="24"/>
          <w:szCs w:val="24"/>
        </w:rPr>
      </w:pPr>
    </w:p>
    <w:p w:rsidR="00DB7786" w:rsidRPr="007924FA" w:rsidRDefault="00DB7786" w:rsidP="00DB7786">
      <w:pPr>
        <w:spacing w:after="0" w:line="240" w:lineRule="auto"/>
        <w:jc w:val="center"/>
        <w:rPr>
          <w:rFonts w:ascii="Arial" w:hAnsi="Arial" w:cs="Arial"/>
          <w:b/>
          <w:sz w:val="24"/>
          <w:szCs w:val="24"/>
        </w:rPr>
      </w:pPr>
    </w:p>
    <w:p w:rsidR="00DB7786" w:rsidRPr="007924FA" w:rsidRDefault="00DB7786" w:rsidP="00DB7786">
      <w:pPr>
        <w:spacing w:after="0" w:line="240" w:lineRule="auto"/>
        <w:jc w:val="center"/>
        <w:rPr>
          <w:rFonts w:ascii="Arial" w:hAnsi="Arial" w:cs="Arial"/>
          <w:b/>
          <w:sz w:val="24"/>
          <w:szCs w:val="24"/>
        </w:rPr>
      </w:pPr>
    </w:p>
    <w:p w:rsidR="00DB7786" w:rsidRPr="007924FA" w:rsidRDefault="00DB7786" w:rsidP="00DB7786">
      <w:pPr>
        <w:spacing w:after="0" w:line="240" w:lineRule="auto"/>
        <w:jc w:val="center"/>
        <w:rPr>
          <w:rFonts w:ascii="Arial" w:hAnsi="Arial" w:cs="Arial"/>
          <w:b/>
          <w:sz w:val="24"/>
          <w:szCs w:val="24"/>
        </w:rPr>
      </w:pPr>
    </w:p>
    <w:p w:rsidR="00DB7786" w:rsidRPr="007924FA" w:rsidRDefault="00DB7786" w:rsidP="00DB7786">
      <w:pPr>
        <w:spacing w:after="0" w:line="240" w:lineRule="auto"/>
        <w:jc w:val="center"/>
        <w:rPr>
          <w:rFonts w:ascii="Arial" w:hAnsi="Arial" w:cs="Arial"/>
          <w:b/>
          <w:sz w:val="24"/>
          <w:szCs w:val="24"/>
        </w:rPr>
      </w:pPr>
    </w:p>
    <w:p w:rsidR="00DB7786" w:rsidRPr="007924FA" w:rsidRDefault="00DB7786" w:rsidP="00DB7786">
      <w:pPr>
        <w:spacing w:after="0" w:line="240" w:lineRule="auto"/>
        <w:jc w:val="center"/>
        <w:rPr>
          <w:rFonts w:ascii="Arial" w:hAnsi="Arial" w:cs="Arial"/>
          <w:b/>
          <w:sz w:val="24"/>
          <w:szCs w:val="24"/>
        </w:rPr>
      </w:pPr>
    </w:p>
    <w:p w:rsidR="00DB7786" w:rsidRPr="007924FA" w:rsidRDefault="00DB7786" w:rsidP="00DB7786">
      <w:pPr>
        <w:spacing w:after="0" w:line="240" w:lineRule="auto"/>
        <w:jc w:val="center"/>
        <w:rPr>
          <w:rFonts w:ascii="Arial" w:hAnsi="Arial" w:cs="Arial"/>
          <w:b/>
          <w:sz w:val="24"/>
          <w:szCs w:val="24"/>
        </w:rPr>
      </w:pPr>
    </w:p>
    <w:p w:rsidR="00DB7786" w:rsidRPr="007924FA" w:rsidRDefault="00DB7786" w:rsidP="00DB7786">
      <w:pPr>
        <w:spacing w:after="0" w:line="240" w:lineRule="auto"/>
        <w:jc w:val="center"/>
        <w:rPr>
          <w:rFonts w:ascii="Arial" w:hAnsi="Arial" w:cs="Arial"/>
          <w:b/>
          <w:sz w:val="24"/>
          <w:szCs w:val="24"/>
        </w:rPr>
      </w:pPr>
    </w:p>
    <w:p w:rsidR="00627C38" w:rsidRPr="00A00262" w:rsidRDefault="00627C38" w:rsidP="00627C38">
      <w:pPr>
        <w:spacing w:after="0" w:line="240" w:lineRule="auto"/>
        <w:jc w:val="both"/>
        <w:rPr>
          <w:rFonts w:ascii="Arial" w:hAnsi="Arial" w:cs="Arial"/>
          <w:sz w:val="24"/>
          <w:szCs w:val="24"/>
        </w:rPr>
        <w:sectPr w:rsidR="00627C38" w:rsidRPr="00A00262" w:rsidSect="00627C38">
          <w:footerReference w:type="even" r:id="rId10"/>
          <w:footerReference w:type="default" r:id="rId11"/>
          <w:pgSz w:w="11907" w:h="16840"/>
          <w:pgMar w:top="1134" w:right="851" w:bottom="992" w:left="1418" w:header="709" w:footer="709" w:gutter="0"/>
          <w:cols w:space="720"/>
          <w:titlePg/>
          <w:docGrid w:linePitch="299"/>
        </w:sectPr>
      </w:pPr>
    </w:p>
    <w:p w:rsidR="00627C38" w:rsidRPr="00A00262" w:rsidRDefault="00627C38" w:rsidP="00627C38">
      <w:pPr>
        <w:spacing w:after="0" w:line="240" w:lineRule="auto"/>
        <w:jc w:val="center"/>
        <w:rPr>
          <w:rFonts w:ascii="Arial" w:hAnsi="Arial" w:cs="Arial"/>
          <w:b/>
          <w:sz w:val="24"/>
          <w:szCs w:val="24"/>
        </w:rPr>
      </w:pPr>
      <w:r w:rsidRPr="00A00262">
        <w:rPr>
          <w:rFonts w:ascii="Arial" w:hAnsi="Arial" w:cs="Arial"/>
          <w:b/>
          <w:sz w:val="24"/>
          <w:szCs w:val="24"/>
        </w:rPr>
        <w:lastRenderedPageBreak/>
        <w:t>АННОТАЦИЯ</w:t>
      </w:r>
    </w:p>
    <w:p w:rsidR="00627C38" w:rsidRPr="00A00262" w:rsidRDefault="00627C38" w:rsidP="00627C38">
      <w:pPr>
        <w:spacing w:after="0" w:line="240" w:lineRule="auto"/>
        <w:jc w:val="center"/>
        <w:rPr>
          <w:rFonts w:ascii="Arial" w:hAnsi="Arial" w:cs="Arial"/>
          <w:b/>
          <w:sz w:val="24"/>
          <w:szCs w:val="24"/>
        </w:rPr>
      </w:pPr>
    </w:p>
    <w:p w:rsidR="00627C38" w:rsidRPr="00A00262" w:rsidRDefault="00627C38" w:rsidP="00627C38">
      <w:pPr>
        <w:numPr>
          <w:ilvl w:val="0"/>
          <w:numId w:val="7"/>
        </w:numPr>
        <w:spacing w:after="0" w:line="240" w:lineRule="auto"/>
        <w:ind w:left="0" w:firstLine="0"/>
        <w:jc w:val="both"/>
        <w:rPr>
          <w:rFonts w:ascii="Arial" w:hAnsi="Arial" w:cs="Arial"/>
          <w:b/>
          <w:sz w:val="24"/>
          <w:szCs w:val="24"/>
        </w:rPr>
      </w:pPr>
      <w:r w:rsidRPr="00A00262">
        <w:rPr>
          <w:rFonts w:ascii="Arial" w:hAnsi="Arial" w:cs="Arial"/>
          <w:b/>
          <w:sz w:val="24"/>
          <w:szCs w:val="24"/>
        </w:rPr>
        <w:t>ОБЛАСТЬ ПРИМЕНЕНИЯ ПРОГРАММЫ</w:t>
      </w:r>
    </w:p>
    <w:p w:rsidR="00627C38" w:rsidRPr="00A00262" w:rsidRDefault="00627C38" w:rsidP="00627C38">
      <w:pPr>
        <w:spacing w:after="0" w:line="240" w:lineRule="auto"/>
        <w:jc w:val="both"/>
        <w:rPr>
          <w:rFonts w:ascii="Arial" w:hAnsi="Arial" w:cs="Arial"/>
          <w:b/>
          <w:sz w:val="24"/>
          <w:szCs w:val="24"/>
        </w:rPr>
      </w:pPr>
    </w:p>
    <w:p w:rsidR="00627C38" w:rsidRPr="00A00262" w:rsidRDefault="00627C38" w:rsidP="00627C38">
      <w:pPr>
        <w:numPr>
          <w:ilvl w:val="0"/>
          <w:numId w:val="7"/>
        </w:numPr>
        <w:spacing w:after="0" w:line="240" w:lineRule="auto"/>
        <w:ind w:left="0" w:firstLine="0"/>
        <w:jc w:val="both"/>
        <w:rPr>
          <w:rFonts w:ascii="Arial" w:hAnsi="Arial" w:cs="Arial"/>
          <w:b/>
          <w:sz w:val="24"/>
          <w:szCs w:val="24"/>
        </w:rPr>
      </w:pPr>
      <w:r w:rsidRPr="00A00262">
        <w:rPr>
          <w:rFonts w:ascii="Arial" w:hAnsi="Arial" w:cs="Arial"/>
          <w:b/>
          <w:sz w:val="24"/>
          <w:szCs w:val="24"/>
        </w:rPr>
        <w:t xml:space="preserve">ЦЕЛИ и ЗАДАЧИ ПРОФЕССИОНАЛЬНОГО МОДУЛЯ </w:t>
      </w:r>
    </w:p>
    <w:p w:rsidR="00627C38" w:rsidRPr="00A00262" w:rsidRDefault="00627C38" w:rsidP="00627C38">
      <w:pPr>
        <w:pStyle w:val="ae"/>
        <w:spacing w:before="0" w:after="0"/>
        <w:ind w:left="0"/>
        <w:rPr>
          <w:rFonts w:ascii="Arial" w:hAnsi="Arial" w:cs="Arial"/>
          <w:b/>
        </w:rPr>
      </w:pPr>
    </w:p>
    <w:p w:rsidR="00627C38" w:rsidRPr="00A00262" w:rsidRDefault="00627C38" w:rsidP="00627C38">
      <w:pPr>
        <w:numPr>
          <w:ilvl w:val="0"/>
          <w:numId w:val="7"/>
        </w:numPr>
        <w:spacing w:after="0" w:line="240" w:lineRule="auto"/>
        <w:ind w:left="0" w:firstLine="0"/>
        <w:jc w:val="both"/>
        <w:rPr>
          <w:rFonts w:ascii="Arial" w:hAnsi="Arial" w:cs="Arial"/>
          <w:b/>
          <w:sz w:val="24"/>
          <w:szCs w:val="24"/>
        </w:rPr>
      </w:pPr>
      <w:r w:rsidRPr="00A00262">
        <w:rPr>
          <w:rFonts w:ascii="Arial" w:hAnsi="Arial" w:cs="Arial"/>
          <w:b/>
          <w:sz w:val="24"/>
          <w:szCs w:val="24"/>
        </w:rPr>
        <w:t xml:space="preserve">ТРЕБОВАНИЯ к РЕЗУЛЬТАТАМ ОСВОЕНИЯ МОДУЛЯ </w:t>
      </w:r>
    </w:p>
    <w:p w:rsidR="00627C38" w:rsidRPr="00A00262" w:rsidRDefault="00627C38" w:rsidP="00627C38">
      <w:pPr>
        <w:pStyle w:val="ae"/>
        <w:spacing w:before="0" w:after="0"/>
        <w:ind w:left="0"/>
        <w:rPr>
          <w:rFonts w:ascii="Arial" w:hAnsi="Arial" w:cs="Arial"/>
          <w:b/>
        </w:rPr>
      </w:pPr>
    </w:p>
    <w:p w:rsidR="00627C38" w:rsidRPr="00A00262" w:rsidRDefault="00627C38" w:rsidP="00627C38">
      <w:pPr>
        <w:numPr>
          <w:ilvl w:val="0"/>
          <w:numId w:val="7"/>
        </w:numPr>
        <w:spacing w:after="0" w:line="240" w:lineRule="auto"/>
        <w:ind w:left="0" w:firstLine="0"/>
        <w:jc w:val="both"/>
        <w:rPr>
          <w:rFonts w:ascii="Arial" w:hAnsi="Arial" w:cs="Arial"/>
          <w:b/>
          <w:sz w:val="24"/>
          <w:szCs w:val="24"/>
        </w:rPr>
      </w:pPr>
      <w:r w:rsidRPr="00A00262">
        <w:rPr>
          <w:rFonts w:ascii="Arial" w:hAnsi="Arial" w:cs="Arial"/>
          <w:b/>
          <w:sz w:val="24"/>
          <w:szCs w:val="24"/>
        </w:rPr>
        <w:t>РЕЗУЛЬТАТЫ ОСВОЕНИЯ ПРОФЕССИОНАЛЬНОГО МОДУЛЯ</w:t>
      </w:r>
    </w:p>
    <w:p w:rsidR="00627C38" w:rsidRPr="00A00262" w:rsidRDefault="00627C38" w:rsidP="00627C38">
      <w:pPr>
        <w:spacing w:after="0" w:line="240" w:lineRule="auto"/>
        <w:jc w:val="center"/>
        <w:rPr>
          <w:rFonts w:ascii="Arial" w:hAnsi="Arial" w:cs="Arial"/>
          <w:b/>
          <w:i/>
          <w:sz w:val="24"/>
          <w:szCs w:val="24"/>
        </w:rPr>
      </w:pPr>
    </w:p>
    <w:p w:rsidR="00627C38" w:rsidRPr="00A00262" w:rsidRDefault="00627C38" w:rsidP="00627C38">
      <w:pPr>
        <w:spacing w:after="0" w:line="240" w:lineRule="auto"/>
        <w:jc w:val="center"/>
        <w:rPr>
          <w:rFonts w:ascii="Arial" w:hAnsi="Arial" w:cs="Arial"/>
          <w:b/>
          <w:i/>
          <w:sz w:val="24"/>
          <w:szCs w:val="24"/>
        </w:rPr>
      </w:pPr>
    </w:p>
    <w:p w:rsidR="00627C38" w:rsidRPr="00A00262" w:rsidRDefault="00627C38" w:rsidP="00627C38">
      <w:pPr>
        <w:spacing w:after="0" w:line="240" w:lineRule="auto"/>
        <w:jc w:val="center"/>
        <w:rPr>
          <w:rFonts w:ascii="Arial" w:hAnsi="Arial" w:cs="Arial"/>
          <w:b/>
          <w:i/>
          <w:sz w:val="24"/>
          <w:szCs w:val="24"/>
        </w:rPr>
      </w:pPr>
    </w:p>
    <w:p w:rsidR="00627C38" w:rsidRPr="00A00262" w:rsidRDefault="00627C38" w:rsidP="00627C38">
      <w:pPr>
        <w:spacing w:after="0" w:line="240" w:lineRule="auto"/>
        <w:jc w:val="center"/>
        <w:rPr>
          <w:rFonts w:ascii="Arial" w:hAnsi="Arial" w:cs="Arial"/>
          <w:b/>
          <w:i/>
          <w:sz w:val="24"/>
          <w:szCs w:val="24"/>
        </w:rPr>
      </w:pPr>
    </w:p>
    <w:p w:rsidR="00627C38" w:rsidRPr="00A00262" w:rsidRDefault="00627C38" w:rsidP="00627C38">
      <w:pPr>
        <w:spacing w:after="0" w:line="240" w:lineRule="auto"/>
        <w:jc w:val="center"/>
        <w:rPr>
          <w:rFonts w:ascii="Arial" w:hAnsi="Arial" w:cs="Arial"/>
          <w:b/>
          <w:i/>
          <w:sz w:val="24"/>
          <w:szCs w:val="24"/>
        </w:rPr>
      </w:pPr>
    </w:p>
    <w:p w:rsidR="00627C38" w:rsidRPr="00A00262" w:rsidRDefault="00627C38" w:rsidP="00627C38">
      <w:pPr>
        <w:spacing w:after="0" w:line="240" w:lineRule="auto"/>
        <w:jc w:val="center"/>
        <w:rPr>
          <w:rFonts w:ascii="Arial" w:hAnsi="Arial" w:cs="Arial"/>
          <w:b/>
          <w:i/>
          <w:sz w:val="24"/>
          <w:szCs w:val="24"/>
        </w:rPr>
      </w:pPr>
    </w:p>
    <w:p w:rsidR="00627C38" w:rsidRPr="00A00262" w:rsidRDefault="00627C38" w:rsidP="00627C38">
      <w:pPr>
        <w:spacing w:after="0" w:line="240" w:lineRule="auto"/>
        <w:jc w:val="center"/>
        <w:rPr>
          <w:rFonts w:ascii="Arial" w:hAnsi="Arial" w:cs="Arial"/>
          <w:b/>
          <w:i/>
          <w:sz w:val="24"/>
          <w:szCs w:val="24"/>
        </w:rPr>
      </w:pPr>
    </w:p>
    <w:p w:rsidR="00627C38" w:rsidRPr="00A00262" w:rsidRDefault="00627C38" w:rsidP="00627C38">
      <w:pPr>
        <w:spacing w:after="0" w:line="240" w:lineRule="auto"/>
        <w:jc w:val="center"/>
        <w:rPr>
          <w:rFonts w:ascii="Arial" w:hAnsi="Arial" w:cs="Arial"/>
          <w:b/>
          <w:i/>
          <w:sz w:val="24"/>
          <w:szCs w:val="24"/>
        </w:rPr>
      </w:pPr>
    </w:p>
    <w:p w:rsidR="00627C38" w:rsidRPr="00A00262" w:rsidRDefault="00627C38" w:rsidP="00627C38">
      <w:pPr>
        <w:spacing w:after="0" w:line="240" w:lineRule="auto"/>
        <w:jc w:val="center"/>
        <w:rPr>
          <w:rFonts w:ascii="Arial" w:hAnsi="Arial" w:cs="Arial"/>
          <w:b/>
          <w:i/>
          <w:sz w:val="24"/>
          <w:szCs w:val="24"/>
        </w:rPr>
      </w:pPr>
    </w:p>
    <w:p w:rsidR="00627C38" w:rsidRPr="00A00262" w:rsidRDefault="00627C38" w:rsidP="00627C38">
      <w:pPr>
        <w:spacing w:after="0" w:line="240" w:lineRule="auto"/>
        <w:jc w:val="center"/>
        <w:rPr>
          <w:rFonts w:ascii="Arial" w:hAnsi="Arial" w:cs="Arial"/>
          <w:b/>
          <w:i/>
          <w:sz w:val="24"/>
          <w:szCs w:val="24"/>
        </w:rPr>
      </w:pPr>
    </w:p>
    <w:p w:rsidR="00627C38" w:rsidRPr="00A00262" w:rsidRDefault="00627C38" w:rsidP="00627C38">
      <w:pPr>
        <w:spacing w:after="0" w:line="240" w:lineRule="auto"/>
        <w:jc w:val="center"/>
        <w:rPr>
          <w:rFonts w:ascii="Arial" w:hAnsi="Arial" w:cs="Arial"/>
          <w:b/>
          <w:i/>
          <w:sz w:val="24"/>
          <w:szCs w:val="24"/>
        </w:rPr>
      </w:pPr>
    </w:p>
    <w:p w:rsidR="00627C38" w:rsidRPr="00A00262" w:rsidRDefault="00627C38" w:rsidP="00627C38">
      <w:pPr>
        <w:spacing w:after="0" w:line="240" w:lineRule="auto"/>
        <w:jc w:val="center"/>
        <w:rPr>
          <w:rFonts w:ascii="Arial" w:hAnsi="Arial" w:cs="Arial"/>
          <w:b/>
          <w:i/>
          <w:sz w:val="24"/>
          <w:szCs w:val="24"/>
        </w:rPr>
      </w:pPr>
    </w:p>
    <w:p w:rsidR="00627C38" w:rsidRPr="00A00262" w:rsidRDefault="00627C38" w:rsidP="00627C38">
      <w:pPr>
        <w:spacing w:after="0" w:line="240" w:lineRule="auto"/>
        <w:jc w:val="center"/>
        <w:rPr>
          <w:rFonts w:ascii="Arial" w:hAnsi="Arial" w:cs="Arial"/>
          <w:b/>
          <w:i/>
          <w:sz w:val="24"/>
          <w:szCs w:val="24"/>
        </w:rPr>
      </w:pPr>
    </w:p>
    <w:p w:rsidR="00627C38" w:rsidRPr="00A00262" w:rsidRDefault="00627C38" w:rsidP="00627C38">
      <w:pPr>
        <w:spacing w:after="0" w:line="240" w:lineRule="auto"/>
        <w:jc w:val="center"/>
        <w:rPr>
          <w:rFonts w:ascii="Arial" w:hAnsi="Arial" w:cs="Arial"/>
          <w:b/>
          <w:i/>
          <w:sz w:val="24"/>
          <w:szCs w:val="24"/>
        </w:rPr>
      </w:pPr>
    </w:p>
    <w:p w:rsidR="00627C38" w:rsidRPr="00A00262" w:rsidRDefault="00627C38" w:rsidP="00627C38">
      <w:pPr>
        <w:spacing w:after="0" w:line="240" w:lineRule="auto"/>
        <w:jc w:val="center"/>
        <w:rPr>
          <w:rFonts w:ascii="Arial" w:hAnsi="Arial" w:cs="Arial"/>
          <w:b/>
          <w:i/>
          <w:sz w:val="24"/>
          <w:szCs w:val="24"/>
        </w:rPr>
      </w:pPr>
    </w:p>
    <w:p w:rsidR="00627C38" w:rsidRPr="00A00262" w:rsidRDefault="00627C38" w:rsidP="00627C38">
      <w:pPr>
        <w:spacing w:after="0" w:line="240" w:lineRule="auto"/>
        <w:jc w:val="center"/>
        <w:rPr>
          <w:rFonts w:ascii="Arial" w:hAnsi="Arial" w:cs="Arial"/>
          <w:b/>
          <w:i/>
          <w:sz w:val="24"/>
          <w:szCs w:val="24"/>
        </w:rPr>
      </w:pPr>
    </w:p>
    <w:p w:rsidR="00627C38" w:rsidRPr="00A00262" w:rsidRDefault="00627C38" w:rsidP="00627C38">
      <w:pPr>
        <w:spacing w:after="0" w:line="240" w:lineRule="auto"/>
        <w:jc w:val="center"/>
        <w:rPr>
          <w:rFonts w:ascii="Arial" w:hAnsi="Arial" w:cs="Arial"/>
          <w:b/>
          <w:i/>
          <w:sz w:val="24"/>
          <w:szCs w:val="24"/>
        </w:rPr>
      </w:pPr>
    </w:p>
    <w:p w:rsidR="00627C38" w:rsidRPr="00A00262" w:rsidRDefault="00627C38" w:rsidP="00627C38">
      <w:pPr>
        <w:spacing w:after="0" w:line="240" w:lineRule="auto"/>
        <w:jc w:val="center"/>
        <w:rPr>
          <w:rFonts w:ascii="Arial" w:hAnsi="Arial" w:cs="Arial"/>
          <w:b/>
          <w:i/>
          <w:sz w:val="24"/>
          <w:szCs w:val="24"/>
        </w:rPr>
      </w:pPr>
    </w:p>
    <w:p w:rsidR="00627C38" w:rsidRPr="00A00262" w:rsidRDefault="00627C38" w:rsidP="00627C38">
      <w:pPr>
        <w:spacing w:after="0" w:line="240" w:lineRule="auto"/>
        <w:jc w:val="center"/>
        <w:rPr>
          <w:rFonts w:ascii="Arial" w:hAnsi="Arial" w:cs="Arial"/>
          <w:b/>
          <w:i/>
          <w:sz w:val="24"/>
          <w:szCs w:val="24"/>
        </w:rPr>
      </w:pPr>
    </w:p>
    <w:p w:rsidR="00627C38" w:rsidRPr="00A00262" w:rsidRDefault="00627C38" w:rsidP="00627C38">
      <w:pPr>
        <w:spacing w:after="0" w:line="240" w:lineRule="auto"/>
        <w:jc w:val="center"/>
        <w:rPr>
          <w:rFonts w:ascii="Arial" w:hAnsi="Arial" w:cs="Arial"/>
          <w:b/>
          <w:i/>
          <w:sz w:val="24"/>
          <w:szCs w:val="24"/>
        </w:rPr>
      </w:pPr>
    </w:p>
    <w:p w:rsidR="00627C38" w:rsidRPr="00A00262" w:rsidRDefault="00627C38" w:rsidP="00627C38">
      <w:pPr>
        <w:spacing w:after="0" w:line="240" w:lineRule="auto"/>
        <w:jc w:val="center"/>
        <w:rPr>
          <w:rFonts w:ascii="Arial" w:hAnsi="Arial" w:cs="Arial"/>
          <w:b/>
          <w:i/>
          <w:sz w:val="24"/>
          <w:szCs w:val="24"/>
        </w:rPr>
      </w:pPr>
    </w:p>
    <w:p w:rsidR="00627C38" w:rsidRDefault="00627C38" w:rsidP="00627C38">
      <w:pPr>
        <w:spacing w:after="0" w:line="240" w:lineRule="auto"/>
        <w:jc w:val="center"/>
        <w:rPr>
          <w:rFonts w:ascii="Arial" w:hAnsi="Arial" w:cs="Arial"/>
          <w:b/>
          <w:i/>
          <w:sz w:val="24"/>
          <w:szCs w:val="24"/>
        </w:rPr>
      </w:pPr>
    </w:p>
    <w:p w:rsidR="00627C38" w:rsidRDefault="00627C38" w:rsidP="00627C38">
      <w:pPr>
        <w:spacing w:after="0" w:line="240" w:lineRule="auto"/>
        <w:jc w:val="center"/>
        <w:rPr>
          <w:rFonts w:ascii="Arial" w:hAnsi="Arial" w:cs="Arial"/>
          <w:b/>
          <w:i/>
          <w:sz w:val="24"/>
          <w:szCs w:val="24"/>
        </w:rPr>
      </w:pPr>
    </w:p>
    <w:p w:rsidR="00627C38" w:rsidRDefault="00627C38" w:rsidP="00627C38">
      <w:pPr>
        <w:spacing w:after="0" w:line="240" w:lineRule="auto"/>
        <w:jc w:val="center"/>
        <w:rPr>
          <w:rFonts w:ascii="Arial" w:hAnsi="Arial" w:cs="Arial"/>
          <w:b/>
          <w:i/>
          <w:sz w:val="24"/>
          <w:szCs w:val="24"/>
        </w:rPr>
      </w:pPr>
    </w:p>
    <w:p w:rsidR="00627C38" w:rsidRDefault="00627C38" w:rsidP="00627C38">
      <w:pPr>
        <w:spacing w:after="0" w:line="240" w:lineRule="auto"/>
        <w:jc w:val="center"/>
        <w:rPr>
          <w:rFonts w:ascii="Arial" w:hAnsi="Arial" w:cs="Arial"/>
          <w:b/>
          <w:i/>
          <w:sz w:val="24"/>
          <w:szCs w:val="24"/>
        </w:rPr>
      </w:pPr>
    </w:p>
    <w:p w:rsidR="00627C38" w:rsidRDefault="00627C38" w:rsidP="00627C38">
      <w:pPr>
        <w:spacing w:after="0" w:line="240" w:lineRule="auto"/>
        <w:jc w:val="center"/>
        <w:rPr>
          <w:rFonts w:ascii="Arial" w:hAnsi="Arial" w:cs="Arial"/>
          <w:b/>
          <w:i/>
          <w:sz w:val="24"/>
          <w:szCs w:val="24"/>
        </w:rPr>
      </w:pPr>
    </w:p>
    <w:p w:rsidR="00627C38" w:rsidRDefault="00627C38" w:rsidP="00627C38">
      <w:pPr>
        <w:spacing w:after="0" w:line="240" w:lineRule="auto"/>
        <w:jc w:val="center"/>
        <w:rPr>
          <w:rFonts w:ascii="Arial" w:hAnsi="Arial" w:cs="Arial"/>
          <w:b/>
          <w:i/>
          <w:sz w:val="24"/>
          <w:szCs w:val="24"/>
        </w:rPr>
      </w:pPr>
    </w:p>
    <w:p w:rsidR="00627C38" w:rsidRDefault="00627C38" w:rsidP="00627C38">
      <w:pPr>
        <w:spacing w:after="0" w:line="240" w:lineRule="auto"/>
        <w:jc w:val="center"/>
        <w:rPr>
          <w:rFonts w:ascii="Arial" w:hAnsi="Arial" w:cs="Arial"/>
          <w:b/>
          <w:i/>
          <w:sz w:val="24"/>
          <w:szCs w:val="24"/>
        </w:rPr>
      </w:pPr>
    </w:p>
    <w:p w:rsidR="00627C38" w:rsidRDefault="00627C38" w:rsidP="00627C38">
      <w:pPr>
        <w:spacing w:after="0" w:line="240" w:lineRule="auto"/>
        <w:jc w:val="center"/>
        <w:rPr>
          <w:rFonts w:ascii="Arial" w:hAnsi="Arial" w:cs="Arial"/>
          <w:b/>
          <w:i/>
          <w:sz w:val="24"/>
          <w:szCs w:val="24"/>
        </w:rPr>
      </w:pPr>
    </w:p>
    <w:p w:rsidR="00627C38" w:rsidRDefault="00627C38" w:rsidP="00627C38">
      <w:pPr>
        <w:spacing w:after="0" w:line="240" w:lineRule="auto"/>
        <w:jc w:val="center"/>
        <w:rPr>
          <w:rFonts w:ascii="Arial" w:hAnsi="Arial" w:cs="Arial"/>
          <w:b/>
          <w:i/>
          <w:sz w:val="24"/>
          <w:szCs w:val="24"/>
        </w:rPr>
      </w:pPr>
    </w:p>
    <w:p w:rsidR="00627C38" w:rsidRDefault="00627C38" w:rsidP="00627C38">
      <w:pPr>
        <w:spacing w:after="0" w:line="240" w:lineRule="auto"/>
        <w:jc w:val="center"/>
        <w:rPr>
          <w:rFonts w:ascii="Arial" w:hAnsi="Arial" w:cs="Arial"/>
          <w:b/>
          <w:i/>
          <w:sz w:val="24"/>
          <w:szCs w:val="24"/>
        </w:rPr>
      </w:pPr>
    </w:p>
    <w:p w:rsidR="00627C38" w:rsidRDefault="00627C38" w:rsidP="00627C38">
      <w:pPr>
        <w:spacing w:after="0" w:line="240" w:lineRule="auto"/>
        <w:jc w:val="center"/>
        <w:rPr>
          <w:rFonts w:ascii="Arial" w:hAnsi="Arial" w:cs="Arial"/>
          <w:b/>
          <w:i/>
          <w:sz w:val="24"/>
          <w:szCs w:val="24"/>
        </w:rPr>
      </w:pPr>
    </w:p>
    <w:p w:rsidR="00627C38" w:rsidRDefault="00627C38" w:rsidP="00627C38">
      <w:pPr>
        <w:spacing w:after="0" w:line="240" w:lineRule="auto"/>
        <w:jc w:val="center"/>
        <w:rPr>
          <w:rFonts w:ascii="Arial" w:hAnsi="Arial" w:cs="Arial"/>
          <w:b/>
          <w:i/>
          <w:sz w:val="24"/>
          <w:szCs w:val="24"/>
        </w:rPr>
      </w:pPr>
    </w:p>
    <w:p w:rsidR="00627C38" w:rsidRDefault="00627C38" w:rsidP="00627C38">
      <w:pPr>
        <w:spacing w:after="0" w:line="240" w:lineRule="auto"/>
        <w:jc w:val="center"/>
        <w:rPr>
          <w:rFonts w:ascii="Arial" w:hAnsi="Arial" w:cs="Arial"/>
          <w:b/>
          <w:i/>
          <w:sz w:val="24"/>
          <w:szCs w:val="24"/>
        </w:rPr>
      </w:pPr>
    </w:p>
    <w:p w:rsidR="00627C38" w:rsidRDefault="00627C38" w:rsidP="00627C38">
      <w:pPr>
        <w:spacing w:after="0" w:line="240" w:lineRule="auto"/>
        <w:jc w:val="center"/>
        <w:rPr>
          <w:rFonts w:ascii="Arial" w:hAnsi="Arial" w:cs="Arial"/>
          <w:b/>
          <w:i/>
          <w:sz w:val="24"/>
          <w:szCs w:val="24"/>
        </w:rPr>
      </w:pPr>
    </w:p>
    <w:p w:rsidR="00627C38" w:rsidRDefault="00627C38" w:rsidP="00627C38">
      <w:pPr>
        <w:spacing w:after="0" w:line="240" w:lineRule="auto"/>
        <w:jc w:val="center"/>
        <w:rPr>
          <w:rFonts w:ascii="Arial" w:hAnsi="Arial" w:cs="Arial"/>
          <w:b/>
          <w:i/>
          <w:sz w:val="24"/>
          <w:szCs w:val="24"/>
        </w:rPr>
      </w:pPr>
    </w:p>
    <w:p w:rsidR="00627C38" w:rsidRDefault="00627C38" w:rsidP="00627C38">
      <w:pPr>
        <w:spacing w:after="0" w:line="240" w:lineRule="auto"/>
        <w:jc w:val="center"/>
        <w:rPr>
          <w:rFonts w:ascii="Arial" w:hAnsi="Arial" w:cs="Arial"/>
          <w:b/>
          <w:i/>
          <w:sz w:val="24"/>
          <w:szCs w:val="24"/>
        </w:rPr>
      </w:pPr>
    </w:p>
    <w:p w:rsidR="00627C38" w:rsidRDefault="00627C38" w:rsidP="00627C38">
      <w:pPr>
        <w:spacing w:after="0" w:line="240" w:lineRule="auto"/>
        <w:jc w:val="center"/>
        <w:rPr>
          <w:rFonts w:ascii="Arial" w:hAnsi="Arial" w:cs="Arial"/>
          <w:b/>
          <w:i/>
          <w:sz w:val="24"/>
          <w:szCs w:val="24"/>
        </w:rPr>
      </w:pPr>
    </w:p>
    <w:p w:rsidR="00627C38" w:rsidRDefault="00627C38" w:rsidP="00627C38">
      <w:pPr>
        <w:spacing w:after="0" w:line="240" w:lineRule="auto"/>
        <w:jc w:val="center"/>
        <w:rPr>
          <w:rFonts w:ascii="Arial" w:hAnsi="Arial" w:cs="Arial"/>
          <w:b/>
          <w:i/>
          <w:sz w:val="24"/>
          <w:szCs w:val="24"/>
        </w:rPr>
      </w:pPr>
    </w:p>
    <w:p w:rsidR="00627C38" w:rsidRDefault="00627C38" w:rsidP="00627C38">
      <w:pPr>
        <w:spacing w:after="0" w:line="240" w:lineRule="auto"/>
        <w:jc w:val="center"/>
        <w:rPr>
          <w:rFonts w:ascii="Arial" w:hAnsi="Arial" w:cs="Arial"/>
          <w:b/>
          <w:i/>
          <w:sz w:val="24"/>
          <w:szCs w:val="24"/>
        </w:rPr>
      </w:pPr>
    </w:p>
    <w:p w:rsidR="00627C38" w:rsidRDefault="00627C38" w:rsidP="00627C38">
      <w:pPr>
        <w:spacing w:after="0" w:line="240" w:lineRule="auto"/>
        <w:jc w:val="center"/>
        <w:rPr>
          <w:rFonts w:ascii="Arial" w:hAnsi="Arial" w:cs="Arial"/>
          <w:b/>
          <w:i/>
          <w:sz w:val="24"/>
          <w:szCs w:val="24"/>
        </w:rPr>
      </w:pPr>
    </w:p>
    <w:p w:rsidR="00627C38" w:rsidRPr="00A00262" w:rsidRDefault="00627C38" w:rsidP="00627C38">
      <w:pPr>
        <w:spacing w:after="0" w:line="240" w:lineRule="auto"/>
        <w:jc w:val="center"/>
        <w:rPr>
          <w:rFonts w:ascii="Arial" w:hAnsi="Arial" w:cs="Arial"/>
          <w:b/>
          <w:i/>
          <w:sz w:val="24"/>
          <w:szCs w:val="24"/>
        </w:rPr>
      </w:pPr>
    </w:p>
    <w:p w:rsidR="002E6717" w:rsidRDefault="002E6717" w:rsidP="00627C38">
      <w:pPr>
        <w:spacing w:after="0" w:line="240" w:lineRule="auto"/>
        <w:ind w:firstLine="709"/>
        <w:jc w:val="center"/>
        <w:rPr>
          <w:rFonts w:ascii="Arial" w:eastAsia="Calibri" w:hAnsi="Arial" w:cs="Arial"/>
          <w:b/>
          <w:sz w:val="24"/>
          <w:szCs w:val="24"/>
        </w:rPr>
      </w:pPr>
    </w:p>
    <w:p w:rsidR="00627C38" w:rsidRPr="002E6717" w:rsidRDefault="00627C38" w:rsidP="00627C38">
      <w:pPr>
        <w:spacing w:after="0" w:line="240" w:lineRule="auto"/>
        <w:ind w:firstLine="709"/>
        <w:jc w:val="center"/>
        <w:rPr>
          <w:rFonts w:ascii="Arial" w:eastAsia="Calibri" w:hAnsi="Arial" w:cs="Arial"/>
          <w:b/>
          <w:sz w:val="24"/>
          <w:szCs w:val="24"/>
        </w:rPr>
      </w:pPr>
      <w:r w:rsidRPr="002E6717">
        <w:rPr>
          <w:rFonts w:ascii="Arial" w:eastAsia="Calibri" w:hAnsi="Arial" w:cs="Arial"/>
          <w:b/>
          <w:sz w:val="24"/>
          <w:szCs w:val="24"/>
        </w:rPr>
        <w:lastRenderedPageBreak/>
        <w:t>Аннотация рабочей программы</w:t>
      </w:r>
    </w:p>
    <w:p w:rsidR="005D03E9" w:rsidRDefault="00A528BB" w:rsidP="00627C38">
      <w:pPr>
        <w:spacing w:after="0" w:line="240" w:lineRule="auto"/>
        <w:ind w:firstLine="709"/>
        <w:jc w:val="center"/>
        <w:rPr>
          <w:rFonts w:ascii="Arial" w:hAnsi="Arial" w:cs="Arial"/>
          <w:sz w:val="24"/>
          <w:szCs w:val="24"/>
        </w:rPr>
      </w:pPr>
      <w:r w:rsidRPr="007924FA">
        <w:rPr>
          <w:rFonts w:ascii="Arial" w:hAnsi="Arial" w:cs="Arial"/>
          <w:sz w:val="24"/>
          <w:szCs w:val="24"/>
        </w:rPr>
        <w:t>ПМ.</w:t>
      </w:r>
      <w:r>
        <w:rPr>
          <w:rFonts w:ascii="Arial" w:hAnsi="Arial" w:cs="Arial"/>
          <w:sz w:val="24"/>
          <w:szCs w:val="24"/>
        </w:rPr>
        <w:t>01 Социальная работа с лицами пожилого возраста и инвалидами</w:t>
      </w:r>
    </w:p>
    <w:p w:rsidR="00A528BB" w:rsidRPr="002E6717" w:rsidRDefault="00A528BB" w:rsidP="00627C38">
      <w:pPr>
        <w:spacing w:after="0" w:line="240" w:lineRule="auto"/>
        <w:ind w:firstLine="709"/>
        <w:jc w:val="center"/>
        <w:rPr>
          <w:rFonts w:ascii="Arial" w:hAnsi="Arial" w:cs="Arial"/>
          <w:sz w:val="24"/>
          <w:szCs w:val="24"/>
        </w:rPr>
      </w:pPr>
    </w:p>
    <w:p w:rsidR="00627C38" w:rsidRPr="002E6717" w:rsidRDefault="00627C38" w:rsidP="00627C38">
      <w:pPr>
        <w:spacing w:after="0" w:line="240" w:lineRule="auto"/>
        <w:ind w:firstLine="709"/>
        <w:jc w:val="both"/>
        <w:rPr>
          <w:rFonts w:ascii="Arial" w:eastAsia="Calibri" w:hAnsi="Arial" w:cs="Arial"/>
          <w:b/>
          <w:sz w:val="24"/>
          <w:szCs w:val="24"/>
        </w:rPr>
      </w:pPr>
      <w:r w:rsidRPr="002E6717">
        <w:rPr>
          <w:rFonts w:ascii="Arial" w:eastAsia="Calibri" w:hAnsi="Arial" w:cs="Arial"/>
          <w:b/>
          <w:sz w:val="24"/>
          <w:szCs w:val="24"/>
        </w:rPr>
        <w:t>1. Нормативная база и УМК</w:t>
      </w:r>
    </w:p>
    <w:p w:rsidR="001436AE" w:rsidRPr="007924FA" w:rsidRDefault="001436AE" w:rsidP="001436AE">
      <w:pPr>
        <w:spacing w:after="0" w:line="240" w:lineRule="auto"/>
        <w:ind w:firstLine="709"/>
        <w:jc w:val="both"/>
        <w:rPr>
          <w:rFonts w:ascii="Arial" w:hAnsi="Arial" w:cs="Arial"/>
          <w:b/>
          <w:sz w:val="24"/>
          <w:szCs w:val="24"/>
        </w:rPr>
      </w:pPr>
      <w:proofErr w:type="gramStart"/>
      <w:r w:rsidRPr="007924FA">
        <w:rPr>
          <w:rFonts w:ascii="Arial" w:hAnsi="Arial" w:cs="Arial"/>
          <w:sz w:val="24"/>
          <w:szCs w:val="24"/>
        </w:rPr>
        <w:t xml:space="preserve">Рабочая программа </w:t>
      </w:r>
      <w:r w:rsidR="00A528BB" w:rsidRPr="007924FA">
        <w:rPr>
          <w:rFonts w:ascii="Arial" w:hAnsi="Arial" w:cs="Arial"/>
          <w:sz w:val="24"/>
          <w:szCs w:val="24"/>
        </w:rPr>
        <w:t>ПМ.</w:t>
      </w:r>
      <w:r w:rsidR="00A528BB">
        <w:rPr>
          <w:rFonts w:ascii="Arial" w:hAnsi="Arial" w:cs="Arial"/>
          <w:sz w:val="24"/>
          <w:szCs w:val="24"/>
        </w:rPr>
        <w:t>0</w:t>
      </w:r>
      <w:r w:rsidR="00A528BB" w:rsidRPr="007924FA">
        <w:rPr>
          <w:rFonts w:ascii="Arial" w:hAnsi="Arial" w:cs="Arial"/>
          <w:sz w:val="24"/>
          <w:szCs w:val="24"/>
        </w:rPr>
        <w:t>1 «</w:t>
      </w:r>
      <w:r w:rsidR="00A528BB">
        <w:rPr>
          <w:rFonts w:ascii="Arial" w:hAnsi="Arial" w:cs="Arial"/>
          <w:sz w:val="24"/>
          <w:szCs w:val="24"/>
        </w:rPr>
        <w:t>Социальная работа с лицами пожилого возраста и инвалидами</w:t>
      </w:r>
      <w:r w:rsidR="00A528BB" w:rsidRPr="007924FA">
        <w:rPr>
          <w:rFonts w:ascii="Arial" w:hAnsi="Arial" w:cs="Arial"/>
          <w:spacing w:val="-4"/>
          <w:sz w:val="24"/>
          <w:szCs w:val="24"/>
        </w:rPr>
        <w:t>»</w:t>
      </w:r>
      <w:r w:rsidR="00A528BB">
        <w:rPr>
          <w:rFonts w:ascii="Arial" w:hAnsi="Arial" w:cs="Arial"/>
          <w:spacing w:val="-4"/>
          <w:sz w:val="24"/>
          <w:szCs w:val="24"/>
        </w:rPr>
        <w:t xml:space="preserve"> </w:t>
      </w:r>
      <w:r w:rsidRPr="007924FA">
        <w:rPr>
          <w:rFonts w:ascii="Arial" w:hAnsi="Arial" w:cs="Arial"/>
          <w:bCs/>
          <w:sz w:val="24"/>
          <w:szCs w:val="24"/>
        </w:rPr>
        <w:t xml:space="preserve">разработана в соответствии с федеральным государственным образовательным стандартом среднего профессионального образования (ФГОС СПО) по специальности 39.02.01 Социальная работа </w:t>
      </w:r>
      <w:r w:rsidRPr="007924FA">
        <w:rPr>
          <w:rFonts w:ascii="Arial" w:hAnsi="Arial" w:cs="Arial"/>
          <w:sz w:val="24"/>
          <w:szCs w:val="24"/>
        </w:rPr>
        <w:t xml:space="preserve">утвержденного </w:t>
      </w:r>
      <w:r w:rsidRPr="007924FA">
        <w:rPr>
          <w:rFonts w:ascii="Arial" w:hAnsi="Arial" w:cs="Arial"/>
          <w:color w:val="000000"/>
          <w:sz w:val="24"/>
          <w:szCs w:val="24"/>
          <w:shd w:val="clear" w:color="auto" w:fill="FAFAFA"/>
        </w:rPr>
        <w:t>приказом Министерства образования и науки Российской Федерации 26.08.2022 года</w:t>
      </w:r>
      <w:r w:rsidRPr="007924FA">
        <w:rPr>
          <w:rFonts w:ascii="Arial" w:hAnsi="Arial" w:cs="Arial"/>
          <w:sz w:val="24"/>
          <w:szCs w:val="24"/>
        </w:rPr>
        <w:t xml:space="preserve"> </w:t>
      </w:r>
      <w:r w:rsidRPr="007924FA">
        <w:rPr>
          <w:rFonts w:ascii="Arial" w:hAnsi="Arial" w:cs="Arial"/>
          <w:color w:val="000000"/>
          <w:sz w:val="24"/>
          <w:szCs w:val="24"/>
          <w:shd w:val="clear" w:color="auto" w:fill="FAFAFA"/>
        </w:rPr>
        <w:t xml:space="preserve">№ 773 от </w:t>
      </w:r>
      <w:r w:rsidRPr="007924FA">
        <w:rPr>
          <w:rFonts w:ascii="Arial" w:hAnsi="Arial" w:cs="Arial"/>
          <w:sz w:val="24"/>
          <w:szCs w:val="24"/>
        </w:rPr>
        <w:t>(зарегистрированного Министерством юстиции Российской Федерации 22 сентября 2022 г, регистрационный №70279), на основании распоряжения Минпросвещения России от 30.04.2021</w:t>
      </w:r>
      <w:proofErr w:type="gramEnd"/>
      <w:r w:rsidRPr="007924FA">
        <w:rPr>
          <w:rFonts w:ascii="Arial" w:hAnsi="Arial" w:cs="Arial"/>
          <w:sz w:val="24"/>
          <w:szCs w:val="24"/>
        </w:rPr>
        <w:t xml:space="preserve"> №Р-98 "Об утверждении Концепции преподавания общеобразовательных дисциплин с учетом профессиональной направленности программ среднего профессионального образования, реализуемых на базе основного общего образования"</w:t>
      </w:r>
      <w:r w:rsidRPr="007924FA">
        <w:rPr>
          <w:rFonts w:ascii="Arial" w:hAnsi="Arial" w:cs="Arial"/>
          <w:bCs/>
          <w:sz w:val="24"/>
          <w:szCs w:val="24"/>
        </w:rPr>
        <w:t xml:space="preserve"> (далее – ФГОССПО), на основе примерной основной образовательной программы,</w:t>
      </w:r>
      <w:r w:rsidRPr="007924FA">
        <w:rPr>
          <w:rFonts w:ascii="Arial" w:hAnsi="Arial" w:cs="Arial"/>
          <w:sz w:val="24"/>
          <w:szCs w:val="24"/>
        </w:rPr>
        <w:t xml:space="preserve"> среднего профессионального образования по специальности </w:t>
      </w:r>
      <w:r w:rsidRPr="007924FA">
        <w:rPr>
          <w:rFonts w:ascii="Arial" w:hAnsi="Arial" w:cs="Arial"/>
          <w:bCs/>
          <w:sz w:val="24"/>
          <w:szCs w:val="24"/>
        </w:rPr>
        <w:t>39.02.01 Социальная работа</w:t>
      </w:r>
      <w:r w:rsidRPr="007924FA">
        <w:rPr>
          <w:rFonts w:ascii="Arial" w:hAnsi="Arial" w:cs="Arial"/>
          <w:sz w:val="24"/>
          <w:szCs w:val="24"/>
        </w:rPr>
        <w:t xml:space="preserve"> регистрационный номер: 70279 (дата регистрации в реестре: 22.09.2022).</w:t>
      </w:r>
    </w:p>
    <w:p w:rsidR="001436AE" w:rsidRDefault="001436AE" w:rsidP="00627C38">
      <w:pPr>
        <w:spacing w:after="0" w:line="240" w:lineRule="auto"/>
        <w:ind w:firstLine="708"/>
        <w:jc w:val="both"/>
        <w:rPr>
          <w:rFonts w:ascii="Arial" w:eastAsia="Calibri" w:hAnsi="Arial" w:cs="Arial"/>
          <w:b/>
          <w:sz w:val="24"/>
          <w:szCs w:val="24"/>
        </w:rPr>
      </w:pPr>
    </w:p>
    <w:p w:rsidR="00627C38" w:rsidRPr="002E6717" w:rsidRDefault="00627C38" w:rsidP="00627C38">
      <w:pPr>
        <w:spacing w:after="0" w:line="240" w:lineRule="auto"/>
        <w:ind w:firstLine="708"/>
        <w:jc w:val="both"/>
        <w:rPr>
          <w:rFonts w:ascii="Arial" w:eastAsia="Calibri" w:hAnsi="Arial" w:cs="Arial"/>
          <w:sz w:val="24"/>
          <w:szCs w:val="24"/>
        </w:rPr>
      </w:pPr>
      <w:r w:rsidRPr="002E6717">
        <w:rPr>
          <w:rFonts w:ascii="Arial" w:eastAsia="Calibri" w:hAnsi="Arial" w:cs="Arial"/>
          <w:b/>
          <w:sz w:val="24"/>
          <w:szCs w:val="24"/>
        </w:rPr>
        <w:t>2.</w:t>
      </w:r>
      <w:r w:rsidRPr="002E6717">
        <w:rPr>
          <w:rFonts w:ascii="Arial" w:eastAsia="Calibri" w:hAnsi="Arial" w:cs="Arial"/>
          <w:sz w:val="24"/>
          <w:szCs w:val="24"/>
        </w:rPr>
        <w:t xml:space="preserve"> </w:t>
      </w:r>
      <w:r w:rsidRPr="002E6717">
        <w:rPr>
          <w:rFonts w:ascii="Arial" w:eastAsia="Calibri" w:hAnsi="Arial" w:cs="Arial"/>
          <w:b/>
          <w:sz w:val="24"/>
          <w:szCs w:val="24"/>
        </w:rPr>
        <w:t>Цель и задачи учебной дисциплины</w:t>
      </w:r>
      <w:r w:rsidRPr="002E6717">
        <w:rPr>
          <w:rFonts w:ascii="Arial" w:eastAsia="Calibri" w:hAnsi="Arial" w:cs="Arial"/>
          <w:sz w:val="24"/>
          <w:szCs w:val="24"/>
        </w:rPr>
        <w:t xml:space="preserve"> </w:t>
      </w:r>
    </w:p>
    <w:p w:rsidR="00627C38" w:rsidRPr="002E6717" w:rsidRDefault="00627C38" w:rsidP="00627C38">
      <w:pPr>
        <w:spacing w:after="0" w:line="240" w:lineRule="auto"/>
        <w:ind w:firstLine="709"/>
        <w:jc w:val="both"/>
        <w:rPr>
          <w:rFonts w:ascii="Arial" w:eastAsia="Calibri" w:hAnsi="Arial" w:cs="Arial"/>
          <w:bCs/>
          <w:sz w:val="24"/>
          <w:szCs w:val="24"/>
        </w:rPr>
      </w:pPr>
      <w:r w:rsidRPr="002E6717">
        <w:rPr>
          <w:rFonts w:ascii="Arial" w:eastAsia="Calibri" w:hAnsi="Arial" w:cs="Arial"/>
          <w:sz w:val="24"/>
          <w:szCs w:val="24"/>
        </w:rPr>
        <w:t xml:space="preserve">Программа </w:t>
      </w:r>
      <w:r w:rsidR="00A528BB" w:rsidRPr="007924FA">
        <w:rPr>
          <w:rFonts w:ascii="Arial" w:hAnsi="Arial" w:cs="Arial"/>
          <w:sz w:val="24"/>
          <w:szCs w:val="24"/>
        </w:rPr>
        <w:t>ПМ.</w:t>
      </w:r>
      <w:r w:rsidR="00A528BB">
        <w:rPr>
          <w:rFonts w:ascii="Arial" w:hAnsi="Arial" w:cs="Arial"/>
          <w:sz w:val="24"/>
          <w:szCs w:val="24"/>
        </w:rPr>
        <w:t>0</w:t>
      </w:r>
      <w:r w:rsidR="00A528BB" w:rsidRPr="007924FA">
        <w:rPr>
          <w:rFonts w:ascii="Arial" w:hAnsi="Arial" w:cs="Arial"/>
          <w:sz w:val="24"/>
          <w:szCs w:val="24"/>
        </w:rPr>
        <w:t>1 «</w:t>
      </w:r>
      <w:r w:rsidR="00A528BB">
        <w:rPr>
          <w:rFonts w:ascii="Arial" w:hAnsi="Arial" w:cs="Arial"/>
          <w:sz w:val="24"/>
          <w:szCs w:val="24"/>
        </w:rPr>
        <w:t>Социальная работа с лицами пожилого возраста и инвалидами</w:t>
      </w:r>
      <w:r w:rsidR="00A528BB" w:rsidRPr="007924FA">
        <w:rPr>
          <w:rFonts w:ascii="Arial" w:hAnsi="Arial" w:cs="Arial"/>
          <w:spacing w:val="-4"/>
          <w:sz w:val="24"/>
          <w:szCs w:val="24"/>
        </w:rPr>
        <w:t>»</w:t>
      </w:r>
      <w:r w:rsidRPr="002E6717">
        <w:rPr>
          <w:rFonts w:ascii="Arial" w:hAnsi="Arial" w:cs="Arial"/>
          <w:spacing w:val="-4"/>
          <w:sz w:val="24"/>
          <w:szCs w:val="24"/>
        </w:rPr>
        <w:t xml:space="preserve"> </w:t>
      </w:r>
      <w:r w:rsidRPr="002E6717">
        <w:rPr>
          <w:rFonts w:ascii="Arial" w:eastAsia="Calibri" w:hAnsi="Arial" w:cs="Arial"/>
          <w:bCs/>
          <w:sz w:val="24"/>
          <w:szCs w:val="24"/>
        </w:rPr>
        <w:t>направлена на достижение следующих целей и задач:</w:t>
      </w:r>
    </w:p>
    <w:p w:rsidR="00F40B03" w:rsidRPr="002E6717" w:rsidRDefault="00F40B03" w:rsidP="00F40B03">
      <w:pPr>
        <w:tabs>
          <w:tab w:val="left" w:pos="329"/>
        </w:tabs>
        <w:spacing w:after="0" w:line="240" w:lineRule="auto"/>
        <w:ind w:firstLine="709"/>
        <w:contextualSpacing/>
        <w:jc w:val="both"/>
        <w:rPr>
          <w:rFonts w:ascii="Arial" w:hAnsi="Arial" w:cs="Arial"/>
          <w:sz w:val="24"/>
          <w:szCs w:val="24"/>
          <w:lang w:eastAsia="x-none"/>
        </w:rPr>
      </w:pPr>
      <w:r w:rsidRPr="002E6717">
        <w:rPr>
          <w:rFonts w:ascii="Arial" w:hAnsi="Arial" w:cs="Arial"/>
          <w:sz w:val="24"/>
          <w:szCs w:val="24"/>
          <w:lang w:eastAsia="x-none"/>
        </w:rPr>
        <w:t xml:space="preserve">- </w:t>
      </w:r>
      <w:r w:rsidRPr="002E6717">
        <w:rPr>
          <w:rFonts w:ascii="Arial" w:hAnsi="Arial" w:cs="Arial"/>
          <w:sz w:val="24"/>
          <w:szCs w:val="24"/>
          <w:lang w:val="x-none" w:eastAsia="x-none"/>
        </w:rPr>
        <w:t xml:space="preserve">распознавать задачу и/или проблему в профессиональном и/или социальном контексте; </w:t>
      </w:r>
    </w:p>
    <w:p w:rsidR="00F40B03" w:rsidRPr="002E6717" w:rsidRDefault="00F40B03" w:rsidP="00F40B03">
      <w:pPr>
        <w:tabs>
          <w:tab w:val="left" w:pos="329"/>
        </w:tabs>
        <w:spacing w:after="0" w:line="240" w:lineRule="auto"/>
        <w:ind w:firstLine="709"/>
        <w:contextualSpacing/>
        <w:jc w:val="both"/>
        <w:rPr>
          <w:rFonts w:ascii="Arial" w:hAnsi="Arial" w:cs="Arial"/>
          <w:sz w:val="24"/>
          <w:szCs w:val="24"/>
          <w:lang w:eastAsia="x-none"/>
        </w:rPr>
      </w:pPr>
      <w:r w:rsidRPr="002E6717">
        <w:rPr>
          <w:rFonts w:ascii="Arial" w:hAnsi="Arial" w:cs="Arial"/>
          <w:sz w:val="24"/>
          <w:szCs w:val="24"/>
          <w:lang w:eastAsia="x-none"/>
        </w:rPr>
        <w:t xml:space="preserve">- </w:t>
      </w:r>
      <w:r w:rsidRPr="002E6717">
        <w:rPr>
          <w:rFonts w:ascii="Arial" w:hAnsi="Arial" w:cs="Arial"/>
          <w:sz w:val="24"/>
          <w:szCs w:val="24"/>
          <w:lang w:val="x-none" w:eastAsia="x-none"/>
        </w:rPr>
        <w:t xml:space="preserve">применять методы диагностики личности, позволяющие актуализировать позицию гражданина, обратившегося за получением услуг, и обеспечить реализацию технологий самопомощи и взаимопомощи; </w:t>
      </w:r>
    </w:p>
    <w:p w:rsidR="00F40B03" w:rsidRPr="002E6717" w:rsidRDefault="00F40B03" w:rsidP="00F40B03">
      <w:pPr>
        <w:tabs>
          <w:tab w:val="left" w:pos="329"/>
        </w:tabs>
        <w:spacing w:after="0" w:line="240" w:lineRule="auto"/>
        <w:ind w:firstLine="709"/>
        <w:contextualSpacing/>
        <w:jc w:val="both"/>
        <w:rPr>
          <w:rFonts w:ascii="Arial" w:hAnsi="Arial" w:cs="Arial"/>
          <w:sz w:val="24"/>
          <w:szCs w:val="24"/>
          <w:lang w:eastAsia="x-none"/>
        </w:rPr>
      </w:pPr>
      <w:r w:rsidRPr="002E6717">
        <w:rPr>
          <w:rFonts w:ascii="Arial" w:hAnsi="Arial" w:cs="Arial"/>
          <w:sz w:val="24"/>
          <w:szCs w:val="24"/>
          <w:lang w:eastAsia="x-none"/>
        </w:rPr>
        <w:t xml:space="preserve">- </w:t>
      </w:r>
      <w:r w:rsidRPr="002E6717">
        <w:rPr>
          <w:rFonts w:ascii="Arial" w:hAnsi="Arial" w:cs="Arial"/>
          <w:sz w:val="24"/>
          <w:szCs w:val="24"/>
          <w:lang w:val="x-none" w:eastAsia="x-none"/>
        </w:rPr>
        <w:t xml:space="preserve">организовывать первичный прием граждан, обратившихся в организацию социального обслуживания; </w:t>
      </w:r>
    </w:p>
    <w:p w:rsidR="00F40B03" w:rsidRPr="002E6717" w:rsidRDefault="00F40B03" w:rsidP="00F40B03">
      <w:pPr>
        <w:tabs>
          <w:tab w:val="left" w:pos="329"/>
        </w:tabs>
        <w:spacing w:after="0" w:line="240" w:lineRule="auto"/>
        <w:ind w:firstLine="709"/>
        <w:contextualSpacing/>
        <w:jc w:val="both"/>
        <w:rPr>
          <w:rFonts w:ascii="Arial" w:hAnsi="Arial" w:cs="Arial"/>
          <w:sz w:val="24"/>
          <w:szCs w:val="24"/>
          <w:lang w:eastAsia="x-none"/>
        </w:rPr>
      </w:pPr>
      <w:r w:rsidRPr="002E6717">
        <w:rPr>
          <w:rFonts w:ascii="Arial" w:hAnsi="Arial" w:cs="Arial"/>
          <w:sz w:val="24"/>
          <w:szCs w:val="24"/>
          <w:lang w:eastAsia="x-none"/>
        </w:rPr>
        <w:t xml:space="preserve">- </w:t>
      </w:r>
      <w:r w:rsidRPr="002E6717">
        <w:rPr>
          <w:rFonts w:ascii="Arial" w:hAnsi="Arial" w:cs="Arial"/>
          <w:sz w:val="24"/>
          <w:szCs w:val="24"/>
          <w:lang w:val="x-none" w:eastAsia="x-none"/>
        </w:rPr>
        <w:t xml:space="preserve">обеспечивать эффективное взаимодействие с гражданами, нуждающимися в социальном обслуживании и их социальным окружением; </w:t>
      </w:r>
    </w:p>
    <w:p w:rsidR="00F40B03" w:rsidRPr="002E6717" w:rsidRDefault="00F40B03" w:rsidP="00F40B03">
      <w:pPr>
        <w:tabs>
          <w:tab w:val="left" w:pos="329"/>
        </w:tabs>
        <w:spacing w:after="0" w:line="240" w:lineRule="auto"/>
        <w:ind w:firstLine="709"/>
        <w:contextualSpacing/>
        <w:jc w:val="both"/>
        <w:rPr>
          <w:rFonts w:ascii="Arial" w:hAnsi="Arial" w:cs="Arial"/>
          <w:sz w:val="24"/>
          <w:szCs w:val="24"/>
          <w:lang w:eastAsia="x-none"/>
        </w:rPr>
      </w:pPr>
      <w:r w:rsidRPr="002E6717">
        <w:rPr>
          <w:rFonts w:ascii="Arial" w:hAnsi="Arial" w:cs="Arial"/>
          <w:sz w:val="24"/>
          <w:szCs w:val="24"/>
          <w:lang w:eastAsia="x-none"/>
        </w:rPr>
        <w:t xml:space="preserve">- </w:t>
      </w:r>
      <w:r w:rsidRPr="002E6717">
        <w:rPr>
          <w:rFonts w:ascii="Arial" w:hAnsi="Arial" w:cs="Arial"/>
          <w:sz w:val="24"/>
          <w:szCs w:val="24"/>
          <w:lang w:val="x-none" w:eastAsia="x-none"/>
        </w:rPr>
        <w:t xml:space="preserve">проводить индивидуальный опрос граждан и анализ комплекса необходимых документов с целью выявления обстоятельств, ухудшающих или способных ухудшить условия жизнедеятельности граждан; </w:t>
      </w:r>
    </w:p>
    <w:p w:rsidR="00F40B03" w:rsidRPr="002E6717" w:rsidRDefault="00F40B03" w:rsidP="00F40B03">
      <w:pPr>
        <w:tabs>
          <w:tab w:val="left" w:pos="329"/>
        </w:tabs>
        <w:spacing w:after="0" w:line="240" w:lineRule="auto"/>
        <w:ind w:firstLine="709"/>
        <w:contextualSpacing/>
        <w:jc w:val="both"/>
        <w:rPr>
          <w:rFonts w:ascii="Arial" w:hAnsi="Arial" w:cs="Arial"/>
          <w:sz w:val="24"/>
          <w:szCs w:val="24"/>
          <w:lang w:eastAsia="x-none"/>
        </w:rPr>
      </w:pPr>
      <w:r w:rsidRPr="002E6717">
        <w:rPr>
          <w:rFonts w:ascii="Arial" w:hAnsi="Arial" w:cs="Arial"/>
          <w:sz w:val="24"/>
          <w:szCs w:val="24"/>
          <w:lang w:eastAsia="x-none"/>
        </w:rPr>
        <w:t xml:space="preserve">- </w:t>
      </w:r>
      <w:r w:rsidRPr="002E6717">
        <w:rPr>
          <w:rFonts w:ascii="Arial" w:hAnsi="Arial" w:cs="Arial"/>
          <w:sz w:val="24"/>
          <w:szCs w:val="24"/>
          <w:lang w:val="x-none" w:eastAsia="x-none"/>
        </w:rPr>
        <w:t>использовать основные методы, способы и средства получения, хранения, переработки информации, навыки работы с компьютером как средством управления информацией, в том числе в информационно-телекоммуникационной сети Интернет;</w:t>
      </w:r>
    </w:p>
    <w:p w:rsidR="00F40B03" w:rsidRPr="002E6717" w:rsidRDefault="00F40B03" w:rsidP="00F40B03">
      <w:pPr>
        <w:tabs>
          <w:tab w:val="left" w:pos="329"/>
        </w:tabs>
        <w:spacing w:after="0" w:line="240" w:lineRule="auto"/>
        <w:ind w:firstLine="709"/>
        <w:contextualSpacing/>
        <w:jc w:val="both"/>
        <w:rPr>
          <w:rFonts w:ascii="Arial" w:hAnsi="Arial" w:cs="Arial"/>
          <w:sz w:val="24"/>
          <w:szCs w:val="24"/>
          <w:lang w:val="x-none" w:eastAsia="x-none"/>
        </w:rPr>
      </w:pPr>
      <w:r w:rsidRPr="002E6717">
        <w:rPr>
          <w:rFonts w:ascii="Arial" w:hAnsi="Arial" w:cs="Arial"/>
          <w:sz w:val="24"/>
          <w:szCs w:val="24"/>
          <w:lang w:eastAsia="x-none"/>
        </w:rPr>
        <w:t>-</w:t>
      </w:r>
      <w:r w:rsidRPr="002E6717">
        <w:rPr>
          <w:rFonts w:ascii="Arial" w:hAnsi="Arial" w:cs="Arial"/>
          <w:sz w:val="24"/>
          <w:szCs w:val="24"/>
          <w:lang w:val="x-none" w:eastAsia="x-none"/>
        </w:rPr>
        <w:t xml:space="preserve"> вести документацию, необходимую для предоставления социальных услуг и социального сопровождения, в соответствии с требованиями к отчетности в бумажном и электронном виде</w:t>
      </w:r>
      <w:r w:rsidRPr="002E6717">
        <w:rPr>
          <w:rFonts w:ascii="Arial" w:hAnsi="Arial" w:cs="Arial"/>
          <w:sz w:val="24"/>
          <w:szCs w:val="24"/>
          <w:lang w:eastAsia="x-none"/>
        </w:rPr>
        <w:t xml:space="preserve">; </w:t>
      </w:r>
    </w:p>
    <w:p w:rsidR="00F40B03" w:rsidRPr="002E6717" w:rsidRDefault="00F40B03" w:rsidP="00F40B03">
      <w:pPr>
        <w:tabs>
          <w:tab w:val="left" w:pos="329"/>
        </w:tabs>
        <w:spacing w:after="0" w:line="240" w:lineRule="auto"/>
        <w:ind w:firstLine="709"/>
        <w:contextualSpacing/>
        <w:jc w:val="both"/>
        <w:rPr>
          <w:rFonts w:ascii="Arial" w:hAnsi="Arial" w:cs="Arial"/>
          <w:sz w:val="24"/>
          <w:szCs w:val="24"/>
          <w:lang w:eastAsia="x-none"/>
        </w:rPr>
      </w:pPr>
      <w:r w:rsidRPr="002E6717">
        <w:rPr>
          <w:rFonts w:ascii="Arial" w:hAnsi="Arial" w:cs="Arial"/>
          <w:sz w:val="24"/>
          <w:szCs w:val="24"/>
          <w:lang w:eastAsia="x-none"/>
        </w:rPr>
        <w:t xml:space="preserve">- </w:t>
      </w:r>
      <w:r w:rsidRPr="002E6717">
        <w:rPr>
          <w:rFonts w:ascii="Arial" w:hAnsi="Arial" w:cs="Arial"/>
          <w:sz w:val="24"/>
          <w:szCs w:val="24"/>
          <w:lang w:val="x-none" w:eastAsia="x-none"/>
        </w:rPr>
        <w:t xml:space="preserve">использовать технологии и методы социальной работы с лицами пожилого возраста, инвалидами, находящихся в трудной жизненной ситуации и/или в социально опасном положении и условий их применения; планировать состав действий, анализировать задачи и/или проблемы и выделять её составные части, определять этапы решения задачи; </w:t>
      </w:r>
    </w:p>
    <w:p w:rsidR="00F40B03" w:rsidRPr="002E6717" w:rsidRDefault="00F40B03" w:rsidP="00F40B03">
      <w:pPr>
        <w:tabs>
          <w:tab w:val="left" w:pos="329"/>
        </w:tabs>
        <w:spacing w:after="0" w:line="240" w:lineRule="auto"/>
        <w:ind w:firstLine="709"/>
        <w:contextualSpacing/>
        <w:jc w:val="both"/>
        <w:rPr>
          <w:rFonts w:ascii="Arial" w:hAnsi="Arial" w:cs="Arial"/>
          <w:sz w:val="24"/>
          <w:szCs w:val="24"/>
          <w:lang w:eastAsia="x-none"/>
        </w:rPr>
      </w:pPr>
      <w:r w:rsidRPr="002E6717">
        <w:rPr>
          <w:rFonts w:ascii="Arial" w:hAnsi="Arial" w:cs="Arial"/>
          <w:sz w:val="24"/>
          <w:szCs w:val="24"/>
          <w:lang w:eastAsia="x-none"/>
        </w:rPr>
        <w:t xml:space="preserve">- </w:t>
      </w:r>
      <w:r w:rsidRPr="002E6717">
        <w:rPr>
          <w:rFonts w:ascii="Arial" w:hAnsi="Arial" w:cs="Arial"/>
          <w:sz w:val="24"/>
          <w:szCs w:val="24"/>
          <w:lang w:val="x-none" w:eastAsia="x-none"/>
        </w:rPr>
        <w:t>осуществлять эффективный поиск информации, необходимой для решения задачи и/или проблемы; выявлять и необходимые ресурсы для выполнения поставленных задач;</w:t>
      </w:r>
    </w:p>
    <w:p w:rsidR="00F40B03" w:rsidRPr="002E6717" w:rsidRDefault="00F40B03" w:rsidP="00F40B03">
      <w:pPr>
        <w:tabs>
          <w:tab w:val="left" w:pos="329"/>
        </w:tabs>
        <w:spacing w:after="0" w:line="240" w:lineRule="auto"/>
        <w:ind w:firstLine="709"/>
        <w:contextualSpacing/>
        <w:jc w:val="both"/>
        <w:rPr>
          <w:rFonts w:ascii="Arial" w:hAnsi="Arial" w:cs="Arial"/>
          <w:sz w:val="24"/>
          <w:szCs w:val="24"/>
          <w:lang w:eastAsia="x-none"/>
        </w:rPr>
      </w:pPr>
      <w:r w:rsidRPr="002E6717">
        <w:rPr>
          <w:rFonts w:ascii="Arial" w:hAnsi="Arial" w:cs="Arial"/>
          <w:sz w:val="24"/>
          <w:szCs w:val="24"/>
          <w:lang w:eastAsia="x-none"/>
        </w:rPr>
        <w:t>-</w:t>
      </w:r>
      <w:r w:rsidRPr="002E6717">
        <w:rPr>
          <w:rFonts w:ascii="Arial" w:hAnsi="Arial" w:cs="Arial"/>
          <w:sz w:val="24"/>
          <w:szCs w:val="24"/>
          <w:lang w:val="x-none" w:eastAsia="x-none"/>
        </w:rPr>
        <w:t xml:space="preserve"> учитывать изменяющиеся условия жизнедеятельности граждан с целью внесения предложений о корректировке индивидуальной программы предоставления социальных услуг; </w:t>
      </w:r>
    </w:p>
    <w:p w:rsidR="00F40B03" w:rsidRPr="002E6717" w:rsidRDefault="00F40B03" w:rsidP="00F40B03">
      <w:pPr>
        <w:tabs>
          <w:tab w:val="left" w:pos="329"/>
        </w:tabs>
        <w:spacing w:after="0" w:line="240" w:lineRule="auto"/>
        <w:ind w:firstLine="709"/>
        <w:contextualSpacing/>
        <w:jc w:val="both"/>
        <w:rPr>
          <w:rFonts w:ascii="Arial" w:hAnsi="Arial" w:cs="Arial"/>
          <w:sz w:val="24"/>
          <w:szCs w:val="24"/>
          <w:lang w:val="x-none" w:eastAsia="x-none"/>
        </w:rPr>
      </w:pPr>
      <w:r w:rsidRPr="002E6717">
        <w:rPr>
          <w:rFonts w:ascii="Arial" w:hAnsi="Arial" w:cs="Arial"/>
          <w:sz w:val="24"/>
          <w:szCs w:val="24"/>
          <w:lang w:eastAsia="x-none"/>
        </w:rPr>
        <w:lastRenderedPageBreak/>
        <w:t xml:space="preserve">- </w:t>
      </w:r>
      <w:r w:rsidRPr="002E6717">
        <w:rPr>
          <w:rFonts w:ascii="Arial" w:hAnsi="Arial" w:cs="Arial"/>
          <w:sz w:val="24"/>
          <w:szCs w:val="24"/>
          <w:lang w:val="x-none" w:eastAsia="x-none"/>
        </w:rPr>
        <w:t>конкретизировать цели, указанные в индивидуальной программе предоставления социальных услуг на основе проведенной диагностики, а также прогнозировать результаты предоставления социальных услуг</w:t>
      </w:r>
      <w:r w:rsidRPr="002E6717">
        <w:rPr>
          <w:rFonts w:ascii="Arial" w:hAnsi="Arial" w:cs="Arial"/>
          <w:sz w:val="24"/>
          <w:szCs w:val="24"/>
          <w:lang w:eastAsia="x-none"/>
        </w:rPr>
        <w:t>;</w:t>
      </w:r>
    </w:p>
    <w:p w:rsidR="00F40B03" w:rsidRPr="002E6717" w:rsidRDefault="00F40B03" w:rsidP="00F40B03">
      <w:pPr>
        <w:tabs>
          <w:tab w:val="left" w:pos="329"/>
        </w:tabs>
        <w:spacing w:after="0" w:line="240" w:lineRule="auto"/>
        <w:ind w:firstLine="709"/>
        <w:contextualSpacing/>
        <w:jc w:val="both"/>
        <w:rPr>
          <w:rFonts w:ascii="Arial" w:hAnsi="Arial" w:cs="Arial"/>
          <w:sz w:val="24"/>
          <w:szCs w:val="24"/>
          <w:lang w:eastAsia="x-none"/>
        </w:rPr>
      </w:pPr>
      <w:r w:rsidRPr="002E6717">
        <w:rPr>
          <w:rFonts w:ascii="Arial" w:hAnsi="Arial" w:cs="Arial"/>
          <w:sz w:val="24"/>
          <w:szCs w:val="24"/>
          <w:lang w:eastAsia="x-none"/>
        </w:rPr>
        <w:t>-</w:t>
      </w:r>
      <w:r w:rsidRPr="002E6717">
        <w:rPr>
          <w:rFonts w:ascii="Arial" w:hAnsi="Arial" w:cs="Arial"/>
          <w:sz w:val="24"/>
          <w:szCs w:val="24"/>
          <w:lang w:val="x-none" w:eastAsia="x-none"/>
        </w:rPr>
        <w:t xml:space="preserve"> использовать оптимальное сочетание различных технологий социальной работы в процессе предоставления социальных услуг, определенных индивидуальной программой предоставления социальных услуг; </w:t>
      </w:r>
    </w:p>
    <w:p w:rsidR="00F40B03" w:rsidRPr="002E6717" w:rsidRDefault="00F40B03" w:rsidP="00F40B03">
      <w:pPr>
        <w:tabs>
          <w:tab w:val="left" w:pos="329"/>
        </w:tabs>
        <w:spacing w:after="0" w:line="240" w:lineRule="auto"/>
        <w:ind w:firstLine="709"/>
        <w:contextualSpacing/>
        <w:jc w:val="both"/>
        <w:rPr>
          <w:rFonts w:ascii="Arial" w:hAnsi="Arial" w:cs="Arial"/>
          <w:sz w:val="24"/>
          <w:szCs w:val="24"/>
          <w:lang w:eastAsia="x-none"/>
        </w:rPr>
      </w:pPr>
      <w:r w:rsidRPr="002E6717">
        <w:rPr>
          <w:rFonts w:ascii="Arial" w:hAnsi="Arial" w:cs="Arial"/>
          <w:sz w:val="24"/>
          <w:szCs w:val="24"/>
          <w:lang w:eastAsia="x-none"/>
        </w:rPr>
        <w:t xml:space="preserve">- </w:t>
      </w:r>
      <w:r w:rsidRPr="002E6717">
        <w:rPr>
          <w:rFonts w:ascii="Arial" w:hAnsi="Arial" w:cs="Arial"/>
          <w:sz w:val="24"/>
          <w:szCs w:val="24"/>
          <w:lang w:val="x-none" w:eastAsia="x-none"/>
        </w:rPr>
        <w:t xml:space="preserve">мобилизовать собственные ресурсы граждан и ресурсы их социального окружения для преодоления обстоятельств, ухудшающих или способных ухудшить условия жизнедеятельности граждан; </w:t>
      </w:r>
    </w:p>
    <w:p w:rsidR="00F40B03" w:rsidRPr="002E6717" w:rsidRDefault="00F40B03" w:rsidP="00F40B03">
      <w:pPr>
        <w:tabs>
          <w:tab w:val="left" w:pos="329"/>
        </w:tabs>
        <w:spacing w:after="0" w:line="240" w:lineRule="auto"/>
        <w:ind w:firstLine="709"/>
        <w:contextualSpacing/>
        <w:jc w:val="both"/>
        <w:rPr>
          <w:rFonts w:ascii="Arial" w:hAnsi="Arial" w:cs="Arial"/>
          <w:sz w:val="24"/>
          <w:szCs w:val="24"/>
          <w:lang w:eastAsia="x-none"/>
        </w:rPr>
      </w:pPr>
      <w:r w:rsidRPr="002E6717">
        <w:rPr>
          <w:rFonts w:ascii="Arial" w:hAnsi="Arial" w:cs="Arial"/>
          <w:sz w:val="24"/>
          <w:szCs w:val="24"/>
          <w:lang w:eastAsia="x-none"/>
        </w:rPr>
        <w:t xml:space="preserve">- </w:t>
      </w:r>
      <w:r w:rsidRPr="002E6717">
        <w:rPr>
          <w:rFonts w:ascii="Arial" w:hAnsi="Arial" w:cs="Arial"/>
          <w:sz w:val="24"/>
          <w:szCs w:val="24"/>
          <w:lang w:val="x-none" w:eastAsia="x-none"/>
        </w:rPr>
        <w:t xml:space="preserve">конкретизировать указанные в индивидуальной программе </w:t>
      </w:r>
      <w:proofErr w:type="gramStart"/>
      <w:r w:rsidRPr="002E6717">
        <w:rPr>
          <w:rFonts w:ascii="Arial" w:hAnsi="Arial" w:cs="Arial"/>
          <w:sz w:val="24"/>
          <w:szCs w:val="24"/>
          <w:lang w:val="x-none" w:eastAsia="x-none"/>
        </w:rPr>
        <w:t>предоставления социальных услуг цели оказания социальных услуг</w:t>
      </w:r>
      <w:proofErr w:type="gramEnd"/>
      <w:r w:rsidRPr="002E6717">
        <w:rPr>
          <w:rFonts w:ascii="Arial" w:hAnsi="Arial" w:cs="Arial"/>
          <w:sz w:val="24"/>
          <w:szCs w:val="24"/>
          <w:lang w:val="x-none" w:eastAsia="x-none"/>
        </w:rPr>
        <w:t xml:space="preserve"> гражданам – получателям социальных услуг на основе проведенной диагностики и с учетом их жизненных планов; прогнозировать результаты оказания социальных услуг</w:t>
      </w:r>
      <w:r w:rsidRPr="002E6717">
        <w:rPr>
          <w:rFonts w:ascii="Arial" w:hAnsi="Arial" w:cs="Arial"/>
          <w:sz w:val="24"/>
          <w:szCs w:val="24"/>
          <w:lang w:eastAsia="x-none"/>
        </w:rPr>
        <w:t>;</w:t>
      </w:r>
    </w:p>
    <w:p w:rsidR="000947A5" w:rsidRPr="002E6717" w:rsidRDefault="00F40B03" w:rsidP="00F40B03">
      <w:pPr>
        <w:tabs>
          <w:tab w:val="left" w:pos="329"/>
        </w:tabs>
        <w:spacing w:after="0" w:line="240" w:lineRule="auto"/>
        <w:ind w:firstLine="709"/>
        <w:contextualSpacing/>
        <w:jc w:val="both"/>
        <w:rPr>
          <w:rFonts w:ascii="Arial" w:hAnsi="Arial" w:cs="Arial"/>
          <w:sz w:val="24"/>
          <w:szCs w:val="24"/>
          <w:lang w:eastAsia="x-none"/>
        </w:rPr>
      </w:pPr>
      <w:r w:rsidRPr="002E6717">
        <w:rPr>
          <w:rFonts w:ascii="Arial" w:hAnsi="Arial" w:cs="Arial"/>
          <w:sz w:val="24"/>
          <w:szCs w:val="24"/>
          <w:lang w:eastAsia="x-none"/>
        </w:rPr>
        <w:t xml:space="preserve">- </w:t>
      </w:r>
      <w:r w:rsidRPr="002E6717">
        <w:rPr>
          <w:rFonts w:ascii="Arial" w:hAnsi="Arial" w:cs="Arial"/>
          <w:sz w:val="24"/>
          <w:szCs w:val="24"/>
          <w:lang w:val="x-none" w:eastAsia="x-none"/>
        </w:rPr>
        <w:t xml:space="preserve">использовать оптимальное сочетание различных технологий социальной работы в процессе предоставления социальных услуг, определенных индивидуальной программой предоставления социальных услуг; </w:t>
      </w:r>
    </w:p>
    <w:p w:rsidR="000947A5" w:rsidRPr="002E6717" w:rsidRDefault="000947A5" w:rsidP="00F40B03">
      <w:pPr>
        <w:tabs>
          <w:tab w:val="left" w:pos="329"/>
        </w:tabs>
        <w:spacing w:after="0" w:line="240" w:lineRule="auto"/>
        <w:ind w:firstLine="709"/>
        <w:contextualSpacing/>
        <w:jc w:val="both"/>
        <w:rPr>
          <w:rFonts w:ascii="Arial" w:hAnsi="Arial" w:cs="Arial"/>
          <w:sz w:val="24"/>
          <w:szCs w:val="24"/>
          <w:lang w:eastAsia="x-none"/>
        </w:rPr>
      </w:pPr>
      <w:r w:rsidRPr="002E6717">
        <w:rPr>
          <w:rFonts w:ascii="Arial" w:hAnsi="Arial" w:cs="Arial"/>
          <w:sz w:val="24"/>
          <w:szCs w:val="24"/>
          <w:lang w:eastAsia="x-none"/>
        </w:rPr>
        <w:t xml:space="preserve">- </w:t>
      </w:r>
      <w:r w:rsidR="00F40B03" w:rsidRPr="002E6717">
        <w:rPr>
          <w:rFonts w:ascii="Arial" w:hAnsi="Arial" w:cs="Arial"/>
          <w:sz w:val="24"/>
          <w:szCs w:val="24"/>
          <w:lang w:val="x-none" w:eastAsia="x-none"/>
        </w:rPr>
        <w:t xml:space="preserve">мобилизовать собственные ресурсы граждан и ресурсы их социального окружения для преодоления обстоятельств, ухудшающих или способных ухудшить условия жизнедеятельности граждан; </w:t>
      </w:r>
    </w:p>
    <w:p w:rsidR="00F40B03" w:rsidRPr="002E6717" w:rsidRDefault="000947A5" w:rsidP="00F40B03">
      <w:pPr>
        <w:tabs>
          <w:tab w:val="left" w:pos="329"/>
        </w:tabs>
        <w:spacing w:after="0" w:line="240" w:lineRule="auto"/>
        <w:ind w:firstLine="709"/>
        <w:contextualSpacing/>
        <w:jc w:val="both"/>
        <w:rPr>
          <w:rFonts w:ascii="Arial" w:hAnsi="Arial" w:cs="Arial"/>
          <w:sz w:val="24"/>
          <w:szCs w:val="24"/>
          <w:lang w:eastAsia="x-none"/>
        </w:rPr>
      </w:pPr>
      <w:r w:rsidRPr="002E6717">
        <w:rPr>
          <w:rFonts w:ascii="Arial" w:hAnsi="Arial" w:cs="Arial"/>
          <w:sz w:val="24"/>
          <w:szCs w:val="24"/>
          <w:lang w:eastAsia="x-none"/>
        </w:rPr>
        <w:t xml:space="preserve">- </w:t>
      </w:r>
      <w:r w:rsidR="00F40B03" w:rsidRPr="002E6717">
        <w:rPr>
          <w:rFonts w:ascii="Arial" w:hAnsi="Arial" w:cs="Arial"/>
          <w:sz w:val="24"/>
          <w:szCs w:val="24"/>
          <w:lang w:val="x-none" w:eastAsia="x-none"/>
        </w:rPr>
        <w:t xml:space="preserve">конкретизировать указанные в индивидуальной программе </w:t>
      </w:r>
      <w:proofErr w:type="gramStart"/>
      <w:r w:rsidR="00F40B03" w:rsidRPr="002E6717">
        <w:rPr>
          <w:rFonts w:ascii="Arial" w:hAnsi="Arial" w:cs="Arial"/>
          <w:sz w:val="24"/>
          <w:szCs w:val="24"/>
          <w:lang w:val="x-none" w:eastAsia="x-none"/>
        </w:rPr>
        <w:t>предоставления социальных услуг цели оказания социальных услуг</w:t>
      </w:r>
      <w:proofErr w:type="gramEnd"/>
      <w:r w:rsidR="00F40B03" w:rsidRPr="002E6717">
        <w:rPr>
          <w:rFonts w:ascii="Arial" w:hAnsi="Arial" w:cs="Arial"/>
          <w:sz w:val="24"/>
          <w:szCs w:val="24"/>
          <w:lang w:val="x-none" w:eastAsia="x-none"/>
        </w:rPr>
        <w:t xml:space="preserve"> гражданам – получателям социальных услуг на основе проведенной диагностики и с учетом их жизненных планов; прогнозировать результаты оказания социальных услуг</w:t>
      </w:r>
      <w:r w:rsidRPr="002E6717">
        <w:rPr>
          <w:rFonts w:ascii="Arial" w:hAnsi="Arial" w:cs="Arial"/>
          <w:sz w:val="24"/>
          <w:szCs w:val="24"/>
          <w:lang w:eastAsia="x-none"/>
        </w:rPr>
        <w:t>;</w:t>
      </w:r>
    </w:p>
    <w:p w:rsidR="000947A5" w:rsidRPr="002E6717" w:rsidRDefault="00F40B03" w:rsidP="00F40B03">
      <w:pPr>
        <w:tabs>
          <w:tab w:val="left" w:pos="329"/>
        </w:tabs>
        <w:spacing w:after="0" w:line="240" w:lineRule="auto"/>
        <w:ind w:firstLine="709"/>
        <w:contextualSpacing/>
        <w:jc w:val="both"/>
        <w:rPr>
          <w:rFonts w:ascii="Arial" w:hAnsi="Arial" w:cs="Arial"/>
          <w:sz w:val="24"/>
          <w:szCs w:val="24"/>
          <w:lang w:eastAsia="x-none"/>
        </w:rPr>
      </w:pPr>
      <w:r w:rsidRPr="002E6717">
        <w:rPr>
          <w:rFonts w:ascii="Arial" w:hAnsi="Arial" w:cs="Arial"/>
          <w:sz w:val="24"/>
          <w:szCs w:val="24"/>
          <w:lang w:val="x-none" w:eastAsia="x-none"/>
        </w:rPr>
        <w:t xml:space="preserve">обеспечивать содействие в предоставлении медицинской, психологической, социальной помощи гражданам, признанным нуждающимися в социальном обслуживании, не относящемся к социальным услугам; </w:t>
      </w:r>
    </w:p>
    <w:p w:rsidR="000947A5" w:rsidRPr="002E6717" w:rsidRDefault="000947A5" w:rsidP="00F40B03">
      <w:pPr>
        <w:tabs>
          <w:tab w:val="left" w:pos="329"/>
        </w:tabs>
        <w:spacing w:after="0" w:line="240" w:lineRule="auto"/>
        <w:ind w:firstLine="709"/>
        <w:contextualSpacing/>
        <w:jc w:val="both"/>
        <w:rPr>
          <w:rFonts w:ascii="Arial" w:hAnsi="Arial" w:cs="Arial"/>
          <w:sz w:val="24"/>
          <w:szCs w:val="24"/>
          <w:lang w:eastAsia="x-none"/>
        </w:rPr>
      </w:pPr>
      <w:r w:rsidRPr="002E6717">
        <w:rPr>
          <w:rFonts w:ascii="Arial" w:hAnsi="Arial" w:cs="Arial"/>
          <w:sz w:val="24"/>
          <w:szCs w:val="24"/>
          <w:lang w:eastAsia="x-none"/>
        </w:rPr>
        <w:t xml:space="preserve">- </w:t>
      </w:r>
      <w:r w:rsidR="00F40B03" w:rsidRPr="002E6717">
        <w:rPr>
          <w:rFonts w:ascii="Arial" w:hAnsi="Arial" w:cs="Arial"/>
          <w:sz w:val="24"/>
          <w:szCs w:val="24"/>
          <w:lang w:val="x-none" w:eastAsia="x-none"/>
        </w:rPr>
        <w:t>обучать членов семьи, в том числе родителей детей-инвалидов, практическим навыкам общего ухода; привлекать профильных специалистов для обучения получателей социальных услуг навыкам самообслуживания и общения;</w:t>
      </w:r>
    </w:p>
    <w:p w:rsidR="00F40B03" w:rsidRPr="002E6717" w:rsidRDefault="000947A5" w:rsidP="00F40B03">
      <w:pPr>
        <w:tabs>
          <w:tab w:val="left" w:pos="329"/>
        </w:tabs>
        <w:spacing w:after="0" w:line="240" w:lineRule="auto"/>
        <w:ind w:firstLine="709"/>
        <w:contextualSpacing/>
        <w:jc w:val="both"/>
        <w:rPr>
          <w:rFonts w:ascii="Arial" w:hAnsi="Arial" w:cs="Arial"/>
          <w:sz w:val="24"/>
          <w:szCs w:val="24"/>
          <w:lang w:eastAsia="x-none"/>
        </w:rPr>
      </w:pPr>
      <w:r w:rsidRPr="002E6717">
        <w:rPr>
          <w:rFonts w:ascii="Arial" w:hAnsi="Arial" w:cs="Arial"/>
          <w:sz w:val="24"/>
          <w:szCs w:val="24"/>
          <w:lang w:eastAsia="x-none"/>
        </w:rPr>
        <w:t>-</w:t>
      </w:r>
      <w:r w:rsidR="00F40B03" w:rsidRPr="002E6717">
        <w:rPr>
          <w:rFonts w:ascii="Arial" w:hAnsi="Arial" w:cs="Arial"/>
          <w:sz w:val="24"/>
          <w:szCs w:val="24"/>
          <w:lang w:val="x-none" w:eastAsia="x-none"/>
        </w:rPr>
        <w:t xml:space="preserve"> мотивировать получателей социальных услуг и их социальное окружение к активному участию в реализации индивидуальной программы </w:t>
      </w:r>
      <w:r w:rsidRPr="002E6717">
        <w:rPr>
          <w:rFonts w:ascii="Arial" w:hAnsi="Arial" w:cs="Arial"/>
          <w:sz w:val="24"/>
          <w:szCs w:val="24"/>
          <w:lang w:val="x-none" w:eastAsia="x-none"/>
        </w:rPr>
        <w:t>предоставления социальных услуг</w:t>
      </w:r>
      <w:r w:rsidRPr="002E6717">
        <w:rPr>
          <w:rFonts w:ascii="Arial" w:hAnsi="Arial" w:cs="Arial"/>
          <w:sz w:val="24"/>
          <w:szCs w:val="24"/>
          <w:lang w:eastAsia="x-none"/>
        </w:rPr>
        <w:t>;</w:t>
      </w:r>
    </w:p>
    <w:p w:rsidR="000947A5" w:rsidRPr="002E6717" w:rsidRDefault="00F40B03" w:rsidP="00F40B03">
      <w:pPr>
        <w:tabs>
          <w:tab w:val="left" w:pos="329"/>
        </w:tabs>
        <w:spacing w:after="0" w:line="240" w:lineRule="auto"/>
        <w:ind w:firstLine="709"/>
        <w:contextualSpacing/>
        <w:jc w:val="both"/>
        <w:rPr>
          <w:rFonts w:ascii="Arial" w:hAnsi="Arial" w:cs="Arial"/>
          <w:sz w:val="24"/>
          <w:szCs w:val="24"/>
          <w:lang w:eastAsia="x-none"/>
        </w:rPr>
      </w:pPr>
      <w:r w:rsidRPr="002E6717">
        <w:rPr>
          <w:rFonts w:ascii="Arial" w:hAnsi="Arial" w:cs="Arial"/>
          <w:sz w:val="24"/>
          <w:szCs w:val="24"/>
          <w:lang w:val="x-none" w:eastAsia="x-none"/>
        </w:rPr>
        <w:t xml:space="preserve">выявлять обстоятельства, ухудшающие или способные ухудшить условия жизнедеятельности граждан; </w:t>
      </w:r>
    </w:p>
    <w:p w:rsidR="000947A5" w:rsidRPr="002E6717" w:rsidRDefault="000947A5" w:rsidP="00F40B03">
      <w:pPr>
        <w:tabs>
          <w:tab w:val="left" w:pos="329"/>
        </w:tabs>
        <w:spacing w:after="0" w:line="240" w:lineRule="auto"/>
        <w:ind w:firstLine="709"/>
        <w:contextualSpacing/>
        <w:jc w:val="both"/>
        <w:rPr>
          <w:rFonts w:ascii="Arial" w:hAnsi="Arial" w:cs="Arial"/>
          <w:sz w:val="24"/>
          <w:szCs w:val="24"/>
          <w:lang w:eastAsia="x-none"/>
        </w:rPr>
      </w:pPr>
      <w:r w:rsidRPr="002E6717">
        <w:rPr>
          <w:rFonts w:ascii="Arial" w:hAnsi="Arial" w:cs="Arial"/>
          <w:sz w:val="24"/>
          <w:szCs w:val="24"/>
          <w:lang w:eastAsia="x-none"/>
        </w:rPr>
        <w:t xml:space="preserve">- </w:t>
      </w:r>
      <w:r w:rsidR="00F40B03" w:rsidRPr="002E6717">
        <w:rPr>
          <w:rFonts w:ascii="Arial" w:hAnsi="Arial" w:cs="Arial"/>
          <w:sz w:val="24"/>
          <w:szCs w:val="24"/>
          <w:lang w:val="x-none" w:eastAsia="x-none"/>
        </w:rPr>
        <w:t xml:space="preserve">организовывать мероприятия различной направленности (обучающей, корректирующей, досуговой и пр.), предупреждающие появление и (или) развитие обстоятельств, ухудшающих или способных ухудшить условия жизнедеятельности граждан; </w:t>
      </w:r>
    </w:p>
    <w:p w:rsidR="000947A5" w:rsidRPr="002E6717" w:rsidRDefault="000947A5" w:rsidP="00F40B03">
      <w:pPr>
        <w:tabs>
          <w:tab w:val="left" w:pos="329"/>
        </w:tabs>
        <w:spacing w:after="0" w:line="240" w:lineRule="auto"/>
        <w:ind w:firstLine="709"/>
        <w:contextualSpacing/>
        <w:jc w:val="both"/>
        <w:rPr>
          <w:rFonts w:ascii="Arial" w:hAnsi="Arial" w:cs="Arial"/>
          <w:sz w:val="24"/>
          <w:szCs w:val="24"/>
          <w:lang w:eastAsia="x-none"/>
        </w:rPr>
      </w:pPr>
      <w:r w:rsidRPr="002E6717">
        <w:rPr>
          <w:rFonts w:ascii="Arial" w:hAnsi="Arial" w:cs="Arial"/>
          <w:sz w:val="24"/>
          <w:szCs w:val="24"/>
          <w:lang w:eastAsia="x-none"/>
        </w:rPr>
        <w:t xml:space="preserve">- </w:t>
      </w:r>
      <w:r w:rsidR="00F40B03" w:rsidRPr="002E6717">
        <w:rPr>
          <w:rFonts w:ascii="Arial" w:hAnsi="Arial" w:cs="Arial"/>
          <w:sz w:val="24"/>
          <w:szCs w:val="24"/>
          <w:lang w:val="x-none" w:eastAsia="x-none"/>
        </w:rPr>
        <w:t xml:space="preserve">мотивировать получателей социальных услуг и их социальное окружение к ведению здорового образа жизни, самореализации и преодолению обстоятельств, ухудшающих или способных ухудшить условия жизнедеятельности граждан; </w:t>
      </w:r>
    </w:p>
    <w:p w:rsidR="00F40B03" w:rsidRPr="002E6717" w:rsidRDefault="000947A5" w:rsidP="00F40B03">
      <w:pPr>
        <w:tabs>
          <w:tab w:val="left" w:pos="329"/>
        </w:tabs>
        <w:spacing w:after="0" w:line="240" w:lineRule="auto"/>
        <w:ind w:firstLine="709"/>
        <w:contextualSpacing/>
        <w:jc w:val="both"/>
        <w:rPr>
          <w:rFonts w:ascii="Arial" w:hAnsi="Arial" w:cs="Arial"/>
          <w:sz w:val="24"/>
          <w:szCs w:val="24"/>
          <w:lang w:val="x-none" w:eastAsia="x-none"/>
        </w:rPr>
      </w:pPr>
      <w:proofErr w:type="gramStart"/>
      <w:r w:rsidRPr="002E6717">
        <w:rPr>
          <w:rFonts w:ascii="Arial" w:hAnsi="Arial" w:cs="Arial"/>
          <w:sz w:val="24"/>
          <w:szCs w:val="24"/>
          <w:lang w:eastAsia="x-none"/>
        </w:rPr>
        <w:t xml:space="preserve">- </w:t>
      </w:r>
      <w:r w:rsidR="00F40B03" w:rsidRPr="002E6717">
        <w:rPr>
          <w:rFonts w:ascii="Arial" w:hAnsi="Arial" w:cs="Arial"/>
          <w:sz w:val="24"/>
          <w:szCs w:val="24"/>
          <w:lang w:val="x-none" w:eastAsia="x-none"/>
        </w:rPr>
        <w:t>организовывать индивидуальные профилактические мероприятия с гражданами по месту жительства (фактического пребывания) в виде консультаций, содействия в организации занятости, оздоровления, отдыха, предоставления социальных, правовых, медицинских, образовательных, психологических, реабилитационных услуг</w:t>
      </w:r>
      <w:r w:rsidR="00F40B03" w:rsidRPr="002E6717">
        <w:rPr>
          <w:rFonts w:ascii="Arial" w:hAnsi="Arial" w:cs="Arial"/>
          <w:sz w:val="24"/>
          <w:szCs w:val="24"/>
          <w:lang w:eastAsia="x-none"/>
        </w:rPr>
        <w:t>;</w:t>
      </w:r>
      <w:proofErr w:type="gramEnd"/>
    </w:p>
    <w:p w:rsidR="000947A5" w:rsidRPr="002E6717" w:rsidRDefault="000947A5" w:rsidP="00F40B03">
      <w:pPr>
        <w:tabs>
          <w:tab w:val="left" w:pos="329"/>
        </w:tabs>
        <w:spacing w:after="0" w:line="240" w:lineRule="auto"/>
        <w:ind w:firstLine="709"/>
        <w:contextualSpacing/>
        <w:jc w:val="both"/>
        <w:rPr>
          <w:rFonts w:ascii="Arial" w:hAnsi="Arial" w:cs="Arial"/>
          <w:sz w:val="24"/>
          <w:szCs w:val="24"/>
          <w:lang w:eastAsia="x-none"/>
        </w:rPr>
      </w:pPr>
      <w:r w:rsidRPr="002E6717">
        <w:rPr>
          <w:rFonts w:ascii="Arial" w:hAnsi="Arial" w:cs="Arial"/>
          <w:sz w:val="24"/>
          <w:szCs w:val="24"/>
          <w:lang w:eastAsia="x-none"/>
        </w:rPr>
        <w:t xml:space="preserve">- </w:t>
      </w:r>
      <w:r w:rsidR="00F40B03" w:rsidRPr="002E6717">
        <w:rPr>
          <w:rFonts w:ascii="Arial" w:hAnsi="Arial" w:cs="Arial"/>
          <w:sz w:val="24"/>
          <w:szCs w:val="24"/>
          <w:lang w:val="x-none" w:eastAsia="x-none"/>
        </w:rPr>
        <w:t xml:space="preserve">осуществлять подготовку документов для заключения договора о предоставлении гражданину социальных услуг в соответствии с индивидуальной программой предоставления социальных услуг; вести необходимую документацию, необходимую для предоставления социальных услуг и социального сопровождения в соответствии с требованиями к отчетности; </w:t>
      </w:r>
    </w:p>
    <w:p w:rsidR="00F40B03" w:rsidRPr="002E6717" w:rsidRDefault="000947A5" w:rsidP="00F40B03">
      <w:pPr>
        <w:tabs>
          <w:tab w:val="left" w:pos="329"/>
        </w:tabs>
        <w:spacing w:after="0" w:line="240" w:lineRule="auto"/>
        <w:ind w:firstLine="709"/>
        <w:contextualSpacing/>
        <w:jc w:val="both"/>
        <w:rPr>
          <w:rFonts w:ascii="Arial" w:hAnsi="Arial" w:cs="Arial"/>
          <w:sz w:val="24"/>
          <w:szCs w:val="24"/>
          <w:lang w:eastAsia="x-none"/>
        </w:rPr>
      </w:pPr>
      <w:r w:rsidRPr="002E6717">
        <w:rPr>
          <w:rFonts w:ascii="Arial" w:hAnsi="Arial" w:cs="Arial"/>
          <w:sz w:val="24"/>
          <w:szCs w:val="24"/>
          <w:lang w:eastAsia="x-none"/>
        </w:rPr>
        <w:lastRenderedPageBreak/>
        <w:t xml:space="preserve">- </w:t>
      </w:r>
      <w:r w:rsidR="00F40B03" w:rsidRPr="002E6717">
        <w:rPr>
          <w:rFonts w:ascii="Arial" w:hAnsi="Arial" w:cs="Arial"/>
          <w:sz w:val="24"/>
          <w:szCs w:val="24"/>
          <w:lang w:val="x-none" w:eastAsia="x-none"/>
        </w:rPr>
        <w:t>использовать основные методы, способы и средства получения, хранения, переработки информации, навыки работы с компьютером как средством управления информацией, в том числе в глобальных сетях</w:t>
      </w:r>
      <w:r w:rsidRPr="002E6717">
        <w:rPr>
          <w:rFonts w:ascii="Arial" w:hAnsi="Arial" w:cs="Arial"/>
          <w:sz w:val="24"/>
          <w:szCs w:val="24"/>
          <w:lang w:eastAsia="x-none"/>
        </w:rPr>
        <w:t>;</w:t>
      </w:r>
    </w:p>
    <w:p w:rsidR="000947A5" w:rsidRPr="002E6717" w:rsidRDefault="000947A5" w:rsidP="00F40B03">
      <w:pPr>
        <w:tabs>
          <w:tab w:val="left" w:pos="329"/>
        </w:tabs>
        <w:spacing w:after="0" w:line="240" w:lineRule="auto"/>
        <w:ind w:firstLine="709"/>
        <w:contextualSpacing/>
        <w:jc w:val="both"/>
        <w:rPr>
          <w:rFonts w:ascii="Arial" w:hAnsi="Arial" w:cs="Arial"/>
          <w:sz w:val="24"/>
          <w:szCs w:val="24"/>
          <w:lang w:eastAsia="x-none"/>
        </w:rPr>
      </w:pPr>
      <w:r w:rsidRPr="002E6717">
        <w:rPr>
          <w:rFonts w:ascii="Arial" w:hAnsi="Arial" w:cs="Arial"/>
          <w:sz w:val="24"/>
          <w:szCs w:val="24"/>
          <w:lang w:eastAsia="x-none"/>
        </w:rPr>
        <w:t xml:space="preserve">- </w:t>
      </w:r>
      <w:r w:rsidR="00F40B03" w:rsidRPr="002E6717">
        <w:rPr>
          <w:rFonts w:ascii="Arial" w:hAnsi="Arial" w:cs="Arial"/>
          <w:sz w:val="24"/>
          <w:szCs w:val="24"/>
          <w:lang w:val="x-none" w:eastAsia="x-none"/>
        </w:rPr>
        <w:t xml:space="preserve">проводить индивидуальное консультирование и занятия в группах граждан в области информационно-коммуникационных технологий, в том числе для граждан с ограниченными возможностями; обеспечивать проведение информационно-просветительских мероприятий, направленных на развитие цифровой грамотности граждан; </w:t>
      </w:r>
    </w:p>
    <w:p w:rsidR="000947A5" w:rsidRPr="002E6717" w:rsidRDefault="000947A5" w:rsidP="00F40B03">
      <w:pPr>
        <w:tabs>
          <w:tab w:val="left" w:pos="329"/>
        </w:tabs>
        <w:spacing w:after="0" w:line="240" w:lineRule="auto"/>
        <w:ind w:firstLine="709"/>
        <w:contextualSpacing/>
        <w:jc w:val="both"/>
        <w:rPr>
          <w:rFonts w:ascii="Arial" w:hAnsi="Arial" w:cs="Arial"/>
          <w:sz w:val="24"/>
          <w:szCs w:val="24"/>
          <w:lang w:eastAsia="x-none"/>
        </w:rPr>
      </w:pPr>
      <w:r w:rsidRPr="002E6717">
        <w:rPr>
          <w:rFonts w:ascii="Arial" w:hAnsi="Arial" w:cs="Arial"/>
          <w:sz w:val="24"/>
          <w:szCs w:val="24"/>
          <w:lang w:eastAsia="x-none"/>
        </w:rPr>
        <w:t xml:space="preserve">- </w:t>
      </w:r>
      <w:r w:rsidR="00F40B03" w:rsidRPr="002E6717">
        <w:rPr>
          <w:rFonts w:ascii="Arial" w:hAnsi="Arial" w:cs="Arial"/>
          <w:sz w:val="24"/>
          <w:szCs w:val="24"/>
          <w:lang w:val="x-none" w:eastAsia="x-none"/>
        </w:rPr>
        <w:t xml:space="preserve">обучать граждан первичным навыкам применения персональных компьютеров, использования информационно-телекоммуникационной сети «Интернет», онлайн-сервисов, мобильных устройств для получения социальных услуг и для обеспечения коммуникаций в социальных сетях; </w:t>
      </w:r>
    </w:p>
    <w:p w:rsidR="00F40B03" w:rsidRPr="002E6717" w:rsidRDefault="000947A5" w:rsidP="00F40B03">
      <w:pPr>
        <w:tabs>
          <w:tab w:val="left" w:pos="329"/>
        </w:tabs>
        <w:spacing w:after="0" w:line="240" w:lineRule="auto"/>
        <w:ind w:firstLine="709"/>
        <w:contextualSpacing/>
        <w:jc w:val="both"/>
        <w:rPr>
          <w:rFonts w:ascii="Arial" w:hAnsi="Arial" w:cs="Arial"/>
          <w:sz w:val="24"/>
          <w:szCs w:val="24"/>
          <w:lang w:val="x-none" w:eastAsia="x-none"/>
        </w:rPr>
      </w:pPr>
      <w:r w:rsidRPr="002E6717">
        <w:rPr>
          <w:rFonts w:ascii="Arial" w:hAnsi="Arial" w:cs="Arial"/>
          <w:sz w:val="24"/>
          <w:szCs w:val="24"/>
          <w:lang w:eastAsia="x-none"/>
        </w:rPr>
        <w:t xml:space="preserve">- </w:t>
      </w:r>
      <w:r w:rsidR="00F40B03" w:rsidRPr="002E6717">
        <w:rPr>
          <w:rFonts w:ascii="Arial" w:hAnsi="Arial" w:cs="Arial"/>
          <w:sz w:val="24"/>
          <w:szCs w:val="24"/>
          <w:lang w:val="x-none" w:eastAsia="x-none"/>
        </w:rPr>
        <w:t xml:space="preserve">обучение приемам применения технических средств автоматизации платежей (в соответствии с запросом гражданина); </w:t>
      </w:r>
    </w:p>
    <w:p w:rsidR="000947A5" w:rsidRPr="002E6717" w:rsidRDefault="000947A5" w:rsidP="00F40B03">
      <w:pPr>
        <w:tabs>
          <w:tab w:val="left" w:pos="329"/>
        </w:tabs>
        <w:spacing w:after="0" w:line="240" w:lineRule="auto"/>
        <w:ind w:firstLine="709"/>
        <w:contextualSpacing/>
        <w:jc w:val="both"/>
        <w:rPr>
          <w:rFonts w:ascii="Arial" w:hAnsi="Arial" w:cs="Arial"/>
          <w:sz w:val="24"/>
          <w:szCs w:val="24"/>
          <w:lang w:eastAsia="x-none"/>
        </w:rPr>
      </w:pPr>
      <w:r w:rsidRPr="002E6717">
        <w:rPr>
          <w:rFonts w:ascii="Arial" w:hAnsi="Arial" w:cs="Arial"/>
          <w:sz w:val="24"/>
          <w:szCs w:val="24"/>
          <w:lang w:eastAsia="x-none"/>
        </w:rPr>
        <w:t xml:space="preserve">- </w:t>
      </w:r>
      <w:r w:rsidR="00F40B03" w:rsidRPr="002E6717">
        <w:rPr>
          <w:rFonts w:ascii="Arial" w:hAnsi="Arial" w:cs="Arial"/>
          <w:sz w:val="24"/>
          <w:szCs w:val="24"/>
          <w:lang w:val="x-none" w:eastAsia="x-none"/>
        </w:rPr>
        <w:t xml:space="preserve">обучать безопасным методам использования информационно-коммуникативных средств, информировать о наиболее типичных угрозах при работе в сети и о методах противодействия им; </w:t>
      </w:r>
    </w:p>
    <w:p w:rsidR="00F40B03" w:rsidRPr="002E6717" w:rsidRDefault="000947A5" w:rsidP="00F40B03">
      <w:pPr>
        <w:tabs>
          <w:tab w:val="left" w:pos="329"/>
        </w:tabs>
        <w:spacing w:after="0" w:line="240" w:lineRule="auto"/>
        <w:ind w:firstLine="709"/>
        <w:contextualSpacing/>
        <w:jc w:val="both"/>
        <w:rPr>
          <w:rFonts w:ascii="Arial" w:hAnsi="Arial" w:cs="Arial"/>
          <w:sz w:val="24"/>
          <w:szCs w:val="24"/>
          <w:lang w:eastAsia="x-none"/>
        </w:rPr>
      </w:pPr>
      <w:r w:rsidRPr="002E6717">
        <w:rPr>
          <w:rFonts w:ascii="Arial" w:hAnsi="Arial" w:cs="Arial"/>
          <w:sz w:val="24"/>
          <w:szCs w:val="24"/>
          <w:lang w:eastAsia="x-none"/>
        </w:rPr>
        <w:t xml:space="preserve">- </w:t>
      </w:r>
      <w:r w:rsidR="00F40B03" w:rsidRPr="002E6717">
        <w:rPr>
          <w:rFonts w:ascii="Arial" w:hAnsi="Arial" w:cs="Arial"/>
          <w:sz w:val="24"/>
          <w:szCs w:val="24"/>
          <w:lang w:val="x-none" w:eastAsia="x-none"/>
        </w:rPr>
        <w:t>проводить опросы граждан по результатам мероприятий, направленных на развитие цифровой грамотности, а также для выявления запросов на повышение цифровой грамотности.</w:t>
      </w:r>
    </w:p>
    <w:p w:rsidR="00627C38" w:rsidRPr="002E6717" w:rsidRDefault="00627C38" w:rsidP="00627C38">
      <w:pPr>
        <w:spacing w:after="0" w:line="240" w:lineRule="auto"/>
        <w:ind w:firstLine="709"/>
        <w:jc w:val="both"/>
        <w:rPr>
          <w:rFonts w:ascii="Arial" w:eastAsia="Calibri" w:hAnsi="Arial" w:cs="Arial"/>
          <w:bCs/>
          <w:sz w:val="24"/>
          <w:szCs w:val="24"/>
          <w:lang w:val="x-none"/>
        </w:rPr>
      </w:pPr>
    </w:p>
    <w:p w:rsidR="00627C38" w:rsidRPr="002E6717" w:rsidRDefault="00627C38" w:rsidP="00627C38">
      <w:pPr>
        <w:spacing w:after="0" w:line="240" w:lineRule="auto"/>
        <w:ind w:firstLine="357"/>
        <w:jc w:val="both"/>
        <w:rPr>
          <w:rFonts w:ascii="Arial" w:eastAsia="Calibri" w:hAnsi="Arial" w:cs="Arial"/>
          <w:b/>
          <w:sz w:val="24"/>
          <w:szCs w:val="24"/>
        </w:rPr>
      </w:pPr>
      <w:r w:rsidRPr="002E6717">
        <w:rPr>
          <w:rFonts w:ascii="Arial" w:eastAsia="Calibri" w:hAnsi="Arial" w:cs="Arial"/>
          <w:b/>
          <w:sz w:val="24"/>
          <w:szCs w:val="24"/>
        </w:rPr>
        <w:t xml:space="preserve">3. Основные разделы дисциплины и количество часов на изучение дисциплины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371"/>
        <w:gridCol w:w="1628"/>
      </w:tblGrid>
      <w:tr w:rsidR="00627C38" w:rsidRPr="002E6717" w:rsidTr="00627C38">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C38" w:rsidRPr="002E6717" w:rsidRDefault="00627C38" w:rsidP="00627C38">
            <w:pPr>
              <w:spacing w:after="0" w:line="240" w:lineRule="auto"/>
              <w:jc w:val="center"/>
              <w:rPr>
                <w:rFonts w:ascii="Arial" w:eastAsia="Calibri" w:hAnsi="Arial" w:cs="Arial"/>
                <w:b/>
                <w:sz w:val="24"/>
                <w:szCs w:val="24"/>
              </w:rPr>
            </w:pPr>
            <w:r w:rsidRPr="002E6717">
              <w:rPr>
                <w:rFonts w:ascii="Arial" w:eastAsia="Calibri" w:hAnsi="Arial" w:cs="Arial"/>
                <w:b/>
                <w:sz w:val="24"/>
                <w:szCs w:val="24"/>
              </w:rPr>
              <w:t>№</w:t>
            </w:r>
          </w:p>
        </w:tc>
        <w:tc>
          <w:tcPr>
            <w:tcW w:w="73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C38" w:rsidRPr="002E6717" w:rsidRDefault="00627C38" w:rsidP="00627C38">
            <w:pPr>
              <w:spacing w:after="0" w:line="240" w:lineRule="auto"/>
              <w:jc w:val="center"/>
              <w:rPr>
                <w:rFonts w:ascii="Arial" w:eastAsia="Calibri" w:hAnsi="Arial" w:cs="Arial"/>
                <w:b/>
                <w:sz w:val="24"/>
                <w:szCs w:val="24"/>
              </w:rPr>
            </w:pPr>
            <w:r w:rsidRPr="002E6717">
              <w:rPr>
                <w:rFonts w:ascii="Arial" w:eastAsia="Calibri" w:hAnsi="Arial" w:cs="Arial"/>
                <w:b/>
                <w:sz w:val="24"/>
                <w:szCs w:val="24"/>
              </w:rPr>
              <w:t>Основные разделы дисциплины</w:t>
            </w:r>
          </w:p>
        </w:tc>
        <w:tc>
          <w:tcPr>
            <w:tcW w:w="16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C38" w:rsidRPr="002E6717" w:rsidRDefault="00627C38" w:rsidP="00627C38">
            <w:pPr>
              <w:spacing w:after="0" w:line="240" w:lineRule="auto"/>
              <w:jc w:val="center"/>
              <w:rPr>
                <w:rFonts w:ascii="Arial" w:eastAsia="Calibri" w:hAnsi="Arial" w:cs="Arial"/>
                <w:b/>
                <w:sz w:val="24"/>
                <w:szCs w:val="24"/>
              </w:rPr>
            </w:pPr>
            <w:r w:rsidRPr="002E6717">
              <w:rPr>
                <w:rFonts w:ascii="Arial" w:eastAsia="Calibri" w:hAnsi="Arial" w:cs="Arial"/>
                <w:b/>
                <w:sz w:val="24"/>
                <w:szCs w:val="24"/>
              </w:rPr>
              <w:t xml:space="preserve">Количество часов </w:t>
            </w:r>
          </w:p>
        </w:tc>
      </w:tr>
      <w:tr w:rsidR="002E6717" w:rsidRPr="002E6717" w:rsidTr="00CB722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6717" w:rsidRPr="002E6717" w:rsidRDefault="002E6717" w:rsidP="00CB722C">
            <w:pPr>
              <w:jc w:val="center"/>
              <w:rPr>
                <w:rFonts w:ascii="Arial" w:eastAsia="Calibri" w:hAnsi="Arial" w:cs="Arial"/>
                <w:sz w:val="24"/>
                <w:szCs w:val="24"/>
                <w:lang w:eastAsia="en-US"/>
              </w:rPr>
            </w:pPr>
            <w:r w:rsidRPr="002E6717">
              <w:rPr>
                <w:rFonts w:ascii="Arial" w:eastAsia="Calibri" w:hAnsi="Arial" w:cs="Arial"/>
                <w:sz w:val="24"/>
                <w:szCs w:val="24"/>
                <w:lang w:eastAsia="en-US"/>
              </w:rPr>
              <w:t>1</w:t>
            </w:r>
          </w:p>
        </w:tc>
        <w:tc>
          <w:tcPr>
            <w:tcW w:w="7371" w:type="dxa"/>
            <w:tcBorders>
              <w:top w:val="single" w:sz="4" w:space="0" w:color="auto"/>
              <w:left w:val="single" w:sz="4" w:space="0" w:color="auto"/>
              <w:bottom w:val="single" w:sz="4" w:space="0" w:color="auto"/>
              <w:right w:val="single" w:sz="4" w:space="0" w:color="auto"/>
            </w:tcBorders>
            <w:shd w:val="clear" w:color="auto" w:fill="auto"/>
            <w:vAlign w:val="center"/>
          </w:tcPr>
          <w:p w:rsidR="002E6717" w:rsidRPr="002E6717" w:rsidRDefault="0072536F" w:rsidP="00CB722C">
            <w:pPr>
              <w:spacing w:after="0" w:line="240" w:lineRule="auto"/>
              <w:rPr>
                <w:rFonts w:ascii="Arial" w:hAnsi="Arial" w:cs="Arial"/>
                <w:sz w:val="24"/>
                <w:szCs w:val="24"/>
              </w:rPr>
            </w:pPr>
            <w:r>
              <w:rPr>
                <w:rFonts w:ascii="Arial" w:hAnsi="Arial" w:cs="Arial"/>
                <w:sz w:val="24"/>
                <w:szCs w:val="24"/>
              </w:rPr>
              <w:t>МДК 0</w:t>
            </w:r>
            <w:r w:rsidR="002E6717" w:rsidRPr="002E6717">
              <w:rPr>
                <w:rFonts w:ascii="Arial" w:hAnsi="Arial" w:cs="Arial"/>
                <w:sz w:val="24"/>
                <w:szCs w:val="24"/>
              </w:rPr>
              <w:t>1.</w:t>
            </w:r>
            <w:r>
              <w:rPr>
                <w:rFonts w:ascii="Arial" w:hAnsi="Arial" w:cs="Arial"/>
                <w:sz w:val="24"/>
                <w:szCs w:val="24"/>
              </w:rPr>
              <w:t xml:space="preserve">01 </w:t>
            </w:r>
            <w:r w:rsidR="002E6717" w:rsidRPr="002E6717">
              <w:rPr>
                <w:rFonts w:ascii="Arial" w:hAnsi="Arial" w:cs="Arial"/>
                <w:sz w:val="24"/>
                <w:szCs w:val="24"/>
              </w:rPr>
              <w:t xml:space="preserve"> Социально-правовые и законодательные основы предоставления социальных услуг лицам пожилого возраста и инвалидам</w:t>
            </w:r>
          </w:p>
        </w:tc>
        <w:tc>
          <w:tcPr>
            <w:tcW w:w="1628" w:type="dxa"/>
            <w:tcBorders>
              <w:top w:val="single" w:sz="4" w:space="0" w:color="auto"/>
              <w:left w:val="single" w:sz="4" w:space="0" w:color="auto"/>
              <w:bottom w:val="single" w:sz="4" w:space="0" w:color="auto"/>
              <w:right w:val="single" w:sz="4" w:space="0" w:color="auto"/>
            </w:tcBorders>
            <w:shd w:val="clear" w:color="auto" w:fill="auto"/>
            <w:vAlign w:val="center"/>
          </w:tcPr>
          <w:p w:rsidR="002E6717" w:rsidRPr="002E6717" w:rsidRDefault="00A528BB" w:rsidP="00CB722C">
            <w:pPr>
              <w:spacing w:after="0" w:line="240" w:lineRule="auto"/>
              <w:jc w:val="center"/>
              <w:rPr>
                <w:rFonts w:ascii="Arial" w:hAnsi="Arial" w:cs="Arial"/>
                <w:b/>
                <w:bCs/>
                <w:sz w:val="24"/>
                <w:szCs w:val="24"/>
              </w:rPr>
            </w:pPr>
            <w:r>
              <w:rPr>
                <w:rFonts w:ascii="Arial" w:hAnsi="Arial" w:cs="Arial"/>
                <w:b/>
                <w:bCs/>
                <w:sz w:val="24"/>
                <w:szCs w:val="24"/>
              </w:rPr>
              <w:t>54</w:t>
            </w:r>
          </w:p>
        </w:tc>
      </w:tr>
      <w:tr w:rsidR="002E6717" w:rsidRPr="002E6717" w:rsidTr="00CB722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E6717" w:rsidRPr="002E6717" w:rsidRDefault="002E6717" w:rsidP="00CB722C">
            <w:pPr>
              <w:jc w:val="center"/>
              <w:rPr>
                <w:rFonts w:ascii="Arial" w:eastAsia="Calibri" w:hAnsi="Arial" w:cs="Arial"/>
                <w:sz w:val="24"/>
                <w:szCs w:val="24"/>
                <w:lang w:eastAsia="en-US"/>
              </w:rPr>
            </w:pPr>
            <w:r w:rsidRPr="002E6717">
              <w:rPr>
                <w:rFonts w:ascii="Arial" w:eastAsia="Calibri" w:hAnsi="Arial" w:cs="Arial"/>
                <w:sz w:val="24"/>
                <w:szCs w:val="24"/>
                <w:lang w:eastAsia="en-US"/>
              </w:rPr>
              <w:t>2</w:t>
            </w:r>
          </w:p>
        </w:tc>
        <w:tc>
          <w:tcPr>
            <w:tcW w:w="7371" w:type="dxa"/>
            <w:tcBorders>
              <w:top w:val="single" w:sz="4" w:space="0" w:color="auto"/>
              <w:left w:val="single" w:sz="4" w:space="0" w:color="auto"/>
              <w:bottom w:val="single" w:sz="4" w:space="0" w:color="auto"/>
              <w:right w:val="single" w:sz="4" w:space="0" w:color="auto"/>
            </w:tcBorders>
            <w:shd w:val="clear" w:color="auto" w:fill="auto"/>
            <w:vAlign w:val="center"/>
          </w:tcPr>
          <w:p w:rsidR="002E6717" w:rsidRPr="002E6717" w:rsidRDefault="0072536F" w:rsidP="00A528BB">
            <w:pPr>
              <w:spacing w:after="0" w:line="240" w:lineRule="auto"/>
              <w:rPr>
                <w:rFonts w:ascii="Arial" w:hAnsi="Arial" w:cs="Arial"/>
                <w:sz w:val="24"/>
                <w:szCs w:val="24"/>
              </w:rPr>
            </w:pPr>
            <w:r>
              <w:rPr>
                <w:rFonts w:ascii="Arial" w:hAnsi="Arial" w:cs="Arial"/>
                <w:color w:val="000000"/>
                <w:sz w:val="24"/>
                <w:szCs w:val="24"/>
              </w:rPr>
              <w:t>МДК 01.0</w:t>
            </w:r>
            <w:r w:rsidR="002E6717" w:rsidRPr="002E6717">
              <w:rPr>
                <w:rFonts w:ascii="Arial" w:hAnsi="Arial" w:cs="Arial"/>
                <w:color w:val="000000"/>
                <w:sz w:val="24"/>
                <w:szCs w:val="24"/>
              </w:rPr>
              <w:t xml:space="preserve">2. </w:t>
            </w:r>
            <w:r w:rsidR="00A528BB" w:rsidRPr="002E6717">
              <w:rPr>
                <w:rFonts w:ascii="Arial" w:hAnsi="Arial" w:cs="Arial"/>
                <w:color w:val="000000"/>
                <w:sz w:val="24"/>
                <w:szCs w:val="24"/>
              </w:rPr>
              <w:t>Технология социальной работы с лицами пожилого возраста и инвалидами.</w:t>
            </w:r>
          </w:p>
        </w:tc>
        <w:tc>
          <w:tcPr>
            <w:tcW w:w="1628" w:type="dxa"/>
            <w:tcBorders>
              <w:top w:val="single" w:sz="4" w:space="0" w:color="auto"/>
              <w:left w:val="single" w:sz="4" w:space="0" w:color="auto"/>
              <w:bottom w:val="single" w:sz="4" w:space="0" w:color="auto"/>
              <w:right w:val="single" w:sz="4" w:space="0" w:color="auto"/>
            </w:tcBorders>
            <w:shd w:val="clear" w:color="auto" w:fill="auto"/>
          </w:tcPr>
          <w:p w:rsidR="002E6717" w:rsidRPr="002E6717" w:rsidRDefault="00A528BB" w:rsidP="00CB722C">
            <w:pPr>
              <w:spacing w:after="0" w:line="240" w:lineRule="auto"/>
              <w:jc w:val="center"/>
              <w:rPr>
                <w:rFonts w:ascii="Arial" w:hAnsi="Arial" w:cs="Arial"/>
                <w:b/>
                <w:bCs/>
                <w:sz w:val="24"/>
                <w:szCs w:val="24"/>
              </w:rPr>
            </w:pPr>
            <w:r>
              <w:rPr>
                <w:rFonts w:ascii="Arial" w:hAnsi="Arial" w:cs="Arial"/>
                <w:b/>
                <w:bCs/>
                <w:sz w:val="24"/>
                <w:szCs w:val="24"/>
              </w:rPr>
              <w:t>9</w:t>
            </w:r>
            <w:r w:rsidR="002E6717" w:rsidRPr="002E6717">
              <w:rPr>
                <w:rFonts w:ascii="Arial" w:hAnsi="Arial" w:cs="Arial"/>
                <w:b/>
                <w:bCs/>
                <w:sz w:val="24"/>
                <w:szCs w:val="24"/>
              </w:rPr>
              <w:t>6</w:t>
            </w:r>
          </w:p>
        </w:tc>
      </w:tr>
      <w:tr w:rsidR="002E6717" w:rsidRPr="002E6717" w:rsidTr="00CB722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E6717" w:rsidRPr="002E6717" w:rsidRDefault="002E6717" w:rsidP="00CB722C">
            <w:pPr>
              <w:jc w:val="center"/>
              <w:rPr>
                <w:rFonts w:ascii="Arial" w:eastAsia="Calibri" w:hAnsi="Arial" w:cs="Arial"/>
                <w:sz w:val="24"/>
                <w:szCs w:val="24"/>
                <w:lang w:eastAsia="en-US"/>
              </w:rPr>
            </w:pPr>
            <w:r w:rsidRPr="002E6717">
              <w:rPr>
                <w:rFonts w:ascii="Arial" w:eastAsia="Calibri" w:hAnsi="Arial" w:cs="Arial"/>
                <w:sz w:val="24"/>
                <w:szCs w:val="24"/>
                <w:lang w:eastAsia="en-US"/>
              </w:rPr>
              <w:t>3</w:t>
            </w:r>
          </w:p>
        </w:tc>
        <w:tc>
          <w:tcPr>
            <w:tcW w:w="7371" w:type="dxa"/>
            <w:tcBorders>
              <w:top w:val="single" w:sz="4" w:space="0" w:color="auto"/>
              <w:left w:val="single" w:sz="4" w:space="0" w:color="auto"/>
              <w:bottom w:val="single" w:sz="4" w:space="0" w:color="auto"/>
              <w:right w:val="single" w:sz="4" w:space="0" w:color="auto"/>
            </w:tcBorders>
            <w:shd w:val="clear" w:color="auto" w:fill="auto"/>
            <w:vAlign w:val="center"/>
          </w:tcPr>
          <w:p w:rsidR="002E6717" w:rsidRPr="002E6717" w:rsidRDefault="0072536F" w:rsidP="00A528BB">
            <w:pPr>
              <w:spacing w:after="0" w:line="240" w:lineRule="auto"/>
              <w:rPr>
                <w:rFonts w:ascii="Arial" w:hAnsi="Arial" w:cs="Arial"/>
                <w:sz w:val="24"/>
                <w:szCs w:val="24"/>
              </w:rPr>
            </w:pPr>
            <w:r>
              <w:rPr>
                <w:rFonts w:ascii="Arial" w:hAnsi="Arial" w:cs="Arial"/>
                <w:color w:val="000000"/>
                <w:sz w:val="24"/>
                <w:szCs w:val="24"/>
              </w:rPr>
              <w:t>МДК 01.0</w:t>
            </w:r>
            <w:r w:rsidR="002E6717" w:rsidRPr="002E6717">
              <w:rPr>
                <w:rFonts w:ascii="Arial" w:hAnsi="Arial" w:cs="Arial"/>
                <w:color w:val="000000"/>
                <w:sz w:val="24"/>
                <w:szCs w:val="24"/>
              </w:rPr>
              <w:t>3. Социальный патронат лиц пожилого возраста и инвалидов.</w:t>
            </w:r>
          </w:p>
        </w:tc>
        <w:tc>
          <w:tcPr>
            <w:tcW w:w="1628" w:type="dxa"/>
            <w:tcBorders>
              <w:top w:val="single" w:sz="4" w:space="0" w:color="auto"/>
              <w:left w:val="single" w:sz="4" w:space="0" w:color="auto"/>
              <w:bottom w:val="single" w:sz="4" w:space="0" w:color="auto"/>
              <w:right w:val="single" w:sz="4" w:space="0" w:color="auto"/>
            </w:tcBorders>
            <w:shd w:val="clear" w:color="auto" w:fill="auto"/>
          </w:tcPr>
          <w:p w:rsidR="002E6717" w:rsidRPr="002E6717" w:rsidRDefault="002E6717" w:rsidP="00A528BB">
            <w:pPr>
              <w:spacing w:after="0" w:line="240" w:lineRule="auto"/>
              <w:jc w:val="center"/>
              <w:rPr>
                <w:rFonts w:ascii="Arial" w:hAnsi="Arial" w:cs="Arial"/>
                <w:b/>
                <w:bCs/>
                <w:sz w:val="24"/>
                <w:szCs w:val="24"/>
              </w:rPr>
            </w:pPr>
            <w:r w:rsidRPr="002E6717">
              <w:rPr>
                <w:rFonts w:ascii="Arial" w:hAnsi="Arial" w:cs="Arial"/>
                <w:b/>
                <w:bCs/>
                <w:sz w:val="24"/>
                <w:szCs w:val="24"/>
              </w:rPr>
              <w:t>1</w:t>
            </w:r>
            <w:r w:rsidR="00A528BB">
              <w:rPr>
                <w:rFonts w:ascii="Arial" w:hAnsi="Arial" w:cs="Arial"/>
                <w:b/>
                <w:bCs/>
                <w:sz w:val="24"/>
                <w:szCs w:val="24"/>
              </w:rPr>
              <w:t>5</w:t>
            </w:r>
            <w:r w:rsidRPr="002E6717">
              <w:rPr>
                <w:rFonts w:ascii="Arial" w:hAnsi="Arial" w:cs="Arial"/>
                <w:b/>
                <w:bCs/>
                <w:sz w:val="24"/>
                <w:szCs w:val="24"/>
              </w:rPr>
              <w:t>6</w:t>
            </w:r>
          </w:p>
        </w:tc>
      </w:tr>
      <w:tr w:rsidR="002E6717" w:rsidRPr="002E6717" w:rsidTr="00CB722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E6717" w:rsidRPr="002E6717" w:rsidRDefault="002E6717" w:rsidP="00CB722C">
            <w:pPr>
              <w:jc w:val="center"/>
              <w:rPr>
                <w:rFonts w:ascii="Arial" w:eastAsia="Calibri" w:hAnsi="Arial" w:cs="Arial"/>
                <w:sz w:val="24"/>
                <w:szCs w:val="24"/>
                <w:lang w:eastAsia="en-US"/>
              </w:rPr>
            </w:pPr>
            <w:r w:rsidRPr="002E6717">
              <w:rPr>
                <w:rFonts w:ascii="Arial" w:eastAsia="Calibri" w:hAnsi="Arial" w:cs="Arial"/>
                <w:sz w:val="24"/>
                <w:szCs w:val="24"/>
                <w:lang w:eastAsia="en-US"/>
              </w:rPr>
              <w:t>4</w:t>
            </w:r>
          </w:p>
        </w:tc>
        <w:tc>
          <w:tcPr>
            <w:tcW w:w="7371" w:type="dxa"/>
            <w:tcBorders>
              <w:top w:val="single" w:sz="4" w:space="0" w:color="auto"/>
              <w:left w:val="single" w:sz="4" w:space="0" w:color="auto"/>
              <w:bottom w:val="single" w:sz="4" w:space="0" w:color="auto"/>
              <w:right w:val="single" w:sz="4" w:space="0" w:color="auto"/>
            </w:tcBorders>
            <w:shd w:val="clear" w:color="auto" w:fill="auto"/>
            <w:vAlign w:val="center"/>
          </w:tcPr>
          <w:p w:rsidR="002E6717" w:rsidRPr="002E6717" w:rsidRDefault="0072536F" w:rsidP="00CB722C">
            <w:pPr>
              <w:spacing w:after="0" w:line="240" w:lineRule="auto"/>
              <w:rPr>
                <w:rFonts w:ascii="Arial" w:hAnsi="Arial" w:cs="Arial"/>
                <w:sz w:val="24"/>
                <w:szCs w:val="24"/>
              </w:rPr>
            </w:pPr>
            <w:r>
              <w:rPr>
                <w:rFonts w:ascii="Arial" w:hAnsi="Arial" w:cs="Arial"/>
                <w:color w:val="000000"/>
                <w:sz w:val="24"/>
                <w:szCs w:val="24"/>
              </w:rPr>
              <w:t>МДК 01.0</w:t>
            </w:r>
            <w:bookmarkStart w:id="3" w:name="_GoBack"/>
            <w:bookmarkEnd w:id="3"/>
            <w:r w:rsidR="002E6717" w:rsidRPr="002E6717">
              <w:rPr>
                <w:rFonts w:ascii="Arial" w:hAnsi="Arial" w:cs="Arial"/>
                <w:color w:val="000000"/>
                <w:sz w:val="24"/>
                <w:szCs w:val="24"/>
              </w:rPr>
              <w:t xml:space="preserve">4. </w:t>
            </w:r>
            <w:r w:rsidR="00A528BB" w:rsidRPr="00A528BB">
              <w:rPr>
                <w:rFonts w:ascii="Arial" w:hAnsi="Arial" w:cs="Arial"/>
                <w:sz w:val="24"/>
                <w:szCs w:val="24"/>
              </w:rPr>
              <w:t>Психология и андрогогика лиц пожилого возраста и инвалидов</w:t>
            </w:r>
          </w:p>
        </w:tc>
        <w:tc>
          <w:tcPr>
            <w:tcW w:w="1628" w:type="dxa"/>
            <w:tcBorders>
              <w:top w:val="single" w:sz="4" w:space="0" w:color="auto"/>
              <w:left w:val="single" w:sz="4" w:space="0" w:color="auto"/>
              <w:bottom w:val="single" w:sz="4" w:space="0" w:color="auto"/>
              <w:right w:val="single" w:sz="4" w:space="0" w:color="auto"/>
            </w:tcBorders>
            <w:shd w:val="clear" w:color="auto" w:fill="auto"/>
          </w:tcPr>
          <w:p w:rsidR="002E6717" w:rsidRPr="002E6717" w:rsidRDefault="002E6717" w:rsidP="00A528BB">
            <w:pPr>
              <w:spacing w:after="0" w:line="240" w:lineRule="auto"/>
              <w:jc w:val="center"/>
              <w:rPr>
                <w:rFonts w:ascii="Arial" w:hAnsi="Arial" w:cs="Arial"/>
                <w:b/>
                <w:bCs/>
                <w:sz w:val="24"/>
                <w:szCs w:val="24"/>
              </w:rPr>
            </w:pPr>
            <w:r w:rsidRPr="002E6717">
              <w:rPr>
                <w:rFonts w:ascii="Arial" w:hAnsi="Arial" w:cs="Arial"/>
                <w:b/>
                <w:bCs/>
                <w:sz w:val="24"/>
                <w:szCs w:val="24"/>
              </w:rPr>
              <w:t>1</w:t>
            </w:r>
            <w:r w:rsidR="00A528BB">
              <w:rPr>
                <w:rFonts w:ascii="Arial" w:hAnsi="Arial" w:cs="Arial"/>
                <w:b/>
                <w:bCs/>
                <w:sz w:val="24"/>
                <w:szCs w:val="24"/>
              </w:rPr>
              <w:t>4</w:t>
            </w:r>
            <w:r w:rsidRPr="002E6717">
              <w:rPr>
                <w:rFonts w:ascii="Arial" w:hAnsi="Arial" w:cs="Arial"/>
                <w:b/>
                <w:bCs/>
                <w:sz w:val="24"/>
                <w:szCs w:val="24"/>
              </w:rPr>
              <w:t>2</w:t>
            </w:r>
          </w:p>
        </w:tc>
      </w:tr>
    </w:tbl>
    <w:p w:rsidR="00627C38" w:rsidRPr="002E6717" w:rsidRDefault="00627C38" w:rsidP="00627C38">
      <w:pPr>
        <w:spacing w:after="0" w:line="240" w:lineRule="auto"/>
        <w:rPr>
          <w:rFonts w:ascii="Arial" w:eastAsia="Calibri" w:hAnsi="Arial" w:cs="Arial"/>
          <w:b/>
          <w:sz w:val="24"/>
          <w:szCs w:val="24"/>
        </w:rPr>
      </w:pPr>
    </w:p>
    <w:p w:rsidR="00627C38" w:rsidRPr="002E6717" w:rsidRDefault="00627C38" w:rsidP="00627C38">
      <w:pPr>
        <w:spacing w:after="0" w:line="240" w:lineRule="auto"/>
        <w:ind w:firstLine="708"/>
        <w:jc w:val="both"/>
        <w:rPr>
          <w:rFonts w:ascii="Arial" w:eastAsia="Calibri" w:hAnsi="Arial" w:cs="Arial"/>
          <w:b/>
          <w:sz w:val="24"/>
          <w:szCs w:val="24"/>
        </w:rPr>
      </w:pPr>
      <w:r w:rsidRPr="002E6717">
        <w:rPr>
          <w:rFonts w:ascii="Arial" w:eastAsia="Calibri" w:hAnsi="Arial" w:cs="Arial"/>
          <w:b/>
          <w:sz w:val="24"/>
          <w:szCs w:val="24"/>
        </w:rPr>
        <w:t xml:space="preserve">4. Периодичность и формы текущего контроля промежуточной аттестации </w:t>
      </w:r>
    </w:p>
    <w:p w:rsidR="00627C38" w:rsidRPr="002E6717" w:rsidRDefault="00627C38" w:rsidP="00627C38">
      <w:pPr>
        <w:spacing w:after="0" w:line="240" w:lineRule="auto"/>
        <w:ind w:firstLine="709"/>
        <w:jc w:val="both"/>
        <w:rPr>
          <w:rFonts w:ascii="Arial" w:eastAsia="Calibri" w:hAnsi="Arial" w:cs="Arial"/>
          <w:sz w:val="24"/>
          <w:szCs w:val="24"/>
        </w:rPr>
      </w:pPr>
    </w:p>
    <w:p w:rsidR="00627C38" w:rsidRPr="002E6717" w:rsidRDefault="00627C38" w:rsidP="00627C38">
      <w:pPr>
        <w:spacing w:after="0" w:line="240" w:lineRule="auto"/>
        <w:ind w:firstLine="709"/>
        <w:jc w:val="both"/>
        <w:rPr>
          <w:rFonts w:ascii="Arial" w:hAnsi="Arial" w:cs="Arial"/>
          <w:b/>
          <w:sz w:val="24"/>
          <w:szCs w:val="24"/>
        </w:rPr>
      </w:pPr>
      <w:r w:rsidRPr="002E6717">
        <w:rPr>
          <w:rFonts w:ascii="Arial" w:eastAsia="Calibri" w:hAnsi="Arial" w:cs="Arial"/>
          <w:sz w:val="24"/>
          <w:szCs w:val="24"/>
        </w:rPr>
        <w:t xml:space="preserve">Форма промежуточной аттестации по дисциплине </w:t>
      </w:r>
      <w:r w:rsidR="002E6717" w:rsidRPr="002E6717">
        <w:rPr>
          <w:rFonts w:ascii="Arial" w:hAnsi="Arial" w:cs="Arial"/>
          <w:bCs/>
          <w:sz w:val="24"/>
          <w:szCs w:val="24"/>
        </w:rPr>
        <w:t>ПМ.01 «Предоставление социальных услуг гражданам в различных формах социального обслуживания</w:t>
      </w:r>
      <w:r w:rsidR="002E6717" w:rsidRPr="002E6717">
        <w:rPr>
          <w:rFonts w:ascii="Arial" w:hAnsi="Arial" w:cs="Arial"/>
          <w:spacing w:val="-4"/>
          <w:sz w:val="24"/>
          <w:szCs w:val="24"/>
        </w:rPr>
        <w:t xml:space="preserve">» </w:t>
      </w:r>
      <w:r w:rsidRPr="002E6717">
        <w:rPr>
          <w:rFonts w:ascii="Arial" w:hAnsi="Arial" w:cs="Arial"/>
          <w:spacing w:val="-4"/>
          <w:sz w:val="24"/>
          <w:szCs w:val="24"/>
        </w:rPr>
        <w:t>в форме экзамена.</w:t>
      </w:r>
    </w:p>
    <w:p w:rsidR="00627C38" w:rsidRDefault="00627C38" w:rsidP="00CB5290">
      <w:pPr>
        <w:spacing w:after="0" w:line="240" w:lineRule="auto"/>
        <w:jc w:val="center"/>
        <w:rPr>
          <w:rFonts w:ascii="Arial" w:eastAsia="Calibri" w:hAnsi="Arial" w:cs="Arial"/>
          <w:sz w:val="24"/>
          <w:szCs w:val="24"/>
          <w:lang w:eastAsia="en-US"/>
        </w:rPr>
      </w:pPr>
    </w:p>
    <w:p w:rsidR="002C5B81" w:rsidRDefault="002C5B81" w:rsidP="00CB5290">
      <w:pPr>
        <w:spacing w:after="0" w:line="240" w:lineRule="auto"/>
        <w:jc w:val="center"/>
        <w:rPr>
          <w:rFonts w:ascii="Arial" w:eastAsia="Calibri" w:hAnsi="Arial" w:cs="Arial"/>
          <w:sz w:val="24"/>
          <w:szCs w:val="24"/>
          <w:lang w:eastAsia="en-US"/>
        </w:rPr>
      </w:pPr>
    </w:p>
    <w:p w:rsidR="002C5B81" w:rsidRDefault="002C5B81" w:rsidP="00CB5290">
      <w:pPr>
        <w:spacing w:after="0" w:line="240" w:lineRule="auto"/>
        <w:jc w:val="center"/>
        <w:rPr>
          <w:rFonts w:ascii="Arial" w:eastAsia="Calibri" w:hAnsi="Arial" w:cs="Arial"/>
          <w:sz w:val="24"/>
          <w:szCs w:val="24"/>
          <w:lang w:eastAsia="en-US"/>
        </w:rPr>
      </w:pPr>
    </w:p>
    <w:p w:rsidR="002C5B81" w:rsidRDefault="002C5B81" w:rsidP="00CB5290">
      <w:pPr>
        <w:spacing w:after="0" w:line="240" w:lineRule="auto"/>
        <w:jc w:val="center"/>
        <w:rPr>
          <w:rFonts w:ascii="Arial" w:eastAsia="Calibri" w:hAnsi="Arial" w:cs="Arial"/>
          <w:sz w:val="24"/>
          <w:szCs w:val="24"/>
          <w:lang w:eastAsia="en-US"/>
        </w:rPr>
      </w:pPr>
    </w:p>
    <w:bookmarkEnd w:id="0"/>
    <w:bookmarkEnd w:id="1"/>
    <w:p w:rsidR="00A528BB" w:rsidRDefault="00A528BB" w:rsidP="00CB5290">
      <w:pPr>
        <w:jc w:val="center"/>
        <w:rPr>
          <w:rFonts w:ascii="Arial" w:hAnsi="Arial" w:cs="Arial"/>
          <w:b/>
          <w:iCs/>
          <w:sz w:val="24"/>
          <w:szCs w:val="24"/>
        </w:rPr>
      </w:pPr>
    </w:p>
    <w:p w:rsidR="00A528BB" w:rsidRDefault="00A528BB" w:rsidP="00CB5290">
      <w:pPr>
        <w:jc w:val="center"/>
        <w:rPr>
          <w:rFonts w:ascii="Arial" w:hAnsi="Arial" w:cs="Arial"/>
          <w:b/>
          <w:iCs/>
          <w:sz w:val="24"/>
          <w:szCs w:val="24"/>
        </w:rPr>
      </w:pPr>
    </w:p>
    <w:p w:rsidR="00A528BB" w:rsidRDefault="00A528BB" w:rsidP="00CB5290">
      <w:pPr>
        <w:jc w:val="center"/>
        <w:rPr>
          <w:rFonts w:ascii="Arial" w:hAnsi="Arial" w:cs="Arial"/>
          <w:b/>
          <w:iCs/>
          <w:sz w:val="24"/>
          <w:szCs w:val="24"/>
        </w:rPr>
      </w:pPr>
    </w:p>
    <w:p w:rsidR="00A528BB" w:rsidRDefault="00A528BB" w:rsidP="00CB5290">
      <w:pPr>
        <w:jc w:val="center"/>
        <w:rPr>
          <w:rFonts w:ascii="Arial" w:hAnsi="Arial" w:cs="Arial"/>
          <w:b/>
          <w:iCs/>
          <w:sz w:val="24"/>
          <w:szCs w:val="24"/>
        </w:rPr>
      </w:pPr>
    </w:p>
    <w:p w:rsidR="00CB5290" w:rsidRPr="00CB5290" w:rsidRDefault="00CB5290" w:rsidP="00CB5290">
      <w:pPr>
        <w:jc w:val="center"/>
        <w:rPr>
          <w:rFonts w:ascii="Arial" w:hAnsi="Arial" w:cs="Arial"/>
          <w:b/>
          <w:iCs/>
          <w:sz w:val="24"/>
          <w:szCs w:val="24"/>
        </w:rPr>
      </w:pPr>
      <w:r w:rsidRPr="00CB5290">
        <w:rPr>
          <w:rFonts w:ascii="Arial" w:hAnsi="Arial" w:cs="Arial"/>
          <w:b/>
          <w:iCs/>
          <w:sz w:val="24"/>
          <w:szCs w:val="24"/>
        </w:rPr>
        <w:lastRenderedPageBreak/>
        <w:t>СОДЕРЖАНИЕ</w:t>
      </w:r>
    </w:p>
    <w:p w:rsidR="00CB5290" w:rsidRPr="00CB5290" w:rsidRDefault="00CB5290" w:rsidP="00CB5290">
      <w:pPr>
        <w:rPr>
          <w:rFonts w:ascii="Arial" w:hAnsi="Arial" w:cs="Arial"/>
          <w:b/>
          <w:i/>
          <w:sz w:val="24"/>
          <w:szCs w:val="24"/>
        </w:rPr>
      </w:pPr>
    </w:p>
    <w:tbl>
      <w:tblPr>
        <w:tblW w:w="0" w:type="auto"/>
        <w:tblLook w:val="01E0" w:firstRow="1" w:lastRow="1" w:firstColumn="1" w:lastColumn="1" w:noHBand="0" w:noVBand="0"/>
      </w:tblPr>
      <w:tblGrid>
        <w:gridCol w:w="7501"/>
        <w:gridCol w:w="1854"/>
      </w:tblGrid>
      <w:tr w:rsidR="00CB5290" w:rsidRPr="00CB5290" w:rsidTr="002E6717">
        <w:tc>
          <w:tcPr>
            <w:tcW w:w="7501" w:type="dxa"/>
            <w:hideMark/>
          </w:tcPr>
          <w:p w:rsidR="00CB5290" w:rsidRPr="00CB5290" w:rsidRDefault="00CB5290" w:rsidP="00D54146">
            <w:pPr>
              <w:numPr>
                <w:ilvl w:val="0"/>
                <w:numId w:val="1"/>
              </w:numPr>
              <w:tabs>
                <w:tab w:val="num" w:pos="284"/>
              </w:tabs>
              <w:suppressAutoHyphens/>
              <w:rPr>
                <w:rFonts w:ascii="Arial" w:hAnsi="Arial" w:cs="Arial"/>
                <w:b/>
                <w:sz w:val="24"/>
                <w:szCs w:val="24"/>
              </w:rPr>
            </w:pPr>
            <w:r w:rsidRPr="00CB5290">
              <w:rPr>
                <w:rFonts w:ascii="Arial" w:hAnsi="Arial" w:cs="Arial"/>
                <w:b/>
                <w:sz w:val="24"/>
                <w:szCs w:val="24"/>
              </w:rPr>
              <w:t xml:space="preserve">ОБЩАЯ ХАРАКТЕРИСТИКА </w:t>
            </w:r>
            <w:r w:rsidRPr="00CB5290">
              <w:rPr>
                <w:rFonts w:ascii="Arial" w:hAnsi="Arial" w:cs="Arial"/>
                <w:b/>
                <w:color w:val="000000"/>
                <w:sz w:val="24"/>
                <w:szCs w:val="24"/>
              </w:rPr>
              <w:t>РАБ</w:t>
            </w:r>
            <w:r w:rsidR="0083566D">
              <w:rPr>
                <w:rFonts w:ascii="Arial" w:hAnsi="Arial" w:cs="Arial"/>
                <w:b/>
                <w:color w:val="000000"/>
                <w:sz w:val="24"/>
                <w:szCs w:val="24"/>
              </w:rPr>
              <w:t>ОЧЕЙ</w:t>
            </w:r>
            <w:r w:rsidRPr="00CB5290">
              <w:rPr>
                <w:rFonts w:ascii="Arial" w:hAnsi="Arial" w:cs="Arial"/>
                <w:b/>
                <w:color w:val="000000"/>
                <w:sz w:val="24"/>
                <w:szCs w:val="24"/>
              </w:rPr>
              <w:t xml:space="preserve"> </w:t>
            </w:r>
            <w:r w:rsidRPr="00CB5290">
              <w:rPr>
                <w:rFonts w:ascii="Arial" w:hAnsi="Arial" w:cs="Arial"/>
                <w:b/>
                <w:sz w:val="24"/>
                <w:szCs w:val="24"/>
              </w:rPr>
              <w:t>ПРОГРАММЫ ПРОФЕССИОНАЛЬНОГО МОДУЛЯ</w:t>
            </w:r>
          </w:p>
        </w:tc>
        <w:tc>
          <w:tcPr>
            <w:tcW w:w="1854" w:type="dxa"/>
          </w:tcPr>
          <w:p w:rsidR="00CB5290" w:rsidRPr="00CB5290" w:rsidRDefault="002C5B81" w:rsidP="00627C38">
            <w:pPr>
              <w:jc w:val="center"/>
              <w:rPr>
                <w:rFonts w:ascii="Arial" w:hAnsi="Arial" w:cs="Arial"/>
                <w:b/>
                <w:sz w:val="24"/>
                <w:szCs w:val="24"/>
              </w:rPr>
            </w:pPr>
            <w:r>
              <w:rPr>
                <w:rFonts w:ascii="Arial" w:hAnsi="Arial" w:cs="Arial"/>
                <w:b/>
                <w:sz w:val="24"/>
                <w:szCs w:val="24"/>
              </w:rPr>
              <w:t>8</w:t>
            </w:r>
          </w:p>
        </w:tc>
      </w:tr>
      <w:tr w:rsidR="00CB5290" w:rsidRPr="00CB5290" w:rsidTr="002E6717">
        <w:tc>
          <w:tcPr>
            <w:tcW w:w="7501" w:type="dxa"/>
            <w:hideMark/>
          </w:tcPr>
          <w:p w:rsidR="00CB5290" w:rsidRPr="00CB5290" w:rsidRDefault="00CB5290" w:rsidP="00D54146">
            <w:pPr>
              <w:numPr>
                <w:ilvl w:val="0"/>
                <w:numId w:val="1"/>
              </w:numPr>
              <w:tabs>
                <w:tab w:val="num" w:pos="284"/>
              </w:tabs>
              <w:suppressAutoHyphens/>
              <w:rPr>
                <w:rFonts w:ascii="Arial" w:hAnsi="Arial" w:cs="Arial"/>
                <w:b/>
                <w:sz w:val="24"/>
                <w:szCs w:val="24"/>
              </w:rPr>
            </w:pPr>
            <w:r w:rsidRPr="00CB5290">
              <w:rPr>
                <w:rFonts w:ascii="Arial" w:hAnsi="Arial" w:cs="Arial"/>
                <w:b/>
                <w:sz w:val="24"/>
                <w:szCs w:val="24"/>
              </w:rPr>
              <w:t>СТРУКТУРА И СОДЕРЖАНИЕ ПРОФЕССИОНАЛЬНОГО МОДУЛЯ</w:t>
            </w:r>
          </w:p>
          <w:p w:rsidR="00CB5290" w:rsidRPr="00CB5290" w:rsidRDefault="00CB5290" w:rsidP="00D54146">
            <w:pPr>
              <w:numPr>
                <w:ilvl w:val="0"/>
                <w:numId w:val="1"/>
              </w:numPr>
              <w:tabs>
                <w:tab w:val="num" w:pos="284"/>
              </w:tabs>
              <w:suppressAutoHyphens/>
              <w:rPr>
                <w:rFonts w:ascii="Arial" w:hAnsi="Arial" w:cs="Arial"/>
                <w:b/>
                <w:sz w:val="24"/>
                <w:szCs w:val="24"/>
              </w:rPr>
            </w:pPr>
            <w:r w:rsidRPr="00CB5290">
              <w:rPr>
                <w:rFonts w:ascii="Arial" w:hAnsi="Arial" w:cs="Arial"/>
                <w:b/>
                <w:sz w:val="24"/>
                <w:szCs w:val="24"/>
              </w:rPr>
              <w:t>УСЛОВИЯ РЕАЛИЗАЦИИ ПРОФЕССИОНАЛЬНОГО МОДУЛЯ</w:t>
            </w:r>
          </w:p>
        </w:tc>
        <w:tc>
          <w:tcPr>
            <w:tcW w:w="1854" w:type="dxa"/>
          </w:tcPr>
          <w:p w:rsidR="00CB5290" w:rsidRDefault="0083566D" w:rsidP="00627C38">
            <w:pPr>
              <w:jc w:val="center"/>
              <w:rPr>
                <w:rFonts w:ascii="Arial" w:hAnsi="Arial" w:cs="Arial"/>
                <w:b/>
                <w:sz w:val="24"/>
                <w:szCs w:val="24"/>
              </w:rPr>
            </w:pPr>
            <w:r>
              <w:rPr>
                <w:rFonts w:ascii="Arial" w:hAnsi="Arial" w:cs="Arial"/>
                <w:b/>
                <w:sz w:val="24"/>
                <w:szCs w:val="24"/>
              </w:rPr>
              <w:t>1</w:t>
            </w:r>
            <w:r w:rsidR="002C5B81">
              <w:rPr>
                <w:rFonts w:ascii="Arial" w:hAnsi="Arial" w:cs="Arial"/>
                <w:b/>
                <w:sz w:val="24"/>
                <w:szCs w:val="24"/>
              </w:rPr>
              <w:t>5</w:t>
            </w:r>
          </w:p>
          <w:p w:rsidR="0083566D" w:rsidRDefault="0083566D" w:rsidP="00627C38">
            <w:pPr>
              <w:jc w:val="center"/>
              <w:rPr>
                <w:rFonts w:ascii="Arial" w:hAnsi="Arial" w:cs="Arial"/>
                <w:b/>
                <w:sz w:val="24"/>
                <w:szCs w:val="24"/>
              </w:rPr>
            </w:pPr>
          </w:p>
          <w:p w:rsidR="0083566D" w:rsidRPr="00CB5290" w:rsidRDefault="002C5B81" w:rsidP="003D0CB2">
            <w:pPr>
              <w:jc w:val="center"/>
              <w:rPr>
                <w:rFonts w:ascii="Arial" w:hAnsi="Arial" w:cs="Arial"/>
                <w:b/>
                <w:sz w:val="24"/>
                <w:szCs w:val="24"/>
              </w:rPr>
            </w:pPr>
            <w:r>
              <w:rPr>
                <w:rFonts w:ascii="Arial" w:hAnsi="Arial" w:cs="Arial"/>
                <w:b/>
                <w:sz w:val="24"/>
                <w:szCs w:val="24"/>
              </w:rPr>
              <w:t>3</w:t>
            </w:r>
            <w:r w:rsidR="003D0CB2">
              <w:rPr>
                <w:rFonts w:ascii="Arial" w:hAnsi="Arial" w:cs="Arial"/>
                <w:b/>
                <w:sz w:val="24"/>
                <w:szCs w:val="24"/>
              </w:rPr>
              <w:t>1</w:t>
            </w:r>
          </w:p>
        </w:tc>
      </w:tr>
      <w:tr w:rsidR="00CB5290" w:rsidRPr="00CB5290" w:rsidTr="002E6717">
        <w:tc>
          <w:tcPr>
            <w:tcW w:w="7501" w:type="dxa"/>
          </w:tcPr>
          <w:p w:rsidR="00CB5290" w:rsidRPr="00CB5290" w:rsidRDefault="00CB5290" w:rsidP="00D54146">
            <w:pPr>
              <w:numPr>
                <w:ilvl w:val="0"/>
                <w:numId w:val="1"/>
              </w:numPr>
              <w:suppressAutoHyphens/>
              <w:rPr>
                <w:rFonts w:ascii="Arial" w:hAnsi="Arial" w:cs="Arial"/>
                <w:b/>
                <w:sz w:val="24"/>
                <w:szCs w:val="24"/>
              </w:rPr>
            </w:pPr>
            <w:r w:rsidRPr="00CB5290">
              <w:rPr>
                <w:rFonts w:ascii="Arial" w:hAnsi="Arial" w:cs="Arial"/>
                <w:b/>
                <w:sz w:val="24"/>
                <w:szCs w:val="24"/>
              </w:rPr>
              <w:t>КОНТРОЛЬ И ОЦЕНКА РЕЗУЛЬТАТОВ ОСВОЕНИЯ ПРОФЕССИОНАЛЬНОГО МОДУЛЯ</w:t>
            </w:r>
          </w:p>
          <w:p w:rsidR="00CB5290" w:rsidRPr="00CB5290" w:rsidRDefault="00CB5290" w:rsidP="00627C38">
            <w:pPr>
              <w:suppressAutoHyphens/>
              <w:rPr>
                <w:rFonts w:ascii="Arial" w:hAnsi="Arial" w:cs="Arial"/>
                <w:b/>
                <w:sz w:val="24"/>
                <w:szCs w:val="24"/>
              </w:rPr>
            </w:pPr>
          </w:p>
        </w:tc>
        <w:tc>
          <w:tcPr>
            <w:tcW w:w="1854" w:type="dxa"/>
          </w:tcPr>
          <w:p w:rsidR="00CB5290" w:rsidRPr="00CB5290" w:rsidRDefault="003D0CB2" w:rsidP="002C5B81">
            <w:pPr>
              <w:jc w:val="center"/>
              <w:rPr>
                <w:rFonts w:ascii="Arial" w:hAnsi="Arial" w:cs="Arial"/>
                <w:b/>
                <w:sz w:val="24"/>
                <w:szCs w:val="24"/>
              </w:rPr>
            </w:pPr>
            <w:r>
              <w:rPr>
                <w:rFonts w:ascii="Arial" w:hAnsi="Arial" w:cs="Arial"/>
                <w:b/>
                <w:sz w:val="24"/>
                <w:szCs w:val="24"/>
              </w:rPr>
              <w:t>3</w:t>
            </w:r>
            <w:r w:rsidR="0083566D">
              <w:rPr>
                <w:rFonts w:ascii="Arial" w:hAnsi="Arial" w:cs="Arial"/>
                <w:b/>
                <w:sz w:val="24"/>
                <w:szCs w:val="24"/>
              </w:rPr>
              <w:t>5</w:t>
            </w:r>
          </w:p>
        </w:tc>
      </w:tr>
    </w:tbl>
    <w:p w:rsidR="00CB5290" w:rsidRPr="00CB5290" w:rsidRDefault="00CB5290" w:rsidP="00CB5290">
      <w:pPr>
        <w:spacing w:after="0"/>
        <w:rPr>
          <w:rFonts w:ascii="Arial" w:hAnsi="Arial" w:cs="Arial"/>
          <w:b/>
          <w:i/>
          <w:sz w:val="24"/>
          <w:szCs w:val="24"/>
        </w:rPr>
        <w:sectPr w:rsidR="00CB5290" w:rsidRPr="00CB5290" w:rsidSect="00627C38">
          <w:footerReference w:type="default" r:id="rId12"/>
          <w:pgSz w:w="11907" w:h="16840"/>
          <w:pgMar w:top="1134" w:right="851" w:bottom="992" w:left="1418" w:header="709" w:footer="227" w:gutter="0"/>
          <w:cols w:space="720"/>
          <w:docGrid w:linePitch="299"/>
        </w:sectPr>
      </w:pPr>
    </w:p>
    <w:p w:rsidR="00CB5290" w:rsidRPr="002E6717" w:rsidRDefault="00CB5290" w:rsidP="00CB5290">
      <w:pPr>
        <w:spacing w:after="0"/>
        <w:jc w:val="center"/>
        <w:rPr>
          <w:rFonts w:ascii="Arial" w:hAnsi="Arial" w:cs="Arial"/>
          <w:b/>
          <w:sz w:val="24"/>
          <w:szCs w:val="24"/>
        </w:rPr>
      </w:pPr>
      <w:r w:rsidRPr="002E6717">
        <w:rPr>
          <w:rFonts w:ascii="Arial" w:hAnsi="Arial" w:cs="Arial"/>
          <w:b/>
          <w:sz w:val="24"/>
          <w:szCs w:val="24"/>
        </w:rPr>
        <w:lastRenderedPageBreak/>
        <w:t>1</w:t>
      </w:r>
      <w:r w:rsidR="002E6717" w:rsidRPr="002E6717">
        <w:rPr>
          <w:rFonts w:ascii="Arial" w:hAnsi="Arial" w:cs="Arial"/>
          <w:b/>
          <w:sz w:val="24"/>
          <w:szCs w:val="24"/>
        </w:rPr>
        <w:t>. ОБЩАЯ ХАРАКТЕРИСТИКА</w:t>
      </w:r>
      <w:r w:rsidRPr="002E6717">
        <w:rPr>
          <w:rFonts w:ascii="Arial" w:hAnsi="Arial" w:cs="Arial"/>
          <w:b/>
          <w:color w:val="000000"/>
          <w:sz w:val="24"/>
          <w:szCs w:val="24"/>
        </w:rPr>
        <w:t xml:space="preserve"> РАБОЧЕЙ ПРОГРАММЫ</w:t>
      </w:r>
    </w:p>
    <w:p w:rsidR="00CB5290" w:rsidRPr="002E6717" w:rsidRDefault="00CB5290" w:rsidP="00CB5290">
      <w:pPr>
        <w:spacing w:after="0"/>
        <w:jc w:val="center"/>
        <w:rPr>
          <w:rFonts w:ascii="Arial" w:hAnsi="Arial" w:cs="Arial"/>
          <w:bCs/>
          <w:sz w:val="24"/>
          <w:szCs w:val="24"/>
        </w:rPr>
      </w:pPr>
      <w:r w:rsidRPr="002E6717">
        <w:rPr>
          <w:rFonts w:ascii="Arial" w:hAnsi="Arial" w:cs="Arial"/>
          <w:b/>
          <w:sz w:val="24"/>
          <w:szCs w:val="24"/>
        </w:rPr>
        <w:t>ПРОФЕССИОНАЛЬНОГО МОДУЛЯ</w:t>
      </w:r>
    </w:p>
    <w:p w:rsidR="00CB5290" w:rsidRPr="002E6717" w:rsidRDefault="00CB5290" w:rsidP="00CB5290">
      <w:pPr>
        <w:spacing w:after="0"/>
        <w:jc w:val="center"/>
        <w:rPr>
          <w:rFonts w:ascii="Arial" w:hAnsi="Arial" w:cs="Arial"/>
          <w:b/>
          <w:sz w:val="24"/>
          <w:szCs w:val="24"/>
        </w:rPr>
      </w:pPr>
      <w:r w:rsidRPr="002E6717">
        <w:rPr>
          <w:rFonts w:ascii="Arial" w:hAnsi="Arial" w:cs="Arial"/>
          <w:b/>
          <w:sz w:val="24"/>
          <w:szCs w:val="24"/>
        </w:rPr>
        <w:t xml:space="preserve">«ПМ.01 </w:t>
      </w:r>
      <w:r w:rsidRPr="002E6717">
        <w:rPr>
          <w:rFonts w:ascii="Arial" w:hAnsi="Arial" w:cs="Arial"/>
          <w:b/>
          <w:iCs/>
          <w:sz w:val="24"/>
          <w:szCs w:val="24"/>
        </w:rPr>
        <w:t>ПРЕДОСТАВЛ</w:t>
      </w:r>
      <w:r w:rsidR="002E6717" w:rsidRPr="002E6717">
        <w:rPr>
          <w:rFonts w:ascii="Arial" w:hAnsi="Arial" w:cs="Arial"/>
          <w:b/>
          <w:iCs/>
          <w:sz w:val="24"/>
          <w:szCs w:val="24"/>
        </w:rPr>
        <w:t xml:space="preserve">ЕНИЕ СОЦИАЛЬНЫХ УСЛУГ ГРАЖДАНАМ </w:t>
      </w:r>
      <w:r w:rsidRPr="002E6717">
        <w:rPr>
          <w:rFonts w:ascii="Arial" w:hAnsi="Arial" w:cs="Arial"/>
          <w:b/>
          <w:iCs/>
          <w:sz w:val="24"/>
          <w:szCs w:val="24"/>
        </w:rPr>
        <w:t>В РАЗЛИЧНЫХ ФОРМАХ СОЦИАЛЬНОГО ОБСЛУЖИВАНИЯ»</w:t>
      </w:r>
    </w:p>
    <w:p w:rsidR="00CB5290" w:rsidRPr="002E6717" w:rsidRDefault="00CB5290" w:rsidP="00CB5290">
      <w:pPr>
        <w:spacing w:after="0"/>
        <w:jc w:val="center"/>
        <w:rPr>
          <w:rFonts w:ascii="Arial" w:hAnsi="Arial" w:cs="Arial"/>
          <w:b/>
          <w:sz w:val="24"/>
          <w:szCs w:val="24"/>
        </w:rPr>
      </w:pPr>
    </w:p>
    <w:p w:rsidR="00CB5290" w:rsidRPr="002E6717" w:rsidRDefault="00CB5290" w:rsidP="00CB5290">
      <w:pPr>
        <w:suppressAutoHyphens/>
        <w:spacing w:after="0" w:line="240" w:lineRule="auto"/>
        <w:ind w:firstLine="709"/>
        <w:rPr>
          <w:rFonts w:ascii="Arial" w:hAnsi="Arial" w:cs="Arial"/>
          <w:b/>
          <w:sz w:val="24"/>
          <w:szCs w:val="24"/>
        </w:rPr>
      </w:pPr>
      <w:r w:rsidRPr="002E6717">
        <w:rPr>
          <w:rFonts w:ascii="Arial" w:hAnsi="Arial" w:cs="Arial"/>
          <w:b/>
          <w:sz w:val="24"/>
          <w:szCs w:val="24"/>
        </w:rPr>
        <w:t xml:space="preserve">1.1. Цель и планируемые результаты освоения профессионального модуля </w:t>
      </w:r>
    </w:p>
    <w:p w:rsidR="00CB5290" w:rsidRPr="002E6717" w:rsidRDefault="00CB5290" w:rsidP="00CB5290">
      <w:pPr>
        <w:widowControl w:val="0"/>
        <w:pBdr>
          <w:top w:val="nil"/>
          <w:left w:val="nil"/>
          <w:bottom w:val="nil"/>
          <w:right w:val="nil"/>
          <w:between w:val="nil"/>
        </w:pBdr>
        <w:suppressAutoHyphens/>
        <w:spacing w:after="0" w:line="240" w:lineRule="auto"/>
        <w:ind w:firstLine="708"/>
        <w:jc w:val="both"/>
        <w:textDirection w:val="btLr"/>
        <w:textAlignment w:val="top"/>
        <w:rPr>
          <w:rFonts w:ascii="Arial" w:hAnsi="Arial" w:cs="Arial"/>
          <w:sz w:val="24"/>
          <w:szCs w:val="24"/>
        </w:rPr>
      </w:pPr>
      <w:r w:rsidRPr="002E6717">
        <w:rPr>
          <w:rFonts w:ascii="Arial" w:hAnsi="Arial" w:cs="Arial"/>
          <w:sz w:val="24"/>
          <w:szCs w:val="24"/>
        </w:rPr>
        <w:t>В результате изучения профессионального модуля обучающихся должен осв</w:t>
      </w:r>
      <w:r w:rsidR="00A528BB">
        <w:rPr>
          <w:rFonts w:ascii="Arial" w:hAnsi="Arial" w:cs="Arial"/>
          <w:sz w:val="24"/>
          <w:szCs w:val="24"/>
        </w:rPr>
        <w:t xml:space="preserve">оить основной вид деятельности </w:t>
      </w:r>
      <w:r w:rsidR="00A528BB" w:rsidRPr="007924FA">
        <w:rPr>
          <w:rFonts w:ascii="Arial" w:hAnsi="Arial" w:cs="Arial"/>
          <w:sz w:val="24"/>
          <w:szCs w:val="24"/>
        </w:rPr>
        <w:t>«</w:t>
      </w:r>
      <w:r w:rsidR="00A528BB">
        <w:rPr>
          <w:rFonts w:ascii="Arial" w:hAnsi="Arial" w:cs="Arial"/>
          <w:sz w:val="24"/>
          <w:szCs w:val="24"/>
        </w:rPr>
        <w:t>Социальная работа с лицами пожилого возраста и инвалидами</w:t>
      </w:r>
      <w:r w:rsidR="00A528BB" w:rsidRPr="007924FA">
        <w:rPr>
          <w:rFonts w:ascii="Arial" w:hAnsi="Arial" w:cs="Arial"/>
          <w:spacing w:val="-4"/>
          <w:sz w:val="24"/>
          <w:szCs w:val="24"/>
        </w:rPr>
        <w:t>»</w:t>
      </w:r>
      <w:r w:rsidR="00A528BB">
        <w:rPr>
          <w:rFonts w:ascii="Arial" w:hAnsi="Arial" w:cs="Arial"/>
          <w:spacing w:val="-4"/>
          <w:sz w:val="24"/>
          <w:szCs w:val="24"/>
        </w:rPr>
        <w:t xml:space="preserve"> </w:t>
      </w:r>
      <w:r w:rsidRPr="002E6717">
        <w:rPr>
          <w:rFonts w:ascii="Arial" w:hAnsi="Arial" w:cs="Arial"/>
          <w:sz w:val="24"/>
          <w:szCs w:val="24"/>
        </w:rPr>
        <w:t>и соответствующие ему общие компетенции и профессиональные компетенции:</w:t>
      </w:r>
    </w:p>
    <w:p w:rsidR="00CB5290" w:rsidRPr="002E6717" w:rsidRDefault="00CB5290" w:rsidP="00CB5290">
      <w:pPr>
        <w:ind w:firstLine="709"/>
        <w:rPr>
          <w:rFonts w:ascii="Arial" w:hAnsi="Arial" w:cs="Arial"/>
          <w:b/>
          <w:sz w:val="24"/>
          <w:szCs w:val="24"/>
        </w:rPr>
      </w:pPr>
      <w:r w:rsidRPr="002E6717">
        <w:rPr>
          <w:rFonts w:ascii="Arial" w:hAnsi="Arial" w:cs="Arial"/>
          <w:sz w:val="24"/>
          <w:szCs w:val="24"/>
        </w:rPr>
        <w:t>1.1.1.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80" w:firstRow="0" w:lastRow="0" w:firstColumn="1" w:lastColumn="0" w:noHBand="1" w:noVBand="1"/>
      </w:tblPr>
      <w:tblGrid>
        <w:gridCol w:w="1229"/>
        <w:gridCol w:w="8342"/>
      </w:tblGrid>
      <w:tr w:rsidR="00CB5290" w:rsidRPr="00D47CBA" w:rsidTr="00627C38">
        <w:tc>
          <w:tcPr>
            <w:tcW w:w="1229" w:type="dxa"/>
          </w:tcPr>
          <w:p w:rsidR="00CB5290" w:rsidRPr="00D47CBA" w:rsidRDefault="00CB5290" w:rsidP="00627C38">
            <w:pPr>
              <w:spacing w:line="240" w:lineRule="auto"/>
              <w:rPr>
                <w:rFonts w:ascii="Arial" w:hAnsi="Arial" w:cs="Arial"/>
                <w:sz w:val="24"/>
                <w:szCs w:val="24"/>
              </w:rPr>
            </w:pPr>
            <w:r w:rsidRPr="00D47CBA">
              <w:rPr>
                <w:rFonts w:ascii="Arial" w:hAnsi="Arial" w:cs="Arial"/>
                <w:sz w:val="24"/>
                <w:szCs w:val="24"/>
              </w:rPr>
              <w:t>Код</w:t>
            </w:r>
          </w:p>
        </w:tc>
        <w:tc>
          <w:tcPr>
            <w:tcW w:w="8342" w:type="dxa"/>
          </w:tcPr>
          <w:p w:rsidR="00CB5290" w:rsidRPr="00D47CBA" w:rsidRDefault="00CB5290" w:rsidP="003F4AED">
            <w:pPr>
              <w:spacing w:line="240" w:lineRule="auto"/>
              <w:ind w:left="-95"/>
              <w:rPr>
                <w:rFonts w:ascii="Arial" w:hAnsi="Arial" w:cs="Arial"/>
                <w:sz w:val="24"/>
                <w:szCs w:val="24"/>
              </w:rPr>
            </w:pPr>
            <w:r w:rsidRPr="00D47CBA">
              <w:rPr>
                <w:rFonts w:ascii="Arial" w:hAnsi="Arial" w:cs="Arial"/>
                <w:sz w:val="24"/>
                <w:szCs w:val="24"/>
              </w:rPr>
              <w:t>Наименование общих компетенций</w:t>
            </w:r>
          </w:p>
        </w:tc>
      </w:tr>
      <w:tr w:rsidR="00A528BB" w:rsidRPr="00D47CBA" w:rsidTr="00627C38">
        <w:trPr>
          <w:trHeight w:val="503"/>
        </w:trPr>
        <w:tc>
          <w:tcPr>
            <w:tcW w:w="1229" w:type="dxa"/>
          </w:tcPr>
          <w:p w:rsidR="00A528BB" w:rsidRPr="00D47CBA" w:rsidRDefault="00A528BB" w:rsidP="00D47CBA">
            <w:pPr>
              <w:pStyle w:val="TableParagraph"/>
              <w:ind w:left="0"/>
              <w:rPr>
                <w:rFonts w:ascii="Arial" w:hAnsi="Arial" w:cs="Arial"/>
                <w:sz w:val="24"/>
                <w:szCs w:val="24"/>
              </w:rPr>
            </w:pPr>
            <w:proofErr w:type="gramStart"/>
            <w:r w:rsidRPr="00D47CBA">
              <w:rPr>
                <w:rFonts w:ascii="Arial" w:hAnsi="Arial" w:cs="Arial"/>
                <w:sz w:val="24"/>
                <w:szCs w:val="24"/>
              </w:rPr>
              <w:t>ОК</w:t>
            </w:r>
            <w:proofErr w:type="gramEnd"/>
            <w:r w:rsidRPr="00D47CBA">
              <w:rPr>
                <w:rFonts w:ascii="Arial" w:hAnsi="Arial" w:cs="Arial"/>
                <w:sz w:val="24"/>
                <w:szCs w:val="24"/>
              </w:rPr>
              <w:t xml:space="preserve"> </w:t>
            </w:r>
            <w:r w:rsidRPr="00D47CBA">
              <w:rPr>
                <w:rFonts w:ascii="Arial" w:hAnsi="Arial" w:cs="Arial"/>
                <w:spacing w:val="-5"/>
                <w:sz w:val="24"/>
                <w:szCs w:val="24"/>
              </w:rPr>
              <w:t>01</w:t>
            </w:r>
          </w:p>
        </w:tc>
        <w:tc>
          <w:tcPr>
            <w:tcW w:w="8342" w:type="dxa"/>
          </w:tcPr>
          <w:p w:rsidR="00A528BB" w:rsidRPr="00D47CBA" w:rsidRDefault="00A528BB" w:rsidP="00D47CBA">
            <w:pPr>
              <w:pStyle w:val="TableParagraph"/>
              <w:tabs>
                <w:tab w:val="left" w:pos="1423"/>
                <w:tab w:val="left" w:pos="2587"/>
                <w:tab w:val="left" w:pos="3774"/>
                <w:tab w:val="left" w:pos="4626"/>
                <w:tab w:val="left" w:pos="6866"/>
              </w:tabs>
              <w:ind w:left="-95"/>
              <w:rPr>
                <w:rFonts w:ascii="Arial" w:hAnsi="Arial" w:cs="Arial"/>
                <w:sz w:val="24"/>
                <w:szCs w:val="24"/>
              </w:rPr>
            </w:pPr>
            <w:r w:rsidRPr="00D47CBA">
              <w:rPr>
                <w:rFonts w:ascii="Arial" w:hAnsi="Arial" w:cs="Arial"/>
                <w:spacing w:val="-2"/>
                <w:sz w:val="24"/>
                <w:szCs w:val="24"/>
              </w:rPr>
              <w:t>Выбирать</w:t>
            </w:r>
            <w:r w:rsidR="00D47CBA">
              <w:rPr>
                <w:rFonts w:ascii="Arial" w:hAnsi="Arial" w:cs="Arial"/>
                <w:spacing w:val="-2"/>
                <w:sz w:val="24"/>
                <w:szCs w:val="24"/>
              </w:rPr>
              <w:t xml:space="preserve"> </w:t>
            </w:r>
            <w:r w:rsidRPr="00D47CBA">
              <w:rPr>
                <w:rFonts w:ascii="Arial" w:hAnsi="Arial" w:cs="Arial"/>
                <w:spacing w:val="-2"/>
                <w:sz w:val="24"/>
                <w:szCs w:val="24"/>
              </w:rPr>
              <w:t>способы</w:t>
            </w:r>
            <w:r w:rsidR="00D47CBA">
              <w:rPr>
                <w:rFonts w:ascii="Arial" w:hAnsi="Arial" w:cs="Arial"/>
                <w:spacing w:val="-2"/>
                <w:sz w:val="24"/>
                <w:szCs w:val="24"/>
              </w:rPr>
              <w:t xml:space="preserve"> </w:t>
            </w:r>
            <w:r w:rsidRPr="00D47CBA">
              <w:rPr>
                <w:rFonts w:ascii="Arial" w:hAnsi="Arial" w:cs="Arial"/>
                <w:spacing w:val="-2"/>
                <w:sz w:val="24"/>
                <w:szCs w:val="24"/>
              </w:rPr>
              <w:t>решения</w:t>
            </w:r>
            <w:r w:rsidR="00D47CBA">
              <w:rPr>
                <w:rFonts w:ascii="Arial" w:hAnsi="Arial" w:cs="Arial"/>
                <w:spacing w:val="-2"/>
                <w:sz w:val="24"/>
                <w:szCs w:val="24"/>
              </w:rPr>
              <w:t xml:space="preserve"> </w:t>
            </w:r>
            <w:r w:rsidRPr="00D47CBA">
              <w:rPr>
                <w:rFonts w:ascii="Arial" w:hAnsi="Arial" w:cs="Arial"/>
                <w:spacing w:val="-4"/>
                <w:sz w:val="24"/>
                <w:szCs w:val="24"/>
              </w:rPr>
              <w:t>задач</w:t>
            </w:r>
            <w:r w:rsidR="00D47CBA">
              <w:rPr>
                <w:rFonts w:ascii="Arial" w:hAnsi="Arial" w:cs="Arial"/>
                <w:spacing w:val="-4"/>
                <w:sz w:val="24"/>
                <w:szCs w:val="24"/>
              </w:rPr>
              <w:t xml:space="preserve"> </w:t>
            </w:r>
            <w:r w:rsidRPr="00D47CBA">
              <w:rPr>
                <w:rFonts w:ascii="Arial" w:hAnsi="Arial" w:cs="Arial"/>
                <w:spacing w:val="-2"/>
                <w:sz w:val="24"/>
                <w:szCs w:val="24"/>
              </w:rPr>
              <w:t>профессиональной</w:t>
            </w:r>
            <w:r w:rsidR="00D47CBA">
              <w:rPr>
                <w:rFonts w:ascii="Arial" w:hAnsi="Arial" w:cs="Arial"/>
                <w:spacing w:val="-2"/>
                <w:sz w:val="24"/>
                <w:szCs w:val="24"/>
              </w:rPr>
              <w:t xml:space="preserve"> </w:t>
            </w:r>
            <w:r w:rsidRPr="00D47CBA">
              <w:rPr>
                <w:rFonts w:ascii="Arial" w:hAnsi="Arial" w:cs="Arial"/>
                <w:spacing w:val="-2"/>
                <w:sz w:val="24"/>
                <w:szCs w:val="24"/>
              </w:rPr>
              <w:t xml:space="preserve">деятельности </w:t>
            </w:r>
            <w:r w:rsidRPr="00D47CBA">
              <w:rPr>
                <w:rFonts w:ascii="Arial" w:hAnsi="Arial" w:cs="Arial"/>
                <w:sz w:val="24"/>
                <w:szCs w:val="24"/>
              </w:rPr>
              <w:t>применительно к различным контекстам.</w:t>
            </w:r>
          </w:p>
        </w:tc>
      </w:tr>
      <w:tr w:rsidR="00A528BB" w:rsidRPr="00D47CBA" w:rsidTr="00627C38">
        <w:tc>
          <w:tcPr>
            <w:tcW w:w="1229" w:type="dxa"/>
          </w:tcPr>
          <w:p w:rsidR="00A528BB" w:rsidRPr="00D47CBA" w:rsidRDefault="00A528BB" w:rsidP="00D47CBA">
            <w:pPr>
              <w:pStyle w:val="TableParagraph"/>
              <w:ind w:left="0"/>
              <w:rPr>
                <w:rFonts w:ascii="Arial" w:hAnsi="Arial" w:cs="Arial"/>
                <w:sz w:val="24"/>
                <w:szCs w:val="24"/>
              </w:rPr>
            </w:pPr>
            <w:proofErr w:type="gramStart"/>
            <w:r w:rsidRPr="00D47CBA">
              <w:rPr>
                <w:rFonts w:ascii="Arial" w:hAnsi="Arial" w:cs="Arial"/>
                <w:sz w:val="24"/>
                <w:szCs w:val="24"/>
              </w:rPr>
              <w:t>ОК</w:t>
            </w:r>
            <w:proofErr w:type="gramEnd"/>
            <w:r w:rsidRPr="00D47CBA">
              <w:rPr>
                <w:rFonts w:ascii="Arial" w:hAnsi="Arial" w:cs="Arial"/>
                <w:sz w:val="24"/>
                <w:szCs w:val="24"/>
              </w:rPr>
              <w:t xml:space="preserve"> </w:t>
            </w:r>
            <w:r w:rsidRPr="00D47CBA">
              <w:rPr>
                <w:rFonts w:ascii="Arial" w:hAnsi="Arial" w:cs="Arial"/>
                <w:spacing w:val="-5"/>
                <w:sz w:val="24"/>
                <w:szCs w:val="24"/>
              </w:rPr>
              <w:t>02</w:t>
            </w:r>
          </w:p>
        </w:tc>
        <w:tc>
          <w:tcPr>
            <w:tcW w:w="8342" w:type="dxa"/>
          </w:tcPr>
          <w:p w:rsidR="00A528BB" w:rsidRPr="00D47CBA" w:rsidRDefault="00A528BB" w:rsidP="00D47CBA">
            <w:pPr>
              <w:pStyle w:val="TableParagraph"/>
              <w:ind w:left="-95"/>
              <w:jc w:val="both"/>
              <w:rPr>
                <w:rFonts w:ascii="Arial" w:hAnsi="Arial" w:cs="Arial"/>
                <w:sz w:val="24"/>
                <w:szCs w:val="24"/>
              </w:rPr>
            </w:pPr>
            <w:r w:rsidRPr="00D47CBA">
              <w:rPr>
                <w:rFonts w:ascii="Arial" w:hAnsi="Arial" w:cs="Arial"/>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A528BB" w:rsidRPr="00D47CBA" w:rsidTr="00627C38">
        <w:tc>
          <w:tcPr>
            <w:tcW w:w="1229" w:type="dxa"/>
          </w:tcPr>
          <w:p w:rsidR="00A528BB" w:rsidRPr="00D47CBA" w:rsidRDefault="00A528BB" w:rsidP="00D47CBA">
            <w:pPr>
              <w:pStyle w:val="TableParagraph"/>
              <w:ind w:left="0"/>
              <w:rPr>
                <w:rFonts w:ascii="Arial" w:hAnsi="Arial" w:cs="Arial"/>
                <w:sz w:val="24"/>
                <w:szCs w:val="24"/>
              </w:rPr>
            </w:pPr>
            <w:proofErr w:type="gramStart"/>
            <w:r w:rsidRPr="00D47CBA">
              <w:rPr>
                <w:rFonts w:ascii="Arial" w:hAnsi="Arial" w:cs="Arial"/>
                <w:sz w:val="24"/>
                <w:szCs w:val="24"/>
              </w:rPr>
              <w:t>ОК</w:t>
            </w:r>
            <w:proofErr w:type="gramEnd"/>
            <w:r w:rsidRPr="00D47CBA">
              <w:rPr>
                <w:rFonts w:ascii="Arial" w:hAnsi="Arial" w:cs="Arial"/>
                <w:sz w:val="24"/>
                <w:szCs w:val="24"/>
              </w:rPr>
              <w:t xml:space="preserve"> </w:t>
            </w:r>
            <w:r w:rsidRPr="00D47CBA">
              <w:rPr>
                <w:rFonts w:ascii="Arial" w:hAnsi="Arial" w:cs="Arial"/>
                <w:spacing w:val="-5"/>
                <w:sz w:val="24"/>
                <w:szCs w:val="24"/>
              </w:rPr>
              <w:t>03</w:t>
            </w:r>
          </w:p>
        </w:tc>
        <w:tc>
          <w:tcPr>
            <w:tcW w:w="8342" w:type="dxa"/>
          </w:tcPr>
          <w:p w:rsidR="00A528BB" w:rsidRPr="00D47CBA" w:rsidRDefault="00A528BB" w:rsidP="00D47CBA">
            <w:pPr>
              <w:pStyle w:val="TableParagraph"/>
              <w:ind w:left="-95"/>
              <w:jc w:val="both"/>
              <w:rPr>
                <w:rFonts w:ascii="Arial" w:hAnsi="Arial" w:cs="Arial"/>
                <w:sz w:val="24"/>
                <w:szCs w:val="24"/>
              </w:rPr>
            </w:pPr>
            <w:r w:rsidRPr="00D47CBA">
              <w:rPr>
                <w:rFonts w:ascii="Arial" w:hAnsi="Arial" w:cs="Arial"/>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w:t>
            </w:r>
            <w:r w:rsidRPr="00D47CBA">
              <w:rPr>
                <w:rFonts w:ascii="Arial" w:hAnsi="Arial" w:cs="Arial"/>
                <w:spacing w:val="68"/>
                <w:sz w:val="24"/>
                <w:szCs w:val="24"/>
              </w:rPr>
              <w:t xml:space="preserve"> </w:t>
            </w:r>
            <w:r w:rsidRPr="00D47CBA">
              <w:rPr>
                <w:rFonts w:ascii="Arial" w:hAnsi="Arial" w:cs="Arial"/>
                <w:sz w:val="24"/>
                <w:szCs w:val="24"/>
              </w:rPr>
              <w:t>знания</w:t>
            </w:r>
            <w:r w:rsidRPr="00D47CBA">
              <w:rPr>
                <w:rFonts w:ascii="Arial" w:hAnsi="Arial" w:cs="Arial"/>
                <w:spacing w:val="67"/>
                <w:sz w:val="24"/>
                <w:szCs w:val="24"/>
              </w:rPr>
              <w:t xml:space="preserve"> </w:t>
            </w:r>
            <w:r w:rsidRPr="00D47CBA">
              <w:rPr>
                <w:rFonts w:ascii="Arial" w:hAnsi="Arial" w:cs="Arial"/>
                <w:sz w:val="24"/>
                <w:szCs w:val="24"/>
              </w:rPr>
              <w:t>по</w:t>
            </w:r>
            <w:r w:rsidRPr="00D47CBA">
              <w:rPr>
                <w:rFonts w:ascii="Arial" w:hAnsi="Arial" w:cs="Arial"/>
                <w:spacing w:val="68"/>
                <w:sz w:val="24"/>
                <w:szCs w:val="24"/>
              </w:rPr>
              <w:t xml:space="preserve"> </w:t>
            </w:r>
            <w:r w:rsidRPr="00D47CBA">
              <w:rPr>
                <w:rFonts w:ascii="Arial" w:hAnsi="Arial" w:cs="Arial"/>
                <w:sz w:val="24"/>
                <w:szCs w:val="24"/>
              </w:rPr>
              <w:t>финансовой</w:t>
            </w:r>
            <w:r w:rsidRPr="00D47CBA">
              <w:rPr>
                <w:rFonts w:ascii="Arial" w:hAnsi="Arial" w:cs="Arial"/>
                <w:spacing w:val="68"/>
                <w:sz w:val="24"/>
                <w:szCs w:val="24"/>
              </w:rPr>
              <w:t xml:space="preserve"> </w:t>
            </w:r>
            <w:r w:rsidRPr="00D47CBA">
              <w:rPr>
                <w:rFonts w:ascii="Arial" w:hAnsi="Arial" w:cs="Arial"/>
                <w:sz w:val="24"/>
                <w:szCs w:val="24"/>
              </w:rPr>
              <w:t>грамотности</w:t>
            </w:r>
            <w:r w:rsidRPr="00D47CBA">
              <w:rPr>
                <w:rFonts w:ascii="Arial" w:hAnsi="Arial" w:cs="Arial"/>
                <w:spacing w:val="68"/>
                <w:sz w:val="24"/>
                <w:szCs w:val="24"/>
              </w:rPr>
              <w:t xml:space="preserve"> </w:t>
            </w:r>
            <w:r w:rsidRPr="00D47CBA">
              <w:rPr>
                <w:rFonts w:ascii="Arial" w:hAnsi="Arial" w:cs="Arial"/>
                <w:sz w:val="24"/>
                <w:szCs w:val="24"/>
              </w:rPr>
              <w:t>в</w:t>
            </w:r>
            <w:r w:rsidRPr="00D47CBA">
              <w:rPr>
                <w:rFonts w:ascii="Arial" w:hAnsi="Arial" w:cs="Arial"/>
                <w:spacing w:val="67"/>
                <w:sz w:val="24"/>
                <w:szCs w:val="24"/>
              </w:rPr>
              <w:t xml:space="preserve"> </w:t>
            </w:r>
            <w:r w:rsidRPr="00D47CBA">
              <w:rPr>
                <w:rFonts w:ascii="Arial" w:hAnsi="Arial" w:cs="Arial"/>
                <w:sz w:val="24"/>
                <w:szCs w:val="24"/>
              </w:rPr>
              <w:t>различных</w:t>
            </w:r>
            <w:r w:rsidRPr="00D47CBA">
              <w:rPr>
                <w:rFonts w:ascii="Arial" w:hAnsi="Arial" w:cs="Arial"/>
                <w:spacing w:val="68"/>
                <w:sz w:val="24"/>
                <w:szCs w:val="24"/>
              </w:rPr>
              <w:t xml:space="preserve"> </w:t>
            </w:r>
            <w:r w:rsidRPr="00D47CBA">
              <w:rPr>
                <w:rFonts w:ascii="Arial" w:hAnsi="Arial" w:cs="Arial"/>
                <w:spacing w:val="-2"/>
                <w:sz w:val="24"/>
                <w:szCs w:val="24"/>
              </w:rPr>
              <w:t>жизненных</w:t>
            </w:r>
            <w:r w:rsidR="00D47CBA">
              <w:rPr>
                <w:rFonts w:ascii="Arial" w:hAnsi="Arial" w:cs="Arial"/>
                <w:spacing w:val="-2"/>
                <w:sz w:val="24"/>
                <w:szCs w:val="24"/>
              </w:rPr>
              <w:t xml:space="preserve"> </w:t>
            </w:r>
            <w:r w:rsidRPr="00D47CBA">
              <w:rPr>
                <w:rFonts w:ascii="Arial" w:hAnsi="Arial" w:cs="Arial"/>
                <w:spacing w:val="-2"/>
                <w:sz w:val="24"/>
                <w:szCs w:val="24"/>
              </w:rPr>
              <w:t>ситуациях.</w:t>
            </w:r>
          </w:p>
        </w:tc>
      </w:tr>
      <w:tr w:rsidR="00A528BB" w:rsidRPr="00D47CBA" w:rsidTr="00627C38">
        <w:tc>
          <w:tcPr>
            <w:tcW w:w="1229" w:type="dxa"/>
          </w:tcPr>
          <w:p w:rsidR="00A528BB" w:rsidRPr="00D47CBA" w:rsidRDefault="00A528BB" w:rsidP="00D47CBA">
            <w:pPr>
              <w:pStyle w:val="TableParagraph"/>
              <w:ind w:left="0"/>
              <w:rPr>
                <w:rFonts w:ascii="Arial" w:hAnsi="Arial" w:cs="Arial"/>
                <w:sz w:val="24"/>
                <w:szCs w:val="24"/>
              </w:rPr>
            </w:pPr>
            <w:proofErr w:type="gramStart"/>
            <w:r w:rsidRPr="00D47CBA">
              <w:rPr>
                <w:rFonts w:ascii="Arial" w:hAnsi="Arial" w:cs="Arial"/>
                <w:sz w:val="24"/>
                <w:szCs w:val="24"/>
              </w:rPr>
              <w:t>ОК</w:t>
            </w:r>
            <w:proofErr w:type="gramEnd"/>
            <w:r w:rsidRPr="00D47CBA">
              <w:rPr>
                <w:rFonts w:ascii="Arial" w:hAnsi="Arial" w:cs="Arial"/>
                <w:sz w:val="24"/>
                <w:szCs w:val="24"/>
              </w:rPr>
              <w:t xml:space="preserve"> </w:t>
            </w:r>
            <w:r w:rsidRPr="00D47CBA">
              <w:rPr>
                <w:rFonts w:ascii="Arial" w:hAnsi="Arial" w:cs="Arial"/>
                <w:spacing w:val="-5"/>
                <w:sz w:val="24"/>
                <w:szCs w:val="24"/>
              </w:rPr>
              <w:t>04</w:t>
            </w:r>
          </w:p>
        </w:tc>
        <w:tc>
          <w:tcPr>
            <w:tcW w:w="8342" w:type="dxa"/>
          </w:tcPr>
          <w:p w:rsidR="00A528BB" w:rsidRPr="00D47CBA" w:rsidRDefault="00A528BB" w:rsidP="00D47CBA">
            <w:pPr>
              <w:pStyle w:val="TableParagraph"/>
              <w:ind w:left="-95"/>
              <w:rPr>
                <w:rFonts w:ascii="Arial" w:hAnsi="Arial" w:cs="Arial"/>
                <w:sz w:val="24"/>
                <w:szCs w:val="24"/>
              </w:rPr>
            </w:pPr>
            <w:r w:rsidRPr="00D47CBA">
              <w:rPr>
                <w:rFonts w:ascii="Arial" w:hAnsi="Arial" w:cs="Arial"/>
                <w:sz w:val="24"/>
                <w:szCs w:val="24"/>
              </w:rPr>
              <w:t>Эффективно</w:t>
            </w:r>
            <w:r w:rsidRPr="00D47CBA">
              <w:rPr>
                <w:rFonts w:ascii="Arial" w:hAnsi="Arial" w:cs="Arial"/>
                <w:spacing w:val="-3"/>
                <w:sz w:val="24"/>
                <w:szCs w:val="24"/>
              </w:rPr>
              <w:t xml:space="preserve"> </w:t>
            </w:r>
            <w:r w:rsidRPr="00D47CBA">
              <w:rPr>
                <w:rFonts w:ascii="Arial" w:hAnsi="Arial" w:cs="Arial"/>
                <w:sz w:val="24"/>
                <w:szCs w:val="24"/>
              </w:rPr>
              <w:t>взаимодействовать</w:t>
            </w:r>
            <w:r w:rsidRPr="00D47CBA">
              <w:rPr>
                <w:rFonts w:ascii="Arial" w:hAnsi="Arial" w:cs="Arial"/>
                <w:spacing w:val="-2"/>
                <w:sz w:val="24"/>
                <w:szCs w:val="24"/>
              </w:rPr>
              <w:t xml:space="preserve"> </w:t>
            </w:r>
            <w:r w:rsidRPr="00D47CBA">
              <w:rPr>
                <w:rFonts w:ascii="Arial" w:hAnsi="Arial" w:cs="Arial"/>
                <w:sz w:val="24"/>
                <w:szCs w:val="24"/>
              </w:rPr>
              <w:t>и</w:t>
            </w:r>
            <w:r w:rsidRPr="00D47CBA">
              <w:rPr>
                <w:rFonts w:ascii="Arial" w:hAnsi="Arial" w:cs="Arial"/>
                <w:spacing w:val="-3"/>
                <w:sz w:val="24"/>
                <w:szCs w:val="24"/>
              </w:rPr>
              <w:t xml:space="preserve"> </w:t>
            </w:r>
            <w:r w:rsidRPr="00D47CBA">
              <w:rPr>
                <w:rFonts w:ascii="Arial" w:hAnsi="Arial" w:cs="Arial"/>
                <w:sz w:val="24"/>
                <w:szCs w:val="24"/>
              </w:rPr>
              <w:t>работать</w:t>
            </w:r>
            <w:r w:rsidRPr="00D47CBA">
              <w:rPr>
                <w:rFonts w:ascii="Arial" w:hAnsi="Arial" w:cs="Arial"/>
                <w:spacing w:val="-1"/>
                <w:sz w:val="24"/>
                <w:szCs w:val="24"/>
              </w:rPr>
              <w:t xml:space="preserve"> </w:t>
            </w:r>
            <w:r w:rsidRPr="00D47CBA">
              <w:rPr>
                <w:rFonts w:ascii="Arial" w:hAnsi="Arial" w:cs="Arial"/>
                <w:sz w:val="24"/>
                <w:szCs w:val="24"/>
              </w:rPr>
              <w:t>в</w:t>
            </w:r>
            <w:r w:rsidRPr="00D47CBA">
              <w:rPr>
                <w:rFonts w:ascii="Arial" w:hAnsi="Arial" w:cs="Arial"/>
                <w:spacing w:val="-4"/>
                <w:sz w:val="24"/>
                <w:szCs w:val="24"/>
              </w:rPr>
              <w:t xml:space="preserve"> </w:t>
            </w:r>
            <w:r w:rsidRPr="00D47CBA">
              <w:rPr>
                <w:rFonts w:ascii="Arial" w:hAnsi="Arial" w:cs="Arial"/>
                <w:sz w:val="24"/>
                <w:szCs w:val="24"/>
              </w:rPr>
              <w:t>коллективе</w:t>
            </w:r>
            <w:r w:rsidRPr="00D47CBA">
              <w:rPr>
                <w:rFonts w:ascii="Arial" w:hAnsi="Arial" w:cs="Arial"/>
                <w:spacing w:val="-1"/>
                <w:sz w:val="24"/>
                <w:szCs w:val="24"/>
              </w:rPr>
              <w:t xml:space="preserve"> </w:t>
            </w:r>
            <w:r w:rsidRPr="00D47CBA">
              <w:rPr>
                <w:rFonts w:ascii="Arial" w:hAnsi="Arial" w:cs="Arial"/>
                <w:sz w:val="24"/>
                <w:szCs w:val="24"/>
              </w:rPr>
              <w:t>и</w:t>
            </w:r>
            <w:r w:rsidRPr="00D47CBA">
              <w:rPr>
                <w:rFonts w:ascii="Arial" w:hAnsi="Arial" w:cs="Arial"/>
                <w:spacing w:val="-2"/>
                <w:sz w:val="24"/>
                <w:szCs w:val="24"/>
              </w:rPr>
              <w:t xml:space="preserve"> команде.</w:t>
            </w:r>
          </w:p>
        </w:tc>
      </w:tr>
      <w:tr w:rsidR="00A528BB" w:rsidRPr="00D47CBA" w:rsidTr="00627C38">
        <w:tc>
          <w:tcPr>
            <w:tcW w:w="1229" w:type="dxa"/>
          </w:tcPr>
          <w:p w:rsidR="00A528BB" w:rsidRPr="00D47CBA" w:rsidRDefault="00A528BB" w:rsidP="00D47CBA">
            <w:pPr>
              <w:pStyle w:val="TableParagraph"/>
              <w:ind w:left="0"/>
              <w:rPr>
                <w:rFonts w:ascii="Arial" w:hAnsi="Arial" w:cs="Arial"/>
                <w:sz w:val="24"/>
                <w:szCs w:val="24"/>
              </w:rPr>
            </w:pPr>
            <w:proofErr w:type="gramStart"/>
            <w:r w:rsidRPr="00D47CBA">
              <w:rPr>
                <w:rFonts w:ascii="Arial" w:hAnsi="Arial" w:cs="Arial"/>
                <w:sz w:val="24"/>
                <w:szCs w:val="24"/>
              </w:rPr>
              <w:t>ОК</w:t>
            </w:r>
            <w:proofErr w:type="gramEnd"/>
            <w:r w:rsidRPr="00D47CBA">
              <w:rPr>
                <w:rFonts w:ascii="Arial" w:hAnsi="Arial" w:cs="Arial"/>
                <w:sz w:val="24"/>
                <w:szCs w:val="24"/>
              </w:rPr>
              <w:t xml:space="preserve"> </w:t>
            </w:r>
            <w:r w:rsidRPr="00D47CBA">
              <w:rPr>
                <w:rFonts w:ascii="Arial" w:hAnsi="Arial" w:cs="Arial"/>
                <w:spacing w:val="-5"/>
                <w:sz w:val="24"/>
                <w:szCs w:val="24"/>
              </w:rPr>
              <w:t>05</w:t>
            </w:r>
          </w:p>
        </w:tc>
        <w:tc>
          <w:tcPr>
            <w:tcW w:w="8342" w:type="dxa"/>
          </w:tcPr>
          <w:p w:rsidR="00A528BB" w:rsidRPr="00D47CBA" w:rsidRDefault="00A528BB" w:rsidP="00D47CBA">
            <w:pPr>
              <w:pStyle w:val="TableParagraph"/>
              <w:ind w:left="-95"/>
              <w:jc w:val="both"/>
              <w:rPr>
                <w:rFonts w:ascii="Arial" w:hAnsi="Arial" w:cs="Arial"/>
                <w:sz w:val="24"/>
                <w:szCs w:val="24"/>
              </w:rPr>
            </w:pPr>
            <w:r w:rsidRPr="00D47CBA">
              <w:rPr>
                <w:rFonts w:ascii="Arial" w:hAnsi="Arial" w:cs="Arial"/>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A528BB" w:rsidRPr="00D47CBA" w:rsidTr="00627C38">
        <w:tc>
          <w:tcPr>
            <w:tcW w:w="1229" w:type="dxa"/>
          </w:tcPr>
          <w:p w:rsidR="00A528BB" w:rsidRPr="00D47CBA" w:rsidRDefault="00A528BB" w:rsidP="00D47CBA">
            <w:pPr>
              <w:pStyle w:val="TableParagraph"/>
              <w:ind w:left="0"/>
              <w:rPr>
                <w:rFonts w:ascii="Arial" w:hAnsi="Arial" w:cs="Arial"/>
                <w:sz w:val="24"/>
                <w:szCs w:val="24"/>
              </w:rPr>
            </w:pPr>
            <w:proofErr w:type="gramStart"/>
            <w:r w:rsidRPr="00D47CBA">
              <w:rPr>
                <w:rFonts w:ascii="Arial" w:hAnsi="Arial" w:cs="Arial"/>
                <w:sz w:val="24"/>
                <w:szCs w:val="24"/>
              </w:rPr>
              <w:t>ОК</w:t>
            </w:r>
            <w:proofErr w:type="gramEnd"/>
            <w:r w:rsidRPr="00D47CBA">
              <w:rPr>
                <w:rFonts w:ascii="Arial" w:hAnsi="Arial" w:cs="Arial"/>
                <w:sz w:val="24"/>
                <w:szCs w:val="24"/>
              </w:rPr>
              <w:t xml:space="preserve"> </w:t>
            </w:r>
            <w:r w:rsidRPr="00D47CBA">
              <w:rPr>
                <w:rFonts w:ascii="Arial" w:hAnsi="Arial" w:cs="Arial"/>
                <w:spacing w:val="-5"/>
                <w:sz w:val="24"/>
                <w:szCs w:val="24"/>
              </w:rPr>
              <w:t>06</w:t>
            </w:r>
          </w:p>
        </w:tc>
        <w:tc>
          <w:tcPr>
            <w:tcW w:w="8342" w:type="dxa"/>
          </w:tcPr>
          <w:p w:rsidR="00A528BB" w:rsidRPr="00D47CBA" w:rsidRDefault="00A528BB" w:rsidP="00D47CBA">
            <w:pPr>
              <w:pStyle w:val="TableParagraph"/>
              <w:ind w:left="-95"/>
              <w:jc w:val="both"/>
              <w:rPr>
                <w:rFonts w:ascii="Arial" w:hAnsi="Arial" w:cs="Arial"/>
                <w:sz w:val="24"/>
                <w:szCs w:val="24"/>
              </w:rPr>
            </w:pPr>
            <w:r w:rsidRPr="00D47CBA">
              <w:rPr>
                <w:rFonts w:ascii="Arial" w:hAnsi="Arial" w:cs="Arial"/>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A528BB" w:rsidRPr="00D47CBA" w:rsidTr="00627C38">
        <w:tc>
          <w:tcPr>
            <w:tcW w:w="1229" w:type="dxa"/>
          </w:tcPr>
          <w:p w:rsidR="00A528BB" w:rsidRPr="00D47CBA" w:rsidRDefault="00A528BB" w:rsidP="00D47CBA">
            <w:pPr>
              <w:pStyle w:val="TableParagraph"/>
              <w:ind w:left="0"/>
              <w:rPr>
                <w:rFonts w:ascii="Arial" w:hAnsi="Arial" w:cs="Arial"/>
                <w:sz w:val="24"/>
                <w:szCs w:val="24"/>
              </w:rPr>
            </w:pPr>
            <w:proofErr w:type="gramStart"/>
            <w:r w:rsidRPr="00D47CBA">
              <w:rPr>
                <w:rFonts w:ascii="Arial" w:hAnsi="Arial" w:cs="Arial"/>
                <w:sz w:val="24"/>
                <w:szCs w:val="24"/>
              </w:rPr>
              <w:t>ОК</w:t>
            </w:r>
            <w:proofErr w:type="gramEnd"/>
            <w:r w:rsidRPr="00D47CBA">
              <w:rPr>
                <w:rFonts w:ascii="Arial" w:hAnsi="Arial" w:cs="Arial"/>
                <w:spacing w:val="-1"/>
                <w:sz w:val="24"/>
                <w:szCs w:val="24"/>
              </w:rPr>
              <w:t xml:space="preserve"> </w:t>
            </w:r>
            <w:r w:rsidRPr="00D47CBA">
              <w:rPr>
                <w:rFonts w:ascii="Arial" w:hAnsi="Arial" w:cs="Arial"/>
                <w:spacing w:val="-5"/>
                <w:sz w:val="24"/>
                <w:szCs w:val="24"/>
              </w:rPr>
              <w:t>08</w:t>
            </w:r>
          </w:p>
        </w:tc>
        <w:tc>
          <w:tcPr>
            <w:tcW w:w="8342" w:type="dxa"/>
          </w:tcPr>
          <w:p w:rsidR="00A528BB" w:rsidRPr="00D47CBA" w:rsidRDefault="00A528BB" w:rsidP="0070292D">
            <w:pPr>
              <w:pStyle w:val="TableParagraph"/>
              <w:tabs>
                <w:tab w:val="left" w:pos="1251"/>
                <w:tab w:val="left" w:pos="1594"/>
                <w:tab w:val="left" w:pos="2747"/>
                <w:tab w:val="left" w:pos="4914"/>
                <w:tab w:val="left" w:pos="6516"/>
                <w:tab w:val="left" w:pos="6875"/>
              </w:tabs>
              <w:ind w:left="-95"/>
              <w:jc w:val="both"/>
              <w:rPr>
                <w:rFonts w:ascii="Arial" w:hAnsi="Arial" w:cs="Arial"/>
                <w:sz w:val="24"/>
                <w:szCs w:val="24"/>
              </w:rPr>
            </w:pPr>
            <w:r w:rsidRPr="00D47CBA">
              <w:rPr>
                <w:rFonts w:ascii="Arial" w:hAnsi="Arial" w:cs="Arial"/>
                <w:sz w:val="24"/>
                <w:szCs w:val="24"/>
              </w:rPr>
              <w:t>Использовать</w:t>
            </w:r>
            <w:r w:rsidRPr="00D47CBA">
              <w:rPr>
                <w:rFonts w:ascii="Arial" w:hAnsi="Arial" w:cs="Arial"/>
                <w:spacing w:val="40"/>
                <w:sz w:val="24"/>
                <w:szCs w:val="24"/>
              </w:rPr>
              <w:t xml:space="preserve"> </w:t>
            </w:r>
            <w:r w:rsidRPr="00D47CBA">
              <w:rPr>
                <w:rFonts w:ascii="Arial" w:hAnsi="Arial" w:cs="Arial"/>
                <w:sz w:val="24"/>
                <w:szCs w:val="24"/>
              </w:rPr>
              <w:t>средства</w:t>
            </w:r>
            <w:r w:rsidRPr="00D47CBA">
              <w:rPr>
                <w:rFonts w:ascii="Arial" w:hAnsi="Arial" w:cs="Arial"/>
                <w:spacing w:val="40"/>
                <w:sz w:val="24"/>
                <w:szCs w:val="24"/>
              </w:rPr>
              <w:t xml:space="preserve"> </w:t>
            </w:r>
            <w:r w:rsidRPr="00D47CBA">
              <w:rPr>
                <w:rFonts w:ascii="Arial" w:hAnsi="Arial" w:cs="Arial"/>
                <w:sz w:val="24"/>
                <w:szCs w:val="24"/>
              </w:rPr>
              <w:t>физической</w:t>
            </w:r>
            <w:r w:rsidRPr="00D47CBA">
              <w:rPr>
                <w:rFonts w:ascii="Arial" w:hAnsi="Arial" w:cs="Arial"/>
                <w:spacing w:val="40"/>
                <w:sz w:val="24"/>
                <w:szCs w:val="24"/>
              </w:rPr>
              <w:t xml:space="preserve"> </w:t>
            </w:r>
            <w:r w:rsidRPr="00D47CBA">
              <w:rPr>
                <w:rFonts w:ascii="Arial" w:hAnsi="Arial" w:cs="Arial"/>
                <w:sz w:val="24"/>
                <w:szCs w:val="24"/>
              </w:rPr>
              <w:t>культуры</w:t>
            </w:r>
            <w:r w:rsidRPr="00D47CBA">
              <w:rPr>
                <w:rFonts w:ascii="Arial" w:hAnsi="Arial" w:cs="Arial"/>
                <w:spacing w:val="40"/>
                <w:sz w:val="24"/>
                <w:szCs w:val="24"/>
              </w:rPr>
              <w:t xml:space="preserve"> </w:t>
            </w:r>
            <w:r w:rsidRPr="00D47CBA">
              <w:rPr>
                <w:rFonts w:ascii="Arial" w:hAnsi="Arial" w:cs="Arial"/>
                <w:sz w:val="24"/>
                <w:szCs w:val="24"/>
              </w:rPr>
              <w:t>для</w:t>
            </w:r>
            <w:r w:rsidRPr="00D47CBA">
              <w:rPr>
                <w:rFonts w:ascii="Arial" w:hAnsi="Arial" w:cs="Arial"/>
                <w:spacing w:val="40"/>
                <w:sz w:val="24"/>
                <w:szCs w:val="24"/>
              </w:rPr>
              <w:t xml:space="preserve"> </w:t>
            </w:r>
            <w:r w:rsidRPr="00D47CBA">
              <w:rPr>
                <w:rFonts w:ascii="Arial" w:hAnsi="Arial" w:cs="Arial"/>
                <w:sz w:val="24"/>
                <w:szCs w:val="24"/>
              </w:rPr>
              <w:t>сохранения</w:t>
            </w:r>
            <w:r w:rsidRPr="00D47CBA">
              <w:rPr>
                <w:rFonts w:ascii="Arial" w:hAnsi="Arial" w:cs="Arial"/>
                <w:spacing w:val="40"/>
                <w:sz w:val="24"/>
                <w:szCs w:val="24"/>
              </w:rPr>
              <w:t xml:space="preserve"> </w:t>
            </w:r>
            <w:r w:rsidRPr="00D47CBA">
              <w:rPr>
                <w:rFonts w:ascii="Arial" w:hAnsi="Arial" w:cs="Arial"/>
                <w:sz w:val="24"/>
                <w:szCs w:val="24"/>
              </w:rPr>
              <w:t>и</w:t>
            </w:r>
            <w:r w:rsidRPr="00D47CBA">
              <w:rPr>
                <w:rFonts w:ascii="Arial" w:hAnsi="Arial" w:cs="Arial"/>
                <w:spacing w:val="40"/>
                <w:sz w:val="24"/>
                <w:szCs w:val="24"/>
              </w:rPr>
              <w:t xml:space="preserve"> </w:t>
            </w:r>
            <w:r w:rsidRPr="00D47CBA">
              <w:rPr>
                <w:rFonts w:ascii="Arial" w:hAnsi="Arial" w:cs="Arial"/>
                <w:sz w:val="24"/>
                <w:szCs w:val="24"/>
              </w:rPr>
              <w:t xml:space="preserve">укрепления </w:t>
            </w:r>
            <w:r w:rsidRPr="00D47CBA">
              <w:rPr>
                <w:rFonts w:ascii="Arial" w:hAnsi="Arial" w:cs="Arial"/>
                <w:spacing w:val="-2"/>
                <w:sz w:val="24"/>
                <w:szCs w:val="24"/>
              </w:rPr>
              <w:t>здоровья</w:t>
            </w:r>
            <w:r w:rsidR="00D47CBA">
              <w:rPr>
                <w:rFonts w:ascii="Arial" w:hAnsi="Arial" w:cs="Arial"/>
                <w:spacing w:val="-2"/>
                <w:sz w:val="24"/>
                <w:szCs w:val="24"/>
              </w:rPr>
              <w:t xml:space="preserve"> </w:t>
            </w:r>
            <w:r w:rsidRPr="00D47CBA">
              <w:rPr>
                <w:rFonts w:ascii="Arial" w:hAnsi="Arial" w:cs="Arial"/>
                <w:spacing w:val="-10"/>
                <w:sz w:val="24"/>
                <w:szCs w:val="24"/>
              </w:rPr>
              <w:t>в</w:t>
            </w:r>
            <w:r w:rsidR="00D47CBA">
              <w:rPr>
                <w:rFonts w:ascii="Arial" w:hAnsi="Arial" w:cs="Arial"/>
                <w:spacing w:val="-10"/>
                <w:sz w:val="24"/>
                <w:szCs w:val="24"/>
              </w:rPr>
              <w:t xml:space="preserve"> </w:t>
            </w:r>
            <w:r w:rsidRPr="00D47CBA">
              <w:rPr>
                <w:rFonts w:ascii="Arial" w:hAnsi="Arial" w:cs="Arial"/>
                <w:spacing w:val="-2"/>
                <w:sz w:val="24"/>
                <w:szCs w:val="24"/>
              </w:rPr>
              <w:t>процессе</w:t>
            </w:r>
            <w:r w:rsidR="00D47CBA">
              <w:rPr>
                <w:rFonts w:ascii="Arial" w:hAnsi="Arial" w:cs="Arial"/>
                <w:spacing w:val="-2"/>
                <w:sz w:val="24"/>
                <w:szCs w:val="24"/>
              </w:rPr>
              <w:t xml:space="preserve"> </w:t>
            </w:r>
            <w:r w:rsidRPr="00D47CBA">
              <w:rPr>
                <w:rFonts w:ascii="Arial" w:hAnsi="Arial" w:cs="Arial"/>
                <w:spacing w:val="-2"/>
                <w:sz w:val="24"/>
                <w:szCs w:val="24"/>
              </w:rPr>
              <w:t>профессиональной</w:t>
            </w:r>
            <w:r w:rsidR="00D47CBA">
              <w:rPr>
                <w:rFonts w:ascii="Arial" w:hAnsi="Arial" w:cs="Arial"/>
                <w:spacing w:val="-2"/>
                <w:sz w:val="24"/>
                <w:szCs w:val="24"/>
              </w:rPr>
              <w:t xml:space="preserve"> </w:t>
            </w:r>
            <w:r w:rsidRPr="00D47CBA">
              <w:rPr>
                <w:rFonts w:ascii="Arial" w:hAnsi="Arial" w:cs="Arial"/>
                <w:spacing w:val="-2"/>
                <w:sz w:val="24"/>
                <w:szCs w:val="24"/>
              </w:rPr>
              <w:t>деятельности</w:t>
            </w:r>
            <w:r w:rsidR="0070292D">
              <w:rPr>
                <w:rFonts w:ascii="Arial" w:hAnsi="Arial" w:cs="Arial"/>
                <w:spacing w:val="-2"/>
                <w:sz w:val="24"/>
                <w:szCs w:val="24"/>
              </w:rPr>
              <w:t xml:space="preserve"> </w:t>
            </w:r>
            <w:r w:rsidRPr="00D47CBA">
              <w:rPr>
                <w:rFonts w:ascii="Arial" w:hAnsi="Arial" w:cs="Arial"/>
                <w:spacing w:val="-10"/>
                <w:sz w:val="24"/>
                <w:szCs w:val="24"/>
              </w:rPr>
              <w:t>и</w:t>
            </w:r>
            <w:r w:rsidR="0070292D">
              <w:rPr>
                <w:rFonts w:ascii="Arial" w:hAnsi="Arial" w:cs="Arial"/>
                <w:sz w:val="24"/>
                <w:szCs w:val="24"/>
              </w:rPr>
              <w:t xml:space="preserve"> </w:t>
            </w:r>
            <w:r w:rsidRPr="00D47CBA">
              <w:rPr>
                <w:rFonts w:ascii="Arial" w:hAnsi="Arial" w:cs="Arial"/>
                <w:spacing w:val="-2"/>
                <w:sz w:val="24"/>
                <w:szCs w:val="24"/>
              </w:rPr>
              <w:t>поддержания</w:t>
            </w:r>
            <w:r w:rsidR="0070292D">
              <w:rPr>
                <w:rFonts w:ascii="Arial" w:hAnsi="Arial" w:cs="Arial"/>
                <w:spacing w:val="-2"/>
                <w:sz w:val="24"/>
                <w:szCs w:val="24"/>
              </w:rPr>
              <w:t xml:space="preserve"> </w:t>
            </w:r>
            <w:r w:rsidRPr="00D47CBA">
              <w:rPr>
                <w:rFonts w:ascii="Arial" w:hAnsi="Arial" w:cs="Arial"/>
                <w:sz w:val="24"/>
                <w:szCs w:val="24"/>
              </w:rPr>
              <w:t>необходимого</w:t>
            </w:r>
            <w:r w:rsidRPr="00D47CBA">
              <w:rPr>
                <w:rFonts w:ascii="Arial" w:hAnsi="Arial" w:cs="Arial"/>
                <w:spacing w:val="-5"/>
                <w:sz w:val="24"/>
                <w:szCs w:val="24"/>
              </w:rPr>
              <w:t xml:space="preserve"> </w:t>
            </w:r>
            <w:r w:rsidRPr="00D47CBA">
              <w:rPr>
                <w:rFonts w:ascii="Arial" w:hAnsi="Arial" w:cs="Arial"/>
                <w:sz w:val="24"/>
                <w:szCs w:val="24"/>
              </w:rPr>
              <w:t>уровня</w:t>
            </w:r>
            <w:r w:rsidRPr="00D47CBA">
              <w:rPr>
                <w:rFonts w:ascii="Arial" w:hAnsi="Arial" w:cs="Arial"/>
                <w:spacing w:val="-4"/>
                <w:sz w:val="24"/>
                <w:szCs w:val="24"/>
              </w:rPr>
              <w:t xml:space="preserve"> </w:t>
            </w:r>
            <w:r w:rsidRPr="00D47CBA">
              <w:rPr>
                <w:rFonts w:ascii="Arial" w:hAnsi="Arial" w:cs="Arial"/>
                <w:sz w:val="24"/>
                <w:szCs w:val="24"/>
              </w:rPr>
              <w:t>физической</w:t>
            </w:r>
            <w:r w:rsidRPr="00D47CBA">
              <w:rPr>
                <w:rFonts w:ascii="Arial" w:hAnsi="Arial" w:cs="Arial"/>
                <w:spacing w:val="-6"/>
                <w:sz w:val="24"/>
                <w:szCs w:val="24"/>
              </w:rPr>
              <w:t xml:space="preserve"> </w:t>
            </w:r>
            <w:r w:rsidRPr="00D47CBA">
              <w:rPr>
                <w:rFonts w:ascii="Arial" w:hAnsi="Arial" w:cs="Arial"/>
                <w:spacing w:val="-2"/>
                <w:sz w:val="24"/>
                <w:szCs w:val="24"/>
              </w:rPr>
              <w:t>подготовленности</w:t>
            </w:r>
          </w:p>
        </w:tc>
      </w:tr>
      <w:tr w:rsidR="00A528BB" w:rsidRPr="00D47CBA" w:rsidTr="00627C38">
        <w:tc>
          <w:tcPr>
            <w:tcW w:w="1229" w:type="dxa"/>
          </w:tcPr>
          <w:p w:rsidR="00A528BB" w:rsidRPr="00D47CBA" w:rsidRDefault="00A528BB" w:rsidP="00D47CBA">
            <w:pPr>
              <w:pStyle w:val="TableParagraph"/>
              <w:ind w:left="0"/>
              <w:rPr>
                <w:rFonts w:ascii="Arial" w:hAnsi="Arial" w:cs="Arial"/>
                <w:sz w:val="24"/>
                <w:szCs w:val="24"/>
              </w:rPr>
            </w:pPr>
            <w:proofErr w:type="gramStart"/>
            <w:r w:rsidRPr="00D47CBA">
              <w:rPr>
                <w:rFonts w:ascii="Arial" w:hAnsi="Arial" w:cs="Arial"/>
                <w:sz w:val="24"/>
                <w:szCs w:val="24"/>
              </w:rPr>
              <w:t>ОК</w:t>
            </w:r>
            <w:proofErr w:type="gramEnd"/>
            <w:r w:rsidRPr="00D47CBA">
              <w:rPr>
                <w:rFonts w:ascii="Arial" w:hAnsi="Arial" w:cs="Arial"/>
                <w:sz w:val="24"/>
                <w:szCs w:val="24"/>
              </w:rPr>
              <w:t xml:space="preserve"> </w:t>
            </w:r>
            <w:r w:rsidRPr="00D47CBA">
              <w:rPr>
                <w:rFonts w:ascii="Arial" w:hAnsi="Arial" w:cs="Arial"/>
                <w:spacing w:val="-5"/>
                <w:sz w:val="24"/>
                <w:szCs w:val="24"/>
              </w:rPr>
              <w:t>09</w:t>
            </w:r>
          </w:p>
        </w:tc>
        <w:tc>
          <w:tcPr>
            <w:tcW w:w="8342" w:type="dxa"/>
          </w:tcPr>
          <w:p w:rsidR="00A528BB" w:rsidRPr="00D47CBA" w:rsidRDefault="00A528BB" w:rsidP="0070292D">
            <w:pPr>
              <w:pStyle w:val="TableParagraph"/>
              <w:tabs>
                <w:tab w:val="left" w:pos="1720"/>
                <w:tab w:val="left" w:pos="3877"/>
                <w:tab w:val="left" w:pos="5672"/>
                <w:tab w:val="left" w:pos="6130"/>
                <w:tab w:val="left" w:pos="8107"/>
              </w:tabs>
              <w:ind w:left="-95"/>
              <w:jc w:val="both"/>
              <w:rPr>
                <w:rFonts w:ascii="Arial" w:hAnsi="Arial" w:cs="Arial"/>
                <w:sz w:val="24"/>
                <w:szCs w:val="24"/>
              </w:rPr>
            </w:pPr>
            <w:r w:rsidRPr="00D47CBA">
              <w:rPr>
                <w:rFonts w:ascii="Arial" w:hAnsi="Arial" w:cs="Arial"/>
                <w:spacing w:val="-2"/>
                <w:sz w:val="24"/>
                <w:szCs w:val="24"/>
              </w:rPr>
              <w:t>Пользоваться</w:t>
            </w:r>
            <w:r w:rsidR="0070292D">
              <w:rPr>
                <w:rFonts w:ascii="Arial" w:hAnsi="Arial" w:cs="Arial"/>
                <w:sz w:val="24"/>
                <w:szCs w:val="24"/>
              </w:rPr>
              <w:t xml:space="preserve"> </w:t>
            </w:r>
            <w:r w:rsidRPr="00D47CBA">
              <w:rPr>
                <w:rFonts w:ascii="Arial" w:hAnsi="Arial" w:cs="Arial"/>
                <w:spacing w:val="-2"/>
                <w:sz w:val="24"/>
                <w:szCs w:val="24"/>
              </w:rPr>
              <w:t>профессиональной</w:t>
            </w:r>
            <w:r w:rsidR="0070292D">
              <w:rPr>
                <w:rFonts w:ascii="Arial" w:hAnsi="Arial" w:cs="Arial"/>
                <w:sz w:val="24"/>
                <w:szCs w:val="24"/>
              </w:rPr>
              <w:t xml:space="preserve"> </w:t>
            </w:r>
            <w:r w:rsidRPr="00D47CBA">
              <w:rPr>
                <w:rFonts w:ascii="Arial" w:hAnsi="Arial" w:cs="Arial"/>
                <w:spacing w:val="-2"/>
                <w:sz w:val="24"/>
                <w:szCs w:val="24"/>
              </w:rPr>
              <w:t>документацией</w:t>
            </w:r>
            <w:r w:rsidR="0070292D">
              <w:rPr>
                <w:rFonts w:ascii="Arial" w:hAnsi="Arial" w:cs="Arial"/>
                <w:sz w:val="24"/>
                <w:szCs w:val="24"/>
              </w:rPr>
              <w:t xml:space="preserve"> </w:t>
            </w:r>
            <w:r w:rsidRPr="00D47CBA">
              <w:rPr>
                <w:rFonts w:ascii="Arial" w:hAnsi="Arial" w:cs="Arial"/>
                <w:spacing w:val="-6"/>
                <w:sz w:val="24"/>
                <w:szCs w:val="24"/>
              </w:rPr>
              <w:t>на</w:t>
            </w:r>
            <w:r w:rsidR="0070292D">
              <w:rPr>
                <w:rFonts w:ascii="Arial" w:hAnsi="Arial" w:cs="Arial"/>
                <w:sz w:val="24"/>
                <w:szCs w:val="24"/>
              </w:rPr>
              <w:t xml:space="preserve"> </w:t>
            </w:r>
            <w:r w:rsidRPr="00D47CBA">
              <w:rPr>
                <w:rFonts w:ascii="Arial" w:hAnsi="Arial" w:cs="Arial"/>
                <w:spacing w:val="-2"/>
                <w:sz w:val="24"/>
                <w:szCs w:val="24"/>
              </w:rPr>
              <w:t>государственном</w:t>
            </w:r>
            <w:r w:rsidR="0070292D">
              <w:rPr>
                <w:rFonts w:ascii="Arial" w:hAnsi="Arial" w:cs="Arial"/>
                <w:sz w:val="24"/>
                <w:szCs w:val="24"/>
              </w:rPr>
              <w:t xml:space="preserve"> </w:t>
            </w:r>
            <w:r w:rsidRPr="00D47CBA">
              <w:rPr>
                <w:rFonts w:ascii="Arial" w:hAnsi="Arial" w:cs="Arial"/>
                <w:spacing w:val="-10"/>
                <w:sz w:val="24"/>
                <w:szCs w:val="24"/>
              </w:rPr>
              <w:t xml:space="preserve">и </w:t>
            </w:r>
            <w:r w:rsidRPr="00D47CBA">
              <w:rPr>
                <w:rFonts w:ascii="Arial" w:hAnsi="Arial" w:cs="Arial"/>
                <w:sz w:val="24"/>
                <w:szCs w:val="24"/>
              </w:rPr>
              <w:t>иностранном языках.</w:t>
            </w:r>
          </w:p>
        </w:tc>
      </w:tr>
    </w:tbl>
    <w:p w:rsidR="00CB5290" w:rsidRPr="00D47CBA" w:rsidRDefault="00CB5290" w:rsidP="00D47CBA">
      <w:pPr>
        <w:spacing w:after="0" w:line="240" w:lineRule="auto"/>
        <w:rPr>
          <w:rFonts w:ascii="Arial" w:hAnsi="Arial" w:cs="Arial"/>
          <w:b/>
          <w:sz w:val="24"/>
          <w:szCs w:val="24"/>
        </w:rPr>
      </w:pPr>
      <w:r w:rsidRPr="00D47CBA">
        <w:rPr>
          <w:rFonts w:ascii="Arial" w:hAnsi="Arial" w:cs="Arial"/>
          <w:sz w:val="24"/>
          <w:szCs w:val="24"/>
        </w:rPr>
        <w:t xml:space="preserve">1.1.2. Перечень профессиональных компетенций </w:t>
      </w:r>
    </w:p>
    <w:tbl>
      <w:tblPr>
        <w:tblStyle w:val="TableNormal"/>
        <w:tblW w:w="964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6"/>
        <w:gridCol w:w="8364"/>
      </w:tblGrid>
      <w:tr w:rsidR="00A528BB" w:rsidRPr="00D47CBA" w:rsidTr="0070292D">
        <w:trPr>
          <w:trHeight w:val="275"/>
        </w:trPr>
        <w:tc>
          <w:tcPr>
            <w:tcW w:w="1276" w:type="dxa"/>
          </w:tcPr>
          <w:p w:rsidR="00A528BB" w:rsidRPr="00D47CBA" w:rsidRDefault="00A528BB" w:rsidP="00D47CBA">
            <w:pPr>
              <w:pStyle w:val="TableParagraph"/>
              <w:ind w:left="0"/>
              <w:rPr>
                <w:rFonts w:ascii="Arial" w:hAnsi="Arial" w:cs="Arial"/>
                <w:sz w:val="24"/>
                <w:szCs w:val="24"/>
              </w:rPr>
            </w:pPr>
            <w:proofErr w:type="spellStart"/>
            <w:r w:rsidRPr="00D47CBA">
              <w:rPr>
                <w:rFonts w:ascii="Arial" w:hAnsi="Arial" w:cs="Arial"/>
                <w:spacing w:val="-5"/>
                <w:sz w:val="24"/>
                <w:szCs w:val="24"/>
              </w:rPr>
              <w:t>Код</w:t>
            </w:r>
            <w:proofErr w:type="spellEnd"/>
          </w:p>
        </w:tc>
        <w:tc>
          <w:tcPr>
            <w:tcW w:w="8364" w:type="dxa"/>
          </w:tcPr>
          <w:p w:rsidR="00A528BB" w:rsidRPr="00D47CBA" w:rsidRDefault="00A528BB" w:rsidP="00D47CBA">
            <w:pPr>
              <w:pStyle w:val="TableParagraph"/>
              <w:ind w:left="0"/>
              <w:rPr>
                <w:rFonts w:ascii="Arial" w:hAnsi="Arial" w:cs="Arial"/>
                <w:sz w:val="24"/>
                <w:szCs w:val="24"/>
                <w:lang w:val="ru-RU"/>
              </w:rPr>
            </w:pPr>
            <w:r w:rsidRPr="00D47CBA">
              <w:rPr>
                <w:rFonts w:ascii="Arial" w:hAnsi="Arial" w:cs="Arial"/>
                <w:sz w:val="24"/>
                <w:szCs w:val="24"/>
                <w:lang w:val="ru-RU"/>
              </w:rPr>
              <w:t>Наименование</w:t>
            </w:r>
            <w:r w:rsidRPr="00D47CBA">
              <w:rPr>
                <w:rFonts w:ascii="Arial" w:hAnsi="Arial" w:cs="Arial"/>
                <w:spacing w:val="-7"/>
                <w:sz w:val="24"/>
                <w:szCs w:val="24"/>
                <w:lang w:val="ru-RU"/>
              </w:rPr>
              <w:t xml:space="preserve"> </w:t>
            </w:r>
            <w:r w:rsidRPr="00D47CBA">
              <w:rPr>
                <w:rFonts w:ascii="Arial" w:hAnsi="Arial" w:cs="Arial"/>
                <w:sz w:val="24"/>
                <w:szCs w:val="24"/>
                <w:lang w:val="ru-RU"/>
              </w:rPr>
              <w:t>видов</w:t>
            </w:r>
            <w:r w:rsidRPr="00D47CBA">
              <w:rPr>
                <w:rFonts w:ascii="Arial" w:hAnsi="Arial" w:cs="Arial"/>
                <w:spacing w:val="-5"/>
                <w:sz w:val="24"/>
                <w:szCs w:val="24"/>
                <w:lang w:val="ru-RU"/>
              </w:rPr>
              <w:t xml:space="preserve"> </w:t>
            </w:r>
            <w:r w:rsidRPr="00D47CBA">
              <w:rPr>
                <w:rFonts w:ascii="Arial" w:hAnsi="Arial" w:cs="Arial"/>
                <w:sz w:val="24"/>
                <w:szCs w:val="24"/>
                <w:lang w:val="ru-RU"/>
              </w:rPr>
              <w:t>деятельности</w:t>
            </w:r>
            <w:r w:rsidRPr="00D47CBA">
              <w:rPr>
                <w:rFonts w:ascii="Arial" w:hAnsi="Arial" w:cs="Arial"/>
                <w:spacing w:val="-5"/>
                <w:sz w:val="24"/>
                <w:szCs w:val="24"/>
                <w:lang w:val="ru-RU"/>
              </w:rPr>
              <w:t xml:space="preserve"> </w:t>
            </w:r>
            <w:r w:rsidRPr="00D47CBA">
              <w:rPr>
                <w:rFonts w:ascii="Arial" w:hAnsi="Arial" w:cs="Arial"/>
                <w:sz w:val="24"/>
                <w:szCs w:val="24"/>
                <w:lang w:val="ru-RU"/>
              </w:rPr>
              <w:t>и</w:t>
            </w:r>
            <w:r w:rsidRPr="00D47CBA">
              <w:rPr>
                <w:rFonts w:ascii="Arial" w:hAnsi="Arial" w:cs="Arial"/>
                <w:spacing w:val="-4"/>
                <w:sz w:val="24"/>
                <w:szCs w:val="24"/>
                <w:lang w:val="ru-RU"/>
              </w:rPr>
              <w:t xml:space="preserve"> </w:t>
            </w:r>
            <w:r w:rsidRPr="00D47CBA">
              <w:rPr>
                <w:rFonts w:ascii="Arial" w:hAnsi="Arial" w:cs="Arial"/>
                <w:sz w:val="24"/>
                <w:szCs w:val="24"/>
                <w:lang w:val="ru-RU"/>
              </w:rPr>
              <w:t>профессиональных</w:t>
            </w:r>
            <w:r w:rsidRPr="00D47CBA">
              <w:rPr>
                <w:rFonts w:ascii="Arial" w:hAnsi="Arial" w:cs="Arial"/>
                <w:spacing w:val="-3"/>
                <w:sz w:val="24"/>
                <w:szCs w:val="24"/>
                <w:lang w:val="ru-RU"/>
              </w:rPr>
              <w:t xml:space="preserve"> </w:t>
            </w:r>
            <w:r w:rsidRPr="00D47CBA">
              <w:rPr>
                <w:rFonts w:ascii="Arial" w:hAnsi="Arial" w:cs="Arial"/>
                <w:spacing w:val="-2"/>
                <w:sz w:val="24"/>
                <w:szCs w:val="24"/>
                <w:lang w:val="ru-RU"/>
              </w:rPr>
              <w:t>компетенций</w:t>
            </w:r>
          </w:p>
        </w:tc>
      </w:tr>
      <w:tr w:rsidR="00A528BB" w:rsidRPr="00D47CBA" w:rsidTr="0070292D">
        <w:trPr>
          <w:trHeight w:val="505"/>
        </w:trPr>
        <w:tc>
          <w:tcPr>
            <w:tcW w:w="1276" w:type="dxa"/>
          </w:tcPr>
          <w:p w:rsidR="00A528BB" w:rsidRPr="00D47CBA" w:rsidRDefault="00A528BB" w:rsidP="00D47CBA">
            <w:pPr>
              <w:pStyle w:val="TableParagraph"/>
              <w:ind w:left="0"/>
              <w:rPr>
                <w:rFonts w:ascii="Arial" w:hAnsi="Arial" w:cs="Arial"/>
                <w:sz w:val="24"/>
                <w:szCs w:val="24"/>
              </w:rPr>
            </w:pPr>
            <w:r w:rsidRPr="00D47CBA">
              <w:rPr>
                <w:rFonts w:ascii="Arial" w:hAnsi="Arial" w:cs="Arial"/>
                <w:sz w:val="24"/>
                <w:szCs w:val="24"/>
              </w:rPr>
              <w:t>ВД</w:t>
            </w:r>
            <w:r w:rsidRPr="00D47CBA">
              <w:rPr>
                <w:rFonts w:ascii="Arial" w:hAnsi="Arial" w:cs="Arial"/>
                <w:spacing w:val="-1"/>
                <w:sz w:val="24"/>
                <w:szCs w:val="24"/>
              </w:rPr>
              <w:t xml:space="preserve"> </w:t>
            </w:r>
            <w:r w:rsidRPr="00D47CBA">
              <w:rPr>
                <w:rFonts w:ascii="Arial" w:hAnsi="Arial" w:cs="Arial"/>
                <w:spacing w:val="-10"/>
                <w:sz w:val="24"/>
                <w:szCs w:val="24"/>
              </w:rPr>
              <w:t>1</w:t>
            </w:r>
          </w:p>
        </w:tc>
        <w:tc>
          <w:tcPr>
            <w:tcW w:w="8364" w:type="dxa"/>
          </w:tcPr>
          <w:p w:rsidR="00A528BB" w:rsidRPr="00D47CBA" w:rsidRDefault="00A528BB" w:rsidP="0070292D">
            <w:pPr>
              <w:pStyle w:val="TableParagraph"/>
              <w:ind w:left="0"/>
              <w:jc w:val="both"/>
              <w:rPr>
                <w:rFonts w:ascii="Arial" w:hAnsi="Arial" w:cs="Arial"/>
                <w:sz w:val="24"/>
                <w:szCs w:val="24"/>
                <w:lang w:val="ru-RU"/>
              </w:rPr>
            </w:pPr>
            <w:r w:rsidRPr="00D47CBA">
              <w:rPr>
                <w:rFonts w:ascii="Arial" w:hAnsi="Arial" w:cs="Arial"/>
                <w:sz w:val="24"/>
                <w:szCs w:val="24"/>
                <w:lang w:val="ru-RU"/>
              </w:rPr>
              <w:t>Предоставление</w:t>
            </w:r>
            <w:r w:rsidRPr="00D47CBA">
              <w:rPr>
                <w:rFonts w:ascii="Arial" w:hAnsi="Arial" w:cs="Arial"/>
                <w:spacing w:val="-5"/>
                <w:sz w:val="24"/>
                <w:szCs w:val="24"/>
                <w:lang w:val="ru-RU"/>
              </w:rPr>
              <w:t xml:space="preserve"> </w:t>
            </w:r>
            <w:r w:rsidRPr="00D47CBA">
              <w:rPr>
                <w:rFonts w:ascii="Arial" w:hAnsi="Arial" w:cs="Arial"/>
                <w:sz w:val="24"/>
                <w:szCs w:val="24"/>
                <w:lang w:val="ru-RU"/>
              </w:rPr>
              <w:t>социальных</w:t>
            </w:r>
            <w:r w:rsidRPr="00D47CBA">
              <w:rPr>
                <w:rFonts w:ascii="Arial" w:hAnsi="Arial" w:cs="Arial"/>
                <w:spacing w:val="-5"/>
                <w:sz w:val="24"/>
                <w:szCs w:val="24"/>
                <w:lang w:val="ru-RU"/>
              </w:rPr>
              <w:t xml:space="preserve"> </w:t>
            </w:r>
            <w:r w:rsidRPr="00D47CBA">
              <w:rPr>
                <w:rFonts w:ascii="Arial" w:hAnsi="Arial" w:cs="Arial"/>
                <w:sz w:val="24"/>
                <w:szCs w:val="24"/>
                <w:lang w:val="ru-RU"/>
              </w:rPr>
              <w:t>услуг</w:t>
            </w:r>
            <w:r w:rsidRPr="00D47CBA">
              <w:rPr>
                <w:rFonts w:ascii="Arial" w:hAnsi="Arial" w:cs="Arial"/>
                <w:spacing w:val="-5"/>
                <w:sz w:val="24"/>
                <w:szCs w:val="24"/>
                <w:lang w:val="ru-RU"/>
              </w:rPr>
              <w:t xml:space="preserve"> </w:t>
            </w:r>
            <w:r w:rsidRPr="00D47CBA">
              <w:rPr>
                <w:rFonts w:ascii="Arial" w:hAnsi="Arial" w:cs="Arial"/>
                <w:sz w:val="24"/>
                <w:szCs w:val="24"/>
                <w:lang w:val="ru-RU"/>
              </w:rPr>
              <w:t>гражданам</w:t>
            </w:r>
            <w:r w:rsidRPr="00D47CBA">
              <w:rPr>
                <w:rFonts w:ascii="Arial" w:hAnsi="Arial" w:cs="Arial"/>
                <w:spacing w:val="-8"/>
                <w:sz w:val="24"/>
                <w:szCs w:val="24"/>
                <w:lang w:val="ru-RU"/>
              </w:rPr>
              <w:t xml:space="preserve"> </w:t>
            </w:r>
            <w:r w:rsidRPr="00D47CBA">
              <w:rPr>
                <w:rFonts w:ascii="Arial" w:hAnsi="Arial" w:cs="Arial"/>
                <w:sz w:val="24"/>
                <w:szCs w:val="24"/>
                <w:lang w:val="ru-RU"/>
              </w:rPr>
              <w:t>в</w:t>
            </w:r>
            <w:r w:rsidRPr="00D47CBA">
              <w:rPr>
                <w:rFonts w:ascii="Arial" w:hAnsi="Arial" w:cs="Arial"/>
                <w:spacing w:val="-6"/>
                <w:sz w:val="24"/>
                <w:szCs w:val="24"/>
                <w:lang w:val="ru-RU"/>
              </w:rPr>
              <w:t xml:space="preserve"> </w:t>
            </w:r>
            <w:r w:rsidRPr="00D47CBA">
              <w:rPr>
                <w:rFonts w:ascii="Arial" w:hAnsi="Arial" w:cs="Arial"/>
                <w:sz w:val="24"/>
                <w:szCs w:val="24"/>
                <w:lang w:val="ru-RU"/>
              </w:rPr>
              <w:t>различных</w:t>
            </w:r>
            <w:r w:rsidRPr="00D47CBA">
              <w:rPr>
                <w:rFonts w:ascii="Arial" w:hAnsi="Arial" w:cs="Arial"/>
                <w:spacing w:val="-5"/>
                <w:sz w:val="24"/>
                <w:szCs w:val="24"/>
                <w:lang w:val="ru-RU"/>
              </w:rPr>
              <w:t xml:space="preserve"> </w:t>
            </w:r>
            <w:r w:rsidRPr="00D47CBA">
              <w:rPr>
                <w:rFonts w:ascii="Arial" w:hAnsi="Arial" w:cs="Arial"/>
                <w:sz w:val="24"/>
                <w:szCs w:val="24"/>
                <w:lang w:val="ru-RU"/>
              </w:rPr>
              <w:t>формах</w:t>
            </w:r>
            <w:r w:rsidRPr="00D47CBA">
              <w:rPr>
                <w:rFonts w:ascii="Arial" w:hAnsi="Arial" w:cs="Arial"/>
                <w:spacing w:val="-3"/>
                <w:sz w:val="24"/>
                <w:szCs w:val="24"/>
                <w:lang w:val="ru-RU"/>
              </w:rPr>
              <w:t xml:space="preserve"> </w:t>
            </w:r>
            <w:r w:rsidRPr="00D47CBA">
              <w:rPr>
                <w:rFonts w:ascii="Arial" w:hAnsi="Arial" w:cs="Arial"/>
                <w:sz w:val="24"/>
                <w:szCs w:val="24"/>
                <w:lang w:val="ru-RU"/>
              </w:rPr>
              <w:t xml:space="preserve">социального </w:t>
            </w:r>
            <w:r w:rsidRPr="00D47CBA">
              <w:rPr>
                <w:rFonts w:ascii="Arial" w:hAnsi="Arial" w:cs="Arial"/>
                <w:spacing w:val="-2"/>
                <w:sz w:val="24"/>
                <w:szCs w:val="24"/>
                <w:lang w:val="ru-RU"/>
              </w:rPr>
              <w:t>обслуживания</w:t>
            </w:r>
          </w:p>
        </w:tc>
      </w:tr>
      <w:tr w:rsidR="00A528BB" w:rsidRPr="00D47CBA" w:rsidTr="004B6057">
        <w:trPr>
          <w:trHeight w:val="1361"/>
        </w:trPr>
        <w:tc>
          <w:tcPr>
            <w:tcW w:w="1276" w:type="dxa"/>
          </w:tcPr>
          <w:p w:rsidR="00A528BB" w:rsidRPr="00D47CBA" w:rsidRDefault="00A528BB" w:rsidP="00D47CBA">
            <w:pPr>
              <w:pStyle w:val="TableParagraph"/>
              <w:ind w:left="0"/>
              <w:rPr>
                <w:rFonts w:ascii="Arial" w:hAnsi="Arial" w:cs="Arial"/>
                <w:sz w:val="24"/>
                <w:szCs w:val="24"/>
              </w:rPr>
            </w:pPr>
            <w:r w:rsidRPr="00D47CBA">
              <w:rPr>
                <w:rFonts w:ascii="Arial" w:hAnsi="Arial" w:cs="Arial"/>
                <w:sz w:val="24"/>
                <w:szCs w:val="24"/>
              </w:rPr>
              <w:t xml:space="preserve">ПК </w:t>
            </w:r>
            <w:r w:rsidRPr="00D47CBA">
              <w:rPr>
                <w:rFonts w:ascii="Arial" w:hAnsi="Arial" w:cs="Arial"/>
                <w:spacing w:val="-5"/>
                <w:sz w:val="24"/>
                <w:szCs w:val="24"/>
              </w:rPr>
              <w:t>1.</w:t>
            </w:r>
          </w:p>
        </w:tc>
        <w:tc>
          <w:tcPr>
            <w:tcW w:w="8364" w:type="dxa"/>
          </w:tcPr>
          <w:p w:rsidR="00A528BB" w:rsidRPr="00D47CBA" w:rsidRDefault="00A528BB" w:rsidP="004B6057">
            <w:pPr>
              <w:pStyle w:val="TableParagraph"/>
              <w:ind w:left="0"/>
              <w:jc w:val="both"/>
              <w:rPr>
                <w:rFonts w:ascii="Arial" w:hAnsi="Arial" w:cs="Arial"/>
                <w:sz w:val="24"/>
                <w:szCs w:val="24"/>
                <w:lang w:val="ru-RU"/>
              </w:rPr>
            </w:pPr>
            <w:r w:rsidRPr="00D47CBA">
              <w:rPr>
                <w:rFonts w:ascii="Arial" w:hAnsi="Arial" w:cs="Arial"/>
                <w:sz w:val="24"/>
                <w:szCs w:val="24"/>
                <w:lang w:val="ru-RU"/>
              </w:rPr>
              <w:t>Выявлять проблемы лиц пожилого возраста, инвалидов</w:t>
            </w:r>
            <w:r w:rsidR="004B6057">
              <w:rPr>
                <w:rFonts w:ascii="Arial" w:hAnsi="Arial" w:cs="Arial"/>
                <w:sz w:val="24"/>
                <w:szCs w:val="24"/>
                <w:lang w:val="ru-RU"/>
              </w:rPr>
              <w:t xml:space="preserve">, </w:t>
            </w:r>
            <w:r w:rsidRPr="00D47CBA">
              <w:rPr>
                <w:rFonts w:ascii="Arial" w:hAnsi="Arial" w:cs="Arial"/>
                <w:sz w:val="24"/>
                <w:szCs w:val="24"/>
                <w:lang w:val="ru-RU"/>
              </w:rPr>
              <w:t>граждан,</w:t>
            </w:r>
            <w:r w:rsidRPr="00D47CBA">
              <w:rPr>
                <w:rFonts w:ascii="Arial" w:hAnsi="Arial" w:cs="Arial"/>
                <w:spacing w:val="-4"/>
                <w:sz w:val="24"/>
                <w:szCs w:val="24"/>
                <w:lang w:val="ru-RU"/>
              </w:rPr>
              <w:t xml:space="preserve"> </w:t>
            </w:r>
            <w:r w:rsidRPr="00D47CBA">
              <w:rPr>
                <w:rFonts w:ascii="Arial" w:hAnsi="Arial" w:cs="Arial"/>
                <w:sz w:val="24"/>
                <w:szCs w:val="24"/>
                <w:lang w:val="ru-RU"/>
              </w:rPr>
              <w:t>находящихся</w:t>
            </w:r>
            <w:r w:rsidRPr="00D47CBA">
              <w:rPr>
                <w:rFonts w:ascii="Arial" w:hAnsi="Arial" w:cs="Arial"/>
                <w:spacing w:val="-4"/>
                <w:sz w:val="24"/>
                <w:szCs w:val="24"/>
                <w:lang w:val="ru-RU"/>
              </w:rPr>
              <w:t xml:space="preserve"> </w:t>
            </w:r>
            <w:r w:rsidRPr="00D47CBA">
              <w:rPr>
                <w:rFonts w:ascii="Arial" w:hAnsi="Arial" w:cs="Arial"/>
                <w:sz w:val="24"/>
                <w:szCs w:val="24"/>
                <w:lang w:val="ru-RU"/>
              </w:rPr>
              <w:t>в</w:t>
            </w:r>
            <w:r w:rsidRPr="00D47CBA">
              <w:rPr>
                <w:rFonts w:ascii="Arial" w:hAnsi="Arial" w:cs="Arial"/>
                <w:spacing w:val="-5"/>
                <w:sz w:val="24"/>
                <w:szCs w:val="24"/>
                <w:lang w:val="ru-RU"/>
              </w:rPr>
              <w:t xml:space="preserve"> </w:t>
            </w:r>
            <w:r w:rsidRPr="00D47CBA">
              <w:rPr>
                <w:rFonts w:ascii="Arial" w:hAnsi="Arial" w:cs="Arial"/>
                <w:sz w:val="24"/>
                <w:szCs w:val="24"/>
                <w:lang w:val="ru-RU"/>
              </w:rPr>
              <w:t>трудной жизненной ситуации и/или в социально опасном положении, обуславливающие нуждаемость в социальном обслуживании, определять их</w:t>
            </w:r>
            <w:r w:rsidR="0070292D">
              <w:rPr>
                <w:rFonts w:ascii="Arial" w:hAnsi="Arial" w:cs="Arial"/>
                <w:sz w:val="24"/>
                <w:szCs w:val="24"/>
                <w:lang w:val="ru-RU"/>
              </w:rPr>
              <w:t xml:space="preserve"> </w:t>
            </w:r>
            <w:r w:rsidRPr="00D47CBA">
              <w:rPr>
                <w:rFonts w:ascii="Arial" w:hAnsi="Arial" w:cs="Arial"/>
                <w:sz w:val="24"/>
                <w:szCs w:val="24"/>
                <w:lang w:val="ru-RU"/>
              </w:rPr>
              <w:t>потенциал</w:t>
            </w:r>
            <w:r w:rsidRPr="00D47CBA">
              <w:rPr>
                <w:rFonts w:ascii="Arial" w:hAnsi="Arial" w:cs="Arial"/>
                <w:spacing w:val="-6"/>
                <w:sz w:val="24"/>
                <w:szCs w:val="24"/>
                <w:lang w:val="ru-RU"/>
              </w:rPr>
              <w:t xml:space="preserve"> </w:t>
            </w:r>
            <w:r w:rsidRPr="00D47CBA">
              <w:rPr>
                <w:rFonts w:ascii="Arial" w:hAnsi="Arial" w:cs="Arial"/>
                <w:sz w:val="24"/>
                <w:szCs w:val="24"/>
                <w:lang w:val="ru-RU"/>
              </w:rPr>
              <w:t>в</w:t>
            </w:r>
            <w:r w:rsidRPr="00D47CBA">
              <w:rPr>
                <w:rFonts w:ascii="Arial" w:hAnsi="Arial" w:cs="Arial"/>
                <w:spacing w:val="-8"/>
                <w:sz w:val="24"/>
                <w:szCs w:val="24"/>
                <w:lang w:val="ru-RU"/>
              </w:rPr>
              <w:t xml:space="preserve"> </w:t>
            </w:r>
            <w:r w:rsidRPr="00D47CBA">
              <w:rPr>
                <w:rFonts w:ascii="Arial" w:hAnsi="Arial" w:cs="Arial"/>
                <w:sz w:val="24"/>
                <w:szCs w:val="24"/>
                <w:lang w:val="ru-RU"/>
              </w:rPr>
              <w:t>преодолении</w:t>
            </w:r>
            <w:r w:rsidRPr="00D47CBA">
              <w:rPr>
                <w:rFonts w:ascii="Arial" w:hAnsi="Arial" w:cs="Arial"/>
                <w:spacing w:val="-7"/>
                <w:sz w:val="24"/>
                <w:szCs w:val="24"/>
                <w:lang w:val="ru-RU"/>
              </w:rPr>
              <w:t xml:space="preserve"> </w:t>
            </w:r>
            <w:r w:rsidRPr="00D47CBA">
              <w:rPr>
                <w:rFonts w:ascii="Arial" w:hAnsi="Arial" w:cs="Arial"/>
                <w:sz w:val="24"/>
                <w:szCs w:val="24"/>
                <w:lang w:val="ru-RU"/>
              </w:rPr>
              <w:t>обстоятельств,</w:t>
            </w:r>
            <w:r w:rsidRPr="00D47CBA">
              <w:rPr>
                <w:rFonts w:ascii="Arial" w:hAnsi="Arial" w:cs="Arial"/>
                <w:spacing w:val="-7"/>
                <w:sz w:val="24"/>
                <w:szCs w:val="24"/>
                <w:lang w:val="ru-RU"/>
              </w:rPr>
              <w:t xml:space="preserve"> </w:t>
            </w:r>
            <w:r w:rsidRPr="00D47CBA">
              <w:rPr>
                <w:rFonts w:ascii="Arial" w:hAnsi="Arial" w:cs="Arial"/>
                <w:sz w:val="24"/>
                <w:szCs w:val="24"/>
                <w:lang w:val="ru-RU"/>
              </w:rPr>
              <w:t>ухудшающих</w:t>
            </w:r>
            <w:r w:rsidRPr="00D47CBA">
              <w:rPr>
                <w:rFonts w:ascii="Arial" w:hAnsi="Arial" w:cs="Arial"/>
                <w:spacing w:val="-7"/>
                <w:sz w:val="24"/>
                <w:szCs w:val="24"/>
                <w:lang w:val="ru-RU"/>
              </w:rPr>
              <w:t xml:space="preserve"> </w:t>
            </w:r>
            <w:r w:rsidRPr="00D47CBA">
              <w:rPr>
                <w:rFonts w:ascii="Arial" w:hAnsi="Arial" w:cs="Arial"/>
                <w:sz w:val="24"/>
                <w:szCs w:val="24"/>
                <w:lang w:val="ru-RU"/>
              </w:rPr>
              <w:t>или</w:t>
            </w:r>
            <w:r w:rsidRPr="00D47CBA">
              <w:rPr>
                <w:rFonts w:ascii="Arial" w:hAnsi="Arial" w:cs="Arial"/>
                <w:spacing w:val="-6"/>
                <w:sz w:val="24"/>
                <w:szCs w:val="24"/>
                <w:lang w:val="ru-RU"/>
              </w:rPr>
              <w:t xml:space="preserve"> </w:t>
            </w:r>
            <w:r w:rsidRPr="00D47CBA">
              <w:rPr>
                <w:rFonts w:ascii="Arial" w:hAnsi="Arial" w:cs="Arial"/>
                <w:sz w:val="24"/>
                <w:szCs w:val="24"/>
                <w:lang w:val="ru-RU"/>
              </w:rPr>
              <w:t>способных ухудшить условия их жизнедеятельности.</w:t>
            </w:r>
          </w:p>
        </w:tc>
      </w:tr>
      <w:tr w:rsidR="00A528BB" w:rsidRPr="00D47CBA" w:rsidTr="0070292D">
        <w:trPr>
          <w:trHeight w:val="1116"/>
        </w:trPr>
        <w:tc>
          <w:tcPr>
            <w:tcW w:w="1276" w:type="dxa"/>
          </w:tcPr>
          <w:p w:rsidR="00A528BB" w:rsidRPr="00D47CBA" w:rsidRDefault="00A528BB" w:rsidP="00D47CBA">
            <w:pPr>
              <w:pStyle w:val="TableParagraph"/>
              <w:ind w:left="0"/>
              <w:rPr>
                <w:rFonts w:ascii="Arial" w:hAnsi="Arial" w:cs="Arial"/>
                <w:sz w:val="24"/>
                <w:szCs w:val="24"/>
              </w:rPr>
            </w:pPr>
            <w:r w:rsidRPr="00D47CBA">
              <w:rPr>
                <w:rFonts w:ascii="Arial" w:hAnsi="Arial" w:cs="Arial"/>
                <w:sz w:val="24"/>
                <w:szCs w:val="24"/>
              </w:rPr>
              <w:t>ПК</w:t>
            </w:r>
            <w:r w:rsidRPr="00D47CBA">
              <w:rPr>
                <w:rFonts w:ascii="Arial" w:hAnsi="Arial" w:cs="Arial"/>
                <w:spacing w:val="-1"/>
                <w:sz w:val="24"/>
                <w:szCs w:val="24"/>
              </w:rPr>
              <w:t xml:space="preserve"> </w:t>
            </w:r>
            <w:r w:rsidRPr="00D47CBA">
              <w:rPr>
                <w:rFonts w:ascii="Arial" w:hAnsi="Arial" w:cs="Arial"/>
                <w:spacing w:val="-5"/>
                <w:sz w:val="24"/>
                <w:szCs w:val="24"/>
              </w:rPr>
              <w:t>2.</w:t>
            </w:r>
          </w:p>
        </w:tc>
        <w:tc>
          <w:tcPr>
            <w:tcW w:w="8364" w:type="dxa"/>
          </w:tcPr>
          <w:p w:rsidR="00A528BB" w:rsidRPr="00D47CBA" w:rsidRDefault="00A528BB" w:rsidP="004B6057">
            <w:pPr>
              <w:pStyle w:val="TableParagraph"/>
              <w:ind w:left="0"/>
              <w:jc w:val="both"/>
              <w:rPr>
                <w:rFonts w:ascii="Arial" w:hAnsi="Arial" w:cs="Arial"/>
                <w:sz w:val="24"/>
                <w:szCs w:val="24"/>
                <w:lang w:val="ru-RU"/>
              </w:rPr>
            </w:pPr>
            <w:r w:rsidRPr="00D47CBA">
              <w:rPr>
                <w:rFonts w:ascii="Arial" w:hAnsi="Arial" w:cs="Arial"/>
                <w:sz w:val="24"/>
                <w:szCs w:val="24"/>
                <w:lang w:val="ru-RU"/>
              </w:rPr>
              <w:t>Определять последовательность действий по предоставлению социальных услуг</w:t>
            </w:r>
            <w:r w:rsidRPr="00D47CBA">
              <w:rPr>
                <w:rFonts w:ascii="Arial" w:hAnsi="Arial" w:cs="Arial"/>
                <w:spacing w:val="-5"/>
                <w:sz w:val="24"/>
                <w:szCs w:val="24"/>
                <w:lang w:val="ru-RU"/>
              </w:rPr>
              <w:t xml:space="preserve"> </w:t>
            </w:r>
            <w:r w:rsidRPr="00D47CBA">
              <w:rPr>
                <w:rFonts w:ascii="Arial" w:hAnsi="Arial" w:cs="Arial"/>
                <w:sz w:val="24"/>
                <w:szCs w:val="24"/>
                <w:lang w:val="ru-RU"/>
              </w:rPr>
              <w:t>лицам</w:t>
            </w:r>
            <w:r w:rsidRPr="00D47CBA">
              <w:rPr>
                <w:rFonts w:ascii="Arial" w:hAnsi="Arial" w:cs="Arial"/>
                <w:spacing w:val="-5"/>
                <w:sz w:val="24"/>
                <w:szCs w:val="24"/>
                <w:lang w:val="ru-RU"/>
              </w:rPr>
              <w:t xml:space="preserve"> </w:t>
            </w:r>
            <w:r w:rsidRPr="00D47CBA">
              <w:rPr>
                <w:rFonts w:ascii="Arial" w:hAnsi="Arial" w:cs="Arial"/>
                <w:sz w:val="24"/>
                <w:szCs w:val="24"/>
                <w:lang w:val="ru-RU"/>
              </w:rPr>
              <w:t>пожилого</w:t>
            </w:r>
            <w:r w:rsidRPr="00D47CBA">
              <w:rPr>
                <w:rFonts w:ascii="Arial" w:hAnsi="Arial" w:cs="Arial"/>
                <w:spacing w:val="-7"/>
                <w:sz w:val="24"/>
                <w:szCs w:val="24"/>
                <w:lang w:val="ru-RU"/>
              </w:rPr>
              <w:t xml:space="preserve"> </w:t>
            </w:r>
            <w:r w:rsidRPr="00D47CBA">
              <w:rPr>
                <w:rFonts w:ascii="Arial" w:hAnsi="Arial" w:cs="Arial"/>
                <w:sz w:val="24"/>
                <w:szCs w:val="24"/>
                <w:lang w:val="ru-RU"/>
              </w:rPr>
              <w:t>возраста,</w:t>
            </w:r>
            <w:r w:rsidRPr="00D47CBA">
              <w:rPr>
                <w:rFonts w:ascii="Arial" w:hAnsi="Arial" w:cs="Arial"/>
                <w:spacing w:val="-4"/>
                <w:sz w:val="24"/>
                <w:szCs w:val="24"/>
                <w:lang w:val="ru-RU"/>
              </w:rPr>
              <w:t xml:space="preserve"> </w:t>
            </w:r>
            <w:r w:rsidRPr="00D47CBA">
              <w:rPr>
                <w:rFonts w:ascii="Arial" w:hAnsi="Arial" w:cs="Arial"/>
                <w:sz w:val="24"/>
                <w:szCs w:val="24"/>
                <w:lang w:val="ru-RU"/>
              </w:rPr>
              <w:t>инвалидам,</w:t>
            </w:r>
            <w:r w:rsidRPr="00D47CBA">
              <w:rPr>
                <w:rFonts w:ascii="Arial" w:hAnsi="Arial" w:cs="Arial"/>
                <w:spacing w:val="-4"/>
                <w:sz w:val="24"/>
                <w:szCs w:val="24"/>
                <w:lang w:val="ru-RU"/>
              </w:rPr>
              <w:t xml:space="preserve"> </w:t>
            </w:r>
            <w:r w:rsidRPr="00D47CBA">
              <w:rPr>
                <w:rFonts w:ascii="Arial" w:hAnsi="Arial" w:cs="Arial"/>
                <w:sz w:val="24"/>
                <w:szCs w:val="24"/>
                <w:lang w:val="ru-RU"/>
              </w:rPr>
              <w:t>гражданам, находящимся в трудной</w:t>
            </w:r>
            <w:r w:rsidR="004B6057">
              <w:rPr>
                <w:rFonts w:ascii="Arial" w:hAnsi="Arial" w:cs="Arial"/>
                <w:sz w:val="24"/>
                <w:szCs w:val="24"/>
                <w:lang w:val="ru-RU"/>
              </w:rPr>
              <w:t xml:space="preserve"> </w:t>
            </w:r>
            <w:r w:rsidRPr="00D47CBA">
              <w:rPr>
                <w:rFonts w:ascii="Arial" w:hAnsi="Arial" w:cs="Arial"/>
                <w:sz w:val="24"/>
                <w:szCs w:val="24"/>
                <w:lang w:val="ru-RU"/>
              </w:rPr>
              <w:t>жизненной</w:t>
            </w:r>
            <w:r w:rsidRPr="00D47CBA">
              <w:rPr>
                <w:rFonts w:ascii="Arial" w:hAnsi="Arial" w:cs="Arial"/>
                <w:spacing w:val="-6"/>
                <w:sz w:val="24"/>
                <w:szCs w:val="24"/>
                <w:lang w:val="ru-RU"/>
              </w:rPr>
              <w:t xml:space="preserve"> </w:t>
            </w:r>
            <w:r w:rsidRPr="00D47CBA">
              <w:rPr>
                <w:rFonts w:ascii="Arial" w:hAnsi="Arial" w:cs="Arial"/>
                <w:sz w:val="24"/>
                <w:szCs w:val="24"/>
                <w:lang w:val="ru-RU"/>
              </w:rPr>
              <w:t>ситуации</w:t>
            </w:r>
            <w:r w:rsidRPr="00D47CBA">
              <w:rPr>
                <w:rFonts w:ascii="Arial" w:hAnsi="Arial" w:cs="Arial"/>
                <w:spacing w:val="-5"/>
                <w:sz w:val="24"/>
                <w:szCs w:val="24"/>
                <w:lang w:val="ru-RU"/>
              </w:rPr>
              <w:t xml:space="preserve"> </w:t>
            </w:r>
            <w:r w:rsidRPr="00D47CBA">
              <w:rPr>
                <w:rFonts w:ascii="Arial" w:hAnsi="Arial" w:cs="Arial"/>
                <w:sz w:val="24"/>
                <w:szCs w:val="24"/>
                <w:lang w:val="ru-RU"/>
              </w:rPr>
              <w:t>и/или</w:t>
            </w:r>
            <w:r w:rsidRPr="00D47CBA">
              <w:rPr>
                <w:rFonts w:ascii="Arial" w:hAnsi="Arial" w:cs="Arial"/>
                <w:spacing w:val="-4"/>
                <w:sz w:val="24"/>
                <w:szCs w:val="24"/>
                <w:lang w:val="ru-RU"/>
              </w:rPr>
              <w:t xml:space="preserve"> </w:t>
            </w:r>
            <w:r w:rsidRPr="00D47CBA">
              <w:rPr>
                <w:rFonts w:ascii="Arial" w:hAnsi="Arial" w:cs="Arial"/>
                <w:sz w:val="24"/>
                <w:szCs w:val="24"/>
                <w:lang w:val="ru-RU"/>
              </w:rPr>
              <w:t>в</w:t>
            </w:r>
            <w:r w:rsidRPr="00D47CBA">
              <w:rPr>
                <w:rFonts w:ascii="Arial" w:hAnsi="Arial" w:cs="Arial"/>
                <w:spacing w:val="-6"/>
                <w:sz w:val="24"/>
                <w:szCs w:val="24"/>
                <w:lang w:val="ru-RU"/>
              </w:rPr>
              <w:t xml:space="preserve"> </w:t>
            </w:r>
            <w:r w:rsidRPr="00D47CBA">
              <w:rPr>
                <w:rFonts w:ascii="Arial" w:hAnsi="Arial" w:cs="Arial"/>
                <w:sz w:val="24"/>
                <w:szCs w:val="24"/>
                <w:lang w:val="ru-RU"/>
              </w:rPr>
              <w:t>социально</w:t>
            </w:r>
            <w:r w:rsidRPr="00D47CBA">
              <w:rPr>
                <w:rFonts w:ascii="Arial" w:hAnsi="Arial" w:cs="Arial"/>
                <w:spacing w:val="-1"/>
                <w:sz w:val="24"/>
                <w:szCs w:val="24"/>
                <w:lang w:val="ru-RU"/>
              </w:rPr>
              <w:t xml:space="preserve"> </w:t>
            </w:r>
            <w:r w:rsidRPr="00D47CBA">
              <w:rPr>
                <w:rFonts w:ascii="Arial" w:hAnsi="Arial" w:cs="Arial"/>
                <w:sz w:val="24"/>
                <w:szCs w:val="24"/>
                <w:lang w:val="ru-RU"/>
              </w:rPr>
              <w:t>опасном</w:t>
            </w:r>
            <w:r w:rsidRPr="00D47CBA">
              <w:rPr>
                <w:rFonts w:ascii="Arial" w:hAnsi="Arial" w:cs="Arial"/>
                <w:spacing w:val="-6"/>
                <w:sz w:val="24"/>
                <w:szCs w:val="24"/>
                <w:lang w:val="ru-RU"/>
              </w:rPr>
              <w:t xml:space="preserve"> </w:t>
            </w:r>
            <w:r w:rsidRPr="00D47CBA">
              <w:rPr>
                <w:rFonts w:ascii="Arial" w:hAnsi="Arial" w:cs="Arial"/>
                <w:spacing w:val="-2"/>
                <w:sz w:val="24"/>
                <w:szCs w:val="24"/>
                <w:lang w:val="ru-RU"/>
              </w:rPr>
              <w:t>положении.</w:t>
            </w:r>
          </w:p>
        </w:tc>
      </w:tr>
      <w:tr w:rsidR="00A528BB" w:rsidRPr="00D47CBA" w:rsidTr="004B6057">
        <w:trPr>
          <w:trHeight w:val="1407"/>
        </w:trPr>
        <w:tc>
          <w:tcPr>
            <w:tcW w:w="1276" w:type="dxa"/>
          </w:tcPr>
          <w:p w:rsidR="00A528BB" w:rsidRPr="00D47CBA" w:rsidRDefault="00A528BB" w:rsidP="00D47CBA">
            <w:pPr>
              <w:pStyle w:val="TableParagraph"/>
              <w:ind w:left="0"/>
              <w:rPr>
                <w:rFonts w:ascii="Arial" w:hAnsi="Arial" w:cs="Arial"/>
                <w:sz w:val="24"/>
                <w:szCs w:val="24"/>
              </w:rPr>
            </w:pPr>
            <w:r w:rsidRPr="00D47CBA">
              <w:rPr>
                <w:rFonts w:ascii="Arial" w:hAnsi="Arial" w:cs="Arial"/>
                <w:sz w:val="24"/>
                <w:szCs w:val="24"/>
              </w:rPr>
              <w:lastRenderedPageBreak/>
              <w:t xml:space="preserve">ПК </w:t>
            </w:r>
            <w:r w:rsidRPr="00D47CBA">
              <w:rPr>
                <w:rFonts w:ascii="Arial" w:hAnsi="Arial" w:cs="Arial"/>
                <w:spacing w:val="-5"/>
                <w:sz w:val="24"/>
                <w:szCs w:val="24"/>
              </w:rPr>
              <w:t>3.</w:t>
            </w:r>
          </w:p>
        </w:tc>
        <w:tc>
          <w:tcPr>
            <w:tcW w:w="8364" w:type="dxa"/>
          </w:tcPr>
          <w:p w:rsidR="00A528BB" w:rsidRPr="00D47CBA" w:rsidRDefault="00A528BB" w:rsidP="004B6057">
            <w:pPr>
              <w:pStyle w:val="TableParagraph"/>
              <w:ind w:left="0"/>
              <w:jc w:val="both"/>
              <w:rPr>
                <w:rFonts w:ascii="Arial" w:hAnsi="Arial" w:cs="Arial"/>
                <w:sz w:val="24"/>
                <w:szCs w:val="24"/>
                <w:lang w:val="ru-RU"/>
              </w:rPr>
            </w:pPr>
            <w:r w:rsidRPr="00D47CBA">
              <w:rPr>
                <w:rFonts w:ascii="Arial" w:hAnsi="Arial" w:cs="Arial"/>
                <w:sz w:val="24"/>
                <w:szCs w:val="24"/>
                <w:lang w:val="ru-RU"/>
              </w:rPr>
              <w:t>Предоставлять</w:t>
            </w:r>
            <w:r w:rsidRPr="00D47CBA">
              <w:rPr>
                <w:rFonts w:ascii="Arial" w:hAnsi="Arial" w:cs="Arial"/>
                <w:spacing w:val="-2"/>
                <w:sz w:val="24"/>
                <w:szCs w:val="24"/>
                <w:lang w:val="ru-RU"/>
              </w:rPr>
              <w:t xml:space="preserve"> </w:t>
            </w:r>
            <w:r w:rsidRPr="00D47CBA">
              <w:rPr>
                <w:rFonts w:ascii="Arial" w:hAnsi="Arial" w:cs="Arial"/>
                <w:sz w:val="24"/>
                <w:szCs w:val="24"/>
                <w:lang w:val="ru-RU"/>
              </w:rPr>
              <w:t>комплекс</w:t>
            </w:r>
            <w:r w:rsidRPr="00D47CBA">
              <w:rPr>
                <w:rFonts w:ascii="Arial" w:hAnsi="Arial" w:cs="Arial"/>
                <w:spacing w:val="-3"/>
                <w:sz w:val="24"/>
                <w:szCs w:val="24"/>
                <w:lang w:val="ru-RU"/>
              </w:rPr>
              <w:t xml:space="preserve"> </w:t>
            </w:r>
            <w:r w:rsidRPr="00D47CBA">
              <w:rPr>
                <w:rFonts w:ascii="Arial" w:hAnsi="Arial" w:cs="Arial"/>
                <w:sz w:val="24"/>
                <w:szCs w:val="24"/>
                <w:lang w:val="ru-RU"/>
              </w:rPr>
              <w:t>социальных</w:t>
            </w:r>
            <w:r w:rsidRPr="00D47CBA">
              <w:rPr>
                <w:rFonts w:ascii="Arial" w:hAnsi="Arial" w:cs="Arial"/>
                <w:spacing w:val="-2"/>
                <w:sz w:val="24"/>
                <w:szCs w:val="24"/>
                <w:lang w:val="ru-RU"/>
              </w:rPr>
              <w:t xml:space="preserve"> </w:t>
            </w:r>
            <w:r w:rsidRPr="00D47CBA">
              <w:rPr>
                <w:rFonts w:ascii="Arial" w:hAnsi="Arial" w:cs="Arial"/>
                <w:sz w:val="24"/>
                <w:szCs w:val="24"/>
                <w:lang w:val="ru-RU"/>
              </w:rPr>
              <w:t>услуг</w:t>
            </w:r>
            <w:r w:rsidRPr="00D47CBA">
              <w:rPr>
                <w:rFonts w:ascii="Arial" w:hAnsi="Arial" w:cs="Arial"/>
                <w:spacing w:val="-3"/>
                <w:sz w:val="24"/>
                <w:szCs w:val="24"/>
                <w:lang w:val="ru-RU"/>
              </w:rPr>
              <w:t xml:space="preserve"> </w:t>
            </w:r>
            <w:r w:rsidRPr="00D47CBA">
              <w:rPr>
                <w:rFonts w:ascii="Arial" w:hAnsi="Arial" w:cs="Arial"/>
                <w:sz w:val="24"/>
                <w:szCs w:val="24"/>
                <w:lang w:val="ru-RU"/>
              </w:rPr>
              <w:t>в</w:t>
            </w:r>
            <w:r w:rsidRPr="00D47CBA">
              <w:rPr>
                <w:rFonts w:ascii="Arial" w:hAnsi="Arial" w:cs="Arial"/>
                <w:spacing w:val="-3"/>
                <w:sz w:val="24"/>
                <w:szCs w:val="24"/>
                <w:lang w:val="ru-RU"/>
              </w:rPr>
              <w:t xml:space="preserve"> </w:t>
            </w:r>
            <w:r w:rsidRPr="00D47CBA">
              <w:rPr>
                <w:rFonts w:ascii="Arial" w:hAnsi="Arial" w:cs="Arial"/>
                <w:sz w:val="24"/>
                <w:szCs w:val="24"/>
                <w:lang w:val="ru-RU"/>
              </w:rPr>
              <w:t>соответствии</w:t>
            </w:r>
            <w:r w:rsidRPr="00D47CBA">
              <w:rPr>
                <w:rFonts w:ascii="Arial" w:hAnsi="Arial" w:cs="Arial"/>
                <w:spacing w:val="-2"/>
                <w:sz w:val="24"/>
                <w:szCs w:val="24"/>
                <w:lang w:val="ru-RU"/>
              </w:rPr>
              <w:t xml:space="preserve"> </w:t>
            </w:r>
            <w:r w:rsidRPr="00D47CBA">
              <w:rPr>
                <w:rFonts w:ascii="Arial" w:hAnsi="Arial" w:cs="Arial"/>
                <w:sz w:val="24"/>
                <w:szCs w:val="24"/>
                <w:lang w:val="ru-RU"/>
              </w:rPr>
              <w:t>с</w:t>
            </w:r>
            <w:r w:rsidRPr="00D47CBA">
              <w:rPr>
                <w:rFonts w:ascii="Arial" w:hAnsi="Arial" w:cs="Arial"/>
                <w:spacing w:val="-3"/>
                <w:sz w:val="24"/>
                <w:szCs w:val="24"/>
                <w:lang w:val="ru-RU"/>
              </w:rPr>
              <w:t xml:space="preserve"> </w:t>
            </w:r>
            <w:r w:rsidRPr="00D47CBA">
              <w:rPr>
                <w:rFonts w:ascii="Arial" w:hAnsi="Arial" w:cs="Arial"/>
                <w:sz w:val="24"/>
                <w:szCs w:val="24"/>
                <w:lang w:val="ru-RU"/>
              </w:rPr>
              <w:t>индивидуальной программой предоставления социальных услуг лицам пожилого возраста и инвалидам, гражданам,</w:t>
            </w:r>
            <w:r w:rsidRPr="00D47CBA">
              <w:rPr>
                <w:rFonts w:ascii="Arial" w:hAnsi="Arial" w:cs="Arial"/>
                <w:spacing w:val="-5"/>
                <w:sz w:val="24"/>
                <w:szCs w:val="24"/>
                <w:lang w:val="ru-RU"/>
              </w:rPr>
              <w:t xml:space="preserve"> </w:t>
            </w:r>
            <w:r w:rsidRPr="00D47CBA">
              <w:rPr>
                <w:rFonts w:ascii="Arial" w:hAnsi="Arial" w:cs="Arial"/>
                <w:sz w:val="24"/>
                <w:szCs w:val="24"/>
                <w:lang w:val="ru-RU"/>
              </w:rPr>
              <w:t>находящимся</w:t>
            </w:r>
            <w:r w:rsidRPr="00D47CBA">
              <w:rPr>
                <w:rFonts w:ascii="Arial" w:hAnsi="Arial" w:cs="Arial"/>
                <w:spacing w:val="-5"/>
                <w:sz w:val="24"/>
                <w:szCs w:val="24"/>
                <w:lang w:val="ru-RU"/>
              </w:rPr>
              <w:t xml:space="preserve"> </w:t>
            </w:r>
            <w:r w:rsidRPr="00D47CBA">
              <w:rPr>
                <w:rFonts w:ascii="Arial" w:hAnsi="Arial" w:cs="Arial"/>
                <w:sz w:val="24"/>
                <w:szCs w:val="24"/>
                <w:lang w:val="ru-RU"/>
              </w:rPr>
              <w:t>в</w:t>
            </w:r>
            <w:r w:rsidRPr="00D47CBA">
              <w:rPr>
                <w:rFonts w:ascii="Arial" w:hAnsi="Arial" w:cs="Arial"/>
                <w:spacing w:val="-6"/>
                <w:sz w:val="24"/>
                <w:szCs w:val="24"/>
                <w:lang w:val="ru-RU"/>
              </w:rPr>
              <w:t xml:space="preserve"> </w:t>
            </w:r>
            <w:r w:rsidRPr="00D47CBA">
              <w:rPr>
                <w:rFonts w:ascii="Arial" w:hAnsi="Arial" w:cs="Arial"/>
                <w:sz w:val="24"/>
                <w:szCs w:val="24"/>
                <w:lang w:val="ru-RU"/>
              </w:rPr>
              <w:t>трудной</w:t>
            </w:r>
            <w:r w:rsidRPr="00D47CBA">
              <w:rPr>
                <w:rFonts w:ascii="Arial" w:hAnsi="Arial" w:cs="Arial"/>
                <w:spacing w:val="-5"/>
                <w:sz w:val="24"/>
                <w:szCs w:val="24"/>
                <w:lang w:val="ru-RU"/>
              </w:rPr>
              <w:t xml:space="preserve"> </w:t>
            </w:r>
            <w:r w:rsidRPr="00D47CBA">
              <w:rPr>
                <w:rFonts w:ascii="Arial" w:hAnsi="Arial" w:cs="Arial"/>
                <w:sz w:val="24"/>
                <w:szCs w:val="24"/>
                <w:lang w:val="ru-RU"/>
              </w:rPr>
              <w:t>жизненной</w:t>
            </w:r>
            <w:r w:rsidRPr="00D47CBA">
              <w:rPr>
                <w:rFonts w:ascii="Arial" w:hAnsi="Arial" w:cs="Arial"/>
                <w:spacing w:val="-5"/>
                <w:sz w:val="24"/>
                <w:szCs w:val="24"/>
                <w:lang w:val="ru-RU"/>
              </w:rPr>
              <w:t xml:space="preserve"> </w:t>
            </w:r>
            <w:r w:rsidRPr="00D47CBA">
              <w:rPr>
                <w:rFonts w:ascii="Arial" w:hAnsi="Arial" w:cs="Arial"/>
                <w:sz w:val="24"/>
                <w:szCs w:val="24"/>
                <w:lang w:val="ru-RU"/>
              </w:rPr>
              <w:t>ситуации</w:t>
            </w:r>
            <w:r w:rsidRPr="00D47CBA">
              <w:rPr>
                <w:rFonts w:ascii="Arial" w:hAnsi="Arial" w:cs="Arial"/>
                <w:spacing w:val="-7"/>
                <w:sz w:val="24"/>
                <w:szCs w:val="24"/>
                <w:lang w:val="ru-RU"/>
              </w:rPr>
              <w:t xml:space="preserve"> </w:t>
            </w:r>
            <w:r w:rsidRPr="00D47CBA">
              <w:rPr>
                <w:rFonts w:ascii="Arial" w:hAnsi="Arial" w:cs="Arial"/>
                <w:sz w:val="24"/>
                <w:szCs w:val="24"/>
                <w:lang w:val="ru-RU"/>
              </w:rPr>
              <w:t>и/или</w:t>
            </w:r>
            <w:r w:rsidRPr="00D47CBA">
              <w:rPr>
                <w:rFonts w:ascii="Arial" w:hAnsi="Arial" w:cs="Arial"/>
                <w:spacing w:val="-5"/>
                <w:sz w:val="24"/>
                <w:szCs w:val="24"/>
                <w:lang w:val="ru-RU"/>
              </w:rPr>
              <w:t xml:space="preserve"> </w:t>
            </w:r>
            <w:r w:rsidRPr="00D47CBA">
              <w:rPr>
                <w:rFonts w:ascii="Arial" w:hAnsi="Arial" w:cs="Arial"/>
                <w:sz w:val="24"/>
                <w:szCs w:val="24"/>
                <w:lang w:val="ru-RU"/>
              </w:rPr>
              <w:t>в социально опасном положении, применяя различные методы и технологии социальной работы.</w:t>
            </w:r>
          </w:p>
        </w:tc>
      </w:tr>
      <w:tr w:rsidR="00A528BB" w:rsidRPr="00D47CBA" w:rsidTr="004B6057">
        <w:trPr>
          <w:trHeight w:val="845"/>
        </w:trPr>
        <w:tc>
          <w:tcPr>
            <w:tcW w:w="1276" w:type="dxa"/>
          </w:tcPr>
          <w:p w:rsidR="00A528BB" w:rsidRPr="00D47CBA" w:rsidRDefault="00A528BB" w:rsidP="00D47CBA">
            <w:pPr>
              <w:pStyle w:val="TableParagraph"/>
              <w:ind w:left="0"/>
              <w:rPr>
                <w:rFonts w:ascii="Arial" w:hAnsi="Arial" w:cs="Arial"/>
                <w:sz w:val="24"/>
                <w:szCs w:val="24"/>
              </w:rPr>
            </w:pPr>
            <w:r w:rsidRPr="00D47CBA">
              <w:rPr>
                <w:rFonts w:ascii="Arial" w:hAnsi="Arial" w:cs="Arial"/>
                <w:sz w:val="24"/>
                <w:szCs w:val="24"/>
              </w:rPr>
              <w:t xml:space="preserve">ПК </w:t>
            </w:r>
            <w:r w:rsidRPr="00D47CBA">
              <w:rPr>
                <w:rFonts w:ascii="Arial" w:hAnsi="Arial" w:cs="Arial"/>
                <w:spacing w:val="-5"/>
                <w:sz w:val="24"/>
                <w:szCs w:val="24"/>
              </w:rPr>
              <w:t>4.</w:t>
            </w:r>
          </w:p>
        </w:tc>
        <w:tc>
          <w:tcPr>
            <w:tcW w:w="8364" w:type="dxa"/>
          </w:tcPr>
          <w:p w:rsidR="00A528BB" w:rsidRPr="00D47CBA" w:rsidRDefault="00A528BB" w:rsidP="004B6057">
            <w:pPr>
              <w:pStyle w:val="TableParagraph"/>
              <w:ind w:left="0"/>
              <w:jc w:val="both"/>
              <w:rPr>
                <w:rFonts w:ascii="Arial" w:hAnsi="Arial" w:cs="Arial"/>
                <w:sz w:val="24"/>
                <w:szCs w:val="24"/>
                <w:lang w:val="ru-RU"/>
              </w:rPr>
            </w:pPr>
            <w:r w:rsidRPr="00D47CBA">
              <w:rPr>
                <w:rFonts w:ascii="Arial" w:hAnsi="Arial" w:cs="Arial"/>
                <w:sz w:val="24"/>
                <w:szCs w:val="24"/>
                <w:lang w:val="ru-RU"/>
              </w:rPr>
              <w:t>Осуществлять</w:t>
            </w:r>
            <w:r w:rsidRPr="00D47CBA">
              <w:rPr>
                <w:rFonts w:ascii="Arial" w:hAnsi="Arial" w:cs="Arial"/>
                <w:spacing w:val="-6"/>
                <w:sz w:val="24"/>
                <w:szCs w:val="24"/>
                <w:lang w:val="ru-RU"/>
              </w:rPr>
              <w:t xml:space="preserve"> </w:t>
            </w:r>
            <w:r w:rsidRPr="00D47CBA">
              <w:rPr>
                <w:rFonts w:ascii="Arial" w:hAnsi="Arial" w:cs="Arial"/>
                <w:sz w:val="24"/>
                <w:szCs w:val="24"/>
                <w:lang w:val="ru-RU"/>
              </w:rPr>
              <w:t>социальное</w:t>
            </w:r>
            <w:r w:rsidRPr="00D47CBA">
              <w:rPr>
                <w:rFonts w:ascii="Arial" w:hAnsi="Arial" w:cs="Arial"/>
                <w:spacing w:val="-7"/>
                <w:sz w:val="24"/>
                <w:szCs w:val="24"/>
                <w:lang w:val="ru-RU"/>
              </w:rPr>
              <w:t xml:space="preserve"> </w:t>
            </w:r>
            <w:r w:rsidRPr="00D47CBA">
              <w:rPr>
                <w:rFonts w:ascii="Arial" w:hAnsi="Arial" w:cs="Arial"/>
                <w:sz w:val="24"/>
                <w:szCs w:val="24"/>
                <w:lang w:val="ru-RU"/>
              </w:rPr>
              <w:t>сопровождение</w:t>
            </w:r>
            <w:r w:rsidRPr="00D47CBA">
              <w:rPr>
                <w:rFonts w:ascii="Arial" w:hAnsi="Arial" w:cs="Arial"/>
                <w:spacing w:val="-7"/>
                <w:sz w:val="24"/>
                <w:szCs w:val="24"/>
                <w:lang w:val="ru-RU"/>
              </w:rPr>
              <w:t xml:space="preserve"> </w:t>
            </w:r>
            <w:r w:rsidRPr="00D47CBA">
              <w:rPr>
                <w:rFonts w:ascii="Arial" w:hAnsi="Arial" w:cs="Arial"/>
                <w:sz w:val="24"/>
                <w:szCs w:val="24"/>
                <w:lang w:val="ru-RU"/>
              </w:rPr>
              <w:t>лиц</w:t>
            </w:r>
            <w:r w:rsidRPr="00D47CBA">
              <w:rPr>
                <w:rFonts w:ascii="Arial" w:hAnsi="Arial" w:cs="Arial"/>
                <w:spacing w:val="-8"/>
                <w:sz w:val="24"/>
                <w:szCs w:val="24"/>
                <w:lang w:val="ru-RU"/>
              </w:rPr>
              <w:t xml:space="preserve"> </w:t>
            </w:r>
            <w:r w:rsidRPr="00D47CBA">
              <w:rPr>
                <w:rFonts w:ascii="Arial" w:hAnsi="Arial" w:cs="Arial"/>
                <w:sz w:val="24"/>
                <w:szCs w:val="24"/>
                <w:lang w:val="ru-RU"/>
              </w:rPr>
              <w:t>пожилого</w:t>
            </w:r>
            <w:r w:rsidRPr="00D47CBA">
              <w:rPr>
                <w:rFonts w:ascii="Arial" w:hAnsi="Arial" w:cs="Arial"/>
                <w:spacing w:val="-6"/>
                <w:sz w:val="24"/>
                <w:szCs w:val="24"/>
                <w:lang w:val="ru-RU"/>
              </w:rPr>
              <w:t xml:space="preserve"> </w:t>
            </w:r>
            <w:r w:rsidRPr="00D47CBA">
              <w:rPr>
                <w:rFonts w:ascii="Arial" w:hAnsi="Arial" w:cs="Arial"/>
                <w:sz w:val="24"/>
                <w:szCs w:val="24"/>
                <w:lang w:val="ru-RU"/>
              </w:rPr>
              <w:t>возраста,</w:t>
            </w:r>
            <w:r w:rsidRPr="00D47CBA">
              <w:rPr>
                <w:rFonts w:ascii="Arial" w:hAnsi="Arial" w:cs="Arial"/>
                <w:spacing w:val="-6"/>
                <w:sz w:val="24"/>
                <w:szCs w:val="24"/>
                <w:lang w:val="ru-RU"/>
              </w:rPr>
              <w:t xml:space="preserve"> </w:t>
            </w:r>
            <w:r w:rsidRPr="00D47CBA">
              <w:rPr>
                <w:rFonts w:ascii="Arial" w:hAnsi="Arial" w:cs="Arial"/>
                <w:sz w:val="24"/>
                <w:szCs w:val="24"/>
                <w:lang w:val="ru-RU"/>
              </w:rPr>
              <w:t xml:space="preserve">инвалидов, граждан, находящихся в трудной жизненной ситуации и/или в социально опасном </w:t>
            </w:r>
            <w:r w:rsidRPr="00D47CBA">
              <w:rPr>
                <w:rFonts w:ascii="Arial" w:hAnsi="Arial" w:cs="Arial"/>
                <w:spacing w:val="-2"/>
                <w:sz w:val="24"/>
                <w:szCs w:val="24"/>
                <w:lang w:val="ru-RU"/>
              </w:rPr>
              <w:t>положении.</w:t>
            </w:r>
          </w:p>
        </w:tc>
      </w:tr>
      <w:tr w:rsidR="00A528BB" w:rsidRPr="00D47CBA" w:rsidTr="004B6057">
        <w:trPr>
          <w:trHeight w:val="1113"/>
        </w:trPr>
        <w:tc>
          <w:tcPr>
            <w:tcW w:w="1276" w:type="dxa"/>
          </w:tcPr>
          <w:p w:rsidR="00A528BB" w:rsidRPr="00D47CBA" w:rsidRDefault="00A528BB" w:rsidP="00D47CBA">
            <w:pPr>
              <w:pStyle w:val="TableParagraph"/>
              <w:ind w:left="0"/>
              <w:rPr>
                <w:rFonts w:ascii="Arial" w:hAnsi="Arial" w:cs="Arial"/>
                <w:sz w:val="24"/>
                <w:szCs w:val="24"/>
              </w:rPr>
            </w:pPr>
            <w:r w:rsidRPr="00D47CBA">
              <w:rPr>
                <w:rFonts w:ascii="Arial" w:hAnsi="Arial" w:cs="Arial"/>
                <w:sz w:val="24"/>
                <w:szCs w:val="24"/>
              </w:rPr>
              <w:t xml:space="preserve">ПК </w:t>
            </w:r>
            <w:r w:rsidRPr="00D47CBA">
              <w:rPr>
                <w:rFonts w:ascii="Arial" w:hAnsi="Arial" w:cs="Arial"/>
                <w:spacing w:val="-5"/>
                <w:sz w:val="24"/>
                <w:szCs w:val="24"/>
              </w:rPr>
              <w:t>5.</w:t>
            </w:r>
          </w:p>
        </w:tc>
        <w:tc>
          <w:tcPr>
            <w:tcW w:w="8364" w:type="dxa"/>
          </w:tcPr>
          <w:p w:rsidR="00A528BB" w:rsidRPr="00D47CBA" w:rsidRDefault="00A528BB" w:rsidP="004B6057">
            <w:pPr>
              <w:pStyle w:val="TableParagraph"/>
              <w:ind w:left="0"/>
              <w:jc w:val="both"/>
              <w:rPr>
                <w:rFonts w:ascii="Arial" w:hAnsi="Arial" w:cs="Arial"/>
                <w:sz w:val="24"/>
                <w:szCs w:val="24"/>
                <w:lang w:val="ru-RU"/>
              </w:rPr>
            </w:pPr>
            <w:r w:rsidRPr="00D47CBA">
              <w:rPr>
                <w:rFonts w:ascii="Arial" w:hAnsi="Arial" w:cs="Arial"/>
                <w:sz w:val="24"/>
                <w:szCs w:val="24"/>
                <w:lang w:val="ru-RU"/>
              </w:rPr>
              <w:t>Проводить мероприятия по профилактике возникновения обстоятельств, ухудшающих или способных ухудшить условия жизнедеятельности лиц пожилого</w:t>
            </w:r>
            <w:r w:rsidRPr="00D47CBA">
              <w:rPr>
                <w:rFonts w:ascii="Arial" w:hAnsi="Arial" w:cs="Arial"/>
                <w:spacing w:val="-5"/>
                <w:sz w:val="24"/>
                <w:szCs w:val="24"/>
                <w:lang w:val="ru-RU"/>
              </w:rPr>
              <w:t xml:space="preserve"> </w:t>
            </w:r>
            <w:r w:rsidRPr="00D47CBA">
              <w:rPr>
                <w:rFonts w:ascii="Arial" w:hAnsi="Arial" w:cs="Arial"/>
                <w:sz w:val="24"/>
                <w:szCs w:val="24"/>
                <w:lang w:val="ru-RU"/>
              </w:rPr>
              <w:t>возраста,</w:t>
            </w:r>
            <w:r w:rsidRPr="00D47CBA">
              <w:rPr>
                <w:rFonts w:ascii="Arial" w:hAnsi="Arial" w:cs="Arial"/>
                <w:spacing w:val="-5"/>
                <w:sz w:val="24"/>
                <w:szCs w:val="24"/>
                <w:lang w:val="ru-RU"/>
              </w:rPr>
              <w:t xml:space="preserve"> </w:t>
            </w:r>
            <w:r w:rsidRPr="00D47CBA">
              <w:rPr>
                <w:rFonts w:ascii="Arial" w:hAnsi="Arial" w:cs="Arial"/>
                <w:sz w:val="24"/>
                <w:szCs w:val="24"/>
                <w:lang w:val="ru-RU"/>
              </w:rPr>
              <w:t>инвалидов</w:t>
            </w:r>
            <w:r w:rsidR="004B6057">
              <w:rPr>
                <w:rFonts w:ascii="Arial" w:hAnsi="Arial" w:cs="Arial"/>
                <w:sz w:val="24"/>
                <w:szCs w:val="24"/>
                <w:lang w:val="ru-RU"/>
              </w:rPr>
              <w:t xml:space="preserve">, </w:t>
            </w:r>
            <w:r w:rsidRPr="00D47CBA">
              <w:rPr>
                <w:rFonts w:ascii="Arial" w:hAnsi="Arial" w:cs="Arial"/>
                <w:sz w:val="24"/>
                <w:szCs w:val="24"/>
                <w:lang w:val="ru-RU"/>
              </w:rPr>
              <w:t>граждан,</w:t>
            </w:r>
            <w:r w:rsidRPr="00D47CBA">
              <w:rPr>
                <w:rFonts w:ascii="Arial" w:hAnsi="Arial" w:cs="Arial"/>
                <w:spacing w:val="-6"/>
                <w:sz w:val="24"/>
                <w:szCs w:val="24"/>
                <w:lang w:val="ru-RU"/>
              </w:rPr>
              <w:t xml:space="preserve"> </w:t>
            </w:r>
            <w:r w:rsidRPr="00D47CBA">
              <w:rPr>
                <w:rFonts w:ascii="Arial" w:hAnsi="Arial" w:cs="Arial"/>
                <w:sz w:val="24"/>
                <w:szCs w:val="24"/>
                <w:lang w:val="ru-RU"/>
              </w:rPr>
              <w:t>находящихся</w:t>
            </w:r>
            <w:r w:rsidRPr="00D47CBA">
              <w:rPr>
                <w:rFonts w:ascii="Arial" w:hAnsi="Arial" w:cs="Arial"/>
                <w:spacing w:val="-6"/>
                <w:sz w:val="24"/>
                <w:szCs w:val="24"/>
                <w:lang w:val="ru-RU"/>
              </w:rPr>
              <w:t xml:space="preserve"> </w:t>
            </w:r>
            <w:r w:rsidRPr="00D47CBA">
              <w:rPr>
                <w:rFonts w:ascii="Arial" w:hAnsi="Arial" w:cs="Arial"/>
                <w:sz w:val="24"/>
                <w:szCs w:val="24"/>
                <w:lang w:val="ru-RU"/>
              </w:rPr>
              <w:t>в</w:t>
            </w:r>
            <w:r w:rsidRPr="00D47CBA">
              <w:rPr>
                <w:rFonts w:ascii="Arial" w:hAnsi="Arial" w:cs="Arial"/>
                <w:spacing w:val="-7"/>
                <w:sz w:val="24"/>
                <w:szCs w:val="24"/>
                <w:lang w:val="ru-RU"/>
              </w:rPr>
              <w:t xml:space="preserve"> </w:t>
            </w:r>
            <w:r w:rsidRPr="00D47CBA">
              <w:rPr>
                <w:rFonts w:ascii="Arial" w:hAnsi="Arial" w:cs="Arial"/>
                <w:sz w:val="24"/>
                <w:szCs w:val="24"/>
                <w:lang w:val="ru-RU"/>
              </w:rPr>
              <w:t>трудной</w:t>
            </w:r>
            <w:r w:rsidRPr="00D47CBA">
              <w:rPr>
                <w:rFonts w:ascii="Arial" w:hAnsi="Arial" w:cs="Arial"/>
                <w:spacing w:val="-6"/>
                <w:sz w:val="24"/>
                <w:szCs w:val="24"/>
                <w:lang w:val="ru-RU"/>
              </w:rPr>
              <w:t xml:space="preserve"> </w:t>
            </w:r>
            <w:r w:rsidRPr="00D47CBA">
              <w:rPr>
                <w:rFonts w:ascii="Arial" w:hAnsi="Arial" w:cs="Arial"/>
                <w:sz w:val="24"/>
                <w:szCs w:val="24"/>
                <w:lang w:val="ru-RU"/>
              </w:rPr>
              <w:t>жизненной ситуации и/или в социально опасном положении.</w:t>
            </w:r>
          </w:p>
        </w:tc>
      </w:tr>
      <w:tr w:rsidR="00A528BB" w:rsidRPr="00D47CBA" w:rsidTr="0070292D">
        <w:trPr>
          <w:trHeight w:val="1103"/>
        </w:trPr>
        <w:tc>
          <w:tcPr>
            <w:tcW w:w="1276" w:type="dxa"/>
          </w:tcPr>
          <w:p w:rsidR="00A528BB" w:rsidRPr="00D47CBA" w:rsidRDefault="00A528BB" w:rsidP="00D47CBA">
            <w:pPr>
              <w:pStyle w:val="TableParagraph"/>
              <w:ind w:left="0"/>
              <w:rPr>
                <w:rFonts w:ascii="Arial" w:hAnsi="Arial" w:cs="Arial"/>
                <w:sz w:val="24"/>
                <w:szCs w:val="24"/>
              </w:rPr>
            </w:pPr>
            <w:r w:rsidRPr="00D47CBA">
              <w:rPr>
                <w:rFonts w:ascii="Arial" w:hAnsi="Arial" w:cs="Arial"/>
                <w:sz w:val="24"/>
                <w:szCs w:val="24"/>
              </w:rPr>
              <w:t>ПК</w:t>
            </w:r>
            <w:r w:rsidRPr="00D47CBA">
              <w:rPr>
                <w:rFonts w:ascii="Arial" w:hAnsi="Arial" w:cs="Arial"/>
                <w:spacing w:val="-1"/>
                <w:sz w:val="24"/>
                <w:szCs w:val="24"/>
              </w:rPr>
              <w:t xml:space="preserve"> </w:t>
            </w:r>
            <w:r w:rsidRPr="00D47CBA">
              <w:rPr>
                <w:rFonts w:ascii="Arial" w:hAnsi="Arial" w:cs="Arial"/>
                <w:spacing w:val="-5"/>
                <w:sz w:val="24"/>
                <w:szCs w:val="24"/>
              </w:rPr>
              <w:t>6.</w:t>
            </w:r>
          </w:p>
        </w:tc>
        <w:tc>
          <w:tcPr>
            <w:tcW w:w="8364" w:type="dxa"/>
          </w:tcPr>
          <w:p w:rsidR="00A528BB" w:rsidRPr="00D47CBA" w:rsidRDefault="00A528BB" w:rsidP="004B6057">
            <w:pPr>
              <w:pStyle w:val="TableParagraph"/>
              <w:ind w:left="0"/>
              <w:jc w:val="both"/>
              <w:rPr>
                <w:rFonts w:ascii="Arial" w:hAnsi="Arial" w:cs="Arial"/>
                <w:sz w:val="24"/>
                <w:szCs w:val="24"/>
                <w:lang w:val="ru-RU"/>
              </w:rPr>
            </w:pPr>
            <w:r w:rsidRPr="00D47CBA">
              <w:rPr>
                <w:rFonts w:ascii="Arial" w:hAnsi="Arial" w:cs="Arial"/>
                <w:sz w:val="24"/>
                <w:szCs w:val="24"/>
                <w:lang w:val="ru-RU"/>
              </w:rPr>
              <w:t>Обеспечивать</w:t>
            </w:r>
            <w:r w:rsidRPr="00D47CBA">
              <w:rPr>
                <w:rFonts w:ascii="Arial" w:hAnsi="Arial" w:cs="Arial"/>
                <w:spacing w:val="-6"/>
                <w:sz w:val="24"/>
                <w:szCs w:val="24"/>
                <w:lang w:val="ru-RU"/>
              </w:rPr>
              <w:t xml:space="preserve"> </w:t>
            </w:r>
            <w:r w:rsidRPr="00D47CBA">
              <w:rPr>
                <w:rFonts w:ascii="Arial" w:hAnsi="Arial" w:cs="Arial"/>
                <w:sz w:val="24"/>
                <w:szCs w:val="24"/>
                <w:lang w:val="ru-RU"/>
              </w:rPr>
              <w:t>ведение</w:t>
            </w:r>
            <w:r w:rsidRPr="00D47CBA">
              <w:rPr>
                <w:rFonts w:ascii="Arial" w:hAnsi="Arial" w:cs="Arial"/>
                <w:spacing w:val="-6"/>
                <w:sz w:val="24"/>
                <w:szCs w:val="24"/>
                <w:lang w:val="ru-RU"/>
              </w:rPr>
              <w:t xml:space="preserve"> </w:t>
            </w:r>
            <w:r w:rsidRPr="00D47CBA">
              <w:rPr>
                <w:rFonts w:ascii="Arial" w:hAnsi="Arial" w:cs="Arial"/>
                <w:sz w:val="24"/>
                <w:szCs w:val="24"/>
                <w:lang w:val="ru-RU"/>
              </w:rPr>
              <w:t>документации</w:t>
            </w:r>
            <w:r w:rsidRPr="00D47CBA">
              <w:rPr>
                <w:rFonts w:ascii="Arial" w:hAnsi="Arial" w:cs="Arial"/>
                <w:spacing w:val="-7"/>
                <w:sz w:val="24"/>
                <w:szCs w:val="24"/>
                <w:lang w:val="ru-RU"/>
              </w:rPr>
              <w:t xml:space="preserve"> </w:t>
            </w:r>
            <w:r w:rsidRPr="00D47CBA">
              <w:rPr>
                <w:rFonts w:ascii="Arial" w:hAnsi="Arial" w:cs="Arial"/>
                <w:sz w:val="24"/>
                <w:szCs w:val="24"/>
                <w:lang w:val="ru-RU"/>
              </w:rPr>
              <w:t>в</w:t>
            </w:r>
            <w:r w:rsidRPr="00D47CBA">
              <w:rPr>
                <w:rFonts w:ascii="Arial" w:hAnsi="Arial" w:cs="Arial"/>
                <w:spacing w:val="-8"/>
                <w:sz w:val="24"/>
                <w:szCs w:val="24"/>
                <w:lang w:val="ru-RU"/>
              </w:rPr>
              <w:t xml:space="preserve"> </w:t>
            </w:r>
            <w:r w:rsidRPr="00D47CBA">
              <w:rPr>
                <w:rFonts w:ascii="Arial" w:hAnsi="Arial" w:cs="Arial"/>
                <w:sz w:val="24"/>
                <w:szCs w:val="24"/>
                <w:lang w:val="ru-RU"/>
              </w:rPr>
              <w:t>процессе</w:t>
            </w:r>
            <w:r w:rsidRPr="00D47CBA">
              <w:rPr>
                <w:rFonts w:ascii="Arial" w:hAnsi="Arial" w:cs="Arial"/>
                <w:spacing w:val="-8"/>
                <w:sz w:val="24"/>
                <w:szCs w:val="24"/>
                <w:lang w:val="ru-RU"/>
              </w:rPr>
              <w:t xml:space="preserve"> </w:t>
            </w:r>
            <w:r w:rsidRPr="00D47CBA">
              <w:rPr>
                <w:rFonts w:ascii="Arial" w:hAnsi="Arial" w:cs="Arial"/>
                <w:sz w:val="24"/>
                <w:szCs w:val="24"/>
                <w:lang w:val="ru-RU"/>
              </w:rPr>
              <w:t>предоставления</w:t>
            </w:r>
            <w:r w:rsidRPr="00D47CBA">
              <w:rPr>
                <w:rFonts w:ascii="Arial" w:hAnsi="Arial" w:cs="Arial"/>
                <w:spacing w:val="-7"/>
                <w:sz w:val="24"/>
                <w:szCs w:val="24"/>
                <w:lang w:val="ru-RU"/>
              </w:rPr>
              <w:t xml:space="preserve"> </w:t>
            </w:r>
            <w:r w:rsidRPr="00D47CBA">
              <w:rPr>
                <w:rFonts w:ascii="Arial" w:hAnsi="Arial" w:cs="Arial"/>
                <w:sz w:val="24"/>
                <w:szCs w:val="24"/>
                <w:lang w:val="ru-RU"/>
              </w:rPr>
              <w:t>социальных услуг лицам пожилого возраста, инвалидам, гражданам, находящимся в трудной жизненной ситуации и/или в социально опасном положении.</w:t>
            </w:r>
          </w:p>
        </w:tc>
      </w:tr>
      <w:tr w:rsidR="00A528BB" w:rsidRPr="00D47CBA" w:rsidTr="0070292D">
        <w:trPr>
          <w:trHeight w:val="1103"/>
        </w:trPr>
        <w:tc>
          <w:tcPr>
            <w:tcW w:w="1276" w:type="dxa"/>
          </w:tcPr>
          <w:p w:rsidR="00A528BB" w:rsidRPr="00D47CBA" w:rsidRDefault="00A528BB" w:rsidP="00D47CBA">
            <w:pPr>
              <w:pStyle w:val="TableParagraph"/>
              <w:ind w:left="0"/>
              <w:rPr>
                <w:rFonts w:ascii="Arial" w:hAnsi="Arial" w:cs="Arial"/>
                <w:sz w:val="24"/>
                <w:szCs w:val="24"/>
              </w:rPr>
            </w:pPr>
            <w:r w:rsidRPr="00D47CBA">
              <w:rPr>
                <w:rFonts w:ascii="Arial" w:hAnsi="Arial" w:cs="Arial"/>
                <w:sz w:val="24"/>
                <w:szCs w:val="24"/>
              </w:rPr>
              <w:t xml:space="preserve">ПК </w:t>
            </w:r>
            <w:r w:rsidRPr="00D47CBA">
              <w:rPr>
                <w:rFonts w:ascii="Arial" w:hAnsi="Arial" w:cs="Arial"/>
                <w:spacing w:val="-5"/>
                <w:sz w:val="24"/>
                <w:szCs w:val="24"/>
              </w:rPr>
              <w:t>7.</w:t>
            </w:r>
          </w:p>
        </w:tc>
        <w:tc>
          <w:tcPr>
            <w:tcW w:w="8364" w:type="dxa"/>
          </w:tcPr>
          <w:p w:rsidR="00A528BB" w:rsidRPr="00D47CBA" w:rsidRDefault="00A528BB" w:rsidP="0035099C">
            <w:pPr>
              <w:pStyle w:val="TableParagraph"/>
              <w:ind w:left="0"/>
              <w:jc w:val="both"/>
              <w:rPr>
                <w:rFonts w:ascii="Arial" w:hAnsi="Arial" w:cs="Arial"/>
                <w:sz w:val="24"/>
                <w:szCs w:val="24"/>
                <w:lang w:val="ru-RU"/>
              </w:rPr>
            </w:pPr>
            <w:r w:rsidRPr="00D47CBA">
              <w:rPr>
                <w:rFonts w:ascii="Arial" w:hAnsi="Arial" w:cs="Arial"/>
                <w:sz w:val="24"/>
                <w:szCs w:val="24"/>
                <w:lang w:val="ru-RU"/>
              </w:rPr>
              <w:t>Проводить мероприятия по консультированию лиц пожилого возраста и инвалидов,</w:t>
            </w:r>
            <w:r w:rsidR="0035099C">
              <w:rPr>
                <w:rFonts w:ascii="Arial" w:hAnsi="Arial" w:cs="Arial"/>
                <w:spacing w:val="-2"/>
                <w:sz w:val="24"/>
                <w:szCs w:val="24"/>
                <w:lang w:val="ru-RU"/>
              </w:rPr>
              <w:t xml:space="preserve"> </w:t>
            </w:r>
            <w:r w:rsidRPr="00D47CBA">
              <w:rPr>
                <w:rFonts w:ascii="Arial" w:hAnsi="Arial" w:cs="Arial"/>
                <w:sz w:val="24"/>
                <w:szCs w:val="24"/>
                <w:lang w:val="ru-RU"/>
              </w:rPr>
              <w:t>граждан,</w:t>
            </w:r>
            <w:r w:rsidRPr="00D47CBA">
              <w:rPr>
                <w:rFonts w:ascii="Arial" w:hAnsi="Arial" w:cs="Arial"/>
                <w:spacing w:val="72"/>
                <w:sz w:val="24"/>
                <w:szCs w:val="24"/>
                <w:lang w:val="ru-RU"/>
              </w:rPr>
              <w:t xml:space="preserve"> </w:t>
            </w:r>
            <w:r w:rsidRPr="00D47CBA">
              <w:rPr>
                <w:rFonts w:ascii="Arial" w:hAnsi="Arial" w:cs="Arial"/>
                <w:sz w:val="24"/>
                <w:szCs w:val="24"/>
                <w:lang w:val="ru-RU"/>
              </w:rPr>
              <w:t>находящихся</w:t>
            </w:r>
            <w:r w:rsidRPr="00D47CBA">
              <w:rPr>
                <w:rFonts w:ascii="Arial" w:hAnsi="Arial" w:cs="Arial"/>
                <w:spacing w:val="73"/>
                <w:sz w:val="24"/>
                <w:szCs w:val="24"/>
                <w:lang w:val="ru-RU"/>
              </w:rPr>
              <w:t xml:space="preserve"> </w:t>
            </w:r>
            <w:r w:rsidRPr="00D47CBA">
              <w:rPr>
                <w:rFonts w:ascii="Arial" w:hAnsi="Arial" w:cs="Arial"/>
                <w:sz w:val="24"/>
                <w:szCs w:val="24"/>
                <w:lang w:val="ru-RU"/>
              </w:rPr>
              <w:t>в</w:t>
            </w:r>
            <w:r w:rsidRPr="00D47CBA">
              <w:rPr>
                <w:rFonts w:ascii="Arial" w:hAnsi="Arial" w:cs="Arial"/>
                <w:spacing w:val="73"/>
                <w:sz w:val="24"/>
                <w:szCs w:val="24"/>
                <w:lang w:val="ru-RU"/>
              </w:rPr>
              <w:t xml:space="preserve"> </w:t>
            </w:r>
            <w:r w:rsidRPr="00D47CBA">
              <w:rPr>
                <w:rFonts w:ascii="Arial" w:hAnsi="Arial" w:cs="Arial"/>
                <w:sz w:val="24"/>
                <w:szCs w:val="24"/>
                <w:lang w:val="ru-RU"/>
              </w:rPr>
              <w:t>трудной</w:t>
            </w:r>
            <w:r w:rsidRPr="00D47CBA">
              <w:rPr>
                <w:rFonts w:ascii="Arial" w:hAnsi="Arial" w:cs="Arial"/>
                <w:spacing w:val="74"/>
                <w:sz w:val="24"/>
                <w:szCs w:val="24"/>
                <w:lang w:val="ru-RU"/>
              </w:rPr>
              <w:t xml:space="preserve"> </w:t>
            </w:r>
            <w:r w:rsidRPr="00D47CBA">
              <w:rPr>
                <w:rFonts w:ascii="Arial" w:hAnsi="Arial" w:cs="Arial"/>
                <w:sz w:val="24"/>
                <w:szCs w:val="24"/>
                <w:lang w:val="ru-RU"/>
              </w:rPr>
              <w:t>жизненной</w:t>
            </w:r>
            <w:r w:rsidRPr="00D47CBA">
              <w:rPr>
                <w:rFonts w:ascii="Arial" w:hAnsi="Arial" w:cs="Arial"/>
                <w:spacing w:val="74"/>
                <w:sz w:val="24"/>
                <w:szCs w:val="24"/>
                <w:lang w:val="ru-RU"/>
              </w:rPr>
              <w:t xml:space="preserve"> </w:t>
            </w:r>
            <w:r w:rsidRPr="00D47CBA">
              <w:rPr>
                <w:rFonts w:ascii="Arial" w:hAnsi="Arial" w:cs="Arial"/>
                <w:sz w:val="24"/>
                <w:szCs w:val="24"/>
                <w:lang w:val="ru-RU"/>
              </w:rPr>
              <w:t>ситуации</w:t>
            </w:r>
            <w:r w:rsidRPr="00D47CBA">
              <w:rPr>
                <w:rFonts w:ascii="Arial" w:hAnsi="Arial" w:cs="Arial"/>
                <w:spacing w:val="74"/>
                <w:sz w:val="24"/>
                <w:szCs w:val="24"/>
                <w:lang w:val="ru-RU"/>
              </w:rPr>
              <w:t xml:space="preserve"> </w:t>
            </w:r>
            <w:r w:rsidRPr="00D47CBA">
              <w:rPr>
                <w:rFonts w:ascii="Arial" w:hAnsi="Arial" w:cs="Arial"/>
                <w:sz w:val="24"/>
                <w:szCs w:val="24"/>
                <w:lang w:val="ru-RU"/>
              </w:rPr>
              <w:t>и/или</w:t>
            </w:r>
            <w:r w:rsidRPr="00D47CBA">
              <w:rPr>
                <w:rFonts w:ascii="Arial" w:hAnsi="Arial" w:cs="Arial"/>
                <w:spacing w:val="74"/>
                <w:sz w:val="24"/>
                <w:szCs w:val="24"/>
                <w:lang w:val="ru-RU"/>
              </w:rPr>
              <w:t xml:space="preserve"> </w:t>
            </w:r>
            <w:r w:rsidRPr="00D47CBA">
              <w:rPr>
                <w:rFonts w:ascii="Arial" w:hAnsi="Arial" w:cs="Arial"/>
                <w:sz w:val="24"/>
                <w:szCs w:val="24"/>
                <w:lang w:val="ru-RU"/>
              </w:rPr>
              <w:t>в</w:t>
            </w:r>
            <w:r w:rsidRPr="00D47CBA">
              <w:rPr>
                <w:rFonts w:ascii="Arial" w:hAnsi="Arial" w:cs="Arial"/>
                <w:spacing w:val="73"/>
                <w:sz w:val="24"/>
                <w:szCs w:val="24"/>
                <w:lang w:val="ru-RU"/>
              </w:rPr>
              <w:t xml:space="preserve"> </w:t>
            </w:r>
            <w:r w:rsidRPr="00D47CBA">
              <w:rPr>
                <w:rFonts w:ascii="Arial" w:hAnsi="Arial" w:cs="Arial"/>
                <w:spacing w:val="-2"/>
                <w:sz w:val="24"/>
                <w:szCs w:val="24"/>
                <w:lang w:val="ru-RU"/>
              </w:rPr>
              <w:t>социально</w:t>
            </w:r>
            <w:r w:rsidR="0070292D">
              <w:rPr>
                <w:rFonts w:ascii="Arial" w:hAnsi="Arial" w:cs="Arial"/>
                <w:spacing w:val="-2"/>
                <w:sz w:val="24"/>
                <w:szCs w:val="24"/>
                <w:lang w:val="ru-RU"/>
              </w:rPr>
              <w:t xml:space="preserve"> </w:t>
            </w:r>
            <w:r w:rsidRPr="00D47CBA">
              <w:rPr>
                <w:rFonts w:ascii="Arial" w:hAnsi="Arial" w:cs="Arial"/>
                <w:sz w:val="24"/>
                <w:szCs w:val="24"/>
                <w:lang w:val="ru-RU"/>
              </w:rPr>
              <w:t>опасном</w:t>
            </w:r>
            <w:r w:rsidRPr="00D47CBA">
              <w:rPr>
                <w:rFonts w:ascii="Arial" w:hAnsi="Arial" w:cs="Arial"/>
                <w:spacing w:val="-6"/>
                <w:sz w:val="24"/>
                <w:szCs w:val="24"/>
                <w:lang w:val="ru-RU"/>
              </w:rPr>
              <w:t xml:space="preserve"> </w:t>
            </w:r>
            <w:r w:rsidRPr="00D47CBA">
              <w:rPr>
                <w:rFonts w:ascii="Arial" w:hAnsi="Arial" w:cs="Arial"/>
                <w:sz w:val="24"/>
                <w:szCs w:val="24"/>
                <w:lang w:val="ru-RU"/>
              </w:rPr>
              <w:t>положении</w:t>
            </w:r>
            <w:r w:rsidRPr="00D47CBA">
              <w:rPr>
                <w:rFonts w:ascii="Arial" w:hAnsi="Arial" w:cs="Arial"/>
                <w:spacing w:val="-3"/>
                <w:sz w:val="24"/>
                <w:szCs w:val="24"/>
                <w:lang w:val="ru-RU"/>
              </w:rPr>
              <w:t xml:space="preserve"> </w:t>
            </w:r>
            <w:r w:rsidRPr="00D47CBA">
              <w:rPr>
                <w:rFonts w:ascii="Arial" w:hAnsi="Arial" w:cs="Arial"/>
                <w:sz w:val="24"/>
                <w:szCs w:val="24"/>
                <w:lang w:val="ru-RU"/>
              </w:rPr>
              <w:t>в</w:t>
            </w:r>
            <w:r w:rsidRPr="00D47CBA">
              <w:rPr>
                <w:rFonts w:ascii="Arial" w:hAnsi="Arial" w:cs="Arial"/>
                <w:spacing w:val="-4"/>
                <w:sz w:val="24"/>
                <w:szCs w:val="24"/>
                <w:lang w:val="ru-RU"/>
              </w:rPr>
              <w:t xml:space="preserve"> </w:t>
            </w:r>
            <w:r w:rsidRPr="00D47CBA">
              <w:rPr>
                <w:rFonts w:ascii="Arial" w:hAnsi="Arial" w:cs="Arial"/>
                <w:sz w:val="24"/>
                <w:szCs w:val="24"/>
                <w:lang w:val="ru-RU"/>
              </w:rPr>
              <w:t>области</w:t>
            </w:r>
            <w:r w:rsidRPr="00D47CBA">
              <w:rPr>
                <w:rFonts w:ascii="Arial" w:hAnsi="Arial" w:cs="Arial"/>
                <w:spacing w:val="-2"/>
                <w:sz w:val="24"/>
                <w:szCs w:val="24"/>
                <w:lang w:val="ru-RU"/>
              </w:rPr>
              <w:t xml:space="preserve"> </w:t>
            </w:r>
            <w:r w:rsidRPr="00D47CBA">
              <w:rPr>
                <w:rFonts w:ascii="Arial" w:hAnsi="Arial" w:cs="Arial"/>
                <w:sz w:val="24"/>
                <w:szCs w:val="24"/>
                <w:lang w:val="ru-RU"/>
              </w:rPr>
              <w:t>развития</w:t>
            </w:r>
            <w:r w:rsidRPr="00D47CBA">
              <w:rPr>
                <w:rFonts w:ascii="Arial" w:hAnsi="Arial" w:cs="Arial"/>
                <w:spacing w:val="-6"/>
                <w:sz w:val="24"/>
                <w:szCs w:val="24"/>
                <w:lang w:val="ru-RU"/>
              </w:rPr>
              <w:t xml:space="preserve"> </w:t>
            </w:r>
            <w:r w:rsidRPr="00D47CBA">
              <w:rPr>
                <w:rFonts w:ascii="Arial" w:hAnsi="Arial" w:cs="Arial"/>
                <w:sz w:val="24"/>
                <w:szCs w:val="24"/>
                <w:lang w:val="ru-RU"/>
              </w:rPr>
              <w:t>цифровой</w:t>
            </w:r>
            <w:r w:rsidRPr="00D47CBA">
              <w:rPr>
                <w:rFonts w:ascii="Arial" w:hAnsi="Arial" w:cs="Arial"/>
                <w:spacing w:val="1"/>
                <w:sz w:val="24"/>
                <w:szCs w:val="24"/>
                <w:lang w:val="ru-RU"/>
              </w:rPr>
              <w:t xml:space="preserve"> </w:t>
            </w:r>
            <w:r w:rsidRPr="00D47CBA">
              <w:rPr>
                <w:rFonts w:ascii="Arial" w:hAnsi="Arial" w:cs="Arial"/>
                <w:spacing w:val="-2"/>
                <w:sz w:val="24"/>
                <w:szCs w:val="24"/>
                <w:lang w:val="ru-RU"/>
              </w:rPr>
              <w:t>грамотности.</w:t>
            </w:r>
          </w:p>
        </w:tc>
      </w:tr>
    </w:tbl>
    <w:p w:rsidR="00CB5290" w:rsidRPr="00D47CBA" w:rsidRDefault="00CB5290" w:rsidP="00D47CBA">
      <w:pPr>
        <w:spacing w:after="0" w:line="240" w:lineRule="auto"/>
        <w:rPr>
          <w:rFonts w:ascii="Arial" w:hAnsi="Arial" w:cs="Arial"/>
          <w:b/>
          <w:bCs/>
          <w:sz w:val="24"/>
          <w:szCs w:val="24"/>
        </w:rPr>
      </w:pPr>
      <w:r w:rsidRPr="00D47CBA">
        <w:rPr>
          <w:rFonts w:ascii="Arial" w:hAnsi="Arial" w:cs="Arial"/>
          <w:bCs/>
          <w:sz w:val="24"/>
          <w:szCs w:val="24"/>
        </w:rPr>
        <w:t>1.1.3. В результате освоения профессионального модуля студент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8"/>
        <w:gridCol w:w="8313"/>
      </w:tblGrid>
      <w:tr w:rsidR="00CB5290" w:rsidRPr="00D47CBA" w:rsidTr="0070292D">
        <w:tc>
          <w:tcPr>
            <w:tcW w:w="1242" w:type="dxa"/>
          </w:tcPr>
          <w:p w:rsidR="00CB5290" w:rsidRPr="00D47CBA" w:rsidRDefault="00FC69B5" w:rsidP="0070292D">
            <w:pPr>
              <w:spacing w:after="0" w:line="240" w:lineRule="auto"/>
              <w:ind w:right="-46"/>
              <w:rPr>
                <w:rFonts w:ascii="Arial" w:hAnsi="Arial" w:cs="Arial"/>
                <w:b/>
                <w:bCs/>
                <w:sz w:val="24"/>
                <w:szCs w:val="24"/>
              </w:rPr>
            </w:pPr>
            <w:r w:rsidRPr="00D47CBA">
              <w:rPr>
                <w:rFonts w:ascii="Arial" w:hAnsi="Arial" w:cs="Arial"/>
                <w:spacing w:val="-2"/>
                <w:sz w:val="24"/>
                <w:szCs w:val="24"/>
              </w:rPr>
              <w:t>Владеть навыками</w:t>
            </w:r>
          </w:p>
        </w:tc>
        <w:tc>
          <w:tcPr>
            <w:tcW w:w="8329" w:type="dxa"/>
          </w:tcPr>
          <w:p w:rsidR="00FC69B5" w:rsidRPr="00D47CBA" w:rsidRDefault="00FC69B5" w:rsidP="0070292D">
            <w:pPr>
              <w:pStyle w:val="TableParagraph"/>
              <w:tabs>
                <w:tab w:val="left" w:pos="1463"/>
                <w:tab w:val="left" w:pos="1541"/>
                <w:tab w:val="left" w:pos="2061"/>
                <w:tab w:val="left" w:pos="2472"/>
                <w:tab w:val="left" w:pos="2712"/>
                <w:tab w:val="left" w:pos="2908"/>
                <w:tab w:val="left" w:pos="3620"/>
                <w:tab w:val="left" w:pos="3775"/>
                <w:tab w:val="left" w:pos="4097"/>
                <w:tab w:val="left" w:pos="4341"/>
                <w:tab w:val="left" w:pos="4577"/>
                <w:tab w:val="left" w:pos="5618"/>
                <w:tab w:val="left" w:pos="6060"/>
                <w:tab w:val="left" w:pos="6374"/>
                <w:tab w:val="left" w:pos="6640"/>
                <w:tab w:val="left" w:pos="7088"/>
                <w:tab w:val="left" w:pos="7173"/>
                <w:tab w:val="left" w:pos="8098"/>
              </w:tabs>
              <w:ind w:left="-124"/>
              <w:jc w:val="both"/>
              <w:rPr>
                <w:rFonts w:ascii="Arial" w:hAnsi="Arial" w:cs="Arial"/>
                <w:sz w:val="24"/>
                <w:szCs w:val="24"/>
              </w:rPr>
            </w:pPr>
            <w:r w:rsidRPr="00D47CBA">
              <w:rPr>
                <w:rFonts w:ascii="Arial" w:hAnsi="Arial" w:cs="Arial"/>
                <w:sz w:val="24"/>
                <w:szCs w:val="24"/>
              </w:rPr>
              <w:t>применения</w:t>
            </w:r>
            <w:r w:rsidRPr="00D47CBA">
              <w:rPr>
                <w:rFonts w:ascii="Arial" w:hAnsi="Arial" w:cs="Arial"/>
                <w:spacing w:val="40"/>
                <w:sz w:val="24"/>
                <w:szCs w:val="24"/>
              </w:rPr>
              <w:t xml:space="preserve"> </w:t>
            </w:r>
            <w:r w:rsidRPr="00D47CBA">
              <w:rPr>
                <w:rFonts w:ascii="Arial" w:hAnsi="Arial" w:cs="Arial"/>
                <w:sz w:val="24"/>
                <w:szCs w:val="24"/>
              </w:rPr>
              <w:t>нормативных</w:t>
            </w:r>
            <w:r w:rsidRPr="00D47CBA">
              <w:rPr>
                <w:rFonts w:ascii="Arial" w:hAnsi="Arial" w:cs="Arial"/>
                <w:spacing w:val="40"/>
                <w:sz w:val="24"/>
                <w:szCs w:val="24"/>
              </w:rPr>
              <w:t xml:space="preserve"> </w:t>
            </w:r>
            <w:r w:rsidRPr="00D47CBA">
              <w:rPr>
                <w:rFonts w:ascii="Arial" w:hAnsi="Arial" w:cs="Arial"/>
                <w:sz w:val="24"/>
                <w:szCs w:val="24"/>
              </w:rPr>
              <w:t>правовых</w:t>
            </w:r>
            <w:r w:rsidRPr="00D47CBA">
              <w:rPr>
                <w:rFonts w:ascii="Arial" w:hAnsi="Arial" w:cs="Arial"/>
                <w:spacing w:val="40"/>
                <w:sz w:val="24"/>
                <w:szCs w:val="24"/>
              </w:rPr>
              <w:t xml:space="preserve"> </w:t>
            </w:r>
            <w:r w:rsidRPr="00D47CBA">
              <w:rPr>
                <w:rFonts w:ascii="Arial" w:hAnsi="Arial" w:cs="Arial"/>
                <w:sz w:val="24"/>
                <w:szCs w:val="24"/>
              </w:rPr>
              <w:t>актов</w:t>
            </w:r>
            <w:r w:rsidRPr="00D47CBA">
              <w:rPr>
                <w:rFonts w:ascii="Arial" w:hAnsi="Arial" w:cs="Arial"/>
                <w:spacing w:val="40"/>
                <w:sz w:val="24"/>
                <w:szCs w:val="24"/>
              </w:rPr>
              <w:t xml:space="preserve"> </w:t>
            </w:r>
            <w:r w:rsidRPr="00D47CBA">
              <w:rPr>
                <w:rFonts w:ascii="Arial" w:hAnsi="Arial" w:cs="Arial"/>
                <w:sz w:val="24"/>
                <w:szCs w:val="24"/>
              </w:rPr>
              <w:t>Российской</w:t>
            </w:r>
            <w:r w:rsidRPr="00D47CBA">
              <w:rPr>
                <w:rFonts w:ascii="Arial" w:hAnsi="Arial" w:cs="Arial"/>
                <w:spacing w:val="40"/>
                <w:sz w:val="24"/>
                <w:szCs w:val="24"/>
              </w:rPr>
              <w:t xml:space="preserve"> </w:t>
            </w:r>
            <w:r w:rsidRPr="00D47CBA">
              <w:rPr>
                <w:rFonts w:ascii="Arial" w:hAnsi="Arial" w:cs="Arial"/>
                <w:sz w:val="24"/>
                <w:szCs w:val="24"/>
              </w:rPr>
              <w:t>Федерации</w:t>
            </w:r>
            <w:r w:rsidRPr="00D47CBA">
              <w:rPr>
                <w:rFonts w:ascii="Arial" w:hAnsi="Arial" w:cs="Arial"/>
                <w:spacing w:val="40"/>
                <w:sz w:val="24"/>
                <w:szCs w:val="24"/>
              </w:rPr>
              <w:t xml:space="preserve"> </w:t>
            </w:r>
            <w:r w:rsidRPr="00D47CBA">
              <w:rPr>
                <w:rFonts w:ascii="Arial" w:hAnsi="Arial" w:cs="Arial"/>
                <w:sz w:val="24"/>
                <w:szCs w:val="24"/>
              </w:rPr>
              <w:t>в</w:t>
            </w:r>
            <w:r w:rsidRPr="00D47CBA">
              <w:rPr>
                <w:rFonts w:ascii="Arial" w:hAnsi="Arial" w:cs="Arial"/>
                <w:spacing w:val="40"/>
                <w:sz w:val="24"/>
                <w:szCs w:val="24"/>
              </w:rPr>
              <w:t xml:space="preserve"> </w:t>
            </w:r>
            <w:r w:rsidRPr="00D47CBA">
              <w:rPr>
                <w:rFonts w:ascii="Arial" w:hAnsi="Arial" w:cs="Arial"/>
                <w:sz w:val="24"/>
                <w:szCs w:val="24"/>
              </w:rPr>
              <w:t>сфере социального</w:t>
            </w:r>
            <w:r w:rsidRPr="00D47CBA">
              <w:rPr>
                <w:rFonts w:ascii="Arial" w:hAnsi="Arial" w:cs="Arial"/>
                <w:spacing w:val="40"/>
                <w:sz w:val="24"/>
                <w:szCs w:val="24"/>
              </w:rPr>
              <w:t xml:space="preserve"> </w:t>
            </w:r>
            <w:r w:rsidRPr="00D47CBA">
              <w:rPr>
                <w:rFonts w:ascii="Arial" w:hAnsi="Arial" w:cs="Arial"/>
                <w:sz w:val="24"/>
                <w:szCs w:val="24"/>
              </w:rPr>
              <w:t>обслуживания</w:t>
            </w:r>
            <w:r w:rsidRPr="00D47CBA">
              <w:rPr>
                <w:rFonts w:ascii="Arial" w:hAnsi="Arial" w:cs="Arial"/>
                <w:spacing w:val="40"/>
                <w:sz w:val="24"/>
                <w:szCs w:val="24"/>
              </w:rPr>
              <w:t xml:space="preserve"> </w:t>
            </w:r>
            <w:r w:rsidRPr="00D47CBA">
              <w:rPr>
                <w:rFonts w:ascii="Arial" w:hAnsi="Arial" w:cs="Arial"/>
                <w:sz w:val="24"/>
                <w:szCs w:val="24"/>
              </w:rPr>
              <w:t>и</w:t>
            </w:r>
            <w:r w:rsidRPr="00D47CBA">
              <w:rPr>
                <w:rFonts w:ascii="Arial" w:hAnsi="Arial" w:cs="Arial"/>
                <w:spacing w:val="40"/>
                <w:sz w:val="24"/>
                <w:szCs w:val="24"/>
              </w:rPr>
              <w:t xml:space="preserve"> </w:t>
            </w:r>
            <w:r w:rsidRPr="00D47CBA">
              <w:rPr>
                <w:rFonts w:ascii="Arial" w:hAnsi="Arial" w:cs="Arial"/>
                <w:sz w:val="24"/>
                <w:szCs w:val="24"/>
              </w:rPr>
              <w:t>социальной</w:t>
            </w:r>
            <w:r w:rsidRPr="00D47CBA">
              <w:rPr>
                <w:rFonts w:ascii="Arial" w:hAnsi="Arial" w:cs="Arial"/>
                <w:spacing w:val="40"/>
                <w:sz w:val="24"/>
                <w:szCs w:val="24"/>
              </w:rPr>
              <w:t xml:space="preserve"> </w:t>
            </w:r>
            <w:r w:rsidRPr="00D47CBA">
              <w:rPr>
                <w:rFonts w:ascii="Arial" w:hAnsi="Arial" w:cs="Arial"/>
                <w:sz w:val="24"/>
                <w:szCs w:val="24"/>
              </w:rPr>
              <w:t>защиты</w:t>
            </w:r>
            <w:r w:rsidRPr="00D47CBA">
              <w:rPr>
                <w:rFonts w:ascii="Arial" w:hAnsi="Arial" w:cs="Arial"/>
                <w:spacing w:val="40"/>
                <w:sz w:val="24"/>
                <w:szCs w:val="24"/>
              </w:rPr>
              <w:t xml:space="preserve"> </w:t>
            </w:r>
            <w:r w:rsidRPr="00D47CBA">
              <w:rPr>
                <w:rFonts w:ascii="Arial" w:hAnsi="Arial" w:cs="Arial"/>
                <w:sz w:val="24"/>
                <w:szCs w:val="24"/>
              </w:rPr>
              <w:t>населения;</w:t>
            </w:r>
            <w:r w:rsidRPr="00D47CBA">
              <w:rPr>
                <w:rFonts w:ascii="Arial" w:hAnsi="Arial" w:cs="Arial"/>
                <w:spacing w:val="40"/>
                <w:sz w:val="24"/>
                <w:szCs w:val="24"/>
              </w:rPr>
              <w:t xml:space="preserve"> </w:t>
            </w:r>
            <w:r w:rsidRPr="00D47CBA">
              <w:rPr>
                <w:rFonts w:ascii="Arial" w:hAnsi="Arial" w:cs="Arial"/>
                <w:sz w:val="24"/>
                <w:szCs w:val="24"/>
              </w:rPr>
              <w:t>определения прав</w:t>
            </w:r>
            <w:r w:rsidRPr="00D47CBA">
              <w:rPr>
                <w:rFonts w:ascii="Arial" w:hAnsi="Arial" w:cs="Arial"/>
                <w:spacing w:val="80"/>
                <w:sz w:val="24"/>
                <w:szCs w:val="24"/>
              </w:rPr>
              <w:t xml:space="preserve"> </w:t>
            </w:r>
            <w:r w:rsidRPr="00D47CBA">
              <w:rPr>
                <w:rFonts w:ascii="Arial" w:hAnsi="Arial" w:cs="Arial"/>
                <w:sz w:val="24"/>
                <w:szCs w:val="24"/>
              </w:rPr>
              <w:t>различных</w:t>
            </w:r>
            <w:r w:rsidRPr="00D47CBA">
              <w:rPr>
                <w:rFonts w:ascii="Arial" w:hAnsi="Arial" w:cs="Arial"/>
                <w:spacing w:val="80"/>
                <w:sz w:val="24"/>
                <w:szCs w:val="24"/>
              </w:rPr>
              <w:t xml:space="preserve"> </w:t>
            </w:r>
            <w:r w:rsidRPr="00D47CBA">
              <w:rPr>
                <w:rFonts w:ascii="Arial" w:hAnsi="Arial" w:cs="Arial"/>
                <w:sz w:val="24"/>
                <w:szCs w:val="24"/>
              </w:rPr>
              <w:t>категорий</w:t>
            </w:r>
            <w:r w:rsidRPr="00D47CBA">
              <w:rPr>
                <w:rFonts w:ascii="Arial" w:hAnsi="Arial" w:cs="Arial"/>
                <w:spacing w:val="80"/>
                <w:sz w:val="24"/>
                <w:szCs w:val="24"/>
              </w:rPr>
              <w:t xml:space="preserve"> </w:t>
            </w:r>
            <w:r w:rsidRPr="00D47CBA">
              <w:rPr>
                <w:rFonts w:ascii="Arial" w:hAnsi="Arial" w:cs="Arial"/>
                <w:sz w:val="24"/>
                <w:szCs w:val="24"/>
              </w:rPr>
              <w:t>лиц</w:t>
            </w:r>
            <w:r w:rsidRPr="00D47CBA">
              <w:rPr>
                <w:rFonts w:ascii="Arial" w:hAnsi="Arial" w:cs="Arial"/>
                <w:spacing w:val="80"/>
                <w:sz w:val="24"/>
                <w:szCs w:val="24"/>
              </w:rPr>
              <w:t xml:space="preserve"> </w:t>
            </w:r>
            <w:r w:rsidRPr="00D47CBA">
              <w:rPr>
                <w:rFonts w:ascii="Arial" w:hAnsi="Arial" w:cs="Arial"/>
                <w:sz w:val="24"/>
                <w:szCs w:val="24"/>
              </w:rPr>
              <w:t>на</w:t>
            </w:r>
            <w:r w:rsidRPr="00D47CBA">
              <w:rPr>
                <w:rFonts w:ascii="Arial" w:hAnsi="Arial" w:cs="Arial"/>
                <w:spacing w:val="80"/>
                <w:sz w:val="24"/>
                <w:szCs w:val="24"/>
              </w:rPr>
              <w:t xml:space="preserve"> </w:t>
            </w:r>
            <w:r w:rsidRPr="00D47CBA">
              <w:rPr>
                <w:rFonts w:ascii="Arial" w:hAnsi="Arial" w:cs="Arial"/>
                <w:sz w:val="24"/>
                <w:szCs w:val="24"/>
              </w:rPr>
              <w:t>социальное</w:t>
            </w:r>
            <w:r w:rsidRPr="00D47CBA">
              <w:rPr>
                <w:rFonts w:ascii="Arial" w:hAnsi="Arial" w:cs="Arial"/>
                <w:spacing w:val="80"/>
                <w:sz w:val="24"/>
                <w:szCs w:val="24"/>
              </w:rPr>
              <w:t xml:space="preserve"> </w:t>
            </w:r>
            <w:r w:rsidRPr="00D47CBA">
              <w:rPr>
                <w:rFonts w:ascii="Arial" w:hAnsi="Arial" w:cs="Arial"/>
                <w:sz w:val="24"/>
                <w:szCs w:val="24"/>
              </w:rPr>
              <w:t>обслуживание;</w:t>
            </w:r>
            <w:r w:rsidRPr="00D47CBA">
              <w:rPr>
                <w:rFonts w:ascii="Arial" w:hAnsi="Arial" w:cs="Arial"/>
                <w:spacing w:val="80"/>
                <w:sz w:val="24"/>
                <w:szCs w:val="24"/>
              </w:rPr>
              <w:t xml:space="preserve"> </w:t>
            </w:r>
            <w:r w:rsidRPr="00D47CBA">
              <w:rPr>
                <w:rFonts w:ascii="Arial" w:hAnsi="Arial" w:cs="Arial"/>
                <w:sz w:val="24"/>
                <w:szCs w:val="24"/>
              </w:rPr>
              <w:t>анализа</w:t>
            </w:r>
            <w:r w:rsidRPr="00D47CBA">
              <w:rPr>
                <w:rFonts w:ascii="Arial" w:hAnsi="Arial" w:cs="Arial"/>
                <w:spacing w:val="40"/>
                <w:sz w:val="24"/>
                <w:szCs w:val="24"/>
              </w:rPr>
              <w:t xml:space="preserve"> </w:t>
            </w:r>
            <w:r w:rsidRPr="00D47CBA">
              <w:rPr>
                <w:rFonts w:ascii="Arial" w:hAnsi="Arial" w:cs="Arial"/>
                <w:spacing w:val="-2"/>
                <w:sz w:val="24"/>
                <w:szCs w:val="24"/>
              </w:rPr>
              <w:t>конкретной</w:t>
            </w:r>
            <w:r w:rsidR="0070292D">
              <w:rPr>
                <w:rFonts w:ascii="Arial" w:hAnsi="Arial" w:cs="Arial"/>
                <w:spacing w:val="-2"/>
                <w:sz w:val="24"/>
                <w:szCs w:val="24"/>
              </w:rPr>
              <w:t xml:space="preserve"> </w:t>
            </w:r>
            <w:r w:rsidRPr="00D47CBA">
              <w:rPr>
                <w:rFonts w:ascii="Arial" w:hAnsi="Arial" w:cs="Arial"/>
                <w:spacing w:val="-2"/>
                <w:sz w:val="24"/>
                <w:szCs w:val="24"/>
              </w:rPr>
              <w:t>жизненной</w:t>
            </w:r>
            <w:r w:rsidR="0070292D">
              <w:rPr>
                <w:rFonts w:ascii="Arial" w:hAnsi="Arial" w:cs="Arial"/>
                <w:spacing w:val="-2"/>
                <w:sz w:val="24"/>
                <w:szCs w:val="24"/>
              </w:rPr>
              <w:t xml:space="preserve"> </w:t>
            </w:r>
            <w:r w:rsidRPr="00D47CBA">
              <w:rPr>
                <w:rFonts w:ascii="Arial" w:hAnsi="Arial" w:cs="Arial"/>
                <w:spacing w:val="-2"/>
                <w:sz w:val="24"/>
                <w:szCs w:val="24"/>
              </w:rPr>
              <w:t>ситуации</w:t>
            </w:r>
            <w:r w:rsidR="0070292D">
              <w:rPr>
                <w:rFonts w:ascii="Arial" w:hAnsi="Arial" w:cs="Arial"/>
                <w:spacing w:val="-2"/>
                <w:sz w:val="24"/>
                <w:szCs w:val="24"/>
              </w:rPr>
              <w:t xml:space="preserve"> </w:t>
            </w:r>
            <w:r w:rsidRPr="00D47CBA">
              <w:rPr>
                <w:rFonts w:ascii="Arial" w:hAnsi="Arial" w:cs="Arial"/>
                <w:spacing w:val="-2"/>
                <w:sz w:val="24"/>
                <w:szCs w:val="24"/>
              </w:rPr>
              <w:t>получателей</w:t>
            </w:r>
            <w:r w:rsidR="0070292D">
              <w:rPr>
                <w:rFonts w:ascii="Arial" w:hAnsi="Arial" w:cs="Arial"/>
                <w:spacing w:val="-2"/>
                <w:sz w:val="24"/>
                <w:szCs w:val="24"/>
              </w:rPr>
              <w:t xml:space="preserve"> </w:t>
            </w:r>
            <w:r w:rsidRPr="00D47CBA">
              <w:rPr>
                <w:rFonts w:ascii="Arial" w:hAnsi="Arial" w:cs="Arial"/>
                <w:spacing w:val="-2"/>
                <w:sz w:val="24"/>
                <w:szCs w:val="24"/>
              </w:rPr>
              <w:t>социальных</w:t>
            </w:r>
            <w:r w:rsidR="0070292D">
              <w:rPr>
                <w:rFonts w:ascii="Arial" w:hAnsi="Arial" w:cs="Arial"/>
                <w:spacing w:val="-2"/>
                <w:sz w:val="24"/>
                <w:szCs w:val="24"/>
              </w:rPr>
              <w:t xml:space="preserve"> </w:t>
            </w:r>
            <w:r w:rsidRPr="00D47CBA">
              <w:rPr>
                <w:rFonts w:ascii="Arial" w:hAnsi="Arial" w:cs="Arial"/>
                <w:spacing w:val="-2"/>
                <w:sz w:val="24"/>
                <w:szCs w:val="24"/>
              </w:rPr>
              <w:t>услуг,</w:t>
            </w:r>
            <w:r w:rsidR="0070292D">
              <w:rPr>
                <w:rFonts w:ascii="Arial" w:hAnsi="Arial" w:cs="Arial"/>
                <w:spacing w:val="-2"/>
                <w:sz w:val="24"/>
                <w:szCs w:val="24"/>
              </w:rPr>
              <w:t xml:space="preserve"> </w:t>
            </w:r>
            <w:r w:rsidRPr="00D47CBA">
              <w:rPr>
                <w:rFonts w:ascii="Arial" w:hAnsi="Arial" w:cs="Arial"/>
                <w:spacing w:val="-10"/>
                <w:sz w:val="24"/>
                <w:szCs w:val="24"/>
              </w:rPr>
              <w:t xml:space="preserve">и </w:t>
            </w:r>
            <w:r w:rsidRPr="00D47CBA">
              <w:rPr>
                <w:rFonts w:ascii="Arial" w:hAnsi="Arial" w:cs="Arial"/>
                <w:sz w:val="24"/>
                <w:szCs w:val="24"/>
              </w:rPr>
              <w:t>выявления</w:t>
            </w:r>
            <w:r w:rsidRPr="00D47CBA">
              <w:rPr>
                <w:rFonts w:ascii="Arial" w:hAnsi="Arial" w:cs="Arial"/>
                <w:spacing w:val="29"/>
                <w:sz w:val="24"/>
                <w:szCs w:val="24"/>
              </w:rPr>
              <w:t xml:space="preserve"> </w:t>
            </w:r>
            <w:r w:rsidRPr="00D47CBA">
              <w:rPr>
                <w:rFonts w:ascii="Arial" w:hAnsi="Arial" w:cs="Arial"/>
                <w:sz w:val="24"/>
                <w:szCs w:val="24"/>
              </w:rPr>
              <w:t>обстоятельств,</w:t>
            </w:r>
            <w:r w:rsidRPr="00D47CBA">
              <w:rPr>
                <w:rFonts w:ascii="Arial" w:hAnsi="Arial" w:cs="Arial"/>
                <w:spacing w:val="30"/>
                <w:sz w:val="24"/>
                <w:szCs w:val="24"/>
              </w:rPr>
              <w:t xml:space="preserve"> </w:t>
            </w:r>
            <w:r w:rsidRPr="00D47CBA">
              <w:rPr>
                <w:rFonts w:ascii="Arial" w:hAnsi="Arial" w:cs="Arial"/>
                <w:sz w:val="24"/>
                <w:szCs w:val="24"/>
              </w:rPr>
              <w:t>которые</w:t>
            </w:r>
            <w:r w:rsidRPr="00D47CBA">
              <w:rPr>
                <w:rFonts w:ascii="Arial" w:hAnsi="Arial" w:cs="Arial"/>
                <w:spacing w:val="29"/>
                <w:sz w:val="24"/>
                <w:szCs w:val="24"/>
              </w:rPr>
              <w:t xml:space="preserve"> </w:t>
            </w:r>
            <w:r w:rsidRPr="00D47CBA">
              <w:rPr>
                <w:rFonts w:ascii="Arial" w:hAnsi="Arial" w:cs="Arial"/>
                <w:sz w:val="24"/>
                <w:szCs w:val="24"/>
              </w:rPr>
              <w:t>ухудшают</w:t>
            </w:r>
            <w:r w:rsidRPr="00D47CBA">
              <w:rPr>
                <w:rFonts w:ascii="Arial" w:hAnsi="Arial" w:cs="Arial"/>
                <w:spacing w:val="28"/>
                <w:sz w:val="24"/>
                <w:szCs w:val="24"/>
              </w:rPr>
              <w:t xml:space="preserve"> </w:t>
            </w:r>
            <w:r w:rsidRPr="00D47CBA">
              <w:rPr>
                <w:rFonts w:ascii="Arial" w:hAnsi="Arial" w:cs="Arial"/>
                <w:sz w:val="24"/>
                <w:szCs w:val="24"/>
              </w:rPr>
              <w:t>или</w:t>
            </w:r>
            <w:r w:rsidRPr="00D47CBA">
              <w:rPr>
                <w:rFonts w:ascii="Arial" w:hAnsi="Arial" w:cs="Arial"/>
                <w:spacing w:val="30"/>
                <w:sz w:val="24"/>
                <w:szCs w:val="24"/>
              </w:rPr>
              <w:t xml:space="preserve"> </w:t>
            </w:r>
            <w:r w:rsidRPr="00D47CBA">
              <w:rPr>
                <w:rFonts w:ascii="Arial" w:hAnsi="Arial" w:cs="Arial"/>
                <w:sz w:val="24"/>
                <w:szCs w:val="24"/>
              </w:rPr>
              <w:t>могут</w:t>
            </w:r>
            <w:r w:rsidRPr="00D47CBA">
              <w:rPr>
                <w:rFonts w:ascii="Arial" w:hAnsi="Arial" w:cs="Arial"/>
                <w:spacing w:val="30"/>
                <w:sz w:val="24"/>
                <w:szCs w:val="24"/>
              </w:rPr>
              <w:t xml:space="preserve"> </w:t>
            </w:r>
            <w:r w:rsidRPr="00D47CBA">
              <w:rPr>
                <w:rFonts w:ascii="Arial" w:hAnsi="Arial" w:cs="Arial"/>
                <w:sz w:val="24"/>
                <w:szCs w:val="24"/>
              </w:rPr>
              <w:t>ухудшить</w:t>
            </w:r>
            <w:r w:rsidRPr="00D47CBA">
              <w:rPr>
                <w:rFonts w:ascii="Arial" w:hAnsi="Arial" w:cs="Arial"/>
                <w:spacing w:val="28"/>
                <w:sz w:val="24"/>
                <w:szCs w:val="24"/>
              </w:rPr>
              <w:t xml:space="preserve"> </w:t>
            </w:r>
            <w:r w:rsidRPr="00D47CBA">
              <w:rPr>
                <w:rFonts w:ascii="Arial" w:hAnsi="Arial" w:cs="Arial"/>
                <w:sz w:val="24"/>
                <w:szCs w:val="24"/>
              </w:rPr>
              <w:t xml:space="preserve">условия </w:t>
            </w:r>
            <w:r w:rsidRPr="00D47CBA">
              <w:rPr>
                <w:rFonts w:ascii="Arial" w:hAnsi="Arial" w:cs="Arial"/>
                <w:spacing w:val="-2"/>
                <w:sz w:val="24"/>
                <w:szCs w:val="24"/>
              </w:rPr>
              <w:t>жизнедеятельности</w:t>
            </w:r>
            <w:r w:rsidR="0070292D">
              <w:rPr>
                <w:rFonts w:ascii="Arial" w:hAnsi="Arial" w:cs="Arial"/>
                <w:spacing w:val="-2"/>
                <w:sz w:val="24"/>
                <w:szCs w:val="24"/>
              </w:rPr>
              <w:t xml:space="preserve"> </w:t>
            </w:r>
            <w:r w:rsidRPr="00D47CBA">
              <w:rPr>
                <w:rFonts w:ascii="Arial" w:hAnsi="Arial" w:cs="Arial"/>
                <w:spacing w:val="-2"/>
                <w:sz w:val="24"/>
                <w:szCs w:val="24"/>
              </w:rPr>
              <w:t>гражданина;</w:t>
            </w:r>
            <w:r w:rsidR="0070292D">
              <w:rPr>
                <w:rFonts w:ascii="Arial" w:hAnsi="Arial" w:cs="Arial"/>
                <w:spacing w:val="-2"/>
                <w:sz w:val="24"/>
                <w:szCs w:val="24"/>
              </w:rPr>
              <w:t xml:space="preserve"> </w:t>
            </w:r>
            <w:proofErr w:type="gramStart"/>
            <w:r w:rsidRPr="00D47CBA">
              <w:rPr>
                <w:rFonts w:ascii="Arial" w:hAnsi="Arial" w:cs="Arial"/>
                <w:sz w:val="24"/>
                <w:szCs w:val="24"/>
              </w:rPr>
              <w:t>осуществления</w:t>
            </w:r>
            <w:r w:rsidR="0070292D">
              <w:rPr>
                <w:rFonts w:ascii="Arial" w:hAnsi="Arial" w:cs="Arial"/>
                <w:sz w:val="24"/>
                <w:szCs w:val="24"/>
              </w:rPr>
              <w:t xml:space="preserve"> </w:t>
            </w:r>
            <w:r w:rsidRPr="00D47CBA">
              <w:rPr>
                <w:rFonts w:ascii="Arial" w:hAnsi="Arial" w:cs="Arial"/>
                <w:spacing w:val="-2"/>
                <w:sz w:val="24"/>
                <w:szCs w:val="24"/>
              </w:rPr>
              <w:t>приема</w:t>
            </w:r>
            <w:r w:rsidR="0070292D">
              <w:rPr>
                <w:rFonts w:ascii="Arial" w:hAnsi="Arial" w:cs="Arial"/>
                <w:spacing w:val="-2"/>
                <w:sz w:val="24"/>
                <w:szCs w:val="24"/>
              </w:rPr>
              <w:t xml:space="preserve"> </w:t>
            </w:r>
            <w:r w:rsidRPr="00D47CBA">
              <w:rPr>
                <w:rFonts w:ascii="Arial" w:hAnsi="Arial" w:cs="Arial"/>
                <w:spacing w:val="-2"/>
                <w:sz w:val="24"/>
                <w:szCs w:val="24"/>
              </w:rPr>
              <w:t xml:space="preserve">граждан, </w:t>
            </w:r>
            <w:r w:rsidRPr="00D47CBA">
              <w:rPr>
                <w:rFonts w:ascii="Arial" w:hAnsi="Arial" w:cs="Arial"/>
                <w:sz w:val="24"/>
                <w:szCs w:val="24"/>
              </w:rPr>
              <w:t>обратившихся за получением социальных услуг, мер социальной поддержки и</w:t>
            </w:r>
            <w:r w:rsidRPr="00D47CBA">
              <w:rPr>
                <w:rFonts w:ascii="Arial" w:hAnsi="Arial" w:cs="Arial"/>
                <w:spacing w:val="80"/>
                <w:sz w:val="24"/>
                <w:szCs w:val="24"/>
              </w:rPr>
              <w:t xml:space="preserve"> </w:t>
            </w:r>
            <w:r w:rsidRPr="00D47CBA">
              <w:rPr>
                <w:rFonts w:ascii="Arial" w:hAnsi="Arial" w:cs="Arial"/>
                <w:sz w:val="24"/>
                <w:szCs w:val="24"/>
              </w:rPr>
              <w:t>государственной</w:t>
            </w:r>
            <w:r w:rsidRPr="00D47CBA">
              <w:rPr>
                <w:rFonts w:ascii="Arial" w:hAnsi="Arial" w:cs="Arial"/>
                <w:spacing w:val="80"/>
                <w:sz w:val="24"/>
                <w:szCs w:val="24"/>
              </w:rPr>
              <w:t xml:space="preserve"> </w:t>
            </w:r>
            <w:r w:rsidRPr="00D47CBA">
              <w:rPr>
                <w:rFonts w:ascii="Arial" w:hAnsi="Arial" w:cs="Arial"/>
                <w:sz w:val="24"/>
                <w:szCs w:val="24"/>
              </w:rPr>
              <w:t>социальной</w:t>
            </w:r>
            <w:r w:rsidRPr="00D47CBA">
              <w:rPr>
                <w:rFonts w:ascii="Arial" w:hAnsi="Arial" w:cs="Arial"/>
                <w:spacing w:val="80"/>
                <w:sz w:val="24"/>
                <w:szCs w:val="24"/>
              </w:rPr>
              <w:t xml:space="preserve"> </w:t>
            </w:r>
            <w:r w:rsidRPr="00D47CBA">
              <w:rPr>
                <w:rFonts w:ascii="Arial" w:hAnsi="Arial" w:cs="Arial"/>
                <w:sz w:val="24"/>
                <w:szCs w:val="24"/>
              </w:rPr>
              <w:t>помощи,</w:t>
            </w:r>
            <w:r w:rsidRPr="00D47CBA">
              <w:rPr>
                <w:rFonts w:ascii="Arial" w:hAnsi="Arial" w:cs="Arial"/>
                <w:spacing w:val="80"/>
                <w:sz w:val="24"/>
                <w:szCs w:val="24"/>
              </w:rPr>
              <w:t xml:space="preserve"> </w:t>
            </w:r>
            <w:r w:rsidRPr="00D47CBA">
              <w:rPr>
                <w:rFonts w:ascii="Arial" w:hAnsi="Arial" w:cs="Arial"/>
                <w:sz w:val="24"/>
                <w:szCs w:val="24"/>
              </w:rPr>
              <w:t>на</w:t>
            </w:r>
            <w:r w:rsidRPr="00D47CBA">
              <w:rPr>
                <w:rFonts w:ascii="Arial" w:hAnsi="Arial" w:cs="Arial"/>
                <w:spacing w:val="80"/>
                <w:sz w:val="24"/>
                <w:szCs w:val="24"/>
              </w:rPr>
              <w:t xml:space="preserve"> </w:t>
            </w:r>
            <w:r w:rsidRPr="00D47CBA">
              <w:rPr>
                <w:rFonts w:ascii="Arial" w:hAnsi="Arial" w:cs="Arial"/>
                <w:sz w:val="24"/>
                <w:szCs w:val="24"/>
              </w:rPr>
              <w:t>основании</w:t>
            </w:r>
            <w:r w:rsidRPr="00D47CBA">
              <w:rPr>
                <w:rFonts w:ascii="Arial" w:hAnsi="Arial" w:cs="Arial"/>
                <w:spacing w:val="80"/>
                <w:sz w:val="24"/>
                <w:szCs w:val="24"/>
              </w:rPr>
              <w:t xml:space="preserve"> </w:t>
            </w:r>
            <w:r w:rsidR="0035099C">
              <w:rPr>
                <w:rFonts w:ascii="Arial" w:hAnsi="Arial" w:cs="Arial"/>
                <w:sz w:val="24"/>
                <w:szCs w:val="24"/>
              </w:rPr>
              <w:t>представлен</w:t>
            </w:r>
            <w:r w:rsidRPr="00D47CBA">
              <w:rPr>
                <w:rFonts w:ascii="Arial" w:hAnsi="Arial" w:cs="Arial"/>
                <w:sz w:val="24"/>
                <w:szCs w:val="24"/>
              </w:rPr>
              <w:t>ной индивидуальной</w:t>
            </w:r>
            <w:r w:rsidRPr="00D47CBA">
              <w:rPr>
                <w:rFonts w:ascii="Arial" w:hAnsi="Arial" w:cs="Arial"/>
                <w:spacing w:val="80"/>
                <w:sz w:val="24"/>
                <w:szCs w:val="24"/>
              </w:rPr>
              <w:t xml:space="preserve"> </w:t>
            </w:r>
            <w:r w:rsidRPr="00D47CBA">
              <w:rPr>
                <w:rFonts w:ascii="Arial" w:hAnsi="Arial" w:cs="Arial"/>
                <w:sz w:val="24"/>
                <w:szCs w:val="24"/>
              </w:rPr>
              <w:t>программы</w:t>
            </w:r>
            <w:r w:rsidRPr="00D47CBA">
              <w:rPr>
                <w:rFonts w:ascii="Arial" w:hAnsi="Arial" w:cs="Arial"/>
                <w:spacing w:val="80"/>
                <w:sz w:val="24"/>
                <w:szCs w:val="24"/>
              </w:rPr>
              <w:t xml:space="preserve"> </w:t>
            </w:r>
            <w:r w:rsidRPr="00D47CBA">
              <w:rPr>
                <w:rFonts w:ascii="Arial" w:hAnsi="Arial" w:cs="Arial"/>
                <w:sz w:val="24"/>
                <w:szCs w:val="24"/>
              </w:rPr>
              <w:t>предоставления</w:t>
            </w:r>
            <w:r w:rsidRPr="00D47CBA">
              <w:rPr>
                <w:rFonts w:ascii="Arial" w:hAnsi="Arial" w:cs="Arial"/>
                <w:spacing w:val="80"/>
                <w:sz w:val="24"/>
                <w:szCs w:val="24"/>
              </w:rPr>
              <w:t xml:space="preserve"> </w:t>
            </w:r>
            <w:r w:rsidRPr="00D47CBA">
              <w:rPr>
                <w:rFonts w:ascii="Arial" w:hAnsi="Arial" w:cs="Arial"/>
                <w:sz w:val="24"/>
                <w:szCs w:val="24"/>
              </w:rPr>
              <w:t>социальных</w:t>
            </w:r>
            <w:r w:rsidRPr="00D47CBA">
              <w:rPr>
                <w:rFonts w:ascii="Arial" w:hAnsi="Arial" w:cs="Arial"/>
                <w:spacing w:val="80"/>
                <w:sz w:val="24"/>
                <w:szCs w:val="24"/>
              </w:rPr>
              <w:t xml:space="preserve"> </w:t>
            </w:r>
            <w:r w:rsidRPr="00D47CBA">
              <w:rPr>
                <w:rFonts w:ascii="Arial" w:hAnsi="Arial" w:cs="Arial"/>
                <w:sz w:val="24"/>
                <w:szCs w:val="24"/>
              </w:rPr>
              <w:t>услуг;</w:t>
            </w:r>
            <w:r w:rsidRPr="00D47CBA">
              <w:rPr>
                <w:rFonts w:ascii="Arial" w:hAnsi="Arial" w:cs="Arial"/>
                <w:spacing w:val="80"/>
                <w:sz w:val="24"/>
                <w:szCs w:val="24"/>
              </w:rPr>
              <w:t xml:space="preserve"> </w:t>
            </w:r>
            <w:r w:rsidRPr="00D47CBA">
              <w:rPr>
                <w:rFonts w:ascii="Arial" w:hAnsi="Arial" w:cs="Arial"/>
                <w:sz w:val="24"/>
                <w:szCs w:val="24"/>
              </w:rPr>
              <w:t>ведения учета граждан, признанных нуждающимися в социальном обслуживании; выявления потенциала гражданина и его ближайшего окружения в решении проблем,</w:t>
            </w:r>
            <w:r w:rsidRPr="00D47CBA">
              <w:rPr>
                <w:rFonts w:ascii="Arial" w:hAnsi="Arial" w:cs="Arial"/>
                <w:spacing w:val="80"/>
                <w:sz w:val="24"/>
                <w:szCs w:val="24"/>
              </w:rPr>
              <w:t xml:space="preserve"> </w:t>
            </w:r>
            <w:r w:rsidRPr="00D47CBA">
              <w:rPr>
                <w:rFonts w:ascii="Arial" w:hAnsi="Arial" w:cs="Arial"/>
                <w:sz w:val="24"/>
                <w:szCs w:val="24"/>
              </w:rPr>
              <w:t>связанных</w:t>
            </w:r>
            <w:r w:rsidRPr="00D47CBA">
              <w:rPr>
                <w:rFonts w:ascii="Arial" w:hAnsi="Arial" w:cs="Arial"/>
                <w:spacing w:val="80"/>
                <w:sz w:val="24"/>
                <w:szCs w:val="24"/>
              </w:rPr>
              <w:t xml:space="preserve"> </w:t>
            </w:r>
            <w:r w:rsidRPr="00D47CBA">
              <w:rPr>
                <w:rFonts w:ascii="Arial" w:hAnsi="Arial" w:cs="Arial"/>
                <w:sz w:val="24"/>
                <w:szCs w:val="24"/>
              </w:rPr>
              <w:t>с</w:t>
            </w:r>
            <w:r w:rsidRPr="00D47CBA">
              <w:rPr>
                <w:rFonts w:ascii="Arial" w:hAnsi="Arial" w:cs="Arial"/>
                <w:spacing w:val="80"/>
                <w:sz w:val="24"/>
                <w:szCs w:val="24"/>
              </w:rPr>
              <w:t xml:space="preserve"> </w:t>
            </w:r>
            <w:r w:rsidRPr="00D47CBA">
              <w:rPr>
                <w:rFonts w:ascii="Arial" w:hAnsi="Arial" w:cs="Arial"/>
                <w:sz w:val="24"/>
                <w:szCs w:val="24"/>
              </w:rPr>
              <w:t>преодолением</w:t>
            </w:r>
            <w:r w:rsidRPr="00D47CBA">
              <w:rPr>
                <w:rFonts w:ascii="Arial" w:hAnsi="Arial" w:cs="Arial"/>
                <w:spacing w:val="80"/>
                <w:sz w:val="24"/>
                <w:szCs w:val="24"/>
              </w:rPr>
              <w:t xml:space="preserve"> </w:t>
            </w:r>
            <w:r w:rsidRPr="00D47CBA">
              <w:rPr>
                <w:rFonts w:ascii="Arial" w:hAnsi="Arial" w:cs="Arial"/>
                <w:sz w:val="24"/>
                <w:szCs w:val="24"/>
              </w:rPr>
              <w:t>обстоятельств,</w:t>
            </w:r>
            <w:r w:rsidRPr="00D47CBA">
              <w:rPr>
                <w:rFonts w:ascii="Arial" w:hAnsi="Arial" w:cs="Arial"/>
                <w:spacing w:val="80"/>
                <w:sz w:val="24"/>
                <w:szCs w:val="24"/>
              </w:rPr>
              <w:t xml:space="preserve"> </w:t>
            </w:r>
            <w:r w:rsidRPr="00D47CBA">
              <w:rPr>
                <w:rFonts w:ascii="Arial" w:hAnsi="Arial" w:cs="Arial"/>
                <w:sz w:val="24"/>
                <w:szCs w:val="24"/>
              </w:rPr>
              <w:t>ухудшающих</w:t>
            </w:r>
            <w:r w:rsidRPr="00D47CBA">
              <w:rPr>
                <w:rFonts w:ascii="Arial" w:hAnsi="Arial" w:cs="Arial"/>
                <w:spacing w:val="80"/>
                <w:sz w:val="24"/>
                <w:szCs w:val="24"/>
              </w:rPr>
              <w:t xml:space="preserve"> </w:t>
            </w:r>
            <w:r w:rsidRPr="00D47CBA">
              <w:rPr>
                <w:rFonts w:ascii="Arial" w:hAnsi="Arial" w:cs="Arial"/>
                <w:sz w:val="24"/>
                <w:szCs w:val="24"/>
              </w:rPr>
              <w:t>или</w:t>
            </w:r>
            <w:r w:rsidRPr="00D47CBA">
              <w:rPr>
                <w:rFonts w:ascii="Arial" w:hAnsi="Arial" w:cs="Arial"/>
                <w:spacing w:val="80"/>
                <w:sz w:val="24"/>
                <w:szCs w:val="24"/>
              </w:rPr>
              <w:t xml:space="preserve"> </w:t>
            </w:r>
            <w:r w:rsidRPr="00D47CBA">
              <w:rPr>
                <w:rFonts w:ascii="Arial" w:hAnsi="Arial" w:cs="Arial"/>
                <w:spacing w:val="-2"/>
                <w:sz w:val="24"/>
                <w:szCs w:val="24"/>
              </w:rPr>
              <w:t>способных</w:t>
            </w:r>
            <w:r w:rsidR="0070292D">
              <w:rPr>
                <w:rFonts w:ascii="Arial" w:hAnsi="Arial" w:cs="Arial"/>
                <w:spacing w:val="-2"/>
                <w:sz w:val="24"/>
                <w:szCs w:val="24"/>
              </w:rPr>
              <w:t xml:space="preserve"> </w:t>
            </w:r>
            <w:r w:rsidRPr="00D47CBA">
              <w:rPr>
                <w:rFonts w:ascii="Arial" w:hAnsi="Arial" w:cs="Arial"/>
                <w:spacing w:val="-2"/>
                <w:sz w:val="24"/>
                <w:szCs w:val="24"/>
              </w:rPr>
              <w:t>ухудшить</w:t>
            </w:r>
            <w:r w:rsidRPr="00D47CBA">
              <w:rPr>
                <w:rFonts w:ascii="Arial" w:hAnsi="Arial" w:cs="Arial"/>
                <w:sz w:val="24"/>
                <w:szCs w:val="24"/>
              </w:rPr>
              <w:tab/>
            </w:r>
            <w:r w:rsidRPr="00D47CBA">
              <w:rPr>
                <w:rFonts w:ascii="Arial" w:hAnsi="Arial" w:cs="Arial"/>
                <w:spacing w:val="-2"/>
                <w:sz w:val="24"/>
                <w:szCs w:val="24"/>
              </w:rPr>
              <w:t>условия</w:t>
            </w:r>
            <w:r w:rsidR="0070292D">
              <w:rPr>
                <w:rFonts w:ascii="Arial" w:hAnsi="Arial" w:cs="Arial"/>
                <w:spacing w:val="-2"/>
                <w:sz w:val="24"/>
                <w:szCs w:val="24"/>
              </w:rPr>
              <w:t xml:space="preserve"> </w:t>
            </w:r>
            <w:r w:rsidRPr="00D47CBA">
              <w:rPr>
                <w:rFonts w:ascii="Arial" w:hAnsi="Arial" w:cs="Arial"/>
                <w:spacing w:val="-4"/>
                <w:sz w:val="24"/>
                <w:szCs w:val="24"/>
              </w:rPr>
              <w:t>его</w:t>
            </w:r>
            <w:r w:rsidR="0070292D">
              <w:rPr>
                <w:rFonts w:ascii="Arial" w:hAnsi="Arial" w:cs="Arial"/>
                <w:spacing w:val="-4"/>
                <w:sz w:val="24"/>
                <w:szCs w:val="24"/>
              </w:rPr>
              <w:t xml:space="preserve"> </w:t>
            </w:r>
            <w:r w:rsidRPr="00D47CBA">
              <w:rPr>
                <w:rFonts w:ascii="Arial" w:hAnsi="Arial" w:cs="Arial"/>
                <w:spacing w:val="-2"/>
                <w:sz w:val="24"/>
                <w:szCs w:val="24"/>
              </w:rPr>
              <w:t>жизнедеятельности;</w:t>
            </w:r>
            <w:proofErr w:type="gramEnd"/>
            <w:r w:rsidR="0070292D">
              <w:rPr>
                <w:rFonts w:ascii="Arial" w:hAnsi="Arial" w:cs="Arial"/>
                <w:spacing w:val="-2"/>
                <w:sz w:val="24"/>
                <w:szCs w:val="24"/>
              </w:rPr>
              <w:t xml:space="preserve"> </w:t>
            </w:r>
            <w:proofErr w:type="gramStart"/>
            <w:r w:rsidRPr="00D47CBA">
              <w:rPr>
                <w:rFonts w:ascii="Arial" w:hAnsi="Arial" w:cs="Arial"/>
                <w:spacing w:val="-2"/>
                <w:sz w:val="24"/>
                <w:szCs w:val="24"/>
              </w:rPr>
              <w:t xml:space="preserve">планирования </w:t>
            </w:r>
            <w:r w:rsidRPr="00D47CBA">
              <w:rPr>
                <w:rFonts w:ascii="Arial" w:hAnsi="Arial" w:cs="Arial"/>
                <w:sz w:val="24"/>
                <w:szCs w:val="24"/>
              </w:rPr>
              <w:t>действий</w:t>
            </w:r>
            <w:r w:rsidRPr="00D47CBA">
              <w:rPr>
                <w:rFonts w:ascii="Arial" w:hAnsi="Arial" w:cs="Arial"/>
                <w:spacing w:val="38"/>
                <w:sz w:val="24"/>
                <w:szCs w:val="24"/>
              </w:rPr>
              <w:t xml:space="preserve"> </w:t>
            </w:r>
            <w:r w:rsidRPr="00D47CBA">
              <w:rPr>
                <w:rFonts w:ascii="Arial" w:hAnsi="Arial" w:cs="Arial"/>
                <w:sz w:val="24"/>
                <w:szCs w:val="24"/>
              </w:rPr>
              <w:t>по</w:t>
            </w:r>
            <w:r w:rsidRPr="00D47CBA">
              <w:rPr>
                <w:rFonts w:ascii="Arial" w:hAnsi="Arial" w:cs="Arial"/>
                <w:spacing w:val="37"/>
                <w:sz w:val="24"/>
                <w:szCs w:val="24"/>
              </w:rPr>
              <w:t xml:space="preserve"> </w:t>
            </w:r>
            <w:r w:rsidRPr="00D47CBA">
              <w:rPr>
                <w:rFonts w:ascii="Arial" w:hAnsi="Arial" w:cs="Arial"/>
                <w:sz w:val="24"/>
                <w:szCs w:val="24"/>
              </w:rPr>
              <w:t>предоставлению</w:t>
            </w:r>
            <w:r w:rsidRPr="00D47CBA">
              <w:rPr>
                <w:rFonts w:ascii="Arial" w:hAnsi="Arial" w:cs="Arial"/>
                <w:spacing w:val="40"/>
                <w:sz w:val="24"/>
                <w:szCs w:val="24"/>
              </w:rPr>
              <w:t xml:space="preserve"> </w:t>
            </w:r>
            <w:r w:rsidRPr="00D47CBA">
              <w:rPr>
                <w:rFonts w:ascii="Arial" w:hAnsi="Arial" w:cs="Arial"/>
                <w:sz w:val="24"/>
                <w:szCs w:val="24"/>
              </w:rPr>
              <w:t>социальных</w:t>
            </w:r>
            <w:r w:rsidRPr="00D47CBA">
              <w:rPr>
                <w:rFonts w:ascii="Arial" w:hAnsi="Arial" w:cs="Arial"/>
                <w:spacing w:val="39"/>
                <w:sz w:val="24"/>
                <w:szCs w:val="24"/>
              </w:rPr>
              <w:t xml:space="preserve"> </w:t>
            </w:r>
            <w:r w:rsidRPr="00D47CBA">
              <w:rPr>
                <w:rFonts w:ascii="Arial" w:hAnsi="Arial" w:cs="Arial"/>
                <w:sz w:val="24"/>
                <w:szCs w:val="24"/>
              </w:rPr>
              <w:t>услуг</w:t>
            </w:r>
            <w:r w:rsidRPr="00D47CBA">
              <w:rPr>
                <w:rFonts w:ascii="Arial" w:hAnsi="Arial" w:cs="Arial"/>
                <w:spacing w:val="40"/>
                <w:sz w:val="24"/>
                <w:szCs w:val="24"/>
              </w:rPr>
              <w:t xml:space="preserve"> </w:t>
            </w:r>
            <w:r w:rsidRPr="00D47CBA">
              <w:rPr>
                <w:rFonts w:ascii="Arial" w:hAnsi="Arial" w:cs="Arial"/>
                <w:sz w:val="24"/>
                <w:szCs w:val="24"/>
              </w:rPr>
              <w:t>лицам</w:t>
            </w:r>
            <w:r w:rsidRPr="00D47CBA">
              <w:rPr>
                <w:rFonts w:ascii="Arial" w:hAnsi="Arial" w:cs="Arial"/>
                <w:spacing w:val="37"/>
                <w:sz w:val="24"/>
                <w:szCs w:val="24"/>
              </w:rPr>
              <w:t xml:space="preserve"> </w:t>
            </w:r>
            <w:r w:rsidRPr="00D47CBA">
              <w:rPr>
                <w:rFonts w:ascii="Arial" w:hAnsi="Arial" w:cs="Arial"/>
                <w:sz w:val="24"/>
                <w:szCs w:val="24"/>
              </w:rPr>
              <w:t>пожилого</w:t>
            </w:r>
            <w:r w:rsidRPr="00D47CBA">
              <w:rPr>
                <w:rFonts w:ascii="Arial" w:hAnsi="Arial" w:cs="Arial"/>
                <w:spacing w:val="38"/>
                <w:sz w:val="24"/>
                <w:szCs w:val="24"/>
              </w:rPr>
              <w:t xml:space="preserve"> </w:t>
            </w:r>
            <w:r w:rsidRPr="00D47CBA">
              <w:rPr>
                <w:rFonts w:ascii="Arial" w:hAnsi="Arial" w:cs="Arial"/>
                <w:sz w:val="24"/>
                <w:szCs w:val="24"/>
              </w:rPr>
              <w:t>возраста, инвалидам, гражданам, находящимся в трудной жизненной ситуации и/или</w:t>
            </w:r>
            <w:r w:rsidRPr="00D47CBA">
              <w:rPr>
                <w:rFonts w:ascii="Arial" w:hAnsi="Arial" w:cs="Arial"/>
                <w:spacing w:val="40"/>
                <w:sz w:val="24"/>
                <w:szCs w:val="24"/>
              </w:rPr>
              <w:t xml:space="preserve"> </w:t>
            </w:r>
            <w:r w:rsidRPr="00D47CBA">
              <w:rPr>
                <w:rFonts w:ascii="Arial" w:hAnsi="Arial" w:cs="Arial"/>
                <w:sz w:val="24"/>
                <w:szCs w:val="24"/>
              </w:rPr>
              <w:t>в</w:t>
            </w:r>
            <w:r w:rsidRPr="00D47CBA">
              <w:rPr>
                <w:rFonts w:ascii="Arial" w:hAnsi="Arial" w:cs="Arial"/>
                <w:spacing w:val="80"/>
                <w:sz w:val="24"/>
                <w:szCs w:val="24"/>
              </w:rPr>
              <w:t xml:space="preserve"> </w:t>
            </w:r>
            <w:r w:rsidRPr="00D47CBA">
              <w:rPr>
                <w:rFonts w:ascii="Arial" w:hAnsi="Arial" w:cs="Arial"/>
                <w:sz w:val="24"/>
                <w:szCs w:val="24"/>
              </w:rPr>
              <w:t>социально</w:t>
            </w:r>
            <w:r w:rsidRPr="00D47CBA">
              <w:rPr>
                <w:rFonts w:ascii="Arial" w:hAnsi="Arial" w:cs="Arial"/>
                <w:spacing w:val="80"/>
                <w:sz w:val="24"/>
                <w:szCs w:val="24"/>
              </w:rPr>
              <w:t xml:space="preserve"> </w:t>
            </w:r>
            <w:r w:rsidRPr="00D47CBA">
              <w:rPr>
                <w:rFonts w:ascii="Arial" w:hAnsi="Arial" w:cs="Arial"/>
                <w:sz w:val="24"/>
                <w:szCs w:val="24"/>
              </w:rPr>
              <w:t>опасном</w:t>
            </w:r>
            <w:r w:rsidRPr="00D47CBA">
              <w:rPr>
                <w:rFonts w:ascii="Arial" w:hAnsi="Arial" w:cs="Arial"/>
                <w:spacing w:val="80"/>
                <w:sz w:val="24"/>
                <w:szCs w:val="24"/>
              </w:rPr>
              <w:t xml:space="preserve"> </w:t>
            </w:r>
            <w:r w:rsidRPr="00D47CBA">
              <w:rPr>
                <w:rFonts w:ascii="Arial" w:hAnsi="Arial" w:cs="Arial"/>
                <w:sz w:val="24"/>
                <w:szCs w:val="24"/>
              </w:rPr>
              <w:t>положении;</w:t>
            </w:r>
            <w:r w:rsidRPr="00D47CBA">
              <w:rPr>
                <w:rFonts w:ascii="Arial" w:hAnsi="Arial" w:cs="Arial"/>
                <w:spacing w:val="80"/>
                <w:sz w:val="24"/>
                <w:szCs w:val="24"/>
              </w:rPr>
              <w:t xml:space="preserve"> </w:t>
            </w:r>
            <w:r w:rsidRPr="00D47CBA">
              <w:rPr>
                <w:rFonts w:ascii="Arial" w:hAnsi="Arial" w:cs="Arial"/>
                <w:sz w:val="24"/>
                <w:szCs w:val="24"/>
              </w:rPr>
              <w:t>выбора</w:t>
            </w:r>
            <w:r w:rsidRPr="00D47CBA">
              <w:rPr>
                <w:rFonts w:ascii="Arial" w:hAnsi="Arial" w:cs="Arial"/>
                <w:spacing w:val="80"/>
                <w:sz w:val="24"/>
                <w:szCs w:val="24"/>
              </w:rPr>
              <w:t xml:space="preserve"> </w:t>
            </w:r>
            <w:r w:rsidRPr="00D47CBA">
              <w:rPr>
                <w:rFonts w:ascii="Arial" w:hAnsi="Arial" w:cs="Arial"/>
                <w:sz w:val="24"/>
                <w:szCs w:val="24"/>
              </w:rPr>
              <w:t>технологий,</w:t>
            </w:r>
            <w:r w:rsidRPr="00D47CBA">
              <w:rPr>
                <w:rFonts w:ascii="Arial" w:hAnsi="Arial" w:cs="Arial"/>
                <w:spacing w:val="80"/>
                <w:sz w:val="24"/>
                <w:szCs w:val="24"/>
              </w:rPr>
              <w:t xml:space="preserve"> </w:t>
            </w:r>
            <w:r w:rsidRPr="00D47CBA">
              <w:rPr>
                <w:rFonts w:ascii="Arial" w:hAnsi="Arial" w:cs="Arial"/>
                <w:sz w:val="24"/>
                <w:szCs w:val="24"/>
              </w:rPr>
              <w:t>форм</w:t>
            </w:r>
            <w:r w:rsidRPr="00D47CBA">
              <w:rPr>
                <w:rFonts w:ascii="Arial" w:hAnsi="Arial" w:cs="Arial"/>
                <w:spacing w:val="80"/>
                <w:sz w:val="24"/>
                <w:szCs w:val="24"/>
              </w:rPr>
              <w:t xml:space="preserve"> </w:t>
            </w:r>
            <w:r w:rsidRPr="00D47CBA">
              <w:rPr>
                <w:rFonts w:ascii="Arial" w:hAnsi="Arial" w:cs="Arial"/>
                <w:sz w:val="24"/>
                <w:szCs w:val="24"/>
              </w:rPr>
              <w:t>и</w:t>
            </w:r>
            <w:r w:rsidRPr="00D47CBA">
              <w:rPr>
                <w:rFonts w:ascii="Arial" w:hAnsi="Arial" w:cs="Arial"/>
                <w:spacing w:val="80"/>
                <w:sz w:val="24"/>
                <w:szCs w:val="24"/>
              </w:rPr>
              <w:t xml:space="preserve"> </w:t>
            </w:r>
            <w:r w:rsidRPr="00D47CBA">
              <w:rPr>
                <w:rFonts w:ascii="Arial" w:hAnsi="Arial" w:cs="Arial"/>
                <w:sz w:val="24"/>
                <w:szCs w:val="24"/>
              </w:rPr>
              <w:t xml:space="preserve">методов </w:t>
            </w:r>
            <w:r w:rsidRPr="00D47CBA">
              <w:rPr>
                <w:rFonts w:ascii="Arial" w:hAnsi="Arial" w:cs="Arial"/>
                <w:spacing w:val="-2"/>
                <w:sz w:val="24"/>
                <w:szCs w:val="24"/>
              </w:rPr>
              <w:t>предоставления</w:t>
            </w:r>
            <w:r w:rsidR="0070292D">
              <w:rPr>
                <w:rFonts w:ascii="Arial" w:hAnsi="Arial" w:cs="Arial"/>
                <w:spacing w:val="-2"/>
                <w:sz w:val="24"/>
                <w:szCs w:val="24"/>
              </w:rPr>
              <w:t xml:space="preserve"> </w:t>
            </w:r>
            <w:r w:rsidRPr="00D47CBA">
              <w:rPr>
                <w:rFonts w:ascii="Arial" w:hAnsi="Arial" w:cs="Arial"/>
                <w:spacing w:val="-2"/>
                <w:sz w:val="24"/>
                <w:szCs w:val="24"/>
              </w:rPr>
              <w:t>социальных</w:t>
            </w:r>
            <w:r w:rsidR="0070292D">
              <w:rPr>
                <w:rFonts w:ascii="Arial" w:hAnsi="Arial" w:cs="Arial"/>
                <w:spacing w:val="-2"/>
                <w:sz w:val="24"/>
                <w:szCs w:val="24"/>
              </w:rPr>
              <w:t xml:space="preserve"> </w:t>
            </w:r>
            <w:r w:rsidRPr="00D47CBA">
              <w:rPr>
                <w:rFonts w:ascii="Arial" w:hAnsi="Arial" w:cs="Arial"/>
                <w:spacing w:val="-2"/>
                <w:sz w:val="24"/>
                <w:szCs w:val="24"/>
              </w:rPr>
              <w:t>услуг,</w:t>
            </w:r>
            <w:r w:rsidR="0070292D">
              <w:rPr>
                <w:rFonts w:ascii="Arial" w:hAnsi="Arial" w:cs="Arial"/>
                <w:spacing w:val="-2"/>
                <w:sz w:val="24"/>
                <w:szCs w:val="24"/>
              </w:rPr>
              <w:t xml:space="preserve"> </w:t>
            </w:r>
            <w:r w:rsidRPr="00D47CBA">
              <w:rPr>
                <w:rFonts w:ascii="Arial" w:hAnsi="Arial" w:cs="Arial"/>
                <w:spacing w:val="-2"/>
                <w:sz w:val="24"/>
                <w:szCs w:val="24"/>
              </w:rPr>
              <w:t>определенных</w:t>
            </w:r>
            <w:r w:rsidR="0070292D">
              <w:rPr>
                <w:rFonts w:ascii="Arial" w:hAnsi="Arial" w:cs="Arial"/>
                <w:spacing w:val="-2"/>
                <w:sz w:val="24"/>
                <w:szCs w:val="24"/>
              </w:rPr>
              <w:t xml:space="preserve"> </w:t>
            </w:r>
            <w:r w:rsidRPr="00D47CBA">
              <w:rPr>
                <w:rFonts w:ascii="Arial" w:hAnsi="Arial" w:cs="Arial"/>
                <w:spacing w:val="-2"/>
                <w:sz w:val="24"/>
                <w:szCs w:val="24"/>
              </w:rPr>
              <w:t xml:space="preserve">индивидуальной </w:t>
            </w:r>
            <w:r w:rsidRPr="00D47CBA">
              <w:rPr>
                <w:rFonts w:ascii="Arial" w:hAnsi="Arial" w:cs="Arial"/>
                <w:sz w:val="24"/>
                <w:szCs w:val="24"/>
              </w:rPr>
              <w:t>программой предоставления социальных услуг;</w:t>
            </w:r>
            <w:r w:rsidR="0070292D">
              <w:rPr>
                <w:rFonts w:ascii="Arial" w:hAnsi="Arial" w:cs="Arial"/>
                <w:sz w:val="24"/>
                <w:szCs w:val="24"/>
              </w:rPr>
              <w:t xml:space="preserve"> </w:t>
            </w:r>
            <w:r w:rsidRPr="00D47CBA">
              <w:rPr>
                <w:rFonts w:ascii="Arial" w:hAnsi="Arial" w:cs="Arial"/>
                <w:sz w:val="24"/>
                <w:szCs w:val="24"/>
              </w:rPr>
              <w:t>обеспечения контроля выполнения индивидуальной программы предоставления социальных услуг; предоставления комплекса социальных услуг в соответствии с индивидуальной программой предоставления социальных услуг;</w:t>
            </w:r>
            <w:proofErr w:type="gramEnd"/>
            <w:r w:rsidRPr="00D47CBA">
              <w:rPr>
                <w:rFonts w:ascii="Arial" w:hAnsi="Arial" w:cs="Arial"/>
                <w:sz w:val="24"/>
                <w:szCs w:val="24"/>
              </w:rPr>
              <w:t xml:space="preserve"> </w:t>
            </w:r>
            <w:proofErr w:type="gramStart"/>
            <w:r w:rsidRPr="00D47CBA">
              <w:rPr>
                <w:rFonts w:ascii="Arial" w:hAnsi="Arial" w:cs="Arial"/>
                <w:sz w:val="24"/>
                <w:szCs w:val="24"/>
              </w:rPr>
              <w:t>обеспечения комплексного взаимодействия с другими специалистами, учреждениями, организациями и сообществами по оказанию помощи</w:t>
            </w:r>
            <w:r w:rsidRPr="00D47CBA">
              <w:rPr>
                <w:rFonts w:ascii="Arial" w:hAnsi="Arial" w:cs="Arial"/>
                <w:spacing w:val="55"/>
                <w:w w:val="150"/>
                <w:sz w:val="24"/>
                <w:szCs w:val="24"/>
              </w:rPr>
              <w:t xml:space="preserve"> </w:t>
            </w:r>
            <w:r w:rsidRPr="00D47CBA">
              <w:rPr>
                <w:rFonts w:ascii="Arial" w:hAnsi="Arial" w:cs="Arial"/>
                <w:sz w:val="24"/>
                <w:szCs w:val="24"/>
              </w:rPr>
              <w:t>в</w:t>
            </w:r>
            <w:r w:rsidRPr="00D47CBA">
              <w:rPr>
                <w:rFonts w:ascii="Arial" w:hAnsi="Arial" w:cs="Arial"/>
                <w:spacing w:val="56"/>
                <w:w w:val="150"/>
                <w:sz w:val="24"/>
                <w:szCs w:val="24"/>
              </w:rPr>
              <w:t xml:space="preserve"> </w:t>
            </w:r>
            <w:r w:rsidRPr="00D47CBA">
              <w:rPr>
                <w:rFonts w:ascii="Arial" w:hAnsi="Arial" w:cs="Arial"/>
                <w:sz w:val="24"/>
                <w:szCs w:val="24"/>
              </w:rPr>
              <w:t>решении</w:t>
            </w:r>
            <w:r w:rsidRPr="00D47CBA">
              <w:rPr>
                <w:rFonts w:ascii="Arial" w:hAnsi="Arial" w:cs="Arial"/>
                <w:spacing w:val="58"/>
                <w:w w:val="150"/>
                <w:sz w:val="24"/>
                <w:szCs w:val="24"/>
              </w:rPr>
              <w:t xml:space="preserve"> </w:t>
            </w:r>
            <w:r w:rsidRPr="00D47CBA">
              <w:rPr>
                <w:rFonts w:ascii="Arial" w:hAnsi="Arial" w:cs="Arial"/>
                <w:sz w:val="24"/>
                <w:szCs w:val="24"/>
              </w:rPr>
              <w:t>проблем,</w:t>
            </w:r>
            <w:r w:rsidRPr="00D47CBA">
              <w:rPr>
                <w:rFonts w:ascii="Arial" w:hAnsi="Arial" w:cs="Arial"/>
                <w:spacing w:val="56"/>
                <w:w w:val="150"/>
                <w:sz w:val="24"/>
                <w:szCs w:val="24"/>
              </w:rPr>
              <w:t xml:space="preserve"> </w:t>
            </w:r>
            <w:r w:rsidRPr="00D47CBA">
              <w:rPr>
                <w:rFonts w:ascii="Arial" w:hAnsi="Arial" w:cs="Arial"/>
                <w:sz w:val="24"/>
                <w:szCs w:val="24"/>
              </w:rPr>
              <w:t>связанных</w:t>
            </w:r>
            <w:r w:rsidRPr="00D47CBA">
              <w:rPr>
                <w:rFonts w:ascii="Arial" w:hAnsi="Arial" w:cs="Arial"/>
                <w:spacing w:val="59"/>
                <w:w w:val="150"/>
                <w:sz w:val="24"/>
                <w:szCs w:val="24"/>
              </w:rPr>
              <w:t xml:space="preserve"> </w:t>
            </w:r>
            <w:r w:rsidRPr="00D47CBA">
              <w:rPr>
                <w:rFonts w:ascii="Arial" w:hAnsi="Arial" w:cs="Arial"/>
                <w:sz w:val="24"/>
                <w:szCs w:val="24"/>
              </w:rPr>
              <w:t>с</w:t>
            </w:r>
            <w:r w:rsidRPr="00D47CBA">
              <w:rPr>
                <w:rFonts w:ascii="Arial" w:hAnsi="Arial" w:cs="Arial"/>
                <w:spacing w:val="58"/>
                <w:w w:val="150"/>
                <w:sz w:val="24"/>
                <w:szCs w:val="24"/>
              </w:rPr>
              <w:t xml:space="preserve"> </w:t>
            </w:r>
            <w:r w:rsidRPr="00D47CBA">
              <w:rPr>
                <w:rFonts w:ascii="Arial" w:hAnsi="Arial" w:cs="Arial"/>
                <w:sz w:val="24"/>
                <w:szCs w:val="24"/>
              </w:rPr>
              <w:t>преодолением</w:t>
            </w:r>
            <w:r w:rsidRPr="00D47CBA">
              <w:rPr>
                <w:rFonts w:ascii="Arial" w:hAnsi="Arial" w:cs="Arial"/>
                <w:spacing w:val="56"/>
                <w:w w:val="150"/>
                <w:sz w:val="24"/>
                <w:szCs w:val="24"/>
              </w:rPr>
              <w:t xml:space="preserve"> </w:t>
            </w:r>
            <w:r w:rsidRPr="00D47CBA">
              <w:rPr>
                <w:rFonts w:ascii="Arial" w:hAnsi="Arial" w:cs="Arial"/>
                <w:spacing w:val="-2"/>
                <w:sz w:val="24"/>
                <w:szCs w:val="24"/>
              </w:rPr>
              <w:t xml:space="preserve">обстоятельств, </w:t>
            </w:r>
            <w:r w:rsidRPr="00D47CBA">
              <w:rPr>
                <w:rFonts w:ascii="Arial" w:hAnsi="Arial" w:cs="Arial"/>
                <w:sz w:val="24"/>
                <w:szCs w:val="24"/>
              </w:rPr>
              <w:t>ухудшающих или способных ухудшить условия его жизнедеятельности; содействия</w:t>
            </w:r>
            <w:r w:rsidRPr="00D47CBA">
              <w:rPr>
                <w:rFonts w:ascii="Arial" w:hAnsi="Arial" w:cs="Arial"/>
                <w:spacing w:val="40"/>
                <w:sz w:val="24"/>
                <w:szCs w:val="24"/>
              </w:rPr>
              <w:t xml:space="preserve"> </w:t>
            </w:r>
            <w:r w:rsidRPr="00D47CBA">
              <w:rPr>
                <w:rFonts w:ascii="Arial" w:hAnsi="Arial" w:cs="Arial"/>
                <w:sz w:val="24"/>
                <w:szCs w:val="24"/>
              </w:rPr>
              <w:t>в</w:t>
            </w:r>
            <w:r w:rsidRPr="00D47CBA">
              <w:rPr>
                <w:rFonts w:ascii="Arial" w:hAnsi="Arial" w:cs="Arial"/>
                <w:spacing w:val="40"/>
                <w:sz w:val="24"/>
                <w:szCs w:val="24"/>
              </w:rPr>
              <w:t xml:space="preserve"> </w:t>
            </w:r>
            <w:r w:rsidRPr="00D47CBA">
              <w:rPr>
                <w:rFonts w:ascii="Arial" w:hAnsi="Arial" w:cs="Arial"/>
                <w:sz w:val="24"/>
                <w:szCs w:val="24"/>
              </w:rPr>
              <w:t>предоставлении</w:t>
            </w:r>
            <w:r w:rsidRPr="00D47CBA">
              <w:rPr>
                <w:rFonts w:ascii="Arial" w:hAnsi="Arial" w:cs="Arial"/>
                <w:spacing w:val="40"/>
                <w:sz w:val="24"/>
                <w:szCs w:val="24"/>
              </w:rPr>
              <w:t xml:space="preserve"> </w:t>
            </w:r>
            <w:r w:rsidRPr="00D47CBA">
              <w:rPr>
                <w:rFonts w:ascii="Arial" w:hAnsi="Arial" w:cs="Arial"/>
                <w:sz w:val="24"/>
                <w:szCs w:val="24"/>
              </w:rPr>
              <w:t>медицинской,</w:t>
            </w:r>
            <w:r w:rsidRPr="00D47CBA">
              <w:rPr>
                <w:rFonts w:ascii="Arial" w:hAnsi="Arial" w:cs="Arial"/>
                <w:spacing w:val="39"/>
                <w:sz w:val="24"/>
                <w:szCs w:val="24"/>
              </w:rPr>
              <w:t xml:space="preserve"> </w:t>
            </w:r>
            <w:r w:rsidRPr="00D47CBA">
              <w:rPr>
                <w:rFonts w:ascii="Arial" w:hAnsi="Arial" w:cs="Arial"/>
                <w:sz w:val="24"/>
                <w:szCs w:val="24"/>
              </w:rPr>
              <w:t>психологической,</w:t>
            </w:r>
            <w:r w:rsidRPr="00D47CBA">
              <w:rPr>
                <w:rFonts w:ascii="Arial" w:hAnsi="Arial" w:cs="Arial"/>
                <w:spacing w:val="40"/>
                <w:sz w:val="24"/>
                <w:szCs w:val="24"/>
              </w:rPr>
              <w:t xml:space="preserve"> </w:t>
            </w:r>
            <w:r w:rsidRPr="00D47CBA">
              <w:rPr>
                <w:rFonts w:ascii="Arial" w:hAnsi="Arial" w:cs="Arial"/>
                <w:sz w:val="24"/>
                <w:szCs w:val="24"/>
              </w:rPr>
              <w:t xml:space="preserve">социальной </w:t>
            </w:r>
            <w:r w:rsidRPr="00D47CBA">
              <w:rPr>
                <w:rFonts w:ascii="Arial" w:hAnsi="Arial" w:cs="Arial"/>
                <w:spacing w:val="-2"/>
                <w:sz w:val="24"/>
                <w:szCs w:val="24"/>
              </w:rPr>
              <w:t>помощи</w:t>
            </w:r>
            <w:r w:rsidR="0070292D">
              <w:rPr>
                <w:rFonts w:ascii="Arial" w:hAnsi="Arial" w:cs="Arial"/>
                <w:spacing w:val="-2"/>
                <w:sz w:val="24"/>
                <w:szCs w:val="24"/>
              </w:rPr>
              <w:t xml:space="preserve"> </w:t>
            </w:r>
            <w:r w:rsidRPr="00D47CBA">
              <w:rPr>
                <w:rFonts w:ascii="Arial" w:hAnsi="Arial" w:cs="Arial"/>
                <w:spacing w:val="-2"/>
                <w:sz w:val="24"/>
                <w:szCs w:val="24"/>
              </w:rPr>
              <w:t>гражданам,</w:t>
            </w:r>
            <w:r w:rsidR="0070292D">
              <w:rPr>
                <w:rFonts w:ascii="Arial" w:hAnsi="Arial" w:cs="Arial"/>
                <w:spacing w:val="-2"/>
                <w:sz w:val="24"/>
                <w:szCs w:val="24"/>
              </w:rPr>
              <w:t xml:space="preserve"> </w:t>
            </w:r>
            <w:r w:rsidRPr="00D47CBA">
              <w:rPr>
                <w:rFonts w:ascii="Arial" w:hAnsi="Arial" w:cs="Arial"/>
                <w:spacing w:val="-2"/>
                <w:sz w:val="24"/>
                <w:szCs w:val="24"/>
              </w:rPr>
              <w:t>признанным</w:t>
            </w:r>
            <w:r w:rsidR="0070292D">
              <w:rPr>
                <w:rFonts w:ascii="Arial" w:hAnsi="Arial" w:cs="Arial"/>
                <w:spacing w:val="-2"/>
                <w:sz w:val="24"/>
                <w:szCs w:val="24"/>
              </w:rPr>
              <w:t xml:space="preserve"> </w:t>
            </w:r>
            <w:r w:rsidRPr="00D47CBA">
              <w:rPr>
                <w:rFonts w:ascii="Arial" w:hAnsi="Arial" w:cs="Arial"/>
                <w:spacing w:val="-2"/>
                <w:sz w:val="24"/>
                <w:szCs w:val="24"/>
              </w:rPr>
              <w:t>нуждающимися</w:t>
            </w:r>
            <w:r w:rsidR="0070292D">
              <w:rPr>
                <w:rFonts w:ascii="Arial" w:hAnsi="Arial" w:cs="Arial"/>
                <w:spacing w:val="-2"/>
                <w:sz w:val="24"/>
                <w:szCs w:val="24"/>
              </w:rPr>
              <w:t xml:space="preserve"> </w:t>
            </w:r>
            <w:r w:rsidRPr="00D47CBA">
              <w:rPr>
                <w:rFonts w:ascii="Arial" w:hAnsi="Arial" w:cs="Arial"/>
                <w:spacing w:val="-10"/>
                <w:sz w:val="24"/>
                <w:szCs w:val="24"/>
              </w:rPr>
              <w:t>в</w:t>
            </w:r>
            <w:r w:rsidR="0070292D">
              <w:rPr>
                <w:rFonts w:ascii="Arial" w:hAnsi="Arial" w:cs="Arial"/>
                <w:spacing w:val="-10"/>
                <w:sz w:val="24"/>
                <w:szCs w:val="24"/>
              </w:rPr>
              <w:t xml:space="preserve"> </w:t>
            </w:r>
            <w:r w:rsidRPr="00D47CBA">
              <w:rPr>
                <w:rFonts w:ascii="Arial" w:hAnsi="Arial" w:cs="Arial"/>
                <w:spacing w:val="-2"/>
                <w:sz w:val="24"/>
                <w:szCs w:val="24"/>
              </w:rPr>
              <w:t xml:space="preserve">социальном </w:t>
            </w:r>
            <w:r w:rsidRPr="00D47CBA">
              <w:rPr>
                <w:rFonts w:ascii="Arial" w:hAnsi="Arial" w:cs="Arial"/>
                <w:sz w:val="24"/>
                <w:szCs w:val="24"/>
              </w:rPr>
              <w:t>обслуживании,</w:t>
            </w:r>
            <w:r w:rsidRPr="00D47CBA">
              <w:rPr>
                <w:rFonts w:ascii="Arial" w:hAnsi="Arial" w:cs="Arial"/>
                <w:spacing w:val="40"/>
                <w:sz w:val="24"/>
                <w:szCs w:val="24"/>
              </w:rPr>
              <w:t xml:space="preserve"> </w:t>
            </w:r>
            <w:r w:rsidRPr="00D47CBA">
              <w:rPr>
                <w:rFonts w:ascii="Arial" w:hAnsi="Arial" w:cs="Arial"/>
                <w:sz w:val="24"/>
                <w:szCs w:val="24"/>
              </w:rPr>
              <w:t>не</w:t>
            </w:r>
            <w:r w:rsidRPr="00D47CBA">
              <w:rPr>
                <w:rFonts w:ascii="Arial" w:hAnsi="Arial" w:cs="Arial"/>
                <w:spacing w:val="40"/>
                <w:sz w:val="24"/>
                <w:szCs w:val="24"/>
              </w:rPr>
              <w:t xml:space="preserve"> </w:t>
            </w:r>
            <w:r w:rsidRPr="00D47CBA">
              <w:rPr>
                <w:rFonts w:ascii="Arial" w:hAnsi="Arial" w:cs="Arial"/>
                <w:sz w:val="24"/>
                <w:szCs w:val="24"/>
              </w:rPr>
              <w:t>относящемся</w:t>
            </w:r>
            <w:r w:rsidRPr="00D47CBA">
              <w:rPr>
                <w:rFonts w:ascii="Arial" w:hAnsi="Arial" w:cs="Arial"/>
                <w:spacing w:val="40"/>
                <w:sz w:val="24"/>
                <w:szCs w:val="24"/>
              </w:rPr>
              <w:t xml:space="preserve"> </w:t>
            </w:r>
            <w:r w:rsidRPr="00D47CBA">
              <w:rPr>
                <w:rFonts w:ascii="Arial" w:hAnsi="Arial" w:cs="Arial"/>
                <w:sz w:val="24"/>
                <w:szCs w:val="24"/>
              </w:rPr>
              <w:t>к</w:t>
            </w:r>
            <w:r w:rsidRPr="00D47CBA">
              <w:rPr>
                <w:rFonts w:ascii="Arial" w:hAnsi="Arial" w:cs="Arial"/>
                <w:spacing w:val="40"/>
                <w:sz w:val="24"/>
                <w:szCs w:val="24"/>
              </w:rPr>
              <w:t xml:space="preserve"> </w:t>
            </w:r>
            <w:r w:rsidRPr="00D47CBA">
              <w:rPr>
                <w:rFonts w:ascii="Arial" w:hAnsi="Arial" w:cs="Arial"/>
                <w:sz w:val="24"/>
                <w:szCs w:val="24"/>
              </w:rPr>
              <w:t>социальным</w:t>
            </w:r>
            <w:r w:rsidRPr="00D47CBA">
              <w:rPr>
                <w:rFonts w:ascii="Arial" w:hAnsi="Arial" w:cs="Arial"/>
                <w:spacing w:val="40"/>
                <w:sz w:val="24"/>
                <w:szCs w:val="24"/>
              </w:rPr>
              <w:t xml:space="preserve"> </w:t>
            </w:r>
            <w:r w:rsidRPr="00D47CBA">
              <w:rPr>
                <w:rFonts w:ascii="Arial" w:hAnsi="Arial" w:cs="Arial"/>
                <w:sz w:val="24"/>
                <w:szCs w:val="24"/>
              </w:rPr>
              <w:t>услугам;</w:t>
            </w:r>
            <w:r w:rsidRPr="00D47CBA">
              <w:rPr>
                <w:rFonts w:ascii="Arial" w:hAnsi="Arial" w:cs="Arial"/>
                <w:spacing w:val="40"/>
                <w:sz w:val="24"/>
                <w:szCs w:val="24"/>
              </w:rPr>
              <w:t xml:space="preserve"> </w:t>
            </w:r>
            <w:r w:rsidRPr="00D47CBA">
              <w:rPr>
                <w:rFonts w:ascii="Arial" w:hAnsi="Arial" w:cs="Arial"/>
                <w:sz w:val="24"/>
                <w:szCs w:val="24"/>
              </w:rPr>
              <w:t>взаимодействия</w:t>
            </w:r>
            <w:r w:rsidRPr="00D47CBA">
              <w:rPr>
                <w:rFonts w:ascii="Arial" w:hAnsi="Arial" w:cs="Arial"/>
                <w:spacing w:val="40"/>
                <w:sz w:val="24"/>
                <w:szCs w:val="24"/>
              </w:rPr>
              <w:t xml:space="preserve"> </w:t>
            </w:r>
            <w:r w:rsidRPr="00D47CBA">
              <w:rPr>
                <w:rFonts w:ascii="Arial" w:hAnsi="Arial" w:cs="Arial"/>
                <w:sz w:val="24"/>
                <w:szCs w:val="24"/>
              </w:rPr>
              <w:t>с профильными</w:t>
            </w:r>
            <w:r w:rsidRPr="00D47CBA">
              <w:rPr>
                <w:rFonts w:ascii="Arial" w:hAnsi="Arial" w:cs="Arial"/>
                <w:spacing w:val="32"/>
                <w:sz w:val="24"/>
                <w:szCs w:val="24"/>
              </w:rPr>
              <w:t xml:space="preserve"> </w:t>
            </w:r>
            <w:r w:rsidRPr="00D47CBA">
              <w:rPr>
                <w:rFonts w:ascii="Arial" w:hAnsi="Arial" w:cs="Arial"/>
                <w:sz w:val="24"/>
                <w:szCs w:val="24"/>
              </w:rPr>
              <w:t>специалистами</w:t>
            </w:r>
            <w:r w:rsidRPr="00D47CBA">
              <w:rPr>
                <w:rFonts w:ascii="Arial" w:hAnsi="Arial" w:cs="Arial"/>
                <w:spacing w:val="32"/>
                <w:sz w:val="24"/>
                <w:szCs w:val="24"/>
              </w:rPr>
              <w:t xml:space="preserve"> </w:t>
            </w:r>
            <w:r w:rsidRPr="00D47CBA">
              <w:rPr>
                <w:rFonts w:ascii="Arial" w:hAnsi="Arial" w:cs="Arial"/>
                <w:sz w:val="24"/>
                <w:szCs w:val="24"/>
              </w:rPr>
              <w:t>для</w:t>
            </w:r>
            <w:r w:rsidRPr="00D47CBA">
              <w:rPr>
                <w:rFonts w:ascii="Arial" w:hAnsi="Arial" w:cs="Arial"/>
                <w:spacing w:val="31"/>
                <w:sz w:val="24"/>
                <w:szCs w:val="24"/>
              </w:rPr>
              <w:t xml:space="preserve"> </w:t>
            </w:r>
            <w:r w:rsidRPr="00D47CBA">
              <w:rPr>
                <w:rFonts w:ascii="Arial" w:hAnsi="Arial" w:cs="Arial"/>
                <w:sz w:val="24"/>
                <w:szCs w:val="24"/>
              </w:rPr>
              <w:t>обучения</w:t>
            </w:r>
            <w:r w:rsidRPr="00D47CBA">
              <w:rPr>
                <w:rFonts w:ascii="Arial" w:hAnsi="Arial" w:cs="Arial"/>
                <w:spacing w:val="29"/>
                <w:sz w:val="24"/>
                <w:szCs w:val="24"/>
              </w:rPr>
              <w:t xml:space="preserve"> </w:t>
            </w:r>
            <w:r w:rsidRPr="00D47CBA">
              <w:rPr>
                <w:rFonts w:ascii="Arial" w:hAnsi="Arial" w:cs="Arial"/>
                <w:sz w:val="24"/>
                <w:szCs w:val="24"/>
              </w:rPr>
              <w:t>получателей</w:t>
            </w:r>
            <w:r w:rsidRPr="00D47CBA">
              <w:rPr>
                <w:rFonts w:ascii="Arial" w:hAnsi="Arial" w:cs="Arial"/>
                <w:spacing w:val="32"/>
                <w:sz w:val="24"/>
                <w:szCs w:val="24"/>
              </w:rPr>
              <w:t xml:space="preserve"> </w:t>
            </w:r>
            <w:r w:rsidRPr="00D47CBA">
              <w:rPr>
                <w:rFonts w:ascii="Arial" w:hAnsi="Arial" w:cs="Arial"/>
                <w:sz w:val="24"/>
                <w:szCs w:val="24"/>
              </w:rPr>
              <w:t>социальных</w:t>
            </w:r>
            <w:r w:rsidRPr="00D47CBA">
              <w:rPr>
                <w:rFonts w:ascii="Arial" w:hAnsi="Arial" w:cs="Arial"/>
                <w:spacing w:val="31"/>
                <w:sz w:val="24"/>
                <w:szCs w:val="24"/>
              </w:rPr>
              <w:t xml:space="preserve"> </w:t>
            </w:r>
            <w:r w:rsidRPr="00D47CBA">
              <w:rPr>
                <w:rFonts w:ascii="Arial" w:hAnsi="Arial" w:cs="Arial"/>
                <w:sz w:val="24"/>
                <w:szCs w:val="24"/>
              </w:rPr>
              <w:t xml:space="preserve">услуг навыкам </w:t>
            </w:r>
            <w:r w:rsidRPr="00D47CBA">
              <w:rPr>
                <w:rFonts w:ascii="Arial" w:hAnsi="Arial" w:cs="Arial"/>
                <w:sz w:val="24"/>
                <w:szCs w:val="24"/>
              </w:rPr>
              <w:lastRenderedPageBreak/>
              <w:t>самообслуживания и общения;</w:t>
            </w:r>
            <w:proofErr w:type="gramEnd"/>
            <w:r w:rsidRPr="00D47CBA">
              <w:rPr>
                <w:rFonts w:ascii="Arial" w:hAnsi="Arial" w:cs="Arial"/>
                <w:sz w:val="24"/>
                <w:szCs w:val="24"/>
              </w:rPr>
              <w:t xml:space="preserve"> обучения членов семьи получателя социальных</w:t>
            </w:r>
            <w:r w:rsidRPr="00D47CBA">
              <w:rPr>
                <w:rFonts w:ascii="Arial" w:hAnsi="Arial" w:cs="Arial"/>
                <w:spacing w:val="40"/>
                <w:sz w:val="24"/>
                <w:szCs w:val="24"/>
              </w:rPr>
              <w:t xml:space="preserve"> </w:t>
            </w:r>
            <w:r w:rsidRPr="00D47CBA">
              <w:rPr>
                <w:rFonts w:ascii="Arial" w:hAnsi="Arial" w:cs="Arial"/>
                <w:sz w:val="24"/>
                <w:szCs w:val="24"/>
              </w:rPr>
              <w:t>услуг</w:t>
            </w:r>
            <w:r w:rsidRPr="00D47CBA">
              <w:rPr>
                <w:rFonts w:ascii="Arial" w:hAnsi="Arial" w:cs="Arial"/>
                <w:spacing w:val="40"/>
                <w:sz w:val="24"/>
                <w:szCs w:val="24"/>
              </w:rPr>
              <w:t xml:space="preserve"> </w:t>
            </w:r>
            <w:r w:rsidRPr="00D47CBA">
              <w:rPr>
                <w:rFonts w:ascii="Arial" w:hAnsi="Arial" w:cs="Arial"/>
                <w:sz w:val="24"/>
                <w:szCs w:val="24"/>
              </w:rPr>
              <w:t>практическим</w:t>
            </w:r>
            <w:r w:rsidRPr="00D47CBA">
              <w:rPr>
                <w:rFonts w:ascii="Arial" w:hAnsi="Arial" w:cs="Arial"/>
                <w:spacing w:val="40"/>
                <w:sz w:val="24"/>
                <w:szCs w:val="24"/>
              </w:rPr>
              <w:t xml:space="preserve"> </w:t>
            </w:r>
            <w:r w:rsidRPr="00D47CBA">
              <w:rPr>
                <w:rFonts w:ascii="Arial" w:hAnsi="Arial" w:cs="Arial"/>
                <w:sz w:val="24"/>
                <w:szCs w:val="24"/>
              </w:rPr>
              <w:t>навыкам</w:t>
            </w:r>
            <w:r w:rsidRPr="00D47CBA">
              <w:rPr>
                <w:rFonts w:ascii="Arial" w:hAnsi="Arial" w:cs="Arial"/>
                <w:spacing w:val="40"/>
                <w:sz w:val="24"/>
                <w:szCs w:val="24"/>
              </w:rPr>
              <w:t xml:space="preserve"> </w:t>
            </w:r>
            <w:r w:rsidRPr="00D47CBA">
              <w:rPr>
                <w:rFonts w:ascii="Arial" w:hAnsi="Arial" w:cs="Arial"/>
                <w:sz w:val="24"/>
                <w:szCs w:val="24"/>
              </w:rPr>
              <w:t>общего</w:t>
            </w:r>
            <w:r w:rsidRPr="00D47CBA">
              <w:rPr>
                <w:rFonts w:ascii="Arial" w:hAnsi="Arial" w:cs="Arial"/>
                <w:spacing w:val="40"/>
                <w:sz w:val="24"/>
                <w:szCs w:val="24"/>
              </w:rPr>
              <w:t xml:space="preserve"> </w:t>
            </w:r>
            <w:r w:rsidRPr="00D47CBA">
              <w:rPr>
                <w:rFonts w:ascii="Arial" w:hAnsi="Arial" w:cs="Arial"/>
                <w:sz w:val="24"/>
                <w:szCs w:val="24"/>
              </w:rPr>
              <w:t>ухода</w:t>
            </w:r>
            <w:r w:rsidRPr="00D47CBA">
              <w:rPr>
                <w:rFonts w:ascii="Arial" w:hAnsi="Arial" w:cs="Arial"/>
                <w:spacing w:val="40"/>
                <w:sz w:val="24"/>
                <w:szCs w:val="24"/>
              </w:rPr>
              <w:t xml:space="preserve"> </w:t>
            </w:r>
            <w:r w:rsidRPr="00D47CBA">
              <w:rPr>
                <w:rFonts w:ascii="Arial" w:hAnsi="Arial" w:cs="Arial"/>
                <w:sz w:val="24"/>
                <w:szCs w:val="24"/>
              </w:rPr>
              <w:t>за</w:t>
            </w:r>
            <w:r w:rsidRPr="00D47CBA">
              <w:rPr>
                <w:rFonts w:ascii="Arial" w:hAnsi="Arial" w:cs="Arial"/>
                <w:spacing w:val="40"/>
                <w:sz w:val="24"/>
                <w:szCs w:val="24"/>
              </w:rPr>
              <w:t xml:space="preserve"> </w:t>
            </w:r>
            <w:r w:rsidRPr="00D47CBA">
              <w:rPr>
                <w:rFonts w:ascii="Arial" w:hAnsi="Arial" w:cs="Arial"/>
                <w:sz w:val="24"/>
                <w:szCs w:val="24"/>
              </w:rPr>
              <w:t>получателями социальных услуг, имеющими ограничения жизнедеятельности, в том числе за детьми-инвалидами;</w:t>
            </w:r>
          </w:p>
          <w:p w:rsidR="00FC69B5" w:rsidRPr="00D47CBA" w:rsidRDefault="00FC69B5" w:rsidP="0070292D">
            <w:pPr>
              <w:pStyle w:val="TableParagraph"/>
              <w:tabs>
                <w:tab w:val="left" w:pos="8098"/>
              </w:tabs>
              <w:ind w:left="-124"/>
              <w:jc w:val="both"/>
              <w:rPr>
                <w:rFonts w:ascii="Arial" w:hAnsi="Arial" w:cs="Arial"/>
                <w:sz w:val="24"/>
                <w:szCs w:val="24"/>
              </w:rPr>
            </w:pPr>
            <w:r w:rsidRPr="00D47CBA">
              <w:rPr>
                <w:rFonts w:ascii="Arial" w:hAnsi="Arial" w:cs="Arial"/>
                <w:sz w:val="24"/>
                <w:szCs w:val="24"/>
              </w:rPr>
              <w:t xml:space="preserve">организации профилактической работы по предупреждению появления и (или) развития обстоятельств, ухудшающих или способных ухудшить условия жизнедеятельности граждан; мотивации получателей социальных услуг и их социального окружение к ведению здорового образа жизни, самореализации и преодолению обстоятельств, ухудшающих или способных ухудшить условия жизнедеятельности граждан; </w:t>
            </w:r>
            <w:proofErr w:type="gramStart"/>
            <w:r w:rsidRPr="00D47CBA">
              <w:rPr>
                <w:rFonts w:ascii="Arial" w:hAnsi="Arial" w:cs="Arial"/>
                <w:sz w:val="24"/>
                <w:szCs w:val="24"/>
              </w:rPr>
              <w:t>организации проведения индивидуальных профилактических мероприятий с гражданами по месту жительства (фактического пребывания) в виде консультаций, содействия в организации занятости, оздоровления, отдыха, предоставления социальных, правовых, медицинских, образовательных, психологических, реабилитационных услуг;</w:t>
            </w:r>
            <w:proofErr w:type="gramEnd"/>
          </w:p>
          <w:p w:rsidR="00FC69B5" w:rsidRPr="00D47CBA" w:rsidRDefault="00FC69B5" w:rsidP="0070292D">
            <w:pPr>
              <w:pStyle w:val="TableParagraph"/>
              <w:tabs>
                <w:tab w:val="left" w:pos="8098"/>
              </w:tabs>
              <w:ind w:left="-124"/>
              <w:jc w:val="both"/>
              <w:rPr>
                <w:rFonts w:ascii="Arial" w:hAnsi="Arial" w:cs="Arial"/>
                <w:sz w:val="24"/>
                <w:szCs w:val="24"/>
              </w:rPr>
            </w:pPr>
            <w:r w:rsidRPr="00D47CBA">
              <w:rPr>
                <w:rFonts w:ascii="Arial" w:hAnsi="Arial" w:cs="Arial"/>
                <w:sz w:val="24"/>
                <w:szCs w:val="24"/>
              </w:rPr>
              <w:t xml:space="preserve">ведения учета граждан, признанных нуждающимися в социальном обслуживании; подготовка документов для заключения договора о предоставлении гражданину социальных услуг в соответствии с индивидуальной программой предоставления социальных услуг; разработка предложений по рационализации, автоматизации и модернизации средств и технологий социального обслуживания на индивидуальном и групповом </w:t>
            </w:r>
            <w:r w:rsidRPr="00D47CBA">
              <w:rPr>
                <w:rFonts w:ascii="Arial" w:hAnsi="Arial" w:cs="Arial"/>
                <w:spacing w:val="-2"/>
                <w:sz w:val="24"/>
                <w:szCs w:val="24"/>
              </w:rPr>
              <w:t>уровнях;</w:t>
            </w:r>
          </w:p>
          <w:p w:rsidR="00CB5290" w:rsidRPr="00D47CBA" w:rsidRDefault="00FC69B5" w:rsidP="00AD6306">
            <w:pPr>
              <w:tabs>
                <w:tab w:val="left" w:pos="177"/>
                <w:tab w:val="left" w:pos="8098"/>
              </w:tabs>
              <w:spacing w:after="0" w:line="240" w:lineRule="auto"/>
              <w:ind w:left="-124"/>
              <w:jc w:val="both"/>
              <w:rPr>
                <w:rFonts w:ascii="Arial" w:hAnsi="Arial" w:cs="Arial"/>
                <w:b/>
                <w:bCs/>
                <w:sz w:val="24"/>
                <w:szCs w:val="24"/>
                <w:lang w:val="x-none" w:eastAsia="x-none"/>
              </w:rPr>
            </w:pPr>
            <w:r w:rsidRPr="00D47CBA">
              <w:rPr>
                <w:rFonts w:ascii="Arial" w:hAnsi="Arial" w:cs="Arial"/>
                <w:sz w:val="24"/>
                <w:szCs w:val="24"/>
              </w:rPr>
              <w:t>проведения мероприятий по консультированию лиц пожилого возраста и инвалидов, граждан, находящихся в трудной жизненной ситуации и/или в социально опасном положении в области развития цифровой грамотности.</w:t>
            </w:r>
          </w:p>
        </w:tc>
      </w:tr>
      <w:tr w:rsidR="00FC69B5" w:rsidRPr="00D47CBA" w:rsidTr="0070292D">
        <w:tc>
          <w:tcPr>
            <w:tcW w:w="1242" w:type="dxa"/>
          </w:tcPr>
          <w:p w:rsidR="00FC69B5" w:rsidRPr="00D47CBA" w:rsidRDefault="00FC69B5" w:rsidP="00D47CBA">
            <w:pPr>
              <w:spacing w:after="0" w:line="240" w:lineRule="auto"/>
              <w:rPr>
                <w:rFonts w:ascii="Arial" w:hAnsi="Arial" w:cs="Arial"/>
                <w:b/>
                <w:bCs/>
                <w:sz w:val="24"/>
                <w:szCs w:val="24"/>
              </w:rPr>
            </w:pPr>
            <w:r w:rsidRPr="00D47CBA">
              <w:rPr>
                <w:rFonts w:ascii="Arial" w:hAnsi="Arial" w:cs="Arial"/>
                <w:spacing w:val="-4"/>
                <w:sz w:val="24"/>
                <w:szCs w:val="24"/>
              </w:rPr>
              <w:lastRenderedPageBreak/>
              <w:t>Уметь</w:t>
            </w:r>
          </w:p>
        </w:tc>
        <w:tc>
          <w:tcPr>
            <w:tcW w:w="8329" w:type="dxa"/>
          </w:tcPr>
          <w:p w:rsidR="00FC69B5" w:rsidRPr="00D47CBA" w:rsidRDefault="00FC69B5" w:rsidP="0070292D">
            <w:pPr>
              <w:pStyle w:val="TableParagraph"/>
              <w:ind w:left="-124"/>
              <w:jc w:val="both"/>
              <w:rPr>
                <w:rFonts w:ascii="Arial" w:hAnsi="Arial" w:cs="Arial"/>
                <w:sz w:val="24"/>
                <w:szCs w:val="24"/>
              </w:rPr>
            </w:pPr>
            <w:proofErr w:type="gramStart"/>
            <w:r w:rsidRPr="00D47CBA">
              <w:rPr>
                <w:rFonts w:ascii="Arial" w:hAnsi="Arial" w:cs="Arial"/>
                <w:sz w:val="24"/>
                <w:szCs w:val="24"/>
              </w:rPr>
              <w:t>распознавать задачу и/или проблему в профессиональном и/или социальном контексте; применять методы диагностики личности, позволяющие актуализировать позицию гражданина, обратившегося за получением услуг, и обеспечить реализацию технологий самопомощи и взаимопомощи; организовывать первичный прием граждан, обратившихся в организацию социального обслуживания; обеспечивать эффективное взаимодействие с гражданами, нуждающимися в социальном обслуживании и их социальным окружением;</w:t>
            </w:r>
            <w:proofErr w:type="gramEnd"/>
            <w:r w:rsidRPr="00D47CBA">
              <w:rPr>
                <w:rFonts w:ascii="Arial" w:hAnsi="Arial" w:cs="Arial"/>
                <w:sz w:val="24"/>
                <w:szCs w:val="24"/>
              </w:rPr>
              <w:t xml:space="preserve"> проводить индивидуальный опрос граждан и анализ комплекса необходимых документов с целью выявления обстоятельств, ухудшающих или</w:t>
            </w:r>
            <w:r w:rsidRPr="00D47CBA">
              <w:rPr>
                <w:rFonts w:ascii="Arial" w:hAnsi="Arial" w:cs="Arial"/>
                <w:spacing w:val="-1"/>
                <w:sz w:val="24"/>
                <w:szCs w:val="24"/>
              </w:rPr>
              <w:t xml:space="preserve"> </w:t>
            </w:r>
            <w:r w:rsidRPr="00D47CBA">
              <w:rPr>
                <w:rFonts w:ascii="Arial" w:hAnsi="Arial" w:cs="Arial"/>
                <w:sz w:val="24"/>
                <w:szCs w:val="24"/>
              </w:rPr>
              <w:t>способных</w:t>
            </w:r>
            <w:r w:rsidRPr="00D47CBA">
              <w:rPr>
                <w:rFonts w:ascii="Arial" w:hAnsi="Arial" w:cs="Arial"/>
                <w:spacing w:val="-2"/>
                <w:sz w:val="24"/>
                <w:szCs w:val="24"/>
              </w:rPr>
              <w:t xml:space="preserve"> </w:t>
            </w:r>
            <w:r w:rsidRPr="00D47CBA">
              <w:rPr>
                <w:rFonts w:ascii="Arial" w:hAnsi="Arial" w:cs="Arial"/>
                <w:sz w:val="24"/>
                <w:szCs w:val="24"/>
              </w:rPr>
              <w:t>ухудшить</w:t>
            </w:r>
            <w:r w:rsidRPr="00D47CBA">
              <w:rPr>
                <w:rFonts w:ascii="Arial" w:hAnsi="Arial" w:cs="Arial"/>
                <w:spacing w:val="-1"/>
                <w:sz w:val="24"/>
                <w:szCs w:val="24"/>
              </w:rPr>
              <w:t xml:space="preserve"> </w:t>
            </w:r>
            <w:r w:rsidRPr="00D47CBA">
              <w:rPr>
                <w:rFonts w:ascii="Arial" w:hAnsi="Arial" w:cs="Arial"/>
                <w:sz w:val="24"/>
                <w:szCs w:val="24"/>
              </w:rPr>
              <w:t>условия</w:t>
            </w:r>
            <w:r w:rsidRPr="00D47CBA">
              <w:rPr>
                <w:rFonts w:ascii="Arial" w:hAnsi="Arial" w:cs="Arial"/>
                <w:spacing w:val="-2"/>
                <w:sz w:val="24"/>
                <w:szCs w:val="24"/>
              </w:rPr>
              <w:t xml:space="preserve"> </w:t>
            </w:r>
            <w:r w:rsidRPr="00D47CBA">
              <w:rPr>
                <w:rFonts w:ascii="Arial" w:hAnsi="Arial" w:cs="Arial"/>
                <w:sz w:val="24"/>
                <w:szCs w:val="24"/>
              </w:rPr>
              <w:t>жизнедеятельности граждан;</w:t>
            </w:r>
            <w:r w:rsidRPr="00D47CBA">
              <w:rPr>
                <w:rFonts w:ascii="Arial" w:hAnsi="Arial" w:cs="Arial"/>
                <w:spacing w:val="-4"/>
                <w:sz w:val="24"/>
                <w:szCs w:val="24"/>
              </w:rPr>
              <w:t xml:space="preserve"> </w:t>
            </w:r>
            <w:r w:rsidRPr="00D47CBA">
              <w:rPr>
                <w:rFonts w:ascii="Arial" w:hAnsi="Arial" w:cs="Arial"/>
                <w:sz w:val="24"/>
                <w:szCs w:val="24"/>
              </w:rPr>
              <w:t>использовать основные методы, способы и средства получения, хранения, переработки информации, навыки работы с компьютером как средством управления информацией, в том числе в информационно-телекоммуникационной сети Интернет; вести документацию, необходимую для предоставления социальных услуг и социального сопровождения, в соответствии с требованиями к отчетности в бумажном и электронном виде;</w:t>
            </w:r>
          </w:p>
          <w:p w:rsidR="00FC69B5" w:rsidRPr="00D47CBA" w:rsidRDefault="00FC69B5" w:rsidP="0070292D">
            <w:pPr>
              <w:pStyle w:val="TableParagraph"/>
              <w:ind w:left="-124"/>
              <w:jc w:val="both"/>
              <w:rPr>
                <w:rFonts w:ascii="Arial" w:hAnsi="Arial" w:cs="Arial"/>
                <w:sz w:val="24"/>
                <w:szCs w:val="24"/>
              </w:rPr>
            </w:pPr>
            <w:proofErr w:type="gramStart"/>
            <w:r w:rsidRPr="00D47CBA">
              <w:rPr>
                <w:rFonts w:ascii="Arial" w:hAnsi="Arial" w:cs="Arial"/>
                <w:sz w:val="24"/>
                <w:szCs w:val="24"/>
              </w:rPr>
              <w:t>использовать технологии и методы со</w:t>
            </w:r>
            <w:r w:rsidR="00AD6306">
              <w:rPr>
                <w:rFonts w:ascii="Arial" w:hAnsi="Arial" w:cs="Arial"/>
                <w:sz w:val="24"/>
                <w:szCs w:val="24"/>
              </w:rPr>
              <w:t>циальной работы с лицами пожило</w:t>
            </w:r>
            <w:r w:rsidRPr="00D47CBA">
              <w:rPr>
                <w:rFonts w:ascii="Arial" w:hAnsi="Arial" w:cs="Arial"/>
                <w:sz w:val="24"/>
                <w:szCs w:val="24"/>
              </w:rPr>
              <w:t>го возраста, инвалидами, лиц, находящихся в трудной жизненной ситуации и/или в социально опасном положении и условий их применения; планировать</w:t>
            </w:r>
            <w:r w:rsidRPr="00D47CBA">
              <w:rPr>
                <w:rFonts w:ascii="Arial" w:hAnsi="Arial" w:cs="Arial"/>
                <w:spacing w:val="40"/>
                <w:sz w:val="24"/>
                <w:szCs w:val="24"/>
              </w:rPr>
              <w:t xml:space="preserve"> </w:t>
            </w:r>
            <w:r w:rsidRPr="00D47CBA">
              <w:rPr>
                <w:rFonts w:ascii="Arial" w:hAnsi="Arial" w:cs="Arial"/>
                <w:sz w:val="24"/>
                <w:szCs w:val="24"/>
              </w:rPr>
              <w:t>состав</w:t>
            </w:r>
            <w:r w:rsidRPr="00D47CBA">
              <w:rPr>
                <w:rFonts w:ascii="Arial" w:hAnsi="Arial" w:cs="Arial"/>
                <w:spacing w:val="64"/>
                <w:w w:val="150"/>
                <w:sz w:val="24"/>
                <w:szCs w:val="24"/>
              </w:rPr>
              <w:t xml:space="preserve"> </w:t>
            </w:r>
            <w:r w:rsidRPr="00D47CBA">
              <w:rPr>
                <w:rFonts w:ascii="Arial" w:hAnsi="Arial" w:cs="Arial"/>
                <w:sz w:val="24"/>
                <w:szCs w:val="24"/>
              </w:rPr>
              <w:t>действий,</w:t>
            </w:r>
            <w:r w:rsidRPr="00D47CBA">
              <w:rPr>
                <w:rFonts w:ascii="Arial" w:hAnsi="Arial" w:cs="Arial"/>
                <w:spacing w:val="65"/>
                <w:w w:val="150"/>
                <w:sz w:val="24"/>
                <w:szCs w:val="24"/>
              </w:rPr>
              <w:t xml:space="preserve"> </w:t>
            </w:r>
            <w:r w:rsidRPr="00D47CBA">
              <w:rPr>
                <w:rFonts w:ascii="Arial" w:hAnsi="Arial" w:cs="Arial"/>
                <w:sz w:val="24"/>
                <w:szCs w:val="24"/>
              </w:rPr>
              <w:t>анализировать</w:t>
            </w:r>
            <w:r w:rsidRPr="00D47CBA">
              <w:rPr>
                <w:rFonts w:ascii="Arial" w:hAnsi="Arial" w:cs="Arial"/>
                <w:spacing w:val="65"/>
                <w:w w:val="150"/>
                <w:sz w:val="24"/>
                <w:szCs w:val="24"/>
              </w:rPr>
              <w:t xml:space="preserve"> </w:t>
            </w:r>
            <w:r w:rsidRPr="00D47CBA">
              <w:rPr>
                <w:rFonts w:ascii="Arial" w:hAnsi="Arial" w:cs="Arial"/>
                <w:sz w:val="24"/>
                <w:szCs w:val="24"/>
              </w:rPr>
              <w:t>задачи</w:t>
            </w:r>
            <w:r w:rsidRPr="00D47CBA">
              <w:rPr>
                <w:rFonts w:ascii="Arial" w:hAnsi="Arial" w:cs="Arial"/>
                <w:spacing w:val="63"/>
                <w:w w:val="150"/>
                <w:sz w:val="24"/>
                <w:szCs w:val="24"/>
              </w:rPr>
              <w:t xml:space="preserve"> </w:t>
            </w:r>
            <w:r w:rsidRPr="00D47CBA">
              <w:rPr>
                <w:rFonts w:ascii="Arial" w:hAnsi="Arial" w:cs="Arial"/>
                <w:sz w:val="24"/>
                <w:szCs w:val="24"/>
              </w:rPr>
              <w:t>и/или</w:t>
            </w:r>
            <w:r w:rsidRPr="00D47CBA">
              <w:rPr>
                <w:rFonts w:ascii="Arial" w:hAnsi="Arial" w:cs="Arial"/>
                <w:spacing w:val="63"/>
                <w:w w:val="150"/>
                <w:sz w:val="24"/>
                <w:szCs w:val="24"/>
              </w:rPr>
              <w:t xml:space="preserve"> </w:t>
            </w:r>
            <w:r w:rsidRPr="00D47CBA">
              <w:rPr>
                <w:rFonts w:ascii="Arial" w:hAnsi="Arial" w:cs="Arial"/>
                <w:sz w:val="24"/>
                <w:szCs w:val="24"/>
              </w:rPr>
              <w:t>проблемы</w:t>
            </w:r>
            <w:r w:rsidR="0070292D">
              <w:rPr>
                <w:rFonts w:ascii="Arial" w:hAnsi="Arial" w:cs="Arial"/>
                <w:spacing w:val="64"/>
                <w:w w:val="150"/>
                <w:sz w:val="24"/>
                <w:szCs w:val="24"/>
              </w:rPr>
              <w:t xml:space="preserve"> </w:t>
            </w:r>
            <w:r w:rsidRPr="00D47CBA">
              <w:rPr>
                <w:rFonts w:ascii="Arial" w:hAnsi="Arial" w:cs="Arial"/>
                <w:sz w:val="24"/>
                <w:szCs w:val="24"/>
              </w:rPr>
              <w:t>и</w:t>
            </w:r>
            <w:r w:rsidRPr="00D47CBA">
              <w:rPr>
                <w:rFonts w:ascii="Arial" w:hAnsi="Arial" w:cs="Arial"/>
                <w:spacing w:val="66"/>
                <w:w w:val="150"/>
                <w:sz w:val="24"/>
                <w:szCs w:val="24"/>
              </w:rPr>
              <w:t xml:space="preserve"> </w:t>
            </w:r>
            <w:r w:rsidRPr="00D47CBA">
              <w:rPr>
                <w:rFonts w:ascii="Arial" w:hAnsi="Arial" w:cs="Arial"/>
                <w:sz w:val="24"/>
                <w:szCs w:val="24"/>
              </w:rPr>
              <w:t>выделять</w:t>
            </w:r>
            <w:r w:rsidRPr="00D47CBA">
              <w:rPr>
                <w:rFonts w:ascii="Arial" w:hAnsi="Arial" w:cs="Arial"/>
                <w:spacing w:val="66"/>
                <w:w w:val="150"/>
                <w:sz w:val="24"/>
                <w:szCs w:val="24"/>
              </w:rPr>
              <w:t xml:space="preserve"> </w:t>
            </w:r>
            <w:r w:rsidRPr="00D47CBA">
              <w:rPr>
                <w:rFonts w:ascii="Arial" w:hAnsi="Arial" w:cs="Arial"/>
                <w:spacing w:val="-5"/>
                <w:sz w:val="24"/>
                <w:szCs w:val="24"/>
              </w:rPr>
              <w:t xml:space="preserve">её </w:t>
            </w:r>
            <w:r w:rsidRPr="00D47CBA">
              <w:rPr>
                <w:rFonts w:ascii="Arial" w:hAnsi="Arial" w:cs="Arial"/>
                <w:sz w:val="24"/>
                <w:szCs w:val="24"/>
              </w:rPr>
              <w:t>составные части, определять этапы решения задачи; осуществлять эффективный поиск ин-формации, необходимой для решения задачи и/или проблемы;</w:t>
            </w:r>
            <w:proofErr w:type="gramEnd"/>
            <w:r w:rsidRPr="00D47CBA">
              <w:rPr>
                <w:rFonts w:ascii="Arial" w:hAnsi="Arial" w:cs="Arial"/>
                <w:sz w:val="24"/>
                <w:szCs w:val="24"/>
              </w:rPr>
              <w:t xml:space="preserve"> выявлять и </w:t>
            </w:r>
            <w:r w:rsidRPr="00D47CBA">
              <w:rPr>
                <w:rFonts w:ascii="Arial" w:hAnsi="Arial" w:cs="Arial"/>
                <w:sz w:val="24"/>
                <w:szCs w:val="24"/>
              </w:rPr>
              <w:lastRenderedPageBreak/>
              <w:t>необходимые ресурсы для выполнения поставленных задач; учитывать изменяющиеся условия жизнедеятельности граждан с целью внесения предложений о корректировке индивидуальной программы предоставления социальных услуг; конкретизировать цели, указанные в индивидуальной программе предоставления социальных услуг на основе проведенной диагностики, а также прогнозировать результаты предоставления социальных услуг;</w:t>
            </w:r>
          </w:p>
          <w:p w:rsidR="00FC69B5" w:rsidRPr="00D47CBA" w:rsidRDefault="00FC69B5" w:rsidP="0070292D">
            <w:pPr>
              <w:pStyle w:val="TableParagraph"/>
              <w:ind w:left="-124"/>
              <w:jc w:val="both"/>
              <w:rPr>
                <w:rFonts w:ascii="Arial" w:hAnsi="Arial" w:cs="Arial"/>
                <w:sz w:val="24"/>
                <w:szCs w:val="24"/>
              </w:rPr>
            </w:pPr>
            <w:r w:rsidRPr="00D47CBA">
              <w:rPr>
                <w:rFonts w:ascii="Arial" w:hAnsi="Arial" w:cs="Arial"/>
                <w:sz w:val="24"/>
                <w:szCs w:val="24"/>
              </w:rPr>
              <w:t>использовать оптимальное сочетание различных технологий социальной работы в процессе предоставления социальных услуг, определенных индивидуальной программой предоставления социальных услуг; мобилизовать собственные ресурсы граждан и ресурсы их социального окружения для преодоления обстоятельств, ухудшающих или способных ухудшить</w:t>
            </w:r>
            <w:r w:rsidRPr="00D47CBA">
              <w:rPr>
                <w:rFonts w:ascii="Arial" w:hAnsi="Arial" w:cs="Arial"/>
                <w:spacing w:val="-1"/>
                <w:sz w:val="24"/>
                <w:szCs w:val="24"/>
              </w:rPr>
              <w:t xml:space="preserve"> </w:t>
            </w:r>
            <w:r w:rsidRPr="00D47CBA">
              <w:rPr>
                <w:rFonts w:ascii="Arial" w:hAnsi="Arial" w:cs="Arial"/>
                <w:sz w:val="24"/>
                <w:szCs w:val="24"/>
              </w:rPr>
              <w:t>условия</w:t>
            </w:r>
            <w:r w:rsidRPr="00D47CBA">
              <w:rPr>
                <w:rFonts w:ascii="Arial" w:hAnsi="Arial" w:cs="Arial"/>
                <w:spacing w:val="-2"/>
                <w:sz w:val="24"/>
                <w:szCs w:val="24"/>
              </w:rPr>
              <w:t xml:space="preserve"> </w:t>
            </w:r>
            <w:r w:rsidRPr="00D47CBA">
              <w:rPr>
                <w:rFonts w:ascii="Arial" w:hAnsi="Arial" w:cs="Arial"/>
                <w:sz w:val="24"/>
                <w:szCs w:val="24"/>
              </w:rPr>
              <w:t>жизнедеятельности граждан;</w:t>
            </w:r>
            <w:r w:rsidRPr="00D47CBA">
              <w:rPr>
                <w:rFonts w:ascii="Arial" w:hAnsi="Arial" w:cs="Arial"/>
                <w:spacing w:val="-1"/>
                <w:sz w:val="24"/>
                <w:szCs w:val="24"/>
              </w:rPr>
              <w:t xml:space="preserve"> </w:t>
            </w:r>
            <w:r w:rsidRPr="00D47CBA">
              <w:rPr>
                <w:rFonts w:ascii="Arial" w:hAnsi="Arial" w:cs="Arial"/>
                <w:sz w:val="24"/>
                <w:szCs w:val="24"/>
              </w:rPr>
              <w:t>конкретизировать</w:t>
            </w:r>
            <w:r w:rsidRPr="00D47CBA">
              <w:rPr>
                <w:rFonts w:ascii="Arial" w:hAnsi="Arial" w:cs="Arial"/>
                <w:spacing w:val="-1"/>
                <w:sz w:val="24"/>
                <w:szCs w:val="24"/>
              </w:rPr>
              <w:t xml:space="preserve"> </w:t>
            </w:r>
            <w:r w:rsidRPr="00D47CBA">
              <w:rPr>
                <w:rFonts w:ascii="Arial" w:hAnsi="Arial" w:cs="Arial"/>
                <w:sz w:val="24"/>
                <w:szCs w:val="24"/>
              </w:rPr>
              <w:t xml:space="preserve">указанные в индивидуальной программе </w:t>
            </w:r>
            <w:proofErr w:type="gramStart"/>
            <w:r w:rsidRPr="00D47CBA">
              <w:rPr>
                <w:rFonts w:ascii="Arial" w:hAnsi="Arial" w:cs="Arial"/>
                <w:sz w:val="24"/>
                <w:szCs w:val="24"/>
              </w:rPr>
              <w:t>предоставления социальных услуг цели оказания социальных услуг</w:t>
            </w:r>
            <w:proofErr w:type="gramEnd"/>
            <w:r w:rsidRPr="00D47CBA">
              <w:rPr>
                <w:rFonts w:ascii="Arial" w:hAnsi="Arial" w:cs="Arial"/>
                <w:sz w:val="24"/>
                <w:szCs w:val="24"/>
              </w:rPr>
              <w:t xml:space="preserve"> гражданам – получателям социальных услуг на основе проведенной диагностики и с учетом их жизненных планов; прогнозировать результаты оказания социальных услуг.</w:t>
            </w:r>
          </w:p>
          <w:p w:rsidR="00FC69B5" w:rsidRPr="00D47CBA" w:rsidRDefault="00FC69B5" w:rsidP="0070292D">
            <w:pPr>
              <w:pStyle w:val="TableParagraph"/>
              <w:ind w:left="-124"/>
              <w:jc w:val="both"/>
              <w:rPr>
                <w:rFonts w:ascii="Arial" w:hAnsi="Arial" w:cs="Arial"/>
                <w:sz w:val="24"/>
                <w:szCs w:val="24"/>
              </w:rPr>
            </w:pPr>
            <w:proofErr w:type="gramStart"/>
            <w:r w:rsidRPr="00D47CBA">
              <w:rPr>
                <w:rFonts w:ascii="Arial" w:hAnsi="Arial" w:cs="Arial"/>
                <w:sz w:val="24"/>
                <w:szCs w:val="24"/>
              </w:rPr>
              <w:t>обеспечивать содействие в предоставлении медицинской, психологической, социальной помощи гражданам, признанным нуждающимися в социальном обслуживании, не относящемся к социальным услугам; обучать членов семьи</w:t>
            </w:r>
            <w:r w:rsidR="00AD6306">
              <w:rPr>
                <w:rFonts w:ascii="Arial" w:hAnsi="Arial" w:cs="Arial"/>
                <w:sz w:val="24"/>
                <w:szCs w:val="24"/>
              </w:rPr>
              <w:t>,</w:t>
            </w:r>
            <w:r w:rsidRPr="00D47CBA">
              <w:rPr>
                <w:rFonts w:ascii="Arial" w:hAnsi="Arial" w:cs="Arial"/>
                <w:sz w:val="24"/>
                <w:szCs w:val="24"/>
              </w:rPr>
              <w:t xml:space="preserve"> практическим навыкам общего ухода; привлекать профильных специалистов для обучения получателей социальных услуг навыкам самообслуживания и общения; мотивировать получателей социальных услуг и их социальное окружение к активному участию в реализации индивидуальной программы предоставления социальных услуг.</w:t>
            </w:r>
            <w:proofErr w:type="gramEnd"/>
          </w:p>
          <w:p w:rsidR="00FC69B5" w:rsidRPr="00D47CBA" w:rsidRDefault="00FC69B5" w:rsidP="000B0D97">
            <w:pPr>
              <w:pStyle w:val="TableParagraph"/>
              <w:tabs>
                <w:tab w:val="left" w:pos="836"/>
                <w:tab w:val="left" w:pos="1247"/>
                <w:tab w:val="left" w:pos="1969"/>
                <w:tab w:val="left" w:pos="2062"/>
                <w:tab w:val="left" w:pos="2252"/>
                <w:tab w:val="left" w:pos="2297"/>
                <w:tab w:val="left" w:pos="2363"/>
                <w:tab w:val="left" w:pos="2528"/>
                <w:tab w:val="left" w:pos="2671"/>
                <w:tab w:val="left" w:pos="3454"/>
                <w:tab w:val="left" w:pos="3537"/>
                <w:tab w:val="left" w:pos="3655"/>
                <w:tab w:val="left" w:pos="3699"/>
                <w:tab w:val="left" w:pos="3814"/>
                <w:tab w:val="left" w:pos="4149"/>
                <w:tab w:val="left" w:pos="4416"/>
                <w:tab w:val="left" w:pos="4823"/>
                <w:tab w:val="left" w:pos="5425"/>
                <w:tab w:val="left" w:pos="5615"/>
                <w:tab w:val="left" w:pos="5839"/>
                <w:tab w:val="left" w:pos="5898"/>
                <w:tab w:val="left" w:pos="6320"/>
                <w:tab w:val="left" w:pos="6356"/>
                <w:tab w:val="left" w:pos="6702"/>
                <w:tab w:val="left" w:pos="7015"/>
                <w:tab w:val="left" w:pos="7170"/>
                <w:tab w:val="left" w:pos="7256"/>
                <w:tab w:val="left" w:pos="7630"/>
              </w:tabs>
              <w:ind w:left="-124"/>
              <w:jc w:val="both"/>
              <w:rPr>
                <w:rFonts w:ascii="Arial" w:hAnsi="Arial" w:cs="Arial"/>
                <w:sz w:val="24"/>
                <w:szCs w:val="24"/>
              </w:rPr>
            </w:pPr>
            <w:proofErr w:type="gramStart"/>
            <w:r w:rsidRPr="00D47CBA">
              <w:rPr>
                <w:rFonts w:ascii="Arial" w:hAnsi="Arial" w:cs="Arial"/>
                <w:sz w:val="24"/>
                <w:szCs w:val="24"/>
              </w:rPr>
              <w:t>выявлять</w:t>
            </w:r>
            <w:r w:rsidRPr="00D47CBA">
              <w:rPr>
                <w:rFonts w:ascii="Arial" w:hAnsi="Arial" w:cs="Arial"/>
                <w:spacing w:val="40"/>
                <w:sz w:val="24"/>
                <w:szCs w:val="24"/>
              </w:rPr>
              <w:t xml:space="preserve"> </w:t>
            </w:r>
            <w:r w:rsidRPr="00D47CBA">
              <w:rPr>
                <w:rFonts w:ascii="Arial" w:hAnsi="Arial" w:cs="Arial"/>
                <w:sz w:val="24"/>
                <w:szCs w:val="24"/>
              </w:rPr>
              <w:t>обстоятельства,</w:t>
            </w:r>
            <w:r w:rsidRPr="00D47CBA">
              <w:rPr>
                <w:rFonts w:ascii="Arial" w:hAnsi="Arial" w:cs="Arial"/>
                <w:spacing w:val="40"/>
                <w:sz w:val="24"/>
                <w:szCs w:val="24"/>
              </w:rPr>
              <w:t xml:space="preserve"> </w:t>
            </w:r>
            <w:r w:rsidRPr="00D47CBA">
              <w:rPr>
                <w:rFonts w:ascii="Arial" w:hAnsi="Arial" w:cs="Arial"/>
                <w:sz w:val="24"/>
                <w:szCs w:val="24"/>
              </w:rPr>
              <w:t>ухудшающие</w:t>
            </w:r>
            <w:r w:rsidRPr="00D47CBA">
              <w:rPr>
                <w:rFonts w:ascii="Arial" w:hAnsi="Arial" w:cs="Arial"/>
                <w:spacing w:val="40"/>
                <w:sz w:val="24"/>
                <w:szCs w:val="24"/>
              </w:rPr>
              <w:t xml:space="preserve"> </w:t>
            </w:r>
            <w:r w:rsidRPr="00D47CBA">
              <w:rPr>
                <w:rFonts w:ascii="Arial" w:hAnsi="Arial" w:cs="Arial"/>
                <w:sz w:val="24"/>
                <w:szCs w:val="24"/>
              </w:rPr>
              <w:t>или</w:t>
            </w:r>
            <w:r w:rsidRPr="00D47CBA">
              <w:rPr>
                <w:rFonts w:ascii="Arial" w:hAnsi="Arial" w:cs="Arial"/>
                <w:spacing w:val="40"/>
                <w:sz w:val="24"/>
                <w:szCs w:val="24"/>
              </w:rPr>
              <w:t xml:space="preserve"> </w:t>
            </w:r>
            <w:r w:rsidRPr="00D47CBA">
              <w:rPr>
                <w:rFonts w:ascii="Arial" w:hAnsi="Arial" w:cs="Arial"/>
                <w:sz w:val="24"/>
                <w:szCs w:val="24"/>
              </w:rPr>
              <w:t>способные</w:t>
            </w:r>
            <w:r w:rsidRPr="00D47CBA">
              <w:rPr>
                <w:rFonts w:ascii="Arial" w:hAnsi="Arial" w:cs="Arial"/>
                <w:spacing w:val="40"/>
                <w:sz w:val="24"/>
                <w:szCs w:val="24"/>
              </w:rPr>
              <w:t xml:space="preserve"> </w:t>
            </w:r>
            <w:r w:rsidRPr="00D47CBA">
              <w:rPr>
                <w:rFonts w:ascii="Arial" w:hAnsi="Arial" w:cs="Arial"/>
                <w:sz w:val="24"/>
                <w:szCs w:val="24"/>
              </w:rPr>
              <w:t>ухудшить</w:t>
            </w:r>
            <w:r w:rsidRPr="00D47CBA">
              <w:rPr>
                <w:rFonts w:ascii="Arial" w:hAnsi="Arial" w:cs="Arial"/>
                <w:spacing w:val="40"/>
                <w:sz w:val="24"/>
                <w:szCs w:val="24"/>
              </w:rPr>
              <w:t xml:space="preserve"> </w:t>
            </w:r>
            <w:r w:rsidRPr="00D47CBA">
              <w:rPr>
                <w:rFonts w:ascii="Arial" w:hAnsi="Arial" w:cs="Arial"/>
                <w:sz w:val="24"/>
                <w:szCs w:val="24"/>
              </w:rPr>
              <w:t xml:space="preserve">условия </w:t>
            </w:r>
            <w:r w:rsidRPr="00D47CBA">
              <w:rPr>
                <w:rFonts w:ascii="Arial" w:hAnsi="Arial" w:cs="Arial"/>
                <w:spacing w:val="-2"/>
                <w:sz w:val="24"/>
                <w:szCs w:val="24"/>
              </w:rPr>
              <w:t>жизнедеятельности</w:t>
            </w:r>
            <w:r w:rsidR="0070292D">
              <w:rPr>
                <w:rFonts w:ascii="Arial" w:hAnsi="Arial" w:cs="Arial"/>
                <w:spacing w:val="-2"/>
                <w:sz w:val="24"/>
                <w:szCs w:val="24"/>
              </w:rPr>
              <w:t xml:space="preserve"> </w:t>
            </w:r>
            <w:r w:rsidRPr="00D47CBA">
              <w:rPr>
                <w:rFonts w:ascii="Arial" w:hAnsi="Arial" w:cs="Arial"/>
                <w:spacing w:val="-2"/>
                <w:sz w:val="24"/>
                <w:szCs w:val="24"/>
              </w:rPr>
              <w:t>граждан;</w:t>
            </w:r>
            <w:r w:rsidR="0070292D">
              <w:rPr>
                <w:rFonts w:ascii="Arial" w:hAnsi="Arial" w:cs="Arial"/>
                <w:sz w:val="24"/>
                <w:szCs w:val="24"/>
              </w:rPr>
              <w:t xml:space="preserve"> </w:t>
            </w:r>
            <w:r w:rsidRPr="00D47CBA">
              <w:rPr>
                <w:rFonts w:ascii="Arial" w:hAnsi="Arial" w:cs="Arial"/>
                <w:spacing w:val="-2"/>
                <w:sz w:val="24"/>
                <w:szCs w:val="24"/>
              </w:rPr>
              <w:t>организовывать</w:t>
            </w:r>
            <w:r w:rsidR="0070292D">
              <w:rPr>
                <w:rFonts w:ascii="Arial" w:hAnsi="Arial" w:cs="Arial"/>
                <w:sz w:val="24"/>
                <w:szCs w:val="24"/>
              </w:rPr>
              <w:t xml:space="preserve"> м</w:t>
            </w:r>
            <w:r w:rsidRPr="00D47CBA">
              <w:rPr>
                <w:rFonts w:ascii="Arial" w:hAnsi="Arial" w:cs="Arial"/>
                <w:spacing w:val="-2"/>
                <w:sz w:val="24"/>
                <w:szCs w:val="24"/>
              </w:rPr>
              <w:t>ероприятия</w:t>
            </w:r>
            <w:r w:rsidR="0070292D">
              <w:rPr>
                <w:rFonts w:ascii="Arial" w:hAnsi="Arial" w:cs="Arial"/>
                <w:spacing w:val="-2"/>
                <w:sz w:val="24"/>
                <w:szCs w:val="24"/>
              </w:rPr>
              <w:t xml:space="preserve"> </w:t>
            </w:r>
            <w:r w:rsidRPr="00D47CBA">
              <w:rPr>
                <w:rFonts w:ascii="Arial" w:hAnsi="Arial" w:cs="Arial"/>
                <w:spacing w:val="-2"/>
                <w:sz w:val="24"/>
                <w:szCs w:val="24"/>
              </w:rPr>
              <w:t>различной направленности</w:t>
            </w:r>
            <w:r w:rsidR="0070292D">
              <w:rPr>
                <w:rFonts w:ascii="Arial" w:hAnsi="Arial" w:cs="Arial"/>
                <w:spacing w:val="-2"/>
                <w:sz w:val="24"/>
                <w:szCs w:val="24"/>
              </w:rPr>
              <w:t xml:space="preserve"> </w:t>
            </w:r>
            <w:r w:rsidRPr="00D47CBA">
              <w:rPr>
                <w:rFonts w:ascii="Arial" w:hAnsi="Arial" w:cs="Arial"/>
                <w:spacing w:val="-2"/>
                <w:sz w:val="24"/>
                <w:szCs w:val="24"/>
              </w:rPr>
              <w:t>(обучающей</w:t>
            </w:r>
            <w:r w:rsidR="0070292D">
              <w:rPr>
                <w:rFonts w:ascii="Arial" w:hAnsi="Arial" w:cs="Arial"/>
                <w:spacing w:val="-2"/>
                <w:sz w:val="24"/>
                <w:szCs w:val="24"/>
              </w:rPr>
              <w:t xml:space="preserve">, </w:t>
            </w:r>
            <w:r w:rsidRPr="00D47CBA">
              <w:rPr>
                <w:rFonts w:ascii="Arial" w:hAnsi="Arial" w:cs="Arial"/>
                <w:spacing w:val="-2"/>
                <w:sz w:val="24"/>
                <w:szCs w:val="24"/>
              </w:rPr>
              <w:t>корректирующей,</w:t>
            </w:r>
            <w:r w:rsidR="0070292D">
              <w:rPr>
                <w:rFonts w:ascii="Arial" w:hAnsi="Arial" w:cs="Arial"/>
                <w:sz w:val="24"/>
                <w:szCs w:val="24"/>
              </w:rPr>
              <w:t xml:space="preserve"> </w:t>
            </w:r>
            <w:r w:rsidRPr="00D47CBA">
              <w:rPr>
                <w:rFonts w:ascii="Arial" w:hAnsi="Arial" w:cs="Arial"/>
                <w:spacing w:val="-2"/>
                <w:sz w:val="24"/>
                <w:szCs w:val="24"/>
              </w:rPr>
              <w:t>досуговой</w:t>
            </w:r>
            <w:r w:rsidR="0070292D">
              <w:rPr>
                <w:rFonts w:ascii="Arial" w:hAnsi="Arial" w:cs="Arial"/>
                <w:spacing w:val="-2"/>
                <w:sz w:val="24"/>
                <w:szCs w:val="24"/>
              </w:rPr>
              <w:t xml:space="preserve"> </w:t>
            </w:r>
            <w:r w:rsidR="0070292D">
              <w:rPr>
                <w:rFonts w:ascii="Arial" w:hAnsi="Arial" w:cs="Arial"/>
                <w:sz w:val="24"/>
                <w:szCs w:val="24"/>
              </w:rPr>
              <w:t xml:space="preserve">и </w:t>
            </w:r>
            <w:r w:rsidRPr="00D47CBA">
              <w:rPr>
                <w:rFonts w:ascii="Arial" w:hAnsi="Arial" w:cs="Arial"/>
                <w:spacing w:val="-2"/>
                <w:sz w:val="24"/>
                <w:szCs w:val="24"/>
              </w:rPr>
              <w:t xml:space="preserve">пр.), </w:t>
            </w:r>
            <w:r w:rsidRPr="00D47CBA">
              <w:rPr>
                <w:rFonts w:ascii="Arial" w:hAnsi="Arial" w:cs="Arial"/>
                <w:sz w:val="24"/>
                <w:szCs w:val="24"/>
              </w:rPr>
              <w:t xml:space="preserve">предупреждающие появление и (или) развитие обстоятельств, ухудшающих </w:t>
            </w:r>
            <w:r w:rsidRPr="00D47CBA">
              <w:rPr>
                <w:rFonts w:ascii="Arial" w:hAnsi="Arial" w:cs="Arial"/>
                <w:spacing w:val="-4"/>
                <w:sz w:val="24"/>
                <w:szCs w:val="24"/>
              </w:rPr>
              <w:t>или</w:t>
            </w:r>
            <w:r w:rsidR="0070292D">
              <w:rPr>
                <w:rFonts w:ascii="Arial" w:hAnsi="Arial" w:cs="Arial"/>
                <w:spacing w:val="-4"/>
                <w:sz w:val="24"/>
                <w:szCs w:val="24"/>
              </w:rPr>
              <w:t xml:space="preserve"> </w:t>
            </w:r>
            <w:r w:rsidRPr="00D47CBA">
              <w:rPr>
                <w:rFonts w:ascii="Arial" w:hAnsi="Arial" w:cs="Arial"/>
                <w:spacing w:val="-2"/>
                <w:sz w:val="24"/>
                <w:szCs w:val="24"/>
              </w:rPr>
              <w:t>способных</w:t>
            </w:r>
            <w:r w:rsidR="0070292D">
              <w:rPr>
                <w:rFonts w:ascii="Arial" w:hAnsi="Arial" w:cs="Arial"/>
                <w:spacing w:val="-2"/>
                <w:sz w:val="24"/>
                <w:szCs w:val="24"/>
              </w:rPr>
              <w:t xml:space="preserve"> </w:t>
            </w:r>
            <w:r w:rsidRPr="00D47CBA">
              <w:rPr>
                <w:rFonts w:ascii="Arial" w:hAnsi="Arial" w:cs="Arial"/>
                <w:spacing w:val="-2"/>
                <w:sz w:val="24"/>
                <w:szCs w:val="24"/>
              </w:rPr>
              <w:t>ухудшить</w:t>
            </w:r>
            <w:r w:rsidR="0070292D">
              <w:rPr>
                <w:rFonts w:ascii="Arial" w:hAnsi="Arial" w:cs="Arial"/>
                <w:spacing w:val="-2"/>
                <w:sz w:val="24"/>
                <w:szCs w:val="24"/>
              </w:rPr>
              <w:t xml:space="preserve"> </w:t>
            </w:r>
            <w:r w:rsidRPr="00D47CBA">
              <w:rPr>
                <w:rFonts w:ascii="Arial" w:hAnsi="Arial" w:cs="Arial"/>
                <w:spacing w:val="-2"/>
                <w:sz w:val="24"/>
                <w:szCs w:val="24"/>
              </w:rPr>
              <w:t>условия</w:t>
            </w:r>
            <w:r w:rsidR="0070292D">
              <w:rPr>
                <w:rFonts w:ascii="Arial" w:hAnsi="Arial" w:cs="Arial"/>
                <w:spacing w:val="-2"/>
                <w:sz w:val="24"/>
                <w:szCs w:val="24"/>
              </w:rPr>
              <w:t xml:space="preserve"> </w:t>
            </w:r>
            <w:r w:rsidRPr="00D47CBA">
              <w:rPr>
                <w:rFonts w:ascii="Arial" w:hAnsi="Arial" w:cs="Arial"/>
                <w:spacing w:val="-2"/>
                <w:sz w:val="24"/>
                <w:szCs w:val="24"/>
              </w:rPr>
              <w:t>жизнедеятельности</w:t>
            </w:r>
            <w:r w:rsidR="0070292D">
              <w:rPr>
                <w:rFonts w:ascii="Arial" w:hAnsi="Arial" w:cs="Arial"/>
                <w:spacing w:val="-2"/>
                <w:sz w:val="24"/>
                <w:szCs w:val="24"/>
              </w:rPr>
              <w:t xml:space="preserve"> </w:t>
            </w:r>
            <w:r w:rsidRPr="00D47CBA">
              <w:rPr>
                <w:rFonts w:ascii="Arial" w:hAnsi="Arial" w:cs="Arial"/>
                <w:spacing w:val="-2"/>
                <w:sz w:val="24"/>
                <w:szCs w:val="24"/>
              </w:rPr>
              <w:t xml:space="preserve">граждан; </w:t>
            </w:r>
            <w:r w:rsidRPr="00D47CBA">
              <w:rPr>
                <w:rFonts w:ascii="Arial" w:hAnsi="Arial" w:cs="Arial"/>
                <w:sz w:val="24"/>
                <w:szCs w:val="24"/>
              </w:rPr>
              <w:t xml:space="preserve">мотивировать получателей социальных услуг и их социальное окружение к </w:t>
            </w:r>
            <w:r w:rsidRPr="00D47CBA">
              <w:rPr>
                <w:rFonts w:ascii="Arial" w:hAnsi="Arial" w:cs="Arial"/>
                <w:spacing w:val="-2"/>
                <w:sz w:val="24"/>
                <w:szCs w:val="24"/>
              </w:rPr>
              <w:t>ведению</w:t>
            </w:r>
            <w:r w:rsidR="0070292D">
              <w:rPr>
                <w:rFonts w:ascii="Arial" w:hAnsi="Arial" w:cs="Arial"/>
                <w:spacing w:val="-2"/>
                <w:sz w:val="24"/>
                <w:szCs w:val="24"/>
              </w:rPr>
              <w:t xml:space="preserve"> </w:t>
            </w:r>
            <w:r w:rsidRPr="00D47CBA">
              <w:rPr>
                <w:rFonts w:ascii="Arial" w:hAnsi="Arial" w:cs="Arial"/>
                <w:spacing w:val="-2"/>
                <w:sz w:val="24"/>
                <w:szCs w:val="24"/>
              </w:rPr>
              <w:t>здорового</w:t>
            </w:r>
            <w:r w:rsidR="0070292D">
              <w:rPr>
                <w:rFonts w:ascii="Arial" w:hAnsi="Arial" w:cs="Arial"/>
                <w:spacing w:val="-2"/>
                <w:sz w:val="24"/>
                <w:szCs w:val="24"/>
              </w:rPr>
              <w:t xml:space="preserve"> </w:t>
            </w:r>
            <w:r w:rsidRPr="00D47CBA">
              <w:rPr>
                <w:rFonts w:ascii="Arial" w:hAnsi="Arial" w:cs="Arial"/>
                <w:spacing w:val="-2"/>
                <w:sz w:val="24"/>
                <w:szCs w:val="24"/>
              </w:rPr>
              <w:t>образа</w:t>
            </w:r>
            <w:r w:rsidR="0070292D">
              <w:rPr>
                <w:rFonts w:ascii="Arial" w:hAnsi="Arial" w:cs="Arial"/>
                <w:spacing w:val="-2"/>
                <w:sz w:val="24"/>
                <w:szCs w:val="24"/>
              </w:rPr>
              <w:t xml:space="preserve"> </w:t>
            </w:r>
            <w:r w:rsidRPr="00D47CBA">
              <w:rPr>
                <w:rFonts w:ascii="Arial" w:hAnsi="Arial" w:cs="Arial"/>
                <w:spacing w:val="-2"/>
                <w:sz w:val="24"/>
                <w:szCs w:val="24"/>
              </w:rPr>
              <w:t>жизни,</w:t>
            </w:r>
            <w:r w:rsidR="0070292D">
              <w:rPr>
                <w:rFonts w:ascii="Arial" w:hAnsi="Arial" w:cs="Arial"/>
                <w:spacing w:val="-2"/>
                <w:sz w:val="24"/>
                <w:szCs w:val="24"/>
              </w:rPr>
              <w:t xml:space="preserve"> </w:t>
            </w:r>
            <w:r w:rsidRPr="00D47CBA">
              <w:rPr>
                <w:rFonts w:ascii="Arial" w:hAnsi="Arial" w:cs="Arial"/>
                <w:spacing w:val="-2"/>
                <w:sz w:val="24"/>
                <w:szCs w:val="24"/>
              </w:rPr>
              <w:t>самореализации</w:t>
            </w:r>
            <w:r w:rsidR="0070292D">
              <w:rPr>
                <w:rFonts w:ascii="Arial" w:hAnsi="Arial" w:cs="Arial"/>
                <w:spacing w:val="-2"/>
                <w:sz w:val="24"/>
                <w:szCs w:val="24"/>
              </w:rPr>
              <w:t xml:space="preserve"> </w:t>
            </w:r>
            <w:r w:rsidRPr="00D47CBA">
              <w:rPr>
                <w:rFonts w:ascii="Arial" w:hAnsi="Arial" w:cs="Arial"/>
                <w:spacing w:val="-10"/>
                <w:sz w:val="24"/>
                <w:szCs w:val="24"/>
              </w:rPr>
              <w:t>и</w:t>
            </w:r>
            <w:r w:rsidR="0070292D">
              <w:rPr>
                <w:rFonts w:ascii="Arial" w:hAnsi="Arial" w:cs="Arial"/>
                <w:spacing w:val="-10"/>
                <w:sz w:val="24"/>
                <w:szCs w:val="24"/>
              </w:rPr>
              <w:t xml:space="preserve"> </w:t>
            </w:r>
            <w:r w:rsidRPr="00D47CBA">
              <w:rPr>
                <w:rFonts w:ascii="Arial" w:hAnsi="Arial" w:cs="Arial"/>
                <w:spacing w:val="-2"/>
                <w:sz w:val="24"/>
                <w:szCs w:val="24"/>
              </w:rPr>
              <w:t>преодолению обстоятельств,</w:t>
            </w:r>
            <w:r w:rsidR="0070292D">
              <w:rPr>
                <w:rFonts w:ascii="Arial" w:hAnsi="Arial" w:cs="Arial"/>
                <w:spacing w:val="-2"/>
                <w:sz w:val="24"/>
                <w:szCs w:val="24"/>
              </w:rPr>
              <w:t xml:space="preserve"> </w:t>
            </w:r>
            <w:r w:rsidRPr="00D47CBA">
              <w:rPr>
                <w:rFonts w:ascii="Arial" w:hAnsi="Arial" w:cs="Arial"/>
                <w:spacing w:val="-2"/>
                <w:sz w:val="24"/>
                <w:szCs w:val="24"/>
              </w:rPr>
              <w:t>ухудшающих</w:t>
            </w:r>
            <w:r w:rsidR="0070292D">
              <w:rPr>
                <w:rFonts w:ascii="Arial" w:hAnsi="Arial" w:cs="Arial"/>
                <w:spacing w:val="-2"/>
                <w:sz w:val="24"/>
                <w:szCs w:val="24"/>
              </w:rPr>
              <w:t xml:space="preserve"> </w:t>
            </w:r>
            <w:r w:rsidRPr="00D47CBA">
              <w:rPr>
                <w:rFonts w:ascii="Arial" w:hAnsi="Arial" w:cs="Arial"/>
                <w:spacing w:val="-54"/>
                <w:sz w:val="24"/>
                <w:szCs w:val="24"/>
              </w:rPr>
              <w:t xml:space="preserve"> </w:t>
            </w:r>
            <w:r w:rsidRPr="00D47CBA">
              <w:rPr>
                <w:rFonts w:ascii="Arial" w:hAnsi="Arial" w:cs="Arial"/>
                <w:spacing w:val="-2"/>
                <w:sz w:val="24"/>
                <w:szCs w:val="24"/>
              </w:rPr>
              <w:t>или</w:t>
            </w:r>
            <w:r w:rsidR="0070292D">
              <w:rPr>
                <w:rFonts w:ascii="Arial" w:hAnsi="Arial" w:cs="Arial"/>
                <w:spacing w:val="-2"/>
                <w:sz w:val="24"/>
                <w:szCs w:val="24"/>
              </w:rPr>
              <w:t xml:space="preserve"> </w:t>
            </w:r>
            <w:r w:rsidRPr="00D47CBA">
              <w:rPr>
                <w:rFonts w:ascii="Arial" w:hAnsi="Arial" w:cs="Arial"/>
                <w:spacing w:val="-42"/>
                <w:sz w:val="24"/>
                <w:szCs w:val="24"/>
              </w:rPr>
              <w:t xml:space="preserve"> </w:t>
            </w:r>
            <w:r w:rsidRPr="00D47CBA">
              <w:rPr>
                <w:rFonts w:ascii="Arial" w:hAnsi="Arial" w:cs="Arial"/>
                <w:sz w:val="24"/>
                <w:szCs w:val="24"/>
              </w:rPr>
              <w:t>способных</w:t>
            </w:r>
            <w:r w:rsidR="0070292D">
              <w:rPr>
                <w:rFonts w:ascii="Arial" w:hAnsi="Arial" w:cs="Arial"/>
                <w:sz w:val="24"/>
                <w:szCs w:val="24"/>
              </w:rPr>
              <w:t xml:space="preserve"> </w:t>
            </w:r>
            <w:r w:rsidRPr="00D47CBA">
              <w:rPr>
                <w:rFonts w:ascii="Arial" w:hAnsi="Arial" w:cs="Arial"/>
                <w:spacing w:val="-2"/>
                <w:sz w:val="24"/>
                <w:szCs w:val="24"/>
              </w:rPr>
              <w:t>ухудшить</w:t>
            </w:r>
            <w:r w:rsidR="0070292D">
              <w:rPr>
                <w:rFonts w:ascii="Arial" w:hAnsi="Arial" w:cs="Arial"/>
                <w:spacing w:val="-2"/>
                <w:sz w:val="24"/>
                <w:szCs w:val="24"/>
              </w:rPr>
              <w:t xml:space="preserve">  </w:t>
            </w:r>
            <w:r w:rsidRPr="00D47CBA">
              <w:rPr>
                <w:rFonts w:ascii="Arial" w:hAnsi="Arial" w:cs="Arial"/>
                <w:spacing w:val="-2"/>
                <w:sz w:val="24"/>
                <w:szCs w:val="24"/>
              </w:rPr>
              <w:t>условия жизнедеятельности</w:t>
            </w:r>
            <w:r w:rsidR="0070292D">
              <w:rPr>
                <w:rFonts w:ascii="Arial" w:hAnsi="Arial" w:cs="Arial"/>
                <w:spacing w:val="-2"/>
                <w:sz w:val="24"/>
                <w:szCs w:val="24"/>
              </w:rPr>
              <w:t xml:space="preserve"> </w:t>
            </w:r>
            <w:r w:rsidRPr="00D47CBA">
              <w:rPr>
                <w:rFonts w:ascii="Arial" w:hAnsi="Arial" w:cs="Arial"/>
                <w:spacing w:val="-2"/>
                <w:sz w:val="24"/>
                <w:szCs w:val="24"/>
              </w:rPr>
              <w:t>граждан;</w:t>
            </w:r>
            <w:proofErr w:type="gramEnd"/>
            <w:r w:rsidR="0070292D">
              <w:rPr>
                <w:rFonts w:ascii="Arial" w:hAnsi="Arial" w:cs="Arial"/>
                <w:spacing w:val="-2"/>
                <w:sz w:val="24"/>
                <w:szCs w:val="24"/>
              </w:rPr>
              <w:t xml:space="preserve"> </w:t>
            </w:r>
            <w:r w:rsidRPr="00D47CBA">
              <w:rPr>
                <w:rFonts w:ascii="Arial" w:hAnsi="Arial" w:cs="Arial"/>
                <w:spacing w:val="-2"/>
                <w:sz w:val="24"/>
                <w:szCs w:val="24"/>
              </w:rPr>
              <w:t>организовывать</w:t>
            </w:r>
            <w:r w:rsidR="0070292D">
              <w:rPr>
                <w:rFonts w:ascii="Arial" w:hAnsi="Arial" w:cs="Arial"/>
                <w:spacing w:val="-2"/>
                <w:sz w:val="24"/>
                <w:szCs w:val="24"/>
              </w:rPr>
              <w:t xml:space="preserve"> </w:t>
            </w:r>
            <w:r w:rsidRPr="00D47CBA">
              <w:rPr>
                <w:rFonts w:ascii="Arial" w:hAnsi="Arial" w:cs="Arial"/>
                <w:spacing w:val="-2"/>
                <w:sz w:val="24"/>
                <w:szCs w:val="24"/>
              </w:rPr>
              <w:t>индивидуальные профилактические</w:t>
            </w:r>
            <w:r w:rsidR="0070292D">
              <w:rPr>
                <w:rFonts w:ascii="Arial" w:hAnsi="Arial" w:cs="Arial"/>
                <w:spacing w:val="-2"/>
                <w:sz w:val="24"/>
                <w:szCs w:val="24"/>
              </w:rPr>
              <w:t xml:space="preserve"> </w:t>
            </w:r>
            <w:r w:rsidRPr="00D47CBA">
              <w:rPr>
                <w:rFonts w:ascii="Arial" w:hAnsi="Arial" w:cs="Arial"/>
                <w:spacing w:val="-2"/>
                <w:sz w:val="24"/>
                <w:szCs w:val="24"/>
              </w:rPr>
              <w:t>мероприятия</w:t>
            </w:r>
            <w:r w:rsidR="0070292D">
              <w:rPr>
                <w:rFonts w:ascii="Arial" w:hAnsi="Arial" w:cs="Arial"/>
                <w:spacing w:val="-2"/>
                <w:sz w:val="24"/>
                <w:szCs w:val="24"/>
              </w:rPr>
              <w:t xml:space="preserve"> </w:t>
            </w:r>
            <w:r w:rsidRPr="00D47CBA">
              <w:rPr>
                <w:rFonts w:ascii="Arial" w:hAnsi="Arial" w:cs="Arial"/>
                <w:spacing w:val="-10"/>
                <w:sz w:val="24"/>
                <w:szCs w:val="24"/>
              </w:rPr>
              <w:t>с</w:t>
            </w:r>
            <w:r w:rsidRPr="00D47CBA">
              <w:rPr>
                <w:rFonts w:ascii="Arial" w:hAnsi="Arial" w:cs="Arial"/>
                <w:sz w:val="24"/>
                <w:szCs w:val="24"/>
              </w:rPr>
              <w:tab/>
            </w:r>
            <w:r w:rsidRPr="00D47CBA">
              <w:rPr>
                <w:rFonts w:ascii="Arial" w:hAnsi="Arial" w:cs="Arial"/>
                <w:spacing w:val="-2"/>
                <w:sz w:val="24"/>
                <w:szCs w:val="24"/>
              </w:rPr>
              <w:t>гражданами</w:t>
            </w:r>
            <w:r w:rsidR="0070292D">
              <w:rPr>
                <w:rFonts w:ascii="Arial" w:hAnsi="Arial" w:cs="Arial"/>
                <w:spacing w:val="-2"/>
                <w:sz w:val="24"/>
                <w:szCs w:val="24"/>
              </w:rPr>
              <w:t xml:space="preserve"> </w:t>
            </w:r>
            <w:r w:rsidRPr="00D47CBA">
              <w:rPr>
                <w:rFonts w:ascii="Arial" w:hAnsi="Arial" w:cs="Arial"/>
                <w:sz w:val="24"/>
                <w:szCs w:val="24"/>
              </w:rPr>
              <w:t>по</w:t>
            </w:r>
            <w:r w:rsidRPr="00D47CBA">
              <w:rPr>
                <w:rFonts w:ascii="Arial" w:hAnsi="Arial" w:cs="Arial"/>
                <w:spacing w:val="80"/>
                <w:w w:val="150"/>
                <w:sz w:val="24"/>
                <w:szCs w:val="24"/>
              </w:rPr>
              <w:t xml:space="preserve"> </w:t>
            </w:r>
            <w:r w:rsidRPr="00D47CBA">
              <w:rPr>
                <w:rFonts w:ascii="Arial" w:hAnsi="Arial" w:cs="Arial"/>
                <w:sz w:val="24"/>
                <w:szCs w:val="24"/>
              </w:rPr>
              <w:t>месту</w:t>
            </w:r>
            <w:r w:rsidRPr="00D47CBA">
              <w:rPr>
                <w:rFonts w:ascii="Arial" w:hAnsi="Arial" w:cs="Arial"/>
                <w:spacing w:val="80"/>
                <w:w w:val="150"/>
                <w:sz w:val="24"/>
                <w:szCs w:val="24"/>
              </w:rPr>
              <w:t xml:space="preserve"> </w:t>
            </w:r>
            <w:r w:rsidRPr="00D47CBA">
              <w:rPr>
                <w:rFonts w:ascii="Arial" w:hAnsi="Arial" w:cs="Arial"/>
                <w:sz w:val="24"/>
                <w:szCs w:val="24"/>
              </w:rPr>
              <w:t>жительства (фактического пребывания) в виде консультаций, содействия в организации занятости,</w:t>
            </w:r>
            <w:r w:rsidRPr="00D47CBA">
              <w:rPr>
                <w:rFonts w:ascii="Arial" w:hAnsi="Arial" w:cs="Arial"/>
                <w:spacing w:val="40"/>
                <w:sz w:val="24"/>
                <w:szCs w:val="24"/>
              </w:rPr>
              <w:t xml:space="preserve"> </w:t>
            </w:r>
            <w:r w:rsidRPr="00D47CBA">
              <w:rPr>
                <w:rFonts w:ascii="Arial" w:hAnsi="Arial" w:cs="Arial"/>
                <w:sz w:val="24"/>
                <w:szCs w:val="24"/>
              </w:rPr>
              <w:t>оздоровления,</w:t>
            </w:r>
            <w:r w:rsidRPr="00D47CBA">
              <w:rPr>
                <w:rFonts w:ascii="Arial" w:hAnsi="Arial" w:cs="Arial"/>
                <w:spacing w:val="40"/>
                <w:sz w:val="24"/>
                <w:szCs w:val="24"/>
              </w:rPr>
              <w:t xml:space="preserve"> </w:t>
            </w:r>
            <w:r w:rsidRPr="00D47CBA">
              <w:rPr>
                <w:rFonts w:ascii="Arial" w:hAnsi="Arial" w:cs="Arial"/>
                <w:sz w:val="24"/>
                <w:szCs w:val="24"/>
              </w:rPr>
              <w:t>отдыха,</w:t>
            </w:r>
            <w:r w:rsidRPr="00D47CBA">
              <w:rPr>
                <w:rFonts w:ascii="Arial" w:hAnsi="Arial" w:cs="Arial"/>
                <w:spacing w:val="40"/>
                <w:sz w:val="24"/>
                <w:szCs w:val="24"/>
              </w:rPr>
              <w:t xml:space="preserve"> </w:t>
            </w:r>
            <w:r w:rsidRPr="00D47CBA">
              <w:rPr>
                <w:rFonts w:ascii="Arial" w:hAnsi="Arial" w:cs="Arial"/>
                <w:sz w:val="24"/>
                <w:szCs w:val="24"/>
              </w:rPr>
              <w:t>предоставления</w:t>
            </w:r>
            <w:r w:rsidRPr="00D47CBA">
              <w:rPr>
                <w:rFonts w:ascii="Arial" w:hAnsi="Arial" w:cs="Arial"/>
                <w:spacing w:val="40"/>
                <w:sz w:val="24"/>
                <w:szCs w:val="24"/>
              </w:rPr>
              <w:t xml:space="preserve"> </w:t>
            </w:r>
            <w:r w:rsidRPr="00D47CBA">
              <w:rPr>
                <w:rFonts w:ascii="Arial" w:hAnsi="Arial" w:cs="Arial"/>
                <w:sz w:val="24"/>
                <w:szCs w:val="24"/>
              </w:rPr>
              <w:t>социальных,</w:t>
            </w:r>
            <w:r w:rsidRPr="00D47CBA">
              <w:rPr>
                <w:rFonts w:ascii="Arial" w:hAnsi="Arial" w:cs="Arial"/>
                <w:spacing w:val="40"/>
                <w:sz w:val="24"/>
                <w:szCs w:val="24"/>
              </w:rPr>
              <w:t xml:space="preserve"> </w:t>
            </w:r>
            <w:r w:rsidRPr="00D47CBA">
              <w:rPr>
                <w:rFonts w:ascii="Arial" w:hAnsi="Arial" w:cs="Arial"/>
                <w:sz w:val="24"/>
                <w:szCs w:val="24"/>
              </w:rPr>
              <w:t>правовых, медицинских, образовательных, психологических, реабилитационных услуг; осуществлять</w:t>
            </w:r>
            <w:r w:rsidRPr="00D47CBA">
              <w:rPr>
                <w:rFonts w:ascii="Arial" w:hAnsi="Arial" w:cs="Arial"/>
                <w:spacing w:val="70"/>
                <w:sz w:val="24"/>
                <w:szCs w:val="24"/>
              </w:rPr>
              <w:t xml:space="preserve"> </w:t>
            </w:r>
            <w:r w:rsidRPr="00D47CBA">
              <w:rPr>
                <w:rFonts w:ascii="Arial" w:hAnsi="Arial" w:cs="Arial"/>
                <w:sz w:val="24"/>
                <w:szCs w:val="24"/>
              </w:rPr>
              <w:t>подготовку</w:t>
            </w:r>
            <w:r w:rsidRPr="00D47CBA">
              <w:rPr>
                <w:rFonts w:ascii="Arial" w:hAnsi="Arial" w:cs="Arial"/>
                <w:spacing w:val="69"/>
                <w:sz w:val="24"/>
                <w:szCs w:val="24"/>
              </w:rPr>
              <w:t xml:space="preserve">  </w:t>
            </w:r>
            <w:r w:rsidRPr="00D47CBA">
              <w:rPr>
                <w:rFonts w:ascii="Arial" w:hAnsi="Arial" w:cs="Arial"/>
                <w:sz w:val="24"/>
                <w:szCs w:val="24"/>
              </w:rPr>
              <w:t>документов</w:t>
            </w:r>
            <w:r w:rsidRPr="00D47CBA">
              <w:rPr>
                <w:rFonts w:ascii="Arial" w:hAnsi="Arial" w:cs="Arial"/>
                <w:spacing w:val="69"/>
                <w:sz w:val="24"/>
                <w:szCs w:val="24"/>
              </w:rPr>
              <w:t xml:space="preserve"> </w:t>
            </w:r>
            <w:r w:rsidRPr="00D47CBA">
              <w:rPr>
                <w:rFonts w:ascii="Arial" w:hAnsi="Arial" w:cs="Arial"/>
                <w:sz w:val="24"/>
                <w:szCs w:val="24"/>
              </w:rPr>
              <w:t>для</w:t>
            </w:r>
            <w:r w:rsidRPr="00D47CBA">
              <w:rPr>
                <w:rFonts w:ascii="Arial" w:hAnsi="Arial" w:cs="Arial"/>
                <w:spacing w:val="69"/>
                <w:sz w:val="24"/>
                <w:szCs w:val="24"/>
              </w:rPr>
              <w:t xml:space="preserve"> </w:t>
            </w:r>
            <w:r w:rsidRPr="00D47CBA">
              <w:rPr>
                <w:rFonts w:ascii="Arial" w:hAnsi="Arial" w:cs="Arial"/>
                <w:sz w:val="24"/>
                <w:szCs w:val="24"/>
              </w:rPr>
              <w:t>заключения</w:t>
            </w:r>
            <w:r w:rsidRPr="00D47CBA">
              <w:rPr>
                <w:rFonts w:ascii="Arial" w:hAnsi="Arial" w:cs="Arial"/>
                <w:spacing w:val="69"/>
                <w:sz w:val="24"/>
                <w:szCs w:val="24"/>
              </w:rPr>
              <w:t xml:space="preserve"> </w:t>
            </w:r>
            <w:r w:rsidRPr="00D47CBA">
              <w:rPr>
                <w:rFonts w:ascii="Arial" w:hAnsi="Arial" w:cs="Arial"/>
                <w:sz w:val="24"/>
                <w:szCs w:val="24"/>
              </w:rPr>
              <w:t>договора</w:t>
            </w:r>
            <w:r w:rsidRPr="00D47CBA">
              <w:rPr>
                <w:rFonts w:ascii="Arial" w:hAnsi="Arial" w:cs="Arial"/>
                <w:spacing w:val="69"/>
                <w:sz w:val="24"/>
                <w:szCs w:val="24"/>
              </w:rPr>
              <w:t xml:space="preserve"> </w:t>
            </w:r>
            <w:r w:rsidRPr="00D47CBA">
              <w:rPr>
                <w:rFonts w:ascii="Arial" w:hAnsi="Arial" w:cs="Arial"/>
                <w:sz w:val="24"/>
                <w:szCs w:val="24"/>
              </w:rPr>
              <w:t>о предоставлении</w:t>
            </w:r>
            <w:r w:rsidRPr="00D47CBA">
              <w:rPr>
                <w:rFonts w:ascii="Arial" w:hAnsi="Arial" w:cs="Arial"/>
                <w:spacing w:val="80"/>
                <w:sz w:val="24"/>
                <w:szCs w:val="24"/>
              </w:rPr>
              <w:t xml:space="preserve">  </w:t>
            </w:r>
            <w:r w:rsidRPr="00D47CBA">
              <w:rPr>
                <w:rFonts w:ascii="Arial" w:hAnsi="Arial" w:cs="Arial"/>
                <w:sz w:val="24"/>
                <w:szCs w:val="24"/>
              </w:rPr>
              <w:t>гражданину</w:t>
            </w:r>
            <w:r w:rsidRPr="00D47CBA">
              <w:rPr>
                <w:rFonts w:ascii="Arial" w:hAnsi="Arial" w:cs="Arial"/>
                <w:spacing w:val="80"/>
                <w:sz w:val="24"/>
                <w:szCs w:val="24"/>
              </w:rPr>
              <w:t xml:space="preserve"> </w:t>
            </w:r>
            <w:r w:rsidRPr="00D47CBA">
              <w:rPr>
                <w:rFonts w:ascii="Arial" w:hAnsi="Arial" w:cs="Arial"/>
                <w:sz w:val="24"/>
                <w:szCs w:val="24"/>
              </w:rPr>
              <w:t>социальных</w:t>
            </w:r>
            <w:r w:rsidRPr="00D47CBA">
              <w:rPr>
                <w:rFonts w:ascii="Arial" w:hAnsi="Arial" w:cs="Arial"/>
                <w:spacing w:val="80"/>
                <w:sz w:val="24"/>
                <w:szCs w:val="24"/>
              </w:rPr>
              <w:t xml:space="preserve"> </w:t>
            </w:r>
            <w:r w:rsidRPr="00D47CBA">
              <w:rPr>
                <w:rFonts w:ascii="Arial" w:hAnsi="Arial" w:cs="Arial"/>
                <w:sz w:val="24"/>
                <w:szCs w:val="24"/>
              </w:rPr>
              <w:t>услуг</w:t>
            </w:r>
            <w:r w:rsidRPr="00D47CBA">
              <w:rPr>
                <w:rFonts w:ascii="Arial" w:hAnsi="Arial" w:cs="Arial"/>
                <w:spacing w:val="80"/>
                <w:sz w:val="24"/>
                <w:szCs w:val="24"/>
              </w:rPr>
              <w:t xml:space="preserve"> </w:t>
            </w:r>
            <w:r w:rsidRPr="00D47CBA">
              <w:rPr>
                <w:rFonts w:ascii="Arial" w:hAnsi="Arial" w:cs="Arial"/>
                <w:sz w:val="24"/>
                <w:szCs w:val="24"/>
              </w:rPr>
              <w:t>в</w:t>
            </w:r>
            <w:r w:rsidRPr="00D47CBA">
              <w:rPr>
                <w:rFonts w:ascii="Arial" w:hAnsi="Arial" w:cs="Arial"/>
                <w:spacing w:val="80"/>
                <w:sz w:val="24"/>
                <w:szCs w:val="24"/>
              </w:rPr>
              <w:t xml:space="preserve"> </w:t>
            </w:r>
            <w:r w:rsidRPr="00D47CBA">
              <w:rPr>
                <w:rFonts w:ascii="Arial" w:hAnsi="Arial" w:cs="Arial"/>
                <w:sz w:val="24"/>
                <w:szCs w:val="24"/>
              </w:rPr>
              <w:t>соответствии</w:t>
            </w:r>
            <w:r w:rsidRPr="00D47CBA">
              <w:rPr>
                <w:rFonts w:ascii="Arial" w:hAnsi="Arial" w:cs="Arial"/>
                <w:spacing w:val="80"/>
                <w:sz w:val="24"/>
                <w:szCs w:val="24"/>
              </w:rPr>
              <w:t xml:space="preserve"> </w:t>
            </w:r>
            <w:r w:rsidRPr="00D47CBA">
              <w:rPr>
                <w:rFonts w:ascii="Arial" w:hAnsi="Arial" w:cs="Arial"/>
                <w:sz w:val="24"/>
                <w:szCs w:val="24"/>
              </w:rPr>
              <w:t>с индивидуальной</w:t>
            </w:r>
            <w:r w:rsidRPr="00D47CBA">
              <w:rPr>
                <w:rFonts w:ascii="Arial" w:hAnsi="Arial" w:cs="Arial"/>
                <w:spacing w:val="80"/>
                <w:sz w:val="24"/>
                <w:szCs w:val="24"/>
              </w:rPr>
              <w:t xml:space="preserve"> </w:t>
            </w:r>
            <w:r w:rsidRPr="00D47CBA">
              <w:rPr>
                <w:rFonts w:ascii="Arial" w:hAnsi="Arial" w:cs="Arial"/>
                <w:sz w:val="24"/>
                <w:szCs w:val="24"/>
              </w:rPr>
              <w:t>программой</w:t>
            </w:r>
            <w:r w:rsidRPr="00D47CBA">
              <w:rPr>
                <w:rFonts w:ascii="Arial" w:hAnsi="Arial" w:cs="Arial"/>
                <w:spacing w:val="80"/>
                <w:sz w:val="24"/>
                <w:szCs w:val="24"/>
              </w:rPr>
              <w:t xml:space="preserve"> </w:t>
            </w:r>
            <w:r w:rsidRPr="00D47CBA">
              <w:rPr>
                <w:rFonts w:ascii="Arial" w:hAnsi="Arial" w:cs="Arial"/>
                <w:sz w:val="24"/>
                <w:szCs w:val="24"/>
              </w:rPr>
              <w:t>предоставления</w:t>
            </w:r>
            <w:r w:rsidRPr="00D47CBA">
              <w:rPr>
                <w:rFonts w:ascii="Arial" w:hAnsi="Arial" w:cs="Arial"/>
                <w:spacing w:val="80"/>
                <w:sz w:val="24"/>
                <w:szCs w:val="24"/>
              </w:rPr>
              <w:t xml:space="preserve"> </w:t>
            </w:r>
            <w:r w:rsidRPr="00D47CBA">
              <w:rPr>
                <w:rFonts w:ascii="Arial" w:hAnsi="Arial" w:cs="Arial"/>
                <w:sz w:val="24"/>
                <w:szCs w:val="24"/>
              </w:rPr>
              <w:t>социальных</w:t>
            </w:r>
            <w:r w:rsidRPr="00D47CBA">
              <w:rPr>
                <w:rFonts w:ascii="Arial" w:hAnsi="Arial" w:cs="Arial"/>
                <w:spacing w:val="80"/>
                <w:sz w:val="24"/>
                <w:szCs w:val="24"/>
              </w:rPr>
              <w:t xml:space="preserve"> </w:t>
            </w:r>
            <w:r w:rsidRPr="00D47CBA">
              <w:rPr>
                <w:rFonts w:ascii="Arial" w:hAnsi="Arial" w:cs="Arial"/>
                <w:sz w:val="24"/>
                <w:szCs w:val="24"/>
              </w:rPr>
              <w:t>услуг;</w:t>
            </w:r>
            <w:r w:rsidRPr="00D47CBA">
              <w:rPr>
                <w:rFonts w:ascii="Arial" w:hAnsi="Arial" w:cs="Arial"/>
                <w:spacing w:val="80"/>
                <w:sz w:val="24"/>
                <w:szCs w:val="24"/>
              </w:rPr>
              <w:t xml:space="preserve"> </w:t>
            </w:r>
            <w:r w:rsidRPr="00D47CBA">
              <w:rPr>
                <w:rFonts w:ascii="Arial" w:hAnsi="Arial" w:cs="Arial"/>
                <w:sz w:val="24"/>
                <w:szCs w:val="24"/>
              </w:rPr>
              <w:t>вести</w:t>
            </w:r>
            <w:r w:rsidRPr="00D47CBA">
              <w:rPr>
                <w:rFonts w:ascii="Arial" w:hAnsi="Arial" w:cs="Arial"/>
                <w:spacing w:val="40"/>
                <w:sz w:val="24"/>
                <w:szCs w:val="24"/>
              </w:rPr>
              <w:t xml:space="preserve"> </w:t>
            </w:r>
            <w:r w:rsidRPr="00D47CBA">
              <w:rPr>
                <w:rFonts w:ascii="Arial" w:hAnsi="Arial" w:cs="Arial"/>
                <w:sz w:val="24"/>
                <w:szCs w:val="24"/>
              </w:rPr>
              <w:t>необходимую документацию, необходимую для предоставления социальных услуг</w:t>
            </w:r>
            <w:r w:rsidRPr="00D47CBA">
              <w:rPr>
                <w:rFonts w:ascii="Arial" w:hAnsi="Arial" w:cs="Arial"/>
                <w:spacing w:val="80"/>
                <w:sz w:val="24"/>
                <w:szCs w:val="24"/>
              </w:rPr>
              <w:t xml:space="preserve"> </w:t>
            </w:r>
            <w:r w:rsidRPr="00D47CBA">
              <w:rPr>
                <w:rFonts w:ascii="Arial" w:hAnsi="Arial" w:cs="Arial"/>
                <w:sz w:val="24"/>
                <w:szCs w:val="24"/>
              </w:rPr>
              <w:t>и</w:t>
            </w:r>
            <w:r w:rsidRPr="00D47CBA">
              <w:rPr>
                <w:rFonts w:ascii="Arial" w:hAnsi="Arial" w:cs="Arial"/>
                <w:spacing w:val="80"/>
                <w:sz w:val="24"/>
                <w:szCs w:val="24"/>
              </w:rPr>
              <w:t xml:space="preserve"> </w:t>
            </w:r>
            <w:r w:rsidRPr="00D47CBA">
              <w:rPr>
                <w:rFonts w:ascii="Arial" w:hAnsi="Arial" w:cs="Arial"/>
                <w:sz w:val="24"/>
                <w:szCs w:val="24"/>
              </w:rPr>
              <w:t>социального</w:t>
            </w:r>
            <w:r w:rsidRPr="00D47CBA">
              <w:rPr>
                <w:rFonts w:ascii="Arial" w:hAnsi="Arial" w:cs="Arial"/>
                <w:spacing w:val="80"/>
                <w:sz w:val="24"/>
                <w:szCs w:val="24"/>
              </w:rPr>
              <w:t xml:space="preserve"> </w:t>
            </w:r>
            <w:r w:rsidRPr="00D47CBA">
              <w:rPr>
                <w:rFonts w:ascii="Arial" w:hAnsi="Arial" w:cs="Arial"/>
                <w:sz w:val="24"/>
                <w:szCs w:val="24"/>
              </w:rPr>
              <w:t>сопровождения</w:t>
            </w:r>
            <w:r w:rsidRPr="00D47CBA">
              <w:rPr>
                <w:rFonts w:ascii="Arial" w:hAnsi="Arial" w:cs="Arial"/>
                <w:spacing w:val="80"/>
                <w:sz w:val="24"/>
                <w:szCs w:val="24"/>
              </w:rPr>
              <w:t xml:space="preserve"> </w:t>
            </w:r>
            <w:r w:rsidRPr="00D47CBA">
              <w:rPr>
                <w:rFonts w:ascii="Arial" w:hAnsi="Arial" w:cs="Arial"/>
                <w:sz w:val="24"/>
                <w:szCs w:val="24"/>
              </w:rPr>
              <w:t>в</w:t>
            </w:r>
            <w:r w:rsidRPr="00D47CBA">
              <w:rPr>
                <w:rFonts w:ascii="Arial" w:hAnsi="Arial" w:cs="Arial"/>
                <w:spacing w:val="80"/>
                <w:sz w:val="24"/>
                <w:szCs w:val="24"/>
              </w:rPr>
              <w:t xml:space="preserve"> </w:t>
            </w:r>
            <w:r w:rsidRPr="00D47CBA">
              <w:rPr>
                <w:rFonts w:ascii="Arial" w:hAnsi="Arial" w:cs="Arial"/>
                <w:sz w:val="24"/>
                <w:szCs w:val="24"/>
              </w:rPr>
              <w:t>соответствии</w:t>
            </w:r>
            <w:r w:rsidRPr="00D47CBA">
              <w:rPr>
                <w:rFonts w:ascii="Arial" w:hAnsi="Arial" w:cs="Arial"/>
                <w:spacing w:val="80"/>
                <w:sz w:val="24"/>
                <w:szCs w:val="24"/>
              </w:rPr>
              <w:t xml:space="preserve"> </w:t>
            </w:r>
            <w:r w:rsidRPr="00D47CBA">
              <w:rPr>
                <w:rFonts w:ascii="Arial" w:hAnsi="Arial" w:cs="Arial"/>
                <w:sz w:val="24"/>
                <w:szCs w:val="24"/>
              </w:rPr>
              <w:t>с</w:t>
            </w:r>
            <w:r w:rsidRPr="00D47CBA">
              <w:rPr>
                <w:rFonts w:ascii="Arial" w:hAnsi="Arial" w:cs="Arial"/>
                <w:spacing w:val="80"/>
                <w:sz w:val="24"/>
                <w:szCs w:val="24"/>
              </w:rPr>
              <w:t xml:space="preserve"> </w:t>
            </w:r>
            <w:r w:rsidRPr="00D47CBA">
              <w:rPr>
                <w:rFonts w:ascii="Arial" w:hAnsi="Arial" w:cs="Arial"/>
                <w:sz w:val="24"/>
                <w:szCs w:val="24"/>
              </w:rPr>
              <w:t>требованиями</w:t>
            </w:r>
            <w:r w:rsidRPr="00D47CBA">
              <w:rPr>
                <w:rFonts w:ascii="Arial" w:hAnsi="Arial" w:cs="Arial"/>
                <w:spacing w:val="80"/>
                <w:sz w:val="24"/>
                <w:szCs w:val="24"/>
              </w:rPr>
              <w:t xml:space="preserve"> </w:t>
            </w:r>
            <w:r w:rsidRPr="00D47CBA">
              <w:rPr>
                <w:rFonts w:ascii="Arial" w:hAnsi="Arial" w:cs="Arial"/>
                <w:sz w:val="24"/>
                <w:szCs w:val="24"/>
              </w:rPr>
              <w:t xml:space="preserve">к отчетности; </w:t>
            </w:r>
            <w:proofErr w:type="gramStart"/>
            <w:r w:rsidRPr="00D47CBA">
              <w:rPr>
                <w:rFonts w:ascii="Arial" w:hAnsi="Arial" w:cs="Arial"/>
                <w:sz w:val="24"/>
                <w:szCs w:val="24"/>
              </w:rPr>
              <w:t>использовать основные методы, способы и средства получения, хранения,</w:t>
            </w:r>
            <w:r w:rsidRPr="00D47CBA">
              <w:rPr>
                <w:rFonts w:ascii="Arial" w:hAnsi="Arial" w:cs="Arial"/>
                <w:spacing w:val="40"/>
                <w:sz w:val="24"/>
                <w:szCs w:val="24"/>
              </w:rPr>
              <w:t xml:space="preserve"> </w:t>
            </w:r>
            <w:r w:rsidRPr="00D47CBA">
              <w:rPr>
                <w:rFonts w:ascii="Arial" w:hAnsi="Arial" w:cs="Arial"/>
                <w:sz w:val="24"/>
                <w:szCs w:val="24"/>
              </w:rPr>
              <w:t>переработки</w:t>
            </w:r>
            <w:r w:rsidRPr="00D47CBA">
              <w:rPr>
                <w:rFonts w:ascii="Arial" w:hAnsi="Arial" w:cs="Arial"/>
                <w:spacing w:val="40"/>
                <w:sz w:val="24"/>
                <w:szCs w:val="24"/>
              </w:rPr>
              <w:t xml:space="preserve"> </w:t>
            </w:r>
            <w:r w:rsidRPr="00D47CBA">
              <w:rPr>
                <w:rFonts w:ascii="Arial" w:hAnsi="Arial" w:cs="Arial"/>
                <w:sz w:val="24"/>
                <w:szCs w:val="24"/>
              </w:rPr>
              <w:t>информации,</w:t>
            </w:r>
            <w:r w:rsidRPr="00D47CBA">
              <w:rPr>
                <w:rFonts w:ascii="Arial" w:hAnsi="Arial" w:cs="Arial"/>
                <w:spacing w:val="40"/>
                <w:sz w:val="24"/>
                <w:szCs w:val="24"/>
              </w:rPr>
              <w:t xml:space="preserve"> </w:t>
            </w:r>
            <w:r w:rsidRPr="00D47CBA">
              <w:rPr>
                <w:rFonts w:ascii="Arial" w:hAnsi="Arial" w:cs="Arial"/>
                <w:sz w:val="24"/>
                <w:szCs w:val="24"/>
              </w:rPr>
              <w:t>навыки</w:t>
            </w:r>
            <w:r w:rsidRPr="00D47CBA">
              <w:rPr>
                <w:rFonts w:ascii="Arial" w:hAnsi="Arial" w:cs="Arial"/>
                <w:spacing w:val="40"/>
                <w:sz w:val="24"/>
                <w:szCs w:val="24"/>
              </w:rPr>
              <w:t xml:space="preserve"> </w:t>
            </w:r>
            <w:r w:rsidRPr="00D47CBA">
              <w:rPr>
                <w:rFonts w:ascii="Arial" w:hAnsi="Arial" w:cs="Arial"/>
                <w:sz w:val="24"/>
                <w:szCs w:val="24"/>
              </w:rPr>
              <w:t>работы</w:t>
            </w:r>
            <w:r w:rsidRPr="00D47CBA">
              <w:rPr>
                <w:rFonts w:ascii="Arial" w:hAnsi="Arial" w:cs="Arial"/>
                <w:spacing w:val="40"/>
                <w:sz w:val="24"/>
                <w:szCs w:val="24"/>
              </w:rPr>
              <w:t xml:space="preserve"> </w:t>
            </w:r>
            <w:r w:rsidRPr="00D47CBA">
              <w:rPr>
                <w:rFonts w:ascii="Arial" w:hAnsi="Arial" w:cs="Arial"/>
                <w:sz w:val="24"/>
                <w:szCs w:val="24"/>
              </w:rPr>
              <w:t>с</w:t>
            </w:r>
            <w:r w:rsidRPr="00D47CBA">
              <w:rPr>
                <w:rFonts w:ascii="Arial" w:hAnsi="Arial" w:cs="Arial"/>
                <w:spacing w:val="40"/>
                <w:sz w:val="24"/>
                <w:szCs w:val="24"/>
              </w:rPr>
              <w:t xml:space="preserve"> </w:t>
            </w:r>
            <w:r w:rsidRPr="00D47CBA">
              <w:rPr>
                <w:rFonts w:ascii="Arial" w:hAnsi="Arial" w:cs="Arial"/>
                <w:sz w:val="24"/>
                <w:szCs w:val="24"/>
              </w:rPr>
              <w:t>компьютером</w:t>
            </w:r>
            <w:r w:rsidRPr="00D47CBA">
              <w:rPr>
                <w:rFonts w:ascii="Arial" w:hAnsi="Arial" w:cs="Arial"/>
                <w:spacing w:val="40"/>
                <w:sz w:val="24"/>
                <w:szCs w:val="24"/>
              </w:rPr>
              <w:t xml:space="preserve"> </w:t>
            </w:r>
            <w:r w:rsidRPr="00D47CBA">
              <w:rPr>
                <w:rFonts w:ascii="Arial" w:hAnsi="Arial" w:cs="Arial"/>
                <w:sz w:val="24"/>
                <w:szCs w:val="24"/>
              </w:rPr>
              <w:t>как</w:t>
            </w:r>
            <w:r w:rsidRPr="00D47CBA">
              <w:rPr>
                <w:rFonts w:ascii="Arial" w:hAnsi="Arial" w:cs="Arial"/>
                <w:spacing w:val="40"/>
                <w:sz w:val="24"/>
                <w:szCs w:val="24"/>
              </w:rPr>
              <w:t xml:space="preserve"> </w:t>
            </w:r>
            <w:r w:rsidRPr="00D47CBA">
              <w:rPr>
                <w:rFonts w:ascii="Arial" w:hAnsi="Arial" w:cs="Arial"/>
                <w:sz w:val="24"/>
                <w:szCs w:val="24"/>
              </w:rPr>
              <w:t>средством управления информацией,</w:t>
            </w:r>
            <w:r w:rsidR="00AD6306">
              <w:rPr>
                <w:rFonts w:ascii="Arial" w:hAnsi="Arial" w:cs="Arial"/>
                <w:sz w:val="24"/>
                <w:szCs w:val="24"/>
              </w:rPr>
              <w:t xml:space="preserve"> в том числе в глобальных сетях </w:t>
            </w:r>
            <w:r w:rsidRPr="00D47CBA">
              <w:rPr>
                <w:rFonts w:ascii="Arial" w:hAnsi="Arial" w:cs="Arial"/>
                <w:sz w:val="24"/>
                <w:szCs w:val="24"/>
              </w:rPr>
              <w:t>проводить</w:t>
            </w:r>
            <w:r w:rsidRPr="00D47CBA">
              <w:rPr>
                <w:rFonts w:ascii="Arial" w:hAnsi="Arial" w:cs="Arial"/>
                <w:spacing w:val="2"/>
                <w:sz w:val="24"/>
                <w:szCs w:val="24"/>
              </w:rPr>
              <w:t xml:space="preserve"> </w:t>
            </w:r>
            <w:r w:rsidRPr="00D47CBA">
              <w:rPr>
                <w:rFonts w:ascii="Arial" w:hAnsi="Arial" w:cs="Arial"/>
                <w:sz w:val="24"/>
                <w:szCs w:val="24"/>
              </w:rPr>
              <w:t>индивидуальное</w:t>
            </w:r>
            <w:r w:rsidRPr="00D47CBA">
              <w:rPr>
                <w:rFonts w:ascii="Arial" w:hAnsi="Arial" w:cs="Arial"/>
                <w:spacing w:val="2"/>
                <w:sz w:val="24"/>
                <w:szCs w:val="24"/>
              </w:rPr>
              <w:t xml:space="preserve"> </w:t>
            </w:r>
            <w:r w:rsidRPr="00D47CBA">
              <w:rPr>
                <w:rFonts w:ascii="Arial" w:hAnsi="Arial" w:cs="Arial"/>
                <w:sz w:val="24"/>
                <w:szCs w:val="24"/>
              </w:rPr>
              <w:t>консультирование</w:t>
            </w:r>
            <w:r w:rsidRPr="00D47CBA">
              <w:rPr>
                <w:rFonts w:ascii="Arial" w:hAnsi="Arial" w:cs="Arial"/>
                <w:spacing w:val="1"/>
                <w:sz w:val="24"/>
                <w:szCs w:val="24"/>
              </w:rPr>
              <w:t xml:space="preserve"> </w:t>
            </w:r>
            <w:r w:rsidRPr="00D47CBA">
              <w:rPr>
                <w:rFonts w:ascii="Arial" w:hAnsi="Arial" w:cs="Arial"/>
                <w:sz w:val="24"/>
                <w:szCs w:val="24"/>
              </w:rPr>
              <w:t>и</w:t>
            </w:r>
            <w:r w:rsidRPr="00D47CBA">
              <w:rPr>
                <w:rFonts w:ascii="Arial" w:hAnsi="Arial" w:cs="Arial"/>
                <w:spacing w:val="3"/>
                <w:sz w:val="24"/>
                <w:szCs w:val="24"/>
              </w:rPr>
              <w:t xml:space="preserve"> </w:t>
            </w:r>
            <w:r w:rsidRPr="00D47CBA">
              <w:rPr>
                <w:rFonts w:ascii="Arial" w:hAnsi="Arial" w:cs="Arial"/>
                <w:sz w:val="24"/>
                <w:szCs w:val="24"/>
              </w:rPr>
              <w:t>занятия</w:t>
            </w:r>
            <w:r w:rsidRPr="00D47CBA">
              <w:rPr>
                <w:rFonts w:ascii="Arial" w:hAnsi="Arial" w:cs="Arial"/>
                <w:spacing w:val="2"/>
                <w:sz w:val="24"/>
                <w:szCs w:val="24"/>
              </w:rPr>
              <w:t xml:space="preserve"> </w:t>
            </w:r>
            <w:r w:rsidRPr="00D47CBA">
              <w:rPr>
                <w:rFonts w:ascii="Arial" w:hAnsi="Arial" w:cs="Arial"/>
                <w:sz w:val="24"/>
                <w:szCs w:val="24"/>
              </w:rPr>
              <w:t>в</w:t>
            </w:r>
            <w:r w:rsidRPr="00D47CBA">
              <w:rPr>
                <w:rFonts w:ascii="Arial" w:hAnsi="Arial" w:cs="Arial"/>
                <w:spacing w:val="1"/>
                <w:sz w:val="24"/>
                <w:szCs w:val="24"/>
              </w:rPr>
              <w:t xml:space="preserve"> </w:t>
            </w:r>
            <w:r w:rsidRPr="00D47CBA">
              <w:rPr>
                <w:rFonts w:ascii="Arial" w:hAnsi="Arial" w:cs="Arial"/>
                <w:sz w:val="24"/>
                <w:szCs w:val="24"/>
              </w:rPr>
              <w:t>группах</w:t>
            </w:r>
            <w:r w:rsidRPr="00D47CBA">
              <w:rPr>
                <w:rFonts w:ascii="Arial" w:hAnsi="Arial" w:cs="Arial"/>
                <w:spacing w:val="2"/>
                <w:sz w:val="24"/>
                <w:szCs w:val="24"/>
              </w:rPr>
              <w:t xml:space="preserve"> </w:t>
            </w:r>
            <w:r w:rsidRPr="00D47CBA">
              <w:rPr>
                <w:rFonts w:ascii="Arial" w:hAnsi="Arial" w:cs="Arial"/>
                <w:sz w:val="24"/>
                <w:szCs w:val="24"/>
              </w:rPr>
              <w:t>граждан</w:t>
            </w:r>
            <w:r w:rsidRPr="00D47CBA">
              <w:rPr>
                <w:rFonts w:ascii="Arial" w:hAnsi="Arial" w:cs="Arial"/>
                <w:spacing w:val="3"/>
                <w:sz w:val="24"/>
                <w:szCs w:val="24"/>
              </w:rPr>
              <w:t xml:space="preserve"> </w:t>
            </w:r>
            <w:r w:rsidRPr="00D47CBA">
              <w:rPr>
                <w:rFonts w:ascii="Arial" w:hAnsi="Arial" w:cs="Arial"/>
                <w:spacing w:val="-10"/>
                <w:sz w:val="24"/>
                <w:szCs w:val="24"/>
              </w:rPr>
              <w:t>в</w:t>
            </w:r>
            <w:r w:rsidR="000B0D97">
              <w:rPr>
                <w:rFonts w:ascii="Arial" w:hAnsi="Arial" w:cs="Arial"/>
                <w:spacing w:val="-10"/>
                <w:sz w:val="24"/>
                <w:szCs w:val="24"/>
              </w:rPr>
              <w:t xml:space="preserve"> </w:t>
            </w:r>
            <w:r w:rsidRPr="00D47CBA">
              <w:rPr>
                <w:rFonts w:ascii="Arial" w:hAnsi="Arial" w:cs="Arial"/>
                <w:sz w:val="24"/>
                <w:szCs w:val="24"/>
              </w:rPr>
              <w:t>области</w:t>
            </w:r>
            <w:r w:rsidRPr="00D47CBA">
              <w:rPr>
                <w:rFonts w:ascii="Arial" w:hAnsi="Arial" w:cs="Arial"/>
                <w:spacing w:val="40"/>
                <w:sz w:val="24"/>
                <w:szCs w:val="24"/>
              </w:rPr>
              <w:t xml:space="preserve"> </w:t>
            </w:r>
            <w:r w:rsidRPr="00D47CBA">
              <w:rPr>
                <w:rFonts w:ascii="Arial" w:hAnsi="Arial" w:cs="Arial"/>
                <w:sz w:val="24"/>
                <w:szCs w:val="24"/>
              </w:rPr>
              <w:t>информационно-коммуникационных</w:t>
            </w:r>
            <w:r w:rsidRPr="00D47CBA">
              <w:rPr>
                <w:rFonts w:ascii="Arial" w:hAnsi="Arial" w:cs="Arial"/>
                <w:spacing w:val="40"/>
                <w:sz w:val="24"/>
                <w:szCs w:val="24"/>
              </w:rPr>
              <w:t xml:space="preserve"> </w:t>
            </w:r>
            <w:r w:rsidRPr="00D47CBA">
              <w:rPr>
                <w:rFonts w:ascii="Arial" w:hAnsi="Arial" w:cs="Arial"/>
                <w:sz w:val="24"/>
                <w:szCs w:val="24"/>
              </w:rPr>
              <w:t>технологий,</w:t>
            </w:r>
            <w:r w:rsidRPr="00D47CBA">
              <w:rPr>
                <w:rFonts w:ascii="Arial" w:hAnsi="Arial" w:cs="Arial"/>
                <w:spacing w:val="40"/>
                <w:sz w:val="24"/>
                <w:szCs w:val="24"/>
              </w:rPr>
              <w:t xml:space="preserve"> </w:t>
            </w:r>
            <w:r w:rsidRPr="00D47CBA">
              <w:rPr>
                <w:rFonts w:ascii="Arial" w:hAnsi="Arial" w:cs="Arial"/>
                <w:sz w:val="24"/>
                <w:szCs w:val="24"/>
              </w:rPr>
              <w:t>в</w:t>
            </w:r>
            <w:r w:rsidRPr="00D47CBA">
              <w:rPr>
                <w:rFonts w:ascii="Arial" w:hAnsi="Arial" w:cs="Arial"/>
                <w:spacing w:val="40"/>
                <w:sz w:val="24"/>
                <w:szCs w:val="24"/>
              </w:rPr>
              <w:t xml:space="preserve"> </w:t>
            </w:r>
            <w:r w:rsidRPr="00D47CBA">
              <w:rPr>
                <w:rFonts w:ascii="Arial" w:hAnsi="Arial" w:cs="Arial"/>
                <w:sz w:val="24"/>
                <w:szCs w:val="24"/>
              </w:rPr>
              <w:t>том</w:t>
            </w:r>
            <w:r w:rsidRPr="00D47CBA">
              <w:rPr>
                <w:rFonts w:ascii="Arial" w:hAnsi="Arial" w:cs="Arial"/>
                <w:spacing w:val="40"/>
                <w:sz w:val="24"/>
                <w:szCs w:val="24"/>
              </w:rPr>
              <w:t xml:space="preserve"> </w:t>
            </w:r>
            <w:r w:rsidRPr="00D47CBA">
              <w:rPr>
                <w:rFonts w:ascii="Arial" w:hAnsi="Arial" w:cs="Arial"/>
                <w:sz w:val="24"/>
                <w:szCs w:val="24"/>
              </w:rPr>
              <w:t>числе</w:t>
            </w:r>
            <w:r w:rsidRPr="00D47CBA">
              <w:rPr>
                <w:rFonts w:ascii="Arial" w:hAnsi="Arial" w:cs="Arial"/>
                <w:spacing w:val="40"/>
                <w:sz w:val="24"/>
                <w:szCs w:val="24"/>
              </w:rPr>
              <w:t xml:space="preserve"> </w:t>
            </w:r>
            <w:r w:rsidRPr="00D47CBA">
              <w:rPr>
                <w:rFonts w:ascii="Arial" w:hAnsi="Arial" w:cs="Arial"/>
                <w:sz w:val="24"/>
                <w:szCs w:val="24"/>
              </w:rPr>
              <w:t xml:space="preserve">для </w:t>
            </w:r>
            <w:r w:rsidRPr="00D47CBA">
              <w:rPr>
                <w:rFonts w:ascii="Arial" w:hAnsi="Arial" w:cs="Arial"/>
                <w:spacing w:val="-2"/>
                <w:sz w:val="24"/>
                <w:szCs w:val="24"/>
              </w:rPr>
              <w:t>граждан</w:t>
            </w:r>
            <w:r w:rsidR="000B0D97">
              <w:rPr>
                <w:rFonts w:ascii="Arial" w:hAnsi="Arial" w:cs="Arial"/>
                <w:spacing w:val="-2"/>
                <w:sz w:val="24"/>
                <w:szCs w:val="24"/>
              </w:rPr>
              <w:t xml:space="preserve"> </w:t>
            </w:r>
            <w:r w:rsidRPr="00D47CBA">
              <w:rPr>
                <w:rFonts w:ascii="Arial" w:hAnsi="Arial" w:cs="Arial"/>
                <w:spacing w:val="-10"/>
                <w:sz w:val="24"/>
                <w:szCs w:val="24"/>
              </w:rPr>
              <w:t>с</w:t>
            </w:r>
            <w:r w:rsidR="000B0D97">
              <w:rPr>
                <w:rFonts w:ascii="Arial" w:hAnsi="Arial" w:cs="Arial"/>
                <w:spacing w:val="-10"/>
                <w:sz w:val="24"/>
                <w:szCs w:val="24"/>
              </w:rPr>
              <w:t xml:space="preserve"> </w:t>
            </w:r>
            <w:r w:rsidRPr="00D47CBA">
              <w:rPr>
                <w:rFonts w:ascii="Arial" w:hAnsi="Arial" w:cs="Arial"/>
                <w:spacing w:val="-2"/>
                <w:sz w:val="24"/>
                <w:szCs w:val="24"/>
              </w:rPr>
              <w:lastRenderedPageBreak/>
              <w:t>ограниченными</w:t>
            </w:r>
            <w:r w:rsidR="000B0D97">
              <w:rPr>
                <w:rFonts w:ascii="Arial" w:hAnsi="Arial" w:cs="Arial"/>
                <w:spacing w:val="-2"/>
                <w:sz w:val="24"/>
                <w:szCs w:val="24"/>
              </w:rPr>
              <w:t xml:space="preserve"> </w:t>
            </w:r>
            <w:r w:rsidRPr="00D47CBA">
              <w:rPr>
                <w:rFonts w:ascii="Arial" w:hAnsi="Arial" w:cs="Arial"/>
                <w:spacing w:val="-2"/>
                <w:sz w:val="24"/>
                <w:szCs w:val="24"/>
              </w:rPr>
              <w:t>возможностями;</w:t>
            </w:r>
            <w:r w:rsidR="000B0D97">
              <w:rPr>
                <w:rFonts w:ascii="Arial" w:hAnsi="Arial" w:cs="Arial"/>
                <w:spacing w:val="-2"/>
                <w:sz w:val="24"/>
                <w:szCs w:val="24"/>
              </w:rPr>
              <w:t xml:space="preserve"> </w:t>
            </w:r>
            <w:r w:rsidRPr="00D47CBA">
              <w:rPr>
                <w:rFonts w:ascii="Arial" w:hAnsi="Arial" w:cs="Arial"/>
                <w:spacing w:val="-2"/>
                <w:sz w:val="24"/>
                <w:szCs w:val="24"/>
              </w:rPr>
              <w:t>обеспечивать</w:t>
            </w:r>
            <w:r w:rsidR="000B0D97">
              <w:rPr>
                <w:rFonts w:ascii="Arial" w:hAnsi="Arial" w:cs="Arial"/>
                <w:spacing w:val="-2"/>
                <w:sz w:val="24"/>
                <w:szCs w:val="24"/>
              </w:rPr>
              <w:t xml:space="preserve"> </w:t>
            </w:r>
            <w:r w:rsidRPr="00D47CBA">
              <w:rPr>
                <w:rFonts w:ascii="Arial" w:hAnsi="Arial" w:cs="Arial"/>
                <w:spacing w:val="-2"/>
                <w:sz w:val="24"/>
                <w:szCs w:val="24"/>
              </w:rPr>
              <w:t xml:space="preserve">проведение </w:t>
            </w:r>
            <w:r w:rsidRPr="00D47CBA">
              <w:rPr>
                <w:rFonts w:ascii="Arial" w:hAnsi="Arial" w:cs="Arial"/>
                <w:sz w:val="24"/>
                <w:szCs w:val="24"/>
              </w:rPr>
              <w:t>информационно-просветительских мероприятий, направленных на развитие цифровой грамотности граждан;</w:t>
            </w:r>
            <w:proofErr w:type="gramEnd"/>
            <w:r w:rsidRPr="00D47CBA">
              <w:rPr>
                <w:rFonts w:ascii="Arial" w:hAnsi="Arial" w:cs="Arial"/>
                <w:sz w:val="24"/>
                <w:szCs w:val="24"/>
              </w:rPr>
              <w:t xml:space="preserve"> обучать граждан первичным навыкам применения персональных компьютеров, использования информационно-телекоммуникационной сети «Интернет», онлайн-сервисов, мобильных устройств для получения социальных услуг и для обеспечения коммуникаций в социальных сетях; обучение приемам применения технических средств автоматизации платежей (в соответствии с запросом </w:t>
            </w:r>
            <w:r w:rsidRPr="00D47CBA">
              <w:rPr>
                <w:rFonts w:ascii="Arial" w:hAnsi="Arial" w:cs="Arial"/>
                <w:spacing w:val="-2"/>
                <w:sz w:val="24"/>
                <w:szCs w:val="24"/>
              </w:rPr>
              <w:t>гражданина);</w:t>
            </w:r>
          </w:p>
          <w:p w:rsidR="00FC69B5" w:rsidRPr="00D47CBA" w:rsidRDefault="00FC69B5" w:rsidP="0070292D">
            <w:pPr>
              <w:pStyle w:val="TableParagraph"/>
              <w:ind w:left="-124"/>
              <w:jc w:val="both"/>
              <w:rPr>
                <w:rFonts w:ascii="Arial" w:hAnsi="Arial" w:cs="Arial"/>
                <w:sz w:val="24"/>
                <w:szCs w:val="24"/>
              </w:rPr>
            </w:pPr>
            <w:r w:rsidRPr="00D47CBA">
              <w:rPr>
                <w:rFonts w:ascii="Arial" w:hAnsi="Arial" w:cs="Arial"/>
                <w:sz w:val="24"/>
                <w:szCs w:val="24"/>
              </w:rPr>
              <w:t>обучать безопасным методам использования информационн</w:t>
            </w:r>
            <w:proofErr w:type="gramStart"/>
            <w:r w:rsidRPr="00D47CBA">
              <w:rPr>
                <w:rFonts w:ascii="Arial" w:hAnsi="Arial" w:cs="Arial"/>
                <w:sz w:val="24"/>
                <w:szCs w:val="24"/>
              </w:rPr>
              <w:t>о-</w:t>
            </w:r>
            <w:proofErr w:type="gramEnd"/>
            <w:r w:rsidRPr="00D47CBA">
              <w:rPr>
                <w:rFonts w:ascii="Arial" w:hAnsi="Arial" w:cs="Arial"/>
                <w:sz w:val="24"/>
                <w:szCs w:val="24"/>
              </w:rPr>
              <w:t xml:space="preserve"> коммуникативных средств, информировать о наиболее типичных угрозах</w:t>
            </w:r>
            <w:r w:rsidRPr="00D47CBA">
              <w:rPr>
                <w:rFonts w:ascii="Arial" w:hAnsi="Arial" w:cs="Arial"/>
                <w:spacing w:val="40"/>
                <w:sz w:val="24"/>
                <w:szCs w:val="24"/>
              </w:rPr>
              <w:t xml:space="preserve"> </w:t>
            </w:r>
            <w:r w:rsidRPr="00D47CBA">
              <w:rPr>
                <w:rFonts w:ascii="Arial" w:hAnsi="Arial" w:cs="Arial"/>
                <w:sz w:val="24"/>
                <w:szCs w:val="24"/>
              </w:rPr>
              <w:t>при работе в сети и о методах противодействия им; проводить опросы граждан по результатам мероприятий, направленных на развитие цифровой грамотности,</w:t>
            </w:r>
            <w:r w:rsidRPr="00D47CBA">
              <w:rPr>
                <w:rFonts w:ascii="Arial" w:hAnsi="Arial" w:cs="Arial"/>
                <w:spacing w:val="78"/>
                <w:sz w:val="24"/>
                <w:szCs w:val="24"/>
              </w:rPr>
              <w:t xml:space="preserve"> </w:t>
            </w:r>
            <w:r w:rsidRPr="00D47CBA">
              <w:rPr>
                <w:rFonts w:ascii="Arial" w:hAnsi="Arial" w:cs="Arial"/>
                <w:sz w:val="24"/>
                <w:szCs w:val="24"/>
              </w:rPr>
              <w:t>а</w:t>
            </w:r>
            <w:r w:rsidRPr="00D47CBA">
              <w:rPr>
                <w:rFonts w:ascii="Arial" w:hAnsi="Arial" w:cs="Arial"/>
                <w:spacing w:val="77"/>
                <w:sz w:val="24"/>
                <w:szCs w:val="24"/>
              </w:rPr>
              <w:t xml:space="preserve"> </w:t>
            </w:r>
            <w:r w:rsidRPr="00D47CBA">
              <w:rPr>
                <w:rFonts w:ascii="Arial" w:hAnsi="Arial" w:cs="Arial"/>
                <w:sz w:val="24"/>
                <w:szCs w:val="24"/>
              </w:rPr>
              <w:t>также</w:t>
            </w:r>
            <w:r w:rsidRPr="00D47CBA">
              <w:rPr>
                <w:rFonts w:ascii="Arial" w:hAnsi="Arial" w:cs="Arial"/>
                <w:spacing w:val="77"/>
                <w:sz w:val="24"/>
                <w:szCs w:val="24"/>
              </w:rPr>
              <w:t xml:space="preserve"> </w:t>
            </w:r>
            <w:r w:rsidRPr="00D47CBA">
              <w:rPr>
                <w:rFonts w:ascii="Arial" w:hAnsi="Arial" w:cs="Arial"/>
                <w:sz w:val="24"/>
                <w:szCs w:val="24"/>
              </w:rPr>
              <w:t>для</w:t>
            </w:r>
            <w:r w:rsidRPr="00D47CBA">
              <w:rPr>
                <w:rFonts w:ascii="Arial" w:hAnsi="Arial" w:cs="Arial"/>
                <w:spacing w:val="78"/>
                <w:sz w:val="24"/>
                <w:szCs w:val="24"/>
              </w:rPr>
              <w:t xml:space="preserve"> </w:t>
            </w:r>
            <w:r w:rsidRPr="00D47CBA">
              <w:rPr>
                <w:rFonts w:ascii="Arial" w:hAnsi="Arial" w:cs="Arial"/>
                <w:sz w:val="24"/>
                <w:szCs w:val="24"/>
              </w:rPr>
              <w:t>выявления</w:t>
            </w:r>
            <w:r w:rsidRPr="00D47CBA">
              <w:rPr>
                <w:rFonts w:ascii="Arial" w:hAnsi="Arial" w:cs="Arial"/>
                <w:spacing w:val="78"/>
                <w:sz w:val="24"/>
                <w:szCs w:val="24"/>
              </w:rPr>
              <w:t xml:space="preserve"> </w:t>
            </w:r>
            <w:r w:rsidRPr="00D47CBA">
              <w:rPr>
                <w:rFonts w:ascii="Arial" w:hAnsi="Arial" w:cs="Arial"/>
                <w:sz w:val="24"/>
                <w:szCs w:val="24"/>
              </w:rPr>
              <w:t>запросов</w:t>
            </w:r>
            <w:r w:rsidRPr="00D47CBA">
              <w:rPr>
                <w:rFonts w:ascii="Arial" w:hAnsi="Arial" w:cs="Arial"/>
                <w:spacing w:val="77"/>
                <w:sz w:val="24"/>
                <w:szCs w:val="24"/>
              </w:rPr>
              <w:t xml:space="preserve"> </w:t>
            </w:r>
            <w:r w:rsidRPr="00D47CBA">
              <w:rPr>
                <w:rFonts w:ascii="Arial" w:hAnsi="Arial" w:cs="Arial"/>
                <w:sz w:val="24"/>
                <w:szCs w:val="24"/>
              </w:rPr>
              <w:t>на</w:t>
            </w:r>
            <w:r w:rsidRPr="00D47CBA">
              <w:rPr>
                <w:rFonts w:ascii="Arial" w:hAnsi="Arial" w:cs="Arial"/>
                <w:spacing w:val="77"/>
                <w:sz w:val="24"/>
                <w:szCs w:val="24"/>
              </w:rPr>
              <w:t xml:space="preserve"> </w:t>
            </w:r>
            <w:r w:rsidRPr="00D47CBA">
              <w:rPr>
                <w:rFonts w:ascii="Arial" w:hAnsi="Arial" w:cs="Arial"/>
                <w:sz w:val="24"/>
                <w:szCs w:val="24"/>
              </w:rPr>
              <w:t>повышение</w:t>
            </w:r>
            <w:r w:rsidRPr="00D47CBA">
              <w:rPr>
                <w:rFonts w:ascii="Arial" w:hAnsi="Arial" w:cs="Arial"/>
                <w:spacing w:val="77"/>
                <w:sz w:val="24"/>
                <w:szCs w:val="24"/>
              </w:rPr>
              <w:t xml:space="preserve"> </w:t>
            </w:r>
            <w:r w:rsidRPr="00D47CBA">
              <w:rPr>
                <w:rFonts w:ascii="Arial" w:hAnsi="Arial" w:cs="Arial"/>
                <w:sz w:val="24"/>
                <w:szCs w:val="24"/>
              </w:rPr>
              <w:t>цифровой</w:t>
            </w:r>
            <w:r w:rsidR="000B0D97">
              <w:rPr>
                <w:rFonts w:ascii="Arial" w:hAnsi="Arial" w:cs="Arial"/>
                <w:sz w:val="24"/>
                <w:szCs w:val="24"/>
              </w:rPr>
              <w:t xml:space="preserve"> </w:t>
            </w:r>
            <w:r w:rsidRPr="00D47CBA">
              <w:rPr>
                <w:rFonts w:ascii="Arial" w:hAnsi="Arial" w:cs="Arial"/>
                <w:spacing w:val="-2"/>
                <w:sz w:val="24"/>
                <w:szCs w:val="24"/>
              </w:rPr>
              <w:t>грамотности.</w:t>
            </w:r>
            <w:r w:rsidRPr="00D47CBA">
              <w:rPr>
                <w:rFonts w:ascii="Arial" w:hAnsi="Arial" w:cs="Arial"/>
                <w:sz w:val="24"/>
                <w:szCs w:val="24"/>
              </w:rPr>
              <w:t xml:space="preserve"> информационно-просветительских мероприятий, направленных на развитие цифровой грамотности граждан; обучать граждан первичным навыкам применения персональных компьютеров, использования информационн</w:t>
            </w:r>
            <w:proofErr w:type="gramStart"/>
            <w:r w:rsidRPr="00D47CBA">
              <w:rPr>
                <w:rFonts w:ascii="Arial" w:hAnsi="Arial" w:cs="Arial"/>
                <w:sz w:val="24"/>
                <w:szCs w:val="24"/>
              </w:rPr>
              <w:t>о-</w:t>
            </w:r>
            <w:proofErr w:type="gramEnd"/>
            <w:r w:rsidRPr="00D47CBA">
              <w:rPr>
                <w:rFonts w:ascii="Arial" w:hAnsi="Arial" w:cs="Arial"/>
                <w:sz w:val="24"/>
                <w:szCs w:val="24"/>
              </w:rPr>
              <w:t xml:space="preserve"> телекоммуникационной сети «Интернет», онлайн-сервисов, мобильных устройств для получения социальных услуг и для обеспечения коммуникаций в социальных сетях; обучение приемам применения технических средств автоматизации платежей (в соответствии с запросом </w:t>
            </w:r>
            <w:r w:rsidRPr="00D47CBA">
              <w:rPr>
                <w:rFonts w:ascii="Arial" w:hAnsi="Arial" w:cs="Arial"/>
                <w:spacing w:val="-2"/>
                <w:sz w:val="24"/>
                <w:szCs w:val="24"/>
              </w:rPr>
              <w:t>гражданина);</w:t>
            </w:r>
          </w:p>
          <w:p w:rsidR="00FC69B5" w:rsidRPr="00D47CBA" w:rsidRDefault="00FC69B5" w:rsidP="000B0D97">
            <w:pPr>
              <w:pStyle w:val="TableParagraph"/>
              <w:ind w:left="-124"/>
              <w:jc w:val="both"/>
              <w:rPr>
                <w:rFonts w:ascii="Arial" w:hAnsi="Arial" w:cs="Arial"/>
                <w:sz w:val="24"/>
                <w:szCs w:val="24"/>
              </w:rPr>
            </w:pPr>
            <w:r w:rsidRPr="00D47CBA">
              <w:rPr>
                <w:rFonts w:ascii="Arial" w:hAnsi="Arial" w:cs="Arial"/>
                <w:sz w:val="24"/>
                <w:szCs w:val="24"/>
              </w:rPr>
              <w:t>обучать безопасным методам использования информационн</w:t>
            </w:r>
            <w:proofErr w:type="gramStart"/>
            <w:r w:rsidRPr="00D47CBA">
              <w:rPr>
                <w:rFonts w:ascii="Arial" w:hAnsi="Arial" w:cs="Arial"/>
                <w:sz w:val="24"/>
                <w:szCs w:val="24"/>
              </w:rPr>
              <w:t>о-</w:t>
            </w:r>
            <w:proofErr w:type="gramEnd"/>
            <w:r w:rsidRPr="00D47CBA">
              <w:rPr>
                <w:rFonts w:ascii="Arial" w:hAnsi="Arial" w:cs="Arial"/>
                <w:sz w:val="24"/>
                <w:szCs w:val="24"/>
              </w:rPr>
              <w:t xml:space="preserve"> коммуникативных средств, информировать о наиболее типичных угрозах</w:t>
            </w:r>
            <w:r w:rsidRPr="00D47CBA">
              <w:rPr>
                <w:rFonts w:ascii="Arial" w:hAnsi="Arial" w:cs="Arial"/>
                <w:spacing w:val="40"/>
                <w:sz w:val="24"/>
                <w:szCs w:val="24"/>
              </w:rPr>
              <w:t xml:space="preserve"> </w:t>
            </w:r>
            <w:r w:rsidRPr="00D47CBA">
              <w:rPr>
                <w:rFonts w:ascii="Arial" w:hAnsi="Arial" w:cs="Arial"/>
                <w:sz w:val="24"/>
                <w:szCs w:val="24"/>
              </w:rPr>
              <w:t>при работе в сети и о методах противодействия им; проводить опросы граждан по результатам мероприятий, направленных на развитие цифровой грамотности,</w:t>
            </w:r>
            <w:r w:rsidRPr="00D47CBA">
              <w:rPr>
                <w:rFonts w:ascii="Arial" w:hAnsi="Arial" w:cs="Arial"/>
                <w:spacing w:val="78"/>
                <w:sz w:val="24"/>
                <w:szCs w:val="24"/>
              </w:rPr>
              <w:t xml:space="preserve"> </w:t>
            </w:r>
            <w:r w:rsidRPr="00D47CBA">
              <w:rPr>
                <w:rFonts w:ascii="Arial" w:hAnsi="Arial" w:cs="Arial"/>
                <w:sz w:val="24"/>
                <w:szCs w:val="24"/>
              </w:rPr>
              <w:t>а</w:t>
            </w:r>
            <w:r w:rsidRPr="00D47CBA">
              <w:rPr>
                <w:rFonts w:ascii="Arial" w:hAnsi="Arial" w:cs="Arial"/>
                <w:spacing w:val="77"/>
                <w:sz w:val="24"/>
                <w:szCs w:val="24"/>
              </w:rPr>
              <w:t xml:space="preserve"> </w:t>
            </w:r>
            <w:r w:rsidRPr="00D47CBA">
              <w:rPr>
                <w:rFonts w:ascii="Arial" w:hAnsi="Arial" w:cs="Arial"/>
                <w:sz w:val="24"/>
                <w:szCs w:val="24"/>
              </w:rPr>
              <w:t>также</w:t>
            </w:r>
            <w:r w:rsidRPr="00D47CBA">
              <w:rPr>
                <w:rFonts w:ascii="Arial" w:hAnsi="Arial" w:cs="Arial"/>
                <w:spacing w:val="77"/>
                <w:sz w:val="24"/>
                <w:szCs w:val="24"/>
              </w:rPr>
              <w:t xml:space="preserve"> </w:t>
            </w:r>
            <w:r w:rsidRPr="00D47CBA">
              <w:rPr>
                <w:rFonts w:ascii="Arial" w:hAnsi="Arial" w:cs="Arial"/>
                <w:sz w:val="24"/>
                <w:szCs w:val="24"/>
              </w:rPr>
              <w:t>для</w:t>
            </w:r>
            <w:r w:rsidRPr="00D47CBA">
              <w:rPr>
                <w:rFonts w:ascii="Arial" w:hAnsi="Arial" w:cs="Arial"/>
                <w:spacing w:val="78"/>
                <w:sz w:val="24"/>
                <w:szCs w:val="24"/>
              </w:rPr>
              <w:t xml:space="preserve"> </w:t>
            </w:r>
            <w:r w:rsidRPr="00D47CBA">
              <w:rPr>
                <w:rFonts w:ascii="Arial" w:hAnsi="Arial" w:cs="Arial"/>
                <w:sz w:val="24"/>
                <w:szCs w:val="24"/>
              </w:rPr>
              <w:t>выявления</w:t>
            </w:r>
            <w:r w:rsidRPr="00D47CBA">
              <w:rPr>
                <w:rFonts w:ascii="Arial" w:hAnsi="Arial" w:cs="Arial"/>
                <w:spacing w:val="78"/>
                <w:sz w:val="24"/>
                <w:szCs w:val="24"/>
              </w:rPr>
              <w:t xml:space="preserve"> </w:t>
            </w:r>
            <w:r w:rsidRPr="00D47CBA">
              <w:rPr>
                <w:rFonts w:ascii="Arial" w:hAnsi="Arial" w:cs="Arial"/>
                <w:sz w:val="24"/>
                <w:szCs w:val="24"/>
              </w:rPr>
              <w:t>запросов</w:t>
            </w:r>
            <w:r w:rsidRPr="00D47CBA">
              <w:rPr>
                <w:rFonts w:ascii="Arial" w:hAnsi="Arial" w:cs="Arial"/>
                <w:spacing w:val="77"/>
                <w:sz w:val="24"/>
                <w:szCs w:val="24"/>
              </w:rPr>
              <w:t xml:space="preserve"> </w:t>
            </w:r>
            <w:r w:rsidRPr="00D47CBA">
              <w:rPr>
                <w:rFonts w:ascii="Arial" w:hAnsi="Arial" w:cs="Arial"/>
                <w:sz w:val="24"/>
                <w:szCs w:val="24"/>
              </w:rPr>
              <w:t>на</w:t>
            </w:r>
            <w:r w:rsidRPr="00D47CBA">
              <w:rPr>
                <w:rFonts w:ascii="Arial" w:hAnsi="Arial" w:cs="Arial"/>
                <w:spacing w:val="77"/>
                <w:sz w:val="24"/>
                <w:szCs w:val="24"/>
              </w:rPr>
              <w:t xml:space="preserve"> </w:t>
            </w:r>
            <w:r w:rsidRPr="00D47CBA">
              <w:rPr>
                <w:rFonts w:ascii="Arial" w:hAnsi="Arial" w:cs="Arial"/>
                <w:sz w:val="24"/>
                <w:szCs w:val="24"/>
              </w:rPr>
              <w:t>повышение</w:t>
            </w:r>
            <w:r w:rsidRPr="00D47CBA">
              <w:rPr>
                <w:rFonts w:ascii="Arial" w:hAnsi="Arial" w:cs="Arial"/>
                <w:spacing w:val="77"/>
                <w:sz w:val="24"/>
                <w:szCs w:val="24"/>
              </w:rPr>
              <w:t xml:space="preserve"> </w:t>
            </w:r>
            <w:r w:rsidRPr="00D47CBA">
              <w:rPr>
                <w:rFonts w:ascii="Arial" w:hAnsi="Arial" w:cs="Arial"/>
                <w:sz w:val="24"/>
                <w:szCs w:val="24"/>
              </w:rPr>
              <w:t>цифровой</w:t>
            </w:r>
            <w:r w:rsidR="000B0D97">
              <w:rPr>
                <w:rFonts w:ascii="Arial" w:hAnsi="Arial" w:cs="Arial"/>
                <w:sz w:val="24"/>
                <w:szCs w:val="24"/>
              </w:rPr>
              <w:t xml:space="preserve"> </w:t>
            </w:r>
            <w:r w:rsidRPr="00D47CBA">
              <w:rPr>
                <w:rFonts w:ascii="Arial" w:hAnsi="Arial" w:cs="Arial"/>
                <w:spacing w:val="-2"/>
                <w:sz w:val="24"/>
                <w:szCs w:val="24"/>
              </w:rPr>
              <w:t>грамотности.</w:t>
            </w:r>
          </w:p>
        </w:tc>
      </w:tr>
      <w:tr w:rsidR="00FC69B5" w:rsidRPr="00D47CBA" w:rsidTr="0070292D">
        <w:tc>
          <w:tcPr>
            <w:tcW w:w="1242" w:type="dxa"/>
          </w:tcPr>
          <w:p w:rsidR="00FC69B5" w:rsidRPr="00D47CBA" w:rsidRDefault="00FC69B5" w:rsidP="00D47CBA">
            <w:pPr>
              <w:spacing w:after="0" w:line="240" w:lineRule="auto"/>
              <w:rPr>
                <w:rFonts w:ascii="Arial" w:hAnsi="Arial" w:cs="Arial"/>
                <w:b/>
                <w:bCs/>
                <w:sz w:val="24"/>
                <w:szCs w:val="24"/>
              </w:rPr>
            </w:pPr>
            <w:r w:rsidRPr="00D47CBA">
              <w:rPr>
                <w:rFonts w:ascii="Arial" w:hAnsi="Arial" w:cs="Arial"/>
                <w:spacing w:val="-2"/>
                <w:sz w:val="24"/>
                <w:szCs w:val="24"/>
              </w:rPr>
              <w:lastRenderedPageBreak/>
              <w:t>Знать</w:t>
            </w:r>
          </w:p>
        </w:tc>
        <w:tc>
          <w:tcPr>
            <w:tcW w:w="8329" w:type="dxa"/>
          </w:tcPr>
          <w:p w:rsidR="00FC69B5" w:rsidRPr="00D47CBA" w:rsidRDefault="00FC69B5" w:rsidP="000B0D97">
            <w:pPr>
              <w:pStyle w:val="TableParagraph"/>
              <w:ind w:left="-124"/>
              <w:jc w:val="both"/>
              <w:rPr>
                <w:rFonts w:ascii="Arial" w:hAnsi="Arial" w:cs="Arial"/>
                <w:sz w:val="24"/>
                <w:szCs w:val="24"/>
              </w:rPr>
            </w:pPr>
            <w:proofErr w:type="gramStart"/>
            <w:r w:rsidRPr="00D47CBA">
              <w:rPr>
                <w:rFonts w:ascii="Arial" w:hAnsi="Arial" w:cs="Arial"/>
                <w:sz w:val="24"/>
                <w:szCs w:val="24"/>
              </w:rPr>
              <w:t>основные направления государственной политики в сфере социальной защиты и социального обслуживания населения на федеральном, региональном, муниципальном уровнях применительно к различным категориям граждан; правовое регулирование признания гражданина нуждающимся в социальном обслуживании и определение индивидуальных потребностей граждан в социальных услугах;</w:t>
            </w:r>
            <w:r w:rsidRPr="00D47CBA">
              <w:rPr>
                <w:rFonts w:ascii="Arial" w:hAnsi="Arial" w:cs="Arial"/>
                <w:spacing w:val="40"/>
                <w:sz w:val="24"/>
                <w:szCs w:val="24"/>
              </w:rPr>
              <w:t xml:space="preserve"> </w:t>
            </w:r>
            <w:r w:rsidRPr="00D47CBA">
              <w:rPr>
                <w:rFonts w:ascii="Arial" w:hAnsi="Arial" w:cs="Arial"/>
                <w:sz w:val="24"/>
                <w:szCs w:val="24"/>
              </w:rPr>
              <w:t>правовое регулирование деятельности организаций социального обслуживания и индивидуальных предпринимателей, осуществляющих предоставление социальных услуг;</w:t>
            </w:r>
            <w:proofErr w:type="gramEnd"/>
            <w:r w:rsidRPr="00D47CBA">
              <w:rPr>
                <w:rFonts w:ascii="Arial" w:hAnsi="Arial" w:cs="Arial"/>
                <w:sz w:val="24"/>
                <w:szCs w:val="24"/>
              </w:rPr>
              <w:t xml:space="preserve"> </w:t>
            </w:r>
            <w:proofErr w:type="gramStart"/>
            <w:r w:rsidRPr="00D47CBA">
              <w:rPr>
                <w:rFonts w:ascii="Arial" w:hAnsi="Arial" w:cs="Arial"/>
                <w:sz w:val="24"/>
                <w:szCs w:val="24"/>
              </w:rPr>
              <w:t>методы диагностики причин, ухудшающих условия жизнедеятельности граждан, снижающих их возможностей самостоятельно обеспечивать свои основные жизненные потребности; типология проблем граждан, признанных нуждающимися; основы комплексных подходов к оценке потребностей граждан в предоставлении социальных услуг, социального сопровождения, мер социальной поддержки и государственной социальной помощи; психологические основы социальной работы; виды, структура и содержание документов, необходимых для оказания социальных услуг, социального сопровождения;</w:t>
            </w:r>
            <w:proofErr w:type="gramEnd"/>
          </w:p>
          <w:p w:rsidR="00FC69B5" w:rsidRPr="000B0D97" w:rsidRDefault="00FC69B5" w:rsidP="000B0D97">
            <w:pPr>
              <w:pStyle w:val="TableParagraph"/>
              <w:ind w:left="-124"/>
              <w:jc w:val="both"/>
              <w:rPr>
                <w:rFonts w:ascii="Arial" w:hAnsi="Arial" w:cs="Arial"/>
                <w:sz w:val="24"/>
                <w:szCs w:val="24"/>
              </w:rPr>
            </w:pPr>
            <w:proofErr w:type="gramStart"/>
            <w:r w:rsidRPr="00D47CBA">
              <w:rPr>
                <w:rFonts w:ascii="Arial" w:hAnsi="Arial" w:cs="Arial"/>
                <w:sz w:val="24"/>
                <w:szCs w:val="24"/>
              </w:rPr>
              <w:t xml:space="preserve">нормативно-правовые основы социального обслуживания и </w:t>
            </w:r>
            <w:r w:rsidRPr="000B0D97">
              <w:rPr>
                <w:rFonts w:ascii="Arial" w:hAnsi="Arial" w:cs="Arial"/>
                <w:sz w:val="24"/>
                <w:szCs w:val="24"/>
              </w:rPr>
              <w:t xml:space="preserve">предоставления государственной социально помощи гражданам, признанным нуждающимися; основные формы и виды социального обслуживания; порядок и условия предоставления социальных услуг; типологию проблем граждан, признанных нуждающимися; содержание и </w:t>
            </w:r>
            <w:r w:rsidRPr="000B0D97">
              <w:rPr>
                <w:rFonts w:ascii="Arial" w:hAnsi="Arial" w:cs="Arial"/>
                <w:sz w:val="24"/>
                <w:szCs w:val="24"/>
              </w:rPr>
              <w:lastRenderedPageBreak/>
              <w:t>сущность технологий социальной работы с различными категориями лиц, особенности технологий социальной работы с лицами пожилого возраста и инвалидами, лицами, находящимися в ТЖС;</w:t>
            </w:r>
            <w:proofErr w:type="gramEnd"/>
            <w:r w:rsidRPr="000B0D97">
              <w:rPr>
                <w:rFonts w:ascii="Arial" w:hAnsi="Arial" w:cs="Arial"/>
                <w:sz w:val="24"/>
                <w:szCs w:val="24"/>
              </w:rPr>
              <w:t xml:space="preserve"> особенности социальной работы с различными гражданами – получателями социальных услуг и группами населения; система поставщиков социальных услуг, цели, задачи и функции поставщиков социальных услуг; основы проектирования, прогнозирования и моделирования в социальной работе; экономические основы социальной работы;</w:t>
            </w:r>
          </w:p>
          <w:p w:rsidR="000B0D97" w:rsidRPr="000B0D97" w:rsidRDefault="00FC69B5" w:rsidP="000B0D97">
            <w:pPr>
              <w:pStyle w:val="TableParagraph"/>
              <w:ind w:left="-125"/>
              <w:jc w:val="both"/>
              <w:rPr>
                <w:rFonts w:ascii="Arial" w:hAnsi="Arial" w:cs="Arial"/>
                <w:sz w:val="24"/>
                <w:szCs w:val="24"/>
              </w:rPr>
            </w:pPr>
            <w:proofErr w:type="gramStart"/>
            <w:r w:rsidRPr="000B0D97">
              <w:rPr>
                <w:rFonts w:ascii="Arial" w:hAnsi="Arial" w:cs="Arial"/>
                <w:sz w:val="24"/>
                <w:szCs w:val="24"/>
              </w:rPr>
              <w:t>теоретические основы социальной работы; технологии и методы социальной работы с лицами пожилого возраста, инвалидами,</w:t>
            </w:r>
            <w:r w:rsidR="00AD6306">
              <w:rPr>
                <w:rFonts w:ascii="Arial" w:hAnsi="Arial" w:cs="Arial"/>
                <w:sz w:val="24"/>
                <w:szCs w:val="24"/>
              </w:rPr>
              <w:t xml:space="preserve"> </w:t>
            </w:r>
            <w:r w:rsidRPr="000B0D97">
              <w:rPr>
                <w:rFonts w:ascii="Arial" w:hAnsi="Arial" w:cs="Arial"/>
                <w:sz w:val="24"/>
                <w:szCs w:val="24"/>
              </w:rPr>
              <w:t>с лицами, находящимися в трудной жизненной ситуации и/или в социально опасном положении и условий их применения; система организаций социального обслуживания на региональном и муниципальном уровне, их цели, задачи и функции; инфраструктура предоставления социальных услуг в муниципальном образовании,</w:t>
            </w:r>
            <w:r w:rsidRPr="000B0D97">
              <w:rPr>
                <w:rFonts w:ascii="Arial" w:hAnsi="Arial" w:cs="Arial"/>
                <w:spacing w:val="69"/>
                <w:sz w:val="24"/>
                <w:szCs w:val="24"/>
              </w:rPr>
              <w:t xml:space="preserve">  </w:t>
            </w:r>
            <w:r w:rsidRPr="000B0D97">
              <w:rPr>
                <w:rFonts w:ascii="Arial" w:hAnsi="Arial" w:cs="Arial"/>
                <w:sz w:val="24"/>
                <w:szCs w:val="24"/>
              </w:rPr>
              <w:t>ресурсы</w:t>
            </w:r>
            <w:r w:rsidRPr="000B0D97">
              <w:rPr>
                <w:rFonts w:ascii="Arial" w:hAnsi="Arial" w:cs="Arial"/>
                <w:spacing w:val="68"/>
                <w:sz w:val="24"/>
                <w:szCs w:val="24"/>
              </w:rPr>
              <w:t xml:space="preserve"> </w:t>
            </w:r>
            <w:r w:rsidRPr="000B0D97">
              <w:rPr>
                <w:rFonts w:ascii="Arial" w:hAnsi="Arial" w:cs="Arial"/>
                <w:sz w:val="24"/>
                <w:szCs w:val="24"/>
              </w:rPr>
              <w:t>местного</w:t>
            </w:r>
            <w:r w:rsidRPr="000B0D97">
              <w:rPr>
                <w:rFonts w:ascii="Arial" w:hAnsi="Arial" w:cs="Arial"/>
                <w:spacing w:val="70"/>
                <w:sz w:val="24"/>
                <w:szCs w:val="24"/>
              </w:rPr>
              <w:t xml:space="preserve">  </w:t>
            </w:r>
            <w:r w:rsidRPr="000B0D97">
              <w:rPr>
                <w:rFonts w:ascii="Arial" w:hAnsi="Arial" w:cs="Arial"/>
                <w:sz w:val="24"/>
                <w:szCs w:val="24"/>
              </w:rPr>
              <w:t>сообщества;</w:t>
            </w:r>
            <w:proofErr w:type="gramEnd"/>
            <w:r w:rsidRPr="000B0D97">
              <w:rPr>
                <w:rFonts w:ascii="Arial" w:hAnsi="Arial" w:cs="Arial"/>
                <w:spacing w:val="69"/>
                <w:sz w:val="24"/>
                <w:szCs w:val="24"/>
              </w:rPr>
              <w:t xml:space="preserve">  </w:t>
            </w:r>
            <w:r w:rsidRPr="000B0D97">
              <w:rPr>
                <w:rFonts w:ascii="Arial" w:hAnsi="Arial" w:cs="Arial"/>
                <w:sz w:val="24"/>
                <w:szCs w:val="24"/>
              </w:rPr>
              <w:t>основы</w:t>
            </w:r>
            <w:r w:rsidRPr="000B0D97">
              <w:rPr>
                <w:rFonts w:ascii="Arial" w:hAnsi="Arial" w:cs="Arial"/>
                <w:spacing w:val="68"/>
                <w:sz w:val="24"/>
                <w:szCs w:val="24"/>
              </w:rPr>
              <w:t xml:space="preserve">  </w:t>
            </w:r>
            <w:r w:rsidRPr="000B0D97">
              <w:rPr>
                <w:rFonts w:ascii="Arial" w:hAnsi="Arial" w:cs="Arial"/>
                <w:sz w:val="24"/>
                <w:szCs w:val="24"/>
              </w:rPr>
              <w:t>возрастной</w:t>
            </w:r>
            <w:r w:rsidRPr="000B0D97">
              <w:rPr>
                <w:rFonts w:ascii="Arial" w:hAnsi="Arial" w:cs="Arial"/>
                <w:spacing w:val="70"/>
                <w:sz w:val="24"/>
                <w:szCs w:val="24"/>
              </w:rPr>
              <w:t xml:space="preserve"> </w:t>
            </w:r>
            <w:r w:rsidRPr="000B0D97">
              <w:rPr>
                <w:rFonts w:ascii="Arial" w:hAnsi="Arial" w:cs="Arial"/>
                <w:spacing w:val="-10"/>
                <w:sz w:val="24"/>
                <w:szCs w:val="24"/>
              </w:rPr>
              <w:t>и</w:t>
            </w:r>
            <w:r w:rsidR="000B0D97" w:rsidRPr="000B0D97">
              <w:rPr>
                <w:rFonts w:ascii="Arial" w:hAnsi="Arial" w:cs="Arial"/>
                <w:spacing w:val="-10"/>
                <w:sz w:val="24"/>
                <w:szCs w:val="24"/>
              </w:rPr>
              <w:t xml:space="preserve"> </w:t>
            </w:r>
            <w:r w:rsidR="000B0D97" w:rsidRPr="000B0D97">
              <w:rPr>
                <w:rFonts w:ascii="Arial" w:hAnsi="Arial" w:cs="Arial"/>
                <w:sz w:val="24"/>
                <w:szCs w:val="24"/>
              </w:rPr>
              <w:t>специальной психологии; особенности взаимодействия и коммуникаций с различными группами граждан; правовые и экономические основы социальной работы; основы этики в социальной работе;</w:t>
            </w:r>
          </w:p>
          <w:p w:rsidR="000B0D97" w:rsidRPr="000B0D97" w:rsidRDefault="000B0D97" w:rsidP="000B0D97">
            <w:pPr>
              <w:pStyle w:val="TableParagraph"/>
              <w:ind w:left="-125"/>
              <w:jc w:val="both"/>
              <w:rPr>
                <w:rFonts w:ascii="Arial" w:hAnsi="Arial" w:cs="Arial"/>
                <w:sz w:val="24"/>
                <w:szCs w:val="24"/>
              </w:rPr>
            </w:pPr>
            <w:r w:rsidRPr="000B0D97">
              <w:rPr>
                <w:rFonts w:ascii="Arial" w:hAnsi="Arial" w:cs="Arial"/>
                <w:sz w:val="24"/>
                <w:szCs w:val="24"/>
              </w:rPr>
              <w:t>регламент межведомственного взаимодействия; сфера профессиональной ответственности профильных специалистов в процессе предоставления социальных</w:t>
            </w:r>
            <w:r w:rsidRPr="000B0D97">
              <w:rPr>
                <w:rFonts w:ascii="Arial" w:hAnsi="Arial" w:cs="Arial"/>
                <w:spacing w:val="-4"/>
                <w:sz w:val="24"/>
                <w:szCs w:val="24"/>
              </w:rPr>
              <w:t xml:space="preserve"> </w:t>
            </w:r>
            <w:r w:rsidRPr="000B0D97">
              <w:rPr>
                <w:rFonts w:ascii="Arial" w:hAnsi="Arial" w:cs="Arial"/>
                <w:sz w:val="24"/>
                <w:szCs w:val="24"/>
              </w:rPr>
              <w:t>услуг;</w:t>
            </w:r>
            <w:r w:rsidRPr="000B0D97">
              <w:rPr>
                <w:rFonts w:ascii="Arial" w:hAnsi="Arial" w:cs="Arial"/>
                <w:spacing w:val="-5"/>
                <w:sz w:val="24"/>
                <w:szCs w:val="24"/>
              </w:rPr>
              <w:t xml:space="preserve"> </w:t>
            </w:r>
            <w:r w:rsidRPr="000B0D97">
              <w:rPr>
                <w:rFonts w:ascii="Arial" w:hAnsi="Arial" w:cs="Arial"/>
                <w:sz w:val="24"/>
                <w:szCs w:val="24"/>
              </w:rPr>
              <w:t>основы</w:t>
            </w:r>
            <w:r w:rsidRPr="000B0D97">
              <w:rPr>
                <w:rFonts w:ascii="Arial" w:hAnsi="Arial" w:cs="Arial"/>
                <w:spacing w:val="-4"/>
                <w:sz w:val="24"/>
                <w:szCs w:val="24"/>
              </w:rPr>
              <w:t xml:space="preserve"> </w:t>
            </w:r>
            <w:proofErr w:type="spellStart"/>
            <w:r w:rsidRPr="000B0D97">
              <w:rPr>
                <w:rFonts w:ascii="Arial" w:hAnsi="Arial" w:cs="Arial"/>
                <w:sz w:val="24"/>
                <w:szCs w:val="24"/>
              </w:rPr>
              <w:t>валеологии</w:t>
            </w:r>
            <w:proofErr w:type="spellEnd"/>
            <w:r w:rsidRPr="000B0D97">
              <w:rPr>
                <w:rFonts w:ascii="Arial" w:hAnsi="Arial" w:cs="Arial"/>
                <w:sz w:val="24"/>
                <w:szCs w:val="24"/>
              </w:rPr>
              <w:t>,</w:t>
            </w:r>
            <w:r w:rsidRPr="000B0D97">
              <w:rPr>
                <w:rFonts w:ascii="Arial" w:hAnsi="Arial" w:cs="Arial"/>
                <w:spacing w:val="-3"/>
                <w:sz w:val="24"/>
                <w:szCs w:val="24"/>
              </w:rPr>
              <w:t xml:space="preserve"> </w:t>
            </w:r>
            <w:r w:rsidRPr="000B0D97">
              <w:rPr>
                <w:rFonts w:ascii="Arial" w:hAnsi="Arial" w:cs="Arial"/>
                <w:sz w:val="24"/>
                <w:szCs w:val="24"/>
              </w:rPr>
              <w:t>социальной</w:t>
            </w:r>
            <w:r w:rsidRPr="000B0D97">
              <w:rPr>
                <w:rFonts w:ascii="Arial" w:hAnsi="Arial" w:cs="Arial"/>
                <w:spacing w:val="-5"/>
                <w:sz w:val="24"/>
                <w:szCs w:val="24"/>
              </w:rPr>
              <w:t xml:space="preserve"> </w:t>
            </w:r>
            <w:r w:rsidRPr="000B0D97">
              <w:rPr>
                <w:rFonts w:ascii="Arial" w:hAnsi="Arial" w:cs="Arial"/>
                <w:sz w:val="24"/>
                <w:szCs w:val="24"/>
              </w:rPr>
              <w:t>медицины,</w:t>
            </w:r>
            <w:r w:rsidRPr="000B0D97">
              <w:rPr>
                <w:rFonts w:ascii="Arial" w:hAnsi="Arial" w:cs="Arial"/>
                <w:spacing w:val="-4"/>
                <w:sz w:val="24"/>
                <w:szCs w:val="24"/>
              </w:rPr>
              <w:t xml:space="preserve"> </w:t>
            </w:r>
            <w:r w:rsidRPr="000B0D97">
              <w:rPr>
                <w:rFonts w:ascii="Arial" w:hAnsi="Arial" w:cs="Arial"/>
                <w:sz w:val="24"/>
                <w:szCs w:val="24"/>
              </w:rPr>
              <w:t xml:space="preserve">геронтологии; правила оказания ситуационной помощи инвалидам различных категорий на объектах социальной, </w:t>
            </w:r>
            <w:r w:rsidR="000E1F17">
              <w:rPr>
                <w:rFonts w:ascii="Arial" w:hAnsi="Arial" w:cs="Arial"/>
                <w:sz w:val="24"/>
                <w:szCs w:val="24"/>
              </w:rPr>
              <w:t>инженерной и транспортной инфра</w:t>
            </w:r>
            <w:r w:rsidRPr="000B0D97">
              <w:rPr>
                <w:rFonts w:ascii="Arial" w:hAnsi="Arial" w:cs="Arial"/>
                <w:sz w:val="24"/>
                <w:szCs w:val="24"/>
              </w:rPr>
              <w:t>структуры; этические основы социальной работы;</w:t>
            </w:r>
          </w:p>
          <w:p w:rsidR="000B0D97" w:rsidRPr="000B0D97" w:rsidRDefault="000B0D97" w:rsidP="000B0D97">
            <w:pPr>
              <w:pStyle w:val="TableParagraph"/>
              <w:ind w:left="-125"/>
              <w:jc w:val="both"/>
              <w:rPr>
                <w:rFonts w:ascii="Arial" w:hAnsi="Arial" w:cs="Arial"/>
                <w:sz w:val="24"/>
                <w:szCs w:val="24"/>
              </w:rPr>
            </w:pPr>
            <w:r w:rsidRPr="000B0D97">
              <w:rPr>
                <w:rFonts w:ascii="Arial" w:hAnsi="Arial" w:cs="Arial"/>
                <w:sz w:val="24"/>
                <w:szCs w:val="24"/>
              </w:rPr>
              <w:t xml:space="preserve">технология профилактики в социальной работе; основы проектирования, прогнозирования и моделирования в социальной работе; основы социальной политики и нормативно-правового обеспечения профилактической работы; инфраструктура системы социального обслуживания, основы межведомственного взаимодействия; основы здорового образа жизни; основы самореализации и </w:t>
            </w:r>
            <w:proofErr w:type="spellStart"/>
            <w:r w:rsidRPr="000B0D97">
              <w:rPr>
                <w:rFonts w:ascii="Arial" w:hAnsi="Arial" w:cs="Arial"/>
                <w:sz w:val="24"/>
                <w:szCs w:val="24"/>
              </w:rPr>
              <w:t>самоактуализации</w:t>
            </w:r>
            <w:proofErr w:type="spellEnd"/>
            <w:r w:rsidRPr="000B0D97">
              <w:rPr>
                <w:rFonts w:ascii="Arial" w:hAnsi="Arial" w:cs="Arial"/>
                <w:sz w:val="24"/>
                <w:szCs w:val="24"/>
              </w:rPr>
              <w:t>, активизации жизненной позиции граждан, обратившихся за социальным обслуживанием;</w:t>
            </w:r>
          </w:p>
          <w:p w:rsidR="000B0D97" w:rsidRPr="000B0D97" w:rsidRDefault="000B0D97" w:rsidP="000B0D97">
            <w:pPr>
              <w:pStyle w:val="TableParagraph"/>
              <w:ind w:left="-125"/>
              <w:jc w:val="both"/>
              <w:rPr>
                <w:rFonts w:ascii="Arial" w:hAnsi="Arial" w:cs="Arial"/>
                <w:sz w:val="24"/>
                <w:szCs w:val="24"/>
              </w:rPr>
            </w:pPr>
            <w:r w:rsidRPr="000B0D97">
              <w:rPr>
                <w:rFonts w:ascii="Arial" w:hAnsi="Arial" w:cs="Arial"/>
                <w:sz w:val="24"/>
                <w:szCs w:val="24"/>
              </w:rPr>
              <w:t>перечень документов, необходимых для оказания социальных услуг гражданам, обратившимся в социальные службы; нормативные правовые акты в сфере социальной защиты населения и социального обслуживания граждан; основы документоведения, требования к отчетности, порядку и сроками ее предоставления в рамках своей компетенции; регламенты</w:t>
            </w:r>
            <w:r w:rsidRPr="000B0D97">
              <w:rPr>
                <w:rFonts w:ascii="Arial" w:hAnsi="Arial" w:cs="Arial"/>
                <w:spacing w:val="40"/>
                <w:sz w:val="24"/>
                <w:szCs w:val="24"/>
              </w:rPr>
              <w:t xml:space="preserve"> </w:t>
            </w:r>
            <w:r w:rsidRPr="000B0D97">
              <w:rPr>
                <w:rFonts w:ascii="Arial" w:hAnsi="Arial" w:cs="Arial"/>
                <w:sz w:val="24"/>
                <w:szCs w:val="24"/>
              </w:rPr>
              <w:t>ведения документации, в том числе в электронном виде;</w:t>
            </w:r>
          </w:p>
          <w:p w:rsidR="00FC69B5" w:rsidRPr="00D47CBA" w:rsidRDefault="000B0D97" w:rsidP="000B0D97">
            <w:pPr>
              <w:pStyle w:val="TableParagraph"/>
              <w:ind w:left="-125"/>
              <w:jc w:val="both"/>
              <w:rPr>
                <w:rFonts w:ascii="Arial" w:hAnsi="Arial" w:cs="Arial"/>
                <w:sz w:val="24"/>
                <w:szCs w:val="24"/>
              </w:rPr>
            </w:pPr>
            <w:proofErr w:type="gramStart"/>
            <w:r w:rsidRPr="000B0D97">
              <w:rPr>
                <w:rFonts w:ascii="Arial" w:hAnsi="Arial" w:cs="Arial"/>
                <w:sz w:val="24"/>
                <w:szCs w:val="24"/>
              </w:rPr>
              <w:t>основы использования персональных к</w:t>
            </w:r>
            <w:r>
              <w:rPr>
                <w:rFonts w:ascii="Arial" w:hAnsi="Arial" w:cs="Arial"/>
                <w:sz w:val="24"/>
                <w:szCs w:val="24"/>
              </w:rPr>
              <w:t>омпьютеров, информационно теле</w:t>
            </w:r>
            <w:r w:rsidRPr="000B0D97">
              <w:rPr>
                <w:rFonts w:ascii="Arial" w:hAnsi="Arial" w:cs="Arial"/>
                <w:sz w:val="24"/>
                <w:szCs w:val="24"/>
              </w:rPr>
              <w:t>коммуникационной сети «Интернет», онлайн-сервисов, мобильных устройств; основные онлайн-сервисы по оказанию электронных услуг, порталы государственных и муниципальных услуг, в том числе услуг, предоставляемых с использованием электронных социальных карт, электронных платежей, электронных очередей, электронной приемной; основные поисковые системы, функциональные возможности популярных сервисов поиска; правила деловой переписки и письменного этикета, делового</w:t>
            </w:r>
            <w:r w:rsidRPr="000B0D97">
              <w:rPr>
                <w:rFonts w:ascii="Arial" w:hAnsi="Arial" w:cs="Arial"/>
                <w:spacing w:val="58"/>
                <w:sz w:val="24"/>
                <w:szCs w:val="24"/>
              </w:rPr>
              <w:t xml:space="preserve"> </w:t>
            </w:r>
            <w:r w:rsidRPr="000B0D97">
              <w:rPr>
                <w:rFonts w:ascii="Arial" w:hAnsi="Arial" w:cs="Arial"/>
                <w:sz w:val="24"/>
                <w:szCs w:val="24"/>
              </w:rPr>
              <w:t>общения</w:t>
            </w:r>
            <w:r w:rsidRPr="000B0D97">
              <w:rPr>
                <w:rFonts w:ascii="Arial" w:hAnsi="Arial" w:cs="Arial"/>
                <w:spacing w:val="58"/>
                <w:sz w:val="24"/>
                <w:szCs w:val="24"/>
              </w:rPr>
              <w:t xml:space="preserve"> </w:t>
            </w:r>
            <w:r w:rsidRPr="000B0D97">
              <w:rPr>
                <w:rFonts w:ascii="Arial" w:hAnsi="Arial" w:cs="Arial"/>
                <w:sz w:val="24"/>
                <w:szCs w:val="24"/>
              </w:rPr>
              <w:t>и</w:t>
            </w:r>
            <w:r w:rsidRPr="000B0D97">
              <w:rPr>
                <w:rFonts w:ascii="Arial" w:hAnsi="Arial" w:cs="Arial"/>
                <w:spacing w:val="59"/>
                <w:sz w:val="24"/>
                <w:szCs w:val="24"/>
              </w:rPr>
              <w:t xml:space="preserve"> </w:t>
            </w:r>
            <w:r w:rsidRPr="000B0D97">
              <w:rPr>
                <w:rFonts w:ascii="Arial" w:hAnsi="Arial" w:cs="Arial"/>
                <w:sz w:val="24"/>
                <w:szCs w:val="24"/>
              </w:rPr>
              <w:t>речевого</w:t>
            </w:r>
            <w:r w:rsidRPr="000B0D97">
              <w:rPr>
                <w:rFonts w:ascii="Arial" w:hAnsi="Arial" w:cs="Arial"/>
                <w:spacing w:val="59"/>
                <w:sz w:val="24"/>
                <w:szCs w:val="24"/>
              </w:rPr>
              <w:t xml:space="preserve"> </w:t>
            </w:r>
            <w:r w:rsidRPr="000B0D97">
              <w:rPr>
                <w:rFonts w:ascii="Arial" w:hAnsi="Arial" w:cs="Arial"/>
                <w:sz w:val="24"/>
                <w:szCs w:val="24"/>
              </w:rPr>
              <w:t>этикета;</w:t>
            </w:r>
            <w:proofErr w:type="gramEnd"/>
            <w:r w:rsidRPr="000B0D97">
              <w:rPr>
                <w:rFonts w:ascii="Arial" w:hAnsi="Arial" w:cs="Arial"/>
                <w:spacing w:val="58"/>
                <w:sz w:val="24"/>
                <w:szCs w:val="24"/>
              </w:rPr>
              <w:t xml:space="preserve">  </w:t>
            </w:r>
            <w:r w:rsidRPr="000B0D97">
              <w:rPr>
                <w:rFonts w:ascii="Arial" w:hAnsi="Arial" w:cs="Arial"/>
                <w:sz w:val="24"/>
                <w:szCs w:val="24"/>
              </w:rPr>
              <w:t>требования</w:t>
            </w:r>
            <w:r w:rsidRPr="000B0D97">
              <w:rPr>
                <w:rFonts w:ascii="Arial" w:hAnsi="Arial" w:cs="Arial"/>
                <w:spacing w:val="58"/>
                <w:sz w:val="24"/>
                <w:szCs w:val="24"/>
              </w:rPr>
              <w:t xml:space="preserve"> </w:t>
            </w:r>
            <w:r w:rsidRPr="000B0D97">
              <w:rPr>
                <w:rFonts w:ascii="Arial" w:hAnsi="Arial" w:cs="Arial"/>
                <w:sz w:val="24"/>
                <w:szCs w:val="24"/>
              </w:rPr>
              <w:t>к</w:t>
            </w:r>
            <w:r w:rsidRPr="000B0D97">
              <w:rPr>
                <w:rFonts w:ascii="Arial" w:hAnsi="Arial" w:cs="Arial"/>
                <w:spacing w:val="59"/>
                <w:sz w:val="24"/>
                <w:szCs w:val="24"/>
              </w:rPr>
              <w:t xml:space="preserve"> </w:t>
            </w:r>
            <w:r w:rsidRPr="000B0D97">
              <w:rPr>
                <w:rFonts w:ascii="Arial" w:hAnsi="Arial" w:cs="Arial"/>
                <w:spacing w:val="-2"/>
                <w:sz w:val="24"/>
                <w:szCs w:val="24"/>
              </w:rPr>
              <w:t>оформлению</w:t>
            </w:r>
            <w:r>
              <w:rPr>
                <w:rFonts w:ascii="Arial" w:hAnsi="Arial" w:cs="Arial"/>
                <w:spacing w:val="-2"/>
                <w:sz w:val="24"/>
                <w:szCs w:val="24"/>
              </w:rPr>
              <w:t xml:space="preserve"> </w:t>
            </w:r>
            <w:r w:rsidRPr="000B0D97">
              <w:rPr>
                <w:rFonts w:ascii="Arial" w:hAnsi="Arial" w:cs="Arial"/>
                <w:sz w:val="24"/>
                <w:szCs w:val="24"/>
              </w:rPr>
              <w:t xml:space="preserve">документации и правила оформления информационно-презентационных </w:t>
            </w:r>
            <w:r w:rsidRPr="000B0D97">
              <w:rPr>
                <w:rFonts w:ascii="Arial" w:hAnsi="Arial" w:cs="Arial"/>
                <w:spacing w:val="-2"/>
                <w:sz w:val="24"/>
                <w:szCs w:val="24"/>
              </w:rPr>
              <w:t>материалов.</w:t>
            </w:r>
          </w:p>
        </w:tc>
      </w:tr>
    </w:tbl>
    <w:p w:rsidR="00CB5290" w:rsidRPr="00A528BB" w:rsidRDefault="00CB5290" w:rsidP="00CB5290">
      <w:pPr>
        <w:spacing w:after="0" w:line="240" w:lineRule="auto"/>
        <w:rPr>
          <w:rFonts w:ascii="Arial" w:hAnsi="Arial" w:cs="Arial"/>
          <w:b/>
          <w:sz w:val="24"/>
          <w:szCs w:val="24"/>
          <w:lang w:val="x-none"/>
        </w:rPr>
      </w:pPr>
    </w:p>
    <w:p w:rsidR="00CB5290" w:rsidRPr="002E6717" w:rsidRDefault="00CB5290" w:rsidP="00CB5290">
      <w:pPr>
        <w:spacing w:after="0" w:line="240" w:lineRule="auto"/>
        <w:ind w:firstLine="709"/>
        <w:rPr>
          <w:rFonts w:ascii="Arial" w:hAnsi="Arial" w:cs="Arial"/>
          <w:b/>
          <w:sz w:val="24"/>
          <w:szCs w:val="24"/>
        </w:rPr>
      </w:pPr>
      <w:r w:rsidRPr="002E6717">
        <w:rPr>
          <w:rFonts w:ascii="Arial" w:hAnsi="Arial" w:cs="Arial"/>
          <w:b/>
          <w:sz w:val="24"/>
          <w:szCs w:val="24"/>
        </w:rPr>
        <w:t>1.2. Количество часов, отводимое на освоение профессионального модуля</w:t>
      </w:r>
    </w:p>
    <w:p w:rsidR="00CB5290" w:rsidRPr="002E6717" w:rsidRDefault="00CB5290" w:rsidP="00CB5290">
      <w:pPr>
        <w:spacing w:after="0"/>
        <w:rPr>
          <w:rFonts w:ascii="Arial" w:hAnsi="Arial" w:cs="Arial"/>
          <w:sz w:val="24"/>
          <w:szCs w:val="24"/>
        </w:rPr>
      </w:pPr>
    </w:p>
    <w:p w:rsidR="002C5B81" w:rsidRPr="00A00262" w:rsidRDefault="002C5B81" w:rsidP="002C5B81">
      <w:pPr>
        <w:spacing w:after="0" w:line="240" w:lineRule="auto"/>
        <w:rPr>
          <w:rFonts w:ascii="Arial" w:hAnsi="Arial" w:cs="Arial"/>
          <w:b/>
          <w:sz w:val="24"/>
          <w:szCs w:val="24"/>
        </w:rPr>
      </w:pPr>
      <w:r w:rsidRPr="00A00262">
        <w:rPr>
          <w:rFonts w:ascii="Arial" w:hAnsi="Arial" w:cs="Arial"/>
          <w:b/>
          <w:sz w:val="24"/>
          <w:szCs w:val="24"/>
        </w:rPr>
        <w:t>1.2. Количество часов, отводимое на освоение профессионального модуля</w:t>
      </w:r>
    </w:p>
    <w:p w:rsidR="002C5B81" w:rsidRPr="00A00262" w:rsidRDefault="002C5B81" w:rsidP="002C5B81">
      <w:pPr>
        <w:spacing w:after="0" w:line="240" w:lineRule="auto"/>
        <w:rPr>
          <w:rFonts w:ascii="Arial" w:hAnsi="Arial" w:cs="Arial"/>
          <w:b/>
          <w:sz w:val="24"/>
          <w:szCs w:val="24"/>
          <w:u w:val="single"/>
        </w:rPr>
      </w:pPr>
      <w:r w:rsidRPr="00A00262">
        <w:rPr>
          <w:rFonts w:ascii="Arial" w:hAnsi="Arial" w:cs="Arial"/>
          <w:sz w:val="24"/>
          <w:szCs w:val="24"/>
        </w:rPr>
        <w:t>Всего ч</w:t>
      </w:r>
      <w:r>
        <w:rPr>
          <w:rFonts w:ascii="Arial" w:hAnsi="Arial" w:cs="Arial"/>
          <w:sz w:val="24"/>
          <w:szCs w:val="24"/>
        </w:rPr>
        <w:t xml:space="preserve">асов </w:t>
      </w:r>
      <w:r w:rsidR="00B06CAE">
        <w:rPr>
          <w:rFonts w:ascii="Arial" w:hAnsi="Arial" w:cs="Arial"/>
          <w:b/>
          <w:sz w:val="24"/>
          <w:szCs w:val="24"/>
          <w:u w:val="single"/>
        </w:rPr>
        <w:t>6</w:t>
      </w:r>
      <w:r w:rsidR="00D7249C">
        <w:rPr>
          <w:rFonts w:ascii="Arial" w:hAnsi="Arial" w:cs="Arial"/>
          <w:b/>
          <w:sz w:val="24"/>
          <w:szCs w:val="24"/>
          <w:u w:val="single"/>
        </w:rPr>
        <w:t>58</w:t>
      </w:r>
    </w:p>
    <w:p w:rsidR="002C5B81" w:rsidRPr="00A00262" w:rsidRDefault="002C5B81" w:rsidP="002C5B81">
      <w:pPr>
        <w:spacing w:after="0" w:line="240" w:lineRule="auto"/>
        <w:rPr>
          <w:rFonts w:ascii="Arial" w:hAnsi="Arial" w:cs="Arial"/>
          <w:sz w:val="24"/>
          <w:szCs w:val="24"/>
        </w:rPr>
      </w:pPr>
      <w:r w:rsidRPr="00A00262">
        <w:rPr>
          <w:rFonts w:ascii="Arial" w:hAnsi="Arial" w:cs="Arial"/>
          <w:sz w:val="24"/>
          <w:szCs w:val="24"/>
        </w:rPr>
        <w:t xml:space="preserve">Из них на освоение МДК </w:t>
      </w:r>
      <w:r w:rsidR="00E82728">
        <w:rPr>
          <w:rFonts w:ascii="Arial" w:hAnsi="Arial" w:cs="Arial"/>
          <w:b/>
          <w:sz w:val="24"/>
          <w:szCs w:val="24"/>
          <w:u w:val="single"/>
        </w:rPr>
        <w:t>4</w:t>
      </w:r>
      <w:r w:rsidR="00D7249C">
        <w:rPr>
          <w:rFonts w:ascii="Arial" w:hAnsi="Arial" w:cs="Arial"/>
          <w:b/>
          <w:sz w:val="24"/>
          <w:szCs w:val="24"/>
          <w:u w:val="single"/>
        </w:rPr>
        <w:t>24</w:t>
      </w:r>
    </w:p>
    <w:p w:rsidR="002C5B81" w:rsidRPr="00A00262" w:rsidRDefault="002C5B81" w:rsidP="002C5B81">
      <w:pPr>
        <w:spacing w:after="0" w:line="240" w:lineRule="auto"/>
        <w:rPr>
          <w:rFonts w:ascii="Arial" w:hAnsi="Arial" w:cs="Arial"/>
          <w:b/>
          <w:i/>
          <w:sz w:val="24"/>
          <w:szCs w:val="24"/>
          <w:u w:val="single"/>
        </w:rPr>
      </w:pPr>
      <w:r w:rsidRPr="00A00262">
        <w:rPr>
          <w:rFonts w:ascii="Arial" w:hAnsi="Arial" w:cs="Arial"/>
          <w:sz w:val="24"/>
          <w:szCs w:val="24"/>
        </w:rPr>
        <w:t xml:space="preserve">В том числе, самостоятельная работа </w:t>
      </w:r>
      <w:r w:rsidR="00E82728">
        <w:rPr>
          <w:rFonts w:ascii="Arial" w:hAnsi="Arial" w:cs="Arial"/>
          <w:b/>
          <w:sz w:val="24"/>
          <w:szCs w:val="24"/>
          <w:u w:val="single"/>
        </w:rPr>
        <w:t>1</w:t>
      </w:r>
      <w:r w:rsidR="008355AC">
        <w:rPr>
          <w:rFonts w:ascii="Arial" w:hAnsi="Arial" w:cs="Arial"/>
          <w:b/>
          <w:sz w:val="24"/>
          <w:szCs w:val="24"/>
          <w:u w:val="single"/>
        </w:rPr>
        <w:t>8</w:t>
      </w:r>
      <w:r w:rsidRPr="00A00262">
        <w:rPr>
          <w:rFonts w:ascii="Arial" w:hAnsi="Arial" w:cs="Arial"/>
          <w:b/>
          <w:sz w:val="24"/>
          <w:szCs w:val="24"/>
          <w:u w:val="single"/>
        </w:rPr>
        <w:t xml:space="preserve"> часов</w:t>
      </w:r>
    </w:p>
    <w:p w:rsidR="002C5B81" w:rsidRPr="00A00262" w:rsidRDefault="002C5B81" w:rsidP="002C5B81">
      <w:pPr>
        <w:spacing w:after="0" w:line="240" w:lineRule="auto"/>
        <w:rPr>
          <w:rFonts w:ascii="Arial" w:hAnsi="Arial" w:cs="Arial"/>
          <w:sz w:val="24"/>
          <w:szCs w:val="24"/>
          <w:u w:val="single"/>
        </w:rPr>
      </w:pPr>
      <w:r w:rsidRPr="00A00262">
        <w:rPr>
          <w:rFonts w:ascii="Arial" w:hAnsi="Arial" w:cs="Arial"/>
          <w:sz w:val="24"/>
          <w:szCs w:val="24"/>
        </w:rPr>
        <w:t xml:space="preserve">на практики, в том числе </w:t>
      </w:r>
      <w:proofErr w:type="gramStart"/>
      <w:r w:rsidRPr="00A00262">
        <w:rPr>
          <w:rFonts w:ascii="Arial" w:hAnsi="Arial" w:cs="Arial"/>
          <w:sz w:val="24"/>
          <w:szCs w:val="24"/>
        </w:rPr>
        <w:t>учебную</w:t>
      </w:r>
      <w:proofErr w:type="gramEnd"/>
      <w:r w:rsidRPr="00A00262">
        <w:rPr>
          <w:rFonts w:ascii="Arial" w:hAnsi="Arial" w:cs="Arial"/>
          <w:sz w:val="24"/>
          <w:szCs w:val="24"/>
        </w:rPr>
        <w:t xml:space="preserve">  </w:t>
      </w:r>
      <w:r w:rsidRPr="00A00262">
        <w:rPr>
          <w:rFonts w:ascii="Arial" w:hAnsi="Arial" w:cs="Arial"/>
          <w:b/>
          <w:sz w:val="24"/>
          <w:szCs w:val="24"/>
          <w:u w:val="single"/>
        </w:rPr>
        <w:t>72 часа</w:t>
      </w:r>
      <w:r w:rsidRPr="00A00262">
        <w:rPr>
          <w:rFonts w:ascii="Arial" w:hAnsi="Arial" w:cs="Arial"/>
          <w:sz w:val="24"/>
          <w:szCs w:val="24"/>
          <w:u w:val="single"/>
        </w:rPr>
        <w:t xml:space="preserve"> </w:t>
      </w:r>
    </w:p>
    <w:p w:rsidR="002C5B81" w:rsidRPr="00A00262" w:rsidRDefault="002C5B81" w:rsidP="002C5B81">
      <w:pPr>
        <w:spacing w:after="0" w:line="240" w:lineRule="auto"/>
        <w:rPr>
          <w:rFonts w:ascii="Arial" w:hAnsi="Arial" w:cs="Arial"/>
          <w:b/>
          <w:sz w:val="24"/>
          <w:szCs w:val="24"/>
          <w:u w:val="single"/>
        </w:rPr>
      </w:pPr>
      <w:r w:rsidRPr="00A00262">
        <w:rPr>
          <w:rFonts w:ascii="Arial" w:hAnsi="Arial" w:cs="Arial"/>
          <w:sz w:val="24"/>
          <w:szCs w:val="24"/>
        </w:rPr>
        <w:t xml:space="preserve">и </w:t>
      </w:r>
      <w:proofErr w:type="gramStart"/>
      <w:r w:rsidRPr="00A00262">
        <w:rPr>
          <w:rFonts w:ascii="Arial" w:hAnsi="Arial" w:cs="Arial"/>
          <w:sz w:val="24"/>
          <w:szCs w:val="24"/>
        </w:rPr>
        <w:t>производственную</w:t>
      </w:r>
      <w:proofErr w:type="gramEnd"/>
      <w:r w:rsidRPr="00A00262">
        <w:rPr>
          <w:rFonts w:ascii="Arial" w:hAnsi="Arial" w:cs="Arial"/>
          <w:sz w:val="24"/>
          <w:szCs w:val="24"/>
        </w:rPr>
        <w:t xml:space="preserve">_ </w:t>
      </w:r>
      <w:r w:rsidRPr="0011536B">
        <w:rPr>
          <w:rFonts w:ascii="Arial" w:hAnsi="Arial" w:cs="Arial"/>
          <w:b/>
          <w:sz w:val="24"/>
          <w:szCs w:val="24"/>
          <w:u w:val="single"/>
        </w:rPr>
        <w:t>144</w:t>
      </w:r>
      <w:r w:rsidRPr="00A00262">
        <w:rPr>
          <w:rFonts w:ascii="Arial" w:hAnsi="Arial" w:cs="Arial"/>
          <w:b/>
          <w:sz w:val="24"/>
          <w:szCs w:val="24"/>
          <w:u w:val="single"/>
        </w:rPr>
        <w:t xml:space="preserve"> часа</w:t>
      </w:r>
    </w:p>
    <w:p w:rsidR="00CB5290" w:rsidRPr="002E6717" w:rsidRDefault="00CB5290" w:rsidP="00CB5290">
      <w:pPr>
        <w:spacing w:after="0"/>
        <w:rPr>
          <w:rFonts w:ascii="Arial" w:hAnsi="Arial" w:cs="Arial"/>
          <w:b/>
          <w:i/>
          <w:sz w:val="24"/>
          <w:szCs w:val="24"/>
        </w:rPr>
      </w:pPr>
    </w:p>
    <w:p w:rsidR="00CB5290" w:rsidRPr="00CB5290" w:rsidRDefault="00CB5290" w:rsidP="00CB5290">
      <w:pPr>
        <w:spacing w:after="0"/>
        <w:rPr>
          <w:rFonts w:ascii="Arial" w:hAnsi="Arial" w:cs="Arial"/>
          <w:b/>
          <w:i/>
          <w:sz w:val="24"/>
          <w:szCs w:val="24"/>
        </w:rPr>
        <w:sectPr w:rsidR="00CB5290" w:rsidRPr="00CB5290" w:rsidSect="00627C38">
          <w:pgSz w:w="11907" w:h="16840"/>
          <w:pgMar w:top="1134" w:right="851" w:bottom="1134" w:left="1701" w:header="709" w:footer="170" w:gutter="0"/>
          <w:cols w:space="720"/>
          <w:docGrid w:linePitch="299"/>
        </w:sectPr>
      </w:pPr>
    </w:p>
    <w:p w:rsidR="002C5B81" w:rsidRPr="007924FA" w:rsidRDefault="002C5B81" w:rsidP="002C5B81">
      <w:pPr>
        <w:spacing w:after="0" w:line="240" w:lineRule="auto"/>
        <w:jc w:val="center"/>
        <w:rPr>
          <w:rFonts w:ascii="Arial" w:hAnsi="Arial" w:cs="Arial"/>
          <w:b/>
          <w:caps/>
          <w:sz w:val="24"/>
          <w:szCs w:val="24"/>
        </w:rPr>
      </w:pPr>
      <w:r w:rsidRPr="007924FA">
        <w:rPr>
          <w:rFonts w:ascii="Arial" w:hAnsi="Arial" w:cs="Arial"/>
          <w:b/>
          <w:caps/>
          <w:sz w:val="24"/>
          <w:szCs w:val="24"/>
        </w:rPr>
        <w:lastRenderedPageBreak/>
        <w:t>2. Структура и содержание профессионального модуля</w:t>
      </w:r>
    </w:p>
    <w:p w:rsidR="002C5B81" w:rsidRPr="007924FA" w:rsidRDefault="002C5B81" w:rsidP="002C5B81">
      <w:pPr>
        <w:spacing w:after="0" w:line="240" w:lineRule="auto"/>
        <w:ind w:firstLine="851"/>
        <w:rPr>
          <w:rFonts w:ascii="Arial" w:hAnsi="Arial" w:cs="Arial"/>
          <w:sz w:val="24"/>
          <w:szCs w:val="24"/>
        </w:rPr>
      </w:pPr>
      <w:r w:rsidRPr="007924FA">
        <w:rPr>
          <w:rFonts w:ascii="Arial" w:hAnsi="Arial" w:cs="Arial"/>
          <w:b/>
          <w:sz w:val="24"/>
          <w:szCs w:val="24"/>
        </w:rPr>
        <w:t>2.1. Структура профессионального модуля</w:t>
      </w:r>
      <w:r w:rsidRPr="007924FA">
        <w:rPr>
          <w:rFonts w:ascii="Arial" w:hAnsi="Arial" w:cs="Arial"/>
          <w:sz w:val="24"/>
          <w:szCs w:val="24"/>
        </w:rPr>
        <w:t xml:space="preserve"> </w:t>
      </w:r>
    </w:p>
    <w:p w:rsidR="002C5B81" w:rsidRPr="007924FA" w:rsidRDefault="002C5B81" w:rsidP="002C5B81">
      <w:pPr>
        <w:spacing w:after="0" w:line="240" w:lineRule="auto"/>
        <w:ind w:firstLine="851"/>
        <w:rPr>
          <w:rFonts w:ascii="Arial" w:hAnsi="Arial" w:cs="Arial"/>
          <w:b/>
          <w:sz w:val="24"/>
          <w:szCs w:val="24"/>
        </w:rPr>
      </w:pP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9"/>
        <w:gridCol w:w="3115"/>
        <w:gridCol w:w="1420"/>
        <w:gridCol w:w="1417"/>
        <w:gridCol w:w="1559"/>
        <w:gridCol w:w="1426"/>
        <w:gridCol w:w="1426"/>
        <w:gridCol w:w="1428"/>
        <w:gridCol w:w="1529"/>
      </w:tblGrid>
      <w:tr w:rsidR="002C5B81" w:rsidRPr="007924FA" w:rsidTr="00A528BB">
        <w:trPr>
          <w:trHeight w:val="353"/>
        </w:trPr>
        <w:tc>
          <w:tcPr>
            <w:tcW w:w="515" w:type="pct"/>
            <w:vMerge w:val="restart"/>
            <w:vAlign w:val="center"/>
          </w:tcPr>
          <w:p w:rsidR="002C5B81" w:rsidRPr="007924FA" w:rsidRDefault="002C5B81" w:rsidP="00A528BB">
            <w:pPr>
              <w:suppressAutoHyphens/>
              <w:spacing w:after="0" w:line="240" w:lineRule="auto"/>
              <w:jc w:val="center"/>
              <w:rPr>
                <w:rFonts w:ascii="Arial" w:hAnsi="Arial" w:cs="Arial"/>
                <w:sz w:val="24"/>
                <w:szCs w:val="24"/>
              </w:rPr>
            </w:pPr>
            <w:r w:rsidRPr="007924FA">
              <w:rPr>
                <w:rFonts w:ascii="Arial" w:hAnsi="Arial" w:cs="Arial"/>
                <w:sz w:val="24"/>
                <w:szCs w:val="24"/>
              </w:rPr>
              <w:t>Коды профессиональных общих компетенций</w:t>
            </w:r>
          </w:p>
        </w:tc>
        <w:tc>
          <w:tcPr>
            <w:tcW w:w="1049" w:type="pct"/>
            <w:vMerge w:val="restart"/>
            <w:vAlign w:val="center"/>
          </w:tcPr>
          <w:p w:rsidR="002C5B81" w:rsidRPr="007924FA" w:rsidRDefault="002C5B81" w:rsidP="00A528BB">
            <w:pPr>
              <w:suppressAutoHyphens/>
              <w:spacing w:after="0" w:line="240" w:lineRule="auto"/>
              <w:jc w:val="center"/>
              <w:rPr>
                <w:rFonts w:ascii="Arial" w:hAnsi="Arial" w:cs="Arial"/>
                <w:sz w:val="24"/>
                <w:szCs w:val="24"/>
              </w:rPr>
            </w:pPr>
            <w:r w:rsidRPr="007924FA">
              <w:rPr>
                <w:rFonts w:ascii="Arial" w:hAnsi="Arial" w:cs="Arial"/>
                <w:sz w:val="24"/>
                <w:szCs w:val="24"/>
              </w:rPr>
              <w:t>Наименования разделов профессионального модуля</w:t>
            </w:r>
          </w:p>
        </w:tc>
        <w:tc>
          <w:tcPr>
            <w:tcW w:w="478" w:type="pct"/>
            <w:vMerge w:val="restart"/>
            <w:vAlign w:val="center"/>
          </w:tcPr>
          <w:p w:rsidR="002C5B81" w:rsidRPr="007924FA" w:rsidRDefault="002C5B81" w:rsidP="00A528BB">
            <w:pPr>
              <w:suppressAutoHyphens/>
              <w:spacing w:after="0" w:line="240" w:lineRule="auto"/>
              <w:jc w:val="center"/>
              <w:rPr>
                <w:rFonts w:ascii="Arial" w:hAnsi="Arial" w:cs="Arial"/>
                <w:iCs/>
                <w:sz w:val="24"/>
                <w:szCs w:val="24"/>
              </w:rPr>
            </w:pPr>
            <w:r w:rsidRPr="007924FA">
              <w:rPr>
                <w:rFonts w:ascii="Arial" w:hAnsi="Arial" w:cs="Arial"/>
                <w:iCs/>
                <w:sz w:val="24"/>
                <w:szCs w:val="24"/>
              </w:rPr>
              <w:t>Суммарный объем нагрузки, час.</w:t>
            </w:r>
          </w:p>
        </w:tc>
        <w:tc>
          <w:tcPr>
            <w:tcW w:w="2958" w:type="pct"/>
            <w:gridSpan w:val="6"/>
            <w:vAlign w:val="center"/>
          </w:tcPr>
          <w:p w:rsidR="002C5B81" w:rsidRPr="007924FA" w:rsidRDefault="002C5B81" w:rsidP="00A528BB">
            <w:pPr>
              <w:suppressAutoHyphens/>
              <w:spacing w:after="0" w:line="240" w:lineRule="auto"/>
              <w:jc w:val="center"/>
              <w:rPr>
                <w:rFonts w:ascii="Arial" w:hAnsi="Arial" w:cs="Arial"/>
                <w:sz w:val="24"/>
                <w:szCs w:val="24"/>
              </w:rPr>
            </w:pPr>
            <w:r w:rsidRPr="007924FA">
              <w:rPr>
                <w:rFonts w:ascii="Arial" w:hAnsi="Arial" w:cs="Arial"/>
                <w:sz w:val="24"/>
                <w:szCs w:val="24"/>
              </w:rPr>
              <w:t xml:space="preserve">Объем профессионального модуля, </w:t>
            </w:r>
            <w:proofErr w:type="spellStart"/>
            <w:r w:rsidRPr="007924FA">
              <w:rPr>
                <w:rFonts w:ascii="Arial" w:hAnsi="Arial" w:cs="Arial"/>
                <w:sz w:val="24"/>
                <w:szCs w:val="24"/>
              </w:rPr>
              <w:t>ак</w:t>
            </w:r>
            <w:proofErr w:type="spellEnd"/>
            <w:r w:rsidRPr="007924FA">
              <w:rPr>
                <w:rFonts w:ascii="Arial" w:hAnsi="Arial" w:cs="Arial"/>
                <w:sz w:val="24"/>
                <w:szCs w:val="24"/>
              </w:rPr>
              <w:t>. час.</w:t>
            </w:r>
          </w:p>
        </w:tc>
      </w:tr>
      <w:tr w:rsidR="002C5B81" w:rsidRPr="007924FA" w:rsidTr="00A528BB">
        <w:trPr>
          <w:trHeight w:val="353"/>
        </w:trPr>
        <w:tc>
          <w:tcPr>
            <w:tcW w:w="515" w:type="pct"/>
            <w:vMerge/>
            <w:vAlign w:val="center"/>
          </w:tcPr>
          <w:p w:rsidR="002C5B81" w:rsidRPr="007924FA" w:rsidRDefault="002C5B81" w:rsidP="00A528BB">
            <w:pPr>
              <w:suppressAutoHyphens/>
              <w:spacing w:after="0" w:line="240" w:lineRule="auto"/>
              <w:jc w:val="center"/>
              <w:rPr>
                <w:rFonts w:ascii="Arial" w:hAnsi="Arial" w:cs="Arial"/>
                <w:sz w:val="24"/>
                <w:szCs w:val="24"/>
              </w:rPr>
            </w:pPr>
          </w:p>
        </w:tc>
        <w:tc>
          <w:tcPr>
            <w:tcW w:w="1049" w:type="pct"/>
            <w:vMerge/>
            <w:vAlign w:val="center"/>
          </w:tcPr>
          <w:p w:rsidR="002C5B81" w:rsidRPr="007924FA" w:rsidRDefault="002C5B81" w:rsidP="00A528BB">
            <w:pPr>
              <w:suppressAutoHyphens/>
              <w:spacing w:after="0" w:line="240" w:lineRule="auto"/>
              <w:jc w:val="center"/>
              <w:rPr>
                <w:rFonts w:ascii="Arial" w:hAnsi="Arial" w:cs="Arial"/>
                <w:sz w:val="24"/>
                <w:szCs w:val="24"/>
              </w:rPr>
            </w:pPr>
          </w:p>
        </w:tc>
        <w:tc>
          <w:tcPr>
            <w:tcW w:w="478" w:type="pct"/>
            <w:vMerge/>
            <w:vAlign w:val="center"/>
          </w:tcPr>
          <w:p w:rsidR="002C5B81" w:rsidRPr="007924FA" w:rsidRDefault="002C5B81" w:rsidP="00A528BB">
            <w:pPr>
              <w:suppressAutoHyphens/>
              <w:spacing w:after="0" w:line="240" w:lineRule="auto"/>
              <w:jc w:val="center"/>
              <w:rPr>
                <w:rFonts w:ascii="Arial" w:hAnsi="Arial" w:cs="Arial"/>
                <w:iCs/>
                <w:sz w:val="24"/>
                <w:szCs w:val="24"/>
              </w:rPr>
            </w:pPr>
          </w:p>
        </w:tc>
        <w:tc>
          <w:tcPr>
            <w:tcW w:w="2443" w:type="pct"/>
            <w:gridSpan w:val="5"/>
            <w:vAlign w:val="center"/>
          </w:tcPr>
          <w:p w:rsidR="002C5B81" w:rsidRPr="007924FA" w:rsidRDefault="002C5B81" w:rsidP="00A528BB">
            <w:pPr>
              <w:suppressAutoHyphens/>
              <w:spacing w:after="0" w:line="240" w:lineRule="auto"/>
              <w:jc w:val="center"/>
              <w:rPr>
                <w:rFonts w:ascii="Arial" w:hAnsi="Arial" w:cs="Arial"/>
                <w:sz w:val="24"/>
                <w:szCs w:val="24"/>
              </w:rPr>
            </w:pPr>
            <w:r w:rsidRPr="007924FA">
              <w:rPr>
                <w:rFonts w:ascii="Arial" w:hAnsi="Arial" w:cs="Arial"/>
                <w:sz w:val="24"/>
                <w:szCs w:val="24"/>
              </w:rPr>
              <w:t>Работа обучающихся во взаимодействии с преподавателем</w:t>
            </w:r>
          </w:p>
        </w:tc>
        <w:tc>
          <w:tcPr>
            <w:tcW w:w="515" w:type="pct"/>
            <w:vMerge w:val="restart"/>
            <w:vAlign w:val="center"/>
          </w:tcPr>
          <w:p w:rsidR="002C5B81" w:rsidRPr="007924FA" w:rsidRDefault="002C5B81" w:rsidP="00A528BB">
            <w:pPr>
              <w:suppressAutoHyphens/>
              <w:spacing w:after="0" w:line="240" w:lineRule="auto"/>
              <w:jc w:val="center"/>
              <w:rPr>
                <w:rFonts w:ascii="Arial" w:hAnsi="Arial" w:cs="Arial"/>
                <w:sz w:val="24"/>
                <w:szCs w:val="24"/>
              </w:rPr>
            </w:pPr>
            <w:r w:rsidRPr="007924FA">
              <w:rPr>
                <w:rFonts w:ascii="Arial" w:hAnsi="Arial" w:cs="Arial"/>
                <w:sz w:val="24"/>
                <w:szCs w:val="24"/>
              </w:rPr>
              <w:t>Самостоятельная работа</w:t>
            </w:r>
            <w:r w:rsidRPr="007924FA">
              <w:rPr>
                <w:rStyle w:val="ac"/>
                <w:rFonts w:ascii="Arial" w:hAnsi="Arial" w:cs="Arial"/>
                <w:i/>
                <w:sz w:val="24"/>
                <w:szCs w:val="24"/>
              </w:rPr>
              <w:footnoteReference w:id="1"/>
            </w:r>
          </w:p>
        </w:tc>
      </w:tr>
      <w:tr w:rsidR="002C5B81" w:rsidRPr="007924FA" w:rsidTr="00A528BB">
        <w:tc>
          <w:tcPr>
            <w:tcW w:w="515" w:type="pct"/>
            <w:vMerge/>
          </w:tcPr>
          <w:p w:rsidR="002C5B81" w:rsidRPr="007924FA" w:rsidRDefault="002C5B81" w:rsidP="00A528BB">
            <w:pPr>
              <w:spacing w:after="0" w:line="240" w:lineRule="auto"/>
              <w:rPr>
                <w:rFonts w:ascii="Arial" w:hAnsi="Arial" w:cs="Arial"/>
                <w:i/>
                <w:sz w:val="24"/>
                <w:szCs w:val="24"/>
              </w:rPr>
            </w:pPr>
          </w:p>
        </w:tc>
        <w:tc>
          <w:tcPr>
            <w:tcW w:w="1049" w:type="pct"/>
            <w:vMerge/>
            <w:vAlign w:val="center"/>
          </w:tcPr>
          <w:p w:rsidR="002C5B81" w:rsidRPr="007924FA" w:rsidRDefault="002C5B81" w:rsidP="00A528BB">
            <w:pPr>
              <w:spacing w:after="0" w:line="240" w:lineRule="auto"/>
              <w:rPr>
                <w:rFonts w:ascii="Arial" w:hAnsi="Arial" w:cs="Arial"/>
                <w:i/>
                <w:sz w:val="24"/>
                <w:szCs w:val="24"/>
              </w:rPr>
            </w:pPr>
          </w:p>
        </w:tc>
        <w:tc>
          <w:tcPr>
            <w:tcW w:w="478" w:type="pct"/>
            <w:vMerge/>
            <w:vAlign w:val="center"/>
          </w:tcPr>
          <w:p w:rsidR="002C5B81" w:rsidRPr="007924FA" w:rsidRDefault="002C5B81" w:rsidP="00A528BB">
            <w:pPr>
              <w:spacing w:after="0" w:line="240" w:lineRule="auto"/>
              <w:rPr>
                <w:rFonts w:ascii="Arial" w:hAnsi="Arial" w:cs="Arial"/>
                <w:i/>
                <w:iCs/>
                <w:sz w:val="24"/>
                <w:szCs w:val="24"/>
              </w:rPr>
            </w:pPr>
          </w:p>
        </w:tc>
        <w:tc>
          <w:tcPr>
            <w:tcW w:w="1482" w:type="pct"/>
            <w:gridSpan w:val="3"/>
            <w:vAlign w:val="center"/>
          </w:tcPr>
          <w:p w:rsidR="002C5B81" w:rsidRPr="007924FA" w:rsidRDefault="002C5B81" w:rsidP="00A528BB">
            <w:pPr>
              <w:suppressAutoHyphens/>
              <w:spacing w:after="0" w:line="240" w:lineRule="auto"/>
              <w:jc w:val="center"/>
              <w:rPr>
                <w:rFonts w:ascii="Arial" w:hAnsi="Arial" w:cs="Arial"/>
                <w:sz w:val="24"/>
                <w:szCs w:val="24"/>
              </w:rPr>
            </w:pPr>
            <w:r w:rsidRPr="007924FA">
              <w:rPr>
                <w:rFonts w:ascii="Arial" w:hAnsi="Arial" w:cs="Arial"/>
                <w:sz w:val="24"/>
                <w:szCs w:val="24"/>
              </w:rPr>
              <w:t>Обучение по МДК</w:t>
            </w:r>
          </w:p>
        </w:tc>
        <w:tc>
          <w:tcPr>
            <w:tcW w:w="961" w:type="pct"/>
            <w:gridSpan w:val="2"/>
            <w:vMerge w:val="restart"/>
            <w:vAlign w:val="center"/>
          </w:tcPr>
          <w:p w:rsidR="002C5B81" w:rsidRPr="007924FA" w:rsidRDefault="002C5B81" w:rsidP="00A528BB">
            <w:pPr>
              <w:suppressAutoHyphens/>
              <w:spacing w:after="0" w:line="240" w:lineRule="auto"/>
              <w:jc w:val="center"/>
              <w:rPr>
                <w:rFonts w:ascii="Arial" w:hAnsi="Arial" w:cs="Arial"/>
                <w:sz w:val="24"/>
                <w:szCs w:val="24"/>
              </w:rPr>
            </w:pPr>
            <w:r w:rsidRPr="007924FA">
              <w:rPr>
                <w:rFonts w:ascii="Arial" w:hAnsi="Arial" w:cs="Arial"/>
                <w:sz w:val="24"/>
                <w:szCs w:val="24"/>
              </w:rPr>
              <w:t>Практики</w:t>
            </w:r>
          </w:p>
        </w:tc>
        <w:tc>
          <w:tcPr>
            <w:tcW w:w="515" w:type="pct"/>
            <w:vMerge/>
            <w:vAlign w:val="center"/>
          </w:tcPr>
          <w:p w:rsidR="002C5B81" w:rsidRPr="007924FA" w:rsidRDefault="002C5B81" w:rsidP="00A528BB">
            <w:pPr>
              <w:spacing w:after="0" w:line="240" w:lineRule="auto"/>
              <w:rPr>
                <w:rFonts w:ascii="Arial" w:hAnsi="Arial" w:cs="Arial"/>
                <w:i/>
                <w:sz w:val="24"/>
                <w:szCs w:val="24"/>
              </w:rPr>
            </w:pPr>
          </w:p>
        </w:tc>
      </w:tr>
      <w:tr w:rsidR="002C5B81" w:rsidRPr="007924FA" w:rsidTr="00A528BB">
        <w:tc>
          <w:tcPr>
            <w:tcW w:w="515" w:type="pct"/>
            <w:vMerge/>
          </w:tcPr>
          <w:p w:rsidR="002C5B81" w:rsidRPr="007924FA" w:rsidRDefault="002C5B81" w:rsidP="00A528BB">
            <w:pPr>
              <w:spacing w:after="0" w:line="240" w:lineRule="auto"/>
              <w:rPr>
                <w:rFonts w:ascii="Arial" w:hAnsi="Arial" w:cs="Arial"/>
                <w:i/>
                <w:sz w:val="24"/>
                <w:szCs w:val="24"/>
              </w:rPr>
            </w:pPr>
          </w:p>
        </w:tc>
        <w:tc>
          <w:tcPr>
            <w:tcW w:w="1049" w:type="pct"/>
            <w:vMerge/>
            <w:vAlign w:val="center"/>
          </w:tcPr>
          <w:p w:rsidR="002C5B81" w:rsidRPr="007924FA" w:rsidRDefault="002C5B81" w:rsidP="00A528BB">
            <w:pPr>
              <w:spacing w:after="0" w:line="240" w:lineRule="auto"/>
              <w:rPr>
                <w:rFonts w:ascii="Arial" w:hAnsi="Arial" w:cs="Arial"/>
                <w:i/>
                <w:sz w:val="24"/>
                <w:szCs w:val="24"/>
              </w:rPr>
            </w:pPr>
          </w:p>
        </w:tc>
        <w:tc>
          <w:tcPr>
            <w:tcW w:w="478" w:type="pct"/>
            <w:vMerge/>
            <w:vAlign w:val="center"/>
          </w:tcPr>
          <w:p w:rsidR="002C5B81" w:rsidRPr="007924FA" w:rsidRDefault="002C5B81" w:rsidP="00A528BB">
            <w:pPr>
              <w:spacing w:after="0" w:line="240" w:lineRule="auto"/>
              <w:rPr>
                <w:rFonts w:ascii="Arial" w:hAnsi="Arial" w:cs="Arial"/>
                <w:i/>
                <w:iCs/>
                <w:sz w:val="24"/>
                <w:szCs w:val="24"/>
              </w:rPr>
            </w:pPr>
          </w:p>
        </w:tc>
        <w:tc>
          <w:tcPr>
            <w:tcW w:w="477" w:type="pct"/>
            <w:vMerge w:val="restart"/>
            <w:vAlign w:val="center"/>
          </w:tcPr>
          <w:p w:rsidR="002C5B81" w:rsidRPr="007924FA" w:rsidRDefault="002C5B81" w:rsidP="00A528BB">
            <w:pPr>
              <w:suppressAutoHyphens/>
              <w:spacing w:after="0" w:line="240" w:lineRule="auto"/>
              <w:jc w:val="center"/>
              <w:rPr>
                <w:rFonts w:ascii="Arial" w:hAnsi="Arial" w:cs="Arial"/>
                <w:sz w:val="24"/>
                <w:szCs w:val="24"/>
              </w:rPr>
            </w:pPr>
            <w:r w:rsidRPr="007924FA">
              <w:rPr>
                <w:rFonts w:ascii="Arial" w:hAnsi="Arial" w:cs="Arial"/>
                <w:sz w:val="24"/>
                <w:szCs w:val="24"/>
              </w:rPr>
              <w:t>Всего</w:t>
            </w:r>
          </w:p>
          <w:p w:rsidR="002C5B81" w:rsidRPr="007924FA" w:rsidRDefault="002C5B81" w:rsidP="00A528BB">
            <w:pPr>
              <w:suppressAutoHyphens/>
              <w:spacing w:after="0" w:line="240" w:lineRule="auto"/>
              <w:jc w:val="center"/>
              <w:rPr>
                <w:rFonts w:ascii="Arial" w:hAnsi="Arial" w:cs="Arial"/>
                <w:i/>
                <w:sz w:val="24"/>
                <w:szCs w:val="24"/>
              </w:rPr>
            </w:pPr>
          </w:p>
        </w:tc>
        <w:tc>
          <w:tcPr>
            <w:tcW w:w="1005" w:type="pct"/>
            <w:gridSpan w:val="2"/>
            <w:vAlign w:val="center"/>
          </w:tcPr>
          <w:p w:rsidR="002C5B81" w:rsidRPr="007924FA" w:rsidRDefault="002C5B81" w:rsidP="00A528BB">
            <w:pPr>
              <w:suppressAutoHyphens/>
              <w:spacing w:after="0" w:line="240" w:lineRule="auto"/>
              <w:jc w:val="center"/>
              <w:rPr>
                <w:rFonts w:ascii="Arial" w:hAnsi="Arial" w:cs="Arial"/>
                <w:sz w:val="24"/>
                <w:szCs w:val="24"/>
              </w:rPr>
            </w:pPr>
            <w:r w:rsidRPr="007924FA">
              <w:rPr>
                <w:rFonts w:ascii="Arial" w:hAnsi="Arial" w:cs="Arial"/>
                <w:sz w:val="24"/>
                <w:szCs w:val="24"/>
              </w:rPr>
              <w:t>В том числе</w:t>
            </w:r>
          </w:p>
        </w:tc>
        <w:tc>
          <w:tcPr>
            <w:tcW w:w="961" w:type="pct"/>
            <w:gridSpan w:val="2"/>
            <w:vMerge/>
            <w:vAlign w:val="center"/>
          </w:tcPr>
          <w:p w:rsidR="002C5B81" w:rsidRPr="007924FA" w:rsidRDefault="002C5B81" w:rsidP="00A528BB">
            <w:pPr>
              <w:suppressAutoHyphens/>
              <w:spacing w:after="0" w:line="240" w:lineRule="auto"/>
              <w:jc w:val="center"/>
              <w:rPr>
                <w:rFonts w:ascii="Arial" w:hAnsi="Arial" w:cs="Arial"/>
                <w:i/>
                <w:sz w:val="24"/>
                <w:szCs w:val="24"/>
              </w:rPr>
            </w:pPr>
          </w:p>
        </w:tc>
        <w:tc>
          <w:tcPr>
            <w:tcW w:w="515" w:type="pct"/>
            <w:vMerge/>
            <w:vAlign w:val="center"/>
          </w:tcPr>
          <w:p w:rsidR="002C5B81" w:rsidRPr="007924FA" w:rsidRDefault="002C5B81" w:rsidP="00A528BB">
            <w:pPr>
              <w:spacing w:after="0" w:line="240" w:lineRule="auto"/>
              <w:rPr>
                <w:rFonts w:ascii="Arial" w:hAnsi="Arial" w:cs="Arial"/>
                <w:i/>
                <w:sz w:val="24"/>
                <w:szCs w:val="24"/>
              </w:rPr>
            </w:pPr>
          </w:p>
        </w:tc>
      </w:tr>
      <w:tr w:rsidR="002C5B81" w:rsidRPr="007924FA" w:rsidTr="00A528BB">
        <w:tc>
          <w:tcPr>
            <w:tcW w:w="515" w:type="pct"/>
            <w:vMerge/>
          </w:tcPr>
          <w:p w:rsidR="002C5B81" w:rsidRPr="007924FA" w:rsidRDefault="002C5B81" w:rsidP="00A528BB">
            <w:pPr>
              <w:spacing w:after="0" w:line="240" w:lineRule="auto"/>
              <w:rPr>
                <w:rFonts w:ascii="Arial" w:hAnsi="Arial" w:cs="Arial"/>
                <w:i/>
                <w:sz w:val="24"/>
                <w:szCs w:val="24"/>
              </w:rPr>
            </w:pPr>
          </w:p>
        </w:tc>
        <w:tc>
          <w:tcPr>
            <w:tcW w:w="1049" w:type="pct"/>
            <w:vMerge/>
            <w:vAlign w:val="center"/>
          </w:tcPr>
          <w:p w:rsidR="002C5B81" w:rsidRPr="007924FA" w:rsidRDefault="002C5B81" w:rsidP="00A528BB">
            <w:pPr>
              <w:spacing w:after="0" w:line="240" w:lineRule="auto"/>
              <w:rPr>
                <w:rFonts w:ascii="Arial" w:hAnsi="Arial" w:cs="Arial"/>
                <w:i/>
                <w:sz w:val="24"/>
                <w:szCs w:val="24"/>
              </w:rPr>
            </w:pPr>
          </w:p>
        </w:tc>
        <w:tc>
          <w:tcPr>
            <w:tcW w:w="478" w:type="pct"/>
            <w:vMerge/>
            <w:vAlign w:val="center"/>
          </w:tcPr>
          <w:p w:rsidR="002C5B81" w:rsidRPr="007924FA" w:rsidRDefault="002C5B81" w:rsidP="00A528BB">
            <w:pPr>
              <w:spacing w:after="0" w:line="240" w:lineRule="auto"/>
              <w:rPr>
                <w:rFonts w:ascii="Arial" w:hAnsi="Arial" w:cs="Arial"/>
                <w:i/>
                <w:sz w:val="24"/>
                <w:szCs w:val="24"/>
              </w:rPr>
            </w:pPr>
          </w:p>
        </w:tc>
        <w:tc>
          <w:tcPr>
            <w:tcW w:w="477" w:type="pct"/>
            <w:vMerge/>
            <w:vAlign w:val="center"/>
          </w:tcPr>
          <w:p w:rsidR="002C5B81" w:rsidRPr="007924FA" w:rsidRDefault="002C5B81" w:rsidP="00A528BB">
            <w:pPr>
              <w:suppressAutoHyphens/>
              <w:spacing w:after="0" w:line="240" w:lineRule="auto"/>
              <w:jc w:val="center"/>
              <w:rPr>
                <w:rFonts w:ascii="Arial" w:hAnsi="Arial" w:cs="Arial"/>
                <w:i/>
                <w:sz w:val="24"/>
                <w:szCs w:val="24"/>
              </w:rPr>
            </w:pPr>
          </w:p>
        </w:tc>
        <w:tc>
          <w:tcPr>
            <w:tcW w:w="525" w:type="pct"/>
            <w:vAlign w:val="center"/>
          </w:tcPr>
          <w:p w:rsidR="002C5B81" w:rsidRPr="007924FA" w:rsidRDefault="002C5B81" w:rsidP="00A528BB">
            <w:pPr>
              <w:suppressAutoHyphens/>
              <w:spacing w:after="0" w:line="240" w:lineRule="auto"/>
              <w:jc w:val="center"/>
              <w:rPr>
                <w:rFonts w:ascii="Arial" w:hAnsi="Arial" w:cs="Arial"/>
                <w:color w:val="000000"/>
                <w:sz w:val="24"/>
                <w:szCs w:val="24"/>
              </w:rPr>
            </w:pPr>
            <w:r w:rsidRPr="007924FA">
              <w:rPr>
                <w:rFonts w:ascii="Arial" w:hAnsi="Arial" w:cs="Arial"/>
                <w:color w:val="000000"/>
                <w:sz w:val="24"/>
                <w:szCs w:val="24"/>
              </w:rPr>
              <w:t>Лабораторных и практических занятий</w:t>
            </w:r>
          </w:p>
        </w:tc>
        <w:tc>
          <w:tcPr>
            <w:tcW w:w="480" w:type="pct"/>
            <w:vAlign w:val="center"/>
          </w:tcPr>
          <w:p w:rsidR="002C5B81" w:rsidRPr="007924FA" w:rsidRDefault="002C5B81" w:rsidP="00A528BB">
            <w:pPr>
              <w:suppressAutoHyphens/>
              <w:spacing w:after="0" w:line="240" w:lineRule="auto"/>
              <w:jc w:val="center"/>
              <w:rPr>
                <w:rFonts w:ascii="Arial" w:hAnsi="Arial" w:cs="Arial"/>
                <w:color w:val="000000"/>
                <w:sz w:val="24"/>
                <w:szCs w:val="24"/>
              </w:rPr>
            </w:pPr>
            <w:r w:rsidRPr="007924FA">
              <w:rPr>
                <w:rFonts w:ascii="Arial" w:hAnsi="Arial" w:cs="Arial"/>
                <w:color w:val="000000"/>
                <w:sz w:val="24"/>
                <w:szCs w:val="24"/>
              </w:rPr>
              <w:t>Курсовых работ (проектов)</w:t>
            </w:r>
            <w:r w:rsidRPr="007924FA">
              <w:rPr>
                <w:rStyle w:val="ac"/>
                <w:rFonts w:ascii="Arial" w:hAnsi="Arial" w:cs="Arial"/>
                <w:color w:val="000000"/>
                <w:sz w:val="24"/>
                <w:szCs w:val="24"/>
              </w:rPr>
              <w:footnoteReference w:id="2"/>
            </w:r>
          </w:p>
        </w:tc>
        <w:tc>
          <w:tcPr>
            <w:tcW w:w="480" w:type="pct"/>
            <w:vAlign w:val="center"/>
          </w:tcPr>
          <w:p w:rsidR="002C5B81" w:rsidRPr="007924FA" w:rsidRDefault="002C5B81" w:rsidP="00A528BB">
            <w:pPr>
              <w:suppressAutoHyphens/>
              <w:spacing w:after="0" w:line="240" w:lineRule="auto"/>
              <w:jc w:val="center"/>
              <w:rPr>
                <w:rFonts w:ascii="Arial" w:hAnsi="Arial" w:cs="Arial"/>
                <w:sz w:val="24"/>
                <w:szCs w:val="24"/>
              </w:rPr>
            </w:pPr>
            <w:r w:rsidRPr="007924FA">
              <w:rPr>
                <w:rFonts w:ascii="Arial" w:hAnsi="Arial" w:cs="Arial"/>
                <w:sz w:val="24"/>
                <w:szCs w:val="24"/>
              </w:rPr>
              <w:t>Учебная</w:t>
            </w:r>
          </w:p>
          <w:p w:rsidR="002C5B81" w:rsidRPr="007924FA" w:rsidRDefault="002C5B81" w:rsidP="00A528BB">
            <w:pPr>
              <w:suppressAutoHyphens/>
              <w:spacing w:after="0" w:line="240" w:lineRule="auto"/>
              <w:jc w:val="center"/>
              <w:rPr>
                <w:rFonts w:ascii="Arial" w:hAnsi="Arial" w:cs="Arial"/>
                <w:i/>
                <w:sz w:val="24"/>
                <w:szCs w:val="24"/>
              </w:rPr>
            </w:pPr>
          </w:p>
        </w:tc>
        <w:tc>
          <w:tcPr>
            <w:tcW w:w="481" w:type="pct"/>
            <w:vAlign w:val="center"/>
          </w:tcPr>
          <w:p w:rsidR="002C5B81" w:rsidRPr="007924FA" w:rsidRDefault="002C5B81" w:rsidP="00A528BB">
            <w:pPr>
              <w:suppressAutoHyphens/>
              <w:spacing w:after="0" w:line="240" w:lineRule="auto"/>
              <w:jc w:val="center"/>
              <w:rPr>
                <w:rFonts w:ascii="Arial" w:hAnsi="Arial" w:cs="Arial"/>
                <w:sz w:val="24"/>
                <w:szCs w:val="24"/>
              </w:rPr>
            </w:pPr>
            <w:r w:rsidRPr="007924FA">
              <w:rPr>
                <w:rFonts w:ascii="Arial" w:hAnsi="Arial" w:cs="Arial"/>
                <w:sz w:val="24"/>
                <w:szCs w:val="24"/>
              </w:rPr>
              <w:t>Производственная</w:t>
            </w:r>
          </w:p>
          <w:p w:rsidR="002C5B81" w:rsidRPr="007924FA" w:rsidRDefault="002C5B81" w:rsidP="00A528BB">
            <w:pPr>
              <w:suppressAutoHyphens/>
              <w:spacing w:after="0" w:line="240" w:lineRule="auto"/>
              <w:jc w:val="center"/>
              <w:rPr>
                <w:rFonts w:ascii="Arial" w:hAnsi="Arial" w:cs="Arial"/>
                <w:i/>
                <w:sz w:val="24"/>
                <w:szCs w:val="24"/>
              </w:rPr>
            </w:pPr>
          </w:p>
        </w:tc>
        <w:tc>
          <w:tcPr>
            <w:tcW w:w="515" w:type="pct"/>
            <w:vMerge/>
            <w:vAlign w:val="center"/>
          </w:tcPr>
          <w:p w:rsidR="002C5B81" w:rsidRPr="007924FA" w:rsidRDefault="002C5B81" w:rsidP="00A528BB">
            <w:pPr>
              <w:spacing w:after="0" w:line="240" w:lineRule="auto"/>
              <w:rPr>
                <w:rFonts w:ascii="Arial" w:hAnsi="Arial" w:cs="Arial"/>
                <w:i/>
                <w:sz w:val="24"/>
                <w:szCs w:val="24"/>
              </w:rPr>
            </w:pPr>
          </w:p>
        </w:tc>
      </w:tr>
      <w:tr w:rsidR="002C5B81" w:rsidRPr="007924FA" w:rsidTr="008355AC">
        <w:tc>
          <w:tcPr>
            <w:tcW w:w="515" w:type="pct"/>
          </w:tcPr>
          <w:p w:rsidR="00E82728" w:rsidRPr="00571196" w:rsidRDefault="00E82728" w:rsidP="00571196">
            <w:pPr>
              <w:pStyle w:val="TableParagraph"/>
              <w:ind w:left="-142"/>
              <w:jc w:val="both"/>
              <w:rPr>
                <w:rFonts w:ascii="Arial" w:hAnsi="Arial" w:cs="Arial"/>
                <w:sz w:val="24"/>
              </w:rPr>
            </w:pPr>
            <w:r w:rsidRPr="00571196">
              <w:rPr>
                <w:rFonts w:ascii="Arial" w:hAnsi="Arial" w:cs="Arial"/>
                <w:sz w:val="24"/>
              </w:rPr>
              <w:t xml:space="preserve">ПК 1, ПК </w:t>
            </w:r>
            <w:r w:rsidRPr="00571196">
              <w:rPr>
                <w:rFonts w:ascii="Arial" w:hAnsi="Arial" w:cs="Arial"/>
                <w:spacing w:val="-5"/>
                <w:sz w:val="24"/>
              </w:rPr>
              <w:t>2,</w:t>
            </w:r>
          </w:p>
          <w:p w:rsidR="00E82728" w:rsidRPr="00571196" w:rsidRDefault="00E82728" w:rsidP="00571196">
            <w:pPr>
              <w:pStyle w:val="TableParagraph"/>
              <w:ind w:left="-142"/>
              <w:jc w:val="both"/>
              <w:rPr>
                <w:rFonts w:ascii="Arial" w:hAnsi="Arial" w:cs="Arial"/>
                <w:sz w:val="24"/>
              </w:rPr>
            </w:pPr>
            <w:r w:rsidRPr="00571196">
              <w:rPr>
                <w:rFonts w:ascii="Arial" w:hAnsi="Arial" w:cs="Arial"/>
                <w:sz w:val="24"/>
              </w:rPr>
              <w:t xml:space="preserve">ПК 6, ПК </w:t>
            </w:r>
            <w:r w:rsidRPr="00571196">
              <w:rPr>
                <w:rFonts w:ascii="Arial" w:hAnsi="Arial" w:cs="Arial"/>
                <w:spacing w:val="-5"/>
                <w:sz w:val="24"/>
              </w:rPr>
              <w:t>7,</w:t>
            </w:r>
          </w:p>
          <w:p w:rsidR="002C5B81" w:rsidRPr="00571196" w:rsidRDefault="00E82728" w:rsidP="00571196">
            <w:pPr>
              <w:pStyle w:val="TableParagraph"/>
              <w:ind w:left="-142"/>
              <w:jc w:val="both"/>
              <w:rPr>
                <w:rFonts w:ascii="Arial" w:hAnsi="Arial" w:cs="Arial"/>
                <w:sz w:val="24"/>
                <w:szCs w:val="24"/>
              </w:rPr>
            </w:pPr>
            <w:proofErr w:type="gramStart"/>
            <w:r w:rsidRPr="00571196">
              <w:rPr>
                <w:rFonts w:ascii="Arial" w:hAnsi="Arial" w:cs="Arial"/>
                <w:sz w:val="24"/>
              </w:rPr>
              <w:t>ОК</w:t>
            </w:r>
            <w:proofErr w:type="gramEnd"/>
            <w:r w:rsidRPr="00571196">
              <w:rPr>
                <w:rFonts w:ascii="Arial" w:hAnsi="Arial" w:cs="Arial"/>
                <w:sz w:val="24"/>
              </w:rPr>
              <w:t xml:space="preserve"> 01, ОК </w:t>
            </w:r>
            <w:r w:rsidRPr="00571196">
              <w:rPr>
                <w:rFonts w:ascii="Arial" w:hAnsi="Arial" w:cs="Arial"/>
                <w:spacing w:val="-5"/>
                <w:sz w:val="24"/>
              </w:rPr>
              <w:t>02,</w:t>
            </w:r>
            <w:r w:rsidR="00571196">
              <w:rPr>
                <w:rFonts w:ascii="Arial" w:hAnsi="Arial" w:cs="Arial"/>
                <w:spacing w:val="-5"/>
                <w:sz w:val="24"/>
              </w:rPr>
              <w:t xml:space="preserve"> </w:t>
            </w:r>
            <w:r w:rsidRPr="00571196">
              <w:rPr>
                <w:rFonts w:ascii="Arial" w:hAnsi="Arial" w:cs="Arial"/>
                <w:sz w:val="24"/>
              </w:rPr>
              <w:t xml:space="preserve">ОК 05, ОК </w:t>
            </w:r>
            <w:r w:rsidRPr="00571196">
              <w:rPr>
                <w:rFonts w:ascii="Arial" w:hAnsi="Arial" w:cs="Arial"/>
                <w:spacing w:val="-5"/>
                <w:sz w:val="24"/>
              </w:rPr>
              <w:t>09</w:t>
            </w:r>
          </w:p>
        </w:tc>
        <w:tc>
          <w:tcPr>
            <w:tcW w:w="1049" w:type="pct"/>
            <w:vAlign w:val="center"/>
          </w:tcPr>
          <w:p w:rsidR="002C5B81" w:rsidRPr="007924FA" w:rsidRDefault="002C5B81" w:rsidP="00A528BB">
            <w:pPr>
              <w:spacing w:after="0" w:line="240" w:lineRule="auto"/>
              <w:jc w:val="both"/>
              <w:rPr>
                <w:rFonts w:ascii="Arial" w:hAnsi="Arial" w:cs="Arial"/>
                <w:sz w:val="24"/>
                <w:szCs w:val="24"/>
              </w:rPr>
            </w:pPr>
            <w:r w:rsidRPr="007924FA">
              <w:rPr>
                <w:rFonts w:ascii="Arial" w:hAnsi="Arial" w:cs="Arial"/>
                <w:sz w:val="24"/>
                <w:szCs w:val="24"/>
              </w:rPr>
              <w:t>Раздел 1. Социально-правовые и законодательные основы предоставления социальных услуг лицам пожилого возраста и инвалидам</w:t>
            </w:r>
          </w:p>
        </w:tc>
        <w:tc>
          <w:tcPr>
            <w:tcW w:w="478" w:type="pct"/>
            <w:vAlign w:val="center"/>
          </w:tcPr>
          <w:p w:rsidR="002C5B81" w:rsidRPr="007924FA" w:rsidRDefault="00713A27" w:rsidP="008355AC">
            <w:pPr>
              <w:spacing w:after="0" w:line="240" w:lineRule="auto"/>
              <w:jc w:val="center"/>
              <w:rPr>
                <w:rFonts w:ascii="Arial" w:hAnsi="Arial" w:cs="Arial"/>
                <w:b/>
                <w:bCs/>
                <w:sz w:val="24"/>
                <w:szCs w:val="24"/>
              </w:rPr>
            </w:pPr>
            <w:r>
              <w:rPr>
                <w:rFonts w:ascii="Arial" w:hAnsi="Arial" w:cs="Arial"/>
                <w:b/>
                <w:bCs/>
                <w:sz w:val="24"/>
                <w:szCs w:val="24"/>
              </w:rPr>
              <w:t>54</w:t>
            </w:r>
          </w:p>
        </w:tc>
        <w:tc>
          <w:tcPr>
            <w:tcW w:w="477" w:type="pct"/>
            <w:vAlign w:val="center"/>
          </w:tcPr>
          <w:p w:rsidR="002C5B81" w:rsidRPr="007924FA" w:rsidRDefault="00C97899" w:rsidP="008355AC">
            <w:pPr>
              <w:spacing w:after="0" w:line="240" w:lineRule="auto"/>
              <w:jc w:val="center"/>
              <w:rPr>
                <w:rFonts w:ascii="Arial" w:hAnsi="Arial" w:cs="Arial"/>
                <w:b/>
                <w:bCs/>
                <w:sz w:val="24"/>
                <w:szCs w:val="24"/>
              </w:rPr>
            </w:pPr>
            <w:r>
              <w:rPr>
                <w:rFonts w:ascii="Arial" w:hAnsi="Arial" w:cs="Arial"/>
                <w:b/>
                <w:bCs/>
                <w:sz w:val="24"/>
                <w:szCs w:val="24"/>
              </w:rPr>
              <w:t>48</w:t>
            </w:r>
          </w:p>
        </w:tc>
        <w:tc>
          <w:tcPr>
            <w:tcW w:w="525" w:type="pct"/>
            <w:vAlign w:val="center"/>
          </w:tcPr>
          <w:p w:rsidR="002C5B81" w:rsidRPr="007924FA" w:rsidRDefault="00C97899" w:rsidP="008355AC">
            <w:pPr>
              <w:suppressAutoHyphens/>
              <w:spacing w:after="0" w:line="240" w:lineRule="auto"/>
              <w:jc w:val="center"/>
              <w:rPr>
                <w:rFonts w:ascii="Arial" w:hAnsi="Arial" w:cs="Arial"/>
                <w:color w:val="000000"/>
                <w:sz w:val="24"/>
                <w:szCs w:val="24"/>
              </w:rPr>
            </w:pPr>
            <w:r>
              <w:rPr>
                <w:rFonts w:ascii="Arial" w:hAnsi="Arial" w:cs="Arial"/>
                <w:color w:val="000000"/>
                <w:sz w:val="24"/>
                <w:szCs w:val="24"/>
              </w:rPr>
              <w:t>18</w:t>
            </w:r>
          </w:p>
        </w:tc>
        <w:tc>
          <w:tcPr>
            <w:tcW w:w="480" w:type="pct"/>
            <w:vAlign w:val="center"/>
          </w:tcPr>
          <w:p w:rsidR="002C5B81" w:rsidRPr="007924FA" w:rsidRDefault="002C5B81" w:rsidP="008355AC">
            <w:pPr>
              <w:suppressAutoHyphens/>
              <w:spacing w:after="0" w:line="240" w:lineRule="auto"/>
              <w:jc w:val="center"/>
              <w:rPr>
                <w:rFonts w:ascii="Arial" w:hAnsi="Arial" w:cs="Arial"/>
                <w:color w:val="000000"/>
                <w:sz w:val="24"/>
                <w:szCs w:val="24"/>
              </w:rPr>
            </w:pPr>
          </w:p>
        </w:tc>
        <w:tc>
          <w:tcPr>
            <w:tcW w:w="480" w:type="pct"/>
            <w:vAlign w:val="center"/>
          </w:tcPr>
          <w:p w:rsidR="002C5B81" w:rsidRPr="007924FA" w:rsidRDefault="002C5B81" w:rsidP="008355AC">
            <w:pPr>
              <w:suppressAutoHyphens/>
              <w:spacing w:after="0" w:line="240" w:lineRule="auto"/>
              <w:jc w:val="center"/>
              <w:rPr>
                <w:rFonts w:ascii="Arial" w:hAnsi="Arial" w:cs="Arial"/>
                <w:sz w:val="24"/>
                <w:szCs w:val="24"/>
              </w:rPr>
            </w:pPr>
            <w:r w:rsidRPr="007924FA">
              <w:rPr>
                <w:rFonts w:ascii="Arial" w:hAnsi="Arial" w:cs="Arial"/>
                <w:sz w:val="24"/>
                <w:szCs w:val="24"/>
              </w:rPr>
              <w:t>6</w:t>
            </w:r>
          </w:p>
        </w:tc>
        <w:tc>
          <w:tcPr>
            <w:tcW w:w="481" w:type="pct"/>
            <w:vAlign w:val="center"/>
          </w:tcPr>
          <w:p w:rsidR="002C5B81" w:rsidRPr="007924FA" w:rsidRDefault="002C5B81" w:rsidP="008355AC">
            <w:pPr>
              <w:suppressAutoHyphens/>
              <w:spacing w:after="0" w:line="240" w:lineRule="auto"/>
              <w:jc w:val="center"/>
              <w:rPr>
                <w:rFonts w:ascii="Arial" w:hAnsi="Arial" w:cs="Arial"/>
                <w:sz w:val="24"/>
                <w:szCs w:val="24"/>
              </w:rPr>
            </w:pPr>
            <w:r w:rsidRPr="007924FA">
              <w:rPr>
                <w:rFonts w:ascii="Arial" w:hAnsi="Arial" w:cs="Arial"/>
                <w:sz w:val="24"/>
                <w:szCs w:val="24"/>
              </w:rPr>
              <w:t>20</w:t>
            </w:r>
          </w:p>
        </w:tc>
        <w:tc>
          <w:tcPr>
            <w:tcW w:w="515" w:type="pct"/>
            <w:vAlign w:val="center"/>
          </w:tcPr>
          <w:p w:rsidR="002C5B81" w:rsidRPr="007924FA" w:rsidRDefault="002C5B81" w:rsidP="008355AC">
            <w:pPr>
              <w:spacing w:after="0" w:line="240" w:lineRule="auto"/>
              <w:jc w:val="center"/>
              <w:rPr>
                <w:rFonts w:ascii="Arial" w:hAnsi="Arial" w:cs="Arial"/>
                <w:i/>
                <w:sz w:val="24"/>
                <w:szCs w:val="24"/>
              </w:rPr>
            </w:pPr>
          </w:p>
        </w:tc>
      </w:tr>
      <w:tr w:rsidR="002C5B81" w:rsidRPr="007924FA" w:rsidTr="008355AC">
        <w:tc>
          <w:tcPr>
            <w:tcW w:w="515" w:type="pct"/>
          </w:tcPr>
          <w:p w:rsidR="00E82728" w:rsidRPr="00571196" w:rsidRDefault="00E82728" w:rsidP="00571196">
            <w:pPr>
              <w:pStyle w:val="TableParagraph"/>
              <w:ind w:left="-142"/>
              <w:jc w:val="both"/>
              <w:rPr>
                <w:rFonts w:ascii="Arial" w:hAnsi="Arial" w:cs="Arial"/>
                <w:sz w:val="24"/>
              </w:rPr>
            </w:pPr>
            <w:r w:rsidRPr="00571196">
              <w:rPr>
                <w:rFonts w:ascii="Arial" w:hAnsi="Arial" w:cs="Arial"/>
                <w:sz w:val="24"/>
              </w:rPr>
              <w:t xml:space="preserve">ПК 1. – ПК </w:t>
            </w:r>
            <w:r w:rsidRPr="00571196">
              <w:rPr>
                <w:rFonts w:ascii="Arial" w:hAnsi="Arial" w:cs="Arial"/>
                <w:spacing w:val="-5"/>
                <w:sz w:val="24"/>
              </w:rPr>
              <w:t>7.</w:t>
            </w:r>
          </w:p>
          <w:p w:rsidR="002C5B81" w:rsidRPr="00571196" w:rsidRDefault="00E82728" w:rsidP="00571196">
            <w:pPr>
              <w:pStyle w:val="TableParagraph"/>
              <w:ind w:left="-142"/>
              <w:jc w:val="both"/>
              <w:rPr>
                <w:rFonts w:ascii="Arial" w:hAnsi="Arial" w:cs="Arial"/>
                <w:sz w:val="24"/>
                <w:szCs w:val="24"/>
              </w:rPr>
            </w:pPr>
            <w:proofErr w:type="gramStart"/>
            <w:r w:rsidRPr="00571196">
              <w:rPr>
                <w:rFonts w:ascii="Arial" w:hAnsi="Arial" w:cs="Arial"/>
                <w:sz w:val="24"/>
              </w:rPr>
              <w:t>ОК</w:t>
            </w:r>
            <w:proofErr w:type="gramEnd"/>
            <w:r w:rsidRPr="00571196">
              <w:rPr>
                <w:rFonts w:ascii="Arial" w:hAnsi="Arial" w:cs="Arial"/>
                <w:sz w:val="24"/>
              </w:rPr>
              <w:t xml:space="preserve"> 01, ОК </w:t>
            </w:r>
            <w:r w:rsidRPr="00571196">
              <w:rPr>
                <w:rFonts w:ascii="Arial" w:hAnsi="Arial" w:cs="Arial"/>
                <w:spacing w:val="-5"/>
                <w:sz w:val="24"/>
              </w:rPr>
              <w:t>02,</w:t>
            </w:r>
            <w:r w:rsidR="00571196">
              <w:rPr>
                <w:rFonts w:ascii="Arial" w:hAnsi="Arial" w:cs="Arial"/>
                <w:spacing w:val="-5"/>
                <w:sz w:val="24"/>
              </w:rPr>
              <w:t xml:space="preserve"> </w:t>
            </w:r>
            <w:r w:rsidRPr="00571196">
              <w:rPr>
                <w:rFonts w:ascii="Arial" w:hAnsi="Arial" w:cs="Arial"/>
                <w:sz w:val="24"/>
              </w:rPr>
              <w:t xml:space="preserve">ОК 04, ОК </w:t>
            </w:r>
            <w:r w:rsidRPr="00571196">
              <w:rPr>
                <w:rFonts w:ascii="Arial" w:hAnsi="Arial" w:cs="Arial"/>
                <w:spacing w:val="-5"/>
                <w:sz w:val="24"/>
              </w:rPr>
              <w:t>05,</w:t>
            </w:r>
            <w:r w:rsidR="00571196">
              <w:rPr>
                <w:rFonts w:ascii="Arial" w:hAnsi="Arial" w:cs="Arial"/>
                <w:spacing w:val="-5"/>
                <w:sz w:val="24"/>
              </w:rPr>
              <w:t xml:space="preserve"> </w:t>
            </w:r>
            <w:r w:rsidRPr="00571196">
              <w:rPr>
                <w:rFonts w:ascii="Arial" w:hAnsi="Arial" w:cs="Arial"/>
                <w:sz w:val="24"/>
              </w:rPr>
              <w:t xml:space="preserve">ОК 06, ОК </w:t>
            </w:r>
            <w:r w:rsidRPr="00571196">
              <w:rPr>
                <w:rFonts w:ascii="Arial" w:hAnsi="Arial" w:cs="Arial"/>
                <w:spacing w:val="-5"/>
                <w:sz w:val="24"/>
              </w:rPr>
              <w:t>09.</w:t>
            </w:r>
          </w:p>
        </w:tc>
        <w:tc>
          <w:tcPr>
            <w:tcW w:w="1049" w:type="pct"/>
            <w:vAlign w:val="center"/>
          </w:tcPr>
          <w:p w:rsidR="002C5B81" w:rsidRPr="007924FA" w:rsidRDefault="002C5B81" w:rsidP="00E82728">
            <w:pPr>
              <w:spacing w:after="0" w:line="240" w:lineRule="auto"/>
              <w:jc w:val="both"/>
              <w:rPr>
                <w:rFonts w:ascii="Arial" w:hAnsi="Arial" w:cs="Arial"/>
                <w:sz w:val="24"/>
                <w:szCs w:val="24"/>
              </w:rPr>
            </w:pPr>
            <w:r w:rsidRPr="007924FA">
              <w:rPr>
                <w:rFonts w:ascii="Arial" w:hAnsi="Arial" w:cs="Arial"/>
                <w:color w:val="000000"/>
                <w:sz w:val="24"/>
                <w:szCs w:val="24"/>
              </w:rPr>
              <w:t xml:space="preserve">Раздел 2. </w:t>
            </w:r>
            <w:r w:rsidR="00E82728" w:rsidRPr="00E82728">
              <w:rPr>
                <w:rFonts w:ascii="Arial" w:hAnsi="Arial" w:cs="Arial"/>
                <w:sz w:val="24"/>
                <w:szCs w:val="24"/>
              </w:rPr>
              <w:t>Технология социальной</w:t>
            </w:r>
            <w:r w:rsidR="00E82728" w:rsidRPr="00E82728">
              <w:rPr>
                <w:rFonts w:ascii="Arial" w:hAnsi="Arial" w:cs="Arial"/>
                <w:spacing w:val="-13"/>
                <w:sz w:val="24"/>
                <w:szCs w:val="24"/>
              </w:rPr>
              <w:t xml:space="preserve"> </w:t>
            </w:r>
            <w:r w:rsidR="00E82728" w:rsidRPr="00E82728">
              <w:rPr>
                <w:rFonts w:ascii="Arial" w:hAnsi="Arial" w:cs="Arial"/>
                <w:sz w:val="24"/>
                <w:szCs w:val="24"/>
              </w:rPr>
              <w:t>работы</w:t>
            </w:r>
            <w:r w:rsidR="00E82728" w:rsidRPr="00E82728">
              <w:rPr>
                <w:rFonts w:ascii="Arial" w:hAnsi="Arial" w:cs="Arial"/>
                <w:spacing w:val="-12"/>
                <w:sz w:val="24"/>
                <w:szCs w:val="24"/>
              </w:rPr>
              <w:t xml:space="preserve"> </w:t>
            </w:r>
            <w:r w:rsidR="00E82728" w:rsidRPr="00E82728">
              <w:rPr>
                <w:rFonts w:ascii="Arial" w:hAnsi="Arial" w:cs="Arial"/>
                <w:sz w:val="24"/>
                <w:szCs w:val="24"/>
              </w:rPr>
              <w:t>с</w:t>
            </w:r>
            <w:r w:rsidR="00E82728" w:rsidRPr="00E82728">
              <w:rPr>
                <w:rFonts w:ascii="Arial" w:hAnsi="Arial" w:cs="Arial"/>
                <w:spacing w:val="-12"/>
                <w:sz w:val="24"/>
                <w:szCs w:val="24"/>
              </w:rPr>
              <w:t xml:space="preserve"> </w:t>
            </w:r>
            <w:r w:rsidR="00E82728" w:rsidRPr="00E82728">
              <w:rPr>
                <w:rFonts w:ascii="Arial" w:hAnsi="Arial" w:cs="Arial"/>
                <w:sz w:val="24"/>
                <w:szCs w:val="24"/>
              </w:rPr>
              <w:t>лицами пожилого возраста и инвалидами.</w:t>
            </w:r>
          </w:p>
        </w:tc>
        <w:tc>
          <w:tcPr>
            <w:tcW w:w="478" w:type="pct"/>
            <w:vAlign w:val="center"/>
          </w:tcPr>
          <w:p w:rsidR="002C5B81" w:rsidRPr="007924FA" w:rsidRDefault="00713A27" w:rsidP="008355AC">
            <w:pPr>
              <w:spacing w:after="0" w:line="240" w:lineRule="auto"/>
              <w:jc w:val="center"/>
              <w:rPr>
                <w:rFonts w:ascii="Arial" w:hAnsi="Arial" w:cs="Arial"/>
                <w:b/>
                <w:bCs/>
                <w:sz w:val="24"/>
                <w:szCs w:val="24"/>
              </w:rPr>
            </w:pPr>
            <w:r>
              <w:rPr>
                <w:rFonts w:ascii="Arial" w:hAnsi="Arial" w:cs="Arial"/>
                <w:b/>
                <w:bCs/>
                <w:sz w:val="24"/>
                <w:szCs w:val="24"/>
              </w:rPr>
              <w:t>112</w:t>
            </w:r>
          </w:p>
        </w:tc>
        <w:tc>
          <w:tcPr>
            <w:tcW w:w="477" w:type="pct"/>
            <w:vAlign w:val="center"/>
          </w:tcPr>
          <w:p w:rsidR="002C5B81" w:rsidRPr="007924FA" w:rsidRDefault="00E82728" w:rsidP="008355AC">
            <w:pPr>
              <w:spacing w:after="0" w:line="240" w:lineRule="auto"/>
              <w:jc w:val="center"/>
              <w:rPr>
                <w:rFonts w:ascii="Arial" w:hAnsi="Arial" w:cs="Arial"/>
                <w:b/>
                <w:bCs/>
                <w:sz w:val="24"/>
                <w:szCs w:val="24"/>
              </w:rPr>
            </w:pPr>
            <w:r>
              <w:rPr>
                <w:rFonts w:ascii="Arial" w:hAnsi="Arial" w:cs="Arial"/>
                <w:b/>
                <w:bCs/>
                <w:sz w:val="24"/>
                <w:szCs w:val="24"/>
              </w:rPr>
              <w:t>90</w:t>
            </w:r>
          </w:p>
        </w:tc>
        <w:tc>
          <w:tcPr>
            <w:tcW w:w="525" w:type="pct"/>
            <w:vAlign w:val="center"/>
          </w:tcPr>
          <w:p w:rsidR="002C5B81" w:rsidRPr="007924FA" w:rsidRDefault="00E82728" w:rsidP="008355AC">
            <w:pPr>
              <w:suppressAutoHyphens/>
              <w:spacing w:after="0" w:line="240" w:lineRule="auto"/>
              <w:jc w:val="center"/>
              <w:rPr>
                <w:rFonts w:ascii="Arial" w:hAnsi="Arial" w:cs="Arial"/>
                <w:color w:val="000000"/>
                <w:sz w:val="24"/>
                <w:szCs w:val="24"/>
              </w:rPr>
            </w:pPr>
            <w:r>
              <w:rPr>
                <w:rFonts w:ascii="Arial" w:hAnsi="Arial" w:cs="Arial"/>
                <w:color w:val="000000"/>
                <w:sz w:val="24"/>
                <w:szCs w:val="24"/>
              </w:rPr>
              <w:t>28</w:t>
            </w:r>
          </w:p>
        </w:tc>
        <w:tc>
          <w:tcPr>
            <w:tcW w:w="480" w:type="pct"/>
            <w:vAlign w:val="center"/>
          </w:tcPr>
          <w:p w:rsidR="002C5B81" w:rsidRPr="007924FA" w:rsidRDefault="002C5B81" w:rsidP="008355AC">
            <w:pPr>
              <w:suppressAutoHyphens/>
              <w:spacing w:after="0" w:line="240" w:lineRule="auto"/>
              <w:jc w:val="center"/>
              <w:rPr>
                <w:rFonts w:ascii="Arial" w:hAnsi="Arial" w:cs="Arial"/>
                <w:color w:val="000000"/>
                <w:sz w:val="24"/>
                <w:szCs w:val="24"/>
              </w:rPr>
            </w:pPr>
          </w:p>
        </w:tc>
        <w:tc>
          <w:tcPr>
            <w:tcW w:w="480" w:type="pct"/>
            <w:vAlign w:val="center"/>
          </w:tcPr>
          <w:p w:rsidR="002C5B81" w:rsidRPr="007924FA" w:rsidRDefault="008355AC" w:rsidP="008355AC">
            <w:pPr>
              <w:suppressAutoHyphens/>
              <w:spacing w:after="0" w:line="240" w:lineRule="auto"/>
              <w:jc w:val="center"/>
              <w:rPr>
                <w:rFonts w:ascii="Arial" w:hAnsi="Arial" w:cs="Arial"/>
                <w:sz w:val="24"/>
                <w:szCs w:val="24"/>
              </w:rPr>
            </w:pPr>
            <w:r>
              <w:rPr>
                <w:rFonts w:ascii="Arial" w:hAnsi="Arial" w:cs="Arial"/>
                <w:sz w:val="24"/>
                <w:szCs w:val="24"/>
              </w:rPr>
              <w:t>2</w:t>
            </w:r>
            <w:r w:rsidR="002C5B81" w:rsidRPr="007924FA">
              <w:rPr>
                <w:rFonts w:ascii="Arial" w:hAnsi="Arial" w:cs="Arial"/>
                <w:sz w:val="24"/>
                <w:szCs w:val="24"/>
              </w:rPr>
              <w:t>2</w:t>
            </w:r>
          </w:p>
        </w:tc>
        <w:tc>
          <w:tcPr>
            <w:tcW w:w="481" w:type="pct"/>
            <w:vAlign w:val="center"/>
          </w:tcPr>
          <w:p w:rsidR="002C5B81" w:rsidRPr="007924FA" w:rsidRDefault="008355AC" w:rsidP="008355AC">
            <w:pPr>
              <w:suppressAutoHyphens/>
              <w:spacing w:after="0" w:line="240" w:lineRule="auto"/>
              <w:jc w:val="center"/>
              <w:rPr>
                <w:rFonts w:ascii="Arial" w:hAnsi="Arial" w:cs="Arial"/>
                <w:sz w:val="24"/>
                <w:szCs w:val="24"/>
              </w:rPr>
            </w:pPr>
            <w:r>
              <w:rPr>
                <w:rFonts w:ascii="Arial" w:hAnsi="Arial" w:cs="Arial"/>
                <w:sz w:val="24"/>
                <w:szCs w:val="24"/>
              </w:rPr>
              <w:t>40</w:t>
            </w:r>
          </w:p>
        </w:tc>
        <w:tc>
          <w:tcPr>
            <w:tcW w:w="515" w:type="pct"/>
            <w:vAlign w:val="center"/>
          </w:tcPr>
          <w:p w:rsidR="002C5B81" w:rsidRPr="007924FA" w:rsidRDefault="002C5B81" w:rsidP="008355AC">
            <w:pPr>
              <w:spacing w:after="0" w:line="240" w:lineRule="auto"/>
              <w:jc w:val="center"/>
              <w:rPr>
                <w:rFonts w:ascii="Arial" w:hAnsi="Arial" w:cs="Arial"/>
                <w:i/>
                <w:sz w:val="24"/>
                <w:szCs w:val="24"/>
              </w:rPr>
            </w:pPr>
            <w:r w:rsidRPr="007924FA">
              <w:rPr>
                <w:rFonts w:ascii="Arial" w:hAnsi="Arial" w:cs="Arial"/>
                <w:i/>
                <w:sz w:val="24"/>
                <w:szCs w:val="24"/>
              </w:rPr>
              <w:t>6</w:t>
            </w:r>
          </w:p>
        </w:tc>
      </w:tr>
      <w:tr w:rsidR="002C5B81" w:rsidRPr="007924FA" w:rsidTr="00571196">
        <w:trPr>
          <w:trHeight w:val="2090"/>
        </w:trPr>
        <w:tc>
          <w:tcPr>
            <w:tcW w:w="515" w:type="pct"/>
          </w:tcPr>
          <w:p w:rsidR="00E82728" w:rsidRPr="00571196" w:rsidRDefault="00E82728" w:rsidP="00571196">
            <w:pPr>
              <w:pStyle w:val="TableParagraph"/>
              <w:ind w:left="-142"/>
              <w:jc w:val="both"/>
              <w:rPr>
                <w:rFonts w:ascii="Arial" w:hAnsi="Arial" w:cs="Arial"/>
                <w:sz w:val="24"/>
              </w:rPr>
            </w:pPr>
            <w:r w:rsidRPr="00571196">
              <w:rPr>
                <w:rFonts w:ascii="Arial" w:hAnsi="Arial" w:cs="Arial"/>
                <w:sz w:val="24"/>
              </w:rPr>
              <w:t xml:space="preserve">ПК 1. – ПК </w:t>
            </w:r>
            <w:r w:rsidRPr="00571196">
              <w:rPr>
                <w:rFonts w:ascii="Arial" w:hAnsi="Arial" w:cs="Arial"/>
                <w:spacing w:val="-5"/>
                <w:sz w:val="24"/>
              </w:rPr>
              <w:t>7.</w:t>
            </w:r>
          </w:p>
          <w:p w:rsidR="002C5B81" w:rsidRPr="00571196" w:rsidRDefault="00E82728" w:rsidP="00571196">
            <w:pPr>
              <w:pStyle w:val="TableParagraph"/>
              <w:ind w:left="-142"/>
              <w:jc w:val="both"/>
              <w:rPr>
                <w:rFonts w:ascii="Arial" w:hAnsi="Arial" w:cs="Arial"/>
                <w:sz w:val="24"/>
                <w:szCs w:val="24"/>
              </w:rPr>
            </w:pPr>
            <w:proofErr w:type="gramStart"/>
            <w:r w:rsidRPr="00571196">
              <w:rPr>
                <w:rFonts w:ascii="Arial" w:hAnsi="Arial" w:cs="Arial"/>
                <w:sz w:val="24"/>
              </w:rPr>
              <w:t>ОК</w:t>
            </w:r>
            <w:proofErr w:type="gramEnd"/>
            <w:r w:rsidRPr="00571196">
              <w:rPr>
                <w:rFonts w:ascii="Arial" w:hAnsi="Arial" w:cs="Arial"/>
                <w:sz w:val="24"/>
              </w:rPr>
              <w:t xml:space="preserve"> 01, ОК </w:t>
            </w:r>
            <w:r w:rsidRPr="00571196">
              <w:rPr>
                <w:rFonts w:ascii="Arial" w:hAnsi="Arial" w:cs="Arial"/>
                <w:spacing w:val="-5"/>
                <w:sz w:val="24"/>
              </w:rPr>
              <w:t>02,</w:t>
            </w:r>
            <w:r w:rsidR="00571196">
              <w:rPr>
                <w:rFonts w:ascii="Arial" w:hAnsi="Arial" w:cs="Arial"/>
                <w:spacing w:val="-5"/>
                <w:sz w:val="24"/>
              </w:rPr>
              <w:t xml:space="preserve"> </w:t>
            </w:r>
            <w:r w:rsidRPr="00571196">
              <w:rPr>
                <w:rFonts w:ascii="Arial" w:hAnsi="Arial" w:cs="Arial"/>
                <w:sz w:val="24"/>
              </w:rPr>
              <w:t xml:space="preserve">ОК 04, ОК </w:t>
            </w:r>
            <w:r w:rsidRPr="00571196">
              <w:rPr>
                <w:rFonts w:ascii="Arial" w:hAnsi="Arial" w:cs="Arial"/>
                <w:spacing w:val="-5"/>
                <w:sz w:val="24"/>
              </w:rPr>
              <w:t>05,</w:t>
            </w:r>
            <w:r w:rsidR="00571196">
              <w:rPr>
                <w:rFonts w:ascii="Arial" w:hAnsi="Arial" w:cs="Arial"/>
                <w:spacing w:val="-5"/>
                <w:sz w:val="24"/>
              </w:rPr>
              <w:t xml:space="preserve"> </w:t>
            </w:r>
            <w:r w:rsidRPr="00571196">
              <w:rPr>
                <w:rFonts w:ascii="Arial" w:hAnsi="Arial" w:cs="Arial"/>
                <w:sz w:val="24"/>
              </w:rPr>
              <w:t xml:space="preserve">ОК 06, ОК </w:t>
            </w:r>
            <w:r w:rsidRPr="00571196">
              <w:rPr>
                <w:rFonts w:ascii="Arial" w:hAnsi="Arial" w:cs="Arial"/>
                <w:spacing w:val="-5"/>
                <w:sz w:val="24"/>
              </w:rPr>
              <w:t>09.</w:t>
            </w:r>
          </w:p>
        </w:tc>
        <w:tc>
          <w:tcPr>
            <w:tcW w:w="1049" w:type="pct"/>
          </w:tcPr>
          <w:p w:rsidR="002C5B81" w:rsidRPr="007924FA" w:rsidRDefault="002C5B81" w:rsidP="00571196">
            <w:pPr>
              <w:spacing w:after="0" w:line="240" w:lineRule="auto"/>
              <w:rPr>
                <w:rFonts w:ascii="Arial" w:hAnsi="Arial" w:cs="Arial"/>
                <w:sz w:val="24"/>
                <w:szCs w:val="24"/>
              </w:rPr>
            </w:pPr>
            <w:r w:rsidRPr="007924FA">
              <w:rPr>
                <w:rFonts w:ascii="Arial" w:hAnsi="Arial" w:cs="Arial"/>
                <w:color w:val="000000"/>
                <w:sz w:val="24"/>
                <w:szCs w:val="24"/>
              </w:rPr>
              <w:t>Раздел 3. Социальный патронат лиц пожилого возраста и инвалидов.</w:t>
            </w:r>
          </w:p>
        </w:tc>
        <w:tc>
          <w:tcPr>
            <w:tcW w:w="478" w:type="pct"/>
            <w:vAlign w:val="center"/>
          </w:tcPr>
          <w:p w:rsidR="002C5B81" w:rsidRPr="007924FA" w:rsidRDefault="00713A27" w:rsidP="008355AC">
            <w:pPr>
              <w:spacing w:after="0" w:line="240" w:lineRule="auto"/>
              <w:jc w:val="center"/>
              <w:rPr>
                <w:rFonts w:ascii="Arial" w:hAnsi="Arial" w:cs="Arial"/>
                <w:b/>
                <w:bCs/>
                <w:sz w:val="24"/>
                <w:szCs w:val="24"/>
              </w:rPr>
            </w:pPr>
            <w:r>
              <w:rPr>
                <w:rFonts w:ascii="Arial" w:hAnsi="Arial" w:cs="Arial"/>
                <w:b/>
                <w:bCs/>
                <w:sz w:val="24"/>
                <w:szCs w:val="24"/>
              </w:rPr>
              <w:t>172</w:t>
            </w:r>
          </w:p>
        </w:tc>
        <w:tc>
          <w:tcPr>
            <w:tcW w:w="477" w:type="pct"/>
            <w:vAlign w:val="center"/>
          </w:tcPr>
          <w:p w:rsidR="002C5B81" w:rsidRPr="007924FA" w:rsidRDefault="002C5B81" w:rsidP="008355AC">
            <w:pPr>
              <w:spacing w:after="0" w:line="240" w:lineRule="auto"/>
              <w:jc w:val="center"/>
              <w:rPr>
                <w:rFonts w:ascii="Arial" w:hAnsi="Arial" w:cs="Arial"/>
                <w:b/>
                <w:bCs/>
                <w:sz w:val="24"/>
                <w:szCs w:val="24"/>
              </w:rPr>
            </w:pPr>
            <w:r w:rsidRPr="007924FA">
              <w:rPr>
                <w:rFonts w:ascii="Arial" w:hAnsi="Arial" w:cs="Arial"/>
                <w:b/>
                <w:bCs/>
                <w:sz w:val="24"/>
                <w:szCs w:val="24"/>
              </w:rPr>
              <w:t>1</w:t>
            </w:r>
            <w:r w:rsidR="008355AC">
              <w:rPr>
                <w:rFonts w:ascii="Arial" w:hAnsi="Arial" w:cs="Arial"/>
                <w:b/>
                <w:bCs/>
                <w:sz w:val="24"/>
                <w:szCs w:val="24"/>
              </w:rPr>
              <w:t>50</w:t>
            </w:r>
          </w:p>
        </w:tc>
        <w:tc>
          <w:tcPr>
            <w:tcW w:w="525" w:type="pct"/>
            <w:vAlign w:val="center"/>
          </w:tcPr>
          <w:p w:rsidR="002C5B81" w:rsidRPr="007924FA" w:rsidRDefault="002A6F7B" w:rsidP="008355AC">
            <w:pPr>
              <w:suppressAutoHyphens/>
              <w:spacing w:after="0" w:line="240" w:lineRule="auto"/>
              <w:jc w:val="center"/>
              <w:rPr>
                <w:rFonts w:ascii="Arial" w:hAnsi="Arial" w:cs="Arial"/>
                <w:color w:val="000000"/>
                <w:sz w:val="24"/>
                <w:szCs w:val="24"/>
              </w:rPr>
            </w:pPr>
            <w:r>
              <w:rPr>
                <w:rFonts w:ascii="Arial" w:hAnsi="Arial" w:cs="Arial"/>
                <w:color w:val="000000"/>
                <w:sz w:val="24"/>
                <w:szCs w:val="24"/>
              </w:rPr>
              <w:t>42</w:t>
            </w:r>
          </w:p>
        </w:tc>
        <w:tc>
          <w:tcPr>
            <w:tcW w:w="480" w:type="pct"/>
            <w:vAlign w:val="center"/>
          </w:tcPr>
          <w:p w:rsidR="002C5B81" w:rsidRPr="007924FA" w:rsidRDefault="008355AC" w:rsidP="008355AC">
            <w:pPr>
              <w:suppressAutoHyphens/>
              <w:spacing w:after="0" w:line="240" w:lineRule="auto"/>
              <w:jc w:val="center"/>
              <w:rPr>
                <w:rFonts w:ascii="Arial" w:hAnsi="Arial" w:cs="Arial"/>
                <w:color w:val="000000"/>
                <w:sz w:val="24"/>
                <w:szCs w:val="24"/>
              </w:rPr>
            </w:pPr>
            <w:r>
              <w:rPr>
                <w:rFonts w:ascii="Arial" w:hAnsi="Arial" w:cs="Arial"/>
                <w:color w:val="000000"/>
                <w:sz w:val="24"/>
                <w:szCs w:val="24"/>
              </w:rPr>
              <w:t>20</w:t>
            </w:r>
          </w:p>
        </w:tc>
        <w:tc>
          <w:tcPr>
            <w:tcW w:w="480" w:type="pct"/>
            <w:vAlign w:val="center"/>
          </w:tcPr>
          <w:p w:rsidR="002C5B81" w:rsidRPr="007924FA" w:rsidRDefault="008355AC" w:rsidP="008355AC">
            <w:pPr>
              <w:suppressAutoHyphens/>
              <w:spacing w:after="0" w:line="240" w:lineRule="auto"/>
              <w:jc w:val="center"/>
              <w:rPr>
                <w:rFonts w:ascii="Arial" w:hAnsi="Arial" w:cs="Arial"/>
                <w:sz w:val="24"/>
                <w:szCs w:val="24"/>
              </w:rPr>
            </w:pPr>
            <w:r>
              <w:rPr>
                <w:rFonts w:ascii="Arial" w:hAnsi="Arial" w:cs="Arial"/>
                <w:sz w:val="24"/>
                <w:szCs w:val="24"/>
              </w:rPr>
              <w:t>22</w:t>
            </w:r>
          </w:p>
        </w:tc>
        <w:tc>
          <w:tcPr>
            <w:tcW w:w="481" w:type="pct"/>
            <w:vAlign w:val="center"/>
          </w:tcPr>
          <w:p w:rsidR="002C5B81" w:rsidRPr="007924FA" w:rsidRDefault="008355AC" w:rsidP="008355AC">
            <w:pPr>
              <w:suppressAutoHyphens/>
              <w:spacing w:after="0" w:line="240" w:lineRule="auto"/>
              <w:jc w:val="center"/>
              <w:rPr>
                <w:rFonts w:ascii="Arial" w:hAnsi="Arial" w:cs="Arial"/>
                <w:sz w:val="24"/>
                <w:szCs w:val="24"/>
              </w:rPr>
            </w:pPr>
            <w:r>
              <w:rPr>
                <w:rFonts w:ascii="Arial" w:hAnsi="Arial" w:cs="Arial"/>
                <w:sz w:val="24"/>
                <w:szCs w:val="24"/>
              </w:rPr>
              <w:t>42</w:t>
            </w:r>
          </w:p>
        </w:tc>
        <w:tc>
          <w:tcPr>
            <w:tcW w:w="515" w:type="pct"/>
            <w:vAlign w:val="center"/>
          </w:tcPr>
          <w:p w:rsidR="002C5B81" w:rsidRPr="007924FA" w:rsidRDefault="002C5B81" w:rsidP="008355AC">
            <w:pPr>
              <w:spacing w:after="0" w:line="240" w:lineRule="auto"/>
              <w:jc w:val="center"/>
              <w:rPr>
                <w:rFonts w:ascii="Arial" w:hAnsi="Arial" w:cs="Arial"/>
                <w:i/>
                <w:sz w:val="24"/>
                <w:szCs w:val="24"/>
              </w:rPr>
            </w:pPr>
            <w:r w:rsidRPr="007924FA">
              <w:rPr>
                <w:rFonts w:ascii="Arial" w:hAnsi="Arial" w:cs="Arial"/>
                <w:i/>
                <w:sz w:val="24"/>
                <w:szCs w:val="24"/>
              </w:rPr>
              <w:t>6</w:t>
            </w:r>
          </w:p>
        </w:tc>
      </w:tr>
      <w:tr w:rsidR="002C5B81" w:rsidRPr="007924FA" w:rsidTr="008355AC">
        <w:tc>
          <w:tcPr>
            <w:tcW w:w="515" w:type="pct"/>
          </w:tcPr>
          <w:p w:rsidR="002C5B81" w:rsidRPr="00571196" w:rsidRDefault="002C5B81" w:rsidP="00571196">
            <w:pPr>
              <w:spacing w:after="0" w:line="240" w:lineRule="auto"/>
              <w:rPr>
                <w:rFonts w:ascii="Arial" w:hAnsi="Arial" w:cs="Arial"/>
                <w:b/>
                <w:sz w:val="24"/>
                <w:szCs w:val="24"/>
              </w:rPr>
            </w:pPr>
            <w:r w:rsidRPr="007924FA">
              <w:rPr>
                <w:rFonts w:ascii="Arial" w:hAnsi="Arial" w:cs="Arial"/>
                <w:sz w:val="24"/>
                <w:szCs w:val="24"/>
              </w:rPr>
              <w:t>ПК 1. – ПК 7.</w:t>
            </w:r>
            <w:r w:rsidR="00571196">
              <w:rPr>
                <w:rFonts w:ascii="Arial" w:hAnsi="Arial" w:cs="Arial"/>
                <w:sz w:val="24"/>
                <w:szCs w:val="24"/>
              </w:rPr>
              <w:t xml:space="preserve"> </w:t>
            </w:r>
            <w:proofErr w:type="gramStart"/>
            <w:r w:rsidRPr="007924FA">
              <w:rPr>
                <w:rFonts w:ascii="Arial" w:hAnsi="Arial" w:cs="Arial"/>
                <w:sz w:val="24"/>
                <w:szCs w:val="24"/>
              </w:rPr>
              <w:t>ОК</w:t>
            </w:r>
            <w:proofErr w:type="gramEnd"/>
            <w:r w:rsidRPr="007924FA">
              <w:rPr>
                <w:rFonts w:ascii="Arial" w:hAnsi="Arial" w:cs="Arial"/>
                <w:sz w:val="24"/>
                <w:szCs w:val="24"/>
              </w:rPr>
              <w:t xml:space="preserve"> 01, </w:t>
            </w:r>
            <w:r w:rsidRPr="007924FA">
              <w:rPr>
                <w:rFonts w:ascii="Arial" w:hAnsi="Arial" w:cs="Arial"/>
                <w:sz w:val="24"/>
                <w:szCs w:val="24"/>
              </w:rPr>
              <w:lastRenderedPageBreak/>
              <w:t>ОК 02, ОК 04, ОК 05, ОК 06, ОК 09.</w:t>
            </w:r>
          </w:p>
        </w:tc>
        <w:tc>
          <w:tcPr>
            <w:tcW w:w="1049" w:type="pct"/>
            <w:vAlign w:val="center"/>
          </w:tcPr>
          <w:p w:rsidR="002C5B81" w:rsidRPr="007924FA" w:rsidRDefault="002C5B81" w:rsidP="008355AC">
            <w:pPr>
              <w:spacing w:after="0" w:line="240" w:lineRule="auto"/>
              <w:rPr>
                <w:rFonts w:ascii="Arial" w:hAnsi="Arial" w:cs="Arial"/>
                <w:sz w:val="24"/>
                <w:szCs w:val="24"/>
              </w:rPr>
            </w:pPr>
            <w:r w:rsidRPr="007924FA">
              <w:rPr>
                <w:rFonts w:ascii="Arial" w:hAnsi="Arial" w:cs="Arial"/>
                <w:color w:val="000000"/>
                <w:sz w:val="24"/>
                <w:szCs w:val="24"/>
              </w:rPr>
              <w:lastRenderedPageBreak/>
              <w:t xml:space="preserve">Раздел 4. </w:t>
            </w:r>
            <w:r w:rsidR="008355AC" w:rsidRPr="00A528BB">
              <w:rPr>
                <w:rFonts w:ascii="Arial" w:hAnsi="Arial" w:cs="Arial"/>
                <w:sz w:val="24"/>
                <w:szCs w:val="24"/>
              </w:rPr>
              <w:t xml:space="preserve">Психология и андрогогика лиц </w:t>
            </w:r>
            <w:r w:rsidR="008355AC" w:rsidRPr="00A528BB">
              <w:rPr>
                <w:rFonts w:ascii="Arial" w:hAnsi="Arial" w:cs="Arial"/>
                <w:sz w:val="24"/>
                <w:szCs w:val="24"/>
              </w:rPr>
              <w:lastRenderedPageBreak/>
              <w:t>пожилого возраста и инвалидов</w:t>
            </w:r>
          </w:p>
        </w:tc>
        <w:tc>
          <w:tcPr>
            <w:tcW w:w="478" w:type="pct"/>
            <w:vAlign w:val="center"/>
          </w:tcPr>
          <w:p w:rsidR="002C5B81" w:rsidRPr="007924FA" w:rsidRDefault="008355AC" w:rsidP="00713A27">
            <w:pPr>
              <w:spacing w:after="0" w:line="240" w:lineRule="auto"/>
              <w:jc w:val="center"/>
              <w:rPr>
                <w:rFonts w:ascii="Arial" w:hAnsi="Arial" w:cs="Arial"/>
                <w:b/>
                <w:bCs/>
                <w:sz w:val="24"/>
                <w:szCs w:val="24"/>
              </w:rPr>
            </w:pPr>
            <w:r>
              <w:rPr>
                <w:rFonts w:ascii="Arial" w:hAnsi="Arial" w:cs="Arial"/>
                <w:b/>
                <w:bCs/>
                <w:sz w:val="24"/>
                <w:szCs w:val="24"/>
              </w:rPr>
              <w:lastRenderedPageBreak/>
              <w:t>1</w:t>
            </w:r>
            <w:r w:rsidR="00713A27">
              <w:rPr>
                <w:rFonts w:ascii="Arial" w:hAnsi="Arial" w:cs="Arial"/>
                <w:b/>
                <w:bCs/>
                <w:sz w:val="24"/>
                <w:szCs w:val="24"/>
              </w:rPr>
              <w:t>58</w:t>
            </w:r>
          </w:p>
        </w:tc>
        <w:tc>
          <w:tcPr>
            <w:tcW w:w="477" w:type="pct"/>
            <w:vAlign w:val="center"/>
          </w:tcPr>
          <w:p w:rsidR="002C5B81" w:rsidRPr="007924FA" w:rsidRDefault="008355AC" w:rsidP="008355AC">
            <w:pPr>
              <w:spacing w:after="0" w:line="240" w:lineRule="auto"/>
              <w:jc w:val="center"/>
              <w:rPr>
                <w:rFonts w:ascii="Arial" w:hAnsi="Arial" w:cs="Arial"/>
                <w:b/>
                <w:bCs/>
                <w:sz w:val="24"/>
                <w:szCs w:val="24"/>
              </w:rPr>
            </w:pPr>
            <w:r>
              <w:rPr>
                <w:rFonts w:ascii="Arial" w:hAnsi="Arial" w:cs="Arial"/>
                <w:b/>
                <w:bCs/>
                <w:sz w:val="24"/>
                <w:szCs w:val="24"/>
              </w:rPr>
              <w:t>136</w:t>
            </w:r>
          </w:p>
        </w:tc>
        <w:tc>
          <w:tcPr>
            <w:tcW w:w="525" w:type="pct"/>
            <w:vAlign w:val="center"/>
          </w:tcPr>
          <w:p w:rsidR="002C5B81" w:rsidRPr="007924FA" w:rsidRDefault="008355AC" w:rsidP="008355AC">
            <w:pPr>
              <w:suppressAutoHyphens/>
              <w:spacing w:after="0" w:line="240" w:lineRule="auto"/>
              <w:jc w:val="center"/>
              <w:rPr>
                <w:rFonts w:ascii="Arial" w:hAnsi="Arial" w:cs="Arial"/>
                <w:color w:val="000000"/>
                <w:sz w:val="24"/>
                <w:szCs w:val="24"/>
              </w:rPr>
            </w:pPr>
            <w:r>
              <w:rPr>
                <w:rFonts w:ascii="Arial" w:hAnsi="Arial" w:cs="Arial"/>
                <w:color w:val="000000"/>
                <w:sz w:val="24"/>
                <w:szCs w:val="24"/>
              </w:rPr>
              <w:t>58</w:t>
            </w:r>
          </w:p>
        </w:tc>
        <w:tc>
          <w:tcPr>
            <w:tcW w:w="480" w:type="pct"/>
            <w:vAlign w:val="center"/>
          </w:tcPr>
          <w:p w:rsidR="002C5B81" w:rsidRPr="007924FA" w:rsidRDefault="002C5B81" w:rsidP="008355AC">
            <w:pPr>
              <w:suppressAutoHyphens/>
              <w:spacing w:after="0" w:line="240" w:lineRule="auto"/>
              <w:jc w:val="center"/>
              <w:rPr>
                <w:rFonts w:ascii="Arial" w:hAnsi="Arial" w:cs="Arial"/>
                <w:color w:val="000000"/>
                <w:sz w:val="24"/>
                <w:szCs w:val="24"/>
              </w:rPr>
            </w:pPr>
          </w:p>
        </w:tc>
        <w:tc>
          <w:tcPr>
            <w:tcW w:w="480" w:type="pct"/>
            <w:vAlign w:val="center"/>
          </w:tcPr>
          <w:p w:rsidR="002C5B81" w:rsidRPr="007924FA" w:rsidRDefault="008355AC" w:rsidP="008355AC">
            <w:pPr>
              <w:suppressAutoHyphens/>
              <w:spacing w:after="0" w:line="240" w:lineRule="auto"/>
              <w:jc w:val="center"/>
              <w:rPr>
                <w:rFonts w:ascii="Arial" w:hAnsi="Arial" w:cs="Arial"/>
                <w:sz w:val="24"/>
                <w:szCs w:val="24"/>
              </w:rPr>
            </w:pPr>
            <w:r>
              <w:rPr>
                <w:rFonts w:ascii="Arial" w:hAnsi="Arial" w:cs="Arial"/>
                <w:sz w:val="24"/>
                <w:szCs w:val="24"/>
              </w:rPr>
              <w:t>22</w:t>
            </w:r>
          </w:p>
        </w:tc>
        <w:tc>
          <w:tcPr>
            <w:tcW w:w="481" w:type="pct"/>
            <w:vAlign w:val="center"/>
          </w:tcPr>
          <w:p w:rsidR="002C5B81" w:rsidRPr="007924FA" w:rsidRDefault="008355AC" w:rsidP="008355AC">
            <w:pPr>
              <w:suppressAutoHyphens/>
              <w:spacing w:after="0" w:line="240" w:lineRule="auto"/>
              <w:jc w:val="center"/>
              <w:rPr>
                <w:rFonts w:ascii="Arial" w:hAnsi="Arial" w:cs="Arial"/>
                <w:sz w:val="24"/>
                <w:szCs w:val="24"/>
              </w:rPr>
            </w:pPr>
            <w:r>
              <w:rPr>
                <w:rFonts w:ascii="Arial" w:hAnsi="Arial" w:cs="Arial"/>
                <w:sz w:val="24"/>
                <w:szCs w:val="24"/>
              </w:rPr>
              <w:t>42</w:t>
            </w:r>
          </w:p>
        </w:tc>
        <w:tc>
          <w:tcPr>
            <w:tcW w:w="515" w:type="pct"/>
            <w:vAlign w:val="center"/>
          </w:tcPr>
          <w:p w:rsidR="002C5B81" w:rsidRPr="007924FA" w:rsidRDefault="002C5B81" w:rsidP="008355AC">
            <w:pPr>
              <w:spacing w:after="0" w:line="240" w:lineRule="auto"/>
              <w:jc w:val="center"/>
              <w:rPr>
                <w:rFonts w:ascii="Arial" w:hAnsi="Arial" w:cs="Arial"/>
                <w:i/>
                <w:sz w:val="24"/>
                <w:szCs w:val="24"/>
              </w:rPr>
            </w:pPr>
            <w:r w:rsidRPr="007924FA">
              <w:rPr>
                <w:rFonts w:ascii="Arial" w:hAnsi="Arial" w:cs="Arial"/>
                <w:i/>
                <w:sz w:val="24"/>
                <w:szCs w:val="24"/>
              </w:rPr>
              <w:t>6</w:t>
            </w:r>
          </w:p>
        </w:tc>
      </w:tr>
      <w:tr w:rsidR="00B06CAE" w:rsidRPr="007924FA" w:rsidTr="00B06CAE">
        <w:tc>
          <w:tcPr>
            <w:tcW w:w="515" w:type="pct"/>
          </w:tcPr>
          <w:p w:rsidR="00B06CAE" w:rsidRPr="007924FA" w:rsidRDefault="00B06CAE" w:rsidP="00A528BB">
            <w:pPr>
              <w:spacing w:after="0" w:line="240" w:lineRule="auto"/>
              <w:rPr>
                <w:rFonts w:ascii="Arial" w:hAnsi="Arial" w:cs="Arial"/>
                <w:sz w:val="24"/>
                <w:szCs w:val="24"/>
              </w:rPr>
            </w:pPr>
          </w:p>
        </w:tc>
        <w:tc>
          <w:tcPr>
            <w:tcW w:w="1049" w:type="pct"/>
            <w:vAlign w:val="center"/>
          </w:tcPr>
          <w:p w:rsidR="00B06CAE" w:rsidRPr="007924FA" w:rsidRDefault="00B06CAE" w:rsidP="00A528BB">
            <w:pPr>
              <w:spacing w:after="0" w:line="240" w:lineRule="auto"/>
              <w:rPr>
                <w:rFonts w:ascii="Arial" w:hAnsi="Arial" w:cs="Arial"/>
                <w:color w:val="000000"/>
                <w:sz w:val="24"/>
                <w:szCs w:val="24"/>
              </w:rPr>
            </w:pPr>
            <w:r w:rsidRPr="007924FA">
              <w:rPr>
                <w:rFonts w:ascii="Arial" w:hAnsi="Arial" w:cs="Arial"/>
                <w:color w:val="000000"/>
                <w:sz w:val="24"/>
                <w:szCs w:val="24"/>
              </w:rPr>
              <w:t>Производственная практика</w:t>
            </w:r>
          </w:p>
        </w:tc>
        <w:tc>
          <w:tcPr>
            <w:tcW w:w="478" w:type="pct"/>
          </w:tcPr>
          <w:p w:rsidR="00B06CAE" w:rsidRPr="007924FA" w:rsidRDefault="00B06CAE" w:rsidP="00A528BB">
            <w:pPr>
              <w:spacing w:after="0" w:line="240" w:lineRule="auto"/>
              <w:jc w:val="center"/>
              <w:rPr>
                <w:rFonts w:ascii="Arial" w:hAnsi="Arial" w:cs="Arial"/>
                <w:b/>
                <w:bCs/>
                <w:sz w:val="24"/>
                <w:szCs w:val="24"/>
              </w:rPr>
            </w:pPr>
            <w:r>
              <w:rPr>
                <w:rFonts w:ascii="Arial" w:hAnsi="Arial" w:cs="Arial"/>
                <w:b/>
                <w:bCs/>
                <w:sz w:val="24"/>
                <w:szCs w:val="24"/>
              </w:rPr>
              <w:t>144</w:t>
            </w:r>
          </w:p>
        </w:tc>
        <w:tc>
          <w:tcPr>
            <w:tcW w:w="2443" w:type="pct"/>
            <w:gridSpan w:val="5"/>
          </w:tcPr>
          <w:p w:rsidR="00B06CAE" w:rsidRPr="007924FA" w:rsidRDefault="00B06CAE" w:rsidP="00A528BB">
            <w:pPr>
              <w:suppressAutoHyphens/>
              <w:spacing w:after="0" w:line="240" w:lineRule="auto"/>
              <w:jc w:val="center"/>
              <w:rPr>
                <w:rFonts w:ascii="Arial" w:hAnsi="Arial" w:cs="Arial"/>
                <w:sz w:val="24"/>
                <w:szCs w:val="24"/>
              </w:rPr>
            </w:pPr>
            <w:r w:rsidRPr="007924FA">
              <w:rPr>
                <w:rFonts w:ascii="Arial" w:hAnsi="Arial" w:cs="Arial"/>
                <w:sz w:val="24"/>
                <w:szCs w:val="24"/>
              </w:rPr>
              <w:t>х</w:t>
            </w:r>
          </w:p>
        </w:tc>
        <w:tc>
          <w:tcPr>
            <w:tcW w:w="515" w:type="pct"/>
            <w:vAlign w:val="center"/>
          </w:tcPr>
          <w:p w:rsidR="00B06CAE" w:rsidRPr="007924FA" w:rsidRDefault="00B06CAE" w:rsidP="00A528BB">
            <w:pPr>
              <w:spacing w:after="0" w:line="240" w:lineRule="auto"/>
              <w:rPr>
                <w:rFonts w:ascii="Arial" w:hAnsi="Arial" w:cs="Arial"/>
                <w:i/>
                <w:sz w:val="24"/>
                <w:szCs w:val="24"/>
              </w:rPr>
            </w:pPr>
            <w:r w:rsidRPr="007924FA">
              <w:rPr>
                <w:rFonts w:ascii="Arial" w:hAnsi="Arial" w:cs="Arial"/>
                <w:i/>
                <w:sz w:val="24"/>
                <w:szCs w:val="24"/>
              </w:rPr>
              <w:t>х</w:t>
            </w:r>
          </w:p>
        </w:tc>
      </w:tr>
      <w:tr w:rsidR="002C5B81" w:rsidRPr="007924FA" w:rsidTr="00A528BB">
        <w:tc>
          <w:tcPr>
            <w:tcW w:w="515" w:type="pct"/>
          </w:tcPr>
          <w:p w:rsidR="002C5B81" w:rsidRPr="007924FA" w:rsidRDefault="002C5B81" w:rsidP="00A528BB">
            <w:pPr>
              <w:spacing w:after="0" w:line="240" w:lineRule="auto"/>
              <w:rPr>
                <w:rFonts w:ascii="Arial" w:hAnsi="Arial" w:cs="Arial"/>
                <w:i/>
                <w:sz w:val="24"/>
                <w:szCs w:val="24"/>
              </w:rPr>
            </w:pPr>
          </w:p>
        </w:tc>
        <w:tc>
          <w:tcPr>
            <w:tcW w:w="1049" w:type="pct"/>
          </w:tcPr>
          <w:p w:rsidR="002C5B81" w:rsidRPr="007924FA" w:rsidRDefault="002C5B81" w:rsidP="00A528BB">
            <w:pPr>
              <w:spacing w:after="0" w:line="240" w:lineRule="auto"/>
              <w:rPr>
                <w:rFonts w:ascii="Arial" w:hAnsi="Arial" w:cs="Arial"/>
                <w:b/>
                <w:iCs/>
                <w:sz w:val="24"/>
                <w:szCs w:val="24"/>
              </w:rPr>
            </w:pPr>
            <w:r w:rsidRPr="007924FA">
              <w:rPr>
                <w:rFonts w:ascii="Arial" w:hAnsi="Arial" w:cs="Arial"/>
                <w:b/>
                <w:iCs/>
                <w:sz w:val="24"/>
                <w:szCs w:val="24"/>
              </w:rPr>
              <w:t>Всего:</w:t>
            </w:r>
          </w:p>
        </w:tc>
        <w:tc>
          <w:tcPr>
            <w:tcW w:w="478" w:type="pct"/>
          </w:tcPr>
          <w:p w:rsidR="002C5B81" w:rsidRPr="007924FA" w:rsidRDefault="00713A27" w:rsidP="00C97899">
            <w:pPr>
              <w:spacing w:after="0" w:line="240" w:lineRule="auto"/>
              <w:jc w:val="center"/>
              <w:rPr>
                <w:rFonts w:ascii="Arial" w:hAnsi="Arial" w:cs="Arial"/>
                <w:b/>
                <w:iCs/>
                <w:sz w:val="24"/>
                <w:szCs w:val="24"/>
              </w:rPr>
            </w:pPr>
            <w:r>
              <w:rPr>
                <w:rFonts w:ascii="Arial" w:hAnsi="Arial" w:cs="Arial"/>
                <w:b/>
                <w:iCs/>
                <w:sz w:val="24"/>
                <w:szCs w:val="24"/>
              </w:rPr>
              <w:t>640</w:t>
            </w:r>
          </w:p>
        </w:tc>
        <w:tc>
          <w:tcPr>
            <w:tcW w:w="477" w:type="pct"/>
          </w:tcPr>
          <w:p w:rsidR="002C5B81" w:rsidRPr="007924FA" w:rsidRDefault="008355AC" w:rsidP="00C97899">
            <w:pPr>
              <w:spacing w:after="0" w:line="240" w:lineRule="auto"/>
              <w:jc w:val="center"/>
              <w:rPr>
                <w:rFonts w:ascii="Arial" w:hAnsi="Arial" w:cs="Arial"/>
                <w:b/>
                <w:iCs/>
                <w:sz w:val="24"/>
                <w:szCs w:val="24"/>
              </w:rPr>
            </w:pPr>
            <w:r>
              <w:rPr>
                <w:rFonts w:ascii="Arial" w:hAnsi="Arial" w:cs="Arial"/>
                <w:b/>
                <w:iCs/>
                <w:sz w:val="24"/>
                <w:szCs w:val="24"/>
              </w:rPr>
              <w:t>4</w:t>
            </w:r>
            <w:r w:rsidR="00C97899">
              <w:rPr>
                <w:rFonts w:ascii="Arial" w:hAnsi="Arial" w:cs="Arial"/>
                <w:b/>
                <w:iCs/>
                <w:sz w:val="24"/>
                <w:szCs w:val="24"/>
              </w:rPr>
              <w:t>24</w:t>
            </w:r>
          </w:p>
        </w:tc>
        <w:tc>
          <w:tcPr>
            <w:tcW w:w="525" w:type="pct"/>
            <w:vAlign w:val="center"/>
          </w:tcPr>
          <w:p w:rsidR="002C5B81" w:rsidRPr="007924FA" w:rsidRDefault="008355AC" w:rsidP="00C97899">
            <w:pPr>
              <w:suppressAutoHyphens/>
              <w:spacing w:after="0" w:line="240" w:lineRule="auto"/>
              <w:jc w:val="center"/>
              <w:rPr>
                <w:rFonts w:ascii="Arial" w:hAnsi="Arial" w:cs="Arial"/>
                <w:color w:val="000000"/>
                <w:sz w:val="24"/>
                <w:szCs w:val="24"/>
              </w:rPr>
            </w:pPr>
            <w:r>
              <w:rPr>
                <w:rFonts w:ascii="Arial" w:hAnsi="Arial" w:cs="Arial"/>
                <w:color w:val="000000"/>
                <w:sz w:val="24"/>
                <w:szCs w:val="24"/>
              </w:rPr>
              <w:t>14</w:t>
            </w:r>
            <w:r w:rsidR="00C97899">
              <w:rPr>
                <w:rFonts w:ascii="Arial" w:hAnsi="Arial" w:cs="Arial"/>
                <w:color w:val="000000"/>
                <w:sz w:val="24"/>
                <w:szCs w:val="24"/>
              </w:rPr>
              <w:t>6</w:t>
            </w:r>
          </w:p>
        </w:tc>
        <w:tc>
          <w:tcPr>
            <w:tcW w:w="480" w:type="pct"/>
            <w:vAlign w:val="center"/>
          </w:tcPr>
          <w:p w:rsidR="002C5B81" w:rsidRPr="007924FA" w:rsidRDefault="002C5B81" w:rsidP="00B06CAE">
            <w:pPr>
              <w:suppressAutoHyphens/>
              <w:spacing w:after="0" w:line="240" w:lineRule="auto"/>
              <w:jc w:val="center"/>
              <w:rPr>
                <w:rFonts w:ascii="Arial" w:hAnsi="Arial" w:cs="Arial"/>
                <w:color w:val="000000"/>
                <w:sz w:val="24"/>
                <w:szCs w:val="24"/>
              </w:rPr>
            </w:pPr>
            <w:r w:rsidRPr="007924FA">
              <w:rPr>
                <w:rFonts w:ascii="Arial" w:hAnsi="Arial" w:cs="Arial"/>
                <w:color w:val="000000"/>
                <w:sz w:val="24"/>
                <w:szCs w:val="24"/>
              </w:rPr>
              <w:t>20</w:t>
            </w:r>
          </w:p>
        </w:tc>
        <w:tc>
          <w:tcPr>
            <w:tcW w:w="480" w:type="pct"/>
            <w:vAlign w:val="center"/>
          </w:tcPr>
          <w:p w:rsidR="002C5B81" w:rsidRPr="007924FA" w:rsidRDefault="002C5B81" w:rsidP="00B06CAE">
            <w:pPr>
              <w:suppressAutoHyphens/>
              <w:spacing w:after="0" w:line="240" w:lineRule="auto"/>
              <w:jc w:val="center"/>
              <w:rPr>
                <w:rFonts w:ascii="Arial" w:hAnsi="Arial" w:cs="Arial"/>
                <w:sz w:val="24"/>
                <w:szCs w:val="24"/>
              </w:rPr>
            </w:pPr>
            <w:r w:rsidRPr="007924FA">
              <w:rPr>
                <w:rFonts w:ascii="Arial" w:hAnsi="Arial" w:cs="Arial"/>
                <w:sz w:val="24"/>
                <w:szCs w:val="24"/>
              </w:rPr>
              <w:t>72</w:t>
            </w:r>
          </w:p>
        </w:tc>
        <w:tc>
          <w:tcPr>
            <w:tcW w:w="481" w:type="pct"/>
            <w:vAlign w:val="center"/>
          </w:tcPr>
          <w:p w:rsidR="002C5B81" w:rsidRPr="007924FA" w:rsidRDefault="002C5B81" w:rsidP="00B06CAE">
            <w:pPr>
              <w:suppressAutoHyphens/>
              <w:spacing w:after="0" w:line="240" w:lineRule="auto"/>
              <w:jc w:val="center"/>
              <w:rPr>
                <w:rFonts w:ascii="Arial" w:hAnsi="Arial" w:cs="Arial"/>
                <w:sz w:val="24"/>
                <w:szCs w:val="24"/>
              </w:rPr>
            </w:pPr>
            <w:r w:rsidRPr="007924FA">
              <w:rPr>
                <w:rFonts w:ascii="Arial" w:hAnsi="Arial" w:cs="Arial"/>
                <w:sz w:val="24"/>
                <w:szCs w:val="24"/>
              </w:rPr>
              <w:t>144</w:t>
            </w:r>
          </w:p>
        </w:tc>
        <w:tc>
          <w:tcPr>
            <w:tcW w:w="515" w:type="pct"/>
            <w:vAlign w:val="center"/>
          </w:tcPr>
          <w:p w:rsidR="002C5B81" w:rsidRPr="007924FA" w:rsidRDefault="008355AC" w:rsidP="00B06CAE">
            <w:pPr>
              <w:spacing w:after="0" w:line="240" w:lineRule="auto"/>
              <w:jc w:val="center"/>
              <w:rPr>
                <w:rFonts w:ascii="Arial" w:hAnsi="Arial" w:cs="Arial"/>
                <w:i/>
                <w:sz w:val="24"/>
                <w:szCs w:val="24"/>
              </w:rPr>
            </w:pPr>
            <w:r>
              <w:rPr>
                <w:rFonts w:ascii="Arial" w:hAnsi="Arial" w:cs="Arial"/>
                <w:i/>
                <w:sz w:val="24"/>
                <w:szCs w:val="24"/>
              </w:rPr>
              <w:t>18</w:t>
            </w:r>
          </w:p>
        </w:tc>
      </w:tr>
    </w:tbl>
    <w:p w:rsidR="00CB5290" w:rsidRPr="00CB5290" w:rsidRDefault="00CB5290" w:rsidP="00CB5290">
      <w:pPr>
        <w:ind w:left="851"/>
        <w:rPr>
          <w:rFonts w:ascii="Arial" w:hAnsi="Arial" w:cs="Arial"/>
          <w:i/>
          <w:sz w:val="24"/>
          <w:szCs w:val="24"/>
        </w:rPr>
      </w:pPr>
    </w:p>
    <w:p w:rsidR="003F4AED" w:rsidRPr="00A00262" w:rsidRDefault="00CB5290" w:rsidP="003F4AED">
      <w:pPr>
        <w:pStyle w:val="ConsPlusNormal"/>
        <w:widowControl/>
        <w:ind w:firstLine="540"/>
        <w:jc w:val="center"/>
        <w:rPr>
          <w:b/>
          <w:sz w:val="24"/>
          <w:szCs w:val="24"/>
        </w:rPr>
      </w:pPr>
      <w:r w:rsidRPr="00CB5290">
        <w:rPr>
          <w:b/>
          <w:sz w:val="24"/>
          <w:szCs w:val="24"/>
        </w:rPr>
        <w:br w:type="page"/>
      </w:r>
      <w:r w:rsidR="003F4AED" w:rsidRPr="00A00262">
        <w:rPr>
          <w:b/>
          <w:caps/>
          <w:sz w:val="24"/>
          <w:szCs w:val="24"/>
        </w:rPr>
        <w:lastRenderedPageBreak/>
        <w:t>2</w:t>
      </w:r>
      <w:r w:rsidR="003F4AED">
        <w:rPr>
          <w:b/>
          <w:caps/>
          <w:sz w:val="24"/>
          <w:szCs w:val="24"/>
        </w:rPr>
        <w:t xml:space="preserve">.2 </w:t>
      </w:r>
      <w:r w:rsidR="003F4AED" w:rsidRPr="00A00262">
        <w:rPr>
          <w:b/>
          <w:sz w:val="24"/>
          <w:szCs w:val="24"/>
        </w:rPr>
        <w:t>Содержание обучения по профессиональному модулю</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5"/>
        <w:gridCol w:w="9442"/>
        <w:gridCol w:w="2463"/>
      </w:tblGrid>
      <w:tr w:rsidR="003F4AED" w:rsidRPr="00CB5290" w:rsidTr="003507FD">
        <w:trPr>
          <w:trHeight w:val="1204"/>
        </w:trPr>
        <w:tc>
          <w:tcPr>
            <w:tcW w:w="1013" w:type="pct"/>
            <w:tcBorders>
              <w:top w:val="single" w:sz="4" w:space="0" w:color="auto"/>
              <w:left w:val="single" w:sz="4" w:space="0" w:color="auto"/>
              <w:bottom w:val="single" w:sz="4" w:space="0" w:color="auto"/>
              <w:right w:val="single" w:sz="4" w:space="0" w:color="auto"/>
            </w:tcBorders>
            <w:shd w:val="clear" w:color="auto" w:fill="auto"/>
            <w:hideMark/>
          </w:tcPr>
          <w:p w:rsidR="003F4AED" w:rsidRPr="00A00262" w:rsidRDefault="003F4AED" w:rsidP="00CB722C">
            <w:pPr>
              <w:autoSpaceDE w:val="0"/>
              <w:autoSpaceDN w:val="0"/>
              <w:adjustRightInd w:val="0"/>
              <w:spacing w:after="0" w:line="240" w:lineRule="auto"/>
              <w:jc w:val="center"/>
              <w:rPr>
                <w:rFonts w:ascii="Arial" w:hAnsi="Arial" w:cs="Arial"/>
                <w:b/>
                <w:bCs/>
                <w:iCs/>
                <w:sz w:val="24"/>
                <w:szCs w:val="24"/>
              </w:rPr>
            </w:pPr>
            <w:r w:rsidRPr="00A00262">
              <w:rPr>
                <w:rFonts w:ascii="Arial" w:hAnsi="Arial" w:cs="Arial"/>
                <w:b/>
                <w:bCs/>
                <w:iCs/>
                <w:sz w:val="24"/>
                <w:szCs w:val="24"/>
              </w:rPr>
              <w:t>Наименование разде</w:t>
            </w:r>
            <w:r>
              <w:rPr>
                <w:rFonts w:ascii="Arial" w:hAnsi="Arial" w:cs="Arial"/>
                <w:b/>
                <w:bCs/>
                <w:iCs/>
                <w:sz w:val="24"/>
                <w:szCs w:val="24"/>
              </w:rPr>
              <w:t xml:space="preserve">лов и </w:t>
            </w:r>
            <w:r w:rsidRPr="00A00262">
              <w:rPr>
                <w:rFonts w:ascii="Arial" w:hAnsi="Arial" w:cs="Arial"/>
                <w:b/>
                <w:bCs/>
                <w:iCs/>
                <w:sz w:val="24"/>
                <w:szCs w:val="24"/>
              </w:rPr>
              <w:t xml:space="preserve">тем </w:t>
            </w:r>
            <w:proofErr w:type="gramStart"/>
            <w:r w:rsidRPr="00A00262">
              <w:rPr>
                <w:rFonts w:ascii="Arial" w:hAnsi="Arial" w:cs="Arial"/>
                <w:b/>
                <w:bCs/>
                <w:iCs/>
                <w:sz w:val="24"/>
                <w:szCs w:val="24"/>
              </w:rPr>
              <w:t>профессионального</w:t>
            </w:r>
            <w:proofErr w:type="gramEnd"/>
          </w:p>
          <w:p w:rsidR="003F4AED" w:rsidRPr="00A00262" w:rsidRDefault="003F4AED" w:rsidP="00CB722C">
            <w:pPr>
              <w:autoSpaceDE w:val="0"/>
              <w:autoSpaceDN w:val="0"/>
              <w:adjustRightInd w:val="0"/>
              <w:spacing w:after="0" w:line="240" w:lineRule="auto"/>
              <w:jc w:val="center"/>
              <w:rPr>
                <w:rFonts w:ascii="Arial" w:hAnsi="Arial" w:cs="Arial"/>
                <w:b/>
                <w:bCs/>
                <w:iCs/>
                <w:sz w:val="24"/>
                <w:szCs w:val="24"/>
              </w:rPr>
            </w:pPr>
            <w:r w:rsidRPr="00A00262">
              <w:rPr>
                <w:rFonts w:ascii="Arial" w:hAnsi="Arial" w:cs="Arial"/>
                <w:b/>
                <w:bCs/>
                <w:iCs/>
                <w:sz w:val="24"/>
                <w:szCs w:val="24"/>
              </w:rPr>
              <w:t>модуля (ПМ),</w:t>
            </w:r>
          </w:p>
          <w:p w:rsidR="003F4AED" w:rsidRPr="00A00262" w:rsidRDefault="003F4AED" w:rsidP="00CB722C">
            <w:pPr>
              <w:autoSpaceDE w:val="0"/>
              <w:autoSpaceDN w:val="0"/>
              <w:adjustRightInd w:val="0"/>
              <w:spacing w:after="0" w:line="240" w:lineRule="auto"/>
              <w:jc w:val="center"/>
              <w:rPr>
                <w:rFonts w:ascii="Arial" w:hAnsi="Arial" w:cs="Arial"/>
                <w:b/>
                <w:bCs/>
                <w:iCs/>
                <w:sz w:val="24"/>
                <w:szCs w:val="24"/>
              </w:rPr>
            </w:pPr>
            <w:r w:rsidRPr="00A00262">
              <w:rPr>
                <w:rFonts w:ascii="Arial" w:hAnsi="Arial" w:cs="Arial"/>
                <w:b/>
                <w:bCs/>
                <w:iCs/>
                <w:sz w:val="24"/>
                <w:szCs w:val="24"/>
              </w:rPr>
              <w:t>междисциплинарных</w:t>
            </w:r>
          </w:p>
          <w:p w:rsidR="003F4AED" w:rsidRPr="00A00262" w:rsidRDefault="003F4AED" w:rsidP="00CB722C">
            <w:pPr>
              <w:spacing w:after="0" w:line="240" w:lineRule="auto"/>
              <w:jc w:val="center"/>
              <w:rPr>
                <w:rFonts w:ascii="Arial" w:hAnsi="Arial" w:cs="Arial"/>
                <w:b/>
                <w:bCs/>
                <w:i/>
                <w:sz w:val="24"/>
                <w:szCs w:val="24"/>
              </w:rPr>
            </w:pPr>
            <w:r w:rsidRPr="00A00262">
              <w:rPr>
                <w:rFonts w:ascii="Arial" w:hAnsi="Arial" w:cs="Arial"/>
                <w:b/>
                <w:bCs/>
                <w:iCs/>
                <w:sz w:val="24"/>
                <w:szCs w:val="24"/>
              </w:rPr>
              <w:t>курсов (МДК)</w:t>
            </w:r>
          </w:p>
        </w:tc>
        <w:tc>
          <w:tcPr>
            <w:tcW w:w="3162" w:type="pct"/>
            <w:tcBorders>
              <w:top w:val="single" w:sz="4" w:space="0" w:color="auto"/>
              <w:left w:val="single" w:sz="4" w:space="0" w:color="auto"/>
              <w:bottom w:val="single" w:sz="4" w:space="0" w:color="auto"/>
              <w:right w:val="single" w:sz="4" w:space="0" w:color="auto"/>
            </w:tcBorders>
            <w:shd w:val="clear" w:color="auto" w:fill="auto"/>
            <w:hideMark/>
          </w:tcPr>
          <w:p w:rsidR="003F4AED" w:rsidRPr="00A00262" w:rsidRDefault="003F4AED" w:rsidP="00CB722C">
            <w:pPr>
              <w:autoSpaceDE w:val="0"/>
              <w:autoSpaceDN w:val="0"/>
              <w:adjustRightInd w:val="0"/>
              <w:spacing w:after="0" w:line="240" w:lineRule="auto"/>
              <w:jc w:val="center"/>
              <w:rPr>
                <w:rFonts w:ascii="Arial" w:hAnsi="Arial" w:cs="Arial"/>
                <w:b/>
                <w:bCs/>
                <w:iCs/>
                <w:sz w:val="24"/>
                <w:szCs w:val="24"/>
              </w:rPr>
            </w:pPr>
            <w:r w:rsidRPr="00A00262">
              <w:rPr>
                <w:rFonts w:ascii="Arial" w:hAnsi="Arial" w:cs="Arial"/>
                <w:b/>
                <w:bCs/>
                <w:iCs/>
                <w:sz w:val="24"/>
                <w:szCs w:val="24"/>
              </w:rPr>
              <w:t>Содержание учебного материала, лабораторные работы и практические занятия</w:t>
            </w:r>
          </w:p>
        </w:tc>
        <w:tc>
          <w:tcPr>
            <w:tcW w:w="825" w:type="pct"/>
            <w:tcBorders>
              <w:top w:val="single" w:sz="4" w:space="0" w:color="auto"/>
              <w:left w:val="single" w:sz="4" w:space="0" w:color="auto"/>
              <w:bottom w:val="single" w:sz="4" w:space="0" w:color="auto"/>
              <w:right w:val="single" w:sz="4" w:space="0" w:color="auto"/>
            </w:tcBorders>
            <w:shd w:val="clear" w:color="auto" w:fill="auto"/>
            <w:hideMark/>
          </w:tcPr>
          <w:p w:rsidR="003F4AED" w:rsidRPr="00A00262" w:rsidRDefault="003F4AED" w:rsidP="00CB722C">
            <w:pPr>
              <w:autoSpaceDE w:val="0"/>
              <w:autoSpaceDN w:val="0"/>
              <w:adjustRightInd w:val="0"/>
              <w:spacing w:after="0" w:line="240" w:lineRule="auto"/>
              <w:jc w:val="center"/>
              <w:rPr>
                <w:rFonts w:ascii="Arial" w:hAnsi="Arial" w:cs="Arial"/>
                <w:b/>
                <w:bCs/>
                <w:iCs/>
                <w:sz w:val="24"/>
                <w:szCs w:val="24"/>
              </w:rPr>
            </w:pPr>
            <w:r w:rsidRPr="00A00262">
              <w:rPr>
                <w:rFonts w:ascii="Arial" w:hAnsi="Arial" w:cs="Arial"/>
                <w:b/>
                <w:bCs/>
                <w:iCs/>
                <w:sz w:val="24"/>
                <w:szCs w:val="24"/>
              </w:rPr>
              <w:t>Объем</w:t>
            </w:r>
          </w:p>
          <w:p w:rsidR="003F4AED" w:rsidRPr="00A00262" w:rsidRDefault="003F4AED" w:rsidP="00CB722C">
            <w:pPr>
              <w:spacing w:after="0" w:line="240" w:lineRule="auto"/>
              <w:jc w:val="center"/>
              <w:rPr>
                <w:rFonts w:ascii="Arial" w:hAnsi="Arial" w:cs="Arial"/>
                <w:b/>
                <w:bCs/>
                <w:i/>
                <w:sz w:val="24"/>
                <w:szCs w:val="24"/>
              </w:rPr>
            </w:pPr>
            <w:r w:rsidRPr="00A00262">
              <w:rPr>
                <w:rFonts w:ascii="Arial" w:hAnsi="Arial" w:cs="Arial"/>
                <w:b/>
                <w:bCs/>
                <w:iCs/>
                <w:sz w:val="24"/>
                <w:szCs w:val="24"/>
              </w:rPr>
              <w:t>часов</w:t>
            </w:r>
          </w:p>
        </w:tc>
      </w:tr>
      <w:tr w:rsidR="00CB5290" w:rsidRPr="00CB5290" w:rsidTr="003507FD">
        <w:tc>
          <w:tcPr>
            <w:tcW w:w="1013" w:type="pct"/>
            <w:tcBorders>
              <w:top w:val="single" w:sz="4" w:space="0" w:color="auto"/>
              <w:left w:val="single" w:sz="4" w:space="0" w:color="auto"/>
              <w:bottom w:val="single" w:sz="4" w:space="0" w:color="auto"/>
              <w:right w:val="single" w:sz="4" w:space="0" w:color="auto"/>
            </w:tcBorders>
            <w:shd w:val="clear" w:color="auto" w:fill="auto"/>
            <w:hideMark/>
          </w:tcPr>
          <w:p w:rsidR="00CB5290" w:rsidRPr="00CB5290" w:rsidRDefault="00CB5290" w:rsidP="00627C38">
            <w:pPr>
              <w:spacing w:after="0"/>
              <w:jc w:val="center"/>
              <w:rPr>
                <w:rFonts w:ascii="Arial" w:hAnsi="Arial" w:cs="Arial"/>
                <w:b/>
                <w:sz w:val="24"/>
                <w:szCs w:val="24"/>
              </w:rPr>
            </w:pPr>
            <w:r w:rsidRPr="00CB5290">
              <w:rPr>
                <w:rFonts w:ascii="Arial" w:hAnsi="Arial" w:cs="Arial"/>
                <w:b/>
                <w:sz w:val="24"/>
                <w:szCs w:val="24"/>
              </w:rPr>
              <w:t>1</w:t>
            </w:r>
          </w:p>
        </w:tc>
        <w:tc>
          <w:tcPr>
            <w:tcW w:w="3162" w:type="pct"/>
            <w:tcBorders>
              <w:top w:val="single" w:sz="4" w:space="0" w:color="auto"/>
              <w:left w:val="single" w:sz="4" w:space="0" w:color="auto"/>
              <w:bottom w:val="single" w:sz="4" w:space="0" w:color="auto"/>
              <w:right w:val="single" w:sz="4" w:space="0" w:color="auto"/>
            </w:tcBorders>
            <w:shd w:val="clear" w:color="auto" w:fill="auto"/>
            <w:hideMark/>
          </w:tcPr>
          <w:p w:rsidR="00CB5290" w:rsidRPr="00CB5290" w:rsidRDefault="00CB5290" w:rsidP="00627C38">
            <w:pPr>
              <w:spacing w:after="0"/>
              <w:jc w:val="center"/>
              <w:rPr>
                <w:rFonts w:ascii="Arial" w:hAnsi="Arial" w:cs="Arial"/>
                <w:b/>
                <w:bCs/>
                <w:sz w:val="24"/>
                <w:szCs w:val="24"/>
              </w:rPr>
            </w:pPr>
            <w:r w:rsidRPr="00CB5290">
              <w:rPr>
                <w:rFonts w:ascii="Arial" w:hAnsi="Arial" w:cs="Arial"/>
                <w:b/>
                <w:bCs/>
                <w:sz w:val="24"/>
                <w:szCs w:val="24"/>
              </w:rPr>
              <w:t>2</w:t>
            </w: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B5290" w:rsidRPr="00CB5290" w:rsidRDefault="00CB5290" w:rsidP="00627C38">
            <w:pPr>
              <w:spacing w:after="0"/>
              <w:jc w:val="center"/>
              <w:rPr>
                <w:rFonts w:ascii="Arial" w:hAnsi="Arial" w:cs="Arial"/>
                <w:b/>
                <w:bCs/>
                <w:sz w:val="24"/>
                <w:szCs w:val="24"/>
              </w:rPr>
            </w:pPr>
            <w:r w:rsidRPr="00CB5290">
              <w:rPr>
                <w:rFonts w:ascii="Arial" w:hAnsi="Arial" w:cs="Arial"/>
                <w:b/>
                <w:bCs/>
                <w:sz w:val="24"/>
                <w:szCs w:val="24"/>
              </w:rPr>
              <w:t>3</w:t>
            </w:r>
          </w:p>
        </w:tc>
      </w:tr>
      <w:tr w:rsidR="00CB5290" w:rsidRPr="003F4AED" w:rsidTr="003507FD">
        <w:tc>
          <w:tcPr>
            <w:tcW w:w="4175" w:type="pct"/>
            <w:gridSpan w:val="2"/>
            <w:tcBorders>
              <w:top w:val="single" w:sz="4" w:space="0" w:color="auto"/>
              <w:left w:val="single" w:sz="4" w:space="0" w:color="auto"/>
              <w:bottom w:val="single" w:sz="4" w:space="0" w:color="auto"/>
              <w:right w:val="single" w:sz="4" w:space="0" w:color="auto"/>
            </w:tcBorders>
            <w:shd w:val="clear" w:color="auto" w:fill="auto"/>
            <w:hideMark/>
          </w:tcPr>
          <w:p w:rsidR="00CB5290" w:rsidRPr="003F4AED" w:rsidRDefault="00CB5290" w:rsidP="003F4AED">
            <w:pPr>
              <w:spacing w:after="0" w:line="240" w:lineRule="auto"/>
              <w:rPr>
                <w:rFonts w:ascii="Arial" w:hAnsi="Arial" w:cs="Arial"/>
                <w:i/>
                <w:sz w:val="24"/>
                <w:szCs w:val="24"/>
              </w:rPr>
            </w:pPr>
            <w:r w:rsidRPr="003F4AED">
              <w:rPr>
                <w:rFonts w:ascii="Arial" w:hAnsi="Arial" w:cs="Arial"/>
                <w:b/>
                <w:sz w:val="24"/>
                <w:szCs w:val="24"/>
              </w:rPr>
              <w:t>Раздел 1.</w:t>
            </w:r>
            <w:r w:rsidRPr="003F4AED">
              <w:rPr>
                <w:rFonts w:ascii="Arial" w:hAnsi="Arial" w:cs="Arial"/>
                <w:sz w:val="24"/>
                <w:szCs w:val="24"/>
              </w:rPr>
              <w:t xml:space="preserve"> Социально-правовые и законодательные основы предоставления социальных услуг лицам пожилого возраста и инвалидам</w:t>
            </w: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B5290" w:rsidRPr="003F4AED" w:rsidRDefault="00CF5C0A" w:rsidP="00CF5C0A">
            <w:pPr>
              <w:suppressAutoHyphens/>
              <w:spacing w:after="0" w:line="240" w:lineRule="auto"/>
              <w:jc w:val="center"/>
              <w:rPr>
                <w:rFonts w:ascii="Arial" w:hAnsi="Arial" w:cs="Arial"/>
                <w:b/>
                <w:bCs/>
                <w:iCs/>
                <w:sz w:val="24"/>
                <w:szCs w:val="24"/>
              </w:rPr>
            </w:pPr>
            <w:r>
              <w:rPr>
                <w:rFonts w:ascii="Arial" w:hAnsi="Arial" w:cs="Arial"/>
                <w:b/>
                <w:bCs/>
                <w:iCs/>
                <w:sz w:val="24"/>
                <w:szCs w:val="24"/>
              </w:rPr>
              <w:t>48</w:t>
            </w:r>
            <w:r w:rsidR="00CB5290" w:rsidRPr="003F4AED">
              <w:rPr>
                <w:rFonts w:ascii="Arial" w:hAnsi="Arial" w:cs="Arial"/>
                <w:b/>
                <w:bCs/>
                <w:iCs/>
                <w:sz w:val="24"/>
                <w:szCs w:val="24"/>
              </w:rPr>
              <w:t>/</w:t>
            </w:r>
            <w:r>
              <w:rPr>
                <w:rFonts w:ascii="Arial" w:hAnsi="Arial" w:cs="Arial"/>
                <w:b/>
                <w:bCs/>
                <w:iCs/>
                <w:sz w:val="24"/>
                <w:szCs w:val="24"/>
              </w:rPr>
              <w:t>18</w:t>
            </w:r>
          </w:p>
        </w:tc>
      </w:tr>
      <w:tr w:rsidR="00CB5290" w:rsidRPr="003F4AED" w:rsidTr="003507FD">
        <w:trPr>
          <w:trHeight w:val="692"/>
        </w:trPr>
        <w:tc>
          <w:tcPr>
            <w:tcW w:w="4175" w:type="pct"/>
            <w:gridSpan w:val="2"/>
            <w:tcBorders>
              <w:top w:val="single" w:sz="4" w:space="0" w:color="auto"/>
              <w:left w:val="single" w:sz="4" w:space="0" w:color="auto"/>
              <w:bottom w:val="single" w:sz="4" w:space="0" w:color="auto"/>
              <w:right w:val="single" w:sz="4" w:space="0" w:color="auto"/>
            </w:tcBorders>
            <w:shd w:val="clear" w:color="auto" w:fill="auto"/>
            <w:hideMark/>
          </w:tcPr>
          <w:p w:rsidR="00CB5290" w:rsidRPr="003F4AED" w:rsidRDefault="00CB5290" w:rsidP="003F4AED">
            <w:pPr>
              <w:spacing w:after="0" w:line="240" w:lineRule="auto"/>
              <w:rPr>
                <w:rFonts w:ascii="Arial" w:hAnsi="Arial" w:cs="Arial"/>
                <w:i/>
                <w:sz w:val="24"/>
                <w:szCs w:val="24"/>
              </w:rPr>
            </w:pPr>
            <w:r w:rsidRPr="003F4AED">
              <w:rPr>
                <w:rFonts w:ascii="Arial" w:hAnsi="Arial" w:cs="Arial"/>
                <w:b/>
                <w:bCs/>
                <w:sz w:val="24"/>
                <w:szCs w:val="24"/>
              </w:rPr>
              <w:t xml:space="preserve">МДК. 01.01 </w:t>
            </w:r>
            <w:r w:rsidRPr="003F4AED">
              <w:rPr>
                <w:rFonts w:ascii="Arial" w:hAnsi="Arial" w:cs="Arial"/>
                <w:sz w:val="24"/>
                <w:szCs w:val="24"/>
              </w:rPr>
              <w:t>Социально-правовые и законодательные основы предоставления социальных услуг лицам пожилого возраста и инвалидам</w:t>
            </w: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B5290" w:rsidRPr="003260A7" w:rsidRDefault="00CF5C0A" w:rsidP="003260A7">
            <w:pPr>
              <w:suppressAutoHyphens/>
              <w:spacing w:after="0" w:line="240" w:lineRule="auto"/>
              <w:jc w:val="center"/>
              <w:rPr>
                <w:rFonts w:ascii="Arial" w:hAnsi="Arial" w:cs="Arial"/>
                <w:b/>
                <w:bCs/>
                <w:iCs/>
                <w:sz w:val="24"/>
                <w:szCs w:val="24"/>
              </w:rPr>
            </w:pPr>
            <w:r>
              <w:rPr>
                <w:rFonts w:ascii="Arial" w:hAnsi="Arial" w:cs="Arial"/>
                <w:b/>
                <w:bCs/>
                <w:iCs/>
                <w:sz w:val="24"/>
                <w:szCs w:val="24"/>
              </w:rPr>
              <w:t>48</w:t>
            </w:r>
            <w:r w:rsidR="00CB5290" w:rsidRPr="003F4AED">
              <w:rPr>
                <w:rFonts w:ascii="Arial" w:hAnsi="Arial" w:cs="Arial"/>
                <w:b/>
                <w:bCs/>
                <w:iCs/>
                <w:sz w:val="24"/>
                <w:szCs w:val="24"/>
              </w:rPr>
              <w:t>/</w:t>
            </w:r>
            <w:r w:rsidR="003260A7">
              <w:rPr>
                <w:rFonts w:ascii="Arial" w:hAnsi="Arial" w:cs="Arial"/>
                <w:b/>
                <w:bCs/>
                <w:iCs/>
                <w:sz w:val="24"/>
                <w:szCs w:val="24"/>
              </w:rPr>
              <w:t>30</w:t>
            </w:r>
            <w:r w:rsidR="003260A7">
              <w:rPr>
                <w:rFonts w:ascii="Arial" w:hAnsi="Arial" w:cs="Arial"/>
                <w:b/>
                <w:bCs/>
                <w:iCs/>
                <w:sz w:val="24"/>
                <w:szCs w:val="24"/>
                <w:lang w:val="en-US"/>
              </w:rPr>
              <w:t>/</w:t>
            </w:r>
            <w:r w:rsidR="003260A7">
              <w:rPr>
                <w:rFonts w:ascii="Arial" w:hAnsi="Arial" w:cs="Arial"/>
                <w:b/>
                <w:bCs/>
                <w:iCs/>
                <w:sz w:val="24"/>
                <w:szCs w:val="24"/>
              </w:rPr>
              <w:t>18</w:t>
            </w:r>
          </w:p>
        </w:tc>
      </w:tr>
      <w:tr w:rsidR="00CB5290" w:rsidRPr="003F4AED" w:rsidTr="003507FD">
        <w:tc>
          <w:tcPr>
            <w:tcW w:w="1013" w:type="pct"/>
            <w:vMerge w:val="restart"/>
            <w:tcBorders>
              <w:top w:val="single" w:sz="4" w:space="0" w:color="auto"/>
              <w:left w:val="single" w:sz="4" w:space="0" w:color="auto"/>
              <w:bottom w:val="single" w:sz="4" w:space="0" w:color="auto"/>
              <w:right w:val="single" w:sz="4" w:space="0" w:color="auto"/>
            </w:tcBorders>
            <w:shd w:val="clear" w:color="auto" w:fill="auto"/>
          </w:tcPr>
          <w:p w:rsidR="00CB5290" w:rsidRPr="003F4AED" w:rsidRDefault="00CB5290" w:rsidP="00CB722C">
            <w:pPr>
              <w:spacing w:after="0" w:line="240" w:lineRule="auto"/>
              <w:jc w:val="center"/>
              <w:rPr>
                <w:rFonts w:ascii="Arial" w:hAnsi="Arial" w:cs="Arial"/>
                <w:b/>
                <w:bCs/>
                <w:sz w:val="24"/>
                <w:szCs w:val="24"/>
              </w:rPr>
            </w:pPr>
            <w:r w:rsidRPr="003F4AED">
              <w:rPr>
                <w:rFonts w:ascii="Arial" w:hAnsi="Arial" w:cs="Arial"/>
                <w:b/>
                <w:bCs/>
                <w:sz w:val="24"/>
                <w:szCs w:val="24"/>
              </w:rPr>
              <w:t>Тема 1.1. Основные принципы государственной социальной политики в отношении граждан пожилого возраста и инвалидов</w:t>
            </w:r>
          </w:p>
          <w:p w:rsidR="00CB5290" w:rsidRPr="003F4AED" w:rsidRDefault="00CB5290" w:rsidP="00CB722C">
            <w:pPr>
              <w:spacing w:after="0" w:line="240" w:lineRule="auto"/>
              <w:jc w:val="center"/>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hideMark/>
          </w:tcPr>
          <w:p w:rsidR="00CB5290" w:rsidRPr="003F4AED" w:rsidRDefault="00CB5290" w:rsidP="003F4AED">
            <w:pPr>
              <w:spacing w:after="0" w:line="240" w:lineRule="auto"/>
              <w:rPr>
                <w:rFonts w:ascii="Arial" w:hAnsi="Arial" w:cs="Arial"/>
                <w:b/>
                <w:sz w:val="24"/>
                <w:szCs w:val="24"/>
              </w:rPr>
            </w:pPr>
            <w:r w:rsidRPr="003F4AED">
              <w:rPr>
                <w:rFonts w:ascii="Arial" w:hAnsi="Arial" w:cs="Arial"/>
                <w:b/>
                <w:bCs/>
                <w:sz w:val="24"/>
                <w:szCs w:val="24"/>
              </w:rPr>
              <w:t xml:space="preserve">Содержание </w:t>
            </w:r>
          </w:p>
        </w:tc>
        <w:tc>
          <w:tcPr>
            <w:tcW w:w="825" w:type="pct"/>
            <w:tcBorders>
              <w:top w:val="single" w:sz="4" w:space="0" w:color="auto"/>
              <w:left w:val="single" w:sz="4" w:space="0" w:color="auto"/>
              <w:bottom w:val="single" w:sz="4" w:space="0" w:color="auto"/>
              <w:right w:val="single" w:sz="4" w:space="0" w:color="auto"/>
            </w:tcBorders>
            <w:shd w:val="clear" w:color="auto" w:fill="auto"/>
          </w:tcPr>
          <w:p w:rsidR="00CB5290" w:rsidRPr="003F4AED" w:rsidRDefault="003260A7" w:rsidP="003F4AED">
            <w:pPr>
              <w:suppressAutoHyphens/>
              <w:spacing w:after="0" w:line="240" w:lineRule="auto"/>
              <w:jc w:val="center"/>
              <w:rPr>
                <w:rFonts w:ascii="Arial" w:hAnsi="Arial" w:cs="Arial"/>
                <w:b/>
                <w:i/>
                <w:sz w:val="24"/>
                <w:szCs w:val="24"/>
              </w:rPr>
            </w:pPr>
            <w:r>
              <w:rPr>
                <w:rFonts w:ascii="Arial" w:hAnsi="Arial" w:cs="Arial"/>
                <w:b/>
                <w:i/>
                <w:sz w:val="24"/>
                <w:szCs w:val="24"/>
              </w:rPr>
              <w:t>8</w:t>
            </w:r>
          </w:p>
        </w:tc>
      </w:tr>
      <w:tr w:rsidR="00CB5290" w:rsidRPr="003F4AED" w:rsidTr="003507FD">
        <w:tc>
          <w:tcPr>
            <w:tcW w:w="1013" w:type="pct"/>
            <w:vMerge/>
            <w:tcBorders>
              <w:top w:val="single" w:sz="4" w:space="0" w:color="auto"/>
              <w:left w:val="single" w:sz="4" w:space="0" w:color="auto"/>
              <w:bottom w:val="single" w:sz="4" w:space="0" w:color="auto"/>
              <w:right w:val="single" w:sz="4" w:space="0" w:color="auto"/>
            </w:tcBorders>
            <w:shd w:val="clear" w:color="auto" w:fill="auto"/>
          </w:tcPr>
          <w:p w:rsidR="00CB5290" w:rsidRPr="003F4AED" w:rsidRDefault="00CB5290" w:rsidP="00CB722C">
            <w:pPr>
              <w:spacing w:after="0" w:line="240" w:lineRule="auto"/>
              <w:jc w:val="center"/>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CB5290" w:rsidRPr="003F4AED" w:rsidRDefault="00CB5290" w:rsidP="00F74A53">
            <w:pPr>
              <w:spacing w:after="0" w:line="240" w:lineRule="auto"/>
              <w:ind w:left="-48" w:right="-85"/>
              <w:jc w:val="both"/>
              <w:rPr>
                <w:rFonts w:ascii="Arial" w:hAnsi="Arial" w:cs="Arial"/>
                <w:b/>
                <w:bCs/>
                <w:sz w:val="24"/>
                <w:szCs w:val="24"/>
              </w:rPr>
            </w:pPr>
            <w:r w:rsidRPr="003F4AED">
              <w:rPr>
                <w:rFonts w:ascii="Arial" w:hAnsi="Arial" w:cs="Arial"/>
                <w:sz w:val="24"/>
                <w:szCs w:val="24"/>
              </w:rPr>
              <w:t xml:space="preserve">1. Понятия «гражданин пожилого возраста» и «инвалид» в соответствии с действующим законодательством. Конституционные права граждан пожилого возраста и инвалидов. Федеральное законодательство и национальные проекты, направленные на социальную защиту пожилых граждан и лиц с инвалидностью. </w:t>
            </w:r>
          </w:p>
        </w:tc>
        <w:tc>
          <w:tcPr>
            <w:tcW w:w="825" w:type="pct"/>
            <w:vMerge w:val="restart"/>
            <w:tcBorders>
              <w:top w:val="single" w:sz="4" w:space="0" w:color="auto"/>
              <w:left w:val="single" w:sz="4" w:space="0" w:color="auto"/>
              <w:bottom w:val="single" w:sz="4" w:space="0" w:color="auto"/>
              <w:right w:val="single" w:sz="4" w:space="0" w:color="auto"/>
            </w:tcBorders>
            <w:shd w:val="clear" w:color="auto" w:fill="auto"/>
          </w:tcPr>
          <w:p w:rsidR="00CB5290" w:rsidRPr="003F4AED" w:rsidRDefault="00CB5290" w:rsidP="003F4AED">
            <w:pPr>
              <w:suppressAutoHyphens/>
              <w:spacing w:after="0" w:line="240" w:lineRule="auto"/>
              <w:jc w:val="center"/>
              <w:rPr>
                <w:rFonts w:ascii="Arial" w:hAnsi="Arial" w:cs="Arial"/>
                <w:i/>
                <w:sz w:val="24"/>
                <w:szCs w:val="24"/>
              </w:rPr>
            </w:pPr>
          </w:p>
          <w:p w:rsidR="00CB5290" w:rsidRPr="003F4AED" w:rsidRDefault="00CB5290" w:rsidP="003F4AED">
            <w:pPr>
              <w:suppressAutoHyphens/>
              <w:spacing w:after="0" w:line="240" w:lineRule="auto"/>
              <w:jc w:val="center"/>
              <w:rPr>
                <w:rFonts w:ascii="Arial" w:hAnsi="Arial" w:cs="Arial"/>
                <w:i/>
                <w:sz w:val="24"/>
                <w:szCs w:val="24"/>
              </w:rPr>
            </w:pPr>
          </w:p>
          <w:p w:rsidR="00CB5290" w:rsidRPr="003F4AED" w:rsidRDefault="00CB5290" w:rsidP="003F4AED">
            <w:pPr>
              <w:suppressAutoHyphens/>
              <w:spacing w:after="0" w:line="240" w:lineRule="auto"/>
              <w:jc w:val="center"/>
              <w:rPr>
                <w:rFonts w:ascii="Arial" w:hAnsi="Arial" w:cs="Arial"/>
                <w:i/>
                <w:sz w:val="24"/>
                <w:szCs w:val="24"/>
              </w:rPr>
            </w:pPr>
          </w:p>
          <w:p w:rsidR="00CB5290" w:rsidRPr="003F4AED" w:rsidRDefault="003260A7" w:rsidP="003F4AED">
            <w:pPr>
              <w:suppressAutoHyphens/>
              <w:spacing w:after="0" w:line="240" w:lineRule="auto"/>
              <w:jc w:val="center"/>
              <w:rPr>
                <w:rFonts w:ascii="Arial" w:hAnsi="Arial" w:cs="Arial"/>
                <w:i/>
                <w:sz w:val="24"/>
                <w:szCs w:val="24"/>
              </w:rPr>
            </w:pPr>
            <w:r>
              <w:rPr>
                <w:rFonts w:ascii="Arial" w:hAnsi="Arial" w:cs="Arial"/>
                <w:i/>
                <w:sz w:val="24"/>
                <w:szCs w:val="24"/>
              </w:rPr>
              <w:t>6</w:t>
            </w:r>
          </w:p>
          <w:p w:rsidR="00CB5290" w:rsidRPr="003F4AED" w:rsidRDefault="00CB5290" w:rsidP="003F4AED">
            <w:pPr>
              <w:suppressAutoHyphens/>
              <w:spacing w:after="0" w:line="240" w:lineRule="auto"/>
              <w:jc w:val="center"/>
              <w:rPr>
                <w:rFonts w:ascii="Arial" w:hAnsi="Arial" w:cs="Arial"/>
                <w:i/>
                <w:sz w:val="24"/>
                <w:szCs w:val="24"/>
              </w:rPr>
            </w:pPr>
          </w:p>
        </w:tc>
      </w:tr>
      <w:tr w:rsidR="00CB5290" w:rsidRPr="003F4AED" w:rsidTr="003507FD">
        <w:tc>
          <w:tcPr>
            <w:tcW w:w="1013" w:type="pct"/>
            <w:vMerge/>
            <w:tcBorders>
              <w:top w:val="single" w:sz="4" w:space="0" w:color="auto"/>
              <w:left w:val="single" w:sz="4" w:space="0" w:color="auto"/>
              <w:bottom w:val="single" w:sz="4" w:space="0" w:color="auto"/>
              <w:right w:val="single" w:sz="4" w:space="0" w:color="auto"/>
            </w:tcBorders>
            <w:shd w:val="clear" w:color="auto" w:fill="auto"/>
          </w:tcPr>
          <w:p w:rsidR="00CB5290" w:rsidRPr="003F4AED" w:rsidRDefault="00CB5290" w:rsidP="00CB722C">
            <w:pPr>
              <w:spacing w:after="0" w:line="240" w:lineRule="auto"/>
              <w:jc w:val="center"/>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CB5290" w:rsidRPr="003F4AED" w:rsidRDefault="00CB5290" w:rsidP="00F74A53">
            <w:pPr>
              <w:spacing w:after="0" w:line="240" w:lineRule="auto"/>
              <w:ind w:left="-48" w:right="-85"/>
              <w:jc w:val="both"/>
              <w:rPr>
                <w:rFonts w:ascii="Arial" w:hAnsi="Arial" w:cs="Arial"/>
                <w:sz w:val="24"/>
                <w:szCs w:val="24"/>
              </w:rPr>
            </w:pPr>
            <w:r w:rsidRPr="003F4AED">
              <w:rPr>
                <w:rFonts w:ascii="Arial" w:hAnsi="Arial" w:cs="Arial"/>
                <w:sz w:val="24"/>
                <w:szCs w:val="24"/>
              </w:rPr>
              <w:t>2. Международное законодательство по вопросам обеспечения социальных прав граждан пожилого возраста и инвалидов.</w:t>
            </w:r>
          </w:p>
        </w:tc>
        <w:tc>
          <w:tcPr>
            <w:tcW w:w="825" w:type="pct"/>
            <w:vMerge/>
            <w:tcBorders>
              <w:top w:val="single" w:sz="4" w:space="0" w:color="auto"/>
              <w:left w:val="single" w:sz="4" w:space="0" w:color="auto"/>
              <w:bottom w:val="single" w:sz="4" w:space="0" w:color="auto"/>
              <w:right w:val="single" w:sz="4" w:space="0" w:color="auto"/>
            </w:tcBorders>
            <w:shd w:val="clear" w:color="auto" w:fill="auto"/>
          </w:tcPr>
          <w:p w:rsidR="00CB5290" w:rsidRPr="003F4AED" w:rsidRDefault="00CB5290" w:rsidP="003F4AED">
            <w:pPr>
              <w:suppressAutoHyphens/>
              <w:spacing w:after="0" w:line="240" w:lineRule="auto"/>
              <w:jc w:val="center"/>
              <w:rPr>
                <w:rFonts w:ascii="Arial" w:hAnsi="Arial" w:cs="Arial"/>
                <w:i/>
                <w:sz w:val="24"/>
                <w:szCs w:val="24"/>
              </w:rPr>
            </w:pPr>
          </w:p>
        </w:tc>
      </w:tr>
      <w:tr w:rsidR="00CB5290" w:rsidRPr="003F4AED" w:rsidTr="003507FD">
        <w:tc>
          <w:tcPr>
            <w:tcW w:w="1013" w:type="pct"/>
            <w:vMerge/>
            <w:tcBorders>
              <w:top w:val="single" w:sz="4" w:space="0" w:color="auto"/>
              <w:left w:val="single" w:sz="4" w:space="0" w:color="auto"/>
              <w:bottom w:val="single" w:sz="4" w:space="0" w:color="auto"/>
              <w:right w:val="single" w:sz="4" w:space="0" w:color="auto"/>
            </w:tcBorders>
            <w:shd w:val="clear" w:color="auto" w:fill="auto"/>
          </w:tcPr>
          <w:p w:rsidR="00CB5290" w:rsidRPr="003F4AED" w:rsidRDefault="00CB5290" w:rsidP="00CB722C">
            <w:pPr>
              <w:spacing w:after="0" w:line="240" w:lineRule="auto"/>
              <w:jc w:val="center"/>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CB5290" w:rsidRPr="003F4AED" w:rsidRDefault="00CB5290" w:rsidP="00F74A53">
            <w:pPr>
              <w:spacing w:after="0" w:line="240" w:lineRule="auto"/>
              <w:ind w:left="-48" w:right="-85"/>
              <w:jc w:val="both"/>
              <w:rPr>
                <w:rFonts w:ascii="Arial" w:hAnsi="Arial" w:cs="Arial"/>
                <w:b/>
                <w:bCs/>
                <w:sz w:val="24"/>
                <w:szCs w:val="24"/>
              </w:rPr>
            </w:pPr>
            <w:r w:rsidRPr="003F4AED">
              <w:rPr>
                <w:rFonts w:ascii="Arial" w:hAnsi="Arial" w:cs="Arial"/>
                <w:sz w:val="24"/>
                <w:szCs w:val="24"/>
              </w:rPr>
              <w:t>3. Особенности региональных проектов, направленных на социальную защиту пожилых граждан и лиц с инвалидностью.</w:t>
            </w:r>
          </w:p>
        </w:tc>
        <w:tc>
          <w:tcPr>
            <w:tcW w:w="825" w:type="pct"/>
            <w:vMerge/>
            <w:tcBorders>
              <w:top w:val="single" w:sz="4" w:space="0" w:color="auto"/>
              <w:left w:val="single" w:sz="4" w:space="0" w:color="auto"/>
              <w:bottom w:val="single" w:sz="4" w:space="0" w:color="auto"/>
              <w:right w:val="single" w:sz="4" w:space="0" w:color="auto"/>
            </w:tcBorders>
            <w:shd w:val="clear" w:color="auto" w:fill="auto"/>
          </w:tcPr>
          <w:p w:rsidR="00CB5290" w:rsidRPr="003F4AED" w:rsidRDefault="00CB5290" w:rsidP="003F4AED">
            <w:pPr>
              <w:suppressAutoHyphens/>
              <w:spacing w:after="0" w:line="240" w:lineRule="auto"/>
              <w:jc w:val="center"/>
              <w:rPr>
                <w:rFonts w:ascii="Arial" w:hAnsi="Arial" w:cs="Arial"/>
                <w:i/>
                <w:sz w:val="24"/>
                <w:szCs w:val="24"/>
              </w:rPr>
            </w:pPr>
          </w:p>
        </w:tc>
      </w:tr>
      <w:tr w:rsidR="00CB5290" w:rsidRPr="003F4AED" w:rsidTr="003507FD">
        <w:trPr>
          <w:trHeight w:val="368"/>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B5290" w:rsidRPr="003F4AED" w:rsidRDefault="00CB5290" w:rsidP="00CB722C">
            <w:pPr>
              <w:spacing w:after="0" w:line="240" w:lineRule="auto"/>
              <w:jc w:val="center"/>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hideMark/>
          </w:tcPr>
          <w:p w:rsidR="00CB5290" w:rsidRPr="003F4AED" w:rsidRDefault="00CB5290" w:rsidP="00F74A53">
            <w:pPr>
              <w:suppressAutoHyphens/>
              <w:spacing w:after="0" w:line="240" w:lineRule="auto"/>
              <w:ind w:left="-48" w:right="-85"/>
              <w:jc w:val="both"/>
              <w:rPr>
                <w:rFonts w:ascii="Arial" w:hAnsi="Arial" w:cs="Arial"/>
                <w:b/>
                <w:sz w:val="24"/>
                <w:szCs w:val="24"/>
              </w:rPr>
            </w:pPr>
            <w:r w:rsidRPr="003F4AED">
              <w:rPr>
                <w:rFonts w:ascii="Arial" w:hAnsi="Arial" w:cs="Arial"/>
                <w:b/>
                <w:bCs/>
                <w:sz w:val="24"/>
                <w:szCs w:val="24"/>
              </w:rPr>
              <w:t>В том числе практических занятий и лабораторных работ</w:t>
            </w: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B5290" w:rsidRPr="003F4AED" w:rsidRDefault="003260A7" w:rsidP="003F4AED">
            <w:pPr>
              <w:suppressAutoHyphens/>
              <w:spacing w:after="0" w:line="240" w:lineRule="auto"/>
              <w:jc w:val="center"/>
              <w:rPr>
                <w:rFonts w:ascii="Arial" w:hAnsi="Arial" w:cs="Arial"/>
                <w:b/>
                <w:i/>
                <w:iCs/>
                <w:sz w:val="24"/>
                <w:szCs w:val="24"/>
              </w:rPr>
            </w:pPr>
            <w:r>
              <w:rPr>
                <w:rFonts w:ascii="Arial" w:hAnsi="Arial" w:cs="Arial"/>
                <w:b/>
                <w:i/>
                <w:iCs/>
                <w:sz w:val="24"/>
                <w:szCs w:val="24"/>
              </w:rPr>
              <w:t>2</w:t>
            </w:r>
          </w:p>
        </w:tc>
      </w:tr>
      <w:tr w:rsidR="00CB5290" w:rsidRPr="003F4AED" w:rsidTr="003507FD">
        <w:trPr>
          <w:trHeight w:val="800"/>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B5290" w:rsidRPr="003F4AED" w:rsidRDefault="00CB5290" w:rsidP="00CB722C">
            <w:pPr>
              <w:spacing w:after="0" w:line="240" w:lineRule="auto"/>
              <w:jc w:val="center"/>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hideMark/>
          </w:tcPr>
          <w:p w:rsidR="00CB5290" w:rsidRPr="003F4AED" w:rsidRDefault="00CB5290" w:rsidP="00F74A53">
            <w:pPr>
              <w:suppressAutoHyphens/>
              <w:spacing w:after="0" w:line="240" w:lineRule="auto"/>
              <w:ind w:left="-48" w:right="-85"/>
              <w:jc w:val="both"/>
              <w:rPr>
                <w:rFonts w:ascii="Arial" w:hAnsi="Arial" w:cs="Arial"/>
                <w:b/>
                <w:sz w:val="24"/>
                <w:szCs w:val="24"/>
              </w:rPr>
            </w:pPr>
            <w:r w:rsidRPr="003F4AED">
              <w:rPr>
                <w:rFonts w:ascii="Arial" w:hAnsi="Arial" w:cs="Arial"/>
                <w:bCs/>
                <w:sz w:val="24"/>
                <w:szCs w:val="24"/>
              </w:rPr>
              <w:t>Выполнение профессиональных заданий на тему «Анализ федеральных и региональных проектов, направленных на социальную защиту лиц пожилого возраста и инвалидов».</w:t>
            </w: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B5290" w:rsidRPr="003F4AED" w:rsidRDefault="003260A7" w:rsidP="003F4AED">
            <w:pPr>
              <w:suppressAutoHyphens/>
              <w:spacing w:after="0" w:line="240" w:lineRule="auto"/>
              <w:jc w:val="center"/>
              <w:rPr>
                <w:rFonts w:ascii="Arial" w:hAnsi="Arial" w:cs="Arial"/>
                <w:i/>
                <w:sz w:val="24"/>
                <w:szCs w:val="24"/>
              </w:rPr>
            </w:pPr>
            <w:r>
              <w:rPr>
                <w:rFonts w:ascii="Arial" w:hAnsi="Arial" w:cs="Arial"/>
                <w:i/>
                <w:sz w:val="24"/>
                <w:szCs w:val="24"/>
              </w:rPr>
              <w:t>2</w:t>
            </w:r>
          </w:p>
        </w:tc>
      </w:tr>
      <w:tr w:rsidR="00CB5290" w:rsidRPr="003F4AED" w:rsidTr="003507FD">
        <w:trPr>
          <w:trHeight w:val="223"/>
        </w:trPr>
        <w:tc>
          <w:tcPr>
            <w:tcW w:w="1013"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CB5290" w:rsidRPr="003F4AED" w:rsidRDefault="00CB5290" w:rsidP="00CB722C">
            <w:pPr>
              <w:spacing w:after="0" w:line="240" w:lineRule="auto"/>
              <w:jc w:val="center"/>
              <w:rPr>
                <w:rFonts w:ascii="Arial" w:hAnsi="Arial" w:cs="Arial"/>
                <w:b/>
                <w:bCs/>
                <w:sz w:val="24"/>
                <w:szCs w:val="24"/>
              </w:rPr>
            </w:pPr>
            <w:r w:rsidRPr="003F4AED">
              <w:rPr>
                <w:rFonts w:ascii="Arial" w:hAnsi="Arial" w:cs="Arial"/>
                <w:b/>
                <w:bCs/>
                <w:sz w:val="24"/>
                <w:szCs w:val="24"/>
              </w:rPr>
              <w:t>Тема 1.2. Правовое регулирование осуществления социальной защиты инвалидов</w:t>
            </w:r>
          </w:p>
        </w:tc>
        <w:tc>
          <w:tcPr>
            <w:tcW w:w="3162" w:type="pct"/>
            <w:tcBorders>
              <w:top w:val="single" w:sz="4" w:space="0" w:color="auto"/>
              <w:left w:val="single" w:sz="4" w:space="0" w:color="auto"/>
              <w:bottom w:val="single" w:sz="4" w:space="0" w:color="auto"/>
              <w:right w:val="single" w:sz="4" w:space="0" w:color="auto"/>
            </w:tcBorders>
            <w:shd w:val="clear" w:color="auto" w:fill="auto"/>
            <w:hideMark/>
          </w:tcPr>
          <w:p w:rsidR="00CB5290" w:rsidRPr="003F4AED" w:rsidRDefault="00CB5290" w:rsidP="00F74A53">
            <w:pPr>
              <w:suppressAutoHyphens/>
              <w:spacing w:after="0" w:line="240" w:lineRule="auto"/>
              <w:ind w:left="-48" w:right="-85"/>
              <w:jc w:val="both"/>
              <w:rPr>
                <w:rFonts w:ascii="Arial" w:hAnsi="Arial" w:cs="Arial"/>
                <w:b/>
                <w:sz w:val="24"/>
                <w:szCs w:val="24"/>
              </w:rPr>
            </w:pPr>
            <w:r w:rsidRPr="003F4AED">
              <w:rPr>
                <w:rFonts w:ascii="Arial" w:hAnsi="Arial" w:cs="Arial"/>
                <w:b/>
                <w:bCs/>
                <w:sz w:val="24"/>
                <w:szCs w:val="24"/>
              </w:rPr>
              <w:t>Содержание</w:t>
            </w: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B5290" w:rsidRPr="003F4AED" w:rsidRDefault="00CF1C3B" w:rsidP="003F4AED">
            <w:pPr>
              <w:suppressAutoHyphens/>
              <w:spacing w:after="0" w:line="240" w:lineRule="auto"/>
              <w:jc w:val="center"/>
              <w:rPr>
                <w:rFonts w:ascii="Arial" w:hAnsi="Arial" w:cs="Arial"/>
                <w:b/>
                <w:i/>
                <w:sz w:val="24"/>
                <w:szCs w:val="24"/>
              </w:rPr>
            </w:pPr>
            <w:r>
              <w:rPr>
                <w:rFonts w:ascii="Arial" w:hAnsi="Arial" w:cs="Arial"/>
                <w:b/>
                <w:i/>
                <w:sz w:val="24"/>
                <w:szCs w:val="24"/>
              </w:rPr>
              <w:t>10</w:t>
            </w:r>
          </w:p>
        </w:tc>
      </w:tr>
      <w:tr w:rsidR="00CB5290" w:rsidRPr="003F4AED" w:rsidTr="003507FD">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B5290" w:rsidRPr="003F4AED" w:rsidRDefault="00CB5290" w:rsidP="003F4AED">
            <w:pPr>
              <w:spacing w:after="0" w:line="240" w:lineRule="auto"/>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CB5290" w:rsidRPr="003F4AED" w:rsidRDefault="00CB5290" w:rsidP="00F74A53">
            <w:pPr>
              <w:suppressAutoHyphens/>
              <w:spacing w:after="0" w:line="240" w:lineRule="auto"/>
              <w:ind w:left="-48" w:right="-85"/>
              <w:jc w:val="both"/>
              <w:rPr>
                <w:rFonts w:ascii="Arial" w:hAnsi="Arial" w:cs="Arial"/>
                <w:b/>
                <w:sz w:val="24"/>
                <w:szCs w:val="24"/>
              </w:rPr>
            </w:pPr>
            <w:r w:rsidRPr="003F4AED">
              <w:rPr>
                <w:rFonts w:ascii="Arial" w:hAnsi="Arial" w:cs="Arial"/>
                <w:sz w:val="24"/>
                <w:szCs w:val="24"/>
              </w:rPr>
              <w:t xml:space="preserve">1. Права инвалидов в различных сферах жизнедеятельности в соответствии с ФЗ «О социальной защите инвалидов в Российской Федерации». Порядок и условия признания лица инвалидом в соответствии с действующим законодательством. </w:t>
            </w:r>
          </w:p>
        </w:tc>
        <w:tc>
          <w:tcPr>
            <w:tcW w:w="82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B5290" w:rsidRPr="003F4AED" w:rsidRDefault="00CB5290" w:rsidP="003F4AED">
            <w:pPr>
              <w:suppressAutoHyphens/>
              <w:spacing w:after="0" w:line="240" w:lineRule="auto"/>
              <w:jc w:val="center"/>
              <w:rPr>
                <w:rFonts w:ascii="Arial" w:hAnsi="Arial" w:cs="Arial"/>
                <w:i/>
                <w:sz w:val="24"/>
                <w:szCs w:val="24"/>
              </w:rPr>
            </w:pPr>
          </w:p>
          <w:p w:rsidR="00CB5290" w:rsidRPr="003F4AED" w:rsidRDefault="00571196" w:rsidP="003F4AED">
            <w:pPr>
              <w:suppressAutoHyphens/>
              <w:spacing w:after="0" w:line="240" w:lineRule="auto"/>
              <w:jc w:val="center"/>
              <w:rPr>
                <w:rFonts w:ascii="Arial" w:hAnsi="Arial" w:cs="Arial"/>
                <w:i/>
                <w:sz w:val="24"/>
                <w:szCs w:val="24"/>
              </w:rPr>
            </w:pPr>
            <w:r>
              <w:rPr>
                <w:rFonts w:ascii="Arial" w:hAnsi="Arial" w:cs="Arial"/>
                <w:i/>
                <w:sz w:val="24"/>
                <w:szCs w:val="24"/>
              </w:rPr>
              <w:t>6</w:t>
            </w:r>
          </w:p>
        </w:tc>
      </w:tr>
      <w:tr w:rsidR="00CB5290" w:rsidRPr="003F4AED" w:rsidTr="003507FD">
        <w:trPr>
          <w:trHeight w:val="890"/>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CB5290" w:rsidRPr="003F4AED" w:rsidRDefault="00CB5290" w:rsidP="003F4AED">
            <w:pPr>
              <w:spacing w:after="0" w:line="240" w:lineRule="auto"/>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CB5290" w:rsidRPr="003F4AED" w:rsidRDefault="00CB5290" w:rsidP="00F74A53">
            <w:pPr>
              <w:tabs>
                <w:tab w:val="left" w:pos="271"/>
              </w:tabs>
              <w:suppressAutoHyphens/>
              <w:spacing w:after="0" w:line="240" w:lineRule="auto"/>
              <w:ind w:left="-48" w:right="-85"/>
              <w:jc w:val="both"/>
              <w:rPr>
                <w:rFonts w:ascii="Arial" w:hAnsi="Arial" w:cs="Arial"/>
                <w:b/>
                <w:sz w:val="24"/>
                <w:szCs w:val="24"/>
              </w:rPr>
            </w:pPr>
            <w:r w:rsidRPr="003F4AED">
              <w:rPr>
                <w:rFonts w:ascii="Arial" w:hAnsi="Arial" w:cs="Arial"/>
                <w:sz w:val="24"/>
                <w:szCs w:val="24"/>
              </w:rPr>
              <w:t>2. Законодательная основа осуществления реабилитации и абилитации инвалидов. Порядок разработки и заполнения индивидуальной программы реабилитации и абилитации инвалидов.</w:t>
            </w: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CB5290" w:rsidRPr="003F4AED" w:rsidRDefault="00CB5290" w:rsidP="003F4AED">
            <w:pPr>
              <w:suppressAutoHyphens/>
              <w:spacing w:after="0" w:line="240" w:lineRule="auto"/>
              <w:jc w:val="center"/>
              <w:rPr>
                <w:rFonts w:ascii="Arial" w:hAnsi="Arial" w:cs="Arial"/>
                <w:b/>
                <w:i/>
                <w:sz w:val="24"/>
                <w:szCs w:val="24"/>
              </w:rPr>
            </w:pPr>
          </w:p>
        </w:tc>
      </w:tr>
      <w:tr w:rsidR="00CB5290" w:rsidRPr="003F4AED" w:rsidTr="003507FD">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B5290" w:rsidRPr="003F4AED" w:rsidRDefault="00CB5290" w:rsidP="003F4AED">
            <w:pPr>
              <w:spacing w:after="0" w:line="240" w:lineRule="auto"/>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hideMark/>
          </w:tcPr>
          <w:p w:rsidR="00CB5290" w:rsidRPr="003F4AED" w:rsidRDefault="00CB5290" w:rsidP="00CB722C">
            <w:pPr>
              <w:suppressAutoHyphens/>
              <w:spacing w:after="0" w:line="240" w:lineRule="auto"/>
              <w:ind w:left="-48" w:right="-85"/>
              <w:jc w:val="both"/>
              <w:rPr>
                <w:rFonts w:ascii="Arial" w:hAnsi="Arial" w:cs="Arial"/>
                <w:b/>
                <w:sz w:val="24"/>
                <w:szCs w:val="24"/>
              </w:rPr>
            </w:pPr>
            <w:r w:rsidRPr="003F4AED">
              <w:rPr>
                <w:rFonts w:ascii="Arial" w:hAnsi="Arial" w:cs="Arial"/>
                <w:b/>
                <w:bCs/>
                <w:sz w:val="24"/>
                <w:szCs w:val="24"/>
              </w:rPr>
              <w:t>В том числе практических занятий и лабораторных работ</w:t>
            </w: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B5290" w:rsidRPr="003F4AED" w:rsidRDefault="00CF1C3B" w:rsidP="003F4AED">
            <w:pPr>
              <w:suppressAutoHyphens/>
              <w:spacing w:after="0" w:line="240" w:lineRule="auto"/>
              <w:jc w:val="center"/>
              <w:rPr>
                <w:rFonts w:ascii="Arial" w:hAnsi="Arial" w:cs="Arial"/>
                <w:b/>
                <w:i/>
                <w:sz w:val="24"/>
                <w:szCs w:val="24"/>
              </w:rPr>
            </w:pPr>
            <w:r>
              <w:rPr>
                <w:rFonts w:ascii="Arial" w:hAnsi="Arial" w:cs="Arial"/>
                <w:b/>
                <w:i/>
                <w:sz w:val="24"/>
                <w:szCs w:val="24"/>
              </w:rPr>
              <w:t>4</w:t>
            </w:r>
          </w:p>
        </w:tc>
      </w:tr>
      <w:tr w:rsidR="00CB5290" w:rsidRPr="003F4AED" w:rsidTr="003507FD">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B5290" w:rsidRPr="003F4AED" w:rsidRDefault="00CB5290" w:rsidP="003F4AED">
            <w:pPr>
              <w:spacing w:after="0" w:line="240" w:lineRule="auto"/>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hideMark/>
          </w:tcPr>
          <w:p w:rsidR="00CB5290" w:rsidRPr="003F4AED" w:rsidRDefault="00CB5290" w:rsidP="00CB722C">
            <w:pPr>
              <w:spacing w:after="0" w:line="240" w:lineRule="auto"/>
              <w:jc w:val="both"/>
              <w:rPr>
                <w:rFonts w:ascii="Arial" w:hAnsi="Arial" w:cs="Arial"/>
                <w:sz w:val="24"/>
                <w:szCs w:val="24"/>
              </w:rPr>
            </w:pPr>
            <w:r w:rsidRPr="003F4AED">
              <w:rPr>
                <w:rFonts w:ascii="Arial" w:hAnsi="Arial" w:cs="Arial"/>
                <w:sz w:val="24"/>
                <w:szCs w:val="24"/>
              </w:rPr>
              <w:t>Правовое регулирование деятельности общественных объединений инвалидов.</w:t>
            </w: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B5290" w:rsidRPr="003F4AED" w:rsidRDefault="00CF1C3B" w:rsidP="003F4AED">
            <w:pPr>
              <w:suppressAutoHyphens/>
              <w:spacing w:after="0" w:line="240" w:lineRule="auto"/>
              <w:jc w:val="center"/>
              <w:rPr>
                <w:rFonts w:ascii="Arial" w:hAnsi="Arial" w:cs="Arial"/>
                <w:i/>
                <w:sz w:val="24"/>
                <w:szCs w:val="24"/>
              </w:rPr>
            </w:pPr>
            <w:r>
              <w:rPr>
                <w:rFonts w:ascii="Arial" w:hAnsi="Arial" w:cs="Arial"/>
                <w:i/>
                <w:sz w:val="24"/>
                <w:szCs w:val="24"/>
              </w:rPr>
              <w:t>4</w:t>
            </w:r>
          </w:p>
        </w:tc>
      </w:tr>
      <w:tr w:rsidR="00CB5290" w:rsidRPr="003F4AED" w:rsidTr="003507FD">
        <w:trPr>
          <w:trHeight w:val="461"/>
        </w:trPr>
        <w:tc>
          <w:tcPr>
            <w:tcW w:w="1013"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CB5290" w:rsidRPr="003F4AED" w:rsidRDefault="00CB5290" w:rsidP="00CB722C">
            <w:pPr>
              <w:spacing w:after="0" w:line="240" w:lineRule="auto"/>
              <w:jc w:val="center"/>
              <w:rPr>
                <w:rFonts w:ascii="Arial" w:hAnsi="Arial" w:cs="Arial"/>
                <w:b/>
                <w:bCs/>
                <w:sz w:val="24"/>
                <w:szCs w:val="24"/>
              </w:rPr>
            </w:pPr>
            <w:r w:rsidRPr="003F4AED">
              <w:rPr>
                <w:rFonts w:ascii="Arial" w:hAnsi="Arial" w:cs="Arial"/>
                <w:b/>
                <w:bCs/>
                <w:sz w:val="24"/>
                <w:szCs w:val="24"/>
              </w:rPr>
              <w:lastRenderedPageBreak/>
              <w:t>Тема 1.3. Правовое положение ветеранов в России</w:t>
            </w:r>
          </w:p>
        </w:tc>
        <w:tc>
          <w:tcPr>
            <w:tcW w:w="3162" w:type="pct"/>
            <w:tcBorders>
              <w:top w:val="single" w:sz="4" w:space="0" w:color="auto"/>
              <w:left w:val="single" w:sz="4" w:space="0" w:color="auto"/>
              <w:bottom w:val="single" w:sz="4" w:space="0" w:color="auto"/>
              <w:right w:val="single" w:sz="4" w:space="0" w:color="auto"/>
            </w:tcBorders>
            <w:shd w:val="clear" w:color="auto" w:fill="auto"/>
            <w:hideMark/>
          </w:tcPr>
          <w:p w:rsidR="00CB5290" w:rsidRPr="003F4AED" w:rsidRDefault="00CB5290" w:rsidP="00CB722C">
            <w:pPr>
              <w:suppressAutoHyphens/>
              <w:spacing w:after="0" w:line="240" w:lineRule="auto"/>
              <w:ind w:left="-45" w:right="-85"/>
              <w:jc w:val="both"/>
              <w:rPr>
                <w:rFonts w:ascii="Arial" w:hAnsi="Arial" w:cs="Arial"/>
                <w:b/>
                <w:sz w:val="24"/>
                <w:szCs w:val="24"/>
              </w:rPr>
            </w:pPr>
            <w:r w:rsidRPr="003F4AED">
              <w:rPr>
                <w:rFonts w:ascii="Arial" w:hAnsi="Arial" w:cs="Arial"/>
                <w:b/>
                <w:bCs/>
                <w:sz w:val="24"/>
                <w:szCs w:val="24"/>
              </w:rPr>
              <w:t>Содержание</w:t>
            </w: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B5290" w:rsidRPr="003F4AED" w:rsidRDefault="003260A7" w:rsidP="003F4AED">
            <w:pPr>
              <w:suppressAutoHyphens/>
              <w:spacing w:after="0" w:line="240" w:lineRule="auto"/>
              <w:jc w:val="center"/>
              <w:rPr>
                <w:rFonts w:ascii="Arial" w:hAnsi="Arial" w:cs="Arial"/>
                <w:b/>
                <w:i/>
                <w:sz w:val="24"/>
                <w:szCs w:val="24"/>
              </w:rPr>
            </w:pPr>
            <w:r>
              <w:rPr>
                <w:rFonts w:ascii="Arial" w:hAnsi="Arial" w:cs="Arial"/>
                <w:b/>
                <w:i/>
                <w:sz w:val="24"/>
                <w:szCs w:val="24"/>
              </w:rPr>
              <w:t>4</w:t>
            </w:r>
          </w:p>
        </w:tc>
      </w:tr>
      <w:tr w:rsidR="00CB5290" w:rsidRPr="003F4AED" w:rsidTr="003507FD">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B5290" w:rsidRPr="003F4AED" w:rsidRDefault="00CB5290" w:rsidP="00CB722C">
            <w:pPr>
              <w:spacing w:after="0" w:line="240" w:lineRule="auto"/>
              <w:jc w:val="center"/>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CB5290" w:rsidRPr="003F4AED" w:rsidRDefault="00CB5290" w:rsidP="00CB722C">
            <w:pPr>
              <w:suppressAutoHyphens/>
              <w:spacing w:after="0" w:line="240" w:lineRule="auto"/>
              <w:ind w:left="-45" w:right="-85"/>
              <w:jc w:val="both"/>
              <w:rPr>
                <w:rFonts w:ascii="Arial" w:hAnsi="Arial" w:cs="Arial"/>
                <w:b/>
                <w:sz w:val="24"/>
                <w:szCs w:val="24"/>
              </w:rPr>
            </w:pPr>
            <w:r w:rsidRPr="003F4AED">
              <w:rPr>
                <w:rFonts w:ascii="Arial" w:hAnsi="Arial" w:cs="Arial"/>
                <w:sz w:val="24"/>
                <w:szCs w:val="24"/>
              </w:rPr>
              <w:t>1. Категории ветеранов. Законодательное регулирование предоставления мер социальной защиты ветеранов.</w:t>
            </w: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B5290" w:rsidRPr="003F4AED" w:rsidRDefault="00CB5290" w:rsidP="003F4AED">
            <w:pPr>
              <w:suppressAutoHyphens/>
              <w:spacing w:after="0" w:line="240" w:lineRule="auto"/>
              <w:jc w:val="center"/>
              <w:rPr>
                <w:rFonts w:ascii="Arial" w:hAnsi="Arial" w:cs="Arial"/>
                <w:i/>
                <w:sz w:val="24"/>
                <w:szCs w:val="24"/>
              </w:rPr>
            </w:pPr>
            <w:r w:rsidRPr="003F4AED">
              <w:rPr>
                <w:rFonts w:ascii="Arial" w:hAnsi="Arial" w:cs="Arial"/>
                <w:i/>
                <w:sz w:val="24"/>
                <w:szCs w:val="24"/>
              </w:rPr>
              <w:t>2</w:t>
            </w:r>
          </w:p>
        </w:tc>
      </w:tr>
      <w:tr w:rsidR="00CB5290" w:rsidRPr="003F4AED" w:rsidTr="003507FD">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B5290" w:rsidRPr="003F4AED" w:rsidRDefault="00CB5290" w:rsidP="00CB722C">
            <w:pPr>
              <w:spacing w:after="0" w:line="240" w:lineRule="auto"/>
              <w:jc w:val="center"/>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hideMark/>
          </w:tcPr>
          <w:p w:rsidR="00CB5290" w:rsidRPr="003F4AED" w:rsidRDefault="00CB5290" w:rsidP="00CB722C">
            <w:pPr>
              <w:suppressAutoHyphens/>
              <w:spacing w:after="0" w:line="240" w:lineRule="auto"/>
              <w:ind w:left="-45" w:right="-85"/>
              <w:jc w:val="both"/>
              <w:rPr>
                <w:rFonts w:ascii="Arial" w:hAnsi="Arial" w:cs="Arial"/>
                <w:b/>
                <w:sz w:val="24"/>
                <w:szCs w:val="24"/>
              </w:rPr>
            </w:pPr>
            <w:r w:rsidRPr="003F4AED">
              <w:rPr>
                <w:rFonts w:ascii="Arial" w:hAnsi="Arial" w:cs="Arial"/>
                <w:b/>
                <w:bCs/>
                <w:sz w:val="24"/>
                <w:szCs w:val="24"/>
              </w:rPr>
              <w:t>В том числе практических занятий и лабораторных работ</w:t>
            </w: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B5290" w:rsidRPr="003F4AED" w:rsidRDefault="003260A7" w:rsidP="003F4AED">
            <w:pPr>
              <w:suppressAutoHyphens/>
              <w:spacing w:after="0" w:line="240" w:lineRule="auto"/>
              <w:jc w:val="center"/>
              <w:rPr>
                <w:rFonts w:ascii="Arial" w:hAnsi="Arial" w:cs="Arial"/>
                <w:b/>
                <w:i/>
                <w:sz w:val="24"/>
                <w:szCs w:val="24"/>
              </w:rPr>
            </w:pPr>
            <w:r>
              <w:rPr>
                <w:rFonts w:ascii="Arial" w:hAnsi="Arial" w:cs="Arial"/>
                <w:b/>
                <w:i/>
                <w:sz w:val="24"/>
                <w:szCs w:val="24"/>
              </w:rPr>
              <w:t>2</w:t>
            </w:r>
          </w:p>
        </w:tc>
      </w:tr>
      <w:tr w:rsidR="00CB5290" w:rsidRPr="003F4AED" w:rsidTr="003507FD">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B5290" w:rsidRPr="003F4AED" w:rsidRDefault="00CB5290" w:rsidP="00CB722C">
            <w:pPr>
              <w:spacing w:after="0" w:line="240" w:lineRule="auto"/>
              <w:jc w:val="center"/>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hideMark/>
          </w:tcPr>
          <w:p w:rsidR="00CB5290" w:rsidRPr="003F4AED" w:rsidRDefault="00CB5290" w:rsidP="00CB722C">
            <w:pPr>
              <w:spacing w:after="0" w:line="240" w:lineRule="auto"/>
              <w:ind w:left="-45" w:right="-85"/>
              <w:jc w:val="both"/>
              <w:rPr>
                <w:rFonts w:ascii="Arial" w:hAnsi="Arial" w:cs="Arial"/>
                <w:sz w:val="24"/>
                <w:szCs w:val="24"/>
              </w:rPr>
            </w:pPr>
            <w:r w:rsidRPr="003F4AED">
              <w:rPr>
                <w:rFonts w:ascii="Arial" w:hAnsi="Arial" w:cs="Arial"/>
                <w:sz w:val="24"/>
                <w:szCs w:val="24"/>
              </w:rPr>
              <w:t>Решение профессиональных ситуационных задач «Проблемы правового регулирования предоставления мер социальной защиты различным категориям ветеранов».</w:t>
            </w: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B5290" w:rsidRPr="003F4AED" w:rsidRDefault="003260A7" w:rsidP="003F4AED">
            <w:pPr>
              <w:suppressAutoHyphens/>
              <w:spacing w:after="0" w:line="240" w:lineRule="auto"/>
              <w:jc w:val="center"/>
              <w:rPr>
                <w:rFonts w:ascii="Arial" w:hAnsi="Arial" w:cs="Arial"/>
                <w:i/>
                <w:sz w:val="24"/>
                <w:szCs w:val="24"/>
              </w:rPr>
            </w:pPr>
            <w:r>
              <w:rPr>
                <w:rFonts w:ascii="Arial" w:hAnsi="Arial" w:cs="Arial"/>
                <w:i/>
                <w:sz w:val="24"/>
                <w:szCs w:val="24"/>
              </w:rPr>
              <w:t>2</w:t>
            </w:r>
          </w:p>
        </w:tc>
      </w:tr>
      <w:tr w:rsidR="00CB5290" w:rsidRPr="003F4AED" w:rsidTr="003507FD">
        <w:trPr>
          <w:trHeight w:val="249"/>
        </w:trPr>
        <w:tc>
          <w:tcPr>
            <w:tcW w:w="1013" w:type="pct"/>
            <w:vMerge w:val="restart"/>
            <w:tcBorders>
              <w:top w:val="single" w:sz="4" w:space="0" w:color="auto"/>
              <w:left w:val="single" w:sz="4" w:space="0" w:color="auto"/>
              <w:right w:val="single" w:sz="4" w:space="0" w:color="auto"/>
            </w:tcBorders>
            <w:shd w:val="clear" w:color="auto" w:fill="auto"/>
            <w:hideMark/>
          </w:tcPr>
          <w:p w:rsidR="00CB5290" w:rsidRPr="003F4AED" w:rsidRDefault="00CB5290" w:rsidP="00CB722C">
            <w:pPr>
              <w:spacing w:after="0" w:line="240" w:lineRule="auto"/>
              <w:jc w:val="center"/>
              <w:rPr>
                <w:rFonts w:ascii="Arial" w:hAnsi="Arial" w:cs="Arial"/>
                <w:b/>
                <w:bCs/>
                <w:sz w:val="24"/>
                <w:szCs w:val="24"/>
              </w:rPr>
            </w:pPr>
            <w:r w:rsidRPr="003F4AED">
              <w:rPr>
                <w:rFonts w:ascii="Arial" w:hAnsi="Arial" w:cs="Arial"/>
                <w:b/>
                <w:bCs/>
                <w:sz w:val="24"/>
                <w:szCs w:val="24"/>
              </w:rPr>
              <w:t>Тема 1.4. Оказание государственной социальной помощи гражданам пожилого возраста и инвалидам в соответствии с действующим законодательством</w:t>
            </w:r>
          </w:p>
        </w:tc>
        <w:tc>
          <w:tcPr>
            <w:tcW w:w="3162" w:type="pct"/>
            <w:tcBorders>
              <w:top w:val="single" w:sz="4" w:space="0" w:color="auto"/>
              <w:left w:val="single" w:sz="4" w:space="0" w:color="auto"/>
              <w:bottom w:val="single" w:sz="4" w:space="0" w:color="auto"/>
              <w:right w:val="single" w:sz="4" w:space="0" w:color="auto"/>
            </w:tcBorders>
            <w:shd w:val="clear" w:color="auto" w:fill="auto"/>
            <w:hideMark/>
          </w:tcPr>
          <w:p w:rsidR="00CB5290" w:rsidRPr="003F4AED" w:rsidRDefault="00CB5290" w:rsidP="00CB722C">
            <w:pPr>
              <w:suppressAutoHyphens/>
              <w:spacing w:after="0" w:line="240" w:lineRule="auto"/>
              <w:ind w:left="-45" w:right="-85"/>
              <w:jc w:val="both"/>
              <w:rPr>
                <w:rFonts w:ascii="Arial" w:hAnsi="Arial" w:cs="Arial"/>
                <w:b/>
                <w:sz w:val="24"/>
                <w:szCs w:val="24"/>
              </w:rPr>
            </w:pPr>
            <w:r w:rsidRPr="003F4AED">
              <w:rPr>
                <w:rFonts w:ascii="Arial" w:hAnsi="Arial" w:cs="Arial"/>
                <w:b/>
                <w:bCs/>
                <w:sz w:val="24"/>
                <w:szCs w:val="24"/>
              </w:rPr>
              <w:t>Содержание</w:t>
            </w: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B5290" w:rsidRPr="003F4AED" w:rsidRDefault="003260A7" w:rsidP="003F4AED">
            <w:pPr>
              <w:suppressAutoHyphens/>
              <w:spacing w:after="0" w:line="240" w:lineRule="auto"/>
              <w:jc w:val="center"/>
              <w:rPr>
                <w:rFonts w:ascii="Arial" w:hAnsi="Arial" w:cs="Arial"/>
                <w:b/>
                <w:i/>
                <w:sz w:val="24"/>
                <w:szCs w:val="24"/>
              </w:rPr>
            </w:pPr>
            <w:r>
              <w:rPr>
                <w:rFonts w:ascii="Arial" w:hAnsi="Arial" w:cs="Arial"/>
                <w:b/>
                <w:i/>
                <w:sz w:val="24"/>
                <w:szCs w:val="24"/>
              </w:rPr>
              <w:t>6</w:t>
            </w:r>
          </w:p>
        </w:tc>
      </w:tr>
      <w:tr w:rsidR="00CB5290" w:rsidRPr="003F4AED" w:rsidTr="003507FD">
        <w:trPr>
          <w:trHeight w:val="806"/>
        </w:trPr>
        <w:tc>
          <w:tcPr>
            <w:tcW w:w="0" w:type="auto"/>
            <w:vMerge/>
            <w:tcBorders>
              <w:left w:val="single" w:sz="4" w:space="0" w:color="auto"/>
              <w:right w:val="single" w:sz="4" w:space="0" w:color="auto"/>
            </w:tcBorders>
            <w:shd w:val="clear" w:color="auto" w:fill="auto"/>
            <w:vAlign w:val="center"/>
            <w:hideMark/>
          </w:tcPr>
          <w:p w:rsidR="00CB5290" w:rsidRPr="003F4AED" w:rsidRDefault="00CB5290" w:rsidP="00CB722C">
            <w:pPr>
              <w:spacing w:after="0" w:line="240" w:lineRule="auto"/>
              <w:jc w:val="center"/>
              <w:rPr>
                <w:rFonts w:ascii="Arial" w:hAnsi="Arial" w:cs="Arial"/>
                <w:b/>
                <w:bCs/>
                <w:sz w:val="24"/>
                <w:szCs w:val="24"/>
              </w:rPr>
            </w:pPr>
          </w:p>
        </w:tc>
        <w:tc>
          <w:tcPr>
            <w:tcW w:w="3162" w:type="pct"/>
            <w:tcBorders>
              <w:top w:val="single" w:sz="4" w:space="0" w:color="auto"/>
              <w:left w:val="single" w:sz="4" w:space="0" w:color="auto"/>
              <w:right w:val="single" w:sz="4" w:space="0" w:color="auto"/>
            </w:tcBorders>
            <w:shd w:val="clear" w:color="auto" w:fill="auto"/>
            <w:hideMark/>
          </w:tcPr>
          <w:p w:rsidR="00CB5290" w:rsidRPr="003F4AED" w:rsidRDefault="00CB5290" w:rsidP="00CB722C">
            <w:pPr>
              <w:suppressAutoHyphens/>
              <w:spacing w:after="0" w:line="240" w:lineRule="auto"/>
              <w:ind w:left="-45" w:right="-85"/>
              <w:jc w:val="both"/>
              <w:rPr>
                <w:rFonts w:ascii="Arial" w:hAnsi="Arial" w:cs="Arial"/>
                <w:b/>
                <w:sz w:val="24"/>
                <w:szCs w:val="24"/>
              </w:rPr>
            </w:pPr>
            <w:r w:rsidRPr="003F4AED">
              <w:rPr>
                <w:rFonts w:ascii="Arial" w:hAnsi="Arial" w:cs="Arial"/>
                <w:sz w:val="24"/>
                <w:szCs w:val="24"/>
              </w:rPr>
              <w:t>1. Понятие государственной социальной помощи в РФ в соответствии с федеральным законодательством. Виды государственной социальной помощи для пожилых и инвалидов.</w:t>
            </w:r>
          </w:p>
        </w:tc>
        <w:tc>
          <w:tcPr>
            <w:tcW w:w="825" w:type="pct"/>
            <w:tcBorders>
              <w:top w:val="single" w:sz="4" w:space="0" w:color="auto"/>
              <w:left w:val="single" w:sz="4" w:space="0" w:color="auto"/>
              <w:right w:val="single" w:sz="4" w:space="0" w:color="auto"/>
            </w:tcBorders>
            <w:shd w:val="clear" w:color="auto" w:fill="auto"/>
            <w:vAlign w:val="center"/>
            <w:hideMark/>
          </w:tcPr>
          <w:p w:rsidR="00CB5290" w:rsidRPr="003F4AED" w:rsidRDefault="00CB5290" w:rsidP="003F4AED">
            <w:pPr>
              <w:suppressAutoHyphens/>
              <w:spacing w:after="0" w:line="240" w:lineRule="auto"/>
              <w:jc w:val="center"/>
              <w:rPr>
                <w:rFonts w:ascii="Arial" w:hAnsi="Arial" w:cs="Arial"/>
                <w:i/>
                <w:sz w:val="24"/>
                <w:szCs w:val="24"/>
              </w:rPr>
            </w:pPr>
            <w:r w:rsidRPr="003F4AED">
              <w:rPr>
                <w:rFonts w:ascii="Arial" w:hAnsi="Arial" w:cs="Arial"/>
                <w:i/>
                <w:sz w:val="24"/>
                <w:szCs w:val="24"/>
              </w:rPr>
              <w:t>2</w:t>
            </w:r>
          </w:p>
        </w:tc>
      </w:tr>
      <w:tr w:rsidR="00CB5290" w:rsidRPr="003F4AED" w:rsidTr="003507FD">
        <w:tc>
          <w:tcPr>
            <w:tcW w:w="0" w:type="auto"/>
            <w:vMerge/>
            <w:tcBorders>
              <w:left w:val="single" w:sz="4" w:space="0" w:color="auto"/>
              <w:right w:val="single" w:sz="4" w:space="0" w:color="auto"/>
            </w:tcBorders>
            <w:shd w:val="clear" w:color="auto" w:fill="auto"/>
            <w:vAlign w:val="center"/>
            <w:hideMark/>
          </w:tcPr>
          <w:p w:rsidR="00CB5290" w:rsidRPr="003F4AED" w:rsidRDefault="00CB5290" w:rsidP="00CB722C">
            <w:pPr>
              <w:spacing w:after="0" w:line="240" w:lineRule="auto"/>
              <w:jc w:val="center"/>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hideMark/>
          </w:tcPr>
          <w:p w:rsidR="00CB5290" w:rsidRPr="003F4AED" w:rsidRDefault="00CB5290" w:rsidP="00CB722C">
            <w:pPr>
              <w:spacing w:after="0" w:line="240" w:lineRule="auto"/>
              <w:ind w:left="-45" w:right="-85"/>
              <w:jc w:val="both"/>
              <w:rPr>
                <w:rFonts w:ascii="Arial" w:hAnsi="Arial" w:cs="Arial"/>
                <w:b/>
                <w:sz w:val="24"/>
                <w:szCs w:val="24"/>
              </w:rPr>
            </w:pPr>
            <w:r w:rsidRPr="003F4AED">
              <w:rPr>
                <w:rFonts w:ascii="Arial" w:hAnsi="Arial" w:cs="Arial"/>
                <w:b/>
                <w:bCs/>
                <w:sz w:val="24"/>
                <w:szCs w:val="24"/>
              </w:rPr>
              <w:t>В том числе практических занятий и лабораторных работ</w:t>
            </w: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B5290" w:rsidRPr="003F4AED" w:rsidRDefault="003260A7" w:rsidP="003F4AED">
            <w:pPr>
              <w:suppressAutoHyphens/>
              <w:spacing w:after="0" w:line="240" w:lineRule="auto"/>
              <w:jc w:val="center"/>
              <w:rPr>
                <w:rFonts w:ascii="Arial" w:hAnsi="Arial" w:cs="Arial"/>
                <w:b/>
                <w:i/>
                <w:sz w:val="24"/>
                <w:szCs w:val="24"/>
              </w:rPr>
            </w:pPr>
            <w:r>
              <w:rPr>
                <w:rFonts w:ascii="Arial" w:hAnsi="Arial" w:cs="Arial"/>
                <w:b/>
                <w:i/>
                <w:sz w:val="24"/>
                <w:szCs w:val="24"/>
              </w:rPr>
              <w:t>4</w:t>
            </w:r>
          </w:p>
        </w:tc>
      </w:tr>
      <w:tr w:rsidR="00CB5290" w:rsidRPr="003F4AED" w:rsidTr="003507FD">
        <w:tc>
          <w:tcPr>
            <w:tcW w:w="0" w:type="auto"/>
            <w:vMerge/>
            <w:tcBorders>
              <w:left w:val="single" w:sz="4" w:space="0" w:color="auto"/>
              <w:right w:val="single" w:sz="4" w:space="0" w:color="auto"/>
            </w:tcBorders>
            <w:shd w:val="clear" w:color="auto" w:fill="auto"/>
            <w:vAlign w:val="center"/>
            <w:hideMark/>
          </w:tcPr>
          <w:p w:rsidR="00CB5290" w:rsidRPr="003F4AED" w:rsidRDefault="00CB5290" w:rsidP="00CB722C">
            <w:pPr>
              <w:spacing w:after="0" w:line="240" w:lineRule="auto"/>
              <w:jc w:val="center"/>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hideMark/>
          </w:tcPr>
          <w:p w:rsidR="00CB5290" w:rsidRPr="003F4AED" w:rsidRDefault="00CB5290" w:rsidP="00CB722C">
            <w:pPr>
              <w:spacing w:after="0" w:line="240" w:lineRule="auto"/>
              <w:ind w:left="-45" w:right="-85"/>
              <w:jc w:val="both"/>
              <w:rPr>
                <w:rFonts w:ascii="Arial" w:hAnsi="Arial" w:cs="Arial"/>
                <w:sz w:val="24"/>
                <w:szCs w:val="24"/>
              </w:rPr>
            </w:pPr>
            <w:r w:rsidRPr="003F4AED">
              <w:rPr>
                <w:rFonts w:ascii="Arial" w:hAnsi="Arial" w:cs="Arial"/>
                <w:sz w:val="24"/>
                <w:szCs w:val="24"/>
              </w:rPr>
              <w:t>Решение практических ситуационных задач по теме: «Права инвалидов в различных сферах жизнедеятельности».</w:t>
            </w: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B5290" w:rsidRPr="003F4AED" w:rsidRDefault="003260A7" w:rsidP="003F4AED">
            <w:pPr>
              <w:suppressAutoHyphens/>
              <w:spacing w:after="0" w:line="240" w:lineRule="auto"/>
              <w:jc w:val="center"/>
              <w:rPr>
                <w:rFonts w:ascii="Arial" w:hAnsi="Arial" w:cs="Arial"/>
                <w:i/>
                <w:sz w:val="24"/>
                <w:szCs w:val="24"/>
              </w:rPr>
            </w:pPr>
            <w:r>
              <w:rPr>
                <w:rFonts w:ascii="Arial" w:hAnsi="Arial" w:cs="Arial"/>
                <w:i/>
                <w:sz w:val="24"/>
                <w:szCs w:val="24"/>
              </w:rPr>
              <w:t>2</w:t>
            </w:r>
          </w:p>
        </w:tc>
      </w:tr>
      <w:tr w:rsidR="00CB5290" w:rsidRPr="003F4AED" w:rsidTr="003507FD">
        <w:tc>
          <w:tcPr>
            <w:tcW w:w="0" w:type="auto"/>
            <w:vMerge/>
            <w:tcBorders>
              <w:left w:val="single" w:sz="4" w:space="0" w:color="auto"/>
              <w:bottom w:val="single" w:sz="4" w:space="0" w:color="auto"/>
              <w:right w:val="single" w:sz="4" w:space="0" w:color="auto"/>
            </w:tcBorders>
            <w:shd w:val="clear" w:color="auto" w:fill="auto"/>
            <w:vAlign w:val="center"/>
          </w:tcPr>
          <w:p w:rsidR="00CB5290" w:rsidRPr="003F4AED" w:rsidRDefault="00CB5290" w:rsidP="00CB722C">
            <w:pPr>
              <w:spacing w:after="0" w:line="240" w:lineRule="auto"/>
              <w:jc w:val="center"/>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CB5290" w:rsidRPr="003F4AED" w:rsidRDefault="00CB5290" w:rsidP="00CB722C">
            <w:pPr>
              <w:spacing w:after="0" w:line="240" w:lineRule="auto"/>
              <w:ind w:left="-45" w:right="-85"/>
              <w:jc w:val="both"/>
              <w:rPr>
                <w:rFonts w:ascii="Arial" w:hAnsi="Arial" w:cs="Arial"/>
                <w:sz w:val="24"/>
                <w:szCs w:val="24"/>
              </w:rPr>
            </w:pPr>
            <w:r w:rsidRPr="003F4AED">
              <w:rPr>
                <w:rFonts w:ascii="Arial" w:hAnsi="Arial" w:cs="Arial"/>
                <w:sz w:val="24"/>
                <w:szCs w:val="24"/>
              </w:rPr>
              <w:t>Семинар-конференция по теме: «Проблемы правового регулирования предоставления мер социальной защиты инвалидам и лицам пожилого возраста».</w:t>
            </w: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3F4AED" w:rsidRDefault="003260A7" w:rsidP="003F4AED">
            <w:pPr>
              <w:suppressAutoHyphens/>
              <w:spacing w:after="0" w:line="240" w:lineRule="auto"/>
              <w:jc w:val="center"/>
              <w:rPr>
                <w:rFonts w:ascii="Arial" w:hAnsi="Arial" w:cs="Arial"/>
                <w:i/>
                <w:sz w:val="24"/>
                <w:szCs w:val="24"/>
              </w:rPr>
            </w:pPr>
            <w:r>
              <w:rPr>
                <w:rFonts w:ascii="Arial" w:hAnsi="Arial" w:cs="Arial"/>
                <w:i/>
                <w:sz w:val="24"/>
                <w:szCs w:val="24"/>
              </w:rPr>
              <w:t>2</w:t>
            </w:r>
          </w:p>
        </w:tc>
      </w:tr>
      <w:tr w:rsidR="00CB5290" w:rsidRPr="003F4AED" w:rsidTr="003507FD">
        <w:trPr>
          <w:trHeight w:val="271"/>
        </w:trPr>
        <w:tc>
          <w:tcPr>
            <w:tcW w:w="1013"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CB5290" w:rsidRPr="003F4AED" w:rsidRDefault="00CB5290" w:rsidP="00CB722C">
            <w:pPr>
              <w:spacing w:after="0" w:line="240" w:lineRule="auto"/>
              <w:jc w:val="center"/>
              <w:rPr>
                <w:rFonts w:ascii="Arial" w:hAnsi="Arial" w:cs="Arial"/>
                <w:b/>
                <w:bCs/>
                <w:sz w:val="24"/>
                <w:szCs w:val="24"/>
              </w:rPr>
            </w:pPr>
            <w:r w:rsidRPr="003F4AED">
              <w:rPr>
                <w:rFonts w:ascii="Arial" w:hAnsi="Arial" w:cs="Arial"/>
                <w:b/>
                <w:bCs/>
                <w:sz w:val="24"/>
                <w:szCs w:val="24"/>
              </w:rPr>
              <w:t>Тема 1.5. Законодательные основы социального обслуживания граждан пожилого возраста и инвалидов</w:t>
            </w:r>
          </w:p>
          <w:p w:rsidR="00CB5290" w:rsidRPr="003F4AED" w:rsidRDefault="00CB5290" w:rsidP="00CB722C">
            <w:pPr>
              <w:spacing w:after="0" w:line="240" w:lineRule="auto"/>
              <w:jc w:val="center"/>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hideMark/>
          </w:tcPr>
          <w:p w:rsidR="00CB5290" w:rsidRPr="003F4AED" w:rsidRDefault="00CB5290" w:rsidP="00CB722C">
            <w:pPr>
              <w:suppressAutoHyphens/>
              <w:spacing w:after="0" w:line="240" w:lineRule="auto"/>
              <w:ind w:left="-45" w:right="-85"/>
              <w:jc w:val="both"/>
              <w:rPr>
                <w:rFonts w:ascii="Arial" w:hAnsi="Arial" w:cs="Arial"/>
                <w:b/>
                <w:sz w:val="24"/>
                <w:szCs w:val="24"/>
              </w:rPr>
            </w:pPr>
            <w:r w:rsidRPr="003F4AED">
              <w:rPr>
                <w:rFonts w:ascii="Arial" w:hAnsi="Arial" w:cs="Arial"/>
                <w:b/>
                <w:bCs/>
                <w:sz w:val="24"/>
                <w:szCs w:val="24"/>
              </w:rPr>
              <w:t>Содержание</w:t>
            </w: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B5290" w:rsidRPr="003F4AED" w:rsidRDefault="003260A7" w:rsidP="003F4AED">
            <w:pPr>
              <w:suppressAutoHyphens/>
              <w:spacing w:after="0" w:line="240" w:lineRule="auto"/>
              <w:jc w:val="center"/>
              <w:rPr>
                <w:rFonts w:ascii="Arial" w:hAnsi="Arial" w:cs="Arial"/>
                <w:b/>
                <w:i/>
                <w:sz w:val="24"/>
                <w:szCs w:val="24"/>
              </w:rPr>
            </w:pPr>
            <w:r>
              <w:rPr>
                <w:rFonts w:ascii="Arial" w:hAnsi="Arial" w:cs="Arial"/>
                <w:b/>
                <w:i/>
                <w:sz w:val="24"/>
                <w:szCs w:val="24"/>
              </w:rPr>
              <w:t>10</w:t>
            </w:r>
          </w:p>
        </w:tc>
      </w:tr>
      <w:tr w:rsidR="00CB5290" w:rsidRPr="003F4AED" w:rsidTr="003507FD">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B5290" w:rsidRPr="003F4AED" w:rsidRDefault="00CB5290" w:rsidP="003F4AED">
            <w:pPr>
              <w:spacing w:after="0" w:line="240" w:lineRule="auto"/>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hideMark/>
          </w:tcPr>
          <w:p w:rsidR="00CB5290" w:rsidRPr="003F4AED" w:rsidRDefault="00CB5290" w:rsidP="00CB722C">
            <w:pPr>
              <w:suppressAutoHyphens/>
              <w:spacing w:after="0" w:line="240" w:lineRule="auto"/>
              <w:ind w:left="-45" w:right="-85"/>
              <w:jc w:val="both"/>
              <w:rPr>
                <w:rFonts w:ascii="Arial" w:hAnsi="Arial" w:cs="Arial"/>
                <w:b/>
                <w:sz w:val="24"/>
                <w:szCs w:val="24"/>
              </w:rPr>
            </w:pPr>
            <w:r w:rsidRPr="003F4AED">
              <w:rPr>
                <w:rFonts w:ascii="Arial" w:hAnsi="Arial" w:cs="Arial"/>
                <w:sz w:val="24"/>
                <w:szCs w:val="24"/>
              </w:rPr>
              <w:t xml:space="preserve">1. Понятие и основные принципы социального обслуживания граждан пожилого возраста и инвалидов в соответствии с действующим законодательством. Формы и виды социального обслуживания граждан пожилого возраста и инвалидов в соответствии с действующим законодательством. </w:t>
            </w:r>
          </w:p>
        </w:tc>
        <w:tc>
          <w:tcPr>
            <w:tcW w:w="825" w:type="pct"/>
            <w:vMerge w:val="restart"/>
            <w:tcBorders>
              <w:top w:val="single" w:sz="4" w:space="0" w:color="auto"/>
              <w:left w:val="single" w:sz="4" w:space="0" w:color="auto"/>
              <w:right w:val="single" w:sz="4" w:space="0" w:color="auto"/>
            </w:tcBorders>
            <w:shd w:val="clear" w:color="auto" w:fill="auto"/>
            <w:vAlign w:val="center"/>
            <w:hideMark/>
          </w:tcPr>
          <w:p w:rsidR="00CB5290" w:rsidRPr="003F4AED" w:rsidRDefault="00CF1C3B" w:rsidP="003F4AED">
            <w:pPr>
              <w:suppressAutoHyphens/>
              <w:spacing w:after="0" w:line="240" w:lineRule="auto"/>
              <w:jc w:val="center"/>
              <w:rPr>
                <w:rFonts w:ascii="Arial" w:hAnsi="Arial" w:cs="Arial"/>
                <w:i/>
                <w:sz w:val="24"/>
                <w:szCs w:val="24"/>
              </w:rPr>
            </w:pPr>
            <w:r>
              <w:rPr>
                <w:rFonts w:ascii="Arial" w:hAnsi="Arial" w:cs="Arial"/>
                <w:i/>
                <w:sz w:val="24"/>
                <w:szCs w:val="24"/>
              </w:rPr>
              <w:t>8</w:t>
            </w:r>
          </w:p>
        </w:tc>
      </w:tr>
      <w:tr w:rsidR="00CB5290" w:rsidRPr="003F4AED" w:rsidTr="003507FD">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CB5290" w:rsidRPr="003F4AED" w:rsidRDefault="00CB5290" w:rsidP="003F4AED">
            <w:pPr>
              <w:spacing w:after="0" w:line="240" w:lineRule="auto"/>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CB5290" w:rsidRPr="003F4AED" w:rsidRDefault="00CB5290" w:rsidP="00CB722C">
            <w:pPr>
              <w:suppressAutoHyphens/>
              <w:spacing w:after="0" w:line="240" w:lineRule="auto"/>
              <w:ind w:left="-45" w:right="-85"/>
              <w:jc w:val="both"/>
              <w:rPr>
                <w:rFonts w:ascii="Arial" w:hAnsi="Arial" w:cs="Arial"/>
                <w:sz w:val="24"/>
                <w:szCs w:val="24"/>
              </w:rPr>
            </w:pPr>
            <w:r w:rsidRPr="003F4AED">
              <w:rPr>
                <w:rFonts w:ascii="Arial" w:hAnsi="Arial" w:cs="Arial"/>
                <w:sz w:val="24"/>
                <w:szCs w:val="24"/>
              </w:rPr>
              <w:t>2. Особенности регионального законодательства, регулирующего вопросы социального обслуживания граждан пожилого возраста и инвалидов на территории субъекта РФ.</w:t>
            </w:r>
          </w:p>
        </w:tc>
        <w:tc>
          <w:tcPr>
            <w:tcW w:w="825" w:type="pct"/>
            <w:vMerge/>
            <w:tcBorders>
              <w:top w:val="single" w:sz="4" w:space="0" w:color="auto"/>
              <w:left w:val="single" w:sz="4" w:space="0" w:color="auto"/>
              <w:right w:val="single" w:sz="4" w:space="0" w:color="auto"/>
            </w:tcBorders>
            <w:shd w:val="clear" w:color="auto" w:fill="auto"/>
            <w:vAlign w:val="center"/>
          </w:tcPr>
          <w:p w:rsidR="00CB5290" w:rsidRPr="003F4AED" w:rsidRDefault="00CB5290" w:rsidP="003F4AED">
            <w:pPr>
              <w:suppressAutoHyphens/>
              <w:spacing w:after="0" w:line="240" w:lineRule="auto"/>
              <w:jc w:val="center"/>
              <w:rPr>
                <w:rFonts w:ascii="Arial" w:hAnsi="Arial" w:cs="Arial"/>
                <w:i/>
                <w:sz w:val="24"/>
                <w:szCs w:val="24"/>
              </w:rPr>
            </w:pPr>
          </w:p>
        </w:tc>
      </w:tr>
      <w:tr w:rsidR="00CB5290" w:rsidRPr="003F4AED" w:rsidTr="003507FD">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CB5290" w:rsidRPr="003F4AED" w:rsidRDefault="00CB5290" w:rsidP="003F4AED">
            <w:pPr>
              <w:spacing w:after="0" w:line="240" w:lineRule="auto"/>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CB5290" w:rsidRPr="003F4AED" w:rsidRDefault="00CB5290" w:rsidP="00CB722C">
            <w:pPr>
              <w:suppressAutoHyphens/>
              <w:spacing w:after="0" w:line="240" w:lineRule="auto"/>
              <w:ind w:left="-45" w:right="-85"/>
              <w:jc w:val="both"/>
              <w:rPr>
                <w:rFonts w:ascii="Arial" w:hAnsi="Arial" w:cs="Arial"/>
                <w:b/>
                <w:sz w:val="24"/>
                <w:szCs w:val="24"/>
              </w:rPr>
            </w:pPr>
            <w:r w:rsidRPr="003F4AED">
              <w:rPr>
                <w:rFonts w:ascii="Arial" w:hAnsi="Arial" w:cs="Arial"/>
                <w:sz w:val="24"/>
                <w:szCs w:val="24"/>
              </w:rPr>
              <w:t xml:space="preserve">3. Правовое регулирование признания гражданина </w:t>
            </w:r>
            <w:proofErr w:type="gramStart"/>
            <w:r w:rsidRPr="003F4AED">
              <w:rPr>
                <w:rFonts w:ascii="Arial" w:hAnsi="Arial" w:cs="Arial"/>
                <w:sz w:val="24"/>
                <w:szCs w:val="24"/>
              </w:rPr>
              <w:t>нуждающимся</w:t>
            </w:r>
            <w:proofErr w:type="gramEnd"/>
            <w:r w:rsidRPr="003F4AED">
              <w:rPr>
                <w:rFonts w:ascii="Arial" w:hAnsi="Arial" w:cs="Arial"/>
                <w:sz w:val="24"/>
                <w:szCs w:val="24"/>
              </w:rPr>
              <w:t xml:space="preserve"> в социальном обслуживании и определения индивидуальных потребностей граждан в социальных услугах.</w:t>
            </w:r>
          </w:p>
        </w:tc>
        <w:tc>
          <w:tcPr>
            <w:tcW w:w="0" w:type="auto"/>
            <w:vMerge/>
            <w:tcBorders>
              <w:left w:val="single" w:sz="4" w:space="0" w:color="auto"/>
              <w:right w:val="single" w:sz="4" w:space="0" w:color="auto"/>
            </w:tcBorders>
            <w:shd w:val="clear" w:color="auto" w:fill="auto"/>
            <w:vAlign w:val="center"/>
          </w:tcPr>
          <w:p w:rsidR="00CB5290" w:rsidRPr="003F4AED" w:rsidRDefault="00CB5290" w:rsidP="003F4AED">
            <w:pPr>
              <w:spacing w:after="0" w:line="240" w:lineRule="auto"/>
              <w:jc w:val="center"/>
              <w:rPr>
                <w:rFonts w:ascii="Arial" w:hAnsi="Arial" w:cs="Arial"/>
                <w:b/>
                <w:i/>
                <w:sz w:val="24"/>
                <w:szCs w:val="24"/>
              </w:rPr>
            </w:pPr>
          </w:p>
        </w:tc>
      </w:tr>
      <w:tr w:rsidR="00CB5290" w:rsidRPr="003F4AED" w:rsidTr="003507FD">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CB5290" w:rsidRPr="003F4AED" w:rsidRDefault="00CB5290" w:rsidP="003F4AED">
            <w:pPr>
              <w:spacing w:after="0" w:line="240" w:lineRule="auto"/>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CB5290" w:rsidRPr="003F4AED" w:rsidRDefault="00CB5290" w:rsidP="00CB722C">
            <w:pPr>
              <w:suppressAutoHyphens/>
              <w:spacing w:after="0" w:line="240" w:lineRule="auto"/>
              <w:ind w:left="-45" w:right="-85"/>
              <w:jc w:val="both"/>
              <w:rPr>
                <w:rFonts w:ascii="Arial" w:hAnsi="Arial" w:cs="Arial"/>
                <w:b/>
                <w:sz w:val="24"/>
                <w:szCs w:val="24"/>
              </w:rPr>
            </w:pPr>
            <w:r w:rsidRPr="003F4AED">
              <w:rPr>
                <w:rFonts w:ascii="Arial" w:hAnsi="Arial" w:cs="Arial"/>
                <w:sz w:val="24"/>
                <w:szCs w:val="24"/>
              </w:rPr>
              <w:t xml:space="preserve">4. Правовое регулирование деятельности организаций социального обслуживания и индивидуальных предпринимателей, осуществляющих предоставление социальных услуг. </w:t>
            </w:r>
          </w:p>
        </w:tc>
        <w:tc>
          <w:tcPr>
            <w:tcW w:w="0" w:type="auto"/>
            <w:vMerge/>
            <w:tcBorders>
              <w:left w:val="single" w:sz="4" w:space="0" w:color="auto"/>
              <w:right w:val="single" w:sz="4" w:space="0" w:color="auto"/>
            </w:tcBorders>
            <w:shd w:val="clear" w:color="auto" w:fill="auto"/>
            <w:vAlign w:val="center"/>
          </w:tcPr>
          <w:p w:rsidR="00CB5290" w:rsidRPr="003F4AED" w:rsidRDefault="00CB5290" w:rsidP="003F4AED">
            <w:pPr>
              <w:spacing w:after="0" w:line="240" w:lineRule="auto"/>
              <w:jc w:val="center"/>
              <w:rPr>
                <w:rFonts w:ascii="Arial" w:hAnsi="Arial" w:cs="Arial"/>
                <w:b/>
                <w:i/>
                <w:sz w:val="24"/>
                <w:szCs w:val="24"/>
              </w:rPr>
            </w:pPr>
          </w:p>
        </w:tc>
      </w:tr>
      <w:tr w:rsidR="00CB5290" w:rsidRPr="003F4AED" w:rsidTr="003507FD">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CB5290" w:rsidRPr="003F4AED" w:rsidRDefault="00CB5290" w:rsidP="003F4AED">
            <w:pPr>
              <w:spacing w:after="0" w:line="240" w:lineRule="auto"/>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CB5290" w:rsidRPr="003F4AED" w:rsidRDefault="00CB5290" w:rsidP="00CB722C">
            <w:pPr>
              <w:suppressAutoHyphens/>
              <w:spacing w:after="0" w:line="240" w:lineRule="auto"/>
              <w:ind w:left="-45" w:right="-85"/>
              <w:jc w:val="both"/>
              <w:rPr>
                <w:rFonts w:ascii="Arial" w:hAnsi="Arial" w:cs="Arial"/>
                <w:b/>
                <w:sz w:val="24"/>
                <w:szCs w:val="24"/>
              </w:rPr>
            </w:pPr>
            <w:r w:rsidRPr="003F4AED">
              <w:rPr>
                <w:rFonts w:ascii="Arial" w:hAnsi="Arial" w:cs="Arial"/>
                <w:sz w:val="24"/>
                <w:szCs w:val="24"/>
              </w:rPr>
              <w:t xml:space="preserve">5. Правовое регулирование организации социального обслуживания граждан пожилого возраста и инвалидов в полустационарных учреждениях. Правовое регулирование организации социального обслуживания граждан пожилого возраста и инвалидов в стационарных учреждениях. Правовое регулирование </w:t>
            </w:r>
            <w:r w:rsidRPr="003F4AED">
              <w:rPr>
                <w:rFonts w:ascii="Arial" w:hAnsi="Arial" w:cs="Arial"/>
                <w:sz w:val="24"/>
                <w:szCs w:val="24"/>
              </w:rPr>
              <w:lastRenderedPageBreak/>
              <w:t>организации социального обслуживания граждан пожилого возраста и инвалидов на дому.</w:t>
            </w:r>
          </w:p>
        </w:tc>
        <w:tc>
          <w:tcPr>
            <w:tcW w:w="0" w:type="auto"/>
            <w:vMerge/>
            <w:tcBorders>
              <w:left w:val="single" w:sz="4" w:space="0" w:color="auto"/>
              <w:right w:val="single" w:sz="4" w:space="0" w:color="auto"/>
            </w:tcBorders>
            <w:shd w:val="clear" w:color="auto" w:fill="auto"/>
            <w:vAlign w:val="center"/>
          </w:tcPr>
          <w:p w:rsidR="00CB5290" w:rsidRPr="003F4AED" w:rsidRDefault="00CB5290" w:rsidP="003F4AED">
            <w:pPr>
              <w:spacing w:after="0" w:line="240" w:lineRule="auto"/>
              <w:jc w:val="center"/>
              <w:rPr>
                <w:rFonts w:ascii="Arial" w:hAnsi="Arial" w:cs="Arial"/>
                <w:b/>
                <w:i/>
                <w:sz w:val="24"/>
                <w:szCs w:val="24"/>
              </w:rPr>
            </w:pPr>
          </w:p>
        </w:tc>
      </w:tr>
      <w:tr w:rsidR="00CB5290" w:rsidRPr="003F4AED" w:rsidTr="003507FD">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CB5290" w:rsidRPr="003F4AED" w:rsidRDefault="00CB5290" w:rsidP="003F4AED">
            <w:pPr>
              <w:spacing w:after="0" w:line="240" w:lineRule="auto"/>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CB5290" w:rsidRPr="003F4AED" w:rsidRDefault="00CB5290" w:rsidP="00CB722C">
            <w:pPr>
              <w:tabs>
                <w:tab w:val="left" w:pos="199"/>
              </w:tabs>
              <w:spacing w:after="0" w:line="240" w:lineRule="auto"/>
              <w:ind w:left="-45" w:right="-85"/>
              <w:contextualSpacing/>
              <w:jc w:val="both"/>
              <w:rPr>
                <w:rFonts w:ascii="Arial" w:hAnsi="Arial" w:cs="Arial"/>
                <w:b/>
                <w:bCs/>
                <w:sz w:val="24"/>
                <w:szCs w:val="24"/>
                <w:lang w:val="x-none" w:eastAsia="x-none"/>
              </w:rPr>
            </w:pPr>
            <w:r w:rsidRPr="003F4AED">
              <w:rPr>
                <w:rFonts w:ascii="Arial" w:hAnsi="Arial" w:cs="Arial"/>
                <w:sz w:val="24"/>
                <w:szCs w:val="24"/>
                <w:lang w:val="x-none" w:eastAsia="x-none"/>
              </w:rPr>
              <w:t xml:space="preserve">6. Правовое регулирование организации работы с обращениями граждан в организациях социального обслуживания. </w:t>
            </w:r>
            <w:r w:rsidRPr="003F4AED">
              <w:rPr>
                <w:rFonts w:ascii="Arial" w:hAnsi="Arial" w:cs="Arial"/>
                <w:sz w:val="24"/>
                <w:szCs w:val="24"/>
                <w:lang w:eastAsia="x-none"/>
              </w:rPr>
              <w:t>Т</w:t>
            </w:r>
            <w:proofErr w:type="spellStart"/>
            <w:r w:rsidRPr="003F4AED">
              <w:rPr>
                <w:rFonts w:ascii="Arial" w:hAnsi="Arial" w:cs="Arial"/>
                <w:bCs/>
                <w:sz w:val="24"/>
                <w:szCs w:val="24"/>
                <w:lang w:val="x-none" w:eastAsia="x-none"/>
              </w:rPr>
              <w:t>ребования</w:t>
            </w:r>
            <w:proofErr w:type="spellEnd"/>
            <w:r w:rsidRPr="003F4AED">
              <w:rPr>
                <w:rFonts w:ascii="Arial" w:hAnsi="Arial" w:cs="Arial"/>
                <w:bCs/>
                <w:sz w:val="24"/>
                <w:szCs w:val="24"/>
                <w:lang w:val="x-none" w:eastAsia="x-none"/>
              </w:rPr>
              <w:t xml:space="preserve"> к конфиденциальности личной информации, хранению и оперированию персональными данными граждан, обратившихся за получением социальных услуг, мер социальной поддержки и государственной социальной помощи;</w:t>
            </w:r>
          </w:p>
        </w:tc>
        <w:tc>
          <w:tcPr>
            <w:tcW w:w="0" w:type="auto"/>
            <w:vMerge/>
            <w:tcBorders>
              <w:left w:val="single" w:sz="4" w:space="0" w:color="auto"/>
              <w:right w:val="single" w:sz="4" w:space="0" w:color="auto"/>
            </w:tcBorders>
            <w:shd w:val="clear" w:color="auto" w:fill="auto"/>
            <w:vAlign w:val="center"/>
          </w:tcPr>
          <w:p w:rsidR="00CB5290" w:rsidRPr="003F4AED" w:rsidRDefault="00CB5290" w:rsidP="003F4AED">
            <w:pPr>
              <w:spacing w:after="0" w:line="240" w:lineRule="auto"/>
              <w:jc w:val="center"/>
              <w:rPr>
                <w:rFonts w:ascii="Arial" w:hAnsi="Arial" w:cs="Arial"/>
                <w:b/>
                <w:i/>
                <w:sz w:val="24"/>
                <w:szCs w:val="24"/>
              </w:rPr>
            </w:pPr>
          </w:p>
        </w:tc>
      </w:tr>
      <w:tr w:rsidR="00CB5290" w:rsidRPr="003F4AED" w:rsidTr="003507FD">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B5290" w:rsidRPr="003F4AED" w:rsidRDefault="00CB5290" w:rsidP="003F4AED">
            <w:pPr>
              <w:spacing w:after="0" w:line="240" w:lineRule="auto"/>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hideMark/>
          </w:tcPr>
          <w:p w:rsidR="00CB5290" w:rsidRPr="003F4AED" w:rsidRDefault="00CB5290" w:rsidP="00CB722C">
            <w:pPr>
              <w:suppressAutoHyphens/>
              <w:spacing w:after="0" w:line="240" w:lineRule="auto"/>
              <w:ind w:left="-45" w:right="-85"/>
              <w:jc w:val="both"/>
              <w:rPr>
                <w:rFonts w:ascii="Arial" w:hAnsi="Arial" w:cs="Arial"/>
                <w:b/>
                <w:sz w:val="24"/>
                <w:szCs w:val="24"/>
              </w:rPr>
            </w:pPr>
            <w:r w:rsidRPr="003F4AED">
              <w:rPr>
                <w:rFonts w:ascii="Arial" w:hAnsi="Arial" w:cs="Arial"/>
                <w:b/>
                <w:bCs/>
                <w:sz w:val="24"/>
                <w:szCs w:val="24"/>
              </w:rPr>
              <w:t>В том числе практических занятий и лабораторных работ</w:t>
            </w: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B5290" w:rsidRPr="003F4AED" w:rsidRDefault="00CB5290" w:rsidP="003F4AED">
            <w:pPr>
              <w:suppressAutoHyphens/>
              <w:spacing w:after="0" w:line="240" w:lineRule="auto"/>
              <w:jc w:val="center"/>
              <w:rPr>
                <w:rFonts w:ascii="Arial" w:hAnsi="Arial" w:cs="Arial"/>
                <w:b/>
                <w:i/>
                <w:sz w:val="24"/>
                <w:szCs w:val="24"/>
              </w:rPr>
            </w:pPr>
            <w:r w:rsidRPr="003F4AED">
              <w:rPr>
                <w:rFonts w:ascii="Arial" w:hAnsi="Arial" w:cs="Arial"/>
                <w:b/>
                <w:i/>
                <w:sz w:val="24"/>
                <w:szCs w:val="24"/>
              </w:rPr>
              <w:t>2</w:t>
            </w:r>
          </w:p>
        </w:tc>
      </w:tr>
      <w:tr w:rsidR="00CB5290" w:rsidRPr="003F4AED" w:rsidTr="003507FD">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B5290" w:rsidRPr="003F4AED" w:rsidRDefault="00CB5290" w:rsidP="003F4AED">
            <w:pPr>
              <w:spacing w:after="0" w:line="240" w:lineRule="auto"/>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hideMark/>
          </w:tcPr>
          <w:p w:rsidR="00CB5290" w:rsidRPr="003F4AED" w:rsidRDefault="00CB5290" w:rsidP="00CB722C">
            <w:pPr>
              <w:spacing w:after="0" w:line="240" w:lineRule="auto"/>
              <w:ind w:left="-45" w:right="-85"/>
              <w:jc w:val="both"/>
              <w:rPr>
                <w:rFonts w:ascii="Arial" w:hAnsi="Arial" w:cs="Arial"/>
                <w:sz w:val="24"/>
                <w:szCs w:val="24"/>
              </w:rPr>
            </w:pPr>
            <w:r w:rsidRPr="003F4AED">
              <w:rPr>
                <w:rFonts w:ascii="Arial" w:hAnsi="Arial" w:cs="Arial"/>
                <w:sz w:val="24"/>
                <w:szCs w:val="24"/>
              </w:rPr>
              <w:t xml:space="preserve">Выполнение профессиональных заданий по теме: «Порядок признания граждан пожилого возраста и инвалидов </w:t>
            </w:r>
            <w:proofErr w:type="gramStart"/>
            <w:r w:rsidRPr="003F4AED">
              <w:rPr>
                <w:rFonts w:ascii="Arial" w:hAnsi="Arial" w:cs="Arial"/>
                <w:sz w:val="24"/>
                <w:szCs w:val="24"/>
              </w:rPr>
              <w:t>нуждающимися</w:t>
            </w:r>
            <w:proofErr w:type="gramEnd"/>
            <w:r w:rsidRPr="003F4AED">
              <w:rPr>
                <w:rFonts w:ascii="Arial" w:hAnsi="Arial" w:cs="Arial"/>
                <w:sz w:val="24"/>
                <w:szCs w:val="24"/>
              </w:rPr>
              <w:t xml:space="preserve"> в социальном обслуживании».</w:t>
            </w: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B5290" w:rsidRPr="003F4AED" w:rsidRDefault="00CB5290" w:rsidP="003F4AED">
            <w:pPr>
              <w:suppressAutoHyphens/>
              <w:spacing w:after="0" w:line="240" w:lineRule="auto"/>
              <w:jc w:val="center"/>
              <w:rPr>
                <w:rFonts w:ascii="Arial" w:hAnsi="Arial" w:cs="Arial"/>
                <w:i/>
                <w:sz w:val="24"/>
                <w:szCs w:val="24"/>
              </w:rPr>
            </w:pPr>
            <w:r w:rsidRPr="003F4AED">
              <w:rPr>
                <w:rFonts w:ascii="Arial" w:hAnsi="Arial" w:cs="Arial"/>
                <w:i/>
                <w:sz w:val="24"/>
                <w:szCs w:val="24"/>
              </w:rPr>
              <w:t>2</w:t>
            </w:r>
          </w:p>
        </w:tc>
      </w:tr>
      <w:tr w:rsidR="00CB5290" w:rsidRPr="003F4AED" w:rsidTr="003507FD">
        <w:trPr>
          <w:trHeight w:val="315"/>
        </w:trPr>
        <w:tc>
          <w:tcPr>
            <w:tcW w:w="1013" w:type="pct"/>
            <w:vMerge w:val="restart"/>
            <w:tcBorders>
              <w:top w:val="single" w:sz="4" w:space="0" w:color="auto"/>
              <w:left w:val="single" w:sz="4" w:space="0" w:color="auto"/>
              <w:right w:val="single" w:sz="4" w:space="0" w:color="auto"/>
            </w:tcBorders>
            <w:shd w:val="clear" w:color="auto" w:fill="auto"/>
            <w:hideMark/>
          </w:tcPr>
          <w:p w:rsidR="00CB5290" w:rsidRPr="003F4AED" w:rsidRDefault="00CB5290" w:rsidP="00CB722C">
            <w:pPr>
              <w:spacing w:after="0" w:line="240" w:lineRule="auto"/>
              <w:jc w:val="center"/>
              <w:rPr>
                <w:rFonts w:ascii="Arial" w:hAnsi="Arial" w:cs="Arial"/>
                <w:b/>
                <w:bCs/>
                <w:sz w:val="24"/>
                <w:szCs w:val="24"/>
              </w:rPr>
            </w:pPr>
            <w:r w:rsidRPr="003F4AED">
              <w:rPr>
                <w:rFonts w:ascii="Arial" w:hAnsi="Arial" w:cs="Arial"/>
                <w:b/>
                <w:bCs/>
                <w:sz w:val="24"/>
                <w:szCs w:val="24"/>
              </w:rPr>
              <w:t>Тема 1.6. Правовое регулирование предоставления государственных услуг гражданам пожилого возраста и инвалидами государственными внебюджетными фондами</w:t>
            </w:r>
          </w:p>
        </w:tc>
        <w:tc>
          <w:tcPr>
            <w:tcW w:w="3162" w:type="pct"/>
            <w:tcBorders>
              <w:top w:val="single" w:sz="4" w:space="0" w:color="auto"/>
              <w:left w:val="single" w:sz="4" w:space="0" w:color="auto"/>
              <w:bottom w:val="single" w:sz="4" w:space="0" w:color="auto"/>
              <w:right w:val="single" w:sz="4" w:space="0" w:color="auto"/>
            </w:tcBorders>
            <w:shd w:val="clear" w:color="auto" w:fill="auto"/>
            <w:hideMark/>
          </w:tcPr>
          <w:p w:rsidR="00CB5290" w:rsidRPr="003F4AED" w:rsidRDefault="00CB5290" w:rsidP="00CB722C">
            <w:pPr>
              <w:suppressAutoHyphens/>
              <w:spacing w:after="0" w:line="240" w:lineRule="auto"/>
              <w:ind w:left="-45" w:right="-85"/>
              <w:jc w:val="both"/>
              <w:rPr>
                <w:rFonts w:ascii="Arial" w:hAnsi="Arial" w:cs="Arial"/>
                <w:b/>
                <w:sz w:val="24"/>
                <w:szCs w:val="24"/>
              </w:rPr>
            </w:pPr>
            <w:r w:rsidRPr="003F4AED">
              <w:rPr>
                <w:rFonts w:ascii="Arial" w:hAnsi="Arial" w:cs="Arial"/>
                <w:b/>
                <w:bCs/>
                <w:sz w:val="24"/>
                <w:szCs w:val="24"/>
              </w:rPr>
              <w:t>Содержание</w:t>
            </w: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B5290" w:rsidRPr="003F4AED" w:rsidRDefault="00CB5290" w:rsidP="003F4AED">
            <w:pPr>
              <w:suppressAutoHyphens/>
              <w:spacing w:after="0" w:line="240" w:lineRule="auto"/>
              <w:jc w:val="center"/>
              <w:rPr>
                <w:rFonts w:ascii="Arial" w:hAnsi="Arial" w:cs="Arial"/>
                <w:b/>
                <w:i/>
                <w:sz w:val="24"/>
                <w:szCs w:val="24"/>
              </w:rPr>
            </w:pPr>
            <w:r w:rsidRPr="003F4AED">
              <w:rPr>
                <w:rFonts w:ascii="Arial" w:hAnsi="Arial" w:cs="Arial"/>
                <w:b/>
                <w:i/>
                <w:sz w:val="24"/>
                <w:szCs w:val="24"/>
              </w:rPr>
              <w:t>8</w:t>
            </w:r>
          </w:p>
        </w:tc>
      </w:tr>
      <w:tr w:rsidR="00CB5290" w:rsidRPr="003F4AED" w:rsidTr="003507FD">
        <w:trPr>
          <w:trHeight w:val="593"/>
        </w:trPr>
        <w:tc>
          <w:tcPr>
            <w:tcW w:w="0" w:type="auto"/>
            <w:vMerge/>
            <w:tcBorders>
              <w:left w:val="single" w:sz="4" w:space="0" w:color="auto"/>
              <w:right w:val="single" w:sz="4" w:space="0" w:color="auto"/>
            </w:tcBorders>
            <w:shd w:val="clear" w:color="auto" w:fill="auto"/>
            <w:vAlign w:val="center"/>
            <w:hideMark/>
          </w:tcPr>
          <w:p w:rsidR="00CB5290" w:rsidRPr="003F4AED" w:rsidRDefault="00CB5290" w:rsidP="003F4AED">
            <w:pPr>
              <w:spacing w:after="0" w:line="240" w:lineRule="auto"/>
              <w:rPr>
                <w:rFonts w:ascii="Arial" w:hAnsi="Arial" w:cs="Arial"/>
                <w:b/>
                <w:bCs/>
                <w:sz w:val="24"/>
                <w:szCs w:val="24"/>
              </w:rPr>
            </w:pPr>
          </w:p>
        </w:tc>
        <w:tc>
          <w:tcPr>
            <w:tcW w:w="3162" w:type="pct"/>
            <w:tcBorders>
              <w:top w:val="single" w:sz="4" w:space="0" w:color="auto"/>
              <w:left w:val="single" w:sz="4" w:space="0" w:color="auto"/>
              <w:right w:val="single" w:sz="4" w:space="0" w:color="auto"/>
            </w:tcBorders>
            <w:shd w:val="clear" w:color="auto" w:fill="auto"/>
            <w:hideMark/>
          </w:tcPr>
          <w:p w:rsidR="00CB5290" w:rsidRPr="003F4AED" w:rsidRDefault="00CB5290" w:rsidP="00CB722C">
            <w:pPr>
              <w:suppressAutoHyphens/>
              <w:spacing w:after="0" w:line="240" w:lineRule="auto"/>
              <w:ind w:left="-45" w:right="-85"/>
              <w:jc w:val="both"/>
              <w:rPr>
                <w:rFonts w:ascii="Arial" w:hAnsi="Arial" w:cs="Arial"/>
                <w:b/>
                <w:sz w:val="24"/>
                <w:szCs w:val="24"/>
              </w:rPr>
            </w:pPr>
            <w:r w:rsidRPr="003F4AED">
              <w:rPr>
                <w:rFonts w:ascii="Arial" w:hAnsi="Arial" w:cs="Arial"/>
                <w:sz w:val="24"/>
                <w:szCs w:val="24"/>
              </w:rPr>
              <w:t>1. Правовое регулирование предоставления государственных услуг гражданам пенсионного возраста и инвалидам Пенсионным фондом РФ</w:t>
            </w:r>
          </w:p>
        </w:tc>
        <w:tc>
          <w:tcPr>
            <w:tcW w:w="825" w:type="pct"/>
            <w:vMerge w:val="restart"/>
            <w:tcBorders>
              <w:top w:val="single" w:sz="4" w:space="0" w:color="auto"/>
              <w:left w:val="single" w:sz="4" w:space="0" w:color="auto"/>
              <w:right w:val="single" w:sz="4" w:space="0" w:color="auto"/>
            </w:tcBorders>
            <w:shd w:val="clear" w:color="auto" w:fill="auto"/>
            <w:vAlign w:val="center"/>
            <w:hideMark/>
          </w:tcPr>
          <w:p w:rsidR="00CB5290" w:rsidRPr="003F4AED" w:rsidRDefault="00CB5290" w:rsidP="003F4AED">
            <w:pPr>
              <w:suppressAutoHyphens/>
              <w:spacing w:after="0" w:line="240" w:lineRule="auto"/>
              <w:jc w:val="center"/>
              <w:rPr>
                <w:rFonts w:ascii="Arial" w:hAnsi="Arial" w:cs="Arial"/>
                <w:i/>
                <w:sz w:val="24"/>
                <w:szCs w:val="24"/>
              </w:rPr>
            </w:pPr>
            <w:r w:rsidRPr="003F4AED">
              <w:rPr>
                <w:rFonts w:ascii="Arial" w:hAnsi="Arial" w:cs="Arial"/>
                <w:i/>
                <w:sz w:val="24"/>
                <w:szCs w:val="24"/>
              </w:rPr>
              <w:t>6</w:t>
            </w:r>
          </w:p>
          <w:p w:rsidR="00CB5290" w:rsidRPr="003F4AED" w:rsidRDefault="00CB5290" w:rsidP="003F4AED">
            <w:pPr>
              <w:suppressAutoHyphens/>
              <w:spacing w:after="0" w:line="240" w:lineRule="auto"/>
              <w:jc w:val="center"/>
              <w:rPr>
                <w:rFonts w:ascii="Arial" w:hAnsi="Arial" w:cs="Arial"/>
                <w:i/>
                <w:sz w:val="24"/>
                <w:szCs w:val="24"/>
              </w:rPr>
            </w:pPr>
          </w:p>
        </w:tc>
      </w:tr>
      <w:tr w:rsidR="00CB5290" w:rsidRPr="003F4AED" w:rsidTr="003507FD">
        <w:tc>
          <w:tcPr>
            <w:tcW w:w="0" w:type="auto"/>
            <w:vMerge/>
            <w:tcBorders>
              <w:left w:val="single" w:sz="4" w:space="0" w:color="auto"/>
              <w:right w:val="single" w:sz="4" w:space="0" w:color="auto"/>
            </w:tcBorders>
            <w:shd w:val="clear" w:color="auto" w:fill="auto"/>
            <w:vAlign w:val="center"/>
            <w:hideMark/>
          </w:tcPr>
          <w:p w:rsidR="00CB5290" w:rsidRPr="003F4AED" w:rsidRDefault="00CB5290" w:rsidP="003F4AED">
            <w:pPr>
              <w:spacing w:after="0" w:line="240" w:lineRule="auto"/>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hideMark/>
          </w:tcPr>
          <w:p w:rsidR="00CB5290" w:rsidRPr="003F4AED" w:rsidRDefault="00CB5290" w:rsidP="00CB722C">
            <w:pPr>
              <w:suppressAutoHyphens/>
              <w:spacing w:after="0" w:line="240" w:lineRule="auto"/>
              <w:ind w:left="-45" w:right="-85"/>
              <w:jc w:val="both"/>
              <w:rPr>
                <w:rFonts w:ascii="Arial" w:hAnsi="Arial" w:cs="Arial"/>
                <w:b/>
                <w:sz w:val="24"/>
                <w:szCs w:val="24"/>
              </w:rPr>
            </w:pPr>
            <w:r w:rsidRPr="003F4AED">
              <w:rPr>
                <w:rFonts w:ascii="Arial" w:hAnsi="Arial" w:cs="Arial"/>
                <w:sz w:val="24"/>
                <w:szCs w:val="24"/>
              </w:rPr>
              <w:t>2. Законодательное регулирование предоставления государственных услуг гражданам пенсионного возраста и инвалидам Фондом социального страхования РФ</w:t>
            </w:r>
          </w:p>
        </w:tc>
        <w:tc>
          <w:tcPr>
            <w:tcW w:w="825" w:type="pct"/>
            <w:vMerge/>
            <w:tcBorders>
              <w:left w:val="single" w:sz="4" w:space="0" w:color="auto"/>
              <w:right w:val="single" w:sz="4" w:space="0" w:color="auto"/>
            </w:tcBorders>
            <w:shd w:val="clear" w:color="auto" w:fill="auto"/>
            <w:vAlign w:val="center"/>
            <w:hideMark/>
          </w:tcPr>
          <w:p w:rsidR="00CB5290" w:rsidRPr="003F4AED" w:rsidRDefault="00CB5290" w:rsidP="003F4AED">
            <w:pPr>
              <w:suppressAutoHyphens/>
              <w:spacing w:after="0" w:line="240" w:lineRule="auto"/>
              <w:jc w:val="center"/>
              <w:rPr>
                <w:rFonts w:ascii="Arial" w:hAnsi="Arial" w:cs="Arial"/>
                <w:b/>
                <w:i/>
                <w:sz w:val="24"/>
                <w:szCs w:val="24"/>
              </w:rPr>
            </w:pPr>
          </w:p>
        </w:tc>
      </w:tr>
      <w:tr w:rsidR="00CB5290" w:rsidRPr="003F4AED" w:rsidTr="003507FD">
        <w:tc>
          <w:tcPr>
            <w:tcW w:w="0" w:type="auto"/>
            <w:vMerge/>
            <w:tcBorders>
              <w:left w:val="single" w:sz="4" w:space="0" w:color="auto"/>
              <w:right w:val="single" w:sz="4" w:space="0" w:color="auto"/>
            </w:tcBorders>
            <w:shd w:val="clear" w:color="auto" w:fill="auto"/>
            <w:vAlign w:val="center"/>
          </w:tcPr>
          <w:p w:rsidR="00CB5290" w:rsidRPr="003F4AED" w:rsidRDefault="00CB5290" w:rsidP="003F4AED">
            <w:pPr>
              <w:spacing w:after="0" w:line="240" w:lineRule="auto"/>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CB5290" w:rsidRPr="003F4AED" w:rsidRDefault="00CB5290" w:rsidP="00CB722C">
            <w:pPr>
              <w:suppressAutoHyphens/>
              <w:spacing w:after="0" w:line="240" w:lineRule="auto"/>
              <w:ind w:left="-45" w:right="-85"/>
              <w:jc w:val="both"/>
              <w:rPr>
                <w:rFonts w:ascii="Arial" w:hAnsi="Arial" w:cs="Arial"/>
                <w:sz w:val="24"/>
                <w:szCs w:val="24"/>
              </w:rPr>
            </w:pPr>
            <w:r w:rsidRPr="003F4AED">
              <w:rPr>
                <w:rFonts w:ascii="Arial" w:hAnsi="Arial" w:cs="Arial"/>
                <w:sz w:val="24"/>
                <w:szCs w:val="24"/>
              </w:rPr>
              <w:t>3. Правовое регулирование предоставления государственных услуг гражданам пенсионного возраста и инвалидам системой фондов обязательного медицинского страхования РФ (ФФОМС и ТФОМС).</w:t>
            </w:r>
          </w:p>
        </w:tc>
        <w:tc>
          <w:tcPr>
            <w:tcW w:w="825" w:type="pct"/>
            <w:vMerge/>
            <w:tcBorders>
              <w:left w:val="single" w:sz="4" w:space="0" w:color="auto"/>
              <w:bottom w:val="single" w:sz="4" w:space="0" w:color="auto"/>
              <w:right w:val="single" w:sz="4" w:space="0" w:color="auto"/>
            </w:tcBorders>
            <w:shd w:val="clear" w:color="auto" w:fill="auto"/>
            <w:vAlign w:val="center"/>
          </w:tcPr>
          <w:p w:rsidR="00CB5290" w:rsidRPr="003F4AED" w:rsidRDefault="00CB5290" w:rsidP="003F4AED">
            <w:pPr>
              <w:suppressAutoHyphens/>
              <w:spacing w:after="0" w:line="240" w:lineRule="auto"/>
              <w:jc w:val="center"/>
              <w:rPr>
                <w:rFonts w:ascii="Arial" w:hAnsi="Arial" w:cs="Arial"/>
                <w:b/>
                <w:i/>
                <w:sz w:val="24"/>
                <w:szCs w:val="24"/>
              </w:rPr>
            </w:pPr>
          </w:p>
        </w:tc>
      </w:tr>
      <w:tr w:rsidR="00CB5290" w:rsidRPr="003F4AED" w:rsidTr="003507FD">
        <w:tc>
          <w:tcPr>
            <w:tcW w:w="0" w:type="auto"/>
            <w:vMerge/>
            <w:tcBorders>
              <w:left w:val="single" w:sz="4" w:space="0" w:color="auto"/>
              <w:right w:val="single" w:sz="4" w:space="0" w:color="auto"/>
            </w:tcBorders>
            <w:shd w:val="clear" w:color="auto" w:fill="auto"/>
            <w:vAlign w:val="center"/>
          </w:tcPr>
          <w:p w:rsidR="00CB5290" w:rsidRPr="003F4AED" w:rsidRDefault="00CB5290" w:rsidP="003F4AED">
            <w:pPr>
              <w:spacing w:after="0" w:line="240" w:lineRule="auto"/>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CB5290" w:rsidRPr="003F4AED" w:rsidRDefault="00CB5290" w:rsidP="00CB722C">
            <w:pPr>
              <w:suppressAutoHyphens/>
              <w:spacing w:after="0" w:line="240" w:lineRule="auto"/>
              <w:ind w:left="-45" w:right="-85"/>
              <w:jc w:val="both"/>
              <w:rPr>
                <w:rFonts w:ascii="Arial" w:hAnsi="Arial" w:cs="Arial"/>
                <w:sz w:val="24"/>
                <w:szCs w:val="24"/>
              </w:rPr>
            </w:pPr>
            <w:r w:rsidRPr="003F4AED">
              <w:rPr>
                <w:rFonts w:ascii="Arial" w:hAnsi="Arial" w:cs="Arial"/>
                <w:b/>
                <w:bCs/>
                <w:sz w:val="24"/>
                <w:szCs w:val="24"/>
              </w:rPr>
              <w:t>В том числе практических занятий и лабораторных работ</w:t>
            </w:r>
          </w:p>
        </w:tc>
        <w:tc>
          <w:tcPr>
            <w:tcW w:w="825" w:type="pct"/>
            <w:tcBorders>
              <w:left w:val="single" w:sz="4" w:space="0" w:color="auto"/>
              <w:bottom w:val="single" w:sz="4" w:space="0" w:color="auto"/>
              <w:right w:val="single" w:sz="4" w:space="0" w:color="auto"/>
            </w:tcBorders>
            <w:shd w:val="clear" w:color="auto" w:fill="auto"/>
            <w:vAlign w:val="center"/>
          </w:tcPr>
          <w:p w:rsidR="00CB5290" w:rsidRPr="003F4AED" w:rsidRDefault="00CB5290" w:rsidP="003F4AED">
            <w:pPr>
              <w:suppressAutoHyphens/>
              <w:spacing w:after="0" w:line="240" w:lineRule="auto"/>
              <w:jc w:val="center"/>
              <w:rPr>
                <w:rFonts w:ascii="Arial" w:hAnsi="Arial" w:cs="Arial"/>
                <w:b/>
                <w:i/>
                <w:sz w:val="24"/>
                <w:szCs w:val="24"/>
              </w:rPr>
            </w:pPr>
            <w:r w:rsidRPr="003F4AED">
              <w:rPr>
                <w:rFonts w:ascii="Arial" w:hAnsi="Arial" w:cs="Arial"/>
                <w:b/>
                <w:i/>
                <w:sz w:val="24"/>
                <w:szCs w:val="24"/>
              </w:rPr>
              <w:t>2</w:t>
            </w:r>
          </w:p>
        </w:tc>
      </w:tr>
      <w:tr w:rsidR="00CB5290" w:rsidRPr="003F4AED" w:rsidTr="003507FD">
        <w:tc>
          <w:tcPr>
            <w:tcW w:w="0" w:type="auto"/>
            <w:vMerge/>
            <w:tcBorders>
              <w:left w:val="single" w:sz="4" w:space="0" w:color="auto"/>
              <w:right w:val="single" w:sz="4" w:space="0" w:color="auto"/>
            </w:tcBorders>
            <w:shd w:val="clear" w:color="auto" w:fill="auto"/>
            <w:vAlign w:val="center"/>
          </w:tcPr>
          <w:p w:rsidR="00CB5290" w:rsidRPr="003F4AED" w:rsidRDefault="00CB5290" w:rsidP="003F4AED">
            <w:pPr>
              <w:spacing w:after="0" w:line="240" w:lineRule="auto"/>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CB5290" w:rsidRPr="003F4AED" w:rsidRDefault="00CB5290" w:rsidP="00CB722C">
            <w:pPr>
              <w:suppressAutoHyphens/>
              <w:spacing w:after="0" w:line="240" w:lineRule="auto"/>
              <w:ind w:left="-48" w:right="-85"/>
              <w:jc w:val="both"/>
              <w:rPr>
                <w:rFonts w:ascii="Arial" w:hAnsi="Arial" w:cs="Arial"/>
                <w:sz w:val="24"/>
                <w:szCs w:val="24"/>
              </w:rPr>
            </w:pPr>
            <w:r w:rsidRPr="003F4AED">
              <w:rPr>
                <w:rFonts w:ascii="Arial" w:hAnsi="Arial" w:cs="Arial"/>
                <w:sz w:val="24"/>
                <w:szCs w:val="24"/>
              </w:rPr>
              <w:t>Выполнение профессиональных заданий по теме: «Правовое консультирование граждан пожилого возраста и инвалидов по вопросам предоставления государственных услуг в сфере пенсионного обеспечения, социального страхования, обязательного медицинского страхования»</w:t>
            </w:r>
          </w:p>
        </w:tc>
        <w:tc>
          <w:tcPr>
            <w:tcW w:w="825" w:type="pct"/>
            <w:tcBorders>
              <w:left w:val="single" w:sz="4" w:space="0" w:color="auto"/>
              <w:bottom w:val="single" w:sz="4" w:space="0" w:color="auto"/>
              <w:right w:val="single" w:sz="4" w:space="0" w:color="auto"/>
            </w:tcBorders>
            <w:shd w:val="clear" w:color="auto" w:fill="auto"/>
            <w:vAlign w:val="center"/>
          </w:tcPr>
          <w:p w:rsidR="00CB5290" w:rsidRPr="003F4AED" w:rsidRDefault="00CB5290" w:rsidP="003F4AED">
            <w:pPr>
              <w:suppressAutoHyphens/>
              <w:spacing w:after="0" w:line="240" w:lineRule="auto"/>
              <w:jc w:val="center"/>
              <w:rPr>
                <w:rFonts w:ascii="Arial" w:hAnsi="Arial" w:cs="Arial"/>
                <w:i/>
                <w:sz w:val="24"/>
                <w:szCs w:val="24"/>
              </w:rPr>
            </w:pPr>
            <w:r w:rsidRPr="003F4AED">
              <w:rPr>
                <w:rFonts w:ascii="Arial" w:hAnsi="Arial" w:cs="Arial"/>
                <w:i/>
                <w:sz w:val="24"/>
                <w:szCs w:val="24"/>
              </w:rPr>
              <w:t>2</w:t>
            </w:r>
          </w:p>
        </w:tc>
      </w:tr>
      <w:tr w:rsidR="00CB5290" w:rsidRPr="003F4AED" w:rsidTr="003507FD">
        <w:tc>
          <w:tcPr>
            <w:tcW w:w="0" w:type="auto"/>
            <w:tcBorders>
              <w:left w:val="single" w:sz="4" w:space="0" w:color="auto"/>
              <w:right w:val="single" w:sz="4" w:space="0" w:color="auto"/>
            </w:tcBorders>
            <w:shd w:val="clear" w:color="auto" w:fill="auto"/>
            <w:vAlign w:val="center"/>
          </w:tcPr>
          <w:p w:rsidR="00CB5290" w:rsidRPr="003F4AED" w:rsidRDefault="00CB5290" w:rsidP="003F4AED">
            <w:pPr>
              <w:spacing w:after="0" w:line="240" w:lineRule="auto"/>
              <w:rPr>
                <w:rFonts w:ascii="Arial" w:hAnsi="Arial" w:cs="Arial"/>
                <w:b/>
                <w:bCs/>
                <w:sz w:val="24"/>
                <w:szCs w:val="24"/>
              </w:rPr>
            </w:pPr>
            <w:r w:rsidRPr="003F4AED">
              <w:rPr>
                <w:rFonts w:ascii="Arial" w:hAnsi="Arial" w:cs="Arial"/>
                <w:b/>
                <w:bCs/>
                <w:sz w:val="24"/>
                <w:szCs w:val="24"/>
              </w:rPr>
              <w:t>Дифференцированный зачет</w:t>
            </w: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CB5290" w:rsidRPr="003F4AED" w:rsidRDefault="00CB5290" w:rsidP="003F4AED">
            <w:pPr>
              <w:suppressAutoHyphens/>
              <w:spacing w:after="0" w:line="240" w:lineRule="auto"/>
              <w:rPr>
                <w:rFonts w:ascii="Arial" w:hAnsi="Arial" w:cs="Arial"/>
                <w:b/>
                <w:i/>
                <w:sz w:val="24"/>
                <w:szCs w:val="24"/>
              </w:rPr>
            </w:pPr>
          </w:p>
        </w:tc>
        <w:tc>
          <w:tcPr>
            <w:tcW w:w="825" w:type="pct"/>
            <w:tcBorders>
              <w:left w:val="single" w:sz="4" w:space="0" w:color="auto"/>
              <w:bottom w:val="single" w:sz="4" w:space="0" w:color="auto"/>
              <w:right w:val="single" w:sz="4" w:space="0" w:color="auto"/>
            </w:tcBorders>
            <w:shd w:val="clear" w:color="auto" w:fill="auto"/>
            <w:vAlign w:val="center"/>
          </w:tcPr>
          <w:p w:rsidR="00CB5290" w:rsidRPr="003F4AED" w:rsidRDefault="00CB5290" w:rsidP="003F4AED">
            <w:pPr>
              <w:suppressAutoHyphens/>
              <w:spacing w:after="0" w:line="240" w:lineRule="auto"/>
              <w:jc w:val="center"/>
              <w:rPr>
                <w:rFonts w:ascii="Arial" w:hAnsi="Arial" w:cs="Arial"/>
                <w:b/>
                <w:i/>
                <w:sz w:val="24"/>
                <w:szCs w:val="24"/>
              </w:rPr>
            </w:pPr>
            <w:r w:rsidRPr="003F4AED">
              <w:rPr>
                <w:rFonts w:ascii="Arial" w:hAnsi="Arial" w:cs="Arial"/>
                <w:b/>
                <w:i/>
                <w:sz w:val="24"/>
                <w:szCs w:val="24"/>
              </w:rPr>
              <w:t>2</w:t>
            </w:r>
          </w:p>
        </w:tc>
      </w:tr>
      <w:tr w:rsidR="00CB5290" w:rsidRPr="003F4AED" w:rsidTr="003507FD">
        <w:trPr>
          <w:trHeight w:val="651"/>
        </w:trPr>
        <w:tc>
          <w:tcPr>
            <w:tcW w:w="4175" w:type="pct"/>
            <w:gridSpan w:val="2"/>
            <w:tcBorders>
              <w:top w:val="single" w:sz="4" w:space="0" w:color="auto"/>
              <w:left w:val="single" w:sz="4" w:space="0" w:color="auto"/>
              <w:bottom w:val="single" w:sz="4" w:space="0" w:color="auto"/>
              <w:right w:val="single" w:sz="4" w:space="0" w:color="auto"/>
            </w:tcBorders>
            <w:shd w:val="clear" w:color="auto" w:fill="auto"/>
            <w:hideMark/>
          </w:tcPr>
          <w:p w:rsidR="00CB5290" w:rsidRPr="003F4AED" w:rsidRDefault="00CB5290" w:rsidP="00CF1C3B">
            <w:pPr>
              <w:spacing w:after="0" w:line="240" w:lineRule="auto"/>
              <w:jc w:val="both"/>
              <w:rPr>
                <w:rFonts w:ascii="Arial" w:hAnsi="Arial" w:cs="Arial"/>
                <w:b/>
                <w:sz w:val="24"/>
                <w:szCs w:val="24"/>
              </w:rPr>
            </w:pPr>
            <w:r w:rsidRPr="003F4AED">
              <w:rPr>
                <w:rFonts w:ascii="Arial" w:hAnsi="Arial" w:cs="Arial"/>
                <w:b/>
                <w:sz w:val="24"/>
                <w:szCs w:val="24"/>
              </w:rPr>
              <w:t xml:space="preserve">Раздел </w:t>
            </w:r>
            <w:r w:rsidR="00CF1C3B">
              <w:rPr>
                <w:rFonts w:ascii="Arial" w:hAnsi="Arial" w:cs="Arial"/>
                <w:b/>
                <w:sz w:val="24"/>
                <w:szCs w:val="24"/>
              </w:rPr>
              <w:t>2</w:t>
            </w:r>
            <w:r w:rsidRPr="003F4AED">
              <w:rPr>
                <w:rFonts w:ascii="Arial" w:hAnsi="Arial" w:cs="Arial"/>
                <w:b/>
                <w:sz w:val="24"/>
                <w:szCs w:val="24"/>
              </w:rPr>
              <w:t xml:space="preserve">. </w:t>
            </w:r>
            <w:r w:rsidRPr="003F4AED">
              <w:rPr>
                <w:rFonts w:ascii="Arial" w:hAnsi="Arial" w:cs="Arial"/>
                <w:sz w:val="24"/>
                <w:szCs w:val="24"/>
              </w:rPr>
              <w:t xml:space="preserve">Технологии социальной работы с лицами пожилого возраста и инвалидами. </w:t>
            </w: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B5290" w:rsidRPr="00BD01A9" w:rsidRDefault="00BD01A9" w:rsidP="00BD01A9">
            <w:pPr>
              <w:spacing w:after="0" w:line="240" w:lineRule="auto"/>
              <w:jc w:val="center"/>
              <w:rPr>
                <w:rFonts w:ascii="Arial" w:hAnsi="Arial" w:cs="Arial"/>
                <w:b/>
                <w:bCs/>
                <w:iCs/>
                <w:sz w:val="24"/>
                <w:szCs w:val="24"/>
              </w:rPr>
            </w:pPr>
            <w:r>
              <w:rPr>
                <w:rFonts w:ascii="Arial" w:hAnsi="Arial" w:cs="Arial"/>
                <w:b/>
                <w:bCs/>
                <w:iCs/>
                <w:sz w:val="24"/>
                <w:szCs w:val="24"/>
              </w:rPr>
              <w:t>96</w:t>
            </w:r>
            <w:r w:rsidR="00FA670E">
              <w:rPr>
                <w:rFonts w:ascii="Arial" w:hAnsi="Arial" w:cs="Arial"/>
                <w:b/>
                <w:bCs/>
                <w:iCs/>
                <w:sz w:val="24"/>
                <w:szCs w:val="24"/>
              </w:rPr>
              <w:t>/</w:t>
            </w:r>
            <w:r>
              <w:rPr>
                <w:rFonts w:ascii="Arial" w:hAnsi="Arial" w:cs="Arial"/>
                <w:b/>
                <w:bCs/>
                <w:iCs/>
                <w:sz w:val="24"/>
                <w:szCs w:val="24"/>
              </w:rPr>
              <w:t>62</w:t>
            </w:r>
            <w:r w:rsidR="00781D75">
              <w:rPr>
                <w:rFonts w:ascii="Arial" w:hAnsi="Arial" w:cs="Arial"/>
                <w:b/>
                <w:bCs/>
                <w:iCs/>
                <w:sz w:val="24"/>
                <w:szCs w:val="24"/>
              </w:rPr>
              <w:t>/</w:t>
            </w:r>
            <w:r>
              <w:rPr>
                <w:rFonts w:ascii="Arial" w:hAnsi="Arial" w:cs="Arial"/>
                <w:b/>
                <w:bCs/>
                <w:iCs/>
                <w:sz w:val="24"/>
                <w:szCs w:val="24"/>
              </w:rPr>
              <w:t>28</w:t>
            </w:r>
            <w:r>
              <w:rPr>
                <w:rFonts w:ascii="Arial" w:hAnsi="Arial" w:cs="Arial"/>
                <w:b/>
                <w:bCs/>
                <w:iCs/>
                <w:sz w:val="24"/>
                <w:szCs w:val="24"/>
                <w:lang w:val="en-US"/>
              </w:rPr>
              <w:t>/</w:t>
            </w:r>
            <w:r>
              <w:rPr>
                <w:rFonts w:ascii="Arial" w:hAnsi="Arial" w:cs="Arial"/>
                <w:b/>
                <w:bCs/>
                <w:iCs/>
                <w:sz w:val="24"/>
                <w:szCs w:val="24"/>
              </w:rPr>
              <w:t>6</w:t>
            </w:r>
          </w:p>
        </w:tc>
      </w:tr>
      <w:tr w:rsidR="00CB5290" w:rsidRPr="003F4AED" w:rsidTr="003507FD">
        <w:trPr>
          <w:trHeight w:val="651"/>
        </w:trPr>
        <w:tc>
          <w:tcPr>
            <w:tcW w:w="4175" w:type="pct"/>
            <w:gridSpan w:val="2"/>
            <w:tcBorders>
              <w:top w:val="single" w:sz="4" w:space="0" w:color="auto"/>
              <w:left w:val="single" w:sz="4" w:space="0" w:color="auto"/>
              <w:bottom w:val="single" w:sz="4" w:space="0" w:color="auto"/>
              <w:right w:val="single" w:sz="4" w:space="0" w:color="auto"/>
            </w:tcBorders>
            <w:shd w:val="clear" w:color="auto" w:fill="auto"/>
          </w:tcPr>
          <w:p w:rsidR="00CB5290" w:rsidRPr="003F4AED" w:rsidRDefault="00CB5290" w:rsidP="000C67B4">
            <w:pPr>
              <w:spacing w:after="0" w:line="240" w:lineRule="auto"/>
              <w:jc w:val="both"/>
              <w:rPr>
                <w:rFonts w:ascii="Arial" w:hAnsi="Arial" w:cs="Arial"/>
                <w:b/>
                <w:sz w:val="24"/>
                <w:szCs w:val="24"/>
              </w:rPr>
            </w:pPr>
            <w:r w:rsidRPr="003F4AED">
              <w:rPr>
                <w:rFonts w:ascii="Arial" w:hAnsi="Arial" w:cs="Arial"/>
                <w:b/>
                <w:sz w:val="24"/>
                <w:szCs w:val="24"/>
              </w:rPr>
              <w:t>МДК. 0</w:t>
            </w:r>
            <w:r w:rsidR="000C67B4">
              <w:rPr>
                <w:rFonts w:ascii="Arial" w:hAnsi="Arial" w:cs="Arial"/>
                <w:b/>
                <w:sz w:val="24"/>
                <w:szCs w:val="24"/>
              </w:rPr>
              <w:t>1</w:t>
            </w:r>
            <w:r w:rsidRPr="003F4AED">
              <w:rPr>
                <w:rFonts w:ascii="Arial" w:hAnsi="Arial" w:cs="Arial"/>
                <w:b/>
                <w:sz w:val="24"/>
                <w:szCs w:val="24"/>
              </w:rPr>
              <w:t>.0</w:t>
            </w:r>
            <w:r w:rsidR="00BD01A9">
              <w:rPr>
                <w:rFonts w:ascii="Arial" w:hAnsi="Arial" w:cs="Arial"/>
                <w:b/>
                <w:sz w:val="24"/>
                <w:szCs w:val="24"/>
              </w:rPr>
              <w:t>2</w:t>
            </w:r>
            <w:r w:rsidRPr="003F4AED">
              <w:rPr>
                <w:rFonts w:ascii="Arial" w:hAnsi="Arial" w:cs="Arial"/>
                <w:b/>
                <w:sz w:val="24"/>
                <w:szCs w:val="24"/>
              </w:rPr>
              <w:t xml:space="preserve"> </w:t>
            </w:r>
            <w:r w:rsidRPr="003F4AED">
              <w:rPr>
                <w:rFonts w:ascii="Arial" w:hAnsi="Arial" w:cs="Arial"/>
                <w:sz w:val="24"/>
                <w:szCs w:val="24"/>
              </w:rPr>
              <w:t xml:space="preserve">Технологии социальной работы с лицами пожилого возраста и инвалидами. </w:t>
            </w: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3F4AED" w:rsidRDefault="00BD01A9" w:rsidP="00FA670E">
            <w:pPr>
              <w:spacing w:after="0" w:line="240" w:lineRule="auto"/>
              <w:jc w:val="center"/>
              <w:rPr>
                <w:rFonts w:ascii="Arial" w:hAnsi="Arial" w:cs="Arial"/>
                <w:b/>
                <w:bCs/>
                <w:iCs/>
                <w:sz w:val="24"/>
                <w:szCs w:val="24"/>
              </w:rPr>
            </w:pPr>
            <w:r>
              <w:rPr>
                <w:rFonts w:ascii="Arial" w:hAnsi="Arial" w:cs="Arial"/>
                <w:b/>
                <w:bCs/>
                <w:iCs/>
                <w:sz w:val="24"/>
                <w:szCs w:val="24"/>
              </w:rPr>
              <w:t>96/62/28</w:t>
            </w:r>
            <w:r>
              <w:rPr>
                <w:rFonts w:ascii="Arial" w:hAnsi="Arial" w:cs="Arial"/>
                <w:b/>
                <w:bCs/>
                <w:iCs/>
                <w:sz w:val="24"/>
                <w:szCs w:val="24"/>
                <w:lang w:val="en-US"/>
              </w:rPr>
              <w:t>/</w:t>
            </w:r>
            <w:r>
              <w:rPr>
                <w:rFonts w:ascii="Arial" w:hAnsi="Arial" w:cs="Arial"/>
                <w:b/>
                <w:bCs/>
                <w:iCs/>
                <w:sz w:val="24"/>
                <w:szCs w:val="24"/>
              </w:rPr>
              <w:t>6</w:t>
            </w:r>
          </w:p>
        </w:tc>
      </w:tr>
      <w:tr w:rsidR="003507FD" w:rsidRPr="003F4AED" w:rsidTr="003507FD">
        <w:trPr>
          <w:trHeight w:val="249"/>
        </w:trPr>
        <w:tc>
          <w:tcPr>
            <w:tcW w:w="1013" w:type="pct"/>
            <w:vMerge w:val="restart"/>
            <w:tcBorders>
              <w:top w:val="single" w:sz="4" w:space="0" w:color="auto"/>
              <w:left w:val="single" w:sz="4" w:space="0" w:color="auto"/>
              <w:right w:val="single" w:sz="4" w:space="0" w:color="auto"/>
            </w:tcBorders>
            <w:shd w:val="clear" w:color="auto" w:fill="auto"/>
          </w:tcPr>
          <w:p w:rsidR="003507FD" w:rsidRPr="000C67B4" w:rsidRDefault="003507FD" w:rsidP="004A18D8">
            <w:pPr>
              <w:spacing w:after="0" w:line="240" w:lineRule="auto"/>
              <w:jc w:val="center"/>
              <w:rPr>
                <w:rFonts w:ascii="Arial" w:hAnsi="Arial" w:cs="Arial"/>
                <w:b/>
                <w:sz w:val="24"/>
                <w:szCs w:val="24"/>
              </w:rPr>
            </w:pPr>
            <w:r w:rsidRPr="000C67B4">
              <w:rPr>
                <w:rFonts w:ascii="Arial" w:hAnsi="Arial" w:cs="Arial"/>
                <w:b/>
                <w:sz w:val="24"/>
                <w:szCs w:val="24"/>
              </w:rPr>
              <w:t xml:space="preserve">Тема </w:t>
            </w:r>
            <w:r w:rsidR="000C67B4" w:rsidRPr="000C67B4">
              <w:rPr>
                <w:rFonts w:ascii="Arial" w:hAnsi="Arial" w:cs="Arial"/>
                <w:b/>
                <w:sz w:val="24"/>
                <w:szCs w:val="24"/>
              </w:rPr>
              <w:t>2</w:t>
            </w:r>
            <w:r w:rsidRPr="000C67B4">
              <w:rPr>
                <w:rFonts w:ascii="Arial" w:hAnsi="Arial" w:cs="Arial"/>
                <w:b/>
                <w:sz w:val="24"/>
                <w:szCs w:val="24"/>
              </w:rPr>
              <w:t>.1. Технологии социальной работы с пожилыми людьми</w:t>
            </w: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3507FD" w:rsidRPr="003507FD" w:rsidRDefault="003507FD" w:rsidP="00BD01A9">
            <w:pPr>
              <w:spacing w:after="0" w:line="240" w:lineRule="auto"/>
              <w:jc w:val="both"/>
              <w:rPr>
                <w:rFonts w:ascii="Arial" w:hAnsi="Arial" w:cs="Arial"/>
                <w:b/>
                <w:sz w:val="24"/>
                <w:szCs w:val="24"/>
              </w:rPr>
            </w:pPr>
            <w:r w:rsidRPr="003507FD">
              <w:rPr>
                <w:rFonts w:ascii="Arial" w:hAnsi="Arial" w:cs="Arial"/>
                <w:b/>
                <w:sz w:val="24"/>
                <w:szCs w:val="24"/>
              </w:rPr>
              <w:t>Содержание</w:t>
            </w:r>
          </w:p>
        </w:tc>
        <w:tc>
          <w:tcPr>
            <w:tcW w:w="825" w:type="pct"/>
            <w:tcBorders>
              <w:top w:val="single" w:sz="4" w:space="0" w:color="auto"/>
              <w:left w:val="single" w:sz="4" w:space="0" w:color="auto"/>
              <w:right w:val="single" w:sz="4" w:space="0" w:color="auto"/>
            </w:tcBorders>
            <w:shd w:val="clear" w:color="auto" w:fill="auto"/>
            <w:vAlign w:val="center"/>
          </w:tcPr>
          <w:p w:rsidR="003507FD" w:rsidRDefault="003507FD" w:rsidP="00FA670E">
            <w:pPr>
              <w:spacing w:after="0" w:line="240" w:lineRule="auto"/>
              <w:jc w:val="center"/>
              <w:rPr>
                <w:rFonts w:ascii="Arial" w:hAnsi="Arial" w:cs="Arial"/>
                <w:b/>
                <w:bCs/>
                <w:iCs/>
                <w:sz w:val="24"/>
                <w:szCs w:val="24"/>
              </w:rPr>
            </w:pPr>
            <w:r>
              <w:rPr>
                <w:rFonts w:ascii="Arial" w:hAnsi="Arial" w:cs="Arial"/>
                <w:b/>
                <w:bCs/>
                <w:iCs/>
                <w:sz w:val="24"/>
                <w:szCs w:val="24"/>
              </w:rPr>
              <w:t>6</w:t>
            </w:r>
          </w:p>
        </w:tc>
      </w:tr>
      <w:tr w:rsidR="003507FD" w:rsidRPr="003F4AED" w:rsidTr="006D6439">
        <w:trPr>
          <w:trHeight w:val="248"/>
        </w:trPr>
        <w:tc>
          <w:tcPr>
            <w:tcW w:w="1013" w:type="pct"/>
            <w:vMerge/>
            <w:tcBorders>
              <w:left w:val="single" w:sz="4" w:space="0" w:color="auto"/>
              <w:right w:val="single" w:sz="4" w:space="0" w:color="auto"/>
            </w:tcBorders>
            <w:shd w:val="clear" w:color="auto" w:fill="auto"/>
          </w:tcPr>
          <w:p w:rsidR="003507FD" w:rsidRPr="003507FD" w:rsidRDefault="003507FD" w:rsidP="00BD01A9">
            <w:pPr>
              <w:spacing w:after="0" w:line="240" w:lineRule="auto"/>
              <w:jc w:val="both"/>
              <w:rPr>
                <w:rFonts w:ascii="Arial" w:hAnsi="Arial" w:cs="Arial"/>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3507FD" w:rsidRPr="003507FD" w:rsidRDefault="003507FD" w:rsidP="006D6439">
            <w:pPr>
              <w:spacing w:after="0" w:line="240" w:lineRule="auto"/>
              <w:jc w:val="both"/>
              <w:rPr>
                <w:rFonts w:ascii="Arial" w:hAnsi="Arial" w:cs="Arial"/>
                <w:b/>
                <w:sz w:val="24"/>
                <w:szCs w:val="24"/>
              </w:rPr>
            </w:pPr>
            <w:r w:rsidRPr="003507FD">
              <w:rPr>
                <w:rFonts w:ascii="Arial" w:hAnsi="Arial" w:cs="Arial"/>
                <w:sz w:val="24"/>
                <w:szCs w:val="24"/>
              </w:rPr>
              <w:t>Нормативно-правовые основы социальной поддержки пожилых людей</w:t>
            </w:r>
          </w:p>
        </w:tc>
        <w:tc>
          <w:tcPr>
            <w:tcW w:w="825" w:type="pct"/>
            <w:vMerge w:val="restart"/>
            <w:tcBorders>
              <w:left w:val="single" w:sz="4" w:space="0" w:color="auto"/>
              <w:right w:val="single" w:sz="4" w:space="0" w:color="auto"/>
            </w:tcBorders>
            <w:shd w:val="clear" w:color="auto" w:fill="auto"/>
            <w:vAlign w:val="center"/>
          </w:tcPr>
          <w:p w:rsidR="003507FD" w:rsidRDefault="003507FD" w:rsidP="00FA670E">
            <w:pPr>
              <w:spacing w:after="0" w:line="240" w:lineRule="auto"/>
              <w:jc w:val="center"/>
              <w:rPr>
                <w:rFonts w:ascii="Arial" w:hAnsi="Arial" w:cs="Arial"/>
                <w:b/>
                <w:bCs/>
                <w:iCs/>
                <w:sz w:val="24"/>
                <w:szCs w:val="24"/>
              </w:rPr>
            </w:pPr>
            <w:r>
              <w:rPr>
                <w:rFonts w:ascii="Arial" w:hAnsi="Arial" w:cs="Arial"/>
                <w:b/>
                <w:bCs/>
                <w:iCs/>
                <w:sz w:val="24"/>
                <w:szCs w:val="24"/>
              </w:rPr>
              <w:t>6</w:t>
            </w:r>
          </w:p>
        </w:tc>
      </w:tr>
      <w:tr w:rsidR="003507FD" w:rsidRPr="003F4AED" w:rsidTr="006D6439">
        <w:trPr>
          <w:trHeight w:val="447"/>
        </w:trPr>
        <w:tc>
          <w:tcPr>
            <w:tcW w:w="1013" w:type="pct"/>
            <w:vMerge/>
            <w:tcBorders>
              <w:left w:val="single" w:sz="4" w:space="0" w:color="auto"/>
              <w:bottom w:val="single" w:sz="4" w:space="0" w:color="auto"/>
              <w:right w:val="single" w:sz="4" w:space="0" w:color="auto"/>
            </w:tcBorders>
            <w:shd w:val="clear" w:color="auto" w:fill="auto"/>
          </w:tcPr>
          <w:p w:rsidR="003507FD" w:rsidRPr="003507FD" w:rsidRDefault="003507FD" w:rsidP="00BD01A9">
            <w:pPr>
              <w:spacing w:after="0" w:line="240" w:lineRule="auto"/>
              <w:jc w:val="both"/>
              <w:rPr>
                <w:rFonts w:ascii="Arial" w:hAnsi="Arial" w:cs="Arial"/>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3507FD" w:rsidRPr="003507FD" w:rsidRDefault="003507FD" w:rsidP="00BD01A9">
            <w:pPr>
              <w:spacing w:after="0" w:line="240" w:lineRule="auto"/>
              <w:jc w:val="both"/>
              <w:rPr>
                <w:rFonts w:ascii="Arial" w:hAnsi="Arial" w:cs="Arial"/>
                <w:b/>
                <w:sz w:val="24"/>
                <w:szCs w:val="24"/>
              </w:rPr>
            </w:pPr>
            <w:r w:rsidRPr="003507FD">
              <w:rPr>
                <w:rFonts w:ascii="Arial" w:hAnsi="Arial" w:cs="Arial"/>
                <w:sz w:val="24"/>
                <w:szCs w:val="24"/>
              </w:rPr>
              <w:t xml:space="preserve">Система социальных прав пожилых людей, 2 вида норм. Социальное обслуживание пожилых людей: центры геронтологические, приюты, дома </w:t>
            </w:r>
            <w:r w:rsidRPr="003507FD">
              <w:rPr>
                <w:rFonts w:ascii="Arial" w:hAnsi="Arial" w:cs="Arial"/>
                <w:sz w:val="24"/>
                <w:szCs w:val="24"/>
              </w:rPr>
              <w:lastRenderedPageBreak/>
              <w:t xml:space="preserve">престарелых и </w:t>
            </w:r>
            <w:proofErr w:type="spellStart"/>
            <w:proofErr w:type="gramStart"/>
            <w:r w:rsidRPr="003507FD">
              <w:rPr>
                <w:rFonts w:ascii="Arial" w:hAnsi="Arial" w:cs="Arial"/>
                <w:sz w:val="24"/>
                <w:szCs w:val="24"/>
              </w:rPr>
              <w:t>др</w:t>
            </w:r>
            <w:proofErr w:type="spellEnd"/>
            <w:proofErr w:type="gramEnd"/>
          </w:p>
        </w:tc>
        <w:tc>
          <w:tcPr>
            <w:tcW w:w="825" w:type="pct"/>
            <w:vMerge/>
            <w:tcBorders>
              <w:left w:val="single" w:sz="4" w:space="0" w:color="auto"/>
              <w:bottom w:val="single" w:sz="4" w:space="0" w:color="auto"/>
              <w:right w:val="single" w:sz="4" w:space="0" w:color="auto"/>
            </w:tcBorders>
            <w:shd w:val="clear" w:color="auto" w:fill="auto"/>
            <w:vAlign w:val="center"/>
          </w:tcPr>
          <w:p w:rsidR="003507FD" w:rsidRDefault="003507FD" w:rsidP="00FA670E">
            <w:pPr>
              <w:spacing w:after="0" w:line="240" w:lineRule="auto"/>
              <w:jc w:val="center"/>
              <w:rPr>
                <w:rFonts w:ascii="Arial" w:hAnsi="Arial" w:cs="Arial"/>
                <w:b/>
                <w:bCs/>
                <w:iCs/>
                <w:sz w:val="24"/>
                <w:szCs w:val="24"/>
              </w:rPr>
            </w:pPr>
          </w:p>
        </w:tc>
      </w:tr>
      <w:tr w:rsidR="003507FD" w:rsidRPr="003F4AED" w:rsidTr="003507FD">
        <w:tc>
          <w:tcPr>
            <w:tcW w:w="1013" w:type="pct"/>
            <w:vMerge w:val="restart"/>
            <w:tcBorders>
              <w:top w:val="single" w:sz="4" w:space="0" w:color="auto"/>
              <w:left w:val="single" w:sz="4" w:space="0" w:color="auto"/>
              <w:right w:val="single" w:sz="4" w:space="0" w:color="auto"/>
            </w:tcBorders>
            <w:shd w:val="clear" w:color="auto" w:fill="auto"/>
          </w:tcPr>
          <w:p w:rsidR="003507FD" w:rsidRPr="003F4AED" w:rsidRDefault="003507FD" w:rsidP="00D7249C">
            <w:pPr>
              <w:spacing w:after="0" w:line="240" w:lineRule="auto"/>
              <w:jc w:val="center"/>
              <w:rPr>
                <w:rFonts w:ascii="Arial" w:hAnsi="Arial" w:cs="Arial"/>
                <w:b/>
                <w:bCs/>
                <w:sz w:val="24"/>
                <w:szCs w:val="24"/>
              </w:rPr>
            </w:pPr>
            <w:r w:rsidRPr="003F4AED">
              <w:rPr>
                <w:rFonts w:ascii="Arial" w:hAnsi="Arial" w:cs="Arial"/>
                <w:b/>
                <w:bCs/>
                <w:sz w:val="24"/>
                <w:szCs w:val="24"/>
              </w:rPr>
              <w:lastRenderedPageBreak/>
              <w:t xml:space="preserve">Тема </w:t>
            </w:r>
            <w:r>
              <w:rPr>
                <w:rFonts w:ascii="Arial" w:hAnsi="Arial" w:cs="Arial"/>
                <w:b/>
                <w:bCs/>
                <w:sz w:val="24"/>
                <w:szCs w:val="24"/>
              </w:rPr>
              <w:t>2</w:t>
            </w:r>
            <w:r w:rsidRPr="003F4AED">
              <w:rPr>
                <w:rFonts w:ascii="Arial" w:hAnsi="Arial" w:cs="Arial"/>
                <w:b/>
                <w:bCs/>
                <w:sz w:val="24"/>
                <w:szCs w:val="24"/>
              </w:rPr>
              <w:t xml:space="preserve">.1. </w:t>
            </w:r>
            <w:r w:rsidRPr="003F4AED">
              <w:rPr>
                <w:rFonts w:ascii="Arial" w:hAnsi="Arial" w:cs="Arial"/>
                <w:b/>
                <w:sz w:val="24"/>
                <w:szCs w:val="24"/>
              </w:rPr>
              <w:t xml:space="preserve">Специфика реализации технологий социальной работы с лицами </w:t>
            </w:r>
            <w:r w:rsidRPr="003F4AED">
              <w:rPr>
                <w:rFonts w:ascii="Arial" w:hAnsi="Arial" w:cs="Arial"/>
                <w:b/>
                <w:bCs/>
                <w:sz w:val="24"/>
                <w:szCs w:val="24"/>
              </w:rPr>
              <w:t>пожилого возраста и инвалидами</w:t>
            </w:r>
          </w:p>
        </w:tc>
        <w:tc>
          <w:tcPr>
            <w:tcW w:w="3162" w:type="pct"/>
            <w:tcBorders>
              <w:top w:val="single" w:sz="4" w:space="0" w:color="auto"/>
              <w:left w:val="single" w:sz="4" w:space="0" w:color="auto"/>
              <w:bottom w:val="single" w:sz="4" w:space="0" w:color="auto"/>
              <w:right w:val="single" w:sz="4" w:space="0" w:color="auto"/>
            </w:tcBorders>
            <w:shd w:val="clear" w:color="auto" w:fill="auto"/>
            <w:hideMark/>
          </w:tcPr>
          <w:p w:rsidR="003507FD" w:rsidRPr="003F4AED" w:rsidRDefault="003507FD" w:rsidP="00CB722C">
            <w:pPr>
              <w:spacing w:after="0" w:line="240" w:lineRule="auto"/>
              <w:ind w:left="-57"/>
              <w:jc w:val="both"/>
              <w:rPr>
                <w:rFonts w:ascii="Arial" w:hAnsi="Arial" w:cs="Arial"/>
                <w:b/>
                <w:sz w:val="24"/>
                <w:szCs w:val="24"/>
              </w:rPr>
            </w:pPr>
            <w:r w:rsidRPr="003F4AED">
              <w:rPr>
                <w:rFonts w:ascii="Arial" w:hAnsi="Arial" w:cs="Arial"/>
                <w:b/>
                <w:bCs/>
                <w:sz w:val="24"/>
                <w:szCs w:val="24"/>
              </w:rPr>
              <w:t xml:space="preserve">Содержание </w:t>
            </w: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507FD" w:rsidRPr="003F4AED" w:rsidRDefault="003507FD" w:rsidP="008344BC">
            <w:pPr>
              <w:spacing w:after="0" w:line="240" w:lineRule="auto"/>
              <w:jc w:val="center"/>
              <w:rPr>
                <w:rFonts w:ascii="Arial" w:hAnsi="Arial" w:cs="Arial"/>
                <w:b/>
                <w:sz w:val="24"/>
                <w:szCs w:val="24"/>
              </w:rPr>
            </w:pPr>
            <w:r w:rsidRPr="003F4AED">
              <w:rPr>
                <w:rFonts w:ascii="Arial" w:hAnsi="Arial" w:cs="Arial"/>
                <w:b/>
                <w:sz w:val="24"/>
                <w:szCs w:val="24"/>
              </w:rPr>
              <w:t>2</w:t>
            </w:r>
            <w:r>
              <w:rPr>
                <w:rFonts w:ascii="Arial" w:hAnsi="Arial" w:cs="Arial"/>
                <w:b/>
                <w:sz w:val="24"/>
                <w:szCs w:val="24"/>
              </w:rPr>
              <w:t>2</w:t>
            </w:r>
          </w:p>
        </w:tc>
      </w:tr>
      <w:tr w:rsidR="003507FD" w:rsidRPr="003F4AED" w:rsidTr="003507FD">
        <w:tc>
          <w:tcPr>
            <w:tcW w:w="0" w:type="auto"/>
            <w:vMerge/>
            <w:tcBorders>
              <w:left w:val="single" w:sz="4" w:space="0" w:color="auto"/>
              <w:right w:val="single" w:sz="4" w:space="0" w:color="auto"/>
            </w:tcBorders>
            <w:shd w:val="clear" w:color="auto" w:fill="auto"/>
            <w:vAlign w:val="center"/>
            <w:hideMark/>
          </w:tcPr>
          <w:p w:rsidR="003507FD" w:rsidRPr="003F4AED" w:rsidRDefault="003507FD" w:rsidP="00CB722C">
            <w:pPr>
              <w:spacing w:after="0" w:line="240" w:lineRule="auto"/>
              <w:jc w:val="center"/>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3507FD" w:rsidRPr="003F4AED" w:rsidRDefault="003507FD" w:rsidP="00CB72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jc w:val="both"/>
              <w:rPr>
                <w:rFonts w:ascii="Arial" w:hAnsi="Arial" w:cs="Arial"/>
                <w:sz w:val="24"/>
                <w:szCs w:val="24"/>
              </w:rPr>
            </w:pPr>
            <w:r w:rsidRPr="003F4AED">
              <w:rPr>
                <w:rFonts w:ascii="Arial" w:hAnsi="Arial" w:cs="Arial"/>
                <w:sz w:val="24"/>
                <w:szCs w:val="24"/>
              </w:rPr>
              <w:t>1. Лица пожилого возраста и инвалиды как объект социальной работы.</w:t>
            </w:r>
          </w:p>
          <w:p w:rsidR="003507FD" w:rsidRPr="003F4AED" w:rsidRDefault="003507FD" w:rsidP="00CB722C">
            <w:pPr>
              <w:spacing w:after="0" w:line="240" w:lineRule="auto"/>
              <w:ind w:left="-57"/>
              <w:jc w:val="both"/>
              <w:rPr>
                <w:rFonts w:ascii="Arial" w:hAnsi="Arial" w:cs="Arial"/>
                <w:b/>
                <w:sz w:val="24"/>
                <w:szCs w:val="24"/>
              </w:rPr>
            </w:pPr>
            <w:r w:rsidRPr="003F4AED">
              <w:rPr>
                <w:rFonts w:ascii="Arial" w:hAnsi="Arial" w:cs="Arial"/>
                <w:sz w:val="24"/>
                <w:szCs w:val="24"/>
              </w:rPr>
              <w:t xml:space="preserve">Социальные потребности лиц пожилого возраста и инвалидов. Основные формы социальной работы с лицами пожилого возраста и инвалидами. </w:t>
            </w:r>
          </w:p>
        </w:tc>
        <w:tc>
          <w:tcPr>
            <w:tcW w:w="825" w:type="pct"/>
            <w:vMerge w:val="restart"/>
            <w:tcBorders>
              <w:top w:val="single" w:sz="4" w:space="0" w:color="auto"/>
              <w:left w:val="single" w:sz="4" w:space="0" w:color="auto"/>
              <w:right w:val="single" w:sz="4" w:space="0" w:color="auto"/>
            </w:tcBorders>
            <w:shd w:val="clear" w:color="auto" w:fill="auto"/>
            <w:vAlign w:val="center"/>
            <w:hideMark/>
          </w:tcPr>
          <w:p w:rsidR="003507FD" w:rsidRPr="003F4AED" w:rsidRDefault="003507FD" w:rsidP="008344BC">
            <w:pPr>
              <w:spacing w:after="0" w:line="240" w:lineRule="auto"/>
              <w:jc w:val="center"/>
              <w:rPr>
                <w:rFonts w:ascii="Arial" w:hAnsi="Arial" w:cs="Arial"/>
                <w:i/>
                <w:sz w:val="24"/>
                <w:szCs w:val="24"/>
              </w:rPr>
            </w:pPr>
            <w:r w:rsidRPr="003F4AED">
              <w:rPr>
                <w:rFonts w:ascii="Arial" w:hAnsi="Arial" w:cs="Arial"/>
                <w:i/>
                <w:sz w:val="24"/>
                <w:szCs w:val="24"/>
              </w:rPr>
              <w:t>1</w:t>
            </w:r>
            <w:r>
              <w:rPr>
                <w:rFonts w:ascii="Arial" w:hAnsi="Arial" w:cs="Arial"/>
                <w:i/>
                <w:sz w:val="24"/>
                <w:szCs w:val="24"/>
              </w:rPr>
              <w:t>2</w:t>
            </w:r>
          </w:p>
        </w:tc>
      </w:tr>
      <w:tr w:rsidR="003507FD" w:rsidRPr="003F4AED" w:rsidTr="003507FD">
        <w:tc>
          <w:tcPr>
            <w:tcW w:w="0" w:type="auto"/>
            <w:vMerge/>
            <w:tcBorders>
              <w:left w:val="single" w:sz="4" w:space="0" w:color="auto"/>
              <w:right w:val="single" w:sz="4" w:space="0" w:color="auto"/>
            </w:tcBorders>
            <w:shd w:val="clear" w:color="auto" w:fill="auto"/>
            <w:vAlign w:val="center"/>
          </w:tcPr>
          <w:p w:rsidR="003507FD" w:rsidRPr="003F4AED" w:rsidRDefault="003507FD" w:rsidP="00CB722C">
            <w:pPr>
              <w:spacing w:after="0" w:line="240" w:lineRule="auto"/>
              <w:jc w:val="center"/>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3507FD" w:rsidRPr="003F4AED" w:rsidRDefault="003507FD" w:rsidP="00CB72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jc w:val="both"/>
              <w:rPr>
                <w:rFonts w:ascii="Arial" w:hAnsi="Arial" w:cs="Arial"/>
                <w:sz w:val="24"/>
                <w:szCs w:val="24"/>
              </w:rPr>
            </w:pPr>
            <w:r w:rsidRPr="003F4AED">
              <w:rPr>
                <w:rFonts w:ascii="Arial" w:hAnsi="Arial" w:cs="Arial"/>
                <w:sz w:val="24"/>
                <w:szCs w:val="24"/>
              </w:rPr>
              <w:t>2. История развития технологий социальной работы с лицами пожилого возраста и инвалидами.</w:t>
            </w:r>
          </w:p>
        </w:tc>
        <w:tc>
          <w:tcPr>
            <w:tcW w:w="825" w:type="pct"/>
            <w:vMerge/>
            <w:tcBorders>
              <w:left w:val="single" w:sz="4" w:space="0" w:color="auto"/>
              <w:right w:val="single" w:sz="4" w:space="0" w:color="auto"/>
            </w:tcBorders>
            <w:shd w:val="clear" w:color="auto" w:fill="auto"/>
            <w:vAlign w:val="center"/>
          </w:tcPr>
          <w:p w:rsidR="003507FD" w:rsidRPr="003F4AED" w:rsidRDefault="003507FD" w:rsidP="003F4AED">
            <w:pPr>
              <w:spacing w:after="0" w:line="240" w:lineRule="auto"/>
              <w:jc w:val="center"/>
              <w:rPr>
                <w:rFonts w:ascii="Arial" w:hAnsi="Arial" w:cs="Arial"/>
                <w:i/>
                <w:sz w:val="24"/>
                <w:szCs w:val="24"/>
              </w:rPr>
            </w:pPr>
          </w:p>
        </w:tc>
      </w:tr>
      <w:tr w:rsidR="003507FD" w:rsidRPr="003F4AED" w:rsidTr="003507FD">
        <w:tc>
          <w:tcPr>
            <w:tcW w:w="0" w:type="auto"/>
            <w:vMerge/>
            <w:tcBorders>
              <w:left w:val="single" w:sz="4" w:space="0" w:color="auto"/>
              <w:right w:val="single" w:sz="4" w:space="0" w:color="auto"/>
            </w:tcBorders>
            <w:shd w:val="clear" w:color="auto" w:fill="auto"/>
            <w:vAlign w:val="center"/>
          </w:tcPr>
          <w:p w:rsidR="003507FD" w:rsidRPr="003F4AED" w:rsidRDefault="003507FD" w:rsidP="00CB722C">
            <w:pPr>
              <w:spacing w:after="0" w:line="240" w:lineRule="auto"/>
              <w:jc w:val="center"/>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3507FD" w:rsidRPr="003F4AED" w:rsidRDefault="003507FD" w:rsidP="00CB72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jc w:val="both"/>
              <w:rPr>
                <w:rFonts w:ascii="Arial" w:hAnsi="Arial" w:cs="Arial"/>
                <w:sz w:val="24"/>
                <w:szCs w:val="24"/>
              </w:rPr>
            </w:pPr>
            <w:r w:rsidRPr="003F4AED">
              <w:rPr>
                <w:rFonts w:ascii="Arial" w:hAnsi="Arial" w:cs="Arial"/>
                <w:sz w:val="24"/>
                <w:szCs w:val="24"/>
              </w:rPr>
              <w:t>3. Представления о старости в обществе и науке.</w:t>
            </w:r>
            <w:r w:rsidRPr="003F4AED">
              <w:rPr>
                <w:rFonts w:ascii="Arial" w:hAnsi="Arial" w:cs="Arial"/>
                <w:sz w:val="24"/>
                <w:szCs w:val="24"/>
                <w:lang w:eastAsia="ja-JP"/>
              </w:rPr>
              <w:t xml:space="preserve"> </w:t>
            </w:r>
            <w:r w:rsidRPr="003F4AED">
              <w:rPr>
                <w:rFonts w:ascii="Arial" w:hAnsi="Arial" w:cs="Arial"/>
                <w:sz w:val="24"/>
                <w:szCs w:val="24"/>
              </w:rPr>
              <w:t>Теории старения.</w:t>
            </w:r>
          </w:p>
        </w:tc>
        <w:tc>
          <w:tcPr>
            <w:tcW w:w="825" w:type="pct"/>
            <w:vMerge/>
            <w:tcBorders>
              <w:left w:val="single" w:sz="4" w:space="0" w:color="auto"/>
              <w:right w:val="single" w:sz="4" w:space="0" w:color="auto"/>
            </w:tcBorders>
            <w:shd w:val="clear" w:color="auto" w:fill="auto"/>
            <w:vAlign w:val="center"/>
          </w:tcPr>
          <w:p w:rsidR="003507FD" w:rsidRPr="003F4AED" w:rsidRDefault="003507FD" w:rsidP="003F4AED">
            <w:pPr>
              <w:spacing w:after="0" w:line="240" w:lineRule="auto"/>
              <w:jc w:val="center"/>
              <w:rPr>
                <w:rFonts w:ascii="Arial" w:hAnsi="Arial" w:cs="Arial"/>
                <w:i/>
                <w:sz w:val="24"/>
                <w:szCs w:val="24"/>
              </w:rPr>
            </w:pPr>
          </w:p>
        </w:tc>
      </w:tr>
      <w:tr w:rsidR="003507FD" w:rsidRPr="003F4AED" w:rsidTr="003507FD">
        <w:tc>
          <w:tcPr>
            <w:tcW w:w="0" w:type="auto"/>
            <w:vMerge/>
            <w:tcBorders>
              <w:left w:val="single" w:sz="4" w:space="0" w:color="auto"/>
              <w:right w:val="single" w:sz="4" w:space="0" w:color="auto"/>
            </w:tcBorders>
            <w:shd w:val="clear" w:color="auto" w:fill="auto"/>
            <w:vAlign w:val="center"/>
          </w:tcPr>
          <w:p w:rsidR="003507FD" w:rsidRPr="003F4AED" w:rsidRDefault="003507FD" w:rsidP="00CB722C">
            <w:pPr>
              <w:spacing w:after="0" w:line="240" w:lineRule="auto"/>
              <w:jc w:val="center"/>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3507FD" w:rsidRPr="003F4AED" w:rsidRDefault="003507FD" w:rsidP="00CB72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jc w:val="both"/>
              <w:rPr>
                <w:rFonts w:ascii="Arial" w:hAnsi="Arial" w:cs="Arial"/>
                <w:sz w:val="24"/>
                <w:szCs w:val="24"/>
              </w:rPr>
            </w:pPr>
            <w:r w:rsidRPr="003F4AED">
              <w:rPr>
                <w:rFonts w:ascii="Arial" w:hAnsi="Arial" w:cs="Arial"/>
                <w:sz w:val="24"/>
                <w:szCs w:val="24"/>
              </w:rPr>
              <w:t xml:space="preserve">4. Социальные отношения в </w:t>
            </w:r>
            <w:proofErr w:type="spellStart"/>
            <w:r w:rsidRPr="003F4AED">
              <w:rPr>
                <w:rFonts w:ascii="Arial" w:hAnsi="Arial" w:cs="Arial"/>
                <w:sz w:val="24"/>
                <w:szCs w:val="24"/>
              </w:rPr>
              <w:t>геронтогенезе</w:t>
            </w:r>
            <w:proofErr w:type="spellEnd"/>
            <w:r w:rsidRPr="003F4AED">
              <w:rPr>
                <w:rFonts w:ascii="Arial" w:hAnsi="Arial" w:cs="Arial"/>
                <w:sz w:val="24"/>
                <w:szCs w:val="24"/>
              </w:rPr>
              <w:t>. Деятельность пожилого человека.</w:t>
            </w:r>
          </w:p>
        </w:tc>
        <w:tc>
          <w:tcPr>
            <w:tcW w:w="825" w:type="pct"/>
            <w:vMerge/>
            <w:tcBorders>
              <w:left w:val="single" w:sz="4" w:space="0" w:color="auto"/>
              <w:right w:val="single" w:sz="4" w:space="0" w:color="auto"/>
            </w:tcBorders>
            <w:shd w:val="clear" w:color="auto" w:fill="auto"/>
            <w:vAlign w:val="center"/>
          </w:tcPr>
          <w:p w:rsidR="003507FD" w:rsidRPr="003F4AED" w:rsidRDefault="003507FD" w:rsidP="003F4AED">
            <w:pPr>
              <w:spacing w:after="0" w:line="240" w:lineRule="auto"/>
              <w:jc w:val="center"/>
              <w:rPr>
                <w:rFonts w:ascii="Arial" w:hAnsi="Arial" w:cs="Arial"/>
                <w:i/>
                <w:sz w:val="24"/>
                <w:szCs w:val="24"/>
              </w:rPr>
            </w:pPr>
          </w:p>
        </w:tc>
      </w:tr>
      <w:tr w:rsidR="003507FD" w:rsidRPr="003F4AED" w:rsidTr="003507FD">
        <w:tc>
          <w:tcPr>
            <w:tcW w:w="0" w:type="auto"/>
            <w:vMerge/>
            <w:tcBorders>
              <w:left w:val="single" w:sz="4" w:space="0" w:color="auto"/>
              <w:right w:val="single" w:sz="4" w:space="0" w:color="auto"/>
            </w:tcBorders>
            <w:shd w:val="clear" w:color="auto" w:fill="auto"/>
            <w:vAlign w:val="center"/>
          </w:tcPr>
          <w:p w:rsidR="003507FD" w:rsidRPr="003F4AED" w:rsidRDefault="003507FD" w:rsidP="00CB722C">
            <w:pPr>
              <w:spacing w:after="0" w:line="240" w:lineRule="auto"/>
              <w:jc w:val="center"/>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3507FD" w:rsidRPr="003F4AED" w:rsidRDefault="003507FD" w:rsidP="00CB72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jc w:val="both"/>
              <w:rPr>
                <w:rFonts w:ascii="Arial" w:hAnsi="Arial" w:cs="Arial"/>
                <w:sz w:val="24"/>
                <w:szCs w:val="24"/>
              </w:rPr>
            </w:pPr>
            <w:r w:rsidRPr="003F4AED">
              <w:rPr>
                <w:rFonts w:ascii="Arial" w:hAnsi="Arial" w:cs="Arial"/>
                <w:sz w:val="24"/>
                <w:szCs w:val="24"/>
              </w:rPr>
              <w:t>5. Проблема инвалидности в обществе и науке. Понятия «инвалид», «инвалидность». Проблема нормы и отклонения в развитии человека.</w:t>
            </w:r>
            <w:r w:rsidRPr="003F4AED">
              <w:rPr>
                <w:rFonts w:ascii="Arial" w:hAnsi="Arial" w:cs="Arial"/>
                <w:bCs/>
                <w:sz w:val="24"/>
                <w:szCs w:val="24"/>
              </w:rPr>
              <w:t xml:space="preserve"> Современное понимание феномена отклоняющегося развития.</w:t>
            </w:r>
          </w:p>
        </w:tc>
        <w:tc>
          <w:tcPr>
            <w:tcW w:w="825" w:type="pct"/>
            <w:vMerge/>
            <w:tcBorders>
              <w:left w:val="single" w:sz="4" w:space="0" w:color="auto"/>
              <w:right w:val="single" w:sz="4" w:space="0" w:color="auto"/>
            </w:tcBorders>
            <w:shd w:val="clear" w:color="auto" w:fill="auto"/>
            <w:vAlign w:val="center"/>
          </w:tcPr>
          <w:p w:rsidR="003507FD" w:rsidRPr="003F4AED" w:rsidRDefault="003507FD" w:rsidP="003F4AED">
            <w:pPr>
              <w:spacing w:after="0" w:line="240" w:lineRule="auto"/>
              <w:jc w:val="center"/>
              <w:rPr>
                <w:rFonts w:ascii="Arial" w:hAnsi="Arial" w:cs="Arial"/>
                <w:i/>
                <w:sz w:val="24"/>
                <w:szCs w:val="24"/>
              </w:rPr>
            </w:pPr>
          </w:p>
        </w:tc>
      </w:tr>
      <w:tr w:rsidR="003507FD" w:rsidRPr="003F4AED" w:rsidTr="003507FD">
        <w:trPr>
          <w:trHeight w:val="840"/>
        </w:trPr>
        <w:tc>
          <w:tcPr>
            <w:tcW w:w="0" w:type="auto"/>
            <w:vMerge/>
            <w:tcBorders>
              <w:left w:val="single" w:sz="4" w:space="0" w:color="auto"/>
              <w:right w:val="single" w:sz="4" w:space="0" w:color="auto"/>
            </w:tcBorders>
            <w:shd w:val="clear" w:color="auto" w:fill="auto"/>
            <w:vAlign w:val="center"/>
            <w:hideMark/>
          </w:tcPr>
          <w:p w:rsidR="003507FD" w:rsidRPr="003F4AED" w:rsidRDefault="003507FD" w:rsidP="00CB722C">
            <w:pPr>
              <w:spacing w:after="0" w:line="240" w:lineRule="auto"/>
              <w:jc w:val="center"/>
              <w:rPr>
                <w:rFonts w:ascii="Arial" w:hAnsi="Arial" w:cs="Arial"/>
                <w:b/>
                <w:bCs/>
                <w:sz w:val="24"/>
                <w:szCs w:val="24"/>
              </w:rPr>
            </w:pPr>
          </w:p>
        </w:tc>
        <w:tc>
          <w:tcPr>
            <w:tcW w:w="3162" w:type="pct"/>
            <w:tcBorders>
              <w:top w:val="single" w:sz="4" w:space="0" w:color="auto"/>
              <w:left w:val="single" w:sz="4" w:space="0" w:color="auto"/>
              <w:right w:val="single" w:sz="4" w:space="0" w:color="auto"/>
            </w:tcBorders>
            <w:shd w:val="clear" w:color="auto" w:fill="auto"/>
          </w:tcPr>
          <w:p w:rsidR="003507FD" w:rsidRPr="003F4AED" w:rsidRDefault="003507FD" w:rsidP="00CB722C">
            <w:pPr>
              <w:spacing w:after="0" w:line="240" w:lineRule="auto"/>
              <w:ind w:left="-57"/>
              <w:jc w:val="both"/>
              <w:rPr>
                <w:rFonts w:ascii="Arial" w:hAnsi="Arial" w:cs="Arial"/>
                <w:sz w:val="24"/>
                <w:szCs w:val="24"/>
              </w:rPr>
            </w:pPr>
            <w:r w:rsidRPr="003F4AED">
              <w:rPr>
                <w:rFonts w:ascii="Arial" w:hAnsi="Arial" w:cs="Arial"/>
                <w:sz w:val="24"/>
                <w:szCs w:val="24"/>
              </w:rPr>
              <w:t>6. Общая характеристика технологий социальной работы с лицами пожилого возраста и инвалидами. Понятие и сущность технологий социальной работы с лицами пожилого возраста и инвалидами.</w:t>
            </w:r>
          </w:p>
        </w:tc>
        <w:tc>
          <w:tcPr>
            <w:tcW w:w="0" w:type="auto"/>
            <w:vMerge/>
            <w:tcBorders>
              <w:left w:val="single" w:sz="4" w:space="0" w:color="auto"/>
              <w:right w:val="single" w:sz="4" w:space="0" w:color="auto"/>
            </w:tcBorders>
            <w:shd w:val="clear" w:color="auto" w:fill="auto"/>
            <w:vAlign w:val="center"/>
            <w:hideMark/>
          </w:tcPr>
          <w:p w:rsidR="003507FD" w:rsidRPr="003F4AED" w:rsidRDefault="003507FD" w:rsidP="003F4AED">
            <w:pPr>
              <w:spacing w:after="0" w:line="240" w:lineRule="auto"/>
              <w:jc w:val="center"/>
              <w:rPr>
                <w:rFonts w:ascii="Arial" w:hAnsi="Arial" w:cs="Arial"/>
                <w:b/>
                <w:i/>
                <w:sz w:val="24"/>
                <w:szCs w:val="24"/>
              </w:rPr>
            </w:pPr>
          </w:p>
        </w:tc>
      </w:tr>
      <w:tr w:rsidR="003507FD" w:rsidRPr="003F4AED" w:rsidTr="003507FD">
        <w:tc>
          <w:tcPr>
            <w:tcW w:w="0" w:type="auto"/>
            <w:vMerge/>
            <w:tcBorders>
              <w:left w:val="single" w:sz="4" w:space="0" w:color="auto"/>
              <w:right w:val="single" w:sz="4" w:space="0" w:color="auto"/>
            </w:tcBorders>
            <w:shd w:val="clear" w:color="auto" w:fill="auto"/>
            <w:vAlign w:val="center"/>
            <w:hideMark/>
          </w:tcPr>
          <w:p w:rsidR="003507FD" w:rsidRPr="003F4AED" w:rsidRDefault="003507FD" w:rsidP="00CB722C">
            <w:pPr>
              <w:spacing w:after="0" w:line="240" w:lineRule="auto"/>
              <w:jc w:val="center"/>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hideMark/>
          </w:tcPr>
          <w:p w:rsidR="003507FD" w:rsidRPr="003F4AED" w:rsidRDefault="003507FD" w:rsidP="00CB722C">
            <w:pPr>
              <w:spacing w:after="0" w:line="240" w:lineRule="auto"/>
              <w:ind w:left="-57"/>
              <w:jc w:val="both"/>
              <w:rPr>
                <w:rFonts w:ascii="Arial" w:hAnsi="Arial" w:cs="Arial"/>
                <w:b/>
                <w:sz w:val="24"/>
                <w:szCs w:val="24"/>
              </w:rPr>
            </w:pPr>
            <w:r w:rsidRPr="003F4AED">
              <w:rPr>
                <w:rFonts w:ascii="Arial" w:hAnsi="Arial" w:cs="Arial"/>
                <w:b/>
                <w:bCs/>
                <w:sz w:val="24"/>
                <w:szCs w:val="24"/>
              </w:rPr>
              <w:t>В том числе практических и лабораторных занятий</w:t>
            </w: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507FD" w:rsidRPr="003F4AED" w:rsidRDefault="003507FD" w:rsidP="003F4AED">
            <w:pPr>
              <w:spacing w:after="0" w:line="240" w:lineRule="auto"/>
              <w:jc w:val="center"/>
              <w:rPr>
                <w:rFonts w:ascii="Arial" w:hAnsi="Arial" w:cs="Arial"/>
                <w:b/>
                <w:i/>
                <w:sz w:val="24"/>
                <w:szCs w:val="24"/>
              </w:rPr>
            </w:pPr>
            <w:r w:rsidRPr="003F4AED">
              <w:rPr>
                <w:rFonts w:ascii="Arial" w:hAnsi="Arial" w:cs="Arial"/>
                <w:b/>
                <w:i/>
                <w:sz w:val="24"/>
                <w:szCs w:val="24"/>
              </w:rPr>
              <w:t>8</w:t>
            </w:r>
          </w:p>
        </w:tc>
      </w:tr>
      <w:tr w:rsidR="003507FD" w:rsidRPr="003F4AED" w:rsidTr="003507FD">
        <w:tc>
          <w:tcPr>
            <w:tcW w:w="0" w:type="auto"/>
            <w:vMerge/>
            <w:tcBorders>
              <w:left w:val="single" w:sz="4" w:space="0" w:color="auto"/>
              <w:right w:val="single" w:sz="4" w:space="0" w:color="auto"/>
            </w:tcBorders>
            <w:shd w:val="clear" w:color="auto" w:fill="auto"/>
            <w:vAlign w:val="center"/>
            <w:hideMark/>
          </w:tcPr>
          <w:p w:rsidR="003507FD" w:rsidRPr="003F4AED" w:rsidRDefault="003507FD" w:rsidP="00CB722C">
            <w:pPr>
              <w:spacing w:after="0" w:line="240" w:lineRule="auto"/>
              <w:jc w:val="center"/>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3507FD" w:rsidRPr="003F4AED" w:rsidRDefault="003507FD" w:rsidP="00CB722C">
            <w:pPr>
              <w:spacing w:after="0" w:line="240" w:lineRule="auto"/>
              <w:ind w:left="-57"/>
              <w:jc w:val="both"/>
              <w:rPr>
                <w:rFonts w:ascii="Arial" w:hAnsi="Arial" w:cs="Arial"/>
                <w:sz w:val="24"/>
                <w:szCs w:val="24"/>
              </w:rPr>
            </w:pPr>
            <w:r w:rsidRPr="003F4AED">
              <w:rPr>
                <w:rFonts w:ascii="Arial" w:hAnsi="Arial" w:cs="Arial"/>
                <w:sz w:val="24"/>
                <w:szCs w:val="24"/>
              </w:rPr>
              <w:t>Этапы реализации технологий социальной работы с лицами пожилого возраста и инвалидами</w:t>
            </w: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507FD" w:rsidRPr="003F4AED" w:rsidRDefault="003507FD" w:rsidP="003F4AED">
            <w:pPr>
              <w:spacing w:after="0" w:line="240" w:lineRule="auto"/>
              <w:jc w:val="center"/>
              <w:rPr>
                <w:rFonts w:ascii="Arial" w:hAnsi="Arial" w:cs="Arial"/>
                <w:i/>
                <w:sz w:val="24"/>
                <w:szCs w:val="24"/>
              </w:rPr>
            </w:pPr>
            <w:r w:rsidRPr="003F4AED">
              <w:rPr>
                <w:rFonts w:ascii="Arial" w:hAnsi="Arial" w:cs="Arial"/>
                <w:i/>
                <w:sz w:val="24"/>
                <w:szCs w:val="24"/>
              </w:rPr>
              <w:t>2</w:t>
            </w:r>
          </w:p>
        </w:tc>
      </w:tr>
      <w:tr w:rsidR="003507FD" w:rsidRPr="003F4AED" w:rsidTr="003507FD">
        <w:tc>
          <w:tcPr>
            <w:tcW w:w="0" w:type="auto"/>
            <w:vMerge/>
            <w:tcBorders>
              <w:left w:val="single" w:sz="4" w:space="0" w:color="auto"/>
              <w:right w:val="single" w:sz="4" w:space="0" w:color="auto"/>
            </w:tcBorders>
            <w:shd w:val="clear" w:color="auto" w:fill="auto"/>
            <w:vAlign w:val="center"/>
            <w:hideMark/>
          </w:tcPr>
          <w:p w:rsidR="003507FD" w:rsidRPr="003F4AED" w:rsidRDefault="003507FD" w:rsidP="00CB722C">
            <w:pPr>
              <w:spacing w:after="0" w:line="240" w:lineRule="auto"/>
              <w:jc w:val="center"/>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3507FD" w:rsidRPr="003F4AED" w:rsidRDefault="003507FD" w:rsidP="00CB722C">
            <w:pPr>
              <w:spacing w:after="0" w:line="240" w:lineRule="auto"/>
              <w:ind w:left="-57"/>
              <w:jc w:val="both"/>
              <w:rPr>
                <w:rFonts w:ascii="Arial" w:hAnsi="Arial" w:cs="Arial"/>
                <w:sz w:val="24"/>
                <w:szCs w:val="24"/>
              </w:rPr>
            </w:pPr>
            <w:r w:rsidRPr="003F4AED">
              <w:rPr>
                <w:rFonts w:ascii="Arial" w:hAnsi="Arial" w:cs="Arial"/>
                <w:sz w:val="24"/>
                <w:szCs w:val="24"/>
              </w:rPr>
              <w:t>Практический опыт социальной работы с пожилыми и инвалидами за рубежом</w:t>
            </w: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507FD" w:rsidRPr="003F4AED" w:rsidRDefault="003507FD" w:rsidP="003F4AED">
            <w:pPr>
              <w:spacing w:after="0" w:line="240" w:lineRule="auto"/>
              <w:jc w:val="center"/>
              <w:rPr>
                <w:rFonts w:ascii="Arial" w:hAnsi="Arial" w:cs="Arial"/>
                <w:i/>
                <w:sz w:val="24"/>
                <w:szCs w:val="24"/>
              </w:rPr>
            </w:pPr>
            <w:r w:rsidRPr="003F4AED">
              <w:rPr>
                <w:rFonts w:ascii="Arial" w:hAnsi="Arial" w:cs="Arial"/>
                <w:i/>
                <w:sz w:val="24"/>
                <w:szCs w:val="24"/>
              </w:rPr>
              <w:t>2</w:t>
            </w:r>
          </w:p>
        </w:tc>
      </w:tr>
      <w:tr w:rsidR="003507FD" w:rsidRPr="003F4AED" w:rsidTr="003507FD">
        <w:tc>
          <w:tcPr>
            <w:tcW w:w="0" w:type="auto"/>
            <w:vMerge/>
            <w:tcBorders>
              <w:left w:val="single" w:sz="4" w:space="0" w:color="auto"/>
              <w:right w:val="single" w:sz="4" w:space="0" w:color="auto"/>
            </w:tcBorders>
            <w:shd w:val="clear" w:color="auto" w:fill="auto"/>
            <w:vAlign w:val="center"/>
          </w:tcPr>
          <w:p w:rsidR="003507FD" w:rsidRPr="003F4AED" w:rsidRDefault="003507FD" w:rsidP="00CB722C">
            <w:pPr>
              <w:spacing w:after="0" w:line="240" w:lineRule="auto"/>
              <w:jc w:val="center"/>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3507FD" w:rsidRPr="003F4AED" w:rsidRDefault="003507FD" w:rsidP="00CB722C">
            <w:pPr>
              <w:spacing w:after="0" w:line="240" w:lineRule="auto"/>
              <w:ind w:left="-57"/>
              <w:jc w:val="both"/>
              <w:rPr>
                <w:rFonts w:ascii="Arial" w:hAnsi="Arial" w:cs="Arial"/>
                <w:sz w:val="24"/>
                <w:szCs w:val="24"/>
              </w:rPr>
            </w:pPr>
            <w:proofErr w:type="spellStart"/>
            <w:r w:rsidRPr="003F4AED">
              <w:rPr>
                <w:rFonts w:ascii="Arial" w:hAnsi="Arial" w:cs="Arial"/>
                <w:sz w:val="24"/>
                <w:szCs w:val="24"/>
              </w:rPr>
              <w:t>Тренинговые</w:t>
            </w:r>
            <w:proofErr w:type="spellEnd"/>
            <w:r w:rsidRPr="003F4AED">
              <w:rPr>
                <w:rFonts w:ascii="Arial" w:hAnsi="Arial" w:cs="Arial"/>
                <w:sz w:val="24"/>
                <w:szCs w:val="24"/>
              </w:rPr>
              <w:t xml:space="preserve"> упражнения на понимание неприспособленности окружающего предметного мира к существованию людей с особыми потребностями.</w:t>
            </w: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tcPr>
          <w:p w:rsidR="003507FD" w:rsidRPr="003F4AED" w:rsidRDefault="003507FD" w:rsidP="003F4AED">
            <w:pPr>
              <w:spacing w:after="0" w:line="240" w:lineRule="auto"/>
              <w:jc w:val="center"/>
              <w:rPr>
                <w:rFonts w:ascii="Arial" w:hAnsi="Arial" w:cs="Arial"/>
                <w:i/>
                <w:sz w:val="24"/>
                <w:szCs w:val="24"/>
              </w:rPr>
            </w:pPr>
            <w:r w:rsidRPr="003F4AED">
              <w:rPr>
                <w:rFonts w:ascii="Arial" w:hAnsi="Arial" w:cs="Arial"/>
                <w:i/>
                <w:sz w:val="24"/>
                <w:szCs w:val="24"/>
              </w:rPr>
              <w:t>2</w:t>
            </w:r>
          </w:p>
        </w:tc>
      </w:tr>
      <w:tr w:rsidR="003507FD" w:rsidRPr="003F4AED" w:rsidTr="003507FD">
        <w:tc>
          <w:tcPr>
            <w:tcW w:w="0" w:type="auto"/>
            <w:vMerge/>
            <w:tcBorders>
              <w:left w:val="single" w:sz="4" w:space="0" w:color="auto"/>
              <w:right w:val="single" w:sz="4" w:space="0" w:color="auto"/>
            </w:tcBorders>
            <w:shd w:val="clear" w:color="auto" w:fill="auto"/>
            <w:vAlign w:val="center"/>
          </w:tcPr>
          <w:p w:rsidR="003507FD" w:rsidRPr="003F4AED" w:rsidRDefault="003507FD" w:rsidP="00CB722C">
            <w:pPr>
              <w:spacing w:after="0" w:line="240" w:lineRule="auto"/>
              <w:jc w:val="center"/>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3507FD" w:rsidRPr="003F4AED" w:rsidRDefault="003507FD" w:rsidP="00CB722C">
            <w:pPr>
              <w:spacing w:after="0" w:line="240" w:lineRule="auto"/>
              <w:ind w:left="-57"/>
              <w:jc w:val="both"/>
              <w:rPr>
                <w:rFonts w:ascii="Arial" w:hAnsi="Arial" w:cs="Arial"/>
                <w:sz w:val="24"/>
                <w:szCs w:val="24"/>
              </w:rPr>
            </w:pPr>
            <w:r w:rsidRPr="003F4AED">
              <w:rPr>
                <w:rFonts w:ascii="Arial" w:hAnsi="Arial" w:cs="Arial"/>
                <w:sz w:val="24"/>
                <w:szCs w:val="24"/>
              </w:rPr>
              <w:t>Анализ социально-демографических статистических показателей населения РФ и региона.</w:t>
            </w: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tcPr>
          <w:p w:rsidR="003507FD" w:rsidRPr="003F4AED" w:rsidRDefault="003507FD" w:rsidP="003F4AED">
            <w:pPr>
              <w:spacing w:after="0" w:line="240" w:lineRule="auto"/>
              <w:jc w:val="center"/>
              <w:rPr>
                <w:rFonts w:ascii="Arial" w:hAnsi="Arial" w:cs="Arial"/>
                <w:i/>
                <w:sz w:val="24"/>
                <w:szCs w:val="24"/>
              </w:rPr>
            </w:pPr>
            <w:r w:rsidRPr="003F4AED">
              <w:rPr>
                <w:rFonts w:ascii="Arial" w:hAnsi="Arial" w:cs="Arial"/>
                <w:i/>
                <w:sz w:val="24"/>
                <w:szCs w:val="24"/>
              </w:rPr>
              <w:t>2</w:t>
            </w:r>
          </w:p>
        </w:tc>
      </w:tr>
      <w:tr w:rsidR="003507FD" w:rsidRPr="003F4AED" w:rsidTr="003507FD">
        <w:tc>
          <w:tcPr>
            <w:tcW w:w="0" w:type="auto"/>
            <w:vMerge/>
            <w:tcBorders>
              <w:left w:val="single" w:sz="4" w:space="0" w:color="auto"/>
              <w:right w:val="single" w:sz="4" w:space="0" w:color="auto"/>
            </w:tcBorders>
            <w:shd w:val="clear" w:color="auto" w:fill="auto"/>
            <w:vAlign w:val="center"/>
          </w:tcPr>
          <w:p w:rsidR="003507FD" w:rsidRPr="003F4AED" w:rsidRDefault="003507FD" w:rsidP="00CB722C">
            <w:pPr>
              <w:spacing w:after="0" w:line="240" w:lineRule="auto"/>
              <w:jc w:val="center"/>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3507FD" w:rsidRPr="00034BDC" w:rsidRDefault="003507FD" w:rsidP="00CB722C">
            <w:pPr>
              <w:spacing w:after="0" w:line="240" w:lineRule="auto"/>
              <w:ind w:left="-57"/>
              <w:jc w:val="both"/>
              <w:rPr>
                <w:rFonts w:ascii="Arial" w:hAnsi="Arial" w:cs="Arial"/>
                <w:b/>
                <w:sz w:val="24"/>
                <w:szCs w:val="24"/>
              </w:rPr>
            </w:pPr>
            <w:r w:rsidRPr="00034BDC">
              <w:rPr>
                <w:rFonts w:ascii="Arial" w:hAnsi="Arial" w:cs="Arial"/>
                <w:b/>
                <w:sz w:val="24"/>
                <w:szCs w:val="24"/>
              </w:rPr>
              <w:t xml:space="preserve">Самостоятельная работа </w:t>
            </w: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tcPr>
          <w:p w:rsidR="003507FD" w:rsidRPr="00034BDC" w:rsidRDefault="003507FD" w:rsidP="003F4AED">
            <w:pPr>
              <w:spacing w:after="0" w:line="240" w:lineRule="auto"/>
              <w:jc w:val="center"/>
              <w:rPr>
                <w:rFonts w:ascii="Arial" w:hAnsi="Arial" w:cs="Arial"/>
                <w:b/>
                <w:i/>
                <w:sz w:val="24"/>
                <w:szCs w:val="24"/>
              </w:rPr>
            </w:pPr>
            <w:r w:rsidRPr="00034BDC">
              <w:rPr>
                <w:rFonts w:ascii="Arial" w:hAnsi="Arial" w:cs="Arial"/>
                <w:b/>
                <w:i/>
                <w:sz w:val="24"/>
                <w:szCs w:val="24"/>
              </w:rPr>
              <w:t>2</w:t>
            </w:r>
          </w:p>
        </w:tc>
      </w:tr>
      <w:tr w:rsidR="003507FD" w:rsidRPr="003F4AED" w:rsidTr="003507FD">
        <w:tc>
          <w:tcPr>
            <w:tcW w:w="0" w:type="auto"/>
            <w:vMerge/>
            <w:tcBorders>
              <w:left w:val="single" w:sz="4" w:space="0" w:color="auto"/>
              <w:right w:val="single" w:sz="4" w:space="0" w:color="auto"/>
            </w:tcBorders>
            <w:shd w:val="clear" w:color="auto" w:fill="auto"/>
            <w:vAlign w:val="center"/>
          </w:tcPr>
          <w:p w:rsidR="003507FD" w:rsidRPr="003F4AED" w:rsidRDefault="003507FD" w:rsidP="00CB722C">
            <w:pPr>
              <w:spacing w:after="0" w:line="240" w:lineRule="auto"/>
              <w:jc w:val="center"/>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3507FD" w:rsidRPr="003F4AED" w:rsidRDefault="003507FD" w:rsidP="00A528BB">
            <w:pPr>
              <w:spacing w:after="0" w:line="240" w:lineRule="auto"/>
              <w:ind w:left="-57"/>
              <w:jc w:val="both"/>
              <w:rPr>
                <w:rFonts w:ascii="Arial" w:hAnsi="Arial" w:cs="Arial"/>
                <w:sz w:val="24"/>
                <w:szCs w:val="24"/>
              </w:rPr>
            </w:pPr>
            <w:r w:rsidRPr="003F4AED">
              <w:rPr>
                <w:rFonts w:ascii="Arial" w:hAnsi="Arial" w:cs="Arial"/>
                <w:sz w:val="24"/>
                <w:szCs w:val="24"/>
              </w:rPr>
              <w:t>Особенности технологий социальной работы с лицами пожилого возраста и инвалидами. Виды технологий социальной работы с лицами пожилого возраста и инвалидами.</w:t>
            </w: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tcPr>
          <w:p w:rsidR="003507FD" w:rsidRPr="003F4AED" w:rsidRDefault="003507FD" w:rsidP="003F4AED">
            <w:pPr>
              <w:spacing w:after="0" w:line="240" w:lineRule="auto"/>
              <w:jc w:val="center"/>
              <w:rPr>
                <w:rFonts w:ascii="Arial" w:hAnsi="Arial" w:cs="Arial"/>
                <w:i/>
                <w:sz w:val="24"/>
                <w:szCs w:val="24"/>
              </w:rPr>
            </w:pPr>
            <w:r>
              <w:rPr>
                <w:rFonts w:ascii="Arial" w:hAnsi="Arial" w:cs="Arial"/>
                <w:i/>
                <w:sz w:val="24"/>
                <w:szCs w:val="24"/>
              </w:rPr>
              <w:t>2</w:t>
            </w:r>
          </w:p>
        </w:tc>
      </w:tr>
      <w:tr w:rsidR="00D35C9F" w:rsidRPr="003F4AED" w:rsidTr="003507FD">
        <w:tc>
          <w:tcPr>
            <w:tcW w:w="1013" w:type="pct"/>
            <w:vMerge w:val="restart"/>
            <w:tcBorders>
              <w:top w:val="single" w:sz="4" w:space="0" w:color="auto"/>
              <w:left w:val="single" w:sz="4" w:space="0" w:color="auto"/>
              <w:right w:val="single" w:sz="4" w:space="0" w:color="auto"/>
            </w:tcBorders>
            <w:shd w:val="clear" w:color="auto" w:fill="auto"/>
            <w:hideMark/>
          </w:tcPr>
          <w:p w:rsidR="00D35C9F" w:rsidRPr="003F4AED" w:rsidRDefault="00D35C9F" w:rsidP="00D7249C">
            <w:pPr>
              <w:spacing w:after="0" w:line="240" w:lineRule="auto"/>
              <w:jc w:val="center"/>
              <w:rPr>
                <w:rFonts w:ascii="Arial" w:hAnsi="Arial" w:cs="Arial"/>
                <w:b/>
                <w:bCs/>
                <w:sz w:val="24"/>
                <w:szCs w:val="24"/>
              </w:rPr>
            </w:pPr>
            <w:r w:rsidRPr="003F4AED">
              <w:rPr>
                <w:rFonts w:ascii="Arial" w:hAnsi="Arial" w:cs="Arial"/>
                <w:b/>
                <w:sz w:val="24"/>
                <w:szCs w:val="24"/>
              </w:rPr>
              <w:t xml:space="preserve">Тема </w:t>
            </w:r>
            <w:r>
              <w:rPr>
                <w:rFonts w:ascii="Arial" w:hAnsi="Arial" w:cs="Arial"/>
                <w:b/>
                <w:sz w:val="24"/>
                <w:szCs w:val="24"/>
              </w:rPr>
              <w:t>2</w:t>
            </w:r>
            <w:r w:rsidRPr="003F4AED">
              <w:rPr>
                <w:rFonts w:ascii="Arial" w:hAnsi="Arial" w:cs="Arial"/>
                <w:b/>
                <w:sz w:val="24"/>
                <w:szCs w:val="24"/>
              </w:rPr>
              <w:t xml:space="preserve">.2. Общие технологии социальной работы с лицами </w:t>
            </w:r>
            <w:r w:rsidRPr="003F4AED">
              <w:rPr>
                <w:rFonts w:ascii="Arial" w:hAnsi="Arial" w:cs="Arial"/>
                <w:b/>
                <w:bCs/>
                <w:sz w:val="24"/>
                <w:szCs w:val="24"/>
              </w:rPr>
              <w:t>пожилого возраста и инвалидами</w:t>
            </w:r>
          </w:p>
        </w:tc>
        <w:tc>
          <w:tcPr>
            <w:tcW w:w="3162" w:type="pct"/>
            <w:tcBorders>
              <w:top w:val="single" w:sz="4" w:space="0" w:color="auto"/>
              <w:left w:val="single" w:sz="4" w:space="0" w:color="auto"/>
              <w:bottom w:val="single" w:sz="4" w:space="0" w:color="auto"/>
              <w:right w:val="single" w:sz="4" w:space="0" w:color="auto"/>
            </w:tcBorders>
            <w:shd w:val="clear" w:color="auto" w:fill="auto"/>
            <w:hideMark/>
          </w:tcPr>
          <w:p w:rsidR="00D35C9F" w:rsidRPr="003F4AED" w:rsidRDefault="00D35C9F" w:rsidP="00CB722C">
            <w:pPr>
              <w:spacing w:after="0" w:line="240" w:lineRule="auto"/>
              <w:ind w:left="-57"/>
              <w:jc w:val="both"/>
              <w:rPr>
                <w:rFonts w:ascii="Arial" w:hAnsi="Arial" w:cs="Arial"/>
                <w:b/>
                <w:sz w:val="24"/>
                <w:szCs w:val="24"/>
              </w:rPr>
            </w:pPr>
            <w:r w:rsidRPr="003F4AED">
              <w:rPr>
                <w:rFonts w:ascii="Arial" w:hAnsi="Arial" w:cs="Arial"/>
                <w:b/>
                <w:bCs/>
                <w:sz w:val="24"/>
                <w:szCs w:val="24"/>
              </w:rPr>
              <w:t>Содержание</w:t>
            </w: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5C9F" w:rsidRPr="003F4AED" w:rsidRDefault="00D35C9F" w:rsidP="008344BC">
            <w:pPr>
              <w:spacing w:after="0" w:line="240" w:lineRule="auto"/>
              <w:jc w:val="center"/>
              <w:rPr>
                <w:rFonts w:ascii="Arial" w:hAnsi="Arial" w:cs="Arial"/>
                <w:b/>
                <w:sz w:val="24"/>
                <w:szCs w:val="24"/>
              </w:rPr>
            </w:pPr>
            <w:r>
              <w:rPr>
                <w:rFonts w:ascii="Arial" w:hAnsi="Arial" w:cs="Arial"/>
                <w:b/>
                <w:sz w:val="24"/>
                <w:szCs w:val="24"/>
              </w:rPr>
              <w:t>2</w:t>
            </w:r>
            <w:r w:rsidR="004B0076">
              <w:rPr>
                <w:rFonts w:ascii="Arial" w:hAnsi="Arial" w:cs="Arial"/>
                <w:b/>
                <w:sz w:val="24"/>
                <w:szCs w:val="24"/>
              </w:rPr>
              <w:t>6</w:t>
            </w:r>
          </w:p>
        </w:tc>
      </w:tr>
      <w:tr w:rsidR="00D35C9F" w:rsidRPr="003F4AED" w:rsidTr="003507FD">
        <w:tc>
          <w:tcPr>
            <w:tcW w:w="0" w:type="auto"/>
            <w:vMerge/>
            <w:tcBorders>
              <w:left w:val="single" w:sz="4" w:space="0" w:color="auto"/>
              <w:right w:val="single" w:sz="4" w:space="0" w:color="auto"/>
            </w:tcBorders>
            <w:shd w:val="clear" w:color="auto" w:fill="auto"/>
            <w:vAlign w:val="center"/>
            <w:hideMark/>
          </w:tcPr>
          <w:p w:rsidR="00D35C9F" w:rsidRPr="003F4AED" w:rsidRDefault="00D35C9F" w:rsidP="00CB722C">
            <w:pPr>
              <w:spacing w:after="0" w:line="240" w:lineRule="auto"/>
              <w:jc w:val="center"/>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D35C9F" w:rsidRPr="003F4AED" w:rsidRDefault="00D35C9F" w:rsidP="00CB72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jc w:val="both"/>
              <w:rPr>
                <w:rFonts w:ascii="Arial" w:hAnsi="Arial" w:cs="Arial"/>
                <w:sz w:val="24"/>
                <w:szCs w:val="24"/>
              </w:rPr>
            </w:pPr>
            <w:r w:rsidRPr="003F4AED">
              <w:rPr>
                <w:rFonts w:ascii="Arial" w:hAnsi="Arial" w:cs="Arial"/>
                <w:bCs/>
                <w:sz w:val="24"/>
                <w:szCs w:val="24"/>
              </w:rPr>
              <w:t xml:space="preserve">1. Особенности и правила социальной диагностики лиц </w:t>
            </w:r>
            <w:r w:rsidRPr="003F4AED">
              <w:rPr>
                <w:rFonts w:ascii="Arial" w:hAnsi="Arial" w:cs="Arial"/>
                <w:sz w:val="24"/>
                <w:szCs w:val="24"/>
              </w:rPr>
              <w:t>пожилого возраста и инвалидов. Понятие социальной диагностики. Ее особенности и функции применительно к лицам пожилого возраста и инвалидам.</w:t>
            </w:r>
          </w:p>
        </w:tc>
        <w:tc>
          <w:tcPr>
            <w:tcW w:w="825" w:type="pct"/>
            <w:vMerge w:val="restart"/>
            <w:tcBorders>
              <w:top w:val="single" w:sz="4" w:space="0" w:color="auto"/>
              <w:left w:val="single" w:sz="4" w:space="0" w:color="auto"/>
              <w:right w:val="single" w:sz="4" w:space="0" w:color="auto"/>
            </w:tcBorders>
            <w:shd w:val="clear" w:color="auto" w:fill="auto"/>
            <w:vAlign w:val="center"/>
            <w:hideMark/>
          </w:tcPr>
          <w:p w:rsidR="00D35C9F" w:rsidRPr="00FA670E" w:rsidRDefault="004B0076" w:rsidP="003F4AED">
            <w:pPr>
              <w:spacing w:after="0" w:line="240" w:lineRule="auto"/>
              <w:jc w:val="center"/>
              <w:rPr>
                <w:rFonts w:ascii="Arial" w:hAnsi="Arial" w:cs="Arial"/>
                <w:i/>
                <w:sz w:val="24"/>
                <w:szCs w:val="24"/>
              </w:rPr>
            </w:pPr>
            <w:r w:rsidRPr="004B0076">
              <w:rPr>
                <w:rFonts w:ascii="Arial" w:hAnsi="Arial" w:cs="Arial"/>
                <w:i/>
                <w:sz w:val="24"/>
                <w:szCs w:val="24"/>
              </w:rPr>
              <w:t>14</w:t>
            </w:r>
          </w:p>
        </w:tc>
      </w:tr>
      <w:tr w:rsidR="00D35C9F" w:rsidRPr="003F4AED" w:rsidTr="006D6439">
        <w:tc>
          <w:tcPr>
            <w:tcW w:w="0" w:type="auto"/>
            <w:vMerge/>
            <w:tcBorders>
              <w:left w:val="single" w:sz="4" w:space="0" w:color="auto"/>
              <w:right w:val="single" w:sz="4" w:space="0" w:color="auto"/>
            </w:tcBorders>
            <w:shd w:val="clear" w:color="auto" w:fill="auto"/>
            <w:vAlign w:val="center"/>
          </w:tcPr>
          <w:p w:rsidR="00D35C9F" w:rsidRPr="003F4AED" w:rsidRDefault="00D35C9F" w:rsidP="00CB722C">
            <w:pPr>
              <w:spacing w:after="0" w:line="240" w:lineRule="auto"/>
              <w:jc w:val="center"/>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D35C9F" w:rsidRPr="003F4AED" w:rsidRDefault="00D35C9F" w:rsidP="00CB72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jc w:val="both"/>
              <w:rPr>
                <w:rFonts w:ascii="Arial" w:hAnsi="Arial" w:cs="Arial"/>
                <w:bCs/>
                <w:sz w:val="24"/>
                <w:szCs w:val="24"/>
              </w:rPr>
            </w:pPr>
            <w:r w:rsidRPr="003F4AED">
              <w:rPr>
                <w:rFonts w:ascii="Arial" w:hAnsi="Arial" w:cs="Arial"/>
                <w:sz w:val="24"/>
                <w:szCs w:val="24"/>
              </w:rPr>
              <w:t xml:space="preserve">2. Задачи </w:t>
            </w:r>
            <w:r w:rsidRPr="003F4AED">
              <w:rPr>
                <w:rFonts w:ascii="Arial" w:hAnsi="Arial" w:cs="Arial"/>
                <w:bCs/>
                <w:sz w:val="24"/>
                <w:szCs w:val="24"/>
              </w:rPr>
              <w:t>диагностики</w:t>
            </w:r>
            <w:r w:rsidRPr="003F4AED">
              <w:rPr>
                <w:rFonts w:ascii="Arial" w:hAnsi="Arial" w:cs="Arial"/>
                <w:sz w:val="24"/>
                <w:szCs w:val="24"/>
              </w:rPr>
              <w:t>: распознавание и идентификация, структурирование, измерения, оценка и квалификация. Выявление лиц, нуждающихся в социальной помощи и услугах.</w:t>
            </w:r>
          </w:p>
        </w:tc>
        <w:tc>
          <w:tcPr>
            <w:tcW w:w="825" w:type="pct"/>
            <w:vMerge/>
            <w:tcBorders>
              <w:left w:val="single" w:sz="4" w:space="0" w:color="auto"/>
              <w:right w:val="single" w:sz="4" w:space="0" w:color="auto"/>
            </w:tcBorders>
            <w:shd w:val="clear" w:color="auto" w:fill="auto"/>
            <w:vAlign w:val="center"/>
          </w:tcPr>
          <w:p w:rsidR="00D35C9F" w:rsidRPr="003F4AED" w:rsidRDefault="00D35C9F" w:rsidP="003F4AED">
            <w:pPr>
              <w:spacing w:after="0" w:line="240" w:lineRule="auto"/>
              <w:jc w:val="center"/>
              <w:rPr>
                <w:rFonts w:ascii="Arial" w:hAnsi="Arial" w:cs="Arial"/>
                <w:i/>
                <w:sz w:val="24"/>
                <w:szCs w:val="24"/>
              </w:rPr>
            </w:pPr>
          </w:p>
        </w:tc>
      </w:tr>
      <w:tr w:rsidR="00D35C9F" w:rsidRPr="003F4AED" w:rsidTr="003507FD">
        <w:tc>
          <w:tcPr>
            <w:tcW w:w="0" w:type="auto"/>
            <w:vMerge/>
            <w:tcBorders>
              <w:left w:val="single" w:sz="4" w:space="0" w:color="auto"/>
              <w:right w:val="single" w:sz="4" w:space="0" w:color="auto"/>
            </w:tcBorders>
            <w:shd w:val="clear" w:color="auto" w:fill="auto"/>
            <w:vAlign w:val="center"/>
            <w:hideMark/>
          </w:tcPr>
          <w:p w:rsidR="00D35C9F" w:rsidRPr="003F4AED" w:rsidRDefault="00D35C9F" w:rsidP="00CB722C">
            <w:pPr>
              <w:spacing w:after="0" w:line="240" w:lineRule="auto"/>
              <w:jc w:val="center"/>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D35C9F" w:rsidRPr="003F4AED" w:rsidRDefault="00D35C9F" w:rsidP="00CB72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jc w:val="both"/>
              <w:rPr>
                <w:rFonts w:ascii="Arial" w:hAnsi="Arial" w:cs="Arial"/>
                <w:sz w:val="24"/>
                <w:szCs w:val="24"/>
              </w:rPr>
            </w:pPr>
            <w:r w:rsidRPr="003F4AED">
              <w:rPr>
                <w:rFonts w:ascii="Arial" w:hAnsi="Arial" w:cs="Arial"/>
                <w:bCs/>
                <w:sz w:val="24"/>
                <w:szCs w:val="24"/>
              </w:rPr>
              <w:t xml:space="preserve">3. Специфика социальной реабилитации лиц </w:t>
            </w:r>
            <w:r w:rsidRPr="003F4AED">
              <w:rPr>
                <w:rFonts w:ascii="Arial" w:hAnsi="Arial" w:cs="Arial"/>
                <w:sz w:val="24"/>
                <w:szCs w:val="24"/>
              </w:rPr>
              <w:t>пожилого возраста и инвалидов.</w:t>
            </w:r>
          </w:p>
          <w:p w:rsidR="00D35C9F" w:rsidRPr="003F4AED" w:rsidRDefault="00D35C9F" w:rsidP="00CB722C">
            <w:pPr>
              <w:spacing w:after="0" w:line="240" w:lineRule="auto"/>
              <w:ind w:left="-57"/>
              <w:jc w:val="both"/>
              <w:rPr>
                <w:rFonts w:ascii="Arial" w:hAnsi="Arial" w:cs="Arial"/>
                <w:sz w:val="24"/>
                <w:szCs w:val="24"/>
              </w:rPr>
            </w:pPr>
            <w:r w:rsidRPr="003F4AED">
              <w:rPr>
                <w:rFonts w:ascii="Arial" w:hAnsi="Arial" w:cs="Arial"/>
                <w:sz w:val="24"/>
                <w:szCs w:val="24"/>
              </w:rPr>
              <w:t xml:space="preserve">Понятие и сущность социальной реабилитации лиц пожилого возраста и инвалидов, ее специфика. Социально-адаптационная работа с </w:t>
            </w:r>
            <w:r w:rsidRPr="003F4AED">
              <w:rPr>
                <w:rFonts w:ascii="Arial" w:hAnsi="Arial" w:cs="Arial"/>
                <w:bCs/>
                <w:sz w:val="24"/>
                <w:szCs w:val="24"/>
              </w:rPr>
              <w:t xml:space="preserve">лицами </w:t>
            </w:r>
            <w:r w:rsidRPr="003F4AED">
              <w:rPr>
                <w:rFonts w:ascii="Arial" w:hAnsi="Arial" w:cs="Arial"/>
                <w:sz w:val="24"/>
                <w:szCs w:val="24"/>
              </w:rPr>
              <w:t>пожилого возраста и инвалидами.</w:t>
            </w:r>
          </w:p>
        </w:tc>
        <w:tc>
          <w:tcPr>
            <w:tcW w:w="0" w:type="auto"/>
            <w:vMerge/>
            <w:tcBorders>
              <w:left w:val="single" w:sz="4" w:space="0" w:color="auto"/>
              <w:right w:val="single" w:sz="4" w:space="0" w:color="auto"/>
            </w:tcBorders>
            <w:shd w:val="clear" w:color="auto" w:fill="auto"/>
            <w:vAlign w:val="center"/>
            <w:hideMark/>
          </w:tcPr>
          <w:p w:rsidR="00D35C9F" w:rsidRPr="003F4AED" w:rsidRDefault="00D35C9F" w:rsidP="003F4AED">
            <w:pPr>
              <w:spacing w:after="0" w:line="240" w:lineRule="auto"/>
              <w:jc w:val="center"/>
              <w:rPr>
                <w:rFonts w:ascii="Arial" w:hAnsi="Arial" w:cs="Arial"/>
                <w:b/>
                <w:i/>
                <w:sz w:val="24"/>
                <w:szCs w:val="24"/>
              </w:rPr>
            </w:pPr>
          </w:p>
        </w:tc>
      </w:tr>
      <w:tr w:rsidR="00D35C9F" w:rsidRPr="003F4AED" w:rsidTr="00D35C9F">
        <w:trPr>
          <w:trHeight w:val="613"/>
        </w:trPr>
        <w:tc>
          <w:tcPr>
            <w:tcW w:w="0" w:type="auto"/>
            <w:vMerge/>
            <w:tcBorders>
              <w:left w:val="single" w:sz="4" w:space="0" w:color="auto"/>
              <w:right w:val="single" w:sz="4" w:space="0" w:color="auto"/>
            </w:tcBorders>
            <w:shd w:val="clear" w:color="auto" w:fill="auto"/>
            <w:vAlign w:val="center"/>
          </w:tcPr>
          <w:p w:rsidR="00D35C9F" w:rsidRPr="003F4AED" w:rsidRDefault="00D35C9F" w:rsidP="00CB722C">
            <w:pPr>
              <w:spacing w:after="0" w:line="240" w:lineRule="auto"/>
              <w:jc w:val="center"/>
              <w:rPr>
                <w:rFonts w:ascii="Arial" w:hAnsi="Arial" w:cs="Arial"/>
                <w:b/>
                <w:bCs/>
                <w:sz w:val="24"/>
                <w:szCs w:val="24"/>
              </w:rPr>
            </w:pPr>
          </w:p>
        </w:tc>
        <w:tc>
          <w:tcPr>
            <w:tcW w:w="3162" w:type="pct"/>
            <w:tcBorders>
              <w:top w:val="single" w:sz="4" w:space="0" w:color="auto"/>
              <w:left w:val="single" w:sz="4" w:space="0" w:color="auto"/>
              <w:right w:val="single" w:sz="4" w:space="0" w:color="auto"/>
            </w:tcBorders>
            <w:shd w:val="clear" w:color="auto" w:fill="auto"/>
          </w:tcPr>
          <w:p w:rsidR="00D35C9F" w:rsidRPr="003F4AED" w:rsidRDefault="00D35C9F" w:rsidP="00CB72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jc w:val="both"/>
              <w:rPr>
                <w:rFonts w:ascii="Arial" w:hAnsi="Arial" w:cs="Arial"/>
                <w:sz w:val="24"/>
                <w:szCs w:val="24"/>
              </w:rPr>
            </w:pPr>
            <w:r w:rsidRPr="003F4AED">
              <w:rPr>
                <w:rFonts w:ascii="Arial" w:hAnsi="Arial" w:cs="Arial"/>
                <w:sz w:val="24"/>
                <w:szCs w:val="24"/>
              </w:rPr>
              <w:t>4. Социальная терапия в работе с лицами пожилого возраста и инвалидами</w:t>
            </w:r>
          </w:p>
          <w:p w:rsidR="00D35C9F" w:rsidRPr="003F4AED" w:rsidRDefault="00D35C9F" w:rsidP="00CB722C">
            <w:pPr>
              <w:spacing w:after="0" w:line="240" w:lineRule="auto"/>
              <w:ind w:left="-57"/>
              <w:jc w:val="both"/>
              <w:rPr>
                <w:rFonts w:ascii="Arial" w:hAnsi="Arial" w:cs="Arial"/>
                <w:sz w:val="24"/>
                <w:szCs w:val="24"/>
              </w:rPr>
            </w:pPr>
            <w:r w:rsidRPr="003F4AED">
              <w:rPr>
                <w:rFonts w:ascii="Arial" w:hAnsi="Arial" w:cs="Arial"/>
                <w:sz w:val="24"/>
                <w:szCs w:val="24"/>
              </w:rPr>
              <w:t xml:space="preserve">Понятие социальной терапии. Содержание социальной терапии с лицами пожилого возраста и инвалидами. Профилактика развития ТЖС </w:t>
            </w:r>
            <w:r w:rsidRPr="003F4AED">
              <w:rPr>
                <w:rFonts w:ascii="Arial" w:hAnsi="Arial" w:cs="Arial"/>
                <w:bCs/>
                <w:sz w:val="24"/>
                <w:szCs w:val="24"/>
              </w:rPr>
              <w:t xml:space="preserve">у лиц </w:t>
            </w:r>
            <w:r w:rsidRPr="003F4AED">
              <w:rPr>
                <w:rFonts w:ascii="Arial" w:hAnsi="Arial" w:cs="Arial"/>
                <w:sz w:val="24"/>
                <w:szCs w:val="24"/>
              </w:rPr>
              <w:t>пожилого возраста и инвалидов.</w:t>
            </w:r>
          </w:p>
        </w:tc>
        <w:tc>
          <w:tcPr>
            <w:tcW w:w="0" w:type="auto"/>
            <w:vMerge/>
            <w:tcBorders>
              <w:left w:val="single" w:sz="4" w:space="0" w:color="auto"/>
              <w:right w:val="single" w:sz="4" w:space="0" w:color="auto"/>
            </w:tcBorders>
            <w:shd w:val="clear" w:color="auto" w:fill="auto"/>
            <w:vAlign w:val="center"/>
          </w:tcPr>
          <w:p w:rsidR="00D35C9F" w:rsidRPr="003F4AED" w:rsidRDefault="00D35C9F" w:rsidP="003F4AED">
            <w:pPr>
              <w:spacing w:after="0" w:line="240" w:lineRule="auto"/>
              <w:jc w:val="center"/>
              <w:rPr>
                <w:rFonts w:ascii="Arial" w:hAnsi="Arial" w:cs="Arial"/>
                <w:b/>
                <w:i/>
                <w:sz w:val="24"/>
                <w:szCs w:val="24"/>
              </w:rPr>
            </w:pPr>
          </w:p>
        </w:tc>
      </w:tr>
      <w:tr w:rsidR="00D35C9F" w:rsidRPr="003F4AED" w:rsidTr="0052006B">
        <w:trPr>
          <w:trHeight w:val="307"/>
        </w:trPr>
        <w:tc>
          <w:tcPr>
            <w:tcW w:w="0" w:type="auto"/>
            <w:vMerge/>
            <w:tcBorders>
              <w:left w:val="single" w:sz="4" w:space="0" w:color="auto"/>
              <w:right w:val="single" w:sz="4" w:space="0" w:color="auto"/>
            </w:tcBorders>
            <w:shd w:val="clear" w:color="auto" w:fill="auto"/>
            <w:vAlign w:val="center"/>
          </w:tcPr>
          <w:p w:rsidR="00D35C9F" w:rsidRPr="003F4AED" w:rsidRDefault="00D35C9F" w:rsidP="00CB722C">
            <w:pPr>
              <w:spacing w:after="0" w:line="240" w:lineRule="auto"/>
              <w:jc w:val="center"/>
              <w:rPr>
                <w:rFonts w:ascii="Arial" w:hAnsi="Arial" w:cs="Arial"/>
                <w:b/>
                <w:bCs/>
                <w:sz w:val="24"/>
                <w:szCs w:val="24"/>
              </w:rPr>
            </w:pPr>
          </w:p>
        </w:tc>
        <w:tc>
          <w:tcPr>
            <w:tcW w:w="3162" w:type="pct"/>
            <w:tcBorders>
              <w:top w:val="single" w:sz="4" w:space="0" w:color="auto"/>
              <w:left w:val="single" w:sz="4" w:space="0" w:color="auto"/>
              <w:right w:val="single" w:sz="4" w:space="0" w:color="auto"/>
            </w:tcBorders>
            <w:shd w:val="clear" w:color="auto" w:fill="auto"/>
          </w:tcPr>
          <w:p w:rsidR="00D35C9F" w:rsidRPr="004B0076" w:rsidRDefault="004B0076" w:rsidP="0052006B">
            <w:pPr>
              <w:pStyle w:val="ae"/>
              <w:numPr>
                <w:ilvl w:val="0"/>
                <w:numId w:val="1"/>
              </w:numPr>
              <w:tabs>
                <w:tab w:val="clear" w:pos="644"/>
                <w:tab w:val="num" w:pos="23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both"/>
              <w:rPr>
                <w:rFonts w:ascii="Arial" w:hAnsi="Arial" w:cs="Arial"/>
              </w:rPr>
            </w:pPr>
            <w:r w:rsidRPr="004B0076">
              <w:rPr>
                <w:rFonts w:ascii="Arial" w:hAnsi="Arial" w:cs="Arial"/>
              </w:rPr>
              <w:t>Эффективность методов социальной адаптации пожилых людей.</w:t>
            </w:r>
          </w:p>
        </w:tc>
        <w:tc>
          <w:tcPr>
            <w:tcW w:w="0" w:type="auto"/>
            <w:vMerge/>
            <w:tcBorders>
              <w:left w:val="single" w:sz="4" w:space="0" w:color="auto"/>
              <w:right w:val="single" w:sz="4" w:space="0" w:color="auto"/>
            </w:tcBorders>
            <w:shd w:val="clear" w:color="auto" w:fill="auto"/>
            <w:vAlign w:val="center"/>
          </w:tcPr>
          <w:p w:rsidR="00D35C9F" w:rsidRPr="003F4AED" w:rsidRDefault="00D35C9F" w:rsidP="003F4AED">
            <w:pPr>
              <w:spacing w:after="0" w:line="240" w:lineRule="auto"/>
              <w:jc w:val="center"/>
              <w:rPr>
                <w:rFonts w:ascii="Arial" w:hAnsi="Arial" w:cs="Arial"/>
                <w:b/>
                <w:i/>
                <w:sz w:val="24"/>
                <w:szCs w:val="24"/>
              </w:rPr>
            </w:pPr>
          </w:p>
        </w:tc>
      </w:tr>
      <w:tr w:rsidR="00D35C9F" w:rsidRPr="003F4AED" w:rsidTr="003507FD">
        <w:trPr>
          <w:trHeight w:val="645"/>
        </w:trPr>
        <w:tc>
          <w:tcPr>
            <w:tcW w:w="0" w:type="auto"/>
            <w:vMerge/>
            <w:tcBorders>
              <w:left w:val="single" w:sz="4" w:space="0" w:color="auto"/>
              <w:right w:val="single" w:sz="4" w:space="0" w:color="auto"/>
            </w:tcBorders>
            <w:shd w:val="clear" w:color="auto" w:fill="auto"/>
            <w:vAlign w:val="center"/>
          </w:tcPr>
          <w:p w:rsidR="00D35C9F" w:rsidRPr="003F4AED" w:rsidRDefault="00D35C9F" w:rsidP="00CB722C">
            <w:pPr>
              <w:spacing w:after="0" w:line="240" w:lineRule="auto"/>
              <w:jc w:val="center"/>
              <w:rPr>
                <w:rFonts w:ascii="Arial" w:hAnsi="Arial" w:cs="Arial"/>
                <w:b/>
                <w:bCs/>
                <w:sz w:val="24"/>
                <w:szCs w:val="24"/>
              </w:rPr>
            </w:pPr>
          </w:p>
        </w:tc>
        <w:tc>
          <w:tcPr>
            <w:tcW w:w="3162" w:type="pct"/>
            <w:tcBorders>
              <w:top w:val="single" w:sz="4" w:space="0" w:color="auto"/>
              <w:left w:val="single" w:sz="4" w:space="0" w:color="auto"/>
              <w:right w:val="single" w:sz="4" w:space="0" w:color="auto"/>
            </w:tcBorders>
            <w:shd w:val="clear" w:color="auto" w:fill="auto"/>
          </w:tcPr>
          <w:p w:rsidR="00D35C9F" w:rsidRPr="00D35C9F" w:rsidRDefault="00D35C9F" w:rsidP="0052006B">
            <w:pPr>
              <w:pStyle w:val="ae"/>
              <w:numPr>
                <w:ilvl w:val="0"/>
                <w:numId w:val="1"/>
              </w:numPr>
              <w:tabs>
                <w:tab w:val="clear" w:pos="644"/>
                <w:tab w:val="num" w:pos="23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both"/>
              <w:rPr>
                <w:rFonts w:ascii="Arial" w:hAnsi="Arial" w:cs="Arial"/>
              </w:rPr>
            </w:pPr>
            <w:r>
              <w:rPr>
                <w:rFonts w:ascii="Arial" w:hAnsi="Arial" w:cs="Arial"/>
                <w:lang w:val="ru-RU"/>
              </w:rPr>
              <w:t xml:space="preserve"> </w:t>
            </w:r>
            <w:r w:rsidRPr="00D35C9F">
              <w:rPr>
                <w:rFonts w:ascii="Arial" w:hAnsi="Arial" w:cs="Arial"/>
              </w:rPr>
              <w:t>Влияние зарубежных практик социальной работы на развитие технологий социальной работы с инвалидами.</w:t>
            </w:r>
          </w:p>
        </w:tc>
        <w:tc>
          <w:tcPr>
            <w:tcW w:w="0" w:type="auto"/>
            <w:vMerge/>
            <w:tcBorders>
              <w:left w:val="single" w:sz="4" w:space="0" w:color="auto"/>
              <w:right w:val="single" w:sz="4" w:space="0" w:color="auto"/>
            </w:tcBorders>
            <w:shd w:val="clear" w:color="auto" w:fill="auto"/>
            <w:vAlign w:val="center"/>
          </w:tcPr>
          <w:p w:rsidR="00D35C9F" w:rsidRPr="003F4AED" w:rsidRDefault="00D35C9F" w:rsidP="003F4AED">
            <w:pPr>
              <w:spacing w:after="0" w:line="240" w:lineRule="auto"/>
              <w:jc w:val="center"/>
              <w:rPr>
                <w:rFonts w:ascii="Arial" w:hAnsi="Arial" w:cs="Arial"/>
                <w:b/>
                <w:i/>
                <w:sz w:val="24"/>
                <w:szCs w:val="24"/>
              </w:rPr>
            </w:pPr>
          </w:p>
        </w:tc>
      </w:tr>
      <w:tr w:rsidR="00D35C9F" w:rsidRPr="003F4AED" w:rsidTr="003507FD">
        <w:tc>
          <w:tcPr>
            <w:tcW w:w="0" w:type="auto"/>
            <w:vMerge/>
            <w:tcBorders>
              <w:left w:val="single" w:sz="4" w:space="0" w:color="auto"/>
              <w:right w:val="single" w:sz="4" w:space="0" w:color="auto"/>
            </w:tcBorders>
            <w:shd w:val="clear" w:color="auto" w:fill="auto"/>
            <w:vAlign w:val="center"/>
            <w:hideMark/>
          </w:tcPr>
          <w:p w:rsidR="00D35C9F" w:rsidRPr="003F4AED" w:rsidRDefault="00D35C9F" w:rsidP="00CB722C">
            <w:pPr>
              <w:spacing w:after="0" w:line="240" w:lineRule="auto"/>
              <w:jc w:val="center"/>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hideMark/>
          </w:tcPr>
          <w:p w:rsidR="00D35C9F" w:rsidRPr="003F4AED" w:rsidRDefault="00D35C9F" w:rsidP="00CB722C">
            <w:pPr>
              <w:spacing w:after="0" w:line="240" w:lineRule="auto"/>
              <w:ind w:left="-57"/>
              <w:jc w:val="both"/>
              <w:rPr>
                <w:rFonts w:ascii="Arial" w:hAnsi="Arial" w:cs="Arial"/>
                <w:b/>
                <w:sz w:val="24"/>
                <w:szCs w:val="24"/>
              </w:rPr>
            </w:pPr>
            <w:r w:rsidRPr="003F4AED">
              <w:rPr>
                <w:rFonts w:ascii="Arial" w:hAnsi="Arial" w:cs="Arial"/>
                <w:b/>
                <w:bCs/>
                <w:sz w:val="24"/>
                <w:szCs w:val="24"/>
              </w:rPr>
              <w:t xml:space="preserve">В том числе практических и лабораторных занятий </w:t>
            </w: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5C9F" w:rsidRPr="003F4AED" w:rsidRDefault="00D35C9F" w:rsidP="003F4AED">
            <w:pPr>
              <w:spacing w:after="0" w:line="240" w:lineRule="auto"/>
              <w:jc w:val="center"/>
              <w:rPr>
                <w:rFonts w:ascii="Arial" w:hAnsi="Arial" w:cs="Arial"/>
                <w:b/>
                <w:i/>
                <w:sz w:val="24"/>
                <w:szCs w:val="24"/>
              </w:rPr>
            </w:pPr>
            <w:r>
              <w:rPr>
                <w:rFonts w:ascii="Arial" w:hAnsi="Arial" w:cs="Arial"/>
                <w:b/>
                <w:i/>
                <w:sz w:val="24"/>
                <w:szCs w:val="24"/>
              </w:rPr>
              <w:t>8</w:t>
            </w:r>
          </w:p>
        </w:tc>
      </w:tr>
      <w:tr w:rsidR="00D35C9F" w:rsidRPr="003F4AED" w:rsidTr="003507FD">
        <w:tc>
          <w:tcPr>
            <w:tcW w:w="0" w:type="auto"/>
            <w:vMerge/>
            <w:tcBorders>
              <w:left w:val="single" w:sz="4" w:space="0" w:color="auto"/>
              <w:right w:val="single" w:sz="4" w:space="0" w:color="auto"/>
            </w:tcBorders>
            <w:shd w:val="clear" w:color="auto" w:fill="auto"/>
            <w:vAlign w:val="center"/>
            <w:hideMark/>
          </w:tcPr>
          <w:p w:rsidR="00D35C9F" w:rsidRPr="003F4AED" w:rsidRDefault="00D35C9F" w:rsidP="00CB722C">
            <w:pPr>
              <w:spacing w:after="0" w:line="240" w:lineRule="auto"/>
              <w:jc w:val="center"/>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hideMark/>
          </w:tcPr>
          <w:p w:rsidR="00D35C9F" w:rsidRPr="003F4AED" w:rsidRDefault="00D35C9F" w:rsidP="00CB722C">
            <w:pPr>
              <w:spacing w:after="0" w:line="240" w:lineRule="auto"/>
              <w:ind w:left="-57"/>
              <w:jc w:val="both"/>
              <w:rPr>
                <w:rFonts w:ascii="Arial" w:hAnsi="Arial" w:cs="Arial"/>
                <w:sz w:val="24"/>
                <w:szCs w:val="24"/>
              </w:rPr>
            </w:pPr>
            <w:r w:rsidRPr="003F4AED">
              <w:rPr>
                <w:rFonts w:ascii="Arial" w:hAnsi="Arial" w:cs="Arial"/>
                <w:bCs/>
                <w:sz w:val="24"/>
                <w:szCs w:val="24"/>
              </w:rPr>
              <w:t>Составление анкеты для диагностики социальных проблем ПСУ</w:t>
            </w:r>
            <w:r w:rsidRPr="003F4AED">
              <w:rPr>
                <w:rFonts w:ascii="Arial" w:hAnsi="Arial" w:cs="Arial"/>
                <w:sz w:val="24"/>
                <w:szCs w:val="24"/>
              </w:rPr>
              <w:t xml:space="preserve"> </w:t>
            </w: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5C9F" w:rsidRPr="003F4AED" w:rsidRDefault="00D35C9F" w:rsidP="003F4AED">
            <w:pPr>
              <w:spacing w:after="0" w:line="240" w:lineRule="auto"/>
              <w:jc w:val="center"/>
              <w:rPr>
                <w:rFonts w:ascii="Arial" w:hAnsi="Arial" w:cs="Arial"/>
                <w:i/>
                <w:sz w:val="24"/>
                <w:szCs w:val="24"/>
              </w:rPr>
            </w:pPr>
            <w:r w:rsidRPr="003F4AED">
              <w:rPr>
                <w:rFonts w:ascii="Arial" w:hAnsi="Arial" w:cs="Arial"/>
                <w:i/>
                <w:sz w:val="24"/>
                <w:szCs w:val="24"/>
              </w:rPr>
              <w:t>2</w:t>
            </w:r>
          </w:p>
        </w:tc>
      </w:tr>
      <w:tr w:rsidR="00D35C9F" w:rsidRPr="003F4AED" w:rsidTr="003507FD">
        <w:tc>
          <w:tcPr>
            <w:tcW w:w="0" w:type="auto"/>
            <w:vMerge/>
            <w:tcBorders>
              <w:left w:val="single" w:sz="4" w:space="0" w:color="auto"/>
              <w:right w:val="single" w:sz="4" w:space="0" w:color="auto"/>
            </w:tcBorders>
            <w:shd w:val="clear" w:color="auto" w:fill="auto"/>
            <w:vAlign w:val="center"/>
          </w:tcPr>
          <w:p w:rsidR="00D35C9F" w:rsidRPr="003F4AED" w:rsidRDefault="00D35C9F" w:rsidP="00CB722C">
            <w:pPr>
              <w:spacing w:after="0" w:line="240" w:lineRule="auto"/>
              <w:jc w:val="center"/>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D35C9F" w:rsidRPr="003F4AED" w:rsidRDefault="00D35C9F" w:rsidP="00CB722C">
            <w:pPr>
              <w:spacing w:after="0" w:line="240" w:lineRule="auto"/>
              <w:ind w:left="-57"/>
              <w:jc w:val="both"/>
              <w:rPr>
                <w:rFonts w:ascii="Arial" w:hAnsi="Arial" w:cs="Arial"/>
                <w:sz w:val="24"/>
                <w:szCs w:val="24"/>
              </w:rPr>
            </w:pPr>
            <w:r w:rsidRPr="003F4AED">
              <w:rPr>
                <w:rFonts w:ascii="Arial" w:hAnsi="Arial" w:cs="Arial"/>
                <w:sz w:val="24"/>
                <w:szCs w:val="24"/>
              </w:rPr>
              <w:t>Технологии посредничества в работе с лицами пожилого возраста и инвалидами</w:t>
            </w: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tcPr>
          <w:p w:rsidR="00D35C9F" w:rsidRPr="003F4AED" w:rsidRDefault="00D35C9F" w:rsidP="003F4AED">
            <w:pPr>
              <w:spacing w:after="0" w:line="240" w:lineRule="auto"/>
              <w:jc w:val="center"/>
              <w:rPr>
                <w:rFonts w:ascii="Arial" w:hAnsi="Arial" w:cs="Arial"/>
                <w:i/>
                <w:sz w:val="24"/>
                <w:szCs w:val="24"/>
              </w:rPr>
            </w:pPr>
            <w:r w:rsidRPr="003F4AED">
              <w:rPr>
                <w:rFonts w:ascii="Arial" w:hAnsi="Arial" w:cs="Arial"/>
                <w:i/>
                <w:sz w:val="24"/>
                <w:szCs w:val="24"/>
              </w:rPr>
              <w:t>2</w:t>
            </w:r>
          </w:p>
        </w:tc>
      </w:tr>
      <w:tr w:rsidR="00D35C9F" w:rsidRPr="003F4AED" w:rsidTr="003507FD">
        <w:tc>
          <w:tcPr>
            <w:tcW w:w="0" w:type="auto"/>
            <w:vMerge/>
            <w:tcBorders>
              <w:left w:val="single" w:sz="4" w:space="0" w:color="auto"/>
              <w:right w:val="single" w:sz="4" w:space="0" w:color="auto"/>
            </w:tcBorders>
            <w:shd w:val="clear" w:color="auto" w:fill="auto"/>
            <w:vAlign w:val="center"/>
          </w:tcPr>
          <w:p w:rsidR="00D35C9F" w:rsidRPr="003F4AED" w:rsidRDefault="00D35C9F" w:rsidP="00CB722C">
            <w:pPr>
              <w:spacing w:after="0" w:line="240" w:lineRule="auto"/>
              <w:jc w:val="center"/>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D35C9F" w:rsidRPr="003F4AED" w:rsidRDefault="00D35C9F" w:rsidP="00CB722C">
            <w:pPr>
              <w:spacing w:after="0" w:line="240" w:lineRule="auto"/>
              <w:ind w:left="-57"/>
              <w:jc w:val="both"/>
              <w:rPr>
                <w:rFonts w:ascii="Arial" w:hAnsi="Arial" w:cs="Arial"/>
                <w:sz w:val="24"/>
                <w:szCs w:val="24"/>
              </w:rPr>
            </w:pPr>
            <w:r w:rsidRPr="003F4AED">
              <w:rPr>
                <w:rFonts w:ascii="Arial" w:hAnsi="Arial" w:cs="Arial"/>
                <w:sz w:val="24"/>
                <w:szCs w:val="24"/>
              </w:rPr>
              <w:t>Опека и попечительство над лицами пожилого возраста и инвалидами</w:t>
            </w: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tcPr>
          <w:p w:rsidR="00D35C9F" w:rsidRPr="003F4AED" w:rsidRDefault="00D35C9F" w:rsidP="003F4AED">
            <w:pPr>
              <w:spacing w:after="0" w:line="240" w:lineRule="auto"/>
              <w:jc w:val="center"/>
              <w:rPr>
                <w:rFonts w:ascii="Arial" w:hAnsi="Arial" w:cs="Arial"/>
                <w:i/>
                <w:sz w:val="24"/>
                <w:szCs w:val="24"/>
              </w:rPr>
            </w:pPr>
            <w:r>
              <w:rPr>
                <w:rFonts w:ascii="Arial" w:hAnsi="Arial" w:cs="Arial"/>
                <w:i/>
                <w:sz w:val="24"/>
                <w:szCs w:val="24"/>
              </w:rPr>
              <w:t>4</w:t>
            </w:r>
          </w:p>
        </w:tc>
      </w:tr>
      <w:tr w:rsidR="00D35C9F" w:rsidRPr="003F4AED" w:rsidTr="003507FD">
        <w:tc>
          <w:tcPr>
            <w:tcW w:w="0" w:type="auto"/>
            <w:vMerge/>
            <w:tcBorders>
              <w:left w:val="single" w:sz="4" w:space="0" w:color="auto"/>
              <w:right w:val="single" w:sz="4" w:space="0" w:color="auto"/>
            </w:tcBorders>
            <w:shd w:val="clear" w:color="auto" w:fill="auto"/>
            <w:vAlign w:val="center"/>
          </w:tcPr>
          <w:p w:rsidR="00D35C9F" w:rsidRPr="003F4AED" w:rsidRDefault="00D35C9F" w:rsidP="00CB722C">
            <w:pPr>
              <w:spacing w:after="0" w:line="240" w:lineRule="auto"/>
              <w:jc w:val="center"/>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D35C9F" w:rsidRPr="00034BDC" w:rsidRDefault="00D35C9F" w:rsidP="00CB722C">
            <w:pPr>
              <w:spacing w:after="0" w:line="240" w:lineRule="auto"/>
              <w:ind w:left="-57"/>
              <w:jc w:val="both"/>
              <w:rPr>
                <w:rFonts w:ascii="Arial" w:hAnsi="Arial" w:cs="Arial"/>
                <w:b/>
                <w:sz w:val="24"/>
                <w:szCs w:val="24"/>
              </w:rPr>
            </w:pPr>
            <w:r w:rsidRPr="00034BDC">
              <w:rPr>
                <w:rFonts w:ascii="Arial" w:hAnsi="Arial" w:cs="Arial"/>
                <w:b/>
                <w:sz w:val="24"/>
                <w:szCs w:val="24"/>
              </w:rPr>
              <w:t>Самостоятельная работа</w:t>
            </w: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tcPr>
          <w:p w:rsidR="00D35C9F" w:rsidRPr="00034BDC" w:rsidRDefault="00D35C9F" w:rsidP="003F4AED">
            <w:pPr>
              <w:spacing w:after="0" w:line="240" w:lineRule="auto"/>
              <w:jc w:val="center"/>
              <w:rPr>
                <w:rFonts w:ascii="Arial" w:hAnsi="Arial" w:cs="Arial"/>
                <w:b/>
                <w:i/>
                <w:sz w:val="24"/>
                <w:szCs w:val="24"/>
              </w:rPr>
            </w:pPr>
            <w:r w:rsidRPr="00034BDC">
              <w:rPr>
                <w:rFonts w:ascii="Arial" w:hAnsi="Arial" w:cs="Arial"/>
                <w:b/>
                <w:i/>
                <w:sz w:val="24"/>
                <w:szCs w:val="24"/>
              </w:rPr>
              <w:t>4</w:t>
            </w:r>
          </w:p>
        </w:tc>
      </w:tr>
      <w:tr w:rsidR="00D35C9F" w:rsidRPr="003F4AED" w:rsidTr="003507FD">
        <w:tc>
          <w:tcPr>
            <w:tcW w:w="0" w:type="auto"/>
            <w:vMerge/>
            <w:tcBorders>
              <w:left w:val="single" w:sz="4" w:space="0" w:color="auto"/>
              <w:bottom w:val="single" w:sz="4" w:space="0" w:color="auto"/>
              <w:right w:val="single" w:sz="4" w:space="0" w:color="auto"/>
            </w:tcBorders>
            <w:shd w:val="clear" w:color="auto" w:fill="auto"/>
            <w:vAlign w:val="center"/>
          </w:tcPr>
          <w:p w:rsidR="00D35C9F" w:rsidRPr="003F4AED" w:rsidRDefault="00D35C9F" w:rsidP="00CB722C">
            <w:pPr>
              <w:spacing w:after="0" w:line="240" w:lineRule="auto"/>
              <w:jc w:val="center"/>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D35C9F" w:rsidRPr="003F4AED" w:rsidRDefault="00D35C9F" w:rsidP="00034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jc w:val="both"/>
              <w:rPr>
                <w:rFonts w:ascii="Arial" w:hAnsi="Arial" w:cs="Arial"/>
                <w:sz w:val="24"/>
                <w:szCs w:val="24"/>
              </w:rPr>
            </w:pPr>
            <w:r w:rsidRPr="003F4AED">
              <w:rPr>
                <w:rFonts w:ascii="Arial" w:hAnsi="Arial" w:cs="Arial"/>
                <w:sz w:val="24"/>
                <w:szCs w:val="24"/>
              </w:rPr>
              <w:t>Социальный надзор: понятие функции, регламент. Роль социального надзора в работе с лицами пожилого возраста и инвалидами.</w:t>
            </w:r>
          </w:p>
          <w:p w:rsidR="00D35C9F" w:rsidRPr="003F4AED" w:rsidRDefault="00D35C9F" w:rsidP="00034BDC">
            <w:pPr>
              <w:spacing w:after="0" w:line="240" w:lineRule="auto"/>
              <w:ind w:left="-57"/>
              <w:jc w:val="both"/>
              <w:rPr>
                <w:rFonts w:ascii="Arial" w:hAnsi="Arial" w:cs="Arial"/>
                <w:sz w:val="24"/>
                <w:szCs w:val="24"/>
              </w:rPr>
            </w:pPr>
            <w:r w:rsidRPr="003F4AED">
              <w:rPr>
                <w:rFonts w:ascii="Arial" w:hAnsi="Arial" w:cs="Arial"/>
                <w:sz w:val="24"/>
                <w:szCs w:val="24"/>
              </w:rPr>
              <w:t>Специфика и роль социального надзора в работе с лицами пожилого возраста и инвалидами.</w:t>
            </w: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tcPr>
          <w:p w:rsidR="00D35C9F" w:rsidRPr="003F4AED" w:rsidRDefault="00D35C9F" w:rsidP="003F4AED">
            <w:pPr>
              <w:spacing w:after="0" w:line="240" w:lineRule="auto"/>
              <w:jc w:val="center"/>
              <w:rPr>
                <w:rFonts w:ascii="Arial" w:hAnsi="Arial" w:cs="Arial"/>
                <w:i/>
                <w:sz w:val="24"/>
                <w:szCs w:val="24"/>
              </w:rPr>
            </w:pPr>
            <w:r>
              <w:rPr>
                <w:rFonts w:ascii="Arial" w:hAnsi="Arial" w:cs="Arial"/>
                <w:i/>
                <w:sz w:val="24"/>
                <w:szCs w:val="24"/>
              </w:rPr>
              <w:t>4</w:t>
            </w:r>
          </w:p>
        </w:tc>
      </w:tr>
      <w:tr w:rsidR="004B0076" w:rsidRPr="003F4AED" w:rsidTr="003507FD">
        <w:tc>
          <w:tcPr>
            <w:tcW w:w="1013" w:type="pct"/>
            <w:vMerge w:val="restart"/>
            <w:tcBorders>
              <w:top w:val="single" w:sz="4" w:space="0" w:color="auto"/>
              <w:left w:val="single" w:sz="4" w:space="0" w:color="auto"/>
              <w:right w:val="single" w:sz="4" w:space="0" w:color="auto"/>
            </w:tcBorders>
            <w:shd w:val="clear" w:color="auto" w:fill="auto"/>
            <w:hideMark/>
          </w:tcPr>
          <w:p w:rsidR="004B0076" w:rsidRPr="003F4AED" w:rsidRDefault="004B0076" w:rsidP="00CB722C">
            <w:pPr>
              <w:spacing w:after="0" w:line="240" w:lineRule="auto"/>
              <w:jc w:val="center"/>
              <w:rPr>
                <w:rFonts w:ascii="Arial" w:hAnsi="Arial" w:cs="Arial"/>
                <w:b/>
                <w:bCs/>
                <w:sz w:val="24"/>
                <w:szCs w:val="24"/>
              </w:rPr>
            </w:pPr>
            <w:r>
              <w:rPr>
                <w:rFonts w:ascii="Arial" w:hAnsi="Arial" w:cs="Arial"/>
                <w:b/>
                <w:sz w:val="24"/>
                <w:szCs w:val="24"/>
              </w:rPr>
              <w:t>Тема 2</w:t>
            </w:r>
            <w:r w:rsidRPr="003F4AED">
              <w:rPr>
                <w:rFonts w:ascii="Arial" w:hAnsi="Arial" w:cs="Arial"/>
                <w:b/>
                <w:sz w:val="24"/>
                <w:szCs w:val="24"/>
              </w:rPr>
              <w:t xml:space="preserve">.3. Частные технологии социальной работы с лицами </w:t>
            </w:r>
            <w:r w:rsidRPr="003F4AED">
              <w:rPr>
                <w:rFonts w:ascii="Arial" w:hAnsi="Arial" w:cs="Arial"/>
                <w:b/>
                <w:bCs/>
                <w:sz w:val="24"/>
                <w:szCs w:val="24"/>
              </w:rPr>
              <w:t>пожилого возраста и инвалидами</w:t>
            </w:r>
          </w:p>
        </w:tc>
        <w:tc>
          <w:tcPr>
            <w:tcW w:w="3162" w:type="pct"/>
            <w:tcBorders>
              <w:top w:val="single" w:sz="4" w:space="0" w:color="auto"/>
              <w:left w:val="single" w:sz="4" w:space="0" w:color="auto"/>
              <w:bottom w:val="single" w:sz="4" w:space="0" w:color="auto"/>
              <w:right w:val="single" w:sz="4" w:space="0" w:color="auto"/>
            </w:tcBorders>
            <w:shd w:val="clear" w:color="auto" w:fill="auto"/>
            <w:hideMark/>
          </w:tcPr>
          <w:p w:rsidR="004B0076" w:rsidRPr="003F4AED" w:rsidRDefault="004B0076" w:rsidP="00CB722C">
            <w:pPr>
              <w:spacing w:after="0" w:line="240" w:lineRule="auto"/>
              <w:ind w:left="-57"/>
              <w:jc w:val="both"/>
              <w:rPr>
                <w:rFonts w:ascii="Arial" w:hAnsi="Arial" w:cs="Arial"/>
                <w:b/>
                <w:sz w:val="24"/>
                <w:szCs w:val="24"/>
              </w:rPr>
            </w:pPr>
            <w:r w:rsidRPr="003F4AED">
              <w:rPr>
                <w:rFonts w:ascii="Arial" w:hAnsi="Arial" w:cs="Arial"/>
                <w:b/>
                <w:bCs/>
                <w:sz w:val="24"/>
                <w:szCs w:val="24"/>
              </w:rPr>
              <w:t xml:space="preserve">Содержание: </w:t>
            </w: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B0076" w:rsidRPr="003F4AED" w:rsidRDefault="004B0076" w:rsidP="000C67B4">
            <w:pPr>
              <w:spacing w:after="0" w:line="240" w:lineRule="auto"/>
              <w:jc w:val="center"/>
              <w:rPr>
                <w:rFonts w:ascii="Arial" w:hAnsi="Arial" w:cs="Arial"/>
                <w:b/>
                <w:i/>
                <w:sz w:val="24"/>
                <w:szCs w:val="24"/>
              </w:rPr>
            </w:pPr>
            <w:r>
              <w:rPr>
                <w:rFonts w:ascii="Arial" w:hAnsi="Arial" w:cs="Arial"/>
                <w:b/>
                <w:i/>
                <w:sz w:val="24"/>
                <w:szCs w:val="24"/>
              </w:rPr>
              <w:t>1</w:t>
            </w:r>
            <w:r w:rsidR="000C67B4">
              <w:rPr>
                <w:rFonts w:ascii="Arial" w:hAnsi="Arial" w:cs="Arial"/>
                <w:b/>
                <w:i/>
                <w:sz w:val="24"/>
                <w:szCs w:val="24"/>
              </w:rPr>
              <w:t>8</w:t>
            </w:r>
          </w:p>
        </w:tc>
      </w:tr>
      <w:tr w:rsidR="004B0076" w:rsidRPr="003F4AED" w:rsidTr="003507FD">
        <w:tc>
          <w:tcPr>
            <w:tcW w:w="0" w:type="auto"/>
            <w:vMerge/>
            <w:tcBorders>
              <w:left w:val="single" w:sz="4" w:space="0" w:color="auto"/>
              <w:right w:val="single" w:sz="4" w:space="0" w:color="auto"/>
            </w:tcBorders>
            <w:shd w:val="clear" w:color="auto" w:fill="auto"/>
            <w:vAlign w:val="center"/>
            <w:hideMark/>
          </w:tcPr>
          <w:p w:rsidR="004B0076" w:rsidRPr="003F4AED" w:rsidRDefault="004B0076" w:rsidP="00CB722C">
            <w:pPr>
              <w:spacing w:after="0" w:line="240" w:lineRule="auto"/>
              <w:jc w:val="center"/>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4B0076" w:rsidRPr="003F4AED" w:rsidRDefault="004B0076" w:rsidP="001E4939">
            <w:pPr>
              <w:tabs>
                <w:tab w:val="left" w:pos="23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jc w:val="both"/>
              <w:rPr>
                <w:rFonts w:ascii="Arial" w:hAnsi="Arial" w:cs="Arial"/>
                <w:sz w:val="24"/>
                <w:szCs w:val="24"/>
              </w:rPr>
            </w:pPr>
            <w:r w:rsidRPr="003F4AED">
              <w:rPr>
                <w:rFonts w:ascii="Arial" w:hAnsi="Arial" w:cs="Arial"/>
                <w:sz w:val="24"/>
                <w:szCs w:val="24"/>
              </w:rPr>
              <w:t xml:space="preserve">1. Геронтологическое направление в социальной работе. </w:t>
            </w:r>
            <w:r w:rsidRPr="003F4AED">
              <w:rPr>
                <w:rFonts w:ascii="Arial" w:hAnsi="Arial" w:cs="Arial"/>
                <w:bCs/>
                <w:sz w:val="24"/>
                <w:szCs w:val="24"/>
              </w:rPr>
              <w:t xml:space="preserve">Социальная геронтология как отдельная область научного знания. Интеграция социально-гуманитарного и медико-биологического подходов к решению проблем пожилых граждан. </w:t>
            </w:r>
          </w:p>
        </w:tc>
        <w:tc>
          <w:tcPr>
            <w:tcW w:w="825" w:type="pct"/>
            <w:vMerge w:val="restart"/>
            <w:tcBorders>
              <w:top w:val="single" w:sz="4" w:space="0" w:color="auto"/>
              <w:left w:val="single" w:sz="4" w:space="0" w:color="auto"/>
              <w:right w:val="single" w:sz="4" w:space="0" w:color="auto"/>
            </w:tcBorders>
            <w:shd w:val="clear" w:color="auto" w:fill="auto"/>
            <w:vAlign w:val="center"/>
            <w:hideMark/>
          </w:tcPr>
          <w:p w:rsidR="004B0076" w:rsidRPr="004B0076" w:rsidRDefault="004B0076" w:rsidP="004B0076">
            <w:pPr>
              <w:spacing w:after="0" w:line="240" w:lineRule="auto"/>
              <w:jc w:val="center"/>
              <w:rPr>
                <w:rFonts w:ascii="Arial" w:hAnsi="Arial" w:cs="Arial"/>
                <w:i/>
                <w:color w:val="FF0000"/>
                <w:sz w:val="24"/>
                <w:szCs w:val="24"/>
              </w:rPr>
            </w:pPr>
            <w:r w:rsidRPr="000C67B4">
              <w:rPr>
                <w:rFonts w:ascii="Arial" w:hAnsi="Arial" w:cs="Arial"/>
                <w:i/>
                <w:sz w:val="24"/>
                <w:szCs w:val="24"/>
              </w:rPr>
              <w:t>14</w:t>
            </w:r>
          </w:p>
        </w:tc>
      </w:tr>
      <w:tr w:rsidR="004B0076" w:rsidRPr="003F4AED" w:rsidTr="006D6439">
        <w:tc>
          <w:tcPr>
            <w:tcW w:w="0" w:type="auto"/>
            <w:vMerge/>
            <w:tcBorders>
              <w:left w:val="single" w:sz="4" w:space="0" w:color="auto"/>
              <w:right w:val="single" w:sz="4" w:space="0" w:color="auto"/>
            </w:tcBorders>
            <w:shd w:val="clear" w:color="auto" w:fill="auto"/>
            <w:vAlign w:val="center"/>
          </w:tcPr>
          <w:p w:rsidR="004B0076" w:rsidRPr="003F4AED" w:rsidRDefault="004B0076" w:rsidP="00CB722C">
            <w:pPr>
              <w:spacing w:after="0" w:line="240" w:lineRule="auto"/>
              <w:jc w:val="center"/>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4B0076" w:rsidRPr="003F4AED" w:rsidRDefault="004B0076" w:rsidP="00CB72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jc w:val="both"/>
              <w:rPr>
                <w:rFonts w:ascii="Arial" w:hAnsi="Arial" w:cs="Arial"/>
                <w:sz w:val="24"/>
                <w:szCs w:val="24"/>
              </w:rPr>
            </w:pPr>
            <w:r w:rsidRPr="003F4AED">
              <w:rPr>
                <w:rFonts w:ascii="Arial" w:hAnsi="Arial" w:cs="Arial"/>
                <w:bCs/>
                <w:sz w:val="24"/>
                <w:szCs w:val="24"/>
              </w:rPr>
              <w:t xml:space="preserve">2. Служба </w:t>
            </w:r>
            <w:proofErr w:type="gramStart"/>
            <w:r w:rsidRPr="003F4AED">
              <w:rPr>
                <w:rFonts w:ascii="Arial" w:hAnsi="Arial" w:cs="Arial"/>
                <w:bCs/>
                <w:sz w:val="24"/>
                <w:szCs w:val="24"/>
              </w:rPr>
              <w:t>медико-социальной</w:t>
            </w:r>
            <w:proofErr w:type="gramEnd"/>
            <w:r w:rsidRPr="003F4AED">
              <w:rPr>
                <w:rFonts w:ascii="Arial" w:hAnsi="Arial" w:cs="Arial"/>
                <w:bCs/>
                <w:sz w:val="24"/>
                <w:szCs w:val="24"/>
              </w:rPr>
              <w:t xml:space="preserve"> экспертизы в РФ. Цели, задачи, структура и регламент деятельности службы </w:t>
            </w:r>
            <w:proofErr w:type="gramStart"/>
            <w:r w:rsidRPr="003F4AED">
              <w:rPr>
                <w:rFonts w:ascii="Arial" w:hAnsi="Arial" w:cs="Arial"/>
                <w:bCs/>
                <w:sz w:val="24"/>
                <w:szCs w:val="24"/>
              </w:rPr>
              <w:t>медико-социальной</w:t>
            </w:r>
            <w:proofErr w:type="gramEnd"/>
            <w:r w:rsidRPr="003F4AED">
              <w:rPr>
                <w:rFonts w:ascii="Arial" w:hAnsi="Arial" w:cs="Arial"/>
                <w:bCs/>
                <w:sz w:val="24"/>
                <w:szCs w:val="24"/>
              </w:rPr>
              <w:t xml:space="preserve"> экспертизы в РФ.</w:t>
            </w:r>
          </w:p>
        </w:tc>
        <w:tc>
          <w:tcPr>
            <w:tcW w:w="825" w:type="pct"/>
            <w:vMerge/>
            <w:tcBorders>
              <w:left w:val="single" w:sz="4" w:space="0" w:color="auto"/>
              <w:right w:val="single" w:sz="4" w:space="0" w:color="auto"/>
            </w:tcBorders>
            <w:shd w:val="clear" w:color="auto" w:fill="auto"/>
            <w:vAlign w:val="center"/>
          </w:tcPr>
          <w:p w:rsidR="004B0076" w:rsidRPr="003F4AED" w:rsidRDefault="004B0076" w:rsidP="003F4AED">
            <w:pPr>
              <w:spacing w:after="0" w:line="240" w:lineRule="auto"/>
              <w:jc w:val="center"/>
              <w:rPr>
                <w:rFonts w:ascii="Arial" w:hAnsi="Arial" w:cs="Arial"/>
                <w:i/>
                <w:sz w:val="24"/>
                <w:szCs w:val="24"/>
              </w:rPr>
            </w:pPr>
          </w:p>
        </w:tc>
      </w:tr>
      <w:tr w:rsidR="004B0076" w:rsidRPr="003F4AED" w:rsidTr="003507FD">
        <w:tc>
          <w:tcPr>
            <w:tcW w:w="0" w:type="auto"/>
            <w:vMerge/>
            <w:tcBorders>
              <w:left w:val="single" w:sz="4" w:space="0" w:color="auto"/>
              <w:right w:val="single" w:sz="4" w:space="0" w:color="auto"/>
            </w:tcBorders>
            <w:shd w:val="clear" w:color="auto" w:fill="auto"/>
            <w:vAlign w:val="center"/>
            <w:hideMark/>
          </w:tcPr>
          <w:p w:rsidR="004B0076" w:rsidRPr="003F4AED" w:rsidRDefault="004B0076" w:rsidP="00CB722C">
            <w:pPr>
              <w:spacing w:after="0" w:line="240" w:lineRule="auto"/>
              <w:jc w:val="center"/>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4B0076" w:rsidRPr="003F4AED" w:rsidRDefault="004B0076" w:rsidP="00CB72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jc w:val="both"/>
              <w:rPr>
                <w:rFonts w:ascii="Arial" w:hAnsi="Arial" w:cs="Arial"/>
                <w:sz w:val="24"/>
                <w:szCs w:val="24"/>
              </w:rPr>
            </w:pPr>
            <w:r w:rsidRPr="003F4AED">
              <w:rPr>
                <w:rFonts w:ascii="Arial" w:hAnsi="Arial" w:cs="Arial"/>
                <w:bCs/>
                <w:sz w:val="24"/>
                <w:szCs w:val="24"/>
              </w:rPr>
              <w:t xml:space="preserve">3. Технологии социальной работы по месту жительства лиц пожилого возраста и инвалидов. Содержание и основные направления социальной работы по месту жительства. </w:t>
            </w:r>
          </w:p>
        </w:tc>
        <w:tc>
          <w:tcPr>
            <w:tcW w:w="0" w:type="auto"/>
            <w:vMerge/>
            <w:tcBorders>
              <w:left w:val="single" w:sz="4" w:space="0" w:color="auto"/>
              <w:right w:val="single" w:sz="4" w:space="0" w:color="auto"/>
            </w:tcBorders>
            <w:shd w:val="clear" w:color="auto" w:fill="auto"/>
            <w:vAlign w:val="center"/>
            <w:hideMark/>
          </w:tcPr>
          <w:p w:rsidR="004B0076" w:rsidRPr="003F4AED" w:rsidRDefault="004B0076" w:rsidP="003F4AED">
            <w:pPr>
              <w:spacing w:after="0" w:line="240" w:lineRule="auto"/>
              <w:jc w:val="center"/>
              <w:rPr>
                <w:rFonts w:ascii="Arial" w:hAnsi="Arial" w:cs="Arial"/>
                <w:b/>
                <w:i/>
                <w:sz w:val="24"/>
                <w:szCs w:val="24"/>
              </w:rPr>
            </w:pPr>
          </w:p>
        </w:tc>
      </w:tr>
      <w:tr w:rsidR="004B0076" w:rsidRPr="003F4AED" w:rsidTr="003507FD">
        <w:tc>
          <w:tcPr>
            <w:tcW w:w="0" w:type="auto"/>
            <w:vMerge/>
            <w:tcBorders>
              <w:left w:val="single" w:sz="4" w:space="0" w:color="auto"/>
              <w:right w:val="single" w:sz="4" w:space="0" w:color="auto"/>
            </w:tcBorders>
            <w:shd w:val="clear" w:color="auto" w:fill="auto"/>
            <w:vAlign w:val="center"/>
          </w:tcPr>
          <w:p w:rsidR="004B0076" w:rsidRPr="003F4AED" w:rsidRDefault="004B0076" w:rsidP="00CB722C">
            <w:pPr>
              <w:spacing w:after="0" w:line="240" w:lineRule="auto"/>
              <w:jc w:val="center"/>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4B0076" w:rsidRPr="003F4AED" w:rsidRDefault="004B0076" w:rsidP="00CB72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jc w:val="both"/>
              <w:rPr>
                <w:rFonts w:ascii="Arial" w:hAnsi="Arial" w:cs="Arial"/>
                <w:bCs/>
                <w:sz w:val="24"/>
                <w:szCs w:val="24"/>
              </w:rPr>
            </w:pPr>
            <w:r w:rsidRPr="003F4AED">
              <w:rPr>
                <w:rFonts w:ascii="Arial" w:hAnsi="Arial" w:cs="Arial"/>
                <w:bCs/>
                <w:sz w:val="24"/>
                <w:szCs w:val="24"/>
              </w:rPr>
              <w:t>4. Целевые социальные программы решения социальных проблем по месту жительства. Социально-профилактическая работа по месту жительства лиц пожилого возраста и инвалидов.</w:t>
            </w:r>
          </w:p>
        </w:tc>
        <w:tc>
          <w:tcPr>
            <w:tcW w:w="0" w:type="auto"/>
            <w:vMerge/>
            <w:tcBorders>
              <w:left w:val="single" w:sz="4" w:space="0" w:color="auto"/>
              <w:right w:val="single" w:sz="4" w:space="0" w:color="auto"/>
            </w:tcBorders>
            <w:shd w:val="clear" w:color="auto" w:fill="auto"/>
            <w:vAlign w:val="center"/>
          </w:tcPr>
          <w:p w:rsidR="004B0076" w:rsidRPr="003F4AED" w:rsidRDefault="004B0076" w:rsidP="003F4AED">
            <w:pPr>
              <w:spacing w:after="0" w:line="240" w:lineRule="auto"/>
              <w:jc w:val="center"/>
              <w:rPr>
                <w:rFonts w:ascii="Arial" w:hAnsi="Arial" w:cs="Arial"/>
                <w:b/>
                <w:i/>
                <w:sz w:val="24"/>
                <w:szCs w:val="24"/>
              </w:rPr>
            </w:pPr>
          </w:p>
        </w:tc>
      </w:tr>
      <w:tr w:rsidR="004B0076" w:rsidRPr="003F4AED" w:rsidTr="003507FD">
        <w:tc>
          <w:tcPr>
            <w:tcW w:w="0" w:type="auto"/>
            <w:vMerge/>
            <w:tcBorders>
              <w:left w:val="single" w:sz="4" w:space="0" w:color="auto"/>
              <w:right w:val="single" w:sz="4" w:space="0" w:color="auto"/>
            </w:tcBorders>
            <w:shd w:val="clear" w:color="auto" w:fill="auto"/>
            <w:vAlign w:val="center"/>
          </w:tcPr>
          <w:p w:rsidR="004B0076" w:rsidRPr="003F4AED" w:rsidRDefault="004B0076" w:rsidP="00CB722C">
            <w:pPr>
              <w:spacing w:after="0" w:line="240" w:lineRule="auto"/>
              <w:jc w:val="center"/>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4B0076" w:rsidRPr="003F4AED" w:rsidRDefault="004B0076" w:rsidP="00CB72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jc w:val="both"/>
              <w:rPr>
                <w:rFonts w:ascii="Arial" w:hAnsi="Arial" w:cs="Arial"/>
                <w:sz w:val="24"/>
                <w:szCs w:val="24"/>
              </w:rPr>
            </w:pPr>
            <w:r w:rsidRPr="003F4AED">
              <w:rPr>
                <w:rFonts w:ascii="Arial" w:hAnsi="Arial" w:cs="Arial"/>
                <w:bCs/>
                <w:sz w:val="24"/>
                <w:szCs w:val="24"/>
              </w:rPr>
              <w:t xml:space="preserve">5. Организация досуга пожилых и инвалидов. Понятие, условия и особенности организации досуга инвалидов и пожилых людей. </w:t>
            </w:r>
            <w:r w:rsidRPr="003F4AED">
              <w:rPr>
                <w:rFonts w:ascii="Arial" w:hAnsi="Arial" w:cs="Arial"/>
                <w:sz w:val="24"/>
                <w:szCs w:val="24"/>
              </w:rPr>
              <w:t xml:space="preserve">Методика </w:t>
            </w:r>
            <w:r w:rsidRPr="003F4AED">
              <w:rPr>
                <w:rFonts w:ascii="Arial" w:hAnsi="Arial" w:cs="Arial"/>
                <w:bCs/>
                <w:sz w:val="24"/>
                <w:szCs w:val="24"/>
              </w:rPr>
              <w:t>организации</w:t>
            </w:r>
            <w:r w:rsidRPr="003F4AED">
              <w:rPr>
                <w:rFonts w:ascii="Arial" w:hAnsi="Arial" w:cs="Arial"/>
                <w:sz w:val="24"/>
                <w:szCs w:val="24"/>
              </w:rPr>
              <w:t xml:space="preserve"> </w:t>
            </w:r>
            <w:r w:rsidRPr="003F4AED">
              <w:rPr>
                <w:rFonts w:ascii="Arial" w:hAnsi="Arial" w:cs="Arial"/>
                <w:sz w:val="24"/>
                <w:szCs w:val="24"/>
              </w:rPr>
              <w:lastRenderedPageBreak/>
              <w:t xml:space="preserve">свободного времени и </w:t>
            </w:r>
            <w:r w:rsidRPr="003F4AED">
              <w:rPr>
                <w:rFonts w:ascii="Arial" w:hAnsi="Arial" w:cs="Arial"/>
                <w:bCs/>
                <w:sz w:val="24"/>
                <w:szCs w:val="24"/>
              </w:rPr>
              <w:t>досуга</w:t>
            </w:r>
            <w:r w:rsidRPr="003F4AED">
              <w:rPr>
                <w:rFonts w:ascii="Arial" w:hAnsi="Arial" w:cs="Arial"/>
                <w:sz w:val="24"/>
                <w:szCs w:val="24"/>
              </w:rPr>
              <w:t xml:space="preserve"> </w:t>
            </w:r>
            <w:r w:rsidRPr="003F4AED">
              <w:rPr>
                <w:rFonts w:ascii="Arial" w:hAnsi="Arial" w:cs="Arial"/>
                <w:bCs/>
                <w:sz w:val="24"/>
                <w:szCs w:val="24"/>
              </w:rPr>
              <w:t>инвалидов</w:t>
            </w:r>
            <w:r w:rsidRPr="003F4AED">
              <w:rPr>
                <w:rFonts w:ascii="Arial" w:hAnsi="Arial" w:cs="Arial"/>
                <w:sz w:val="24"/>
                <w:szCs w:val="24"/>
              </w:rPr>
              <w:t xml:space="preserve"> и граждан </w:t>
            </w:r>
            <w:r w:rsidRPr="003F4AED">
              <w:rPr>
                <w:rFonts w:ascii="Arial" w:hAnsi="Arial" w:cs="Arial"/>
                <w:bCs/>
                <w:sz w:val="24"/>
                <w:szCs w:val="24"/>
              </w:rPr>
              <w:t>пожилого</w:t>
            </w:r>
            <w:r w:rsidRPr="003F4AED">
              <w:rPr>
                <w:rFonts w:ascii="Arial" w:hAnsi="Arial" w:cs="Arial"/>
                <w:sz w:val="24"/>
                <w:szCs w:val="24"/>
              </w:rPr>
              <w:t xml:space="preserve"> возраста в условиях учреждений социальной защиты населения.</w:t>
            </w:r>
          </w:p>
        </w:tc>
        <w:tc>
          <w:tcPr>
            <w:tcW w:w="0" w:type="auto"/>
            <w:vMerge/>
            <w:tcBorders>
              <w:left w:val="single" w:sz="4" w:space="0" w:color="auto"/>
              <w:right w:val="single" w:sz="4" w:space="0" w:color="auto"/>
            </w:tcBorders>
            <w:shd w:val="clear" w:color="auto" w:fill="auto"/>
            <w:vAlign w:val="center"/>
          </w:tcPr>
          <w:p w:rsidR="004B0076" w:rsidRPr="003F4AED" w:rsidRDefault="004B0076" w:rsidP="003F4AED">
            <w:pPr>
              <w:spacing w:after="0" w:line="240" w:lineRule="auto"/>
              <w:jc w:val="center"/>
              <w:rPr>
                <w:rFonts w:ascii="Arial" w:hAnsi="Arial" w:cs="Arial"/>
                <w:b/>
                <w:i/>
                <w:sz w:val="24"/>
                <w:szCs w:val="24"/>
              </w:rPr>
            </w:pPr>
          </w:p>
        </w:tc>
      </w:tr>
      <w:tr w:rsidR="004B0076" w:rsidRPr="003F4AED" w:rsidTr="004B0076">
        <w:trPr>
          <w:trHeight w:val="613"/>
        </w:trPr>
        <w:tc>
          <w:tcPr>
            <w:tcW w:w="0" w:type="auto"/>
            <w:vMerge/>
            <w:tcBorders>
              <w:left w:val="single" w:sz="4" w:space="0" w:color="auto"/>
              <w:right w:val="single" w:sz="4" w:space="0" w:color="auto"/>
            </w:tcBorders>
            <w:shd w:val="clear" w:color="auto" w:fill="auto"/>
            <w:vAlign w:val="center"/>
          </w:tcPr>
          <w:p w:rsidR="004B0076" w:rsidRPr="003F4AED" w:rsidRDefault="004B0076" w:rsidP="00CB722C">
            <w:pPr>
              <w:spacing w:after="0" w:line="240" w:lineRule="auto"/>
              <w:jc w:val="center"/>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4B0076" w:rsidRPr="003F4AED" w:rsidRDefault="004B0076" w:rsidP="00CB72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jc w:val="both"/>
              <w:rPr>
                <w:rFonts w:ascii="Arial" w:hAnsi="Arial" w:cs="Arial"/>
                <w:sz w:val="24"/>
                <w:szCs w:val="24"/>
              </w:rPr>
            </w:pPr>
            <w:r w:rsidRPr="003F4AED">
              <w:rPr>
                <w:rFonts w:ascii="Arial" w:hAnsi="Arial" w:cs="Arial"/>
                <w:bCs/>
                <w:sz w:val="24"/>
                <w:szCs w:val="24"/>
              </w:rPr>
              <w:t xml:space="preserve">6. </w:t>
            </w:r>
            <w:r w:rsidRPr="003F4AED">
              <w:rPr>
                <w:rFonts w:ascii="Arial" w:hAnsi="Arial" w:cs="Arial"/>
                <w:sz w:val="24"/>
                <w:szCs w:val="24"/>
              </w:rPr>
              <w:t>Стационарные учреждения для лиц пожилого возраста и инвалидов.</w:t>
            </w:r>
          </w:p>
          <w:p w:rsidR="004B0076" w:rsidRPr="003F4AED" w:rsidRDefault="004B0076" w:rsidP="00CB722C">
            <w:pPr>
              <w:spacing w:after="0" w:line="240" w:lineRule="auto"/>
              <w:ind w:left="-57"/>
              <w:jc w:val="both"/>
              <w:rPr>
                <w:rFonts w:ascii="Arial" w:hAnsi="Arial" w:cs="Arial"/>
                <w:sz w:val="24"/>
                <w:szCs w:val="24"/>
              </w:rPr>
            </w:pPr>
            <w:r w:rsidRPr="003F4AED">
              <w:rPr>
                <w:rFonts w:ascii="Arial" w:hAnsi="Arial" w:cs="Arial"/>
                <w:sz w:val="24"/>
                <w:szCs w:val="24"/>
              </w:rPr>
              <w:t xml:space="preserve">Типология и характеристика учреждений, предназначенных для стационарного обслуживания лиц пожилого возраста и инвалидов. Организация </w:t>
            </w:r>
            <w:proofErr w:type="gramStart"/>
            <w:r w:rsidRPr="003F4AED">
              <w:rPr>
                <w:rFonts w:ascii="Arial" w:hAnsi="Arial" w:cs="Arial"/>
                <w:sz w:val="24"/>
                <w:szCs w:val="24"/>
              </w:rPr>
              <w:t>деятельности учреждений стационарного обслуживания лиц пожилого возраста</w:t>
            </w:r>
            <w:proofErr w:type="gramEnd"/>
            <w:r w:rsidRPr="003F4AED">
              <w:rPr>
                <w:rFonts w:ascii="Arial" w:hAnsi="Arial" w:cs="Arial"/>
                <w:sz w:val="24"/>
                <w:szCs w:val="24"/>
              </w:rPr>
              <w:t xml:space="preserve"> и инвалидов. </w:t>
            </w:r>
          </w:p>
        </w:tc>
        <w:tc>
          <w:tcPr>
            <w:tcW w:w="0" w:type="auto"/>
            <w:vMerge/>
            <w:tcBorders>
              <w:left w:val="single" w:sz="4" w:space="0" w:color="auto"/>
              <w:right w:val="single" w:sz="4" w:space="0" w:color="auto"/>
            </w:tcBorders>
            <w:shd w:val="clear" w:color="auto" w:fill="auto"/>
            <w:vAlign w:val="center"/>
          </w:tcPr>
          <w:p w:rsidR="004B0076" w:rsidRPr="003F4AED" w:rsidRDefault="004B0076" w:rsidP="003F4AED">
            <w:pPr>
              <w:spacing w:after="0" w:line="240" w:lineRule="auto"/>
              <w:jc w:val="center"/>
              <w:rPr>
                <w:rFonts w:ascii="Arial" w:hAnsi="Arial" w:cs="Arial"/>
                <w:b/>
                <w:i/>
                <w:sz w:val="24"/>
                <w:szCs w:val="24"/>
              </w:rPr>
            </w:pPr>
          </w:p>
        </w:tc>
      </w:tr>
      <w:tr w:rsidR="004B0076" w:rsidRPr="003F4AED" w:rsidTr="003507FD">
        <w:trPr>
          <w:trHeight w:val="612"/>
        </w:trPr>
        <w:tc>
          <w:tcPr>
            <w:tcW w:w="0" w:type="auto"/>
            <w:vMerge/>
            <w:tcBorders>
              <w:left w:val="single" w:sz="4" w:space="0" w:color="auto"/>
              <w:right w:val="single" w:sz="4" w:space="0" w:color="auto"/>
            </w:tcBorders>
            <w:shd w:val="clear" w:color="auto" w:fill="auto"/>
            <w:vAlign w:val="center"/>
          </w:tcPr>
          <w:p w:rsidR="004B0076" w:rsidRPr="003F4AED" w:rsidRDefault="004B0076" w:rsidP="00CB722C">
            <w:pPr>
              <w:spacing w:after="0" w:line="240" w:lineRule="auto"/>
              <w:jc w:val="center"/>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4B0076" w:rsidRPr="004B0076" w:rsidRDefault="004B0076" w:rsidP="0052006B">
            <w:pPr>
              <w:pStyle w:val="ae"/>
              <w:numPr>
                <w:ilvl w:val="0"/>
                <w:numId w:val="1"/>
              </w:numPr>
              <w:tabs>
                <w:tab w:val="clear" w:pos="644"/>
                <w:tab w:val="num" w:pos="236"/>
              </w:tabs>
              <w:spacing w:before="0" w:after="0"/>
              <w:ind w:left="0" w:firstLine="0"/>
              <w:rPr>
                <w:rFonts w:ascii="Arial" w:hAnsi="Arial" w:cs="Arial"/>
              </w:rPr>
            </w:pPr>
            <w:r w:rsidRPr="004B0076">
              <w:rPr>
                <w:rFonts w:ascii="Arial" w:hAnsi="Arial" w:cs="Arial"/>
              </w:rPr>
              <w:t>Особенности социальной работы с одиноко проживающими пожилыми людьми.</w:t>
            </w:r>
          </w:p>
        </w:tc>
        <w:tc>
          <w:tcPr>
            <w:tcW w:w="0" w:type="auto"/>
            <w:vMerge/>
            <w:tcBorders>
              <w:left w:val="single" w:sz="4" w:space="0" w:color="auto"/>
              <w:right w:val="single" w:sz="4" w:space="0" w:color="auto"/>
            </w:tcBorders>
            <w:shd w:val="clear" w:color="auto" w:fill="auto"/>
            <w:vAlign w:val="center"/>
          </w:tcPr>
          <w:p w:rsidR="004B0076" w:rsidRPr="003F4AED" w:rsidRDefault="004B0076" w:rsidP="003F4AED">
            <w:pPr>
              <w:spacing w:after="0" w:line="240" w:lineRule="auto"/>
              <w:jc w:val="center"/>
              <w:rPr>
                <w:rFonts w:ascii="Arial" w:hAnsi="Arial" w:cs="Arial"/>
                <w:b/>
                <w:i/>
                <w:sz w:val="24"/>
                <w:szCs w:val="24"/>
              </w:rPr>
            </w:pPr>
          </w:p>
        </w:tc>
      </w:tr>
      <w:tr w:rsidR="004B0076" w:rsidRPr="003F4AED" w:rsidTr="003507FD">
        <w:tc>
          <w:tcPr>
            <w:tcW w:w="0" w:type="auto"/>
            <w:vMerge/>
            <w:tcBorders>
              <w:left w:val="single" w:sz="4" w:space="0" w:color="auto"/>
              <w:right w:val="single" w:sz="4" w:space="0" w:color="auto"/>
            </w:tcBorders>
            <w:shd w:val="clear" w:color="auto" w:fill="auto"/>
            <w:vAlign w:val="center"/>
            <w:hideMark/>
          </w:tcPr>
          <w:p w:rsidR="004B0076" w:rsidRPr="003F4AED" w:rsidRDefault="004B0076" w:rsidP="00CB722C">
            <w:pPr>
              <w:spacing w:after="0" w:line="240" w:lineRule="auto"/>
              <w:jc w:val="center"/>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hideMark/>
          </w:tcPr>
          <w:p w:rsidR="004B0076" w:rsidRPr="003F4AED" w:rsidRDefault="004B0076" w:rsidP="00CB722C">
            <w:pPr>
              <w:spacing w:after="0" w:line="240" w:lineRule="auto"/>
              <w:ind w:left="-57"/>
              <w:jc w:val="both"/>
              <w:rPr>
                <w:rFonts w:ascii="Arial" w:hAnsi="Arial" w:cs="Arial"/>
                <w:b/>
                <w:sz w:val="24"/>
                <w:szCs w:val="24"/>
              </w:rPr>
            </w:pPr>
            <w:r w:rsidRPr="003F4AED">
              <w:rPr>
                <w:rFonts w:ascii="Arial" w:hAnsi="Arial" w:cs="Arial"/>
                <w:b/>
                <w:bCs/>
                <w:sz w:val="24"/>
                <w:szCs w:val="24"/>
              </w:rPr>
              <w:t xml:space="preserve">В том числе практических и лабораторных занятий </w:t>
            </w: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B0076" w:rsidRPr="003F4AED" w:rsidRDefault="004B0076" w:rsidP="003F4AED">
            <w:pPr>
              <w:spacing w:after="0" w:line="240" w:lineRule="auto"/>
              <w:jc w:val="center"/>
              <w:rPr>
                <w:rFonts w:ascii="Arial" w:hAnsi="Arial" w:cs="Arial"/>
                <w:b/>
                <w:i/>
                <w:sz w:val="24"/>
                <w:szCs w:val="24"/>
              </w:rPr>
            </w:pPr>
            <w:r w:rsidRPr="003F4AED">
              <w:rPr>
                <w:rFonts w:ascii="Arial" w:hAnsi="Arial" w:cs="Arial"/>
                <w:b/>
                <w:i/>
                <w:sz w:val="24"/>
                <w:szCs w:val="24"/>
              </w:rPr>
              <w:t>4</w:t>
            </w:r>
          </w:p>
        </w:tc>
      </w:tr>
      <w:tr w:rsidR="004B0076" w:rsidRPr="003F4AED" w:rsidTr="003507FD">
        <w:tc>
          <w:tcPr>
            <w:tcW w:w="0" w:type="auto"/>
            <w:vMerge/>
            <w:tcBorders>
              <w:left w:val="single" w:sz="4" w:space="0" w:color="auto"/>
              <w:right w:val="single" w:sz="4" w:space="0" w:color="auto"/>
            </w:tcBorders>
            <w:shd w:val="clear" w:color="auto" w:fill="auto"/>
            <w:vAlign w:val="center"/>
            <w:hideMark/>
          </w:tcPr>
          <w:p w:rsidR="004B0076" w:rsidRPr="003F4AED" w:rsidRDefault="004B0076" w:rsidP="00CB722C">
            <w:pPr>
              <w:spacing w:after="0" w:line="240" w:lineRule="auto"/>
              <w:jc w:val="center"/>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hideMark/>
          </w:tcPr>
          <w:p w:rsidR="004B0076" w:rsidRPr="003F4AED" w:rsidRDefault="004B0076" w:rsidP="00CB722C">
            <w:pPr>
              <w:spacing w:after="0" w:line="240" w:lineRule="auto"/>
              <w:ind w:left="-57"/>
              <w:jc w:val="both"/>
              <w:rPr>
                <w:rFonts w:ascii="Arial" w:hAnsi="Arial" w:cs="Arial"/>
                <w:sz w:val="24"/>
                <w:szCs w:val="24"/>
              </w:rPr>
            </w:pPr>
            <w:r w:rsidRPr="003F4AED">
              <w:rPr>
                <w:rFonts w:ascii="Arial" w:hAnsi="Arial" w:cs="Arial"/>
                <w:sz w:val="24"/>
                <w:szCs w:val="24"/>
              </w:rPr>
              <w:t>Надомный патронаж как технология социального обслуживания лиц пожилого возраста и инвалидов</w:t>
            </w: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B0076" w:rsidRPr="003F4AED" w:rsidRDefault="004B0076" w:rsidP="003F4AED">
            <w:pPr>
              <w:spacing w:after="0" w:line="240" w:lineRule="auto"/>
              <w:jc w:val="center"/>
              <w:rPr>
                <w:rFonts w:ascii="Arial" w:hAnsi="Arial" w:cs="Arial"/>
                <w:i/>
                <w:sz w:val="24"/>
                <w:szCs w:val="24"/>
              </w:rPr>
            </w:pPr>
            <w:r w:rsidRPr="003F4AED">
              <w:rPr>
                <w:rFonts w:ascii="Arial" w:hAnsi="Arial" w:cs="Arial"/>
                <w:i/>
                <w:sz w:val="24"/>
                <w:szCs w:val="24"/>
              </w:rPr>
              <w:t>2</w:t>
            </w:r>
          </w:p>
        </w:tc>
      </w:tr>
      <w:tr w:rsidR="004B0076" w:rsidRPr="003F4AED" w:rsidTr="003507FD">
        <w:tc>
          <w:tcPr>
            <w:tcW w:w="0" w:type="auto"/>
            <w:vMerge/>
            <w:tcBorders>
              <w:left w:val="single" w:sz="4" w:space="0" w:color="auto"/>
              <w:right w:val="single" w:sz="4" w:space="0" w:color="auto"/>
            </w:tcBorders>
            <w:shd w:val="clear" w:color="auto" w:fill="auto"/>
            <w:vAlign w:val="center"/>
          </w:tcPr>
          <w:p w:rsidR="004B0076" w:rsidRPr="003F4AED" w:rsidRDefault="004B0076" w:rsidP="00CB722C">
            <w:pPr>
              <w:spacing w:after="0" w:line="240" w:lineRule="auto"/>
              <w:jc w:val="center"/>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4B0076" w:rsidRPr="003F4AED" w:rsidRDefault="004B0076" w:rsidP="00CB722C">
            <w:pPr>
              <w:spacing w:after="0" w:line="240" w:lineRule="auto"/>
              <w:ind w:left="-57"/>
              <w:jc w:val="both"/>
              <w:rPr>
                <w:rFonts w:ascii="Arial" w:hAnsi="Arial" w:cs="Arial"/>
                <w:sz w:val="24"/>
                <w:szCs w:val="24"/>
              </w:rPr>
            </w:pPr>
            <w:r w:rsidRPr="003F4AED">
              <w:rPr>
                <w:rFonts w:ascii="Arial" w:hAnsi="Arial" w:cs="Arial"/>
                <w:sz w:val="24"/>
                <w:szCs w:val="24"/>
              </w:rPr>
              <w:t xml:space="preserve">Технологии групповой и индивидуальной работы </w:t>
            </w:r>
            <w:r w:rsidRPr="003F4AED">
              <w:rPr>
                <w:rFonts w:ascii="Arial" w:hAnsi="Arial" w:cs="Arial"/>
                <w:bCs/>
                <w:sz w:val="24"/>
                <w:szCs w:val="24"/>
              </w:rPr>
              <w:t xml:space="preserve">с </w:t>
            </w:r>
            <w:r w:rsidRPr="003F4AED">
              <w:rPr>
                <w:rFonts w:ascii="Arial" w:hAnsi="Arial" w:cs="Arial"/>
                <w:sz w:val="24"/>
                <w:szCs w:val="24"/>
              </w:rPr>
              <w:t>лицами пожилого возраста и инвалидами</w:t>
            </w: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tcPr>
          <w:p w:rsidR="004B0076" w:rsidRPr="003F4AED" w:rsidRDefault="004B0076" w:rsidP="003F4AED">
            <w:pPr>
              <w:spacing w:after="0" w:line="240" w:lineRule="auto"/>
              <w:jc w:val="center"/>
              <w:rPr>
                <w:rFonts w:ascii="Arial" w:hAnsi="Arial" w:cs="Arial"/>
                <w:i/>
                <w:sz w:val="24"/>
                <w:szCs w:val="24"/>
              </w:rPr>
            </w:pPr>
            <w:r w:rsidRPr="003F4AED">
              <w:rPr>
                <w:rFonts w:ascii="Arial" w:hAnsi="Arial" w:cs="Arial"/>
                <w:i/>
                <w:sz w:val="24"/>
                <w:szCs w:val="24"/>
              </w:rPr>
              <w:t>2</w:t>
            </w:r>
          </w:p>
        </w:tc>
      </w:tr>
      <w:tr w:rsidR="004B0076" w:rsidRPr="003F4AED" w:rsidTr="003507FD">
        <w:tc>
          <w:tcPr>
            <w:tcW w:w="1013" w:type="pct"/>
            <w:vMerge w:val="restart"/>
            <w:tcBorders>
              <w:top w:val="single" w:sz="4" w:space="0" w:color="auto"/>
              <w:left w:val="single" w:sz="4" w:space="0" w:color="auto"/>
              <w:right w:val="single" w:sz="4" w:space="0" w:color="auto"/>
            </w:tcBorders>
            <w:shd w:val="clear" w:color="auto" w:fill="auto"/>
            <w:hideMark/>
          </w:tcPr>
          <w:p w:rsidR="004B0076" w:rsidRPr="003F4AED" w:rsidRDefault="004B0076" w:rsidP="00CB722C">
            <w:pPr>
              <w:spacing w:after="0" w:line="240" w:lineRule="auto"/>
              <w:jc w:val="center"/>
              <w:rPr>
                <w:rFonts w:ascii="Arial" w:hAnsi="Arial" w:cs="Arial"/>
                <w:b/>
                <w:bCs/>
                <w:sz w:val="24"/>
                <w:szCs w:val="24"/>
              </w:rPr>
            </w:pPr>
            <w:r>
              <w:rPr>
                <w:rFonts w:ascii="Arial" w:hAnsi="Arial" w:cs="Arial"/>
                <w:b/>
                <w:sz w:val="24"/>
                <w:szCs w:val="24"/>
              </w:rPr>
              <w:t>Тема 2</w:t>
            </w:r>
            <w:r w:rsidRPr="003F4AED">
              <w:rPr>
                <w:rFonts w:ascii="Arial" w:hAnsi="Arial" w:cs="Arial"/>
                <w:b/>
                <w:sz w:val="24"/>
                <w:szCs w:val="24"/>
              </w:rPr>
              <w:t xml:space="preserve">.4. Инновационные технологии социальной работы с лицами </w:t>
            </w:r>
            <w:r w:rsidRPr="003F4AED">
              <w:rPr>
                <w:rFonts w:ascii="Arial" w:hAnsi="Arial" w:cs="Arial"/>
                <w:b/>
                <w:bCs/>
                <w:sz w:val="24"/>
                <w:szCs w:val="24"/>
              </w:rPr>
              <w:t>пожилого возраста и инвалидами</w:t>
            </w:r>
          </w:p>
        </w:tc>
        <w:tc>
          <w:tcPr>
            <w:tcW w:w="3162" w:type="pct"/>
            <w:tcBorders>
              <w:top w:val="single" w:sz="4" w:space="0" w:color="auto"/>
              <w:left w:val="single" w:sz="4" w:space="0" w:color="auto"/>
              <w:bottom w:val="single" w:sz="4" w:space="0" w:color="auto"/>
              <w:right w:val="single" w:sz="4" w:space="0" w:color="auto"/>
            </w:tcBorders>
            <w:shd w:val="clear" w:color="auto" w:fill="auto"/>
            <w:hideMark/>
          </w:tcPr>
          <w:p w:rsidR="004B0076" w:rsidRPr="003F4AED" w:rsidRDefault="004B0076" w:rsidP="00CB722C">
            <w:pPr>
              <w:spacing w:after="0" w:line="240" w:lineRule="auto"/>
              <w:ind w:left="-57"/>
              <w:jc w:val="both"/>
              <w:rPr>
                <w:rFonts w:ascii="Arial" w:hAnsi="Arial" w:cs="Arial"/>
                <w:b/>
                <w:sz w:val="24"/>
                <w:szCs w:val="24"/>
              </w:rPr>
            </w:pPr>
            <w:r w:rsidRPr="003F4AED">
              <w:rPr>
                <w:rFonts w:ascii="Arial" w:hAnsi="Arial" w:cs="Arial"/>
                <w:b/>
                <w:bCs/>
                <w:sz w:val="24"/>
                <w:szCs w:val="24"/>
              </w:rPr>
              <w:t xml:space="preserve">Содержание: </w:t>
            </w: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B0076" w:rsidRPr="003F4AED" w:rsidRDefault="000C67B4" w:rsidP="008344BC">
            <w:pPr>
              <w:spacing w:after="0" w:line="240" w:lineRule="auto"/>
              <w:jc w:val="center"/>
              <w:rPr>
                <w:rFonts w:ascii="Arial" w:hAnsi="Arial" w:cs="Arial"/>
                <w:b/>
                <w:i/>
                <w:sz w:val="24"/>
                <w:szCs w:val="24"/>
              </w:rPr>
            </w:pPr>
            <w:r>
              <w:rPr>
                <w:rFonts w:ascii="Arial" w:hAnsi="Arial" w:cs="Arial"/>
                <w:b/>
                <w:i/>
                <w:sz w:val="24"/>
                <w:szCs w:val="24"/>
              </w:rPr>
              <w:t>24</w:t>
            </w:r>
          </w:p>
        </w:tc>
      </w:tr>
      <w:tr w:rsidR="004B0076" w:rsidRPr="003F4AED" w:rsidTr="003507FD">
        <w:tc>
          <w:tcPr>
            <w:tcW w:w="0" w:type="auto"/>
            <w:vMerge/>
            <w:tcBorders>
              <w:left w:val="single" w:sz="4" w:space="0" w:color="auto"/>
              <w:right w:val="single" w:sz="4" w:space="0" w:color="auto"/>
            </w:tcBorders>
            <w:shd w:val="clear" w:color="auto" w:fill="auto"/>
            <w:vAlign w:val="center"/>
            <w:hideMark/>
          </w:tcPr>
          <w:p w:rsidR="004B0076" w:rsidRPr="003F4AED" w:rsidRDefault="004B0076" w:rsidP="00CB722C">
            <w:pPr>
              <w:spacing w:after="0" w:line="240" w:lineRule="auto"/>
              <w:jc w:val="center"/>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4B0076" w:rsidRPr="003F4AED" w:rsidRDefault="004B0076" w:rsidP="00CB722C">
            <w:pPr>
              <w:spacing w:after="0" w:line="240" w:lineRule="auto"/>
              <w:ind w:left="-57"/>
              <w:jc w:val="both"/>
              <w:rPr>
                <w:rFonts w:ascii="Arial" w:hAnsi="Arial" w:cs="Arial"/>
                <w:bCs/>
                <w:sz w:val="24"/>
                <w:szCs w:val="24"/>
              </w:rPr>
            </w:pPr>
            <w:r w:rsidRPr="003F4AED">
              <w:rPr>
                <w:rFonts w:ascii="Arial" w:hAnsi="Arial" w:cs="Arial"/>
                <w:bCs/>
                <w:sz w:val="24"/>
                <w:szCs w:val="24"/>
              </w:rPr>
              <w:t>1. Понятие инновации в социальной работе, инновационные технологии.</w:t>
            </w:r>
          </w:p>
          <w:p w:rsidR="004B0076" w:rsidRPr="003F4AED" w:rsidRDefault="004B0076" w:rsidP="00CB722C">
            <w:pPr>
              <w:spacing w:after="0" w:line="240" w:lineRule="auto"/>
              <w:ind w:left="-57"/>
              <w:jc w:val="both"/>
              <w:rPr>
                <w:rFonts w:ascii="Arial" w:hAnsi="Arial" w:cs="Arial"/>
                <w:sz w:val="24"/>
                <w:szCs w:val="24"/>
              </w:rPr>
            </w:pPr>
            <w:r w:rsidRPr="003F4AED">
              <w:rPr>
                <w:rFonts w:ascii="Arial" w:hAnsi="Arial" w:cs="Arial"/>
                <w:bCs/>
                <w:sz w:val="24"/>
                <w:szCs w:val="24"/>
              </w:rPr>
              <w:t>Определение термина «инновация». Понятие инноваций в социальной работе. Принципы инновационного проектирования деятельности в социальной работе. Пути совершенствования и модернизации социальной работы с пожилыми и инвалидами.</w:t>
            </w:r>
          </w:p>
        </w:tc>
        <w:tc>
          <w:tcPr>
            <w:tcW w:w="825" w:type="pct"/>
            <w:vMerge w:val="restart"/>
            <w:tcBorders>
              <w:top w:val="single" w:sz="4" w:space="0" w:color="auto"/>
              <w:left w:val="single" w:sz="4" w:space="0" w:color="auto"/>
              <w:right w:val="single" w:sz="4" w:space="0" w:color="auto"/>
            </w:tcBorders>
            <w:shd w:val="clear" w:color="auto" w:fill="auto"/>
            <w:vAlign w:val="center"/>
            <w:hideMark/>
          </w:tcPr>
          <w:p w:rsidR="004B0076" w:rsidRPr="003F4AED" w:rsidRDefault="000C67B4" w:rsidP="004B0076">
            <w:pPr>
              <w:spacing w:after="0" w:line="240" w:lineRule="auto"/>
              <w:jc w:val="center"/>
              <w:rPr>
                <w:rFonts w:ascii="Arial" w:hAnsi="Arial" w:cs="Arial"/>
                <w:i/>
                <w:sz w:val="24"/>
                <w:szCs w:val="24"/>
              </w:rPr>
            </w:pPr>
            <w:r w:rsidRPr="000C67B4">
              <w:rPr>
                <w:rFonts w:ascii="Arial" w:hAnsi="Arial" w:cs="Arial"/>
                <w:i/>
                <w:sz w:val="24"/>
                <w:szCs w:val="24"/>
              </w:rPr>
              <w:t>16</w:t>
            </w:r>
          </w:p>
        </w:tc>
      </w:tr>
      <w:tr w:rsidR="004B0076" w:rsidRPr="003F4AED" w:rsidTr="003507FD">
        <w:tc>
          <w:tcPr>
            <w:tcW w:w="0" w:type="auto"/>
            <w:vMerge/>
            <w:tcBorders>
              <w:left w:val="single" w:sz="4" w:space="0" w:color="auto"/>
              <w:right w:val="single" w:sz="4" w:space="0" w:color="auto"/>
            </w:tcBorders>
            <w:shd w:val="clear" w:color="auto" w:fill="auto"/>
            <w:vAlign w:val="center"/>
            <w:hideMark/>
          </w:tcPr>
          <w:p w:rsidR="004B0076" w:rsidRPr="003F4AED" w:rsidRDefault="004B0076" w:rsidP="00CB722C">
            <w:pPr>
              <w:spacing w:after="0" w:line="240" w:lineRule="auto"/>
              <w:jc w:val="center"/>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4B0076" w:rsidRPr="003F4AED" w:rsidRDefault="004B0076" w:rsidP="00CB722C">
            <w:pPr>
              <w:spacing w:after="0" w:line="240" w:lineRule="auto"/>
              <w:ind w:left="-57"/>
              <w:jc w:val="both"/>
              <w:rPr>
                <w:rFonts w:ascii="Arial" w:hAnsi="Arial" w:cs="Arial"/>
                <w:sz w:val="24"/>
                <w:szCs w:val="24"/>
              </w:rPr>
            </w:pPr>
            <w:r w:rsidRPr="003F4AED">
              <w:rPr>
                <w:rFonts w:ascii="Arial" w:hAnsi="Arial" w:cs="Arial"/>
                <w:bCs/>
                <w:sz w:val="24"/>
                <w:szCs w:val="24"/>
              </w:rPr>
              <w:t>2. Соблюдение этических норм, толерантности и учет общечеловеческих ценностей при организации социальной работы с лицами пожилого возраста и инвалидами.</w:t>
            </w:r>
          </w:p>
        </w:tc>
        <w:tc>
          <w:tcPr>
            <w:tcW w:w="0" w:type="auto"/>
            <w:vMerge/>
            <w:tcBorders>
              <w:left w:val="single" w:sz="4" w:space="0" w:color="auto"/>
              <w:right w:val="single" w:sz="4" w:space="0" w:color="auto"/>
            </w:tcBorders>
            <w:shd w:val="clear" w:color="auto" w:fill="auto"/>
            <w:vAlign w:val="center"/>
            <w:hideMark/>
          </w:tcPr>
          <w:p w:rsidR="004B0076" w:rsidRPr="003F4AED" w:rsidRDefault="004B0076" w:rsidP="003F4AED">
            <w:pPr>
              <w:spacing w:after="0" w:line="240" w:lineRule="auto"/>
              <w:jc w:val="center"/>
              <w:rPr>
                <w:rFonts w:ascii="Arial" w:hAnsi="Arial" w:cs="Arial"/>
                <w:b/>
                <w:i/>
                <w:sz w:val="24"/>
                <w:szCs w:val="24"/>
              </w:rPr>
            </w:pPr>
          </w:p>
        </w:tc>
      </w:tr>
      <w:tr w:rsidR="004B0076" w:rsidRPr="003F4AED" w:rsidTr="004B0076">
        <w:trPr>
          <w:trHeight w:val="409"/>
        </w:trPr>
        <w:tc>
          <w:tcPr>
            <w:tcW w:w="0" w:type="auto"/>
            <w:vMerge/>
            <w:tcBorders>
              <w:left w:val="single" w:sz="4" w:space="0" w:color="auto"/>
              <w:right w:val="single" w:sz="4" w:space="0" w:color="auto"/>
            </w:tcBorders>
            <w:shd w:val="clear" w:color="auto" w:fill="auto"/>
            <w:vAlign w:val="center"/>
          </w:tcPr>
          <w:p w:rsidR="004B0076" w:rsidRPr="003F4AED" w:rsidRDefault="004B0076" w:rsidP="00CB722C">
            <w:pPr>
              <w:spacing w:after="0" w:line="240" w:lineRule="auto"/>
              <w:jc w:val="center"/>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4B0076" w:rsidRPr="003F4AED" w:rsidRDefault="004B0076" w:rsidP="00CB722C">
            <w:pPr>
              <w:spacing w:after="0" w:line="240" w:lineRule="auto"/>
              <w:ind w:left="-57"/>
              <w:jc w:val="both"/>
              <w:rPr>
                <w:rFonts w:ascii="Arial" w:hAnsi="Arial" w:cs="Arial"/>
                <w:bCs/>
                <w:sz w:val="24"/>
                <w:szCs w:val="24"/>
              </w:rPr>
            </w:pPr>
            <w:r w:rsidRPr="003F4AED">
              <w:rPr>
                <w:rFonts w:ascii="Arial" w:hAnsi="Arial" w:cs="Arial"/>
                <w:bCs/>
                <w:sz w:val="24"/>
                <w:szCs w:val="24"/>
              </w:rPr>
              <w:t>3. Социальное проектирование в работе с лицами пожилого возраста и инвалидами.</w:t>
            </w:r>
          </w:p>
          <w:p w:rsidR="004B0076" w:rsidRPr="003F4AED" w:rsidRDefault="004B0076" w:rsidP="00CB722C">
            <w:pPr>
              <w:spacing w:after="0" w:line="240" w:lineRule="auto"/>
              <w:ind w:left="-57"/>
              <w:jc w:val="both"/>
              <w:rPr>
                <w:rFonts w:ascii="Arial" w:hAnsi="Arial" w:cs="Arial"/>
                <w:sz w:val="24"/>
                <w:szCs w:val="24"/>
              </w:rPr>
            </w:pPr>
            <w:r w:rsidRPr="003F4AED">
              <w:rPr>
                <w:rFonts w:ascii="Arial" w:hAnsi="Arial" w:cs="Arial"/>
                <w:bCs/>
                <w:sz w:val="24"/>
                <w:szCs w:val="24"/>
              </w:rPr>
              <w:t xml:space="preserve">Понятие социального проекта, цели, задачи, структура, целевая группа. Особенности социальных проектов для пожилых людей и инвалидов. </w:t>
            </w:r>
          </w:p>
        </w:tc>
        <w:tc>
          <w:tcPr>
            <w:tcW w:w="0" w:type="auto"/>
            <w:vMerge/>
            <w:tcBorders>
              <w:left w:val="single" w:sz="4" w:space="0" w:color="auto"/>
              <w:right w:val="single" w:sz="4" w:space="0" w:color="auto"/>
            </w:tcBorders>
            <w:shd w:val="clear" w:color="auto" w:fill="auto"/>
            <w:vAlign w:val="center"/>
          </w:tcPr>
          <w:p w:rsidR="004B0076" w:rsidRPr="003F4AED" w:rsidRDefault="004B0076" w:rsidP="003F4AED">
            <w:pPr>
              <w:spacing w:after="0" w:line="240" w:lineRule="auto"/>
              <w:jc w:val="center"/>
              <w:rPr>
                <w:rFonts w:ascii="Arial" w:hAnsi="Arial" w:cs="Arial"/>
                <w:b/>
                <w:i/>
                <w:sz w:val="24"/>
                <w:szCs w:val="24"/>
              </w:rPr>
            </w:pPr>
          </w:p>
        </w:tc>
      </w:tr>
      <w:tr w:rsidR="004B0076" w:rsidRPr="003F4AED" w:rsidTr="004B0076">
        <w:trPr>
          <w:trHeight w:val="408"/>
        </w:trPr>
        <w:tc>
          <w:tcPr>
            <w:tcW w:w="0" w:type="auto"/>
            <w:vMerge/>
            <w:tcBorders>
              <w:left w:val="single" w:sz="4" w:space="0" w:color="auto"/>
              <w:right w:val="single" w:sz="4" w:space="0" w:color="auto"/>
            </w:tcBorders>
            <w:shd w:val="clear" w:color="auto" w:fill="auto"/>
            <w:vAlign w:val="center"/>
          </w:tcPr>
          <w:p w:rsidR="004B0076" w:rsidRPr="003F4AED" w:rsidRDefault="004B0076" w:rsidP="00CB722C">
            <w:pPr>
              <w:spacing w:after="0" w:line="240" w:lineRule="auto"/>
              <w:jc w:val="center"/>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4B0076" w:rsidRPr="000C67B4" w:rsidRDefault="004B0076" w:rsidP="0052006B">
            <w:pPr>
              <w:pStyle w:val="ae"/>
              <w:numPr>
                <w:ilvl w:val="0"/>
                <w:numId w:val="12"/>
              </w:numPr>
              <w:tabs>
                <w:tab w:val="left" w:pos="377"/>
              </w:tabs>
              <w:spacing w:before="0" w:after="0"/>
              <w:ind w:left="0" w:firstLine="0"/>
              <w:rPr>
                <w:rFonts w:ascii="Arial" w:hAnsi="Arial" w:cs="Arial"/>
              </w:rPr>
            </w:pPr>
            <w:r w:rsidRPr="000C67B4">
              <w:rPr>
                <w:rFonts w:ascii="Arial" w:hAnsi="Arial" w:cs="Arial"/>
              </w:rPr>
              <w:t>Недостатки и преимущества</w:t>
            </w:r>
            <w:r w:rsidR="000C67B4" w:rsidRPr="000C67B4">
              <w:rPr>
                <w:rFonts w:ascii="Arial" w:hAnsi="Arial" w:cs="Arial"/>
              </w:rPr>
              <w:t xml:space="preserve"> системы долговременного ухода.</w:t>
            </w:r>
          </w:p>
        </w:tc>
        <w:tc>
          <w:tcPr>
            <w:tcW w:w="0" w:type="auto"/>
            <w:vMerge/>
            <w:tcBorders>
              <w:left w:val="single" w:sz="4" w:space="0" w:color="auto"/>
              <w:right w:val="single" w:sz="4" w:space="0" w:color="auto"/>
            </w:tcBorders>
            <w:shd w:val="clear" w:color="auto" w:fill="auto"/>
            <w:vAlign w:val="center"/>
          </w:tcPr>
          <w:p w:rsidR="004B0076" w:rsidRPr="003F4AED" w:rsidRDefault="004B0076" w:rsidP="003F4AED">
            <w:pPr>
              <w:spacing w:after="0" w:line="240" w:lineRule="auto"/>
              <w:jc w:val="center"/>
              <w:rPr>
                <w:rFonts w:ascii="Arial" w:hAnsi="Arial" w:cs="Arial"/>
                <w:b/>
                <w:i/>
                <w:sz w:val="24"/>
                <w:szCs w:val="24"/>
              </w:rPr>
            </w:pPr>
          </w:p>
        </w:tc>
      </w:tr>
      <w:tr w:rsidR="004B0076" w:rsidRPr="003F4AED" w:rsidTr="004B0076">
        <w:trPr>
          <w:trHeight w:val="408"/>
        </w:trPr>
        <w:tc>
          <w:tcPr>
            <w:tcW w:w="0" w:type="auto"/>
            <w:vMerge/>
            <w:tcBorders>
              <w:left w:val="single" w:sz="4" w:space="0" w:color="auto"/>
              <w:right w:val="single" w:sz="4" w:space="0" w:color="auto"/>
            </w:tcBorders>
            <w:shd w:val="clear" w:color="auto" w:fill="auto"/>
            <w:vAlign w:val="center"/>
          </w:tcPr>
          <w:p w:rsidR="004B0076" w:rsidRPr="003F4AED" w:rsidRDefault="004B0076" w:rsidP="00CB722C">
            <w:pPr>
              <w:spacing w:after="0" w:line="240" w:lineRule="auto"/>
              <w:jc w:val="center"/>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4B0076" w:rsidRPr="0052006B" w:rsidRDefault="000C67B4" w:rsidP="0052006B">
            <w:pPr>
              <w:pStyle w:val="ae"/>
              <w:numPr>
                <w:ilvl w:val="0"/>
                <w:numId w:val="12"/>
              </w:numPr>
              <w:tabs>
                <w:tab w:val="left" w:pos="377"/>
              </w:tabs>
              <w:spacing w:before="0" w:after="0"/>
              <w:ind w:left="0" w:firstLine="0"/>
              <w:rPr>
                <w:rFonts w:ascii="Arial" w:hAnsi="Arial" w:cs="Arial"/>
              </w:rPr>
            </w:pPr>
            <w:r w:rsidRPr="0052006B">
              <w:rPr>
                <w:rFonts w:ascii="Arial" w:hAnsi="Arial" w:cs="Arial"/>
              </w:rPr>
              <w:t>Сложности в проведении социальной экспертизы в учреждениях социальной защиты.</w:t>
            </w:r>
          </w:p>
        </w:tc>
        <w:tc>
          <w:tcPr>
            <w:tcW w:w="0" w:type="auto"/>
            <w:vMerge/>
            <w:tcBorders>
              <w:left w:val="single" w:sz="4" w:space="0" w:color="auto"/>
              <w:right w:val="single" w:sz="4" w:space="0" w:color="auto"/>
            </w:tcBorders>
            <w:shd w:val="clear" w:color="auto" w:fill="auto"/>
            <w:vAlign w:val="center"/>
          </w:tcPr>
          <w:p w:rsidR="004B0076" w:rsidRPr="003F4AED" w:rsidRDefault="004B0076" w:rsidP="003F4AED">
            <w:pPr>
              <w:spacing w:after="0" w:line="240" w:lineRule="auto"/>
              <w:jc w:val="center"/>
              <w:rPr>
                <w:rFonts w:ascii="Arial" w:hAnsi="Arial" w:cs="Arial"/>
                <w:b/>
                <w:i/>
                <w:sz w:val="24"/>
                <w:szCs w:val="24"/>
              </w:rPr>
            </w:pPr>
          </w:p>
        </w:tc>
      </w:tr>
      <w:tr w:rsidR="004B0076" w:rsidRPr="003F4AED" w:rsidTr="0052006B">
        <w:trPr>
          <w:trHeight w:val="323"/>
        </w:trPr>
        <w:tc>
          <w:tcPr>
            <w:tcW w:w="0" w:type="auto"/>
            <w:vMerge/>
            <w:tcBorders>
              <w:left w:val="single" w:sz="4" w:space="0" w:color="auto"/>
              <w:right w:val="single" w:sz="4" w:space="0" w:color="auto"/>
            </w:tcBorders>
            <w:shd w:val="clear" w:color="auto" w:fill="auto"/>
            <w:vAlign w:val="center"/>
          </w:tcPr>
          <w:p w:rsidR="004B0076" w:rsidRPr="003F4AED" w:rsidRDefault="004B0076" w:rsidP="00CB722C">
            <w:pPr>
              <w:spacing w:after="0" w:line="240" w:lineRule="auto"/>
              <w:jc w:val="center"/>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4B0076" w:rsidRPr="004B0076" w:rsidRDefault="0052006B" w:rsidP="0052006B">
            <w:pPr>
              <w:pStyle w:val="ae"/>
              <w:spacing w:before="0" w:after="0"/>
              <w:ind w:left="0"/>
              <w:jc w:val="both"/>
              <w:rPr>
                <w:rFonts w:ascii="Arial" w:hAnsi="Arial" w:cs="Arial"/>
                <w:bCs/>
              </w:rPr>
            </w:pPr>
            <w:r>
              <w:rPr>
                <w:rFonts w:ascii="Arial" w:hAnsi="Arial" w:cs="Arial"/>
                <w:lang w:val="ru-RU"/>
              </w:rPr>
              <w:t>6.</w:t>
            </w:r>
            <w:r w:rsidR="004B0076" w:rsidRPr="004B0076">
              <w:rPr>
                <w:rFonts w:ascii="Arial" w:hAnsi="Arial" w:cs="Arial"/>
              </w:rPr>
              <w:t>Трудотерапия как технология социальной работы с инвалидами.</w:t>
            </w:r>
          </w:p>
        </w:tc>
        <w:tc>
          <w:tcPr>
            <w:tcW w:w="0" w:type="auto"/>
            <w:vMerge/>
            <w:tcBorders>
              <w:left w:val="single" w:sz="4" w:space="0" w:color="auto"/>
              <w:right w:val="single" w:sz="4" w:space="0" w:color="auto"/>
            </w:tcBorders>
            <w:shd w:val="clear" w:color="auto" w:fill="auto"/>
            <w:vAlign w:val="center"/>
          </w:tcPr>
          <w:p w:rsidR="004B0076" w:rsidRPr="003F4AED" w:rsidRDefault="004B0076" w:rsidP="003F4AED">
            <w:pPr>
              <w:spacing w:after="0" w:line="240" w:lineRule="auto"/>
              <w:jc w:val="center"/>
              <w:rPr>
                <w:rFonts w:ascii="Arial" w:hAnsi="Arial" w:cs="Arial"/>
                <w:b/>
                <w:i/>
                <w:sz w:val="24"/>
                <w:szCs w:val="24"/>
              </w:rPr>
            </w:pPr>
          </w:p>
        </w:tc>
      </w:tr>
      <w:tr w:rsidR="004B0076" w:rsidRPr="003F4AED" w:rsidTr="003507FD">
        <w:tc>
          <w:tcPr>
            <w:tcW w:w="0" w:type="auto"/>
            <w:vMerge/>
            <w:tcBorders>
              <w:left w:val="single" w:sz="4" w:space="0" w:color="auto"/>
              <w:right w:val="single" w:sz="4" w:space="0" w:color="auto"/>
            </w:tcBorders>
            <w:shd w:val="clear" w:color="auto" w:fill="auto"/>
            <w:vAlign w:val="center"/>
            <w:hideMark/>
          </w:tcPr>
          <w:p w:rsidR="004B0076" w:rsidRPr="003F4AED" w:rsidRDefault="004B0076" w:rsidP="00CB722C">
            <w:pPr>
              <w:spacing w:after="0" w:line="240" w:lineRule="auto"/>
              <w:jc w:val="center"/>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hideMark/>
          </w:tcPr>
          <w:p w:rsidR="004B0076" w:rsidRPr="003F4AED" w:rsidRDefault="004B0076" w:rsidP="00CB722C">
            <w:pPr>
              <w:spacing w:after="0" w:line="240" w:lineRule="auto"/>
              <w:ind w:left="-57"/>
              <w:jc w:val="both"/>
              <w:rPr>
                <w:rFonts w:ascii="Arial" w:hAnsi="Arial" w:cs="Arial"/>
                <w:b/>
                <w:sz w:val="24"/>
                <w:szCs w:val="24"/>
              </w:rPr>
            </w:pPr>
            <w:r w:rsidRPr="003F4AED">
              <w:rPr>
                <w:rFonts w:ascii="Arial" w:hAnsi="Arial" w:cs="Arial"/>
                <w:b/>
                <w:bCs/>
                <w:sz w:val="24"/>
                <w:szCs w:val="24"/>
              </w:rPr>
              <w:t xml:space="preserve">В том числе практических и лабораторных занятий </w:t>
            </w: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B0076" w:rsidRPr="003F4AED" w:rsidRDefault="004B0076" w:rsidP="003F4AED">
            <w:pPr>
              <w:spacing w:after="0" w:line="240" w:lineRule="auto"/>
              <w:jc w:val="center"/>
              <w:rPr>
                <w:rFonts w:ascii="Arial" w:hAnsi="Arial" w:cs="Arial"/>
                <w:b/>
                <w:i/>
                <w:sz w:val="24"/>
                <w:szCs w:val="24"/>
              </w:rPr>
            </w:pPr>
            <w:r>
              <w:rPr>
                <w:rFonts w:ascii="Arial" w:hAnsi="Arial" w:cs="Arial"/>
                <w:b/>
                <w:i/>
                <w:sz w:val="24"/>
                <w:szCs w:val="24"/>
              </w:rPr>
              <w:t>8</w:t>
            </w:r>
          </w:p>
        </w:tc>
      </w:tr>
      <w:tr w:rsidR="004B0076" w:rsidRPr="003F4AED" w:rsidTr="003507FD">
        <w:tc>
          <w:tcPr>
            <w:tcW w:w="0" w:type="auto"/>
            <w:vMerge/>
            <w:tcBorders>
              <w:left w:val="single" w:sz="4" w:space="0" w:color="auto"/>
              <w:right w:val="single" w:sz="4" w:space="0" w:color="auto"/>
            </w:tcBorders>
            <w:shd w:val="clear" w:color="auto" w:fill="auto"/>
            <w:vAlign w:val="center"/>
            <w:hideMark/>
          </w:tcPr>
          <w:p w:rsidR="004B0076" w:rsidRPr="003F4AED" w:rsidRDefault="004B0076" w:rsidP="00CB722C">
            <w:pPr>
              <w:spacing w:after="0" w:line="240" w:lineRule="auto"/>
              <w:jc w:val="center"/>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hideMark/>
          </w:tcPr>
          <w:p w:rsidR="004B0076" w:rsidRPr="003F4AED" w:rsidRDefault="004B0076" w:rsidP="00CB722C">
            <w:pPr>
              <w:spacing w:after="0" w:line="240" w:lineRule="auto"/>
              <w:ind w:left="-57"/>
              <w:jc w:val="both"/>
              <w:rPr>
                <w:rFonts w:ascii="Arial" w:hAnsi="Arial" w:cs="Arial"/>
                <w:sz w:val="24"/>
                <w:szCs w:val="24"/>
              </w:rPr>
            </w:pPr>
            <w:r w:rsidRPr="003F4AED">
              <w:rPr>
                <w:rFonts w:ascii="Arial" w:hAnsi="Arial" w:cs="Arial"/>
                <w:bCs/>
                <w:sz w:val="24"/>
                <w:szCs w:val="24"/>
              </w:rPr>
              <w:t>Анализ успешных практик социального проектирования.</w:t>
            </w: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B0076" w:rsidRPr="003F4AED" w:rsidRDefault="004B0076" w:rsidP="003F4AED">
            <w:pPr>
              <w:spacing w:after="0" w:line="240" w:lineRule="auto"/>
              <w:jc w:val="center"/>
              <w:rPr>
                <w:rFonts w:ascii="Arial" w:hAnsi="Arial" w:cs="Arial"/>
                <w:i/>
                <w:sz w:val="24"/>
                <w:szCs w:val="24"/>
              </w:rPr>
            </w:pPr>
            <w:r w:rsidRPr="003F4AED">
              <w:rPr>
                <w:rFonts w:ascii="Arial" w:hAnsi="Arial" w:cs="Arial"/>
                <w:i/>
                <w:sz w:val="24"/>
                <w:szCs w:val="24"/>
              </w:rPr>
              <w:t>2</w:t>
            </w:r>
          </w:p>
        </w:tc>
      </w:tr>
      <w:tr w:rsidR="004B0076" w:rsidRPr="003F4AED" w:rsidTr="003507FD">
        <w:tc>
          <w:tcPr>
            <w:tcW w:w="0" w:type="auto"/>
            <w:vMerge/>
            <w:tcBorders>
              <w:left w:val="single" w:sz="4" w:space="0" w:color="auto"/>
              <w:right w:val="single" w:sz="4" w:space="0" w:color="auto"/>
            </w:tcBorders>
            <w:shd w:val="clear" w:color="auto" w:fill="auto"/>
            <w:vAlign w:val="center"/>
          </w:tcPr>
          <w:p w:rsidR="004B0076" w:rsidRPr="003F4AED" w:rsidRDefault="004B0076" w:rsidP="00CB722C">
            <w:pPr>
              <w:spacing w:after="0" w:line="240" w:lineRule="auto"/>
              <w:jc w:val="center"/>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4B0076" w:rsidRPr="003F4AED" w:rsidRDefault="004B0076" w:rsidP="00CB722C">
            <w:pPr>
              <w:spacing w:after="0" w:line="240" w:lineRule="auto"/>
              <w:ind w:left="-57"/>
              <w:jc w:val="both"/>
              <w:rPr>
                <w:rFonts w:ascii="Arial" w:hAnsi="Arial" w:cs="Arial"/>
                <w:b/>
                <w:bCs/>
                <w:i/>
                <w:sz w:val="24"/>
                <w:szCs w:val="24"/>
              </w:rPr>
            </w:pPr>
            <w:r w:rsidRPr="003F4AED">
              <w:rPr>
                <w:rFonts w:ascii="Arial" w:hAnsi="Arial" w:cs="Arial"/>
                <w:bCs/>
                <w:sz w:val="24"/>
                <w:szCs w:val="24"/>
              </w:rPr>
              <w:t>Разработка социального проекта для лиц пожилого возраста</w:t>
            </w: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tcPr>
          <w:p w:rsidR="004B0076" w:rsidRPr="003F4AED" w:rsidRDefault="004B0076" w:rsidP="003F4AED">
            <w:pPr>
              <w:spacing w:after="0" w:line="240" w:lineRule="auto"/>
              <w:jc w:val="center"/>
              <w:rPr>
                <w:rFonts w:ascii="Arial" w:hAnsi="Arial" w:cs="Arial"/>
                <w:i/>
                <w:sz w:val="24"/>
                <w:szCs w:val="24"/>
              </w:rPr>
            </w:pPr>
            <w:r>
              <w:rPr>
                <w:rFonts w:ascii="Arial" w:hAnsi="Arial" w:cs="Arial"/>
                <w:i/>
                <w:sz w:val="24"/>
                <w:szCs w:val="24"/>
              </w:rPr>
              <w:t>2</w:t>
            </w:r>
          </w:p>
        </w:tc>
      </w:tr>
      <w:tr w:rsidR="004B0076" w:rsidRPr="003F4AED" w:rsidTr="003507FD">
        <w:tc>
          <w:tcPr>
            <w:tcW w:w="0" w:type="auto"/>
            <w:vMerge/>
            <w:tcBorders>
              <w:left w:val="single" w:sz="4" w:space="0" w:color="auto"/>
              <w:bottom w:val="single" w:sz="4" w:space="0" w:color="auto"/>
              <w:right w:val="single" w:sz="4" w:space="0" w:color="auto"/>
            </w:tcBorders>
            <w:shd w:val="clear" w:color="auto" w:fill="auto"/>
            <w:vAlign w:val="center"/>
          </w:tcPr>
          <w:p w:rsidR="004B0076" w:rsidRPr="003F4AED" w:rsidRDefault="004B0076" w:rsidP="00CB722C">
            <w:pPr>
              <w:spacing w:after="0" w:line="240" w:lineRule="auto"/>
              <w:jc w:val="center"/>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4B0076" w:rsidRPr="003F4AED" w:rsidRDefault="004B0076" w:rsidP="00CB722C">
            <w:pPr>
              <w:spacing w:after="0" w:line="240" w:lineRule="auto"/>
              <w:ind w:left="-57"/>
              <w:jc w:val="both"/>
              <w:rPr>
                <w:rFonts w:ascii="Arial" w:hAnsi="Arial" w:cs="Arial"/>
                <w:sz w:val="24"/>
                <w:szCs w:val="24"/>
              </w:rPr>
            </w:pPr>
            <w:r w:rsidRPr="003F4AED">
              <w:rPr>
                <w:rFonts w:ascii="Arial" w:hAnsi="Arial" w:cs="Arial"/>
                <w:bCs/>
                <w:sz w:val="24"/>
                <w:szCs w:val="24"/>
              </w:rPr>
              <w:t>Разработка социального проекта для лиц с инвалидностью.</w:t>
            </w: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tcPr>
          <w:p w:rsidR="004B0076" w:rsidRPr="003F4AED" w:rsidRDefault="004B0076" w:rsidP="003F4AED">
            <w:pPr>
              <w:spacing w:after="0" w:line="240" w:lineRule="auto"/>
              <w:jc w:val="center"/>
              <w:rPr>
                <w:rFonts w:ascii="Arial" w:hAnsi="Arial" w:cs="Arial"/>
                <w:i/>
                <w:sz w:val="24"/>
                <w:szCs w:val="24"/>
              </w:rPr>
            </w:pPr>
            <w:r>
              <w:rPr>
                <w:rFonts w:ascii="Arial" w:hAnsi="Arial" w:cs="Arial"/>
                <w:i/>
                <w:sz w:val="24"/>
                <w:szCs w:val="24"/>
              </w:rPr>
              <w:t>4</w:t>
            </w:r>
          </w:p>
        </w:tc>
      </w:tr>
      <w:tr w:rsidR="003507FD" w:rsidRPr="003F4AED" w:rsidTr="003507FD">
        <w:tc>
          <w:tcPr>
            <w:tcW w:w="417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507FD" w:rsidRPr="003F4AED" w:rsidRDefault="003507FD" w:rsidP="006D6439">
            <w:pPr>
              <w:spacing w:after="0" w:line="240" w:lineRule="auto"/>
              <w:rPr>
                <w:rFonts w:ascii="Arial" w:hAnsi="Arial" w:cs="Arial"/>
                <w:b/>
                <w:bCs/>
                <w:sz w:val="24"/>
                <w:szCs w:val="24"/>
              </w:rPr>
            </w:pPr>
            <w:r w:rsidRPr="003F4AED">
              <w:rPr>
                <w:rFonts w:ascii="Arial" w:hAnsi="Arial" w:cs="Arial"/>
                <w:b/>
                <w:bCs/>
                <w:sz w:val="24"/>
                <w:szCs w:val="24"/>
              </w:rPr>
              <w:lastRenderedPageBreak/>
              <w:t>Дифференцированный зачет</w:t>
            </w: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tcPr>
          <w:p w:rsidR="003507FD" w:rsidRPr="003F4AED" w:rsidRDefault="003507FD" w:rsidP="003F4AED">
            <w:pPr>
              <w:spacing w:after="0" w:line="240" w:lineRule="auto"/>
              <w:jc w:val="center"/>
              <w:rPr>
                <w:rFonts w:ascii="Arial" w:hAnsi="Arial" w:cs="Arial"/>
                <w:b/>
                <w:i/>
                <w:sz w:val="24"/>
                <w:szCs w:val="24"/>
              </w:rPr>
            </w:pPr>
            <w:r>
              <w:rPr>
                <w:rFonts w:ascii="Arial" w:hAnsi="Arial" w:cs="Arial"/>
                <w:b/>
                <w:i/>
                <w:sz w:val="24"/>
                <w:szCs w:val="24"/>
              </w:rPr>
              <w:t>2</w:t>
            </w:r>
          </w:p>
        </w:tc>
      </w:tr>
      <w:tr w:rsidR="003507FD" w:rsidRPr="003F4AED" w:rsidTr="003507FD">
        <w:tc>
          <w:tcPr>
            <w:tcW w:w="4175" w:type="pct"/>
            <w:gridSpan w:val="2"/>
            <w:tcBorders>
              <w:top w:val="single" w:sz="4" w:space="0" w:color="auto"/>
              <w:left w:val="single" w:sz="4" w:space="0" w:color="auto"/>
              <w:bottom w:val="single" w:sz="4" w:space="0" w:color="auto"/>
              <w:right w:val="single" w:sz="4" w:space="0" w:color="auto"/>
            </w:tcBorders>
            <w:shd w:val="clear" w:color="auto" w:fill="auto"/>
          </w:tcPr>
          <w:p w:rsidR="003507FD" w:rsidRPr="003F4AED" w:rsidRDefault="003507FD" w:rsidP="00CF1C3B">
            <w:pPr>
              <w:spacing w:after="0" w:line="240" w:lineRule="auto"/>
              <w:rPr>
                <w:rFonts w:ascii="Arial" w:hAnsi="Arial" w:cs="Arial"/>
                <w:b/>
                <w:bCs/>
                <w:sz w:val="24"/>
                <w:szCs w:val="24"/>
              </w:rPr>
            </w:pPr>
            <w:r>
              <w:rPr>
                <w:rFonts w:ascii="Arial" w:hAnsi="Arial" w:cs="Arial"/>
                <w:b/>
                <w:bCs/>
                <w:sz w:val="24"/>
                <w:szCs w:val="24"/>
              </w:rPr>
              <w:t>Раздел 3.</w:t>
            </w:r>
            <w:r w:rsidRPr="003F4AED">
              <w:rPr>
                <w:rFonts w:ascii="Arial" w:hAnsi="Arial" w:cs="Arial"/>
                <w:b/>
                <w:bCs/>
                <w:sz w:val="24"/>
                <w:szCs w:val="24"/>
              </w:rPr>
              <w:t xml:space="preserve"> </w:t>
            </w:r>
            <w:r w:rsidRPr="003F4AED">
              <w:rPr>
                <w:rFonts w:ascii="Arial" w:hAnsi="Arial" w:cs="Arial"/>
                <w:sz w:val="24"/>
                <w:szCs w:val="24"/>
              </w:rPr>
              <w:t>Социальный патронат лиц пожилого возраста и инвалидов.</w:t>
            </w: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tcPr>
          <w:p w:rsidR="003507FD" w:rsidRPr="003F4AED" w:rsidRDefault="00744636" w:rsidP="00D70584">
            <w:pPr>
              <w:spacing w:after="0" w:line="240" w:lineRule="auto"/>
              <w:jc w:val="center"/>
              <w:rPr>
                <w:rFonts w:ascii="Arial" w:hAnsi="Arial" w:cs="Arial"/>
                <w:b/>
                <w:iCs/>
                <w:sz w:val="24"/>
                <w:szCs w:val="24"/>
              </w:rPr>
            </w:pPr>
            <w:r>
              <w:rPr>
                <w:rFonts w:ascii="Arial" w:hAnsi="Arial" w:cs="Arial"/>
                <w:b/>
                <w:iCs/>
                <w:sz w:val="24"/>
                <w:szCs w:val="24"/>
              </w:rPr>
              <w:t>156</w:t>
            </w:r>
            <w:r>
              <w:rPr>
                <w:rFonts w:ascii="Arial" w:hAnsi="Arial" w:cs="Arial"/>
                <w:b/>
                <w:iCs/>
                <w:sz w:val="24"/>
                <w:szCs w:val="24"/>
                <w:lang w:val="en-US"/>
              </w:rPr>
              <w:t>/88</w:t>
            </w:r>
            <w:r>
              <w:rPr>
                <w:rFonts w:ascii="Arial" w:hAnsi="Arial" w:cs="Arial"/>
                <w:b/>
                <w:iCs/>
                <w:sz w:val="24"/>
                <w:szCs w:val="24"/>
              </w:rPr>
              <w:t>/</w:t>
            </w:r>
            <w:r>
              <w:rPr>
                <w:rFonts w:ascii="Arial" w:hAnsi="Arial" w:cs="Arial"/>
                <w:b/>
                <w:iCs/>
                <w:sz w:val="24"/>
                <w:szCs w:val="24"/>
                <w:lang w:val="en-US"/>
              </w:rPr>
              <w:t>42/20</w:t>
            </w:r>
          </w:p>
        </w:tc>
      </w:tr>
      <w:tr w:rsidR="003507FD" w:rsidRPr="003F4AED" w:rsidTr="003507FD">
        <w:tc>
          <w:tcPr>
            <w:tcW w:w="4175" w:type="pct"/>
            <w:gridSpan w:val="2"/>
            <w:tcBorders>
              <w:top w:val="single" w:sz="4" w:space="0" w:color="auto"/>
              <w:left w:val="single" w:sz="4" w:space="0" w:color="auto"/>
              <w:bottom w:val="single" w:sz="4" w:space="0" w:color="auto"/>
              <w:right w:val="single" w:sz="4" w:space="0" w:color="auto"/>
            </w:tcBorders>
            <w:shd w:val="clear" w:color="auto" w:fill="auto"/>
          </w:tcPr>
          <w:p w:rsidR="003507FD" w:rsidRPr="003F4AED" w:rsidRDefault="003507FD" w:rsidP="00CF1C3B">
            <w:pPr>
              <w:spacing w:after="0" w:line="240" w:lineRule="auto"/>
              <w:rPr>
                <w:rFonts w:ascii="Arial" w:hAnsi="Arial" w:cs="Arial"/>
                <w:b/>
                <w:bCs/>
                <w:sz w:val="24"/>
                <w:szCs w:val="24"/>
              </w:rPr>
            </w:pPr>
            <w:r w:rsidRPr="003F4AED">
              <w:rPr>
                <w:rFonts w:ascii="Arial" w:hAnsi="Arial" w:cs="Arial"/>
                <w:b/>
                <w:bCs/>
                <w:sz w:val="24"/>
                <w:szCs w:val="24"/>
              </w:rPr>
              <w:t>МДК.01.0</w:t>
            </w:r>
            <w:r>
              <w:rPr>
                <w:rFonts w:ascii="Arial" w:hAnsi="Arial" w:cs="Arial"/>
                <w:b/>
                <w:bCs/>
                <w:sz w:val="24"/>
                <w:szCs w:val="24"/>
              </w:rPr>
              <w:t>3</w:t>
            </w:r>
            <w:r w:rsidRPr="003F4AED">
              <w:rPr>
                <w:rFonts w:ascii="Arial" w:hAnsi="Arial" w:cs="Arial"/>
                <w:b/>
                <w:bCs/>
                <w:sz w:val="24"/>
                <w:szCs w:val="24"/>
              </w:rPr>
              <w:t xml:space="preserve"> </w:t>
            </w:r>
            <w:r w:rsidRPr="003F4AED">
              <w:rPr>
                <w:rFonts w:ascii="Arial" w:hAnsi="Arial" w:cs="Arial"/>
                <w:sz w:val="24"/>
                <w:szCs w:val="24"/>
              </w:rPr>
              <w:t>Социальный патронат лиц пожилого возраста и инвалидов.</w:t>
            </w: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tcPr>
          <w:p w:rsidR="003507FD" w:rsidRPr="00AC4BCA" w:rsidRDefault="00AC4BCA" w:rsidP="00AC4BCA">
            <w:pPr>
              <w:spacing w:after="0" w:line="240" w:lineRule="auto"/>
              <w:jc w:val="center"/>
              <w:rPr>
                <w:rFonts w:ascii="Arial" w:hAnsi="Arial" w:cs="Arial"/>
                <w:b/>
                <w:iCs/>
                <w:sz w:val="24"/>
                <w:szCs w:val="24"/>
              </w:rPr>
            </w:pPr>
            <w:r>
              <w:rPr>
                <w:rFonts w:ascii="Arial" w:hAnsi="Arial" w:cs="Arial"/>
                <w:b/>
                <w:iCs/>
                <w:sz w:val="24"/>
                <w:szCs w:val="24"/>
              </w:rPr>
              <w:t>156</w:t>
            </w:r>
            <w:r>
              <w:rPr>
                <w:rFonts w:ascii="Arial" w:hAnsi="Arial" w:cs="Arial"/>
                <w:b/>
                <w:iCs/>
                <w:sz w:val="24"/>
                <w:szCs w:val="24"/>
                <w:lang w:val="en-US"/>
              </w:rPr>
              <w:t>/88</w:t>
            </w:r>
            <w:r w:rsidR="003507FD">
              <w:rPr>
                <w:rFonts w:ascii="Arial" w:hAnsi="Arial" w:cs="Arial"/>
                <w:b/>
                <w:iCs/>
                <w:sz w:val="24"/>
                <w:szCs w:val="24"/>
              </w:rPr>
              <w:t>/</w:t>
            </w:r>
            <w:r>
              <w:rPr>
                <w:rFonts w:ascii="Arial" w:hAnsi="Arial" w:cs="Arial"/>
                <w:b/>
                <w:iCs/>
                <w:sz w:val="24"/>
                <w:szCs w:val="24"/>
                <w:lang w:val="en-US"/>
              </w:rPr>
              <w:t>42/20</w:t>
            </w:r>
          </w:p>
        </w:tc>
      </w:tr>
      <w:tr w:rsidR="00744636" w:rsidRPr="003F4AED" w:rsidTr="003507FD">
        <w:tc>
          <w:tcPr>
            <w:tcW w:w="1013" w:type="pct"/>
            <w:vMerge w:val="restart"/>
            <w:tcBorders>
              <w:top w:val="single" w:sz="4" w:space="0" w:color="auto"/>
              <w:left w:val="single" w:sz="4" w:space="0" w:color="auto"/>
              <w:right w:val="single" w:sz="4" w:space="0" w:color="auto"/>
            </w:tcBorders>
            <w:shd w:val="clear" w:color="auto" w:fill="auto"/>
          </w:tcPr>
          <w:p w:rsidR="00744636" w:rsidRPr="0096680E" w:rsidRDefault="00744636" w:rsidP="004A18D8">
            <w:pPr>
              <w:pStyle w:val="affffff1"/>
              <w:jc w:val="center"/>
              <w:rPr>
                <w:rFonts w:ascii="Arial" w:hAnsi="Arial" w:cs="Arial"/>
                <w:b/>
                <w:bCs/>
                <w:sz w:val="24"/>
                <w:szCs w:val="24"/>
              </w:rPr>
            </w:pPr>
            <w:r w:rsidRPr="0096680E">
              <w:rPr>
                <w:rFonts w:ascii="Arial" w:hAnsi="Arial" w:cs="Arial"/>
                <w:b/>
                <w:bCs/>
                <w:sz w:val="24"/>
                <w:szCs w:val="24"/>
              </w:rPr>
              <w:t>Тема 3.1.</w:t>
            </w:r>
          </w:p>
          <w:p w:rsidR="00744636" w:rsidRPr="0096680E" w:rsidRDefault="00744636" w:rsidP="004A18D8">
            <w:pPr>
              <w:pStyle w:val="affffff1"/>
              <w:jc w:val="center"/>
              <w:rPr>
                <w:rFonts w:ascii="Arial" w:hAnsi="Arial" w:cs="Arial"/>
                <w:b/>
                <w:sz w:val="24"/>
                <w:szCs w:val="24"/>
              </w:rPr>
            </w:pPr>
            <w:r w:rsidRPr="0096680E">
              <w:rPr>
                <w:rFonts w:ascii="Arial" w:hAnsi="Arial" w:cs="Arial"/>
                <w:b/>
                <w:sz w:val="24"/>
                <w:szCs w:val="24"/>
              </w:rPr>
              <w:t>Пожилые люди в современном обществе</w:t>
            </w: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744636" w:rsidRPr="0096680E" w:rsidRDefault="00744636" w:rsidP="003F4AED">
            <w:pPr>
              <w:spacing w:after="0" w:line="240" w:lineRule="auto"/>
              <w:rPr>
                <w:rFonts w:ascii="Arial" w:hAnsi="Arial" w:cs="Arial"/>
                <w:bCs/>
                <w:sz w:val="24"/>
                <w:szCs w:val="24"/>
              </w:rPr>
            </w:pPr>
            <w:r w:rsidRPr="0096680E">
              <w:rPr>
                <w:rFonts w:ascii="Arial" w:hAnsi="Arial" w:cs="Arial"/>
                <w:b/>
                <w:bCs/>
                <w:sz w:val="24"/>
                <w:szCs w:val="24"/>
              </w:rPr>
              <w:t xml:space="preserve">Содержание: </w:t>
            </w: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tcPr>
          <w:p w:rsidR="00744636" w:rsidRPr="003F4AED" w:rsidRDefault="00744636" w:rsidP="005C39F1">
            <w:pPr>
              <w:suppressAutoHyphens/>
              <w:spacing w:after="0" w:line="240" w:lineRule="auto"/>
              <w:jc w:val="center"/>
              <w:rPr>
                <w:rFonts w:ascii="Arial" w:hAnsi="Arial" w:cs="Arial"/>
                <w:b/>
                <w:sz w:val="24"/>
                <w:szCs w:val="24"/>
              </w:rPr>
            </w:pPr>
            <w:r>
              <w:rPr>
                <w:rFonts w:ascii="Arial" w:hAnsi="Arial" w:cs="Arial"/>
                <w:b/>
                <w:sz w:val="24"/>
                <w:szCs w:val="24"/>
              </w:rPr>
              <w:t>2</w:t>
            </w:r>
            <w:r w:rsidR="00294AC4">
              <w:rPr>
                <w:rFonts w:ascii="Arial" w:hAnsi="Arial" w:cs="Arial"/>
                <w:b/>
                <w:sz w:val="24"/>
                <w:szCs w:val="24"/>
              </w:rPr>
              <w:t>8</w:t>
            </w:r>
          </w:p>
        </w:tc>
      </w:tr>
      <w:tr w:rsidR="00744636" w:rsidRPr="003F4AED" w:rsidTr="003507FD">
        <w:tc>
          <w:tcPr>
            <w:tcW w:w="1013" w:type="pct"/>
            <w:vMerge/>
            <w:tcBorders>
              <w:left w:val="single" w:sz="4" w:space="0" w:color="auto"/>
              <w:right w:val="single" w:sz="4" w:space="0" w:color="auto"/>
            </w:tcBorders>
            <w:shd w:val="clear" w:color="auto" w:fill="auto"/>
          </w:tcPr>
          <w:p w:rsidR="00744636" w:rsidRPr="0096680E" w:rsidRDefault="00744636" w:rsidP="001E4939">
            <w:pPr>
              <w:spacing w:after="0" w:line="240" w:lineRule="auto"/>
              <w:jc w:val="center"/>
              <w:rPr>
                <w:rFonts w:ascii="Arial" w:hAnsi="Arial" w:cs="Arial"/>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744636" w:rsidRPr="0096680E" w:rsidRDefault="00744636" w:rsidP="0096680E">
            <w:pPr>
              <w:pStyle w:val="affffff1"/>
              <w:rPr>
                <w:rFonts w:ascii="Arial" w:hAnsi="Arial" w:cs="Arial"/>
                <w:b/>
                <w:bCs/>
                <w:sz w:val="24"/>
                <w:szCs w:val="24"/>
              </w:rPr>
            </w:pPr>
            <w:r w:rsidRPr="0096680E">
              <w:rPr>
                <w:rFonts w:ascii="Arial" w:hAnsi="Arial" w:cs="Arial"/>
                <w:sz w:val="24"/>
                <w:szCs w:val="24"/>
              </w:rPr>
              <w:t>1. Постарение населения как социально-демографический процесс общества.</w:t>
            </w:r>
          </w:p>
        </w:tc>
        <w:tc>
          <w:tcPr>
            <w:tcW w:w="825" w:type="pct"/>
            <w:vMerge w:val="restart"/>
            <w:tcBorders>
              <w:top w:val="single" w:sz="4" w:space="0" w:color="auto"/>
              <w:left w:val="single" w:sz="4" w:space="0" w:color="auto"/>
              <w:right w:val="single" w:sz="4" w:space="0" w:color="auto"/>
            </w:tcBorders>
            <w:shd w:val="clear" w:color="auto" w:fill="auto"/>
            <w:vAlign w:val="center"/>
          </w:tcPr>
          <w:p w:rsidR="00744636" w:rsidRPr="003F4AED" w:rsidRDefault="00744636" w:rsidP="00744636">
            <w:pPr>
              <w:suppressAutoHyphens/>
              <w:spacing w:after="0" w:line="240" w:lineRule="auto"/>
              <w:jc w:val="center"/>
              <w:rPr>
                <w:rFonts w:ascii="Arial" w:hAnsi="Arial" w:cs="Arial"/>
                <w:i/>
                <w:sz w:val="24"/>
                <w:szCs w:val="24"/>
              </w:rPr>
            </w:pPr>
            <w:r>
              <w:rPr>
                <w:rFonts w:ascii="Arial" w:hAnsi="Arial" w:cs="Arial"/>
                <w:i/>
                <w:sz w:val="24"/>
                <w:szCs w:val="24"/>
              </w:rPr>
              <w:t>20</w:t>
            </w:r>
          </w:p>
        </w:tc>
      </w:tr>
      <w:tr w:rsidR="00744636" w:rsidRPr="003F4AED" w:rsidTr="003507FD">
        <w:tc>
          <w:tcPr>
            <w:tcW w:w="1013" w:type="pct"/>
            <w:vMerge/>
            <w:tcBorders>
              <w:left w:val="single" w:sz="4" w:space="0" w:color="auto"/>
              <w:right w:val="single" w:sz="4" w:space="0" w:color="auto"/>
            </w:tcBorders>
            <w:shd w:val="clear" w:color="auto" w:fill="auto"/>
          </w:tcPr>
          <w:p w:rsidR="00744636" w:rsidRPr="0096680E" w:rsidRDefault="00744636" w:rsidP="001E4939">
            <w:pPr>
              <w:spacing w:after="0" w:line="240" w:lineRule="auto"/>
              <w:jc w:val="center"/>
              <w:rPr>
                <w:rFonts w:ascii="Arial" w:hAnsi="Arial" w:cs="Arial"/>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744636" w:rsidRPr="0096680E" w:rsidRDefault="00744636" w:rsidP="0096680E">
            <w:pPr>
              <w:pStyle w:val="affffff1"/>
              <w:rPr>
                <w:rFonts w:ascii="Arial" w:hAnsi="Arial" w:cs="Arial"/>
                <w:bCs/>
                <w:sz w:val="24"/>
                <w:szCs w:val="24"/>
              </w:rPr>
            </w:pPr>
            <w:r w:rsidRPr="0096680E">
              <w:rPr>
                <w:rFonts w:ascii="Arial" w:eastAsia="Times-Roman" w:hAnsi="Arial" w:cs="Arial"/>
                <w:bCs/>
                <w:iCs/>
                <w:sz w:val="24"/>
                <w:szCs w:val="24"/>
              </w:rPr>
              <w:t xml:space="preserve">2. </w:t>
            </w:r>
            <w:r w:rsidRPr="0096680E">
              <w:rPr>
                <w:rFonts w:ascii="Arial" w:hAnsi="Arial" w:cs="Arial"/>
                <w:sz w:val="24"/>
                <w:szCs w:val="24"/>
              </w:rPr>
              <w:t>Роль и место пожилых людей в современном обществе. Социальное положение пожилых людей в обществе</w:t>
            </w:r>
            <w:r w:rsidRPr="0096680E">
              <w:rPr>
                <w:rFonts w:ascii="Arial" w:hAnsi="Arial" w:cs="Arial"/>
                <w:color w:val="000000"/>
                <w:spacing w:val="-3"/>
                <w:sz w:val="24"/>
                <w:szCs w:val="24"/>
              </w:rPr>
              <w:t>.</w:t>
            </w:r>
          </w:p>
        </w:tc>
        <w:tc>
          <w:tcPr>
            <w:tcW w:w="825" w:type="pct"/>
            <w:vMerge/>
            <w:tcBorders>
              <w:left w:val="single" w:sz="4" w:space="0" w:color="auto"/>
              <w:right w:val="single" w:sz="4" w:space="0" w:color="auto"/>
            </w:tcBorders>
            <w:shd w:val="clear" w:color="auto" w:fill="auto"/>
            <w:vAlign w:val="center"/>
          </w:tcPr>
          <w:p w:rsidR="00744636" w:rsidRPr="003F4AED" w:rsidRDefault="00744636" w:rsidP="003F4AED">
            <w:pPr>
              <w:suppressAutoHyphens/>
              <w:spacing w:after="0" w:line="240" w:lineRule="auto"/>
              <w:jc w:val="center"/>
              <w:rPr>
                <w:rFonts w:ascii="Arial" w:hAnsi="Arial" w:cs="Arial"/>
                <w:b/>
                <w:i/>
                <w:sz w:val="24"/>
                <w:szCs w:val="24"/>
              </w:rPr>
            </w:pPr>
          </w:p>
        </w:tc>
      </w:tr>
      <w:tr w:rsidR="00744636" w:rsidRPr="003F4AED" w:rsidTr="003507FD">
        <w:tc>
          <w:tcPr>
            <w:tcW w:w="1013" w:type="pct"/>
            <w:vMerge/>
            <w:tcBorders>
              <w:left w:val="single" w:sz="4" w:space="0" w:color="auto"/>
              <w:right w:val="single" w:sz="4" w:space="0" w:color="auto"/>
            </w:tcBorders>
            <w:shd w:val="clear" w:color="auto" w:fill="auto"/>
          </w:tcPr>
          <w:p w:rsidR="00744636" w:rsidRPr="0096680E" w:rsidRDefault="00744636" w:rsidP="001E4939">
            <w:pPr>
              <w:spacing w:after="0" w:line="240" w:lineRule="auto"/>
              <w:jc w:val="center"/>
              <w:rPr>
                <w:rFonts w:ascii="Arial" w:hAnsi="Arial" w:cs="Arial"/>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744636" w:rsidRPr="0096680E" w:rsidRDefault="00744636" w:rsidP="0096680E">
            <w:pPr>
              <w:pStyle w:val="affffff1"/>
              <w:rPr>
                <w:rFonts w:ascii="Arial" w:hAnsi="Arial" w:cs="Arial"/>
                <w:bCs/>
                <w:sz w:val="24"/>
                <w:szCs w:val="24"/>
              </w:rPr>
            </w:pPr>
            <w:r w:rsidRPr="0096680E">
              <w:rPr>
                <w:rFonts w:ascii="Arial" w:eastAsia="Times-Roman" w:hAnsi="Arial" w:cs="Arial"/>
                <w:bCs/>
                <w:iCs/>
                <w:sz w:val="24"/>
                <w:szCs w:val="24"/>
              </w:rPr>
              <w:t xml:space="preserve">3. </w:t>
            </w:r>
            <w:r w:rsidRPr="0096680E">
              <w:rPr>
                <w:rFonts w:ascii="Arial" w:hAnsi="Arial" w:cs="Arial"/>
                <w:sz w:val="24"/>
                <w:szCs w:val="24"/>
              </w:rPr>
              <w:t xml:space="preserve">Изменение социального статуса в зависимости от возрастной категории. </w:t>
            </w:r>
          </w:p>
        </w:tc>
        <w:tc>
          <w:tcPr>
            <w:tcW w:w="825" w:type="pct"/>
            <w:vMerge/>
            <w:tcBorders>
              <w:left w:val="single" w:sz="4" w:space="0" w:color="auto"/>
              <w:right w:val="single" w:sz="4" w:space="0" w:color="auto"/>
            </w:tcBorders>
            <w:shd w:val="clear" w:color="auto" w:fill="auto"/>
            <w:vAlign w:val="center"/>
          </w:tcPr>
          <w:p w:rsidR="00744636" w:rsidRPr="003F4AED" w:rsidRDefault="00744636" w:rsidP="003F4AED">
            <w:pPr>
              <w:suppressAutoHyphens/>
              <w:spacing w:after="0" w:line="240" w:lineRule="auto"/>
              <w:jc w:val="center"/>
              <w:rPr>
                <w:rFonts w:ascii="Arial" w:hAnsi="Arial" w:cs="Arial"/>
                <w:b/>
                <w:i/>
                <w:sz w:val="24"/>
                <w:szCs w:val="24"/>
              </w:rPr>
            </w:pPr>
          </w:p>
        </w:tc>
      </w:tr>
      <w:tr w:rsidR="00744636" w:rsidRPr="003F4AED" w:rsidTr="003507FD">
        <w:tc>
          <w:tcPr>
            <w:tcW w:w="1013" w:type="pct"/>
            <w:vMerge/>
            <w:tcBorders>
              <w:left w:val="single" w:sz="4" w:space="0" w:color="auto"/>
              <w:right w:val="single" w:sz="4" w:space="0" w:color="auto"/>
            </w:tcBorders>
            <w:shd w:val="clear" w:color="auto" w:fill="auto"/>
          </w:tcPr>
          <w:p w:rsidR="00744636" w:rsidRPr="0096680E" w:rsidRDefault="00744636" w:rsidP="001E4939">
            <w:pPr>
              <w:spacing w:after="0" w:line="240" w:lineRule="auto"/>
              <w:jc w:val="center"/>
              <w:rPr>
                <w:rFonts w:ascii="Arial" w:hAnsi="Arial" w:cs="Arial"/>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744636" w:rsidRPr="0096680E" w:rsidRDefault="00744636" w:rsidP="0096680E">
            <w:pPr>
              <w:pStyle w:val="affffff1"/>
              <w:rPr>
                <w:rFonts w:ascii="Arial" w:hAnsi="Arial" w:cs="Arial"/>
                <w:bCs/>
                <w:sz w:val="24"/>
                <w:szCs w:val="24"/>
              </w:rPr>
            </w:pPr>
            <w:r w:rsidRPr="0096680E">
              <w:rPr>
                <w:rFonts w:ascii="Arial" w:eastAsia="Times-Roman" w:hAnsi="Arial" w:cs="Arial"/>
                <w:bCs/>
                <w:iCs/>
                <w:sz w:val="24"/>
                <w:szCs w:val="24"/>
              </w:rPr>
              <w:t xml:space="preserve">4. </w:t>
            </w:r>
            <w:r w:rsidRPr="0096680E">
              <w:rPr>
                <w:rFonts w:ascii="Arial" w:hAnsi="Arial" w:cs="Arial"/>
                <w:sz w:val="24"/>
                <w:szCs w:val="24"/>
              </w:rPr>
              <w:t xml:space="preserve">Пожилой человек в семье. Типология пожилой семьи. </w:t>
            </w:r>
          </w:p>
        </w:tc>
        <w:tc>
          <w:tcPr>
            <w:tcW w:w="825" w:type="pct"/>
            <w:vMerge/>
            <w:tcBorders>
              <w:left w:val="single" w:sz="4" w:space="0" w:color="auto"/>
              <w:right w:val="single" w:sz="4" w:space="0" w:color="auto"/>
            </w:tcBorders>
            <w:shd w:val="clear" w:color="auto" w:fill="auto"/>
            <w:vAlign w:val="center"/>
          </w:tcPr>
          <w:p w:rsidR="00744636" w:rsidRPr="003F4AED" w:rsidRDefault="00744636" w:rsidP="003F4AED">
            <w:pPr>
              <w:suppressAutoHyphens/>
              <w:spacing w:after="0" w:line="240" w:lineRule="auto"/>
              <w:jc w:val="center"/>
              <w:rPr>
                <w:rFonts w:ascii="Arial" w:hAnsi="Arial" w:cs="Arial"/>
                <w:b/>
                <w:i/>
                <w:sz w:val="24"/>
                <w:szCs w:val="24"/>
              </w:rPr>
            </w:pPr>
          </w:p>
        </w:tc>
      </w:tr>
      <w:tr w:rsidR="00744636" w:rsidRPr="003F4AED" w:rsidTr="00744636">
        <w:trPr>
          <w:trHeight w:val="323"/>
        </w:trPr>
        <w:tc>
          <w:tcPr>
            <w:tcW w:w="1013" w:type="pct"/>
            <w:vMerge/>
            <w:tcBorders>
              <w:left w:val="single" w:sz="4" w:space="0" w:color="auto"/>
              <w:right w:val="single" w:sz="4" w:space="0" w:color="auto"/>
            </w:tcBorders>
            <w:shd w:val="clear" w:color="auto" w:fill="auto"/>
          </w:tcPr>
          <w:p w:rsidR="00744636" w:rsidRPr="0096680E" w:rsidRDefault="00744636" w:rsidP="001E4939">
            <w:pPr>
              <w:spacing w:after="0" w:line="240" w:lineRule="auto"/>
              <w:jc w:val="center"/>
              <w:rPr>
                <w:rFonts w:ascii="Arial" w:hAnsi="Arial" w:cs="Arial"/>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744636" w:rsidRPr="0096680E" w:rsidRDefault="00744636" w:rsidP="0096680E">
            <w:pPr>
              <w:pStyle w:val="affffff1"/>
              <w:rPr>
                <w:rFonts w:ascii="Arial" w:hAnsi="Arial" w:cs="Arial"/>
                <w:sz w:val="24"/>
                <w:szCs w:val="24"/>
              </w:rPr>
            </w:pPr>
            <w:r w:rsidRPr="0096680E">
              <w:rPr>
                <w:rFonts w:ascii="Arial" w:eastAsia="Times-Roman" w:hAnsi="Arial" w:cs="Arial"/>
                <w:bCs/>
                <w:iCs/>
                <w:sz w:val="24"/>
                <w:szCs w:val="24"/>
              </w:rPr>
              <w:t xml:space="preserve">5. </w:t>
            </w:r>
            <w:r w:rsidRPr="0096680E">
              <w:rPr>
                <w:rFonts w:ascii="Arial" w:hAnsi="Arial" w:cs="Arial"/>
                <w:sz w:val="24"/>
                <w:szCs w:val="24"/>
              </w:rPr>
              <w:t>Особенности семейного статуса пожилого человека. Взаимоотношение пожилого человека с представителями других возрастных групп.</w:t>
            </w:r>
          </w:p>
        </w:tc>
        <w:tc>
          <w:tcPr>
            <w:tcW w:w="825" w:type="pct"/>
            <w:vMerge/>
            <w:tcBorders>
              <w:left w:val="single" w:sz="4" w:space="0" w:color="auto"/>
              <w:right w:val="single" w:sz="4" w:space="0" w:color="auto"/>
            </w:tcBorders>
            <w:shd w:val="clear" w:color="auto" w:fill="auto"/>
            <w:vAlign w:val="center"/>
          </w:tcPr>
          <w:p w:rsidR="00744636" w:rsidRPr="003F4AED" w:rsidRDefault="00744636" w:rsidP="003F4AED">
            <w:pPr>
              <w:suppressAutoHyphens/>
              <w:spacing w:after="0" w:line="240" w:lineRule="auto"/>
              <w:jc w:val="center"/>
              <w:rPr>
                <w:rFonts w:ascii="Arial" w:hAnsi="Arial" w:cs="Arial"/>
                <w:b/>
                <w:i/>
                <w:sz w:val="24"/>
                <w:szCs w:val="24"/>
              </w:rPr>
            </w:pPr>
          </w:p>
        </w:tc>
      </w:tr>
      <w:tr w:rsidR="00744636" w:rsidRPr="003F4AED" w:rsidTr="00744636">
        <w:trPr>
          <w:trHeight w:val="323"/>
        </w:trPr>
        <w:tc>
          <w:tcPr>
            <w:tcW w:w="1013" w:type="pct"/>
            <w:vMerge/>
            <w:tcBorders>
              <w:left w:val="single" w:sz="4" w:space="0" w:color="auto"/>
              <w:right w:val="single" w:sz="4" w:space="0" w:color="auto"/>
            </w:tcBorders>
            <w:shd w:val="clear" w:color="auto" w:fill="auto"/>
          </w:tcPr>
          <w:p w:rsidR="00744636" w:rsidRPr="0096680E" w:rsidRDefault="00744636" w:rsidP="001E4939">
            <w:pPr>
              <w:spacing w:after="0" w:line="240" w:lineRule="auto"/>
              <w:jc w:val="center"/>
              <w:rPr>
                <w:rFonts w:ascii="Arial" w:hAnsi="Arial" w:cs="Arial"/>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744636" w:rsidRPr="0096680E" w:rsidRDefault="00744636" w:rsidP="0096680E">
            <w:pPr>
              <w:pStyle w:val="affffff1"/>
              <w:numPr>
                <w:ilvl w:val="0"/>
                <w:numId w:val="12"/>
              </w:numPr>
              <w:tabs>
                <w:tab w:val="left" w:pos="236"/>
              </w:tabs>
              <w:ind w:left="0" w:firstLine="0"/>
              <w:rPr>
                <w:rFonts w:ascii="Arial" w:eastAsia="Times-Roman" w:hAnsi="Arial" w:cs="Arial"/>
                <w:bCs/>
                <w:iCs/>
                <w:sz w:val="24"/>
                <w:szCs w:val="24"/>
              </w:rPr>
            </w:pPr>
            <w:r w:rsidRPr="0096680E">
              <w:rPr>
                <w:rFonts w:ascii="Arial" w:hAnsi="Arial" w:cs="Arial"/>
                <w:sz w:val="24"/>
                <w:szCs w:val="24"/>
              </w:rPr>
              <w:t>Культурная и досуговая деятельность пожилых</w:t>
            </w:r>
          </w:p>
        </w:tc>
        <w:tc>
          <w:tcPr>
            <w:tcW w:w="825" w:type="pct"/>
            <w:vMerge/>
            <w:tcBorders>
              <w:left w:val="single" w:sz="4" w:space="0" w:color="auto"/>
              <w:right w:val="single" w:sz="4" w:space="0" w:color="auto"/>
            </w:tcBorders>
            <w:shd w:val="clear" w:color="auto" w:fill="auto"/>
            <w:vAlign w:val="center"/>
          </w:tcPr>
          <w:p w:rsidR="00744636" w:rsidRPr="003F4AED" w:rsidRDefault="00744636" w:rsidP="003F4AED">
            <w:pPr>
              <w:suppressAutoHyphens/>
              <w:spacing w:after="0" w:line="240" w:lineRule="auto"/>
              <w:jc w:val="center"/>
              <w:rPr>
                <w:rFonts w:ascii="Arial" w:hAnsi="Arial" w:cs="Arial"/>
                <w:b/>
                <w:i/>
                <w:sz w:val="24"/>
                <w:szCs w:val="24"/>
              </w:rPr>
            </w:pPr>
          </w:p>
        </w:tc>
      </w:tr>
      <w:tr w:rsidR="00744636" w:rsidRPr="003F4AED" w:rsidTr="003507FD">
        <w:trPr>
          <w:trHeight w:val="323"/>
        </w:trPr>
        <w:tc>
          <w:tcPr>
            <w:tcW w:w="1013" w:type="pct"/>
            <w:vMerge/>
            <w:tcBorders>
              <w:left w:val="single" w:sz="4" w:space="0" w:color="auto"/>
              <w:right w:val="single" w:sz="4" w:space="0" w:color="auto"/>
            </w:tcBorders>
            <w:shd w:val="clear" w:color="auto" w:fill="auto"/>
          </w:tcPr>
          <w:p w:rsidR="00744636" w:rsidRPr="0096680E" w:rsidRDefault="00744636" w:rsidP="001E4939">
            <w:pPr>
              <w:spacing w:after="0" w:line="240" w:lineRule="auto"/>
              <w:jc w:val="center"/>
              <w:rPr>
                <w:rFonts w:ascii="Arial" w:hAnsi="Arial" w:cs="Arial"/>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744636" w:rsidRPr="0096680E" w:rsidRDefault="00744636" w:rsidP="0096680E">
            <w:pPr>
              <w:pStyle w:val="affffff1"/>
              <w:numPr>
                <w:ilvl w:val="0"/>
                <w:numId w:val="12"/>
              </w:numPr>
              <w:tabs>
                <w:tab w:val="left" w:pos="236"/>
              </w:tabs>
              <w:ind w:left="0" w:firstLine="0"/>
              <w:rPr>
                <w:rFonts w:ascii="Arial" w:eastAsia="Times-Roman" w:hAnsi="Arial" w:cs="Arial"/>
                <w:bCs/>
                <w:iCs/>
                <w:sz w:val="24"/>
                <w:szCs w:val="24"/>
              </w:rPr>
            </w:pPr>
            <w:r w:rsidRPr="0096680E">
              <w:rPr>
                <w:rFonts w:ascii="Arial" w:hAnsi="Arial" w:cs="Arial"/>
                <w:sz w:val="24"/>
                <w:szCs w:val="24"/>
              </w:rPr>
              <w:t>Увеличение доли пожилых и старых людей как социально-демографическая проблема современной</w:t>
            </w:r>
            <w:r w:rsidRPr="0096680E">
              <w:rPr>
                <w:rFonts w:ascii="Arial" w:hAnsi="Arial" w:cs="Arial"/>
                <w:spacing w:val="-2"/>
                <w:sz w:val="24"/>
                <w:szCs w:val="24"/>
              </w:rPr>
              <w:t xml:space="preserve"> </w:t>
            </w:r>
            <w:r w:rsidRPr="0096680E">
              <w:rPr>
                <w:rFonts w:ascii="Arial" w:hAnsi="Arial" w:cs="Arial"/>
                <w:sz w:val="24"/>
                <w:szCs w:val="24"/>
              </w:rPr>
              <w:t xml:space="preserve">России. </w:t>
            </w:r>
          </w:p>
        </w:tc>
        <w:tc>
          <w:tcPr>
            <w:tcW w:w="825" w:type="pct"/>
            <w:vMerge/>
            <w:tcBorders>
              <w:left w:val="single" w:sz="4" w:space="0" w:color="auto"/>
              <w:right w:val="single" w:sz="4" w:space="0" w:color="auto"/>
            </w:tcBorders>
            <w:shd w:val="clear" w:color="auto" w:fill="auto"/>
            <w:vAlign w:val="center"/>
          </w:tcPr>
          <w:p w:rsidR="00744636" w:rsidRPr="003F4AED" w:rsidRDefault="00744636" w:rsidP="003F4AED">
            <w:pPr>
              <w:suppressAutoHyphens/>
              <w:spacing w:after="0" w:line="240" w:lineRule="auto"/>
              <w:jc w:val="center"/>
              <w:rPr>
                <w:rFonts w:ascii="Arial" w:hAnsi="Arial" w:cs="Arial"/>
                <w:b/>
                <w:i/>
                <w:sz w:val="24"/>
                <w:szCs w:val="24"/>
              </w:rPr>
            </w:pPr>
          </w:p>
        </w:tc>
      </w:tr>
      <w:tr w:rsidR="00744636" w:rsidRPr="003F4AED" w:rsidTr="003507FD">
        <w:tc>
          <w:tcPr>
            <w:tcW w:w="1013" w:type="pct"/>
            <w:vMerge/>
            <w:tcBorders>
              <w:left w:val="single" w:sz="4" w:space="0" w:color="auto"/>
              <w:right w:val="single" w:sz="4" w:space="0" w:color="auto"/>
            </w:tcBorders>
            <w:shd w:val="clear" w:color="auto" w:fill="auto"/>
          </w:tcPr>
          <w:p w:rsidR="00744636" w:rsidRPr="0096680E" w:rsidRDefault="00744636" w:rsidP="001E4939">
            <w:pPr>
              <w:spacing w:after="0" w:line="240" w:lineRule="auto"/>
              <w:jc w:val="center"/>
              <w:rPr>
                <w:rFonts w:ascii="Arial" w:hAnsi="Arial" w:cs="Arial"/>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744636" w:rsidRPr="0096680E" w:rsidRDefault="00744636" w:rsidP="0096680E">
            <w:pPr>
              <w:spacing w:after="0" w:line="240" w:lineRule="auto"/>
              <w:jc w:val="both"/>
              <w:rPr>
                <w:rFonts w:ascii="Arial" w:hAnsi="Arial" w:cs="Arial"/>
                <w:bCs/>
                <w:sz w:val="24"/>
                <w:szCs w:val="24"/>
              </w:rPr>
            </w:pPr>
            <w:r w:rsidRPr="0096680E">
              <w:rPr>
                <w:rFonts w:ascii="Arial" w:hAnsi="Arial" w:cs="Arial"/>
                <w:b/>
                <w:bCs/>
                <w:sz w:val="24"/>
                <w:szCs w:val="24"/>
              </w:rPr>
              <w:t>В том числе практических занятий и лабораторных работ</w:t>
            </w:r>
          </w:p>
        </w:tc>
        <w:tc>
          <w:tcPr>
            <w:tcW w:w="825" w:type="pct"/>
            <w:tcBorders>
              <w:left w:val="single" w:sz="4" w:space="0" w:color="auto"/>
              <w:right w:val="single" w:sz="4" w:space="0" w:color="auto"/>
            </w:tcBorders>
            <w:shd w:val="clear" w:color="auto" w:fill="auto"/>
            <w:vAlign w:val="center"/>
          </w:tcPr>
          <w:p w:rsidR="00744636" w:rsidRPr="003F4AED" w:rsidRDefault="00294AC4" w:rsidP="003F4AED">
            <w:pPr>
              <w:suppressAutoHyphens/>
              <w:spacing w:after="0" w:line="240" w:lineRule="auto"/>
              <w:jc w:val="center"/>
              <w:rPr>
                <w:rFonts w:ascii="Arial" w:hAnsi="Arial" w:cs="Arial"/>
                <w:b/>
                <w:i/>
                <w:sz w:val="24"/>
                <w:szCs w:val="24"/>
              </w:rPr>
            </w:pPr>
            <w:r>
              <w:rPr>
                <w:rFonts w:ascii="Arial" w:hAnsi="Arial" w:cs="Arial"/>
                <w:b/>
                <w:i/>
                <w:sz w:val="24"/>
                <w:szCs w:val="24"/>
              </w:rPr>
              <w:t>8</w:t>
            </w:r>
          </w:p>
        </w:tc>
      </w:tr>
      <w:tr w:rsidR="00744636" w:rsidRPr="003F4AED" w:rsidTr="008564A0">
        <w:trPr>
          <w:trHeight w:val="646"/>
        </w:trPr>
        <w:tc>
          <w:tcPr>
            <w:tcW w:w="1013" w:type="pct"/>
            <w:vMerge/>
            <w:tcBorders>
              <w:left w:val="single" w:sz="4" w:space="0" w:color="auto"/>
              <w:right w:val="single" w:sz="4" w:space="0" w:color="auto"/>
            </w:tcBorders>
            <w:shd w:val="clear" w:color="auto" w:fill="auto"/>
          </w:tcPr>
          <w:p w:rsidR="00744636" w:rsidRPr="0096680E" w:rsidRDefault="00744636" w:rsidP="001E4939">
            <w:pPr>
              <w:spacing w:after="0" w:line="240" w:lineRule="auto"/>
              <w:jc w:val="center"/>
              <w:rPr>
                <w:rFonts w:ascii="Arial" w:hAnsi="Arial" w:cs="Arial"/>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744636" w:rsidRPr="0096680E" w:rsidRDefault="00744636" w:rsidP="0096680E">
            <w:pPr>
              <w:spacing w:after="0" w:line="240" w:lineRule="auto"/>
              <w:jc w:val="both"/>
              <w:rPr>
                <w:rFonts w:ascii="Arial" w:hAnsi="Arial" w:cs="Arial"/>
                <w:sz w:val="24"/>
                <w:szCs w:val="24"/>
              </w:rPr>
            </w:pPr>
            <w:r w:rsidRPr="0096680E">
              <w:rPr>
                <w:rFonts w:ascii="Arial" w:hAnsi="Arial" w:cs="Arial"/>
                <w:sz w:val="24"/>
                <w:szCs w:val="24"/>
              </w:rPr>
              <w:t>Общественные организации и их роль в оказании социальной помощи пожилым и инвалидам.</w:t>
            </w:r>
          </w:p>
        </w:tc>
        <w:tc>
          <w:tcPr>
            <w:tcW w:w="825" w:type="pct"/>
            <w:vMerge w:val="restart"/>
            <w:tcBorders>
              <w:left w:val="single" w:sz="4" w:space="0" w:color="auto"/>
              <w:right w:val="single" w:sz="4" w:space="0" w:color="auto"/>
            </w:tcBorders>
            <w:shd w:val="clear" w:color="auto" w:fill="auto"/>
            <w:vAlign w:val="center"/>
          </w:tcPr>
          <w:p w:rsidR="00744636" w:rsidRPr="00142775" w:rsidRDefault="00294AC4" w:rsidP="003F4AED">
            <w:pPr>
              <w:suppressAutoHyphens/>
              <w:spacing w:after="0" w:line="240" w:lineRule="auto"/>
              <w:jc w:val="center"/>
              <w:rPr>
                <w:rFonts w:ascii="Arial" w:hAnsi="Arial" w:cs="Arial"/>
                <w:i/>
                <w:sz w:val="24"/>
                <w:szCs w:val="24"/>
              </w:rPr>
            </w:pPr>
            <w:r>
              <w:rPr>
                <w:rFonts w:ascii="Arial" w:hAnsi="Arial" w:cs="Arial"/>
                <w:i/>
                <w:sz w:val="24"/>
                <w:szCs w:val="24"/>
              </w:rPr>
              <w:t>8</w:t>
            </w:r>
          </w:p>
        </w:tc>
      </w:tr>
      <w:tr w:rsidR="00744636" w:rsidRPr="003F4AED" w:rsidTr="003507FD">
        <w:trPr>
          <w:trHeight w:val="645"/>
        </w:trPr>
        <w:tc>
          <w:tcPr>
            <w:tcW w:w="1013" w:type="pct"/>
            <w:vMerge/>
            <w:tcBorders>
              <w:left w:val="single" w:sz="4" w:space="0" w:color="auto"/>
              <w:right w:val="single" w:sz="4" w:space="0" w:color="auto"/>
            </w:tcBorders>
            <w:shd w:val="clear" w:color="auto" w:fill="auto"/>
          </w:tcPr>
          <w:p w:rsidR="00744636" w:rsidRPr="0096680E" w:rsidRDefault="00744636" w:rsidP="001E4939">
            <w:pPr>
              <w:spacing w:after="0" w:line="240" w:lineRule="auto"/>
              <w:jc w:val="center"/>
              <w:rPr>
                <w:rFonts w:ascii="Arial" w:hAnsi="Arial" w:cs="Arial"/>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744636" w:rsidRPr="0096680E" w:rsidRDefault="00744636" w:rsidP="0096680E">
            <w:pPr>
              <w:spacing w:after="0" w:line="240" w:lineRule="auto"/>
              <w:jc w:val="both"/>
              <w:rPr>
                <w:rFonts w:ascii="Arial" w:hAnsi="Arial" w:cs="Arial"/>
                <w:sz w:val="24"/>
                <w:szCs w:val="24"/>
              </w:rPr>
            </w:pPr>
            <w:r w:rsidRPr="0096680E">
              <w:rPr>
                <w:rFonts w:ascii="Arial" w:hAnsi="Arial" w:cs="Arial"/>
                <w:sz w:val="24"/>
                <w:szCs w:val="24"/>
              </w:rPr>
              <w:t>Технологии социального обслуживания пожилых людей и инвалидов на дому</w:t>
            </w:r>
          </w:p>
          <w:p w:rsidR="00744636" w:rsidRPr="0096680E" w:rsidRDefault="00744636" w:rsidP="0096680E">
            <w:pPr>
              <w:spacing w:after="0" w:line="240" w:lineRule="auto"/>
              <w:jc w:val="both"/>
              <w:rPr>
                <w:rFonts w:ascii="Arial" w:hAnsi="Arial" w:cs="Arial"/>
                <w:sz w:val="24"/>
                <w:szCs w:val="24"/>
              </w:rPr>
            </w:pPr>
            <w:r w:rsidRPr="0096680E">
              <w:rPr>
                <w:rFonts w:ascii="Arial" w:hAnsi="Arial" w:cs="Arial"/>
                <w:sz w:val="24"/>
                <w:szCs w:val="24"/>
              </w:rPr>
              <w:t>Выявление социальных рисков</w:t>
            </w:r>
          </w:p>
        </w:tc>
        <w:tc>
          <w:tcPr>
            <w:tcW w:w="825" w:type="pct"/>
            <w:vMerge/>
            <w:tcBorders>
              <w:left w:val="single" w:sz="4" w:space="0" w:color="auto"/>
              <w:right w:val="single" w:sz="4" w:space="0" w:color="auto"/>
            </w:tcBorders>
            <w:shd w:val="clear" w:color="auto" w:fill="auto"/>
            <w:vAlign w:val="center"/>
          </w:tcPr>
          <w:p w:rsidR="00744636" w:rsidRPr="00142775" w:rsidRDefault="00744636" w:rsidP="003F4AED">
            <w:pPr>
              <w:suppressAutoHyphens/>
              <w:spacing w:after="0" w:line="240" w:lineRule="auto"/>
              <w:jc w:val="center"/>
              <w:rPr>
                <w:rFonts w:ascii="Arial" w:hAnsi="Arial" w:cs="Arial"/>
                <w:i/>
                <w:sz w:val="24"/>
                <w:szCs w:val="24"/>
              </w:rPr>
            </w:pPr>
          </w:p>
        </w:tc>
      </w:tr>
      <w:tr w:rsidR="00AC4BCA" w:rsidRPr="003F4AED" w:rsidTr="003507FD">
        <w:tc>
          <w:tcPr>
            <w:tcW w:w="1013" w:type="pct"/>
            <w:vMerge w:val="restart"/>
            <w:tcBorders>
              <w:top w:val="single" w:sz="4" w:space="0" w:color="auto"/>
              <w:left w:val="single" w:sz="4" w:space="0" w:color="auto"/>
              <w:right w:val="single" w:sz="4" w:space="0" w:color="auto"/>
            </w:tcBorders>
            <w:shd w:val="clear" w:color="auto" w:fill="auto"/>
          </w:tcPr>
          <w:p w:rsidR="00AC4BCA" w:rsidRPr="0096680E" w:rsidRDefault="00AC4BCA" w:rsidP="00AC4BCA">
            <w:pPr>
              <w:spacing w:after="0" w:line="240" w:lineRule="auto"/>
              <w:jc w:val="center"/>
              <w:rPr>
                <w:rFonts w:ascii="Arial" w:hAnsi="Arial" w:cs="Arial"/>
                <w:bCs/>
                <w:sz w:val="24"/>
                <w:szCs w:val="24"/>
              </w:rPr>
            </w:pPr>
            <w:r w:rsidRPr="0096680E">
              <w:rPr>
                <w:rFonts w:ascii="Arial" w:hAnsi="Arial" w:cs="Arial"/>
                <w:b/>
                <w:bCs/>
                <w:sz w:val="24"/>
                <w:szCs w:val="24"/>
              </w:rPr>
              <w:t xml:space="preserve">Тема 3.2. </w:t>
            </w:r>
            <w:r w:rsidRPr="0096680E">
              <w:rPr>
                <w:rFonts w:ascii="Arial" w:hAnsi="Arial" w:cs="Arial"/>
                <w:b/>
                <w:sz w:val="24"/>
                <w:szCs w:val="24"/>
              </w:rPr>
              <w:t>Медик</w:t>
            </w:r>
            <w:proofErr w:type="gramStart"/>
            <w:r w:rsidRPr="0096680E">
              <w:rPr>
                <w:rFonts w:ascii="Arial" w:hAnsi="Arial" w:cs="Arial"/>
                <w:b/>
                <w:sz w:val="24"/>
                <w:szCs w:val="24"/>
              </w:rPr>
              <w:t>о-</w:t>
            </w:r>
            <w:proofErr w:type="gramEnd"/>
            <w:r w:rsidRPr="0096680E">
              <w:rPr>
                <w:rFonts w:ascii="Arial" w:hAnsi="Arial" w:cs="Arial"/>
                <w:b/>
                <w:sz w:val="24"/>
                <w:szCs w:val="24"/>
              </w:rPr>
              <w:t xml:space="preserve"> социальные аспекты старения</w:t>
            </w: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AC4BCA" w:rsidRPr="0096680E" w:rsidRDefault="00AC4BCA" w:rsidP="0096680E">
            <w:pPr>
              <w:spacing w:after="0" w:line="240" w:lineRule="auto"/>
              <w:jc w:val="both"/>
              <w:rPr>
                <w:rFonts w:ascii="Arial" w:hAnsi="Arial" w:cs="Arial"/>
                <w:bCs/>
                <w:sz w:val="24"/>
                <w:szCs w:val="24"/>
              </w:rPr>
            </w:pPr>
            <w:r w:rsidRPr="0096680E">
              <w:rPr>
                <w:rFonts w:ascii="Arial" w:hAnsi="Arial" w:cs="Arial"/>
                <w:b/>
                <w:bCs/>
                <w:sz w:val="24"/>
                <w:szCs w:val="24"/>
              </w:rPr>
              <w:t xml:space="preserve">Содержание: </w:t>
            </w: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tcPr>
          <w:p w:rsidR="00AC4BCA" w:rsidRPr="003F4AED" w:rsidRDefault="00294AC4" w:rsidP="003F4AED">
            <w:pPr>
              <w:suppressAutoHyphens/>
              <w:spacing w:after="0" w:line="240" w:lineRule="auto"/>
              <w:jc w:val="center"/>
              <w:rPr>
                <w:rFonts w:ascii="Arial" w:hAnsi="Arial" w:cs="Arial"/>
                <w:b/>
                <w:sz w:val="24"/>
                <w:szCs w:val="24"/>
              </w:rPr>
            </w:pPr>
            <w:r>
              <w:rPr>
                <w:rFonts w:ascii="Arial" w:hAnsi="Arial" w:cs="Arial"/>
                <w:b/>
                <w:sz w:val="24"/>
                <w:szCs w:val="24"/>
              </w:rPr>
              <w:t>24</w:t>
            </w:r>
          </w:p>
        </w:tc>
      </w:tr>
      <w:tr w:rsidR="008564A0" w:rsidRPr="003F4AED" w:rsidTr="003507FD">
        <w:tc>
          <w:tcPr>
            <w:tcW w:w="1013" w:type="pct"/>
            <w:vMerge/>
            <w:tcBorders>
              <w:left w:val="single" w:sz="4" w:space="0" w:color="auto"/>
              <w:right w:val="single" w:sz="4" w:space="0" w:color="auto"/>
            </w:tcBorders>
            <w:shd w:val="clear" w:color="auto" w:fill="auto"/>
          </w:tcPr>
          <w:p w:rsidR="008564A0" w:rsidRPr="0096680E" w:rsidRDefault="008564A0" w:rsidP="001E4939">
            <w:pPr>
              <w:spacing w:after="0" w:line="240" w:lineRule="auto"/>
              <w:jc w:val="center"/>
              <w:rPr>
                <w:rFonts w:ascii="Arial" w:hAnsi="Arial" w:cs="Arial"/>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8564A0" w:rsidRPr="0096680E" w:rsidRDefault="008564A0" w:rsidP="0096680E">
            <w:pPr>
              <w:pStyle w:val="affffff1"/>
              <w:rPr>
                <w:rFonts w:ascii="Arial" w:hAnsi="Arial" w:cs="Arial"/>
                <w:bCs/>
                <w:sz w:val="24"/>
                <w:szCs w:val="24"/>
              </w:rPr>
            </w:pPr>
            <w:r w:rsidRPr="0096680E">
              <w:rPr>
                <w:rFonts w:ascii="Arial" w:hAnsi="Arial" w:cs="Arial"/>
                <w:bCs/>
                <w:sz w:val="24"/>
                <w:szCs w:val="24"/>
              </w:rPr>
              <w:t xml:space="preserve">1. </w:t>
            </w:r>
            <w:r w:rsidRPr="0096680E">
              <w:rPr>
                <w:rFonts w:ascii="Arial" w:hAnsi="Arial" w:cs="Arial"/>
                <w:sz w:val="24"/>
                <w:szCs w:val="24"/>
              </w:rPr>
              <w:t xml:space="preserve">Старость и старение. Общие механизмы старения. </w:t>
            </w:r>
          </w:p>
        </w:tc>
        <w:tc>
          <w:tcPr>
            <w:tcW w:w="825" w:type="pct"/>
            <w:vMerge w:val="restart"/>
            <w:tcBorders>
              <w:top w:val="single" w:sz="4" w:space="0" w:color="auto"/>
              <w:left w:val="single" w:sz="4" w:space="0" w:color="auto"/>
              <w:right w:val="single" w:sz="4" w:space="0" w:color="auto"/>
            </w:tcBorders>
            <w:shd w:val="clear" w:color="auto" w:fill="auto"/>
            <w:vAlign w:val="center"/>
          </w:tcPr>
          <w:p w:rsidR="008564A0" w:rsidRPr="003F4AED" w:rsidRDefault="00744636" w:rsidP="003F4AED">
            <w:pPr>
              <w:suppressAutoHyphens/>
              <w:spacing w:after="0" w:line="240" w:lineRule="auto"/>
              <w:jc w:val="center"/>
              <w:rPr>
                <w:rFonts w:ascii="Arial" w:hAnsi="Arial" w:cs="Arial"/>
                <w:i/>
                <w:sz w:val="24"/>
                <w:szCs w:val="24"/>
              </w:rPr>
            </w:pPr>
            <w:r>
              <w:rPr>
                <w:rFonts w:ascii="Arial" w:hAnsi="Arial" w:cs="Arial"/>
                <w:i/>
                <w:sz w:val="24"/>
                <w:szCs w:val="24"/>
              </w:rPr>
              <w:t>16</w:t>
            </w:r>
          </w:p>
        </w:tc>
      </w:tr>
      <w:tr w:rsidR="008564A0" w:rsidRPr="003F4AED" w:rsidTr="003507FD">
        <w:tc>
          <w:tcPr>
            <w:tcW w:w="1013" w:type="pct"/>
            <w:vMerge/>
            <w:tcBorders>
              <w:left w:val="single" w:sz="4" w:space="0" w:color="auto"/>
              <w:right w:val="single" w:sz="4" w:space="0" w:color="auto"/>
            </w:tcBorders>
            <w:shd w:val="clear" w:color="auto" w:fill="auto"/>
          </w:tcPr>
          <w:p w:rsidR="008564A0" w:rsidRPr="0096680E" w:rsidRDefault="008564A0" w:rsidP="001E4939">
            <w:pPr>
              <w:spacing w:after="0" w:line="240" w:lineRule="auto"/>
              <w:jc w:val="center"/>
              <w:rPr>
                <w:rFonts w:ascii="Arial" w:hAnsi="Arial" w:cs="Arial"/>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8564A0" w:rsidRPr="0096680E" w:rsidRDefault="008564A0" w:rsidP="0096680E">
            <w:pPr>
              <w:pStyle w:val="affffff1"/>
              <w:rPr>
                <w:rFonts w:ascii="Arial" w:hAnsi="Arial" w:cs="Arial"/>
                <w:sz w:val="24"/>
                <w:szCs w:val="24"/>
              </w:rPr>
            </w:pPr>
            <w:r w:rsidRPr="0096680E">
              <w:rPr>
                <w:rFonts w:ascii="Arial" w:hAnsi="Arial" w:cs="Arial"/>
                <w:sz w:val="24"/>
                <w:szCs w:val="24"/>
              </w:rPr>
              <w:t>2. Возрастные изменения различных органов и систем организма. Определение степени подвижности и объема самообслуживания пожилого человека.</w:t>
            </w:r>
          </w:p>
        </w:tc>
        <w:tc>
          <w:tcPr>
            <w:tcW w:w="825" w:type="pct"/>
            <w:vMerge/>
            <w:tcBorders>
              <w:left w:val="single" w:sz="4" w:space="0" w:color="auto"/>
              <w:right w:val="single" w:sz="4" w:space="0" w:color="auto"/>
            </w:tcBorders>
            <w:shd w:val="clear" w:color="auto" w:fill="auto"/>
            <w:vAlign w:val="center"/>
          </w:tcPr>
          <w:p w:rsidR="008564A0" w:rsidRPr="003F4AED" w:rsidRDefault="008564A0" w:rsidP="003F4AED">
            <w:pPr>
              <w:suppressAutoHyphens/>
              <w:spacing w:after="0" w:line="240" w:lineRule="auto"/>
              <w:jc w:val="center"/>
              <w:rPr>
                <w:rFonts w:ascii="Arial" w:hAnsi="Arial" w:cs="Arial"/>
                <w:b/>
                <w:i/>
                <w:sz w:val="24"/>
                <w:szCs w:val="24"/>
              </w:rPr>
            </w:pPr>
          </w:p>
        </w:tc>
      </w:tr>
      <w:tr w:rsidR="008564A0" w:rsidRPr="003F4AED" w:rsidTr="003507FD">
        <w:tc>
          <w:tcPr>
            <w:tcW w:w="1013" w:type="pct"/>
            <w:vMerge/>
            <w:tcBorders>
              <w:left w:val="single" w:sz="4" w:space="0" w:color="auto"/>
              <w:right w:val="single" w:sz="4" w:space="0" w:color="auto"/>
            </w:tcBorders>
            <w:shd w:val="clear" w:color="auto" w:fill="auto"/>
          </w:tcPr>
          <w:p w:rsidR="008564A0" w:rsidRPr="0096680E" w:rsidRDefault="008564A0" w:rsidP="001E4939">
            <w:pPr>
              <w:spacing w:after="0" w:line="240" w:lineRule="auto"/>
              <w:jc w:val="center"/>
              <w:rPr>
                <w:rFonts w:ascii="Arial" w:hAnsi="Arial" w:cs="Arial"/>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8564A0" w:rsidRPr="0096680E" w:rsidRDefault="008564A0" w:rsidP="0096680E">
            <w:pPr>
              <w:spacing w:after="0" w:line="240" w:lineRule="auto"/>
              <w:jc w:val="both"/>
              <w:rPr>
                <w:rFonts w:ascii="Arial" w:eastAsia="Times-Roman" w:hAnsi="Arial" w:cs="Arial"/>
                <w:bCs/>
                <w:iCs/>
                <w:sz w:val="24"/>
                <w:szCs w:val="24"/>
              </w:rPr>
            </w:pPr>
            <w:r w:rsidRPr="0096680E">
              <w:rPr>
                <w:rFonts w:ascii="Arial" w:hAnsi="Arial" w:cs="Arial"/>
                <w:sz w:val="24"/>
                <w:szCs w:val="24"/>
              </w:rPr>
              <w:t xml:space="preserve">3. Снижение работоспособности и переносимости физических нагрузок. </w:t>
            </w:r>
            <w:proofErr w:type="gramStart"/>
            <w:r w:rsidRPr="0096680E">
              <w:rPr>
                <w:rFonts w:ascii="Arial" w:hAnsi="Arial" w:cs="Arial"/>
                <w:sz w:val="24"/>
                <w:szCs w:val="24"/>
              </w:rPr>
              <w:t>Медико-социальные</w:t>
            </w:r>
            <w:proofErr w:type="gramEnd"/>
            <w:r w:rsidRPr="0096680E">
              <w:rPr>
                <w:rFonts w:ascii="Arial" w:hAnsi="Arial" w:cs="Arial"/>
                <w:sz w:val="24"/>
                <w:szCs w:val="24"/>
              </w:rPr>
              <w:t xml:space="preserve"> проблемы людей пожилого и старческого возраста. Особенности ухода за пожилыми людьми. </w:t>
            </w:r>
          </w:p>
        </w:tc>
        <w:tc>
          <w:tcPr>
            <w:tcW w:w="825" w:type="pct"/>
            <w:vMerge/>
            <w:tcBorders>
              <w:left w:val="single" w:sz="4" w:space="0" w:color="auto"/>
              <w:right w:val="single" w:sz="4" w:space="0" w:color="auto"/>
            </w:tcBorders>
            <w:shd w:val="clear" w:color="auto" w:fill="auto"/>
            <w:vAlign w:val="center"/>
          </w:tcPr>
          <w:p w:rsidR="008564A0" w:rsidRPr="003F4AED" w:rsidRDefault="008564A0" w:rsidP="003F4AED">
            <w:pPr>
              <w:suppressAutoHyphens/>
              <w:spacing w:after="0" w:line="240" w:lineRule="auto"/>
              <w:jc w:val="center"/>
              <w:rPr>
                <w:rFonts w:ascii="Arial" w:hAnsi="Arial" w:cs="Arial"/>
                <w:b/>
                <w:i/>
                <w:sz w:val="24"/>
                <w:szCs w:val="24"/>
              </w:rPr>
            </w:pPr>
          </w:p>
        </w:tc>
      </w:tr>
      <w:tr w:rsidR="008564A0" w:rsidRPr="003F4AED" w:rsidTr="00AC4BCA">
        <w:trPr>
          <w:trHeight w:val="163"/>
        </w:trPr>
        <w:tc>
          <w:tcPr>
            <w:tcW w:w="1013" w:type="pct"/>
            <w:vMerge/>
            <w:tcBorders>
              <w:left w:val="single" w:sz="4" w:space="0" w:color="auto"/>
              <w:right w:val="single" w:sz="4" w:space="0" w:color="auto"/>
            </w:tcBorders>
            <w:shd w:val="clear" w:color="auto" w:fill="auto"/>
          </w:tcPr>
          <w:p w:rsidR="008564A0" w:rsidRPr="0096680E" w:rsidRDefault="008564A0" w:rsidP="001E4939">
            <w:pPr>
              <w:spacing w:after="0" w:line="240" w:lineRule="auto"/>
              <w:jc w:val="center"/>
              <w:rPr>
                <w:rFonts w:ascii="Arial" w:hAnsi="Arial" w:cs="Arial"/>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8564A0" w:rsidRPr="0096680E" w:rsidRDefault="008564A0" w:rsidP="00294AC4">
            <w:pPr>
              <w:spacing w:after="0" w:line="240" w:lineRule="auto"/>
              <w:jc w:val="both"/>
              <w:rPr>
                <w:rFonts w:ascii="Arial" w:hAnsi="Arial" w:cs="Arial"/>
                <w:sz w:val="24"/>
                <w:szCs w:val="24"/>
              </w:rPr>
            </w:pPr>
            <w:r w:rsidRPr="0096680E">
              <w:rPr>
                <w:rFonts w:ascii="Arial" w:eastAsia="Calibri" w:hAnsi="Arial" w:cs="Arial"/>
                <w:bCs/>
                <w:sz w:val="24"/>
                <w:szCs w:val="24"/>
              </w:rPr>
              <w:t xml:space="preserve">4. </w:t>
            </w:r>
            <w:r w:rsidRPr="0096680E">
              <w:rPr>
                <w:rFonts w:ascii="Arial" w:hAnsi="Arial" w:cs="Arial"/>
                <w:sz w:val="24"/>
                <w:szCs w:val="24"/>
              </w:rPr>
              <w:t xml:space="preserve">Деятельность социального работника по выявлению </w:t>
            </w:r>
            <w:proofErr w:type="gramStart"/>
            <w:r w:rsidRPr="0096680E">
              <w:rPr>
                <w:rFonts w:ascii="Arial" w:hAnsi="Arial" w:cs="Arial"/>
                <w:sz w:val="24"/>
                <w:szCs w:val="24"/>
              </w:rPr>
              <w:t>медико-социальных</w:t>
            </w:r>
            <w:proofErr w:type="gramEnd"/>
            <w:r w:rsidRPr="0096680E">
              <w:rPr>
                <w:rFonts w:ascii="Arial" w:hAnsi="Arial" w:cs="Arial"/>
                <w:sz w:val="24"/>
                <w:szCs w:val="24"/>
              </w:rPr>
              <w:t xml:space="preserve"> проблем пожилого человека.</w:t>
            </w:r>
          </w:p>
        </w:tc>
        <w:tc>
          <w:tcPr>
            <w:tcW w:w="825" w:type="pct"/>
            <w:vMerge/>
            <w:tcBorders>
              <w:left w:val="single" w:sz="4" w:space="0" w:color="auto"/>
              <w:right w:val="single" w:sz="4" w:space="0" w:color="auto"/>
            </w:tcBorders>
            <w:shd w:val="clear" w:color="auto" w:fill="auto"/>
            <w:vAlign w:val="center"/>
          </w:tcPr>
          <w:p w:rsidR="008564A0" w:rsidRPr="003F4AED" w:rsidRDefault="008564A0" w:rsidP="003F4AED">
            <w:pPr>
              <w:suppressAutoHyphens/>
              <w:spacing w:after="0" w:line="240" w:lineRule="auto"/>
              <w:jc w:val="center"/>
              <w:rPr>
                <w:rFonts w:ascii="Arial" w:hAnsi="Arial" w:cs="Arial"/>
                <w:b/>
                <w:i/>
                <w:sz w:val="24"/>
                <w:szCs w:val="24"/>
              </w:rPr>
            </w:pPr>
          </w:p>
        </w:tc>
      </w:tr>
      <w:tr w:rsidR="00AC4BCA" w:rsidRPr="003F4AED" w:rsidTr="00AC4BCA">
        <w:trPr>
          <w:trHeight w:val="161"/>
        </w:trPr>
        <w:tc>
          <w:tcPr>
            <w:tcW w:w="1013" w:type="pct"/>
            <w:vMerge/>
            <w:tcBorders>
              <w:left w:val="single" w:sz="4" w:space="0" w:color="auto"/>
              <w:right w:val="single" w:sz="4" w:space="0" w:color="auto"/>
            </w:tcBorders>
            <w:shd w:val="clear" w:color="auto" w:fill="auto"/>
          </w:tcPr>
          <w:p w:rsidR="00AC4BCA" w:rsidRPr="0096680E" w:rsidRDefault="00AC4BCA" w:rsidP="001E4939">
            <w:pPr>
              <w:spacing w:after="0" w:line="240" w:lineRule="auto"/>
              <w:jc w:val="center"/>
              <w:rPr>
                <w:rFonts w:ascii="Arial" w:hAnsi="Arial" w:cs="Arial"/>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AC4BCA" w:rsidRPr="0096680E" w:rsidRDefault="00AC4BCA" w:rsidP="0096680E">
            <w:pPr>
              <w:spacing w:after="0" w:line="240" w:lineRule="auto"/>
              <w:jc w:val="both"/>
              <w:rPr>
                <w:rFonts w:ascii="Arial" w:eastAsia="Calibri" w:hAnsi="Arial" w:cs="Arial"/>
                <w:bCs/>
                <w:sz w:val="24"/>
                <w:szCs w:val="24"/>
              </w:rPr>
            </w:pPr>
            <w:r w:rsidRPr="0096680E">
              <w:rPr>
                <w:rFonts w:ascii="Arial" w:hAnsi="Arial" w:cs="Arial"/>
                <w:b/>
                <w:bCs/>
                <w:sz w:val="24"/>
                <w:szCs w:val="24"/>
              </w:rPr>
              <w:t>В том числе практических занятий и лабораторных работ</w:t>
            </w:r>
          </w:p>
        </w:tc>
        <w:tc>
          <w:tcPr>
            <w:tcW w:w="825" w:type="pct"/>
            <w:tcBorders>
              <w:left w:val="single" w:sz="4" w:space="0" w:color="auto"/>
              <w:right w:val="single" w:sz="4" w:space="0" w:color="auto"/>
            </w:tcBorders>
            <w:shd w:val="clear" w:color="auto" w:fill="auto"/>
            <w:vAlign w:val="center"/>
          </w:tcPr>
          <w:p w:rsidR="00AC4BCA" w:rsidRPr="003F4AED" w:rsidRDefault="00294AC4" w:rsidP="003F4AED">
            <w:pPr>
              <w:suppressAutoHyphens/>
              <w:spacing w:after="0" w:line="240" w:lineRule="auto"/>
              <w:jc w:val="center"/>
              <w:rPr>
                <w:rFonts w:ascii="Arial" w:hAnsi="Arial" w:cs="Arial"/>
                <w:b/>
                <w:i/>
                <w:sz w:val="24"/>
                <w:szCs w:val="24"/>
              </w:rPr>
            </w:pPr>
            <w:r>
              <w:rPr>
                <w:rFonts w:ascii="Arial" w:hAnsi="Arial" w:cs="Arial"/>
                <w:b/>
                <w:i/>
                <w:sz w:val="24"/>
                <w:szCs w:val="24"/>
              </w:rPr>
              <w:t>8</w:t>
            </w:r>
          </w:p>
        </w:tc>
      </w:tr>
      <w:tr w:rsidR="008564A0" w:rsidRPr="003F4AED" w:rsidTr="00AC4BCA">
        <w:trPr>
          <w:trHeight w:val="161"/>
        </w:trPr>
        <w:tc>
          <w:tcPr>
            <w:tcW w:w="1013" w:type="pct"/>
            <w:vMerge/>
            <w:tcBorders>
              <w:left w:val="single" w:sz="4" w:space="0" w:color="auto"/>
              <w:right w:val="single" w:sz="4" w:space="0" w:color="auto"/>
            </w:tcBorders>
            <w:shd w:val="clear" w:color="auto" w:fill="auto"/>
          </w:tcPr>
          <w:p w:rsidR="008564A0" w:rsidRPr="0096680E" w:rsidRDefault="008564A0" w:rsidP="001E4939">
            <w:pPr>
              <w:spacing w:after="0" w:line="240" w:lineRule="auto"/>
              <w:jc w:val="center"/>
              <w:rPr>
                <w:rFonts w:ascii="Arial" w:hAnsi="Arial" w:cs="Arial"/>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8564A0" w:rsidRPr="0096680E" w:rsidRDefault="008564A0" w:rsidP="0096680E">
            <w:pPr>
              <w:spacing w:after="0" w:line="240" w:lineRule="auto"/>
              <w:jc w:val="both"/>
              <w:rPr>
                <w:rFonts w:ascii="Arial" w:eastAsia="Calibri" w:hAnsi="Arial" w:cs="Arial"/>
                <w:bCs/>
                <w:sz w:val="24"/>
                <w:szCs w:val="24"/>
              </w:rPr>
            </w:pPr>
            <w:r w:rsidRPr="0096680E">
              <w:rPr>
                <w:rFonts w:ascii="Arial" w:hAnsi="Arial" w:cs="Arial"/>
                <w:sz w:val="24"/>
                <w:szCs w:val="24"/>
              </w:rPr>
              <w:t xml:space="preserve">Диагностика </w:t>
            </w:r>
            <w:proofErr w:type="gramStart"/>
            <w:r w:rsidRPr="0096680E">
              <w:rPr>
                <w:rFonts w:ascii="Arial" w:hAnsi="Arial" w:cs="Arial"/>
                <w:sz w:val="24"/>
                <w:szCs w:val="24"/>
              </w:rPr>
              <w:t>медико-социальных</w:t>
            </w:r>
            <w:proofErr w:type="gramEnd"/>
            <w:r w:rsidRPr="0096680E">
              <w:rPr>
                <w:rFonts w:ascii="Arial" w:hAnsi="Arial" w:cs="Arial"/>
                <w:sz w:val="24"/>
                <w:szCs w:val="24"/>
              </w:rPr>
              <w:t xml:space="preserve"> проблем пожилого</w:t>
            </w:r>
            <w:r w:rsidRPr="0096680E">
              <w:rPr>
                <w:rFonts w:ascii="Arial" w:hAnsi="Arial" w:cs="Arial"/>
                <w:spacing w:val="-6"/>
                <w:sz w:val="24"/>
                <w:szCs w:val="24"/>
              </w:rPr>
              <w:t xml:space="preserve"> </w:t>
            </w:r>
            <w:r w:rsidRPr="0096680E">
              <w:rPr>
                <w:rFonts w:ascii="Arial" w:hAnsi="Arial" w:cs="Arial"/>
                <w:sz w:val="24"/>
                <w:szCs w:val="24"/>
              </w:rPr>
              <w:t>человека.</w:t>
            </w:r>
          </w:p>
        </w:tc>
        <w:tc>
          <w:tcPr>
            <w:tcW w:w="825" w:type="pct"/>
            <w:vMerge w:val="restart"/>
            <w:tcBorders>
              <w:left w:val="single" w:sz="4" w:space="0" w:color="auto"/>
              <w:right w:val="single" w:sz="4" w:space="0" w:color="auto"/>
            </w:tcBorders>
            <w:shd w:val="clear" w:color="auto" w:fill="auto"/>
            <w:vAlign w:val="center"/>
          </w:tcPr>
          <w:p w:rsidR="008564A0" w:rsidRPr="00294AC4" w:rsidRDefault="00294AC4" w:rsidP="003F4AED">
            <w:pPr>
              <w:suppressAutoHyphens/>
              <w:spacing w:after="0" w:line="240" w:lineRule="auto"/>
              <w:jc w:val="center"/>
              <w:rPr>
                <w:rFonts w:ascii="Arial" w:hAnsi="Arial" w:cs="Arial"/>
                <w:i/>
                <w:sz w:val="24"/>
                <w:szCs w:val="24"/>
              </w:rPr>
            </w:pPr>
            <w:r w:rsidRPr="00294AC4">
              <w:rPr>
                <w:rFonts w:ascii="Arial" w:hAnsi="Arial" w:cs="Arial"/>
                <w:i/>
                <w:sz w:val="24"/>
                <w:szCs w:val="24"/>
              </w:rPr>
              <w:t>8</w:t>
            </w:r>
          </w:p>
        </w:tc>
      </w:tr>
      <w:tr w:rsidR="008564A0" w:rsidRPr="003F4AED" w:rsidTr="00AC4BCA">
        <w:trPr>
          <w:trHeight w:val="161"/>
        </w:trPr>
        <w:tc>
          <w:tcPr>
            <w:tcW w:w="1013" w:type="pct"/>
            <w:vMerge/>
            <w:tcBorders>
              <w:left w:val="single" w:sz="4" w:space="0" w:color="auto"/>
              <w:right w:val="single" w:sz="4" w:space="0" w:color="auto"/>
            </w:tcBorders>
            <w:shd w:val="clear" w:color="auto" w:fill="auto"/>
          </w:tcPr>
          <w:p w:rsidR="008564A0" w:rsidRPr="0096680E" w:rsidRDefault="008564A0" w:rsidP="001E4939">
            <w:pPr>
              <w:spacing w:after="0" w:line="240" w:lineRule="auto"/>
              <w:jc w:val="center"/>
              <w:rPr>
                <w:rFonts w:ascii="Arial" w:hAnsi="Arial" w:cs="Arial"/>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8564A0" w:rsidRPr="0096680E" w:rsidRDefault="008564A0" w:rsidP="0096680E">
            <w:pPr>
              <w:spacing w:after="0" w:line="240" w:lineRule="auto"/>
              <w:jc w:val="both"/>
              <w:rPr>
                <w:rFonts w:ascii="Arial" w:eastAsia="Calibri" w:hAnsi="Arial" w:cs="Arial"/>
                <w:bCs/>
                <w:sz w:val="24"/>
                <w:szCs w:val="24"/>
              </w:rPr>
            </w:pPr>
            <w:r w:rsidRPr="0096680E">
              <w:rPr>
                <w:rFonts w:ascii="Arial" w:hAnsi="Arial" w:cs="Arial"/>
                <w:sz w:val="24"/>
                <w:szCs w:val="24"/>
              </w:rPr>
              <w:t>Составление социальной</w:t>
            </w:r>
            <w:r w:rsidRPr="0096680E">
              <w:rPr>
                <w:rFonts w:ascii="Arial" w:hAnsi="Arial" w:cs="Arial"/>
                <w:spacing w:val="-2"/>
                <w:sz w:val="24"/>
                <w:szCs w:val="24"/>
              </w:rPr>
              <w:t xml:space="preserve"> </w:t>
            </w:r>
            <w:r w:rsidRPr="0096680E">
              <w:rPr>
                <w:rFonts w:ascii="Arial" w:hAnsi="Arial" w:cs="Arial"/>
                <w:sz w:val="24"/>
                <w:szCs w:val="24"/>
              </w:rPr>
              <w:t>истории.</w:t>
            </w:r>
          </w:p>
        </w:tc>
        <w:tc>
          <w:tcPr>
            <w:tcW w:w="825" w:type="pct"/>
            <w:vMerge/>
            <w:tcBorders>
              <w:left w:val="single" w:sz="4" w:space="0" w:color="auto"/>
              <w:right w:val="single" w:sz="4" w:space="0" w:color="auto"/>
            </w:tcBorders>
            <w:shd w:val="clear" w:color="auto" w:fill="auto"/>
            <w:vAlign w:val="center"/>
          </w:tcPr>
          <w:p w:rsidR="008564A0" w:rsidRPr="003F4AED" w:rsidRDefault="008564A0" w:rsidP="003F4AED">
            <w:pPr>
              <w:suppressAutoHyphens/>
              <w:spacing w:after="0" w:line="240" w:lineRule="auto"/>
              <w:jc w:val="center"/>
              <w:rPr>
                <w:rFonts w:ascii="Arial" w:hAnsi="Arial" w:cs="Arial"/>
                <w:b/>
                <w:i/>
                <w:sz w:val="24"/>
                <w:szCs w:val="24"/>
              </w:rPr>
            </w:pPr>
          </w:p>
        </w:tc>
      </w:tr>
      <w:tr w:rsidR="0096680E" w:rsidRPr="003F4AED" w:rsidTr="003507FD">
        <w:tc>
          <w:tcPr>
            <w:tcW w:w="1013" w:type="pct"/>
            <w:vMerge w:val="restart"/>
            <w:tcBorders>
              <w:top w:val="single" w:sz="4" w:space="0" w:color="auto"/>
              <w:left w:val="single" w:sz="4" w:space="0" w:color="auto"/>
              <w:right w:val="single" w:sz="4" w:space="0" w:color="auto"/>
            </w:tcBorders>
            <w:shd w:val="clear" w:color="auto" w:fill="auto"/>
          </w:tcPr>
          <w:p w:rsidR="0096680E" w:rsidRPr="0096680E" w:rsidRDefault="0096680E" w:rsidP="001E4939">
            <w:pPr>
              <w:spacing w:after="0" w:line="240" w:lineRule="auto"/>
              <w:jc w:val="center"/>
              <w:rPr>
                <w:rFonts w:ascii="Arial" w:hAnsi="Arial" w:cs="Arial"/>
                <w:bCs/>
                <w:sz w:val="24"/>
                <w:szCs w:val="24"/>
              </w:rPr>
            </w:pPr>
            <w:r w:rsidRPr="0096680E">
              <w:rPr>
                <w:rFonts w:ascii="Arial" w:hAnsi="Arial" w:cs="Arial"/>
                <w:b/>
                <w:bCs/>
                <w:sz w:val="24"/>
                <w:szCs w:val="24"/>
              </w:rPr>
              <w:t>Тема 3.3.</w:t>
            </w:r>
            <w:r w:rsidRPr="0096680E">
              <w:rPr>
                <w:rFonts w:ascii="Arial" w:hAnsi="Arial" w:cs="Arial"/>
                <w:b/>
                <w:sz w:val="24"/>
                <w:szCs w:val="24"/>
              </w:rPr>
              <w:t xml:space="preserve"> Социальное положение инвалидов в обществе</w:t>
            </w:r>
            <w:r w:rsidRPr="0096680E">
              <w:rPr>
                <w:rFonts w:ascii="Arial" w:eastAsia="Calibri" w:hAnsi="Arial" w:cs="Arial"/>
                <w:b/>
                <w:bCs/>
                <w:sz w:val="24"/>
                <w:szCs w:val="24"/>
              </w:rPr>
              <w:t>.</w:t>
            </w: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96680E" w:rsidRPr="0096680E" w:rsidRDefault="0096680E" w:rsidP="0096680E">
            <w:pPr>
              <w:spacing w:after="0" w:line="240" w:lineRule="auto"/>
              <w:jc w:val="both"/>
              <w:rPr>
                <w:rFonts w:ascii="Arial" w:hAnsi="Arial" w:cs="Arial"/>
                <w:bCs/>
                <w:sz w:val="24"/>
                <w:szCs w:val="24"/>
              </w:rPr>
            </w:pPr>
            <w:r w:rsidRPr="0096680E">
              <w:rPr>
                <w:rFonts w:ascii="Arial" w:hAnsi="Arial" w:cs="Arial"/>
                <w:b/>
                <w:bCs/>
                <w:sz w:val="24"/>
                <w:szCs w:val="24"/>
              </w:rPr>
              <w:t xml:space="preserve">Содержание: </w:t>
            </w: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tcPr>
          <w:p w:rsidR="0096680E" w:rsidRPr="003F4AED" w:rsidRDefault="00294AC4" w:rsidP="005C39F1">
            <w:pPr>
              <w:suppressAutoHyphens/>
              <w:spacing w:after="0" w:line="240" w:lineRule="auto"/>
              <w:jc w:val="center"/>
              <w:rPr>
                <w:rFonts w:ascii="Arial" w:hAnsi="Arial" w:cs="Arial"/>
                <w:b/>
                <w:sz w:val="24"/>
                <w:szCs w:val="24"/>
              </w:rPr>
            </w:pPr>
            <w:r>
              <w:rPr>
                <w:rFonts w:ascii="Arial" w:hAnsi="Arial" w:cs="Arial"/>
                <w:b/>
                <w:sz w:val="24"/>
                <w:szCs w:val="24"/>
              </w:rPr>
              <w:t>36</w:t>
            </w:r>
          </w:p>
        </w:tc>
      </w:tr>
      <w:tr w:rsidR="0096680E" w:rsidRPr="003F4AED" w:rsidTr="003507FD">
        <w:tc>
          <w:tcPr>
            <w:tcW w:w="1013" w:type="pct"/>
            <w:vMerge/>
            <w:tcBorders>
              <w:left w:val="single" w:sz="4" w:space="0" w:color="auto"/>
              <w:right w:val="single" w:sz="4" w:space="0" w:color="auto"/>
            </w:tcBorders>
            <w:shd w:val="clear" w:color="auto" w:fill="auto"/>
          </w:tcPr>
          <w:p w:rsidR="0096680E" w:rsidRPr="0096680E" w:rsidRDefault="0096680E" w:rsidP="001E4939">
            <w:pPr>
              <w:spacing w:after="0" w:line="240" w:lineRule="auto"/>
              <w:jc w:val="center"/>
              <w:rPr>
                <w:rFonts w:ascii="Arial" w:hAnsi="Arial" w:cs="Arial"/>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96680E" w:rsidRPr="0096680E" w:rsidRDefault="0096680E" w:rsidP="0096680E">
            <w:pPr>
              <w:pStyle w:val="affffff1"/>
              <w:rPr>
                <w:rFonts w:ascii="Arial" w:hAnsi="Arial" w:cs="Arial"/>
                <w:sz w:val="24"/>
                <w:szCs w:val="24"/>
              </w:rPr>
            </w:pPr>
            <w:r w:rsidRPr="0096680E">
              <w:rPr>
                <w:rFonts w:ascii="Arial" w:hAnsi="Arial" w:cs="Arial"/>
                <w:sz w:val="24"/>
                <w:szCs w:val="24"/>
              </w:rPr>
              <w:t>1. Понятия «инвалид», «ограничение жизнедеятельности», «человек с ограниченными возможностями».</w:t>
            </w:r>
          </w:p>
        </w:tc>
        <w:tc>
          <w:tcPr>
            <w:tcW w:w="825" w:type="pct"/>
            <w:vMerge w:val="restart"/>
            <w:tcBorders>
              <w:top w:val="single" w:sz="4" w:space="0" w:color="auto"/>
              <w:left w:val="single" w:sz="4" w:space="0" w:color="auto"/>
              <w:right w:val="single" w:sz="4" w:space="0" w:color="auto"/>
            </w:tcBorders>
            <w:shd w:val="clear" w:color="auto" w:fill="auto"/>
            <w:vAlign w:val="center"/>
          </w:tcPr>
          <w:p w:rsidR="0096680E" w:rsidRPr="003F4AED" w:rsidRDefault="0096680E" w:rsidP="00591590">
            <w:pPr>
              <w:suppressAutoHyphens/>
              <w:spacing w:after="0" w:line="240" w:lineRule="auto"/>
              <w:jc w:val="center"/>
              <w:rPr>
                <w:rFonts w:ascii="Arial" w:hAnsi="Arial" w:cs="Arial"/>
                <w:i/>
                <w:sz w:val="24"/>
                <w:szCs w:val="24"/>
              </w:rPr>
            </w:pPr>
            <w:r>
              <w:rPr>
                <w:rFonts w:ascii="Arial" w:hAnsi="Arial" w:cs="Arial"/>
                <w:i/>
                <w:sz w:val="24"/>
                <w:szCs w:val="24"/>
              </w:rPr>
              <w:t>20</w:t>
            </w:r>
          </w:p>
        </w:tc>
      </w:tr>
      <w:tr w:rsidR="0096680E" w:rsidRPr="003F4AED" w:rsidTr="003507FD">
        <w:tc>
          <w:tcPr>
            <w:tcW w:w="1013" w:type="pct"/>
            <w:vMerge/>
            <w:tcBorders>
              <w:left w:val="single" w:sz="4" w:space="0" w:color="auto"/>
              <w:right w:val="single" w:sz="4" w:space="0" w:color="auto"/>
            </w:tcBorders>
            <w:shd w:val="clear" w:color="auto" w:fill="auto"/>
          </w:tcPr>
          <w:p w:rsidR="0096680E" w:rsidRPr="0096680E" w:rsidRDefault="0096680E" w:rsidP="001E4939">
            <w:pPr>
              <w:spacing w:after="0" w:line="240" w:lineRule="auto"/>
              <w:jc w:val="center"/>
              <w:rPr>
                <w:rFonts w:ascii="Arial" w:hAnsi="Arial" w:cs="Arial"/>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96680E" w:rsidRPr="0096680E" w:rsidRDefault="0096680E" w:rsidP="0096680E">
            <w:pPr>
              <w:pStyle w:val="affffff1"/>
              <w:rPr>
                <w:rFonts w:ascii="Arial" w:hAnsi="Arial" w:cs="Arial"/>
                <w:sz w:val="24"/>
                <w:szCs w:val="24"/>
              </w:rPr>
            </w:pPr>
            <w:r w:rsidRPr="0096680E">
              <w:rPr>
                <w:rFonts w:ascii="Arial" w:hAnsi="Arial" w:cs="Arial"/>
                <w:sz w:val="24"/>
                <w:szCs w:val="24"/>
              </w:rPr>
              <w:t>2. Медицинские, юридические, социальные, этические аспекты понятия инвалидности.</w:t>
            </w:r>
          </w:p>
          <w:p w:rsidR="0096680E" w:rsidRPr="0096680E" w:rsidRDefault="0096680E" w:rsidP="0096680E">
            <w:pPr>
              <w:spacing w:after="0" w:line="240" w:lineRule="auto"/>
              <w:jc w:val="both"/>
              <w:rPr>
                <w:rFonts w:ascii="Arial" w:hAnsi="Arial" w:cs="Arial"/>
                <w:sz w:val="24"/>
                <w:szCs w:val="24"/>
              </w:rPr>
            </w:pPr>
            <w:r w:rsidRPr="0096680E">
              <w:rPr>
                <w:rFonts w:ascii="Arial" w:hAnsi="Arial" w:cs="Arial"/>
                <w:sz w:val="24"/>
                <w:szCs w:val="24"/>
              </w:rPr>
              <w:t xml:space="preserve">Инвалиды – одна из социально незащищенных категорий населения. Социальный статус людей с ограниченными возможностями. Виды депривации. </w:t>
            </w:r>
          </w:p>
        </w:tc>
        <w:tc>
          <w:tcPr>
            <w:tcW w:w="825" w:type="pct"/>
            <w:vMerge/>
            <w:tcBorders>
              <w:left w:val="single" w:sz="4" w:space="0" w:color="auto"/>
              <w:right w:val="single" w:sz="4" w:space="0" w:color="auto"/>
            </w:tcBorders>
            <w:shd w:val="clear" w:color="auto" w:fill="auto"/>
            <w:vAlign w:val="center"/>
          </w:tcPr>
          <w:p w:rsidR="0096680E" w:rsidRPr="003F4AED" w:rsidRDefault="0096680E" w:rsidP="003F4AED">
            <w:pPr>
              <w:suppressAutoHyphens/>
              <w:spacing w:after="0" w:line="240" w:lineRule="auto"/>
              <w:jc w:val="center"/>
              <w:rPr>
                <w:rFonts w:ascii="Arial" w:hAnsi="Arial" w:cs="Arial"/>
                <w:b/>
                <w:i/>
                <w:sz w:val="24"/>
                <w:szCs w:val="24"/>
              </w:rPr>
            </w:pPr>
          </w:p>
        </w:tc>
      </w:tr>
      <w:tr w:rsidR="0096680E" w:rsidRPr="003F4AED" w:rsidTr="0096680E">
        <w:trPr>
          <w:trHeight w:val="216"/>
        </w:trPr>
        <w:tc>
          <w:tcPr>
            <w:tcW w:w="1013" w:type="pct"/>
            <w:vMerge/>
            <w:tcBorders>
              <w:left w:val="single" w:sz="4" w:space="0" w:color="auto"/>
              <w:right w:val="single" w:sz="4" w:space="0" w:color="auto"/>
            </w:tcBorders>
            <w:shd w:val="clear" w:color="auto" w:fill="auto"/>
          </w:tcPr>
          <w:p w:rsidR="0096680E" w:rsidRPr="0096680E" w:rsidRDefault="0096680E" w:rsidP="001E4939">
            <w:pPr>
              <w:spacing w:after="0" w:line="240" w:lineRule="auto"/>
              <w:jc w:val="center"/>
              <w:rPr>
                <w:rFonts w:ascii="Arial" w:hAnsi="Arial" w:cs="Arial"/>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96680E" w:rsidRPr="0096680E" w:rsidRDefault="0096680E" w:rsidP="0096680E">
            <w:pPr>
              <w:spacing w:after="0" w:line="240" w:lineRule="auto"/>
              <w:jc w:val="both"/>
              <w:rPr>
                <w:rFonts w:ascii="Arial" w:hAnsi="Arial" w:cs="Arial"/>
                <w:sz w:val="24"/>
                <w:szCs w:val="24"/>
              </w:rPr>
            </w:pPr>
            <w:r w:rsidRPr="0096680E">
              <w:rPr>
                <w:rFonts w:ascii="Arial" w:hAnsi="Arial" w:cs="Arial"/>
                <w:sz w:val="24"/>
                <w:szCs w:val="24"/>
              </w:rPr>
              <w:t xml:space="preserve">3. Инвалид в семье. Отношения с друзьями и родственниками. </w:t>
            </w:r>
            <w:proofErr w:type="gramStart"/>
            <w:r w:rsidRPr="0096680E">
              <w:rPr>
                <w:rFonts w:ascii="Arial" w:hAnsi="Arial" w:cs="Arial"/>
                <w:sz w:val="24"/>
                <w:szCs w:val="24"/>
              </w:rPr>
              <w:t>Медико-социальные</w:t>
            </w:r>
            <w:proofErr w:type="gramEnd"/>
            <w:r w:rsidRPr="0096680E">
              <w:rPr>
                <w:rFonts w:ascii="Arial" w:hAnsi="Arial" w:cs="Arial"/>
                <w:sz w:val="24"/>
                <w:szCs w:val="24"/>
              </w:rPr>
              <w:t xml:space="preserve"> и бытовые проблемы инвалидов.</w:t>
            </w:r>
          </w:p>
        </w:tc>
        <w:tc>
          <w:tcPr>
            <w:tcW w:w="825" w:type="pct"/>
            <w:vMerge/>
            <w:tcBorders>
              <w:left w:val="single" w:sz="4" w:space="0" w:color="auto"/>
              <w:right w:val="single" w:sz="4" w:space="0" w:color="auto"/>
            </w:tcBorders>
            <w:shd w:val="clear" w:color="auto" w:fill="auto"/>
            <w:vAlign w:val="center"/>
          </w:tcPr>
          <w:p w:rsidR="0096680E" w:rsidRPr="003F4AED" w:rsidRDefault="0096680E" w:rsidP="003F4AED">
            <w:pPr>
              <w:suppressAutoHyphens/>
              <w:spacing w:after="0" w:line="240" w:lineRule="auto"/>
              <w:jc w:val="center"/>
              <w:rPr>
                <w:rFonts w:ascii="Arial" w:hAnsi="Arial" w:cs="Arial"/>
                <w:b/>
                <w:i/>
                <w:sz w:val="24"/>
                <w:szCs w:val="24"/>
              </w:rPr>
            </w:pPr>
          </w:p>
        </w:tc>
      </w:tr>
      <w:tr w:rsidR="0096680E" w:rsidRPr="003F4AED" w:rsidTr="00591590">
        <w:trPr>
          <w:trHeight w:val="215"/>
        </w:trPr>
        <w:tc>
          <w:tcPr>
            <w:tcW w:w="1013" w:type="pct"/>
            <w:vMerge/>
            <w:tcBorders>
              <w:left w:val="single" w:sz="4" w:space="0" w:color="auto"/>
              <w:right w:val="single" w:sz="4" w:space="0" w:color="auto"/>
            </w:tcBorders>
            <w:shd w:val="clear" w:color="auto" w:fill="auto"/>
          </w:tcPr>
          <w:p w:rsidR="0096680E" w:rsidRPr="0096680E" w:rsidRDefault="0096680E" w:rsidP="001E4939">
            <w:pPr>
              <w:spacing w:after="0" w:line="240" w:lineRule="auto"/>
              <w:jc w:val="center"/>
              <w:rPr>
                <w:rFonts w:ascii="Arial" w:hAnsi="Arial" w:cs="Arial"/>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96680E" w:rsidRPr="0096680E" w:rsidRDefault="0096680E" w:rsidP="0096680E">
            <w:pPr>
              <w:pStyle w:val="ae"/>
              <w:numPr>
                <w:ilvl w:val="0"/>
                <w:numId w:val="14"/>
              </w:numPr>
              <w:tabs>
                <w:tab w:val="left" w:pos="236"/>
              </w:tabs>
              <w:spacing w:before="0" w:after="0"/>
              <w:ind w:left="0" w:firstLine="0"/>
              <w:jc w:val="both"/>
              <w:rPr>
                <w:rFonts w:ascii="Arial" w:hAnsi="Arial" w:cs="Arial"/>
              </w:rPr>
            </w:pPr>
            <w:r w:rsidRPr="0096680E">
              <w:rPr>
                <w:rFonts w:ascii="Arial" w:hAnsi="Arial" w:cs="Arial"/>
              </w:rPr>
              <w:t>Виды государственной и негосударственной социальной помощи инвалидам</w:t>
            </w:r>
          </w:p>
        </w:tc>
        <w:tc>
          <w:tcPr>
            <w:tcW w:w="825" w:type="pct"/>
            <w:vMerge/>
            <w:tcBorders>
              <w:left w:val="single" w:sz="4" w:space="0" w:color="auto"/>
              <w:right w:val="single" w:sz="4" w:space="0" w:color="auto"/>
            </w:tcBorders>
            <w:shd w:val="clear" w:color="auto" w:fill="auto"/>
            <w:vAlign w:val="center"/>
          </w:tcPr>
          <w:p w:rsidR="0096680E" w:rsidRPr="003F4AED" w:rsidRDefault="0096680E" w:rsidP="003F4AED">
            <w:pPr>
              <w:suppressAutoHyphens/>
              <w:spacing w:after="0" w:line="240" w:lineRule="auto"/>
              <w:jc w:val="center"/>
              <w:rPr>
                <w:rFonts w:ascii="Arial" w:hAnsi="Arial" w:cs="Arial"/>
                <w:b/>
                <w:i/>
                <w:sz w:val="24"/>
                <w:szCs w:val="24"/>
              </w:rPr>
            </w:pPr>
          </w:p>
        </w:tc>
      </w:tr>
      <w:tr w:rsidR="0096680E" w:rsidRPr="003F4AED" w:rsidTr="0096680E">
        <w:trPr>
          <w:trHeight w:val="319"/>
        </w:trPr>
        <w:tc>
          <w:tcPr>
            <w:tcW w:w="1013" w:type="pct"/>
            <w:vMerge/>
            <w:tcBorders>
              <w:left w:val="single" w:sz="4" w:space="0" w:color="auto"/>
              <w:right w:val="single" w:sz="4" w:space="0" w:color="auto"/>
            </w:tcBorders>
            <w:shd w:val="clear" w:color="auto" w:fill="auto"/>
          </w:tcPr>
          <w:p w:rsidR="0096680E" w:rsidRPr="0096680E" w:rsidRDefault="0096680E" w:rsidP="001E4939">
            <w:pPr>
              <w:spacing w:after="0" w:line="240" w:lineRule="auto"/>
              <w:jc w:val="center"/>
              <w:rPr>
                <w:rFonts w:ascii="Arial" w:hAnsi="Arial" w:cs="Arial"/>
                <w:bCs/>
                <w:sz w:val="24"/>
                <w:szCs w:val="24"/>
              </w:rPr>
            </w:pPr>
          </w:p>
        </w:tc>
        <w:tc>
          <w:tcPr>
            <w:tcW w:w="3162" w:type="pct"/>
            <w:tcBorders>
              <w:top w:val="single" w:sz="4" w:space="0" w:color="auto"/>
              <w:left w:val="single" w:sz="4" w:space="0" w:color="auto"/>
              <w:right w:val="single" w:sz="4" w:space="0" w:color="auto"/>
            </w:tcBorders>
            <w:shd w:val="clear" w:color="auto" w:fill="auto"/>
          </w:tcPr>
          <w:p w:rsidR="0096680E" w:rsidRPr="0096680E" w:rsidRDefault="0096680E" w:rsidP="0096680E">
            <w:pPr>
              <w:pStyle w:val="ae"/>
              <w:numPr>
                <w:ilvl w:val="0"/>
                <w:numId w:val="14"/>
              </w:numPr>
              <w:tabs>
                <w:tab w:val="left" w:pos="236"/>
              </w:tabs>
              <w:spacing w:before="0" w:after="0"/>
              <w:ind w:left="0" w:firstLine="0"/>
              <w:jc w:val="both"/>
              <w:rPr>
                <w:rFonts w:ascii="Arial" w:hAnsi="Arial" w:cs="Arial"/>
              </w:rPr>
            </w:pPr>
            <w:r w:rsidRPr="0096680E">
              <w:rPr>
                <w:rFonts w:ascii="Arial" w:hAnsi="Arial" w:cs="Arial"/>
              </w:rPr>
              <w:t>Отношение к инвалидам в обществе в России и за рубежом</w:t>
            </w:r>
          </w:p>
        </w:tc>
        <w:tc>
          <w:tcPr>
            <w:tcW w:w="825" w:type="pct"/>
            <w:vMerge/>
            <w:tcBorders>
              <w:left w:val="single" w:sz="4" w:space="0" w:color="auto"/>
              <w:right w:val="single" w:sz="4" w:space="0" w:color="auto"/>
            </w:tcBorders>
            <w:shd w:val="clear" w:color="auto" w:fill="auto"/>
            <w:vAlign w:val="center"/>
          </w:tcPr>
          <w:p w:rsidR="0096680E" w:rsidRPr="003F4AED" w:rsidRDefault="0096680E" w:rsidP="003F4AED">
            <w:pPr>
              <w:suppressAutoHyphens/>
              <w:spacing w:after="0" w:line="240" w:lineRule="auto"/>
              <w:jc w:val="center"/>
              <w:rPr>
                <w:rFonts w:ascii="Arial" w:hAnsi="Arial" w:cs="Arial"/>
                <w:b/>
                <w:i/>
                <w:sz w:val="24"/>
                <w:szCs w:val="24"/>
              </w:rPr>
            </w:pPr>
          </w:p>
        </w:tc>
      </w:tr>
      <w:tr w:rsidR="0096680E" w:rsidRPr="003F4AED" w:rsidTr="006D6439">
        <w:trPr>
          <w:trHeight w:val="215"/>
        </w:trPr>
        <w:tc>
          <w:tcPr>
            <w:tcW w:w="1013" w:type="pct"/>
            <w:vMerge/>
            <w:tcBorders>
              <w:left w:val="single" w:sz="4" w:space="0" w:color="auto"/>
              <w:right w:val="single" w:sz="4" w:space="0" w:color="auto"/>
            </w:tcBorders>
            <w:shd w:val="clear" w:color="auto" w:fill="auto"/>
          </w:tcPr>
          <w:p w:rsidR="0096680E" w:rsidRPr="0096680E" w:rsidRDefault="0096680E" w:rsidP="001E4939">
            <w:pPr>
              <w:spacing w:after="0" w:line="240" w:lineRule="auto"/>
              <w:jc w:val="center"/>
              <w:rPr>
                <w:rFonts w:ascii="Arial" w:hAnsi="Arial" w:cs="Arial"/>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96680E" w:rsidRPr="0096680E" w:rsidRDefault="0096680E" w:rsidP="0096680E">
            <w:pPr>
              <w:pStyle w:val="ae"/>
              <w:numPr>
                <w:ilvl w:val="0"/>
                <w:numId w:val="14"/>
              </w:numPr>
              <w:tabs>
                <w:tab w:val="left" w:pos="236"/>
              </w:tabs>
              <w:spacing w:before="0" w:after="0"/>
              <w:ind w:left="0" w:firstLine="0"/>
              <w:jc w:val="both"/>
              <w:rPr>
                <w:rFonts w:ascii="Arial" w:hAnsi="Arial" w:cs="Arial"/>
              </w:rPr>
            </w:pPr>
            <w:r w:rsidRPr="0096680E">
              <w:rPr>
                <w:rFonts w:ascii="Arial" w:hAnsi="Arial" w:cs="Arial"/>
                <w:lang w:val="ru-RU"/>
              </w:rPr>
              <w:t>О</w:t>
            </w:r>
            <w:proofErr w:type="spellStart"/>
            <w:r w:rsidRPr="0096680E">
              <w:rPr>
                <w:rFonts w:ascii="Arial" w:hAnsi="Arial" w:cs="Arial"/>
              </w:rPr>
              <w:t>собенности</w:t>
            </w:r>
            <w:proofErr w:type="spellEnd"/>
            <w:r w:rsidRPr="0096680E">
              <w:rPr>
                <w:rFonts w:ascii="Arial" w:hAnsi="Arial" w:cs="Arial"/>
              </w:rPr>
              <w:t xml:space="preserve"> занятости инвалидов в России</w:t>
            </w:r>
          </w:p>
        </w:tc>
        <w:tc>
          <w:tcPr>
            <w:tcW w:w="825" w:type="pct"/>
            <w:vMerge/>
            <w:tcBorders>
              <w:left w:val="single" w:sz="4" w:space="0" w:color="auto"/>
              <w:right w:val="single" w:sz="4" w:space="0" w:color="auto"/>
            </w:tcBorders>
            <w:shd w:val="clear" w:color="auto" w:fill="auto"/>
            <w:vAlign w:val="center"/>
          </w:tcPr>
          <w:p w:rsidR="0096680E" w:rsidRPr="003F4AED" w:rsidRDefault="0096680E" w:rsidP="003F4AED">
            <w:pPr>
              <w:suppressAutoHyphens/>
              <w:spacing w:after="0" w:line="240" w:lineRule="auto"/>
              <w:jc w:val="center"/>
              <w:rPr>
                <w:rFonts w:ascii="Arial" w:hAnsi="Arial" w:cs="Arial"/>
                <w:b/>
                <w:i/>
                <w:sz w:val="24"/>
                <w:szCs w:val="24"/>
              </w:rPr>
            </w:pPr>
          </w:p>
        </w:tc>
      </w:tr>
      <w:tr w:rsidR="0096680E" w:rsidRPr="003F4AED" w:rsidTr="003507FD">
        <w:trPr>
          <w:trHeight w:val="215"/>
        </w:trPr>
        <w:tc>
          <w:tcPr>
            <w:tcW w:w="1013" w:type="pct"/>
            <w:vMerge/>
            <w:tcBorders>
              <w:left w:val="single" w:sz="4" w:space="0" w:color="auto"/>
              <w:right w:val="single" w:sz="4" w:space="0" w:color="auto"/>
            </w:tcBorders>
            <w:shd w:val="clear" w:color="auto" w:fill="auto"/>
          </w:tcPr>
          <w:p w:rsidR="0096680E" w:rsidRPr="0096680E" w:rsidRDefault="0096680E" w:rsidP="001E4939">
            <w:pPr>
              <w:spacing w:after="0" w:line="240" w:lineRule="auto"/>
              <w:jc w:val="center"/>
              <w:rPr>
                <w:rFonts w:ascii="Arial" w:hAnsi="Arial" w:cs="Arial"/>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96680E" w:rsidRPr="0096680E" w:rsidRDefault="0096680E" w:rsidP="0096680E">
            <w:pPr>
              <w:pStyle w:val="ae"/>
              <w:numPr>
                <w:ilvl w:val="0"/>
                <w:numId w:val="14"/>
              </w:numPr>
              <w:tabs>
                <w:tab w:val="left" w:pos="236"/>
              </w:tabs>
              <w:spacing w:before="0" w:after="0"/>
              <w:ind w:left="0" w:firstLine="0"/>
              <w:jc w:val="both"/>
              <w:rPr>
                <w:rFonts w:ascii="Arial" w:hAnsi="Arial" w:cs="Arial"/>
              </w:rPr>
            </w:pPr>
            <w:r w:rsidRPr="0096680E">
              <w:rPr>
                <w:rFonts w:ascii="Arial" w:hAnsi="Arial" w:cs="Arial"/>
              </w:rPr>
              <w:t>Практика социального обслуживания пожилых людей и инвалидов в регионах РФ</w:t>
            </w:r>
          </w:p>
        </w:tc>
        <w:tc>
          <w:tcPr>
            <w:tcW w:w="825" w:type="pct"/>
            <w:vMerge/>
            <w:tcBorders>
              <w:left w:val="single" w:sz="4" w:space="0" w:color="auto"/>
              <w:bottom w:val="single" w:sz="4" w:space="0" w:color="auto"/>
              <w:right w:val="single" w:sz="4" w:space="0" w:color="auto"/>
            </w:tcBorders>
            <w:shd w:val="clear" w:color="auto" w:fill="auto"/>
            <w:vAlign w:val="center"/>
          </w:tcPr>
          <w:p w:rsidR="0096680E" w:rsidRPr="003F4AED" w:rsidRDefault="0096680E" w:rsidP="003F4AED">
            <w:pPr>
              <w:suppressAutoHyphens/>
              <w:spacing w:after="0" w:line="240" w:lineRule="auto"/>
              <w:jc w:val="center"/>
              <w:rPr>
                <w:rFonts w:ascii="Arial" w:hAnsi="Arial" w:cs="Arial"/>
                <w:b/>
                <w:i/>
                <w:sz w:val="24"/>
                <w:szCs w:val="24"/>
              </w:rPr>
            </w:pPr>
          </w:p>
        </w:tc>
      </w:tr>
      <w:tr w:rsidR="0096680E" w:rsidRPr="003F4AED" w:rsidTr="003507FD">
        <w:tc>
          <w:tcPr>
            <w:tcW w:w="1013" w:type="pct"/>
            <w:vMerge/>
            <w:tcBorders>
              <w:left w:val="single" w:sz="4" w:space="0" w:color="auto"/>
              <w:right w:val="single" w:sz="4" w:space="0" w:color="auto"/>
            </w:tcBorders>
            <w:shd w:val="clear" w:color="auto" w:fill="auto"/>
          </w:tcPr>
          <w:p w:rsidR="0096680E" w:rsidRPr="0096680E" w:rsidRDefault="0096680E" w:rsidP="001E4939">
            <w:pPr>
              <w:spacing w:after="0" w:line="240" w:lineRule="auto"/>
              <w:jc w:val="center"/>
              <w:rPr>
                <w:rFonts w:ascii="Arial" w:hAnsi="Arial" w:cs="Arial"/>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96680E" w:rsidRPr="0096680E" w:rsidRDefault="0096680E" w:rsidP="0096680E">
            <w:pPr>
              <w:spacing w:after="0" w:line="240" w:lineRule="auto"/>
              <w:jc w:val="both"/>
              <w:rPr>
                <w:rFonts w:ascii="Arial" w:hAnsi="Arial" w:cs="Arial"/>
                <w:bCs/>
                <w:sz w:val="24"/>
                <w:szCs w:val="24"/>
              </w:rPr>
            </w:pPr>
            <w:r w:rsidRPr="0096680E">
              <w:rPr>
                <w:rFonts w:ascii="Arial" w:hAnsi="Arial" w:cs="Arial"/>
                <w:b/>
                <w:bCs/>
                <w:sz w:val="24"/>
                <w:szCs w:val="24"/>
              </w:rPr>
              <w:t>В том числе практических занятий и лабораторных работ</w:t>
            </w: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tcPr>
          <w:p w:rsidR="0096680E" w:rsidRPr="003F4AED" w:rsidRDefault="00294AC4" w:rsidP="003F4AED">
            <w:pPr>
              <w:suppressAutoHyphens/>
              <w:spacing w:after="0" w:line="240" w:lineRule="auto"/>
              <w:jc w:val="center"/>
              <w:rPr>
                <w:rFonts w:ascii="Arial" w:hAnsi="Arial" w:cs="Arial"/>
                <w:b/>
                <w:i/>
                <w:sz w:val="24"/>
                <w:szCs w:val="24"/>
              </w:rPr>
            </w:pPr>
            <w:r>
              <w:rPr>
                <w:rFonts w:ascii="Arial" w:hAnsi="Arial" w:cs="Arial"/>
                <w:b/>
                <w:i/>
                <w:sz w:val="24"/>
                <w:szCs w:val="24"/>
              </w:rPr>
              <w:t>16</w:t>
            </w:r>
          </w:p>
        </w:tc>
      </w:tr>
      <w:tr w:rsidR="0096680E" w:rsidRPr="003F4AED" w:rsidTr="006D6439">
        <w:trPr>
          <w:trHeight w:val="158"/>
        </w:trPr>
        <w:tc>
          <w:tcPr>
            <w:tcW w:w="1013" w:type="pct"/>
            <w:vMerge/>
            <w:tcBorders>
              <w:left w:val="single" w:sz="4" w:space="0" w:color="auto"/>
              <w:right w:val="single" w:sz="4" w:space="0" w:color="auto"/>
            </w:tcBorders>
            <w:shd w:val="clear" w:color="auto" w:fill="auto"/>
          </w:tcPr>
          <w:p w:rsidR="0096680E" w:rsidRPr="0096680E" w:rsidRDefault="0096680E" w:rsidP="001E4939">
            <w:pPr>
              <w:spacing w:after="0" w:line="240" w:lineRule="auto"/>
              <w:jc w:val="center"/>
              <w:rPr>
                <w:rFonts w:ascii="Arial" w:hAnsi="Arial" w:cs="Arial"/>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96680E" w:rsidRPr="0096680E" w:rsidRDefault="0096680E" w:rsidP="0096680E">
            <w:pPr>
              <w:spacing w:after="0" w:line="240" w:lineRule="auto"/>
              <w:jc w:val="both"/>
              <w:rPr>
                <w:rFonts w:ascii="Arial" w:hAnsi="Arial" w:cs="Arial"/>
                <w:bCs/>
                <w:sz w:val="24"/>
                <w:szCs w:val="24"/>
              </w:rPr>
            </w:pPr>
            <w:r w:rsidRPr="0096680E">
              <w:rPr>
                <w:rFonts w:ascii="Arial" w:hAnsi="Arial" w:cs="Arial"/>
                <w:sz w:val="24"/>
                <w:szCs w:val="24"/>
              </w:rPr>
              <w:t>Особенности социального обслуживания пожилых и инвалидов в сельской местности.</w:t>
            </w:r>
          </w:p>
        </w:tc>
        <w:tc>
          <w:tcPr>
            <w:tcW w:w="825" w:type="pct"/>
            <w:vMerge w:val="restart"/>
            <w:tcBorders>
              <w:top w:val="single" w:sz="4" w:space="0" w:color="auto"/>
              <w:left w:val="single" w:sz="4" w:space="0" w:color="auto"/>
              <w:right w:val="single" w:sz="4" w:space="0" w:color="auto"/>
            </w:tcBorders>
            <w:shd w:val="clear" w:color="auto" w:fill="auto"/>
            <w:vAlign w:val="center"/>
          </w:tcPr>
          <w:p w:rsidR="0096680E" w:rsidRPr="003F4AED" w:rsidRDefault="00294AC4" w:rsidP="003F4AED">
            <w:pPr>
              <w:suppressAutoHyphens/>
              <w:spacing w:after="0" w:line="240" w:lineRule="auto"/>
              <w:jc w:val="center"/>
              <w:rPr>
                <w:rFonts w:ascii="Arial" w:hAnsi="Arial" w:cs="Arial"/>
                <w:i/>
                <w:sz w:val="24"/>
                <w:szCs w:val="24"/>
              </w:rPr>
            </w:pPr>
            <w:r>
              <w:rPr>
                <w:rFonts w:ascii="Arial" w:hAnsi="Arial" w:cs="Arial"/>
                <w:i/>
                <w:sz w:val="24"/>
                <w:szCs w:val="24"/>
              </w:rPr>
              <w:t>16</w:t>
            </w:r>
          </w:p>
        </w:tc>
      </w:tr>
      <w:tr w:rsidR="0096680E" w:rsidRPr="003F4AED" w:rsidTr="006D6439">
        <w:trPr>
          <w:trHeight w:val="157"/>
        </w:trPr>
        <w:tc>
          <w:tcPr>
            <w:tcW w:w="1013" w:type="pct"/>
            <w:vMerge/>
            <w:tcBorders>
              <w:left w:val="single" w:sz="4" w:space="0" w:color="auto"/>
              <w:right w:val="single" w:sz="4" w:space="0" w:color="auto"/>
            </w:tcBorders>
            <w:shd w:val="clear" w:color="auto" w:fill="auto"/>
          </w:tcPr>
          <w:p w:rsidR="0096680E" w:rsidRPr="0096680E" w:rsidRDefault="0096680E" w:rsidP="001E4939">
            <w:pPr>
              <w:spacing w:after="0" w:line="240" w:lineRule="auto"/>
              <w:jc w:val="center"/>
              <w:rPr>
                <w:rFonts w:ascii="Arial" w:hAnsi="Arial" w:cs="Arial"/>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96680E" w:rsidRPr="0096680E" w:rsidRDefault="0096680E" w:rsidP="0096680E">
            <w:pPr>
              <w:spacing w:after="0" w:line="240" w:lineRule="auto"/>
              <w:jc w:val="both"/>
              <w:rPr>
                <w:rFonts w:ascii="Arial" w:hAnsi="Arial" w:cs="Arial"/>
                <w:sz w:val="24"/>
                <w:szCs w:val="24"/>
              </w:rPr>
            </w:pPr>
            <w:r w:rsidRPr="0096680E">
              <w:rPr>
                <w:rFonts w:ascii="Arial" w:hAnsi="Arial" w:cs="Arial"/>
                <w:sz w:val="24"/>
                <w:szCs w:val="24"/>
              </w:rPr>
              <w:t>Учреждения социального обслуживания пожилых людей и инвалидов</w:t>
            </w:r>
          </w:p>
        </w:tc>
        <w:tc>
          <w:tcPr>
            <w:tcW w:w="825" w:type="pct"/>
            <w:vMerge/>
            <w:tcBorders>
              <w:left w:val="single" w:sz="4" w:space="0" w:color="auto"/>
              <w:right w:val="single" w:sz="4" w:space="0" w:color="auto"/>
            </w:tcBorders>
            <w:shd w:val="clear" w:color="auto" w:fill="auto"/>
            <w:vAlign w:val="center"/>
          </w:tcPr>
          <w:p w:rsidR="0096680E" w:rsidRDefault="0096680E" w:rsidP="003F4AED">
            <w:pPr>
              <w:suppressAutoHyphens/>
              <w:spacing w:after="0" w:line="240" w:lineRule="auto"/>
              <w:jc w:val="center"/>
              <w:rPr>
                <w:rFonts w:ascii="Arial" w:hAnsi="Arial" w:cs="Arial"/>
                <w:i/>
                <w:sz w:val="24"/>
                <w:szCs w:val="24"/>
              </w:rPr>
            </w:pPr>
          </w:p>
        </w:tc>
      </w:tr>
      <w:tr w:rsidR="0096680E" w:rsidRPr="003F4AED" w:rsidTr="006D6439">
        <w:trPr>
          <w:trHeight w:val="157"/>
        </w:trPr>
        <w:tc>
          <w:tcPr>
            <w:tcW w:w="1013" w:type="pct"/>
            <w:vMerge/>
            <w:tcBorders>
              <w:left w:val="single" w:sz="4" w:space="0" w:color="auto"/>
              <w:right w:val="single" w:sz="4" w:space="0" w:color="auto"/>
            </w:tcBorders>
            <w:shd w:val="clear" w:color="auto" w:fill="auto"/>
          </w:tcPr>
          <w:p w:rsidR="0096680E" w:rsidRPr="0096680E" w:rsidRDefault="0096680E" w:rsidP="001E4939">
            <w:pPr>
              <w:spacing w:after="0" w:line="240" w:lineRule="auto"/>
              <w:jc w:val="center"/>
              <w:rPr>
                <w:rFonts w:ascii="Arial" w:hAnsi="Arial" w:cs="Arial"/>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96680E" w:rsidRPr="0096680E" w:rsidRDefault="0096680E" w:rsidP="0096680E">
            <w:pPr>
              <w:spacing w:after="0" w:line="240" w:lineRule="auto"/>
              <w:jc w:val="both"/>
              <w:rPr>
                <w:rFonts w:ascii="Arial" w:hAnsi="Arial" w:cs="Arial"/>
                <w:sz w:val="24"/>
                <w:szCs w:val="24"/>
              </w:rPr>
            </w:pPr>
            <w:proofErr w:type="gramStart"/>
            <w:r w:rsidRPr="0096680E">
              <w:rPr>
                <w:rFonts w:ascii="Arial" w:hAnsi="Arial" w:cs="Arial"/>
                <w:sz w:val="24"/>
                <w:szCs w:val="24"/>
              </w:rPr>
              <w:t>Медико-социальные</w:t>
            </w:r>
            <w:proofErr w:type="gramEnd"/>
            <w:r w:rsidRPr="0096680E">
              <w:rPr>
                <w:rFonts w:ascii="Arial" w:hAnsi="Arial" w:cs="Arial"/>
                <w:sz w:val="24"/>
                <w:szCs w:val="24"/>
              </w:rPr>
              <w:t xml:space="preserve"> и бытовые проблемы инвалидов.</w:t>
            </w:r>
          </w:p>
        </w:tc>
        <w:tc>
          <w:tcPr>
            <w:tcW w:w="825" w:type="pct"/>
            <w:vMerge/>
            <w:tcBorders>
              <w:left w:val="single" w:sz="4" w:space="0" w:color="auto"/>
              <w:right w:val="single" w:sz="4" w:space="0" w:color="auto"/>
            </w:tcBorders>
            <w:shd w:val="clear" w:color="auto" w:fill="auto"/>
            <w:vAlign w:val="center"/>
          </w:tcPr>
          <w:p w:rsidR="0096680E" w:rsidRDefault="0096680E" w:rsidP="003F4AED">
            <w:pPr>
              <w:suppressAutoHyphens/>
              <w:spacing w:after="0" w:line="240" w:lineRule="auto"/>
              <w:jc w:val="center"/>
              <w:rPr>
                <w:rFonts w:ascii="Arial" w:hAnsi="Arial" w:cs="Arial"/>
                <w:i/>
                <w:sz w:val="24"/>
                <w:szCs w:val="24"/>
              </w:rPr>
            </w:pPr>
          </w:p>
        </w:tc>
      </w:tr>
      <w:tr w:rsidR="0096680E" w:rsidRPr="003F4AED" w:rsidTr="006D6439">
        <w:trPr>
          <w:trHeight w:val="157"/>
        </w:trPr>
        <w:tc>
          <w:tcPr>
            <w:tcW w:w="1013" w:type="pct"/>
            <w:vMerge/>
            <w:tcBorders>
              <w:left w:val="single" w:sz="4" w:space="0" w:color="auto"/>
              <w:bottom w:val="single" w:sz="4" w:space="0" w:color="auto"/>
              <w:right w:val="single" w:sz="4" w:space="0" w:color="auto"/>
            </w:tcBorders>
            <w:shd w:val="clear" w:color="auto" w:fill="auto"/>
          </w:tcPr>
          <w:p w:rsidR="0096680E" w:rsidRPr="0096680E" w:rsidRDefault="0096680E" w:rsidP="001E4939">
            <w:pPr>
              <w:spacing w:after="0" w:line="240" w:lineRule="auto"/>
              <w:jc w:val="center"/>
              <w:rPr>
                <w:rFonts w:ascii="Arial" w:hAnsi="Arial" w:cs="Arial"/>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96680E" w:rsidRPr="0096680E" w:rsidRDefault="0096680E" w:rsidP="0096680E">
            <w:pPr>
              <w:spacing w:after="0" w:line="240" w:lineRule="auto"/>
              <w:jc w:val="both"/>
              <w:rPr>
                <w:rFonts w:ascii="Arial" w:hAnsi="Arial" w:cs="Arial"/>
                <w:sz w:val="24"/>
                <w:szCs w:val="24"/>
              </w:rPr>
            </w:pPr>
            <w:r w:rsidRPr="0096680E">
              <w:rPr>
                <w:rFonts w:ascii="Arial" w:hAnsi="Arial" w:cs="Arial"/>
                <w:sz w:val="24"/>
                <w:szCs w:val="24"/>
              </w:rPr>
              <w:t>Виды государственной и негосударственной социальной помощи пожилым людям и инвалидам</w:t>
            </w:r>
          </w:p>
        </w:tc>
        <w:tc>
          <w:tcPr>
            <w:tcW w:w="825" w:type="pct"/>
            <w:vMerge/>
            <w:tcBorders>
              <w:left w:val="single" w:sz="4" w:space="0" w:color="auto"/>
              <w:bottom w:val="single" w:sz="4" w:space="0" w:color="auto"/>
              <w:right w:val="single" w:sz="4" w:space="0" w:color="auto"/>
            </w:tcBorders>
            <w:shd w:val="clear" w:color="auto" w:fill="auto"/>
            <w:vAlign w:val="center"/>
          </w:tcPr>
          <w:p w:rsidR="0096680E" w:rsidRDefault="0096680E" w:rsidP="003F4AED">
            <w:pPr>
              <w:suppressAutoHyphens/>
              <w:spacing w:after="0" w:line="240" w:lineRule="auto"/>
              <w:jc w:val="center"/>
              <w:rPr>
                <w:rFonts w:ascii="Arial" w:hAnsi="Arial" w:cs="Arial"/>
                <w:i/>
                <w:sz w:val="24"/>
                <w:szCs w:val="24"/>
              </w:rPr>
            </w:pPr>
          </w:p>
        </w:tc>
      </w:tr>
      <w:tr w:rsidR="0096680E" w:rsidRPr="003F4AED" w:rsidTr="003507FD">
        <w:tc>
          <w:tcPr>
            <w:tcW w:w="1013" w:type="pct"/>
            <w:vMerge w:val="restart"/>
            <w:tcBorders>
              <w:top w:val="single" w:sz="4" w:space="0" w:color="auto"/>
              <w:left w:val="single" w:sz="4" w:space="0" w:color="auto"/>
              <w:right w:val="single" w:sz="4" w:space="0" w:color="auto"/>
            </w:tcBorders>
            <w:shd w:val="clear" w:color="auto" w:fill="auto"/>
          </w:tcPr>
          <w:p w:rsidR="0096680E" w:rsidRPr="0096680E" w:rsidRDefault="0096680E" w:rsidP="005E6675">
            <w:pPr>
              <w:spacing w:after="0" w:line="240" w:lineRule="auto"/>
              <w:jc w:val="center"/>
              <w:rPr>
                <w:rFonts w:ascii="Arial" w:hAnsi="Arial" w:cs="Arial"/>
                <w:bCs/>
                <w:sz w:val="24"/>
                <w:szCs w:val="24"/>
              </w:rPr>
            </w:pPr>
            <w:r w:rsidRPr="0096680E">
              <w:rPr>
                <w:rFonts w:ascii="Arial" w:hAnsi="Arial" w:cs="Arial"/>
                <w:b/>
                <w:bCs/>
                <w:sz w:val="24"/>
                <w:szCs w:val="24"/>
              </w:rPr>
              <w:t xml:space="preserve">Тема 3.4. </w:t>
            </w:r>
            <w:r w:rsidRPr="0096680E">
              <w:rPr>
                <w:rFonts w:ascii="Arial" w:hAnsi="Arial" w:cs="Arial"/>
                <w:b/>
                <w:sz w:val="24"/>
                <w:szCs w:val="24"/>
              </w:rPr>
              <w:t>Особенности патроната к пожилым и инвалидам</w:t>
            </w: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96680E" w:rsidRPr="0096680E" w:rsidRDefault="0096680E" w:rsidP="0096680E">
            <w:pPr>
              <w:spacing w:after="0" w:line="240" w:lineRule="auto"/>
              <w:jc w:val="both"/>
              <w:rPr>
                <w:rFonts w:ascii="Arial" w:hAnsi="Arial" w:cs="Arial"/>
                <w:bCs/>
                <w:sz w:val="24"/>
                <w:szCs w:val="24"/>
              </w:rPr>
            </w:pPr>
            <w:r w:rsidRPr="0096680E">
              <w:rPr>
                <w:rFonts w:ascii="Arial" w:hAnsi="Arial" w:cs="Arial"/>
                <w:b/>
                <w:bCs/>
                <w:sz w:val="24"/>
                <w:szCs w:val="24"/>
              </w:rPr>
              <w:t xml:space="preserve">Содержание: </w:t>
            </w: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tcPr>
          <w:p w:rsidR="0096680E" w:rsidRPr="003F4AED" w:rsidRDefault="00294AC4" w:rsidP="005C39F1">
            <w:pPr>
              <w:suppressAutoHyphens/>
              <w:spacing w:after="0" w:line="240" w:lineRule="auto"/>
              <w:jc w:val="center"/>
              <w:rPr>
                <w:rFonts w:ascii="Arial" w:hAnsi="Arial" w:cs="Arial"/>
                <w:b/>
                <w:i/>
                <w:sz w:val="24"/>
                <w:szCs w:val="24"/>
              </w:rPr>
            </w:pPr>
            <w:r>
              <w:rPr>
                <w:rFonts w:ascii="Arial" w:hAnsi="Arial" w:cs="Arial"/>
                <w:b/>
                <w:i/>
                <w:sz w:val="24"/>
                <w:szCs w:val="24"/>
              </w:rPr>
              <w:t>30</w:t>
            </w:r>
          </w:p>
        </w:tc>
      </w:tr>
      <w:tr w:rsidR="0096680E" w:rsidRPr="003F4AED" w:rsidTr="003507FD">
        <w:tc>
          <w:tcPr>
            <w:tcW w:w="1013" w:type="pct"/>
            <w:vMerge/>
            <w:tcBorders>
              <w:left w:val="single" w:sz="4" w:space="0" w:color="auto"/>
              <w:right w:val="single" w:sz="4" w:space="0" w:color="auto"/>
            </w:tcBorders>
            <w:shd w:val="clear" w:color="auto" w:fill="auto"/>
          </w:tcPr>
          <w:p w:rsidR="0096680E" w:rsidRPr="0096680E" w:rsidRDefault="0096680E" w:rsidP="001E4939">
            <w:pPr>
              <w:spacing w:after="0" w:line="240" w:lineRule="auto"/>
              <w:jc w:val="center"/>
              <w:rPr>
                <w:rFonts w:ascii="Arial" w:hAnsi="Arial" w:cs="Arial"/>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96680E" w:rsidRPr="0096680E" w:rsidRDefault="0096680E" w:rsidP="0096680E">
            <w:pPr>
              <w:pStyle w:val="affffff1"/>
              <w:rPr>
                <w:rFonts w:ascii="Arial" w:hAnsi="Arial" w:cs="Arial"/>
                <w:sz w:val="24"/>
                <w:szCs w:val="24"/>
              </w:rPr>
            </w:pPr>
            <w:r w:rsidRPr="0096680E">
              <w:rPr>
                <w:rFonts w:ascii="Arial" w:hAnsi="Arial" w:cs="Arial"/>
                <w:sz w:val="24"/>
                <w:szCs w:val="24"/>
              </w:rPr>
              <w:t>1.  Этиология и патогенез новообразований кожи,</w:t>
            </w:r>
            <w:r w:rsidRPr="0096680E">
              <w:rPr>
                <w:rFonts w:ascii="Arial" w:hAnsi="Arial" w:cs="Arial"/>
                <w:spacing w:val="-17"/>
                <w:sz w:val="24"/>
                <w:szCs w:val="24"/>
              </w:rPr>
              <w:t xml:space="preserve"> </w:t>
            </w:r>
            <w:r w:rsidRPr="0096680E">
              <w:rPr>
                <w:rFonts w:ascii="Arial" w:hAnsi="Arial" w:cs="Arial"/>
                <w:sz w:val="24"/>
                <w:szCs w:val="24"/>
              </w:rPr>
              <w:t>признаки</w:t>
            </w:r>
            <w:r w:rsidRPr="0096680E">
              <w:rPr>
                <w:rFonts w:ascii="Arial" w:hAnsi="Arial" w:cs="Arial"/>
                <w:spacing w:val="-3"/>
                <w:sz w:val="24"/>
                <w:szCs w:val="24"/>
              </w:rPr>
              <w:t xml:space="preserve"> </w:t>
            </w:r>
            <w:r w:rsidRPr="0096680E">
              <w:rPr>
                <w:rFonts w:ascii="Arial" w:hAnsi="Arial" w:cs="Arial"/>
                <w:sz w:val="24"/>
                <w:szCs w:val="24"/>
              </w:rPr>
              <w:t>и</w:t>
            </w:r>
            <w:r w:rsidRPr="0096680E">
              <w:rPr>
                <w:rFonts w:ascii="Arial" w:hAnsi="Arial" w:cs="Arial"/>
                <w:sz w:val="24"/>
                <w:szCs w:val="24"/>
              </w:rPr>
              <w:tab/>
              <w:t>методы диагностики этих</w:t>
            </w:r>
            <w:r w:rsidRPr="0096680E">
              <w:rPr>
                <w:rFonts w:ascii="Arial" w:hAnsi="Arial" w:cs="Arial"/>
                <w:spacing w:val="-2"/>
                <w:sz w:val="24"/>
                <w:szCs w:val="24"/>
              </w:rPr>
              <w:t xml:space="preserve"> </w:t>
            </w:r>
            <w:r w:rsidRPr="0096680E">
              <w:rPr>
                <w:rFonts w:ascii="Arial" w:hAnsi="Arial" w:cs="Arial"/>
                <w:sz w:val="24"/>
                <w:szCs w:val="24"/>
              </w:rPr>
              <w:t>заболеваний.</w:t>
            </w:r>
          </w:p>
        </w:tc>
        <w:tc>
          <w:tcPr>
            <w:tcW w:w="825" w:type="pct"/>
            <w:vMerge w:val="restart"/>
            <w:tcBorders>
              <w:top w:val="single" w:sz="4" w:space="0" w:color="auto"/>
              <w:left w:val="single" w:sz="4" w:space="0" w:color="auto"/>
              <w:right w:val="single" w:sz="4" w:space="0" w:color="auto"/>
            </w:tcBorders>
            <w:shd w:val="clear" w:color="auto" w:fill="auto"/>
            <w:vAlign w:val="center"/>
          </w:tcPr>
          <w:p w:rsidR="0096680E" w:rsidRPr="003F4AED" w:rsidRDefault="0096680E" w:rsidP="005C39F1">
            <w:pPr>
              <w:suppressAutoHyphens/>
              <w:spacing w:after="0" w:line="240" w:lineRule="auto"/>
              <w:jc w:val="center"/>
              <w:rPr>
                <w:rFonts w:ascii="Arial" w:hAnsi="Arial" w:cs="Arial"/>
                <w:i/>
                <w:sz w:val="24"/>
                <w:szCs w:val="24"/>
              </w:rPr>
            </w:pPr>
            <w:r>
              <w:rPr>
                <w:rFonts w:ascii="Arial" w:hAnsi="Arial" w:cs="Arial"/>
                <w:i/>
                <w:sz w:val="24"/>
                <w:szCs w:val="24"/>
              </w:rPr>
              <w:t>14</w:t>
            </w:r>
          </w:p>
        </w:tc>
      </w:tr>
      <w:tr w:rsidR="0096680E" w:rsidRPr="003F4AED" w:rsidTr="0096680E">
        <w:trPr>
          <w:trHeight w:val="249"/>
        </w:trPr>
        <w:tc>
          <w:tcPr>
            <w:tcW w:w="1013" w:type="pct"/>
            <w:vMerge/>
            <w:tcBorders>
              <w:left w:val="single" w:sz="4" w:space="0" w:color="auto"/>
              <w:right w:val="single" w:sz="4" w:space="0" w:color="auto"/>
            </w:tcBorders>
            <w:shd w:val="clear" w:color="auto" w:fill="auto"/>
          </w:tcPr>
          <w:p w:rsidR="0096680E" w:rsidRPr="0096680E" w:rsidRDefault="0096680E" w:rsidP="001E4939">
            <w:pPr>
              <w:spacing w:after="0" w:line="240" w:lineRule="auto"/>
              <w:jc w:val="center"/>
              <w:rPr>
                <w:rFonts w:ascii="Arial" w:hAnsi="Arial" w:cs="Arial"/>
                <w:bCs/>
                <w:sz w:val="24"/>
                <w:szCs w:val="24"/>
              </w:rPr>
            </w:pPr>
          </w:p>
        </w:tc>
        <w:tc>
          <w:tcPr>
            <w:tcW w:w="3162" w:type="pct"/>
            <w:tcBorders>
              <w:top w:val="single" w:sz="4" w:space="0" w:color="auto"/>
              <w:left w:val="single" w:sz="4" w:space="0" w:color="auto"/>
              <w:right w:val="single" w:sz="4" w:space="0" w:color="auto"/>
            </w:tcBorders>
            <w:shd w:val="clear" w:color="auto" w:fill="auto"/>
          </w:tcPr>
          <w:p w:rsidR="0096680E" w:rsidRPr="0096680E" w:rsidRDefault="0096680E" w:rsidP="0096680E">
            <w:pPr>
              <w:spacing w:after="0" w:line="240" w:lineRule="auto"/>
              <w:jc w:val="both"/>
              <w:rPr>
                <w:rFonts w:ascii="Arial" w:hAnsi="Arial" w:cs="Arial"/>
                <w:bCs/>
                <w:sz w:val="24"/>
                <w:szCs w:val="24"/>
              </w:rPr>
            </w:pPr>
            <w:r w:rsidRPr="0096680E">
              <w:rPr>
                <w:rFonts w:ascii="Arial" w:hAnsi="Arial" w:cs="Arial"/>
                <w:sz w:val="24"/>
                <w:szCs w:val="24"/>
              </w:rPr>
              <w:t>2. Профилактика рецидивов болезней. Основные дерматологические препараты. Комплекс профилактических мероприятий.</w:t>
            </w:r>
          </w:p>
        </w:tc>
        <w:tc>
          <w:tcPr>
            <w:tcW w:w="825" w:type="pct"/>
            <w:vMerge/>
            <w:tcBorders>
              <w:left w:val="single" w:sz="4" w:space="0" w:color="auto"/>
              <w:right w:val="single" w:sz="4" w:space="0" w:color="auto"/>
            </w:tcBorders>
            <w:shd w:val="clear" w:color="auto" w:fill="auto"/>
            <w:vAlign w:val="center"/>
          </w:tcPr>
          <w:p w:rsidR="0096680E" w:rsidRPr="003F4AED" w:rsidRDefault="0096680E" w:rsidP="003F4AED">
            <w:pPr>
              <w:suppressAutoHyphens/>
              <w:spacing w:after="0" w:line="240" w:lineRule="auto"/>
              <w:jc w:val="center"/>
              <w:rPr>
                <w:rFonts w:ascii="Arial" w:hAnsi="Arial" w:cs="Arial"/>
                <w:b/>
                <w:i/>
                <w:sz w:val="24"/>
                <w:szCs w:val="24"/>
              </w:rPr>
            </w:pPr>
          </w:p>
        </w:tc>
      </w:tr>
      <w:tr w:rsidR="0096680E" w:rsidRPr="003F4AED" w:rsidTr="005E6675">
        <w:trPr>
          <w:trHeight w:val="248"/>
        </w:trPr>
        <w:tc>
          <w:tcPr>
            <w:tcW w:w="1013" w:type="pct"/>
            <w:vMerge/>
            <w:tcBorders>
              <w:left w:val="single" w:sz="4" w:space="0" w:color="auto"/>
              <w:right w:val="single" w:sz="4" w:space="0" w:color="auto"/>
            </w:tcBorders>
            <w:shd w:val="clear" w:color="auto" w:fill="auto"/>
          </w:tcPr>
          <w:p w:rsidR="0096680E" w:rsidRPr="0096680E" w:rsidRDefault="0096680E" w:rsidP="001E4939">
            <w:pPr>
              <w:spacing w:after="0" w:line="240" w:lineRule="auto"/>
              <w:jc w:val="center"/>
              <w:rPr>
                <w:rFonts w:ascii="Arial" w:hAnsi="Arial" w:cs="Arial"/>
                <w:bCs/>
                <w:sz w:val="24"/>
                <w:szCs w:val="24"/>
              </w:rPr>
            </w:pPr>
          </w:p>
        </w:tc>
        <w:tc>
          <w:tcPr>
            <w:tcW w:w="3162" w:type="pct"/>
            <w:tcBorders>
              <w:top w:val="single" w:sz="4" w:space="0" w:color="auto"/>
              <w:left w:val="single" w:sz="4" w:space="0" w:color="auto"/>
              <w:right w:val="single" w:sz="4" w:space="0" w:color="auto"/>
            </w:tcBorders>
            <w:shd w:val="clear" w:color="auto" w:fill="auto"/>
          </w:tcPr>
          <w:p w:rsidR="0096680E" w:rsidRPr="0096680E" w:rsidRDefault="0096680E" w:rsidP="0096680E">
            <w:pPr>
              <w:spacing w:after="0" w:line="240" w:lineRule="auto"/>
              <w:jc w:val="both"/>
              <w:rPr>
                <w:rFonts w:ascii="Arial" w:hAnsi="Arial" w:cs="Arial"/>
                <w:sz w:val="24"/>
                <w:szCs w:val="24"/>
              </w:rPr>
            </w:pPr>
            <w:r w:rsidRPr="0096680E">
              <w:rPr>
                <w:rFonts w:ascii="Arial" w:hAnsi="Arial" w:cs="Arial"/>
                <w:sz w:val="24"/>
                <w:szCs w:val="24"/>
              </w:rPr>
              <w:t>3. Социальное одиночество.</w:t>
            </w:r>
          </w:p>
        </w:tc>
        <w:tc>
          <w:tcPr>
            <w:tcW w:w="825" w:type="pct"/>
            <w:vMerge/>
            <w:tcBorders>
              <w:left w:val="single" w:sz="4" w:space="0" w:color="auto"/>
              <w:right w:val="single" w:sz="4" w:space="0" w:color="auto"/>
            </w:tcBorders>
            <w:shd w:val="clear" w:color="auto" w:fill="auto"/>
            <w:vAlign w:val="center"/>
          </w:tcPr>
          <w:p w:rsidR="0096680E" w:rsidRPr="003F4AED" w:rsidRDefault="0096680E" w:rsidP="003F4AED">
            <w:pPr>
              <w:suppressAutoHyphens/>
              <w:spacing w:after="0" w:line="240" w:lineRule="auto"/>
              <w:jc w:val="center"/>
              <w:rPr>
                <w:rFonts w:ascii="Arial" w:hAnsi="Arial" w:cs="Arial"/>
                <w:b/>
                <w:i/>
                <w:sz w:val="24"/>
                <w:szCs w:val="24"/>
              </w:rPr>
            </w:pPr>
          </w:p>
        </w:tc>
      </w:tr>
      <w:tr w:rsidR="0096680E" w:rsidRPr="003F4AED" w:rsidTr="0096680E">
        <w:trPr>
          <w:trHeight w:val="166"/>
        </w:trPr>
        <w:tc>
          <w:tcPr>
            <w:tcW w:w="1013" w:type="pct"/>
            <w:vMerge/>
            <w:tcBorders>
              <w:left w:val="single" w:sz="4" w:space="0" w:color="auto"/>
              <w:right w:val="single" w:sz="4" w:space="0" w:color="auto"/>
            </w:tcBorders>
            <w:shd w:val="clear" w:color="auto" w:fill="auto"/>
          </w:tcPr>
          <w:p w:rsidR="0096680E" w:rsidRPr="0096680E" w:rsidRDefault="0096680E" w:rsidP="001E4939">
            <w:pPr>
              <w:spacing w:after="0" w:line="240" w:lineRule="auto"/>
              <w:jc w:val="center"/>
              <w:rPr>
                <w:rFonts w:ascii="Arial" w:hAnsi="Arial" w:cs="Arial"/>
                <w:bCs/>
                <w:sz w:val="24"/>
                <w:szCs w:val="24"/>
              </w:rPr>
            </w:pPr>
          </w:p>
        </w:tc>
        <w:tc>
          <w:tcPr>
            <w:tcW w:w="3162" w:type="pct"/>
            <w:tcBorders>
              <w:top w:val="single" w:sz="4" w:space="0" w:color="auto"/>
              <w:left w:val="single" w:sz="4" w:space="0" w:color="auto"/>
              <w:right w:val="single" w:sz="4" w:space="0" w:color="auto"/>
            </w:tcBorders>
            <w:shd w:val="clear" w:color="auto" w:fill="auto"/>
          </w:tcPr>
          <w:p w:rsidR="0096680E" w:rsidRPr="0096680E" w:rsidRDefault="0096680E" w:rsidP="0096680E">
            <w:pPr>
              <w:spacing w:after="0" w:line="240" w:lineRule="auto"/>
              <w:jc w:val="both"/>
              <w:rPr>
                <w:rFonts w:ascii="Arial" w:hAnsi="Arial" w:cs="Arial"/>
                <w:sz w:val="24"/>
                <w:szCs w:val="24"/>
              </w:rPr>
            </w:pPr>
            <w:r w:rsidRPr="0096680E">
              <w:rPr>
                <w:rFonts w:ascii="Arial" w:hAnsi="Arial" w:cs="Arial"/>
                <w:sz w:val="24"/>
                <w:szCs w:val="24"/>
              </w:rPr>
              <w:t xml:space="preserve">4. Трудовая деятельность в пожилом возрасте. </w:t>
            </w:r>
          </w:p>
        </w:tc>
        <w:tc>
          <w:tcPr>
            <w:tcW w:w="825" w:type="pct"/>
            <w:vMerge/>
            <w:tcBorders>
              <w:left w:val="single" w:sz="4" w:space="0" w:color="auto"/>
              <w:right w:val="single" w:sz="4" w:space="0" w:color="auto"/>
            </w:tcBorders>
            <w:shd w:val="clear" w:color="auto" w:fill="auto"/>
            <w:vAlign w:val="center"/>
          </w:tcPr>
          <w:p w:rsidR="0096680E" w:rsidRPr="003F4AED" w:rsidRDefault="0096680E" w:rsidP="003F4AED">
            <w:pPr>
              <w:suppressAutoHyphens/>
              <w:spacing w:after="0" w:line="240" w:lineRule="auto"/>
              <w:jc w:val="center"/>
              <w:rPr>
                <w:rFonts w:ascii="Arial" w:hAnsi="Arial" w:cs="Arial"/>
                <w:b/>
                <w:i/>
                <w:sz w:val="24"/>
                <w:szCs w:val="24"/>
              </w:rPr>
            </w:pPr>
          </w:p>
        </w:tc>
      </w:tr>
      <w:tr w:rsidR="0096680E" w:rsidRPr="003F4AED" w:rsidTr="005E6675">
        <w:trPr>
          <w:trHeight w:val="165"/>
        </w:trPr>
        <w:tc>
          <w:tcPr>
            <w:tcW w:w="1013" w:type="pct"/>
            <w:vMerge/>
            <w:tcBorders>
              <w:left w:val="single" w:sz="4" w:space="0" w:color="auto"/>
              <w:right w:val="single" w:sz="4" w:space="0" w:color="auto"/>
            </w:tcBorders>
            <w:shd w:val="clear" w:color="auto" w:fill="auto"/>
          </w:tcPr>
          <w:p w:rsidR="0096680E" w:rsidRPr="0096680E" w:rsidRDefault="0096680E" w:rsidP="001E4939">
            <w:pPr>
              <w:spacing w:after="0" w:line="240" w:lineRule="auto"/>
              <w:jc w:val="center"/>
              <w:rPr>
                <w:rFonts w:ascii="Arial" w:hAnsi="Arial" w:cs="Arial"/>
                <w:bCs/>
                <w:sz w:val="24"/>
                <w:szCs w:val="24"/>
              </w:rPr>
            </w:pPr>
          </w:p>
        </w:tc>
        <w:tc>
          <w:tcPr>
            <w:tcW w:w="3162" w:type="pct"/>
            <w:tcBorders>
              <w:top w:val="single" w:sz="4" w:space="0" w:color="auto"/>
              <w:left w:val="single" w:sz="4" w:space="0" w:color="auto"/>
              <w:right w:val="single" w:sz="4" w:space="0" w:color="auto"/>
            </w:tcBorders>
            <w:shd w:val="clear" w:color="auto" w:fill="auto"/>
          </w:tcPr>
          <w:p w:rsidR="0096680E" w:rsidRPr="0096680E" w:rsidRDefault="0096680E" w:rsidP="0096680E">
            <w:pPr>
              <w:spacing w:after="0" w:line="240" w:lineRule="auto"/>
              <w:jc w:val="both"/>
              <w:rPr>
                <w:rFonts w:ascii="Arial" w:hAnsi="Arial" w:cs="Arial"/>
                <w:sz w:val="24"/>
                <w:szCs w:val="24"/>
              </w:rPr>
            </w:pPr>
            <w:r w:rsidRPr="0096680E">
              <w:rPr>
                <w:rFonts w:ascii="Arial" w:hAnsi="Arial" w:cs="Arial"/>
                <w:sz w:val="24"/>
                <w:szCs w:val="24"/>
              </w:rPr>
              <w:t>5. Счастливая старость и успешное старение.</w:t>
            </w:r>
          </w:p>
        </w:tc>
        <w:tc>
          <w:tcPr>
            <w:tcW w:w="825" w:type="pct"/>
            <w:vMerge/>
            <w:tcBorders>
              <w:left w:val="single" w:sz="4" w:space="0" w:color="auto"/>
              <w:right w:val="single" w:sz="4" w:space="0" w:color="auto"/>
            </w:tcBorders>
            <w:shd w:val="clear" w:color="auto" w:fill="auto"/>
            <w:vAlign w:val="center"/>
          </w:tcPr>
          <w:p w:rsidR="0096680E" w:rsidRPr="003F4AED" w:rsidRDefault="0096680E" w:rsidP="003F4AED">
            <w:pPr>
              <w:suppressAutoHyphens/>
              <w:spacing w:after="0" w:line="240" w:lineRule="auto"/>
              <w:jc w:val="center"/>
              <w:rPr>
                <w:rFonts w:ascii="Arial" w:hAnsi="Arial" w:cs="Arial"/>
                <w:b/>
                <w:i/>
                <w:sz w:val="24"/>
                <w:szCs w:val="24"/>
              </w:rPr>
            </w:pPr>
          </w:p>
        </w:tc>
      </w:tr>
      <w:tr w:rsidR="0096680E" w:rsidRPr="003F4AED" w:rsidTr="003507FD">
        <w:tc>
          <w:tcPr>
            <w:tcW w:w="1013" w:type="pct"/>
            <w:vMerge/>
            <w:tcBorders>
              <w:left w:val="single" w:sz="4" w:space="0" w:color="auto"/>
              <w:right w:val="single" w:sz="4" w:space="0" w:color="auto"/>
            </w:tcBorders>
            <w:shd w:val="clear" w:color="auto" w:fill="auto"/>
          </w:tcPr>
          <w:p w:rsidR="0096680E" w:rsidRPr="0096680E" w:rsidRDefault="0096680E" w:rsidP="001E4939">
            <w:pPr>
              <w:spacing w:after="0" w:line="240" w:lineRule="auto"/>
              <w:jc w:val="center"/>
              <w:rPr>
                <w:rFonts w:ascii="Arial" w:hAnsi="Arial" w:cs="Arial"/>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96680E" w:rsidRPr="0096680E" w:rsidRDefault="0096680E" w:rsidP="0096680E">
            <w:pPr>
              <w:spacing w:after="0" w:line="240" w:lineRule="auto"/>
              <w:jc w:val="both"/>
              <w:rPr>
                <w:rFonts w:ascii="Arial" w:hAnsi="Arial" w:cs="Arial"/>
                <w:bCs/>
                <w:sz w:val="24"/>
                <w:szCs w:val="24"/>
              </w:rPr>
            </w:pPr>
            <w:r w:rsidRPr="0096680E">
              <w:rPr>
                <w:rFonts w:ascii="Arial" w:hAnsi="Arial" w:cs="Arial"/>
                <w:b/>
                <w:bCs/>
                <w:sz w:val="24"/>
                <w:szCs w:val="24"/>
              </w:rPr>
              <w:t>В том числе практических занятий и лабораторных работ</w:t>
            </w: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tcPr>
          <w:p w:rsidR="0096680E" w:rsidRPr="003F4AED" w:rsidRDefault="00294AC4" w:rsidP="003F4AED">
            <w:pPr>
              <w:suppressAutoHyphens/>
              <w:spacing w:after="0" w:line="240" w:lineRule="auto"/>
              <w:jc w:val="center"/>
              <w:rPr>
                <w:rFonts w:ascii="Arial" w:hAnsi="Arial" w:cs="Arial"/>
                <w:b/>
                <w:i/>
                <w:sz w:val="24"/>
                <w:szCs w:val="24"/>
              </w:rPr>
            </w:pPr>
            <w:r>
              <w:rPr>
                <w:rFonts w:ascii="Arial" w:hAnsi="Arial" w:cs="Arial"/>
                <w:b/>
                <w:i/>
                <w:sz w:val="24"/>
                <w:szCs w:val="24"/>
              </w:rPr>
              <w:t>10</w:t>
            </w:r>
          </w:p>
        </w:tc>
      </w:tr>
      <w:tr w:rsidR="00294AC4" w:rsidRPr="003F4AED" w:rsidTr="006D6439">
        <w:tc>
          <w:tcPr>
            <w:tcW w:w="1013" w:type="pct"/>
            <w:vMerge/>
            <w:tcBorders>
              <w:left w:val="single" w:sz="4" w:space="0" w:color="auto"/>
              <w:right w:val="single" w:sz="4" w:space="0" w:color="auto"/>
            </w:tcBorders>
            <w:shd w:val="clear" w:color="auto" w:fill="auto"/>
          </w:tcPr>
          <w:p w:rsidR="00294AC4" w:rsidRPr="0096680E" w:rsidRDefault="00294AC4" w:rsidP="001E4939">
            <w:pPr>
              <w:spacing w:after="0" w:line="240" w:lineRule="auto"/>
              <w:jc w:val="center"/>
              <w:rPr>
                <w:rFonts w:ascii="Arial" w:hAnsi="Arial" w:cs="Arial"/>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294AC4" w:rsidRPr="0096680E" w:rsidRDefault="00294AC4" w:rsidP="0096680E">
            <w:pPr>
              <w:spacing w:after="0" w:line="240" w:lineRule="auto"/>
              <w:jc w:val="both"/>
              <w:rPr>
                <w:rFonts w:ascii="Arial" w:hAnsi="Arial" w:cs="Arial"/>
                <w:bCs/>
                <w:sz w:val="24"/>
                <w:szCs w:val="24"/>
              </w:rPr>
            </w:pPr>
            <w:r w:rsidRPr="0096680E">
              <w:rPr>
                <w:rFonts w:ascii="Arial" w:hAnsi="Arial" w:cs="Arial"/>
                <w:sz w:val="24"/>
                <w:szCs w:val="24"/>
              </w:rPr>
              <w:t>Виды старости: физиологическая, хронологическая, психологическая, социальная.</w:t>
            </w:r>
          </w:p>
        </w:tc>
        <w:tc>
          <w:tcPr>
            <w:tcW w:w="825" w:type="pct"/>
            <w:vMerge w:val="restart"/>
            <w:tcBorders>
              <w:top w:val="single" w:sz="4" w:space="0" w:color="auto"/>
              <w:left w:val="single" w:sz="4" w:space="0" w:color="auto"/>
              <w:right w:val="single" w:sz="4" w:space="0" w:color="auto"/>
            </w:tcBorders>
            <w:shd w:val="clear" w:color="auto" w:fill="auto"/>
            <w:vAlign w:val="center"/>
          </w:tcPr>
          <w:p w:rsidR="00294AC4" w:rsidRPr="003F4AED" w:rsidRDefault="00294AC4" w:rsidP="003F4AED">
            <w:pPr>
              <w:suppressAutoHyphens/>
              <w:spacing w:after="0" w:line="240" w:lineRule="auto"/>
              <w:jc w:val="center"/>
              <w:rPr>
                <w:rFonts w:ascii="Arial" w:hAnsi="Arial" w:cs="Arial"/>
                <w:i/>
                <w:sz w:val="24"/>
                <w:szCs w:val="24"/>
              </w:rPr>
            </w:pPr>
            <w:r>
              <w:rPr>
                <w:rFonts w:ascii="Arial" w:hAnsi="Arial" w:cs="Arial"/>
                <w:i/>
                <w:sz w:val="24"/>
                <w:szCs w:val="24"/>
              </w:rPr>
              <w:t>10</w:t>
            </w:r>
          </w:p>
        </w:tc>
      </w:tr>
      <w:tr w:rsidR="00294AC4" w:rsidRPr="003F4AED" w:rsidTr="006D6439">
        <w:tc>
          <w:tcPr>
            <w:tcW w:w="1013" w:type="pct"/>
            <w:vMerge/>
            <w:tcBorders>
              <w:left w:val="single" w:sz="4" w:space="0" w:color="auto"/>
              <w:right w:val="single" w:sz="4" w:space="0" w:color="auto"/>
            </w:tcBorders>
            <w:shd w:val="clear" w:color="auto" w:fill="auto"/>
          </w:tcPr>
          <w:p w:rsidR="00294AC4" w:rsidRPr="0096680E" w:rsidRDefault="00294AC4" w:rsidP="001E4939">
            <w:pPr>
              <w:spacing w:after="0" w:line="240" w:lineRule="auto"/>
              <w:jc w:val="center"/>
              <w:rPr>
                <w:rFonts w:ascii="Arial" w:hAnsi="Arial" w:cs="Arial"/>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294AC4" w:rsidRPr="0096680E" w:rsidRDefault="00294AC4" w:rsidP="0096680E">
            <w:pPr>
              <w:spacing w:after="0" w:line="240" w:lineRule="auto"/>
              <w:jc w:val="both"/>
              <w:rPr>
                <w:rFonts w:ascii="Arial" w:hAnsi="Arial" w:cs="Arial"/>
                <w:b/>
                <w:i/>
                <w:sz w:val="24"/>
                <w:szCs w:val="24"/>
              </w:rPr>
            </w:pPr>
            <w:r w:rsidRPr="0096680E">
              <w:rPr>
                <w:rFonts w:ascii="Arial" w:hAnsi="Arial" w:cs="Arial"/>
                <w:sz w:val="24"/>
                <w:szCs w:val="24"/>
              </w:rPr>
              <w:t>Виды реабилитации пожилых людей и инвалидов</w:t>
            </w:r>
          </w:p>
        </w:tc>
        <w:tc>
          <w:tcPr>
            <w:tcW w:w="825" w:type="pct"/>
            <w:vMerge/>
            <w:tcBorders>
              <w:left w:val="single" w:sz="4" w:space="0" w:color="auto"/>
              <w:right w:val="single" w:sz="4" w:space="0" w:color="auto"/>
            </w:tcBorders>
            <w:shd w:val="clear" w:color="auto" w:fill="auto"/>
            <w:vAlign w:val="center"/>
          </w:tcPr>
          <w:p w:rsidR="00294AC4" w:rsidRPr="003F4AED" w:rsidRDefault="00294AC4" w:rsidP="003F4AED">
            <w:pPr>
              <w:suppressAutoHyphens/>
              <w:spacing w:after="0" w:line="240" w:lineRule="auto"/>
              <w:jc w:val="center"/>
              <w:rPr>
                <w:rFonts w:ascii="Arial" w:hAnsi="Arial" w:cs="Arial"/>
                <w:i/>
                <w:sz w:val="24"/>
                <w:szCs w:val="24"/>
              </w:rPr>
            </w:pPr>
          </w:p>
        </w:tc>
      </w:tr>
      <w:tr w:rsidR="00294AC4" w:rsidRPr="003F4AED" w:rsidTr="006D6439">
        <w:tc>
          <w:tcPr>
            <w:tcW w:w="1013" w:type="pct"/>
            <w:vMerge/>
            <w:tcBorders>
              <w:left w:val="single" w:sz="4" w:space="0" w:color="auto"/>
              <w:right w:val="single" w:sz="4" w:space="0" w:color="auto"/>
            </w:tcBorders>
            <w:shd w:val="clear" w:color="auto" w:fill="auto"/>
          </w:tcPr>
          <w:p w:rsidR="00294AC4" w:rsidRPr="0096680E" w:rsidRDefault="00294AC4" w:rsidP="001E4939">
            <w:pPr>
              <w:spacing w:after="0" w:line="240" w:lineRule="auto"/>
              <w:jc w:val="center"/>
              <w:rPr>
                <w:rFonts w:ascii="Arial" w:hAnsi="Arial" w:cs="Arial"/>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294AC4" w:rsidRPr="0096680E" w:rsidRDefault="00294AC4" w:rsidP="0096680E">
            <w:pPr>
              <w:spacing w:after="0" w:line="240" w:lineRule="auto"/>
              <w:jc w:val="both"/>
              <w:rPr>
                <w:rFonts w:ascii="Arial" w:hAnsi="Arial" w:cs="Arial"/>
                <w:bCs/>
                <w:sz w:val="24"/>
                <w:szCs w:val="24"/>
              </w:rPr>
            </w:pPr>
            <w:r w:rsidRPr="0096680E">
              <w:rPr>
                <w:rFonts w:ascii="Arial" w:hAnsi="Arial" w:cs="Arial"/>
                <w:sz w:val="24"/>
                <w:szCs w:val="24"/>
              </w:rPr>
              <w:t>Система учреждений, способных оказать помощь в преобразовании ситуации лицам пожилого возраста и инвалидам</w:t>
            </w:r>
          </w:p>
        </w:tc>
        <w:tc>
          <w:tcPr>
            <w:tcW w:w="825" w:type="pct"/>
            <w:vMerge/>
            <w:tcBorders>
              <w:left w:val="single" w:sz="4" w:space="0" w:color="auto"/>
              <w:bottom w:val="single" w:sz="4" w:space="0" w:color="auto"/>
              <w:right w:val="single" w:sz="4" w:space="0" w:color="auto"/>
            </w:tcBorders>
            <w:shd w:val="clear" w:color="auto" w:fill="auto"/>
            <w:vAlign w:val="center"/>
          </w:tcPr>
          <w:p w:rsidR="00294AC4" w:rsidRPr="003F4AED" w:rsidRDefault="00294AC4" w:rsidP="003F4AED">
            <w:pPr>
              <w:suppressAutoHyphens/>
              <w:spacing w:after="0" w:line="240" w:lineRule="auto"/>
              <w:jc w:val="center"/>
              <w:rPr>
                <w:rFonts w:ascii="Arial" w:hAnsi="Arial" w:cs="Arial"/>
                <w:i/>
                <w:sz w:val="24"/>
                <w:szCs w:val="24"/>
              </w:rPr>
            </w:pPr>
          </w:p>
        </w:tc>
      </w:tr>
      <w:tr w:rsidR="0096680E" w:rsidRPr="003F4AED" w:rsidTr="003507FD">
        <w:tc>
          <w:tcPr>
            <w:tcW w:w="1013" w:type="pct"/>
            <w:vMerge/>
            <w:tcBorders>
              <w:left w:val="single" w:sz="4" w:space="0" w:color="auto"/>
              <w:right w:val="single" w:sz="4" w:space="0" w:color="auto"/>
            </w:tcBorders>
            <w:shd w:val="clear" w:color="auto" w:fill="auto"/>
          </w:tcPr>
          <w:p w:rsidR="0096680E" w:rsidRPr="003F4AED" w:rsidRDefault="0096680E" w:rsidP="001E4939">
            <w:pPr>
              <w:spacing w:after="0" w:line="240" w:lineRule="auto"/>
              <w:jc w:val="center"/>
              <w:rPr>
                <w:rFonts w:ascii="Arial" w:hAnsi="Arial" w:cs="Arial"/>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96680E" w:rsidRPr="003F4AED" w:rsidRDefault="00294AC4" w:rsidP="001E4939">
            <w:pPr>
              <w:spacing w:after="0" w:line="240" w:lineRule="auto"/>
              <w:ind w:left="-57"/>
              <w:jc w:val="both"/>
              <w:rPr>
                <w:rFonts w:ascii="Arial" w:hAnsi="Arial" w:cs="Arial"/>
                <w:bCs/>
                <w:sz w:val="24"/>
                <w:szCs w:val="24"/>
              </w:rPr>
            </w:pPr>
            <w:r w:rsidRPr="00034BDC">
              <w:rPr>
                <w:rFonts w:ascii="Arial" w:hAnsi="Arial" w:cs="Arial"/>
                <w:b/>
                <w:sz w:val="24"/>
                <w:szCs w:val="24"/>
              </w:rPr>
              <w:t>Самостоятельная работа</w:t>
            </w: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tcPr>
          <w:p w:rsidR="0096680E" w:rsidRPr="00294AC4" w:rsidRDefault="00294AC4" w:rsidP="003F4AED">
            <w:pPr>
              <w:suppressAutoHyphens/>
              <w:spacing w:after="0" w:line="240" w:lineRule="auto"/>
              <w:jc w:val="center"/>
              <w:rPr>
                <w:rFonts w:ascii="Arial" w:hAnsi="Arial" w:cs="Arial"/>
                <w:b/>
                <w:i/>
                <w:sz w:val="24"/>
                <w:szCs w:val="24"/>
              </w:rPr>
            </w:pPr>
            <w:r w:rsidRPr="00294AC4">
              <w:rPr>
                <w:rFonts w:ascii="Arial" w:hAnsi="Arial" w:cs="Arial"/>
                <w:b/>
                <w:i/>
                <w:sz w:val="24"/>
                <w:szCs w:val="24"/>
              </w:rPr>
              <w:t>6</w:t>
            </w:r>
          </w:p>
        </w:tc>
      </w:tr>
      <w:tr w:rsidR="00294AC4" w:rsidRPr="003F4AED" w:rsidTr="006D6439">
        <w:tc>
          <w:tcPr>
            <w:tcW w:w="1013" w:type="pct"/>
            <w:vMerge/>
            <w:tcBorders>
              <w:left w:val="single" w:sz="4" w:space="0" w:color="auto"/>
              <w:right w:val="single" w:sz="4" w:space="0" w:color="auto"/>
            </w:tcBorders>
            <w:shd w:val="clear" w:color="auto" w:fill="auto"/>
          </w:tcPr>
          <w:p w:rsidR="00294AC4" w:rsidRPr="003F4AED" w:rsidRDefault="00294AC4" w:rsidP="001E4939">
            <w:pPr>
              <w:spacing w:after="0" w:line="240" w:lineRule="auto"/>
              <w:jc w:val="center"/>
              <w:rPr>
                <w:rFonts w:ascii="Arial" w:hAnsi="Arial" w:cs="Arial"/>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294AC4" w:rsidRPr="00294AC4" w:rsidRDefault="00294AC4" w:rsidP="00294AC4">
            <w:pPr>
              <w:pStyle w:val="TableParagraph"/>
              <w:tabs>
                <w:tab w:val="left" w:pos="830"/>
              </w:tabs>
              <w:ind w:left="0"/>
              <w:jc w:val="both"/>
              <w:rPr>
                <w:rFonts w:ascii="Arial" w:hAnsi="Arial" w:cs="Arial"/>
                <w:sz w:val="24"/>
              </w:rPr>
            </w:pPr>
            <w:r w:rsidRPr="00294AC4">
              <w:rPr>
                <w:rFonts w:ascii="Arial" w:hAnsi="Arial" w:cs="Arial"/>
                <w:sz w:val="24"/>
              </w:rPr>
              <w:t>Дать характеристику возрастной структуры современного</w:t>
            </w:r>
            <w:r w:rsidRPr="00294AC4">
              <w:rPr>
                <w:rFonts w:ascii="Arial" w:hAnsi="Arial" w:cs="Arial"/>
                <w:spacing w:val="-11"/>
                <w:sz w:val="24"/>
              </w:rPr>
              <w:t xml:space="preserve"> </w:t>
            </w:r>
            <w:r w:rsidRPr="00294AC4">
              <w:rPr>
                <w:rFonts w:ascii="Arial" w:hAnsi="Arial" w:cs="Arial"/>
                <w:sz w:val="24"/>
              </w:rPr>
              <w:t>общества</w:t>
            </w:r>
          </w:p>
          <w:p w:rsidR="00294AC4" w:rsidRPr="00294AC4" w:rsidRDefault="00294AC4" w:rsidP="00294AC4">
            <w:pPr>
              <w:spacing w:after="0" w:line="240" w:lineRule="auto"/>
              <w:jc w:val="both"/>
              <w:rPr>
                <w:rFonts w:ascii="Arial" w:hAnsi="Arial" w:cs="Arial"/>
                <w:bCs/>
                <w:sz w:val="24"/>
                <w:szCs w:val="24"/>
              </w:rPr>
            </w:pPr>
          </w:p>
        </w:tc>
        <w:tc>
          <w:tcPr>
            <w:tcW w:w="825" w:type="pct"/>
            <w:vMerge w:val="restart"/>
            <w:tcBorders>
              <w:top w:val="single" w:sz="4" w:space="0" w:color="auto"/>
              <w:left w:val="single" w:sz="4" w:space="0" w:color="auto"/>
              <w:right w:val="single" w:sz="4" w:space="0" w:color="auto"/>
            </w:tcBorders>
            <w:shd w:val="clear" w:color="auto" w:fill="auto"/>
            <w:vAlign w:val="center"/>
          </w:tcPr>
          <w:p w:rsidR="00294AC4" w:rsidRPr="003F4AED" w:rsidRDefault="00294AC4" w:rsidP="003F4AED">
            <w:pPr>
              <w:suppressAutoHyphens/>
              <w:spacing w:after="0" w:line="240" w:lineRule="auto"/>
              <w:jc w:val="center"/>
              <w:rPr>
                <w:rFonts w:ascii="Arial" w:hAnsi="Arial" w:cs="Arial"/>
                <w:i/>
                <w:sz w:val="24"/>
                <w:szCs w:val="24"/>
              </w:rPr>
            </w:pPr>
            <w:r>
              <w:rPr>
                <w:rFonts w:ascii="Arial" w:hAnsi="Arial" w:cs="Arial"/>
                <w:i/>
                <w:sz w:val="24"/>
                <w:szCs w:val="24"/>
              </w:rPr>
              <w:t>6</w:t>
            </w:r>
          </w:p>
        </w:tc>
      </w:tr>
      <w:tr w:rsidR="00294AC4" w:rsidRPr="003F4AED" w:rsidTr="006D6439">
        <w:tc>
          <w:tcPr>
            <w:tcW w:w="1013" w:type="pct"/>
            <w:vMerge/>
            <w:tcBorders>
              <w:left w:val="single" w:sz="4" w:space="0" w:color="auto"/>
              <w:right w:val="single" w:sz="4" w:space="0" w:color="auto"/>
            </w:tcBorders>
            <w:shd w:val="clear" w:color="auto" w:fill="auto"/>
          </w:tcPr>
          <w:p w:rsidR="00294AC4" w:rsidRPr="003F4AED" w:rsidRDefault="00294AC4" w:rsidP="001E4939">
            <w:pPr>
              <w:spacing w:after="0" w:line="240" w:lineRule="auto"/>
              <w:jc w:val="center"/>
              <w:rPr>
                <w:rFonts w:ascii="Arial" w:hAnsi="Arial" w:cs="Arial"/>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294AC4" w:rsidRPr="00294AC4" w:rsidRDefault="00294AC4" w:rsidP="00294AC4">
            <w:pPr>
              <w:spacing w:after="0" w:line="240" w:lineRule="auto"/>
              <w:jc w:val="both"/>
              <w:rPr>
                <w:rFonts w:ascii="Arial" w:hAnsi="Arial" w:cs="Arial"/>
                <w:b/>
                <w:i/>
                <w:sz w:val="24"/>
                <w:szCs w:val="24"/>
              </w:rPr>
            </w:pPr>
            <w:r w:rsidRPr="00294AC4">
              <w:rPr>
                <w:rFonts w:ascii="Arial" w:hAnsi="Arial" w:cs="Arial"/>
                <w:sz w:val="24"/>
                <w:szCs w:val="24"/>
              </w:rPr>
              <w:t>Характеристика пенсионного обеспечения в РФ</w:t>
            </w:r>
          </w:p>
        </w:tc>
        <w:tc>
          <w:tcPr>
            <w:tcW w:w="825" w:type="pct"/>
            <w:vMerge/>
            <w:tcBorders>
              <w:left w:val="single" w:sz="4" w:space="0" w:color="auto"/>
              <w:right w:val="single" w:sz="4" w:space="0" w:color="auto"/>
            </w:tcBorders>
            <w:shd w:val="clear" w:color="auto" w:fill="auto"/>
            <w:vAlign w:val="center"/>
          </w:tcPr>
          <w:p w:rsidR="00294AC4" w:rsidRPr="003F4AED" w:rsidRDefault="00294AC4" w:rsidP="003F4AED">
            <w:pPr>
              <w:suppressAutoHyphens/>
              <w:spacing w:after="0" w:line="240" w:lineRule="auto"/>
              <w:jc w:val="center"/>
              <w:rPr>
                <w:rFonts w:ascii="Arial" w:hAnsi="Arial" w:cs="Arial"/>
                <w:i/>
                <w:sz w:val="24"/>
                <w:szCs w:val="24"/>
              </w:rPr>
            </w:pPr>
          </w:p>
        </w:tc>
      </w:tr>
      <w:tr w:rsidR="00294AC4" w:rsidRPr="003F4AED" w:rsidTr="00294AC4">
        <w:trPr>
          <w:trHeight w:val="394"/>
        </w:trPr>
        <w:tc>
          <w:tcPr>
            <w:tcW w:w="1013" w:type="pct"/>
            <w:vMerge/>
            <w:tcBorders>
              <w:left w:val="single" w:sz="4" w:space="0" w:color="auto"/>
              <w:right w:val="single" w:sz="4" w:space="0" w:color="auto"/>
            </w:tcBorders>
            <w:shd w:val="clear" w:color="auto" w:fill="auto"/>
          </w:tcPr>
          <w:p w:rsidR="00294AC4" w:rsidRPr="003F4AED" w:rsidRDefault="00294AC4" w:rsidP="001E4939">
            <w:pPr>
              <w:spacing w:after="0" w:line="240" w:lineRule="auto"/>
              <w:jc w:val="center"/>
              <w:rPr>
                <w:rFonts w:ascii="Arial" w:hAnsi="Arial" w:cs="Arial"/>
                <w:bCs/>
                <w:sz w:val="24"/>
                <w:szCs w:val="24"/>
              </w:rPr>
            </w:pPr>
          </w:p>
        </w:tc>
        <w:tc>
          <w:tcPr>
            <w:tcW w:w="3162" w:type="pct"/>
            <w:tcBorders>
              <w:top w:val="single" w:sz="4" w:space="0" w:color="auto"/>
              <w:left w:val="single" w:sz="4" w:space="0" w:color="auto"/>
              <w:right w:val="single" w:sz="4" w:space="0" w:color="auto"/>
            </w:tcBorders>
            <w:shd w:val="clear" w:color="auto" w:fill="auto"/>
          </w:tcPr>
          <w:p w:rsidR="00294AC4" w:rsidRPr="00294AC4" w:rsidRDefault="00294AC4" w:rsidP="00294AC4">
            <w:pPr>
              <w:spacing w:after="0" w:line="240" w:lineRule="auto"/>
              <w:jc w:val="both"/>
              <w:rPr>
                <w:rFonts w:ascii="Arial" w:hAnsi="Arial" w:cs="Arial"/>
                <w:b/>
                <w:i/>
                <w:sz w:val="24"/>
                <w:szCs w:val="24"/>
              </w:rPr>
            </w:pPr>
            <w:r w:rsidRPr="00294AC4">
              <w:rPr>
                <w:rFonts w:ascii="Arial" w:hAnsi="Arial" w:cs="Arial"/>
                <w:sz w:val="24"/>
                <w:szCs w:val="24"/>
              </w:rPr>
              <w:t>Построение психологического портрета пожилого человека</w:t>
            </w:r>
          </w:p>
        </w:tc>
        <w:tc>
          <w:tcPr>
            <w:tcW w:w="825" w:type="pct"/>
            <w:vMerge/>
            <w:tcBorders>
              <w:left w:val="single" w:sz="4" w:space="0" w:color="auto"/>
              <w:right w:val="single" w:sz="4" w:space="0" w:color="auto"/>
            </w:tcBorders>
            <w:shd w:val="clear" w:color="auto" w:fill="auto"/>
            <w:vAlign w:val="center"/>
          </w:tcPr>
          <w:p w:rsidR="00294AC4" w:rsidRPr="003F4AED" w:rsidRDefault="00294AC4" w:rsidP="003F4AED">
            <w:pPr>
              <w:suppressAutoHyphens/>
              <w:spacing w:after="0" w:line="240" w:lineRule="auto"/>
              <w:jc w:val="center"/>
              <w:rPr>
                <w:rFonts w:ascii="Arial" w:hAnsi="Arial" w:cs="Arial"/>
                <w:i/>
                <w:sz w:val="24"/>
                <w:szCs w:val="24"/>
              </w:rPr>
            </w:pPr>
          </w:p>
        </w:tc>
      </w:tr>
      <w:tr w:rsidR="004A18D8" w:rsidRPr="003F4AED" w:rsidTr="004A18D8">
        <w:trPr>
          <w:trHeight w:val="394"/>
        </w:trPr>
        <w:tc>
          <w:tcPr>
            <w:tcW w:w="5000" w:type="pct"/>
            <w:gridSpan w:val="3"/>
            <w:tcBorders>
              <w:left w:val="single" w:sz="4" w:space="0" w:color="auto"/>
              <w:right w:val="single" w:sz="4" w:space="0" w:color="auto"/>
            </w:tcBorders>
            <w:shd w:val="clear" w:color="auto" w:fill="auto"/>
          </w:tcPr>
          <w:p w:rsidR="004A18D8" w:rsidRPr="004A18D8" w:rsidRDefault="004A18D8" w:rsidP="004A18D8">
            <w:pPr>
              <w:pStyle w:val="TableParagraph"/>
              <w:tabs>
                <w:tab w:val="left" w:pos="350"/>
              </w:tabs>
              <w:spacing w:line="269" w:lineRule="exact"/>
              <w:jc w:val="center"/>
              <w:rPr>
                <w:rFonts w:ascii="Arial" w:hAnsi="Arial" w:cs="Arial"/>
                <w:sz w:val="24"/>
                <w:szCs w:val="24"/>
              </w:rPr>
            </w:pPr>
            <w:r w:rsidRPr="004A18D8">
              <w:rPr>
                <w:rFonts w:ascii="Arial" w:hAnsi="Arial" w:cs="Arial"/>
                <w:b/>
                <w:sz w:val="24"/>
                <w:szCs w:val="24"/>
              </w:rPr>
              <w:t>Тематика курсовой работы (проекта</w:t>
            </w:r>
            <w:r w:rsidRPr="004A18D8">
              <w:rPr>
                <w:rFonts w:ascii="Arial" w:hAnsi="Arial" w:cs="Arial"/>
                <w:sz w:val="24"/>
                <w:szCs w:val="24"/>
              </w:rPr>
              <w:t>)</w:t>
            </w:r>
          </w:p>
          <w:p w:rsidR="004A18D8" w:rsidRPr="004A18D8" w:rsidRDefault="004A18D8" w:rsidP="004A18D8">
            <w:pPr>
              <w:pStyle w:val="TableParagraph"/>
              <w:numPr>
                <w:ilvl w:val="0"/>
                <w:numId w:val="18"/>
              </w:numPr>
              <w:spacing w:line="269" w:lineRule="exact"/>
              <w:rPr>
                <w:rFonts w:ascii="Arial" w:hAnsi="Arial" w:cs="Arial"/>
                <w:sz w:val="24"/>
                <w:szCs w:val="24"/>
              </w:rPr>
            </w:pPr>
            <w:r w:rsidRPr="004A18D8">
              <w:rPr>
                <w:rFonts w:ascii="Arial" w:hAnsi="Arial" w:cs="Arial"/>
                <w:sz w:val="24"/>
                <w:szCs w:val="24"/>
              </w:rPr>
              <w:t>Психосоциальная поддержка семьи, воспитывающей ребенка инвалида</w:t>
            </w:r>
            <w:r w:rsidR="006D6439">
              <w:rPr>
                <w:rFonts w:ascii="Arial" w:hAnsi="Arial" w:cs="Arial"/>
                <w:sz w:val="24"/>
                <w:szCs w:val="24"/>
              </w:rPr>
              <w:t>.</w:t>
            </w:r>
          </w:p>
          <w:p w:rsidR="004A18D8" w:rsidRPr="004A18D8" w:rsidRDefault="004A18D8" w:rsidP="004A18D8">
            <w:pPr>
              <w:pStyle w:val="TableParagraph"/>
              <w:numPr>
                <w:ilvl w:val="0"/>
                <w:numId w:val="18"/>
              </w:numPr>
              <w:spacing w:line="269" w:lineRule="exact"/>
              <w:rPr>
                <w:rFonts w:ascii="Arial" w:hAnsi="Arial" w:cs="Arial"/>
                <w:sz w:val="24"/>
                <w:szCs w:val="24"/>
              </w:rPr>
            </w:pPr>
            <w:r w:rsidRPr="004A18D8">
              <w:rPr>
                <w:rFonts w:ascii="Arial" w:hAnsi="Arial" w:cs="Arial"/>
                <w:sz w:val="24"/>
                <w:szCs w:val="24"/>
              </w:rPr>
              <w:t>Становление системы социальной зашиты населения в России в конце 20 в.</w:t>
            </w:r>
          </w:p>
          <w:p w:rsidR="004A18D8" w:rsidRPr="004A18D8" w:rsidRDefault="004A18D8" w:rsidP="004A18D8">
            <w:pPr>
              <w:pStyle w:val="TableParagraph"/>
              <w:numPr>
                <w:ilvl w:val="0"/>
                <w:numId w:val="18"/>
              </w:numPr>
              <w:spacing w:line="269" w:lineRule="exact"/>
              <w:rPr>
                <w:rFonts w:ascii="Arial" w:hAnsi="Arial" w:cs="Arial"/>
                <w:sz w:val="24"/>
                <w:szCs w:val="24"/>
              </w:rPr>
            </w:pPr>
            <w:r w:rsidRPr="004A18D8">
              <w:rPr>
                <w:rFonts w:ascii="Arial" w:hAnsi="Arial" w:cs="Arial"/>
                <w:sz w:val="24"/>
                <w:szCs w:val="24"/>
              </w:rPr>
              <w:t>Основные направления социальной политики РФ в отношении людей с ограниченными возможностями</w:t>
            </w:r>
            <w:r w:rsidR="006D6439">
              <w:rPr>
                <w:rFonts w:ascii="Arial" w:hAnsi="Arial" w:cs="Arial"/>
                <w:sz w:val="24"/>
                <w:szCs w:val="24"/>
              </w:rPr>
              <w:t>.</w:t>
            </w:r>
          </w:p>
          <w:p w:rsidR="004A18D8" w:rsidRPr="004A18D8" w:rsidRDefault="004A18D8" w:rsidP="004A18D8">
            <w:pPr>
              <w:pStyle w:val="TableParagraph"/>
              <w:numPr>
                <w:ilvl w:val="0"/>
                <w:numId w:val="18"/>
              </w:numPr>
              <w:spacing w:line="269" w:lineRule="exact"/>
              <w:rPr>
                <w:rFonts w:ascii="Arial" w:hAnsi="Arial" w:cs="Arial"/>
                <w:sz w:val="24"/>
                <w:szCs w:val="24"/>
              </w:rPr>
            </w:pPr>
            <w:r w:rsidRPr="004A18D8">
              <w:rPr>
                <w:rFonts w:ascii="Arial" w:hAnsi="Arial" w:cs="Arial"/>
                <w:sz w:val="24"/>
                <w:szCs w:val="24"/>
              </w:rPr>
              <w:t>Социальное обеспечение инвалидов</w:t>
            </w:r>
            <w:r w:rsidR="006D6439">
              <w:rPr>
                <w:rFonts w:ascii="Arial" w:hAnsi="Arial" w:cs="Arial"/>
                <w:sz w:val="24"/>
                <w:szCs w:val="24"/>
              </w:rPr>
              <w:t>.</w:t>
            </w:r>
          </w:p>
          <w:p w:rsidR="004A18D8" w:rsidRPr="004A18D8" w:rsidRDefault="004A18D8" w:rsidP="004A18D8">
            <w:pPr>
              <w:pStyle w:val="TableParagraph"/>
              <w:numPr>
                <w:ilvl w:val="0"/>
                <w:numId w:val="18"/>
              </w:numPr>
              <w:spacing w:line="269" w:lineRule="exact"/>
              <w:rPr>
                <w:rFonts w:ascii="Arial" w:hAnsi="Arial" w:cs="Arial"/>
                <w:sz w:val="24"/>
                <w:szCs w:val="24"/>
              </w:rPr>
            </w:pPr>
            <w:r w:rsidRPr="004A18D8">
              <w:rPr>
                <w:rFonts w:ascii="Arial" w:hAnsi="Arial" w:cs="Arial"/>
                <w:sz w:val="24"/>
                <w:szCs w:val="24"/>
              </w:rPr>
              <w:t>Социальная работа с инвалидами за рубежом</w:t>
            </w:r>
            <w:r w:rsidR="006D6439">
              <w:rPr>
                <w:rFonts w:ascii="Arial" w:hAnsi="Arial" w:cs="Arial"/>
                <w:sz w:val="24"/>
                <w:szCs w:val="24"/>
              </w:rPr>
              <w:t>.</w:t>
            </w:r>
          </w:p>
          <w:p w:rsidR="004A18D8" w:rsidRPr="004A18D8" w:rsidRDefault="004A18D8" w:rsidP="004A18D8">
            <w:pPr>
              <w:pStyle w:val="TableParagraph"/>
              <w:numPr>
                <w:ilvl w:val="0"/>
                <w:numId w:val="18"/>
              </w:numPr>
              <w:spacing w:line="269" w:lineRule="exact"/>
              <w:rPr>
                <w:rFonts w:ascii="Arial" w:hAnsi="Arial" w:cs="Arial"/>
                <w:sz w:val="24"/>
                <w:szCs w:val="24"/>
              </w:rPr>
            </w:pPr>
            <w:r w:rsidRPr="004A18D8">
              <w:rPr>
                <w:rFonts w:ascii="Arial" w:hAnsi="Arial" w:cs="Arial"/>
                <w:sz w:val="24"/>
                <w:szCs w:val="24"/>
              </w:rPr>
              <w:t>Подходы к образованию детей с ограниченными возможностями</w:t>
            </w:r>
            <w:r w:rsidR="006D6439">
              <w:rPr>
                <w:rFonts w:ascii="Arial" w:hAnsi="Arial" w:cs="Arial"/>
                <w:sz w:val="24"/>
                <w:szCs w:val="24"/>
              </w:rPr>
              <w:t>.</w:t>
            </w:r>
          </w:p>
          <w:p w:rsidR="004A18D8" w:rsidRPr="004A18D8" w:rsidRDefault="004A18D8" w:rsidP="004A18D8">
            <w:pPr>
              <w:pStyle w:val="TableParagraph"/>
              <w:numPr>
                <w:ilvl w:val="0"/>
                <w:numId w:val="18"/>
              </w:numPr>
              <w:spacing w:line="269" w:lineRule="exact"/>
              <w:rPr>
                <w:rFonts w:ascii="Arial" w:hAnsi="Arial" w:cs="Arial"/>
                <w:sz w:val="24"/>
                <w:szCs w:val="24"/>
              </w:rPr>
            </w:pPr>
            <w:r w:rsidRPr="004A18D8">
              <w:rPr>
                <w:rFonts w:ascii="Arial" w:hAnsi="Arial" w:cs="Arial"/>
                <w:sz w:val="24"/>
                <w:szCs w:val="24"/>
              </w:rPr>
              <w:t>Социально-педагогическое сопровождение детей с ограниченными возможностями</w:t>
            </w:r>
            <w:r w:rsidR="006D6439">
              <w:rPr>
                <w:rFonts w:ascii="Arial" w:hAnsi="Arial" w:cs="Arial"/>
                <w:sz w:val="24"/>
                <w:szCs w:val="24"/>
              </w:rPr>
              <w:t>.</w:t>
            </w:r>
          </w:p>
          <w:p w:rsidR="004A18D8" w:rsidRPr="004A18D8" w:rsidRDefault="004A18D8" w:rsidP="004A18D8">
            <w:pPr>
              <w:pStyle w:val="TableParagraph"/>
              <w:numPr>
                <w:ilvl w:val="0"/>
                <w:numId w:val="18"/>
              </w:numPr>
              <w:spacing w:line="269" w:lineRule="exact"/>
              <w:rPr>
                <w:rFonts w:ascii="Arial" w:hAnsi="Arial" w:cs="Arial"/>
                <w:sz w:val="24"/>
                <w:szCs w:val="24"/>
              </w:rPr>
            </w:pPr>
            <w:proofErr w:type="gramStart"/>
            <w:r w:rsidRPr="004A18D8">
              <w:rPr>
                <w:rFonts w:ascii="Arial" w:hAnsi="Arial" w:cs="Arial"/>
                <w:sz w:val="24"/>
                <w:szCs w:val="24"/>
              </w:rPr>
              <w:t>Медико-социальная</w:t>
            </w:r>
            <w:proofErr w:type="gramEnd"/>
            <w:r w:rsidRPr="004A18D8">
              <w:rPr>
                <w:rFonts w:ascii="Arial" w:hAnsi="Arial" w:cs="Arial"/>
                <w:sz w:val="24"/>
                <w:szCs w:val="24"/>
              </w:rPr>
              <w:t xml:space="preserve"> работа с инвалидами</w:t>
            </w:r>
            <w:r w:rsidR="006D6439">
              <w:rPr>
                <w:rFonts w:ascii="Arial" w:hAnsi="Arial" w:cs="Arial"/>
                <w:sz w:val="24"/>
                <w:szCs w:val="24"/>
              </w:rPr>
              <w:t>.</w:t>
            </w:r>
          </w:p>
          <w:p w:rsidR="004A18D8" w:rsidRPr="004A18D8" w:rsidRDefault="004A18D8" w:rsidP="004A18D8">
            <w:pPr>
              <w:pStyle w:val="TableParagraph"/>
              <w:numPr>
                <w:ilvl w:val="0"/>
                <w:numId w:val="18"/>
              </w:numPr>
              <w:spacing w:line="269" w:lineRule="exact"/>
              <w:rPr>
                <w:rFonts w:ascii="Arial" w:hAnsi="Arial" w:cs="Arial"/>
                <w:sz w:val="24"/>
                <w:szCs w:val="24"/>
              </w:rPr>
            </w:pPr>
            <w:r w:rsidRPr="004A18D8">
              <w:rPr>
                <w:rFonts w:ascii="Arial" w:hAnsi="Arial" w:cs="Arial"/>
                <w:sz w:val="24"/>
                <w:szCs w:val="24"/>
              </w:rPr>
              <w:t>Система пенсионного обеспечения в России</w:t>
            </w:r>
            <w:r w:rsidR="006D6439">
              <w:rPr>
                <w:rFonts w:ascii="Arial" w:hAnsi="Arial" w:cs="Arial"/>
                <w:sz w:val="24"/>
                <w:szCs w:val="24"/>
              </w:rPr>
              <w:t>.</w:t>
            </w:r>
          </w:p>
          <w:p w:rsidR="004A18D8" w:rsidRPr="004A18D8" w:rsidRDefault="004A18D8" w:rsidP="006D6439">
            <w:pPr>
              <w:pStyle w:val="TableParagraph"/>
              <w:numPr>
                <w:ilvl w:val="0"/>
                <w:numId w:val="18"/>
              </w:numPr>
              <w:tabs>
                <w:tab w:val="left" w:pos="350"/>
                <w:tab w:val="left" w:pos="567"/>
              </w:tabs>
              <w:spacing w:line="269" w:lineRule="exact"/>
              <w:rPr>
                <w:rFonts w:ascii="Arial" w:hAnsi="Arial" w:cs="Arial"/>
                <w:sz w:val="24"/>
                <w:szCs w:val="24"/>
              </w:rPr>
            </w:pPr>
            <w:r w:rsidRPr="004A18D8">
              <w:rPr>
                <w:rFonts w:ascii="Arial" w:hAnsi="Arial" w:cs="Arial"/>
                <w:sz w:val="24"/>
                <w:szCs w:val="24"/>
              </w:rPr>
              <w:t>Правовые основания социального обслуживания инвалидов и людей пожилого возраста в России.</w:t>
            </w:r>
          </w:p>
          <w:p w:rsidR="004A18D8" w:rsidRPr="004A18D8" w:rsidRDefault="004A18D8" w:rsidP="006D6439">
            <w:pPr>
              <w:pStyle w:val="TableParagraph"/>
              <w:numPr>
                <w:ilvl w:val="0"/>
                <w:numId w:val="18"/>
              </w:numPr>
              <w:tabs>
                <w:tab w:val="left" w:pos="350"/>
                <w:tab w:val="left" w:pos="567"/>
              </w:tabs>
              <w:spacing w:line="269" w:lineRule="exact"/>
              <w:rPr>
                <w:rFonts w:ascii="Arial" w:hAnsi="Arial" w:cs="Arial"/>
                <w:sz w:val="24"/>
                <w:szCs w:val="24"/>
              </w:rPr>
            </w:pPr>
            <w:r w:rsidRPr="004A18D8">
              <w:rPr>
                <w:rFonts w:ascii="Arial" w:hAnsi="Arial" w:cs="Arial"/>
                <w:sz w:val="24"/>
                <w:szCs w:val="24"/>
              </w:rPr>
              <w:t>Социальная работа с одинокими людьми пожилого возраста</w:t>
            </w:r>
          </w:p>
          <w:p w:rsidR="004A18D8" w:rsidRPr="004A18D8" w:rsidRDefault="004A18D8" w:rsidP="006D6439">
            <w:pPr>
              <w:pStyle w:val="TableParagraph"/>
              <w:numPr>
                <w:ilvl w:val="0"/>
                <w:numId w:val="18"/>
              </w:numPr>
              <w:tabs>
                <w:tab w:val="left" w:pos="350"/>
                <w:tab w:val="left" w:pos="567"/>
              </w:tabs>
              <w:spacing w:line="269" w:lineRule="exact"/>
              <w:rPr>
                <w:rFonts w:ascii="Arial" w:hAnsi="Arial" w:cs="Arial"/>
                <w:sz w:val="24"/>
                <w:szCs w:val="24"/>
              </w:rPr>
            </w:pPr>
            <w:r w:rsidRPr="004A18D8">
              <w:rPr>
                <w:rFonts w:ascii="Arial" w:hAnsi="Arial" w:cs="Arial"/>
                <w:sz w:val="24"/>
                <w:szCs w:val="24"/>
              </w:rPr>
              <w:t>Психосоциальная поддержка пожилых.</w:t>
            </w:r>
          </w:p>
          <w:p w:rsidR="004A18D8" w:rsidRPr="004A18D8" w:rsidRDefault="004A18D8" w:rsidP="006D6439">
            <w:pPr>
              <w:pStyle w:val="TableParagraph"/>
              <w:numPr>
                <w:ilvl w:val="0"/>
                <w:numId w:val="18"/>
              </w:numPr>
              <w:tabs>
                <w:tab w:val="left" w:pos="350"/>
                <w:tab w:val="left" w:pos="567"/>
              </w:tabs>
              <w:spacing w:line="269" w:lineRule="exact"/>
              <w:rPr>
                <w:rFonts w:ascii="Arial" w:hAnsi="Arial" w:cs="Arial"/>
                <w:sz w:val="24"/>
                <w:szCs w:val="24"/>
              </w:rPr>
            </w:pPr>
            <w:r w:rsidRPr="004A18D8">
              <w:rPr>
                <w:rFonts w:ascii="Arial" w:hAnsi="Arial" w:cs="Arial"/>
                <w:sz w:val="24"/>
                <w:szCs w:val="24"/>
              </w:rPr>
              <w:t>Пожилые люди, как социальная общность, демографический аспект.</w:t>
            </w:r>
          </w:p>
          <w:p w:rsidR="004A18D8" w:rsidRPr="004A18D8" w:rsidRDefault="004A18D8" w:rsidP="006D6439">
            <w:pPr>
              <w:pStyle w:val="TableParagraph"/>
              <w:numPr>
                <w:ilvl w:val="0"/>
                <w:numId w:val="18"/>
              </w:numPr>
              <w:tabs>
                <w:tab w:val="left" w:pos="350"/>
                <w:tab w:val="left" w:pos="563"/>
              </w:tabs>
              <w:spacing w:line="269" w:lineRule="exact"/>
              <w:rPr>
                <w:rFonts w:ascii="Arial" w:hAnsi="Arial" w:cs="Arial"/>
                <w:sz w:val="24"/>
                <w:szCs w:val="24"/>
              </w:rPr>
            </w:pPr>
            <w:r w:rsidRPr="004A18D8">
              <w:rPr>
                <w:rFonts w:ascii="Arial" w:hAnsi="Arial" w:cs="Arial"/>
                <w:sz w:val="24"/>
                <w:szCs w:val="24"/>
              </w:rPr>
              <w:t>Образ жизни пожилых людей, жизненные ориентации и установки пожилых.</w:t>
            </w:r>
          </w:p>
          <w:p w:rsidR="004A18D8" w:rsidRPr="004A18D8" w:rsidRDefault="004A18D8" w:rsidP="006D6439">
            <w:pPr>
              <w:pStyle w:val="TableParagraph"/>
              <w:numPr>
                <w:ilvl w:val="0"/>
                <w:numId w:val="18"/>
              </w:numPr>
              <w:tabs>
                <w:tab w:val="left" w:pos="350"/>
                <w:tab w:val="left" w:pos="546"/>
              </w:tabs>
              <w:spacing w:line="269" w:lineRule="exact"/>
              <w:rPr>
                <w:rFonts w:ascii="Arial" w:hAnsi="Arial" w:cs="Arial"/>
                <w:sz w:val="24"/>
                <w:szCs w:val="24"/>
              </w:rPr>
            </w:pPr>
            <w:r w:rsidRPr="004A18D8">
              <w:rPr>
                <w:rFonts w:ascii="Arial" w:hAnsi="Arial" w:cs="Arial"/>
                <w:sz w:val="24"/>
                <w:szCs w:val="24"/>
              </w:rPr>
              <w:t xml:space="preserve">Проблемы семейных отношений. Взаимоотношения </w:t>
            </w:r>
            <w:proofErr w:type="gramStart"/>
            <w:r w:rsidRPr="004A18D8">
              <w:rPr>
                <w:rFonts w:ascii="Arial" w:hAnsi="Arial" w:cs="Arial"/>
                <w:sz w:val="24"/>
                <w:szCs w:val="24"/>
              </w:rPr>
              <w:t>пожилых</w:t>
            </w:r>
            <w:proofErr w:type="gramEnd"/>
            <w:r w:rsidRPr="004A18D8">
              <w:rPr>
                <w:rFonts w:ascii="Arial" w:hAnsi="Arial" w:cs="Arial"/>
                <w:sz w:val="24"/>
                <w:szCs w:val="24"/>
              </w:rPr>
              <w:t xml:space="preserve"> и молодого поколения.</w:t>
            </w:r>
          </w:p>
          <w:p w:rsidR="004A18D8" w:rsidRPr="004A18D8" w:rsidRDefault="004A18D8" w:rsidP="006D6439">
            <w:pPr>
              <w:pStyle w:val="TableParagraph"/>
              <w:numPr>
                <w:ilvl w:val="0"/>
                <w:numId w:val="18"/>
              </w:numPr>
              <w:tabs>
                <w:tab w:val="left" w:pos="350"/>
                <w:tab w:val="left" w:pos="567"/>
              </w:tabs>
              <w:spacing w:line="269" w:lineRule="exact"/>
              <w:rPr>
                <w:rFonts w:ascii="Arial" w:hAnsi="Arial" w:cs="Arial"/>
                <w:sz w:val="24"/>
                <w:szCs w:val="24"/>
              </w:rPr>
            </w:pPr>
            <w:r w:rsidRPr="004A18D8">
              <w:rPr>
                <w:rFonts w:ascii="Arial" w:hAnsi="Arial" w:cs="Arial"/>
                <w:sz w:val="24"/>
                <w:szCs w:val="24"/>
              </w:rPr>
              <w:t>Психологические изменения, происходящие в старости.</w:t>
            </w:r>
          </w:p>
          <w:p w:rsidR="004A18D8" w:rsidRPr="004A18D8" w:rsidRDefault="004A18D8" w:rsidP="006D6439">
            <w:pPr>
              <w:pStyle w:val="TableParagraph"/>
              <w:numPr>
                <w:ilvl w:val="0"/>
                <w:numId w:val="18"/>
              </w:numPr>
              <w:tabs>
                <w:tab w:val="left" w:pos="350"/>
                <w:tab w:val="left" w:pos="579"/>
              </w:tabs>
              <w:spacing w:line="269" w:lineRule="exact"/>
              <w:rPr>
                <w:rFonts w:ascii="Arial" w:hAnsi="Arial" w:cs="Arial"/>
                <w:sz w:val="24"/>
                <w:szCs w:val="24"/>
              </w:rPr>
            </w:pPr>
            <w:proofErr w:type="gramStart"/>
            <w:r w:rsidRPr="004A18D8">
              <w:rPr>
                <w:rFonts w:ascii="Arial" w:hAnsi="Arial" w:cs="Arial"/>
                <w:sz w:val="24"/>
                <w:szCs w:val="24"/>
              </w:rPr>
              <w:t>Медико-социальные</w:t>
            </w:r>
            <w:proofErr w:type="gramEnd"/>
            <w:r w:rsidRPr="004A18D8">
              <w:rPr>
                <w:rFonts w:ascii="Arial" w:hAnsi="Arial" w:cs="Arial"/>
                <w:sz w:val="24"/>
                <w:szCs w:val="24"/>
              </w:rPr>
              <w:t xml:space="preserve"> характеристики пожилых людей.</w:t>
            </w:r>
          </w:p>
          <w:p w:rsidR="004A18D8" w:rsidRPr="004A18D8" w:rsidRDefault="004A18D8" w:rsidP="006D6439">
            <w:pPr>
              <w:pStyle w:val="TableParagraph"/>
              <w:numPr>
                <w:ilvl w:val="0"/>
                <w:numId w:val="18"/>
              </w:numPr>
              <w:tabs>
                <w:tab w:val="left" w:pos="350"/>
                <w:tab w:val="left" w:pos="567"/>
              </w:tabs>
              <w:spacing w:line="269" w:lineRule="exact"/>
              <w:rPr>
                <w:rFonts w:ascii="Arial" w:hAnsi="Arial" w:cs="Arial"/>
                <w:sz w:val="24"/>
                <w:szCs w:val="24"/>
              </w:rPr>
            </w:pPr>
            <w:r w:rsidRPr="004A18D8">
              <w:rPr>
                <w:rFonts w:ascii="Arial" w:hAnsi="Arial" w:cs="Arial"/>
                <w:sz w:val="24"/>
                <w:szCs w:val="24"/>
              </w:rPr>
              <w:t>Современные технологии социальной работы с пожилыми людьми.</w:t>
            </w:r>
          </w:p>
          <w:p w:rsidR="004A18D8" w:rsidRPr="004A18D8" w:rsidRDefault="004A18D8" w:rsidP="006D6439">
            <w:pPr>
              <w:pStyle w:val="TableParagraph"/>
              <w:numPr>
                <w:ilvl w:val="0"/>
                <w:numId w:val="18"/>
              </w:numPr>
              <w:tabs>
                <w:tab w:val="left" w:pos="350"/>
                <w:tab w:val="left" w:pos="596"/>
              </w:tabs>
              <w:spacing w:line="269" w:lineRule="exact"/>
              <w:rPr>
                <w:rFonts w:ascii="Arial" w:hAnsi="Arial" w:cs="Arial"/>
                <w:sz w:val="24"/>
                <w:szCs w:val="24"/>
              </w:rPr>
            </w:pPr>
            <w:r w:rsidRPr="004A18D8">
              <w:rPr>
                <w:rFonts w:ascii="Arial" w:hAnsi="Arial" w:cs="Arial"/>
                <w:sz w:val="24"/>
                <w:szCs w:val="24"/>
              </w:rPr>
              <w:t xml:space="preserve">Проблема занятости </w:t>
            </w:r>
            <w:proofErr w:type="gramStart"/>
            <w:r w:rsidRPr="004A18D8">
              <w:rPr>
                <w:rFonts w:ascii="Arial" w:hAnsi="Arial" w:cs="Arial"/>
                <w:sz w:val="24"/>
                <w:szCs w:val="24"/>
              </w:rPr>
              <w:t>пожилых</w:t>
            </w:r>
            <w:proofErr w:type="gramEnd"/>
            <w:r w:rsidRPr="004A18D8">
              <w:rPr>
                <w:rFonts w:ascii="Arial" w:hAnsi="Arial" w:cs="Arial"/>
                <w:sz w:val="24"/>
                <w:szCs w:val="24"/>
              </w:rPr>
              <w:t>.</w:t>
            </w:r>
          </w:p>
          <w:p w:rsidR="004A18D8" w:rsidRPr="004A18D8" w:rsidRDefault="004A18D8" w:rsidP="006D6439">
            <w:pPr>
              <w:pStyle w:val="TableParagraph"/>
              <w:numPr>
                <w:ilvl w:val="0"/>
                <w:numId w:val="18"/>
              </w:numPr>
              <w:tabs>
                <w:tab w:val="left" w:pos="350"/>
                <w:tab w:val="left" w:pos="596"/>
              </w:tabs>
              <w:spacing w:line="269" w:lineRule="exact"/>
              <w:rPr>
                <w:rFonts w:ascii="Arial" w:hAnsi="Arial" w:cs="Arial"/>
                <w:sz w:val="24"/>
                <w:szCs w:val="24"/>
              </w:rPr>
            </w:pPr>
            <w:r w:rsidRPr="004A18D8">
              <w:rPr>
                <w:rFonts w:ascii="Arial" w:hAnsi="Arial" w:cs="Arial"/>
                <w:sz w:val="24"/>
                <w:szCs w:val="24"/>
              </w:rPr>
              <w:t>Способность к адаптации в новых социально-экономических условиях.</w:t>
            </w:r>
          </w:p>
          <w:p w:rsidR="004A18D8" w:rsidRPr="004A18D8" w:rsidRDefault="004A18D8" w:rsidP="006D6439">
            <w:pPr>
              <w:pStyle w:val="TableParagraph"/>
              <w:numPr>
                <w:ilvl w:val="0"/>
                <w:numId w:val="18"/>
              </w:numPr>
              <w:tabs>
                <w:tab w:val="left" w:pos="350"/>
                <w:tab w:val="left" w:pos="563"/>
              </w:tabs>
              <w:spacing w:line="269" w:lineRule="exact"/>
              <w:rPr>
                <w:rFonts w:ascii="Arial" w:hAnsi="Arial" w:cs="Arial"/>
                <w:sz w:val="24"/>
                <w:szCs w:val="24"/>
              </w:rPr>
            </w:pPr>
            <w:r w:rsidRPr="004A18D8">
              <w:rPr>
                <w:rFonts w:ascii="Arial" w:hAnsi="Arial" w:cs="Arial"/>
                <w:sz w:val="24"/>
                <w:szCs w:val="24"/>
              </w:rPr>
              <w:t xml:space="preserve">Формы </w:t>
            </w:r>
            <w:proofErr w:type="gramStart"/>
            <w:r w:rsidRPr="004A18D8">
              <w:rPr>
                <w:rFonts w:ascii="Arial" w:hAnsi="Arial" w:cs="Arial"/>
                <w:sz w:val="24"/>
                <w:szCs w:val="24"/>
              </w:rPr>
              <w:t>медико-социальной</w:t>
            </w:r>
            <w:proofErr w:type="gramEnd"/>
            <w:r w:rsidRPr="004A18D8">
              <w:rPr>
                <w:rFonts w:ascii="Arial" w:hAnsi="Arial" w:cs="Arial"/>
                <w:sz w:val="24"/>
                <w:szCs w:val="24"/>
              </w:rPr>
              <w:t xml:space="preserve"> помощи пожилым.</w:t>
            </w:r>
          </w:p>
          <w:p w:rsidR="004A18D8" w:rsidRPr="004A18D8" w:rsidRDefault="004A18D8" w:rsidP="006D6439">
            <w:pPr>
              <w:pStyle w:val="TableParagraph"/>
              <w:numPr>
                <w:ilvl w:val="0"/>
                <w:numId w:val="18"/>
              </w:numPr>
              <w:tabs>
                <w:tab w:val="left" w:pos="350"/>
                <w:tab w:val="left" w:pos="579"/>
              </w:tabs>
              <w:spacing w:line="269" w:lineRule="exact"/>
              <w:rPr>
                <w:rFonts w:ascii="Arial" w:hAnsi="Arial" w:cs="Arial"/>
                <w:sz w:val="24"/>
                <w:szCs w:val="24"/>
              </w:rPr>
            </w:pPr>
            <w:r w:rsidRPr="004A18D8">
              <w:rPr>
                <w:rFonts w:ascii="Arial" w:hAnsi="Arial" w:cs="Arial"/>
                <w:sz w:val="24"/>
                <w:szCs w:val="24"/>
              </w:rPr>
              <w:t xml:space="preserve">Учреждения здравоохранения и социальной защиты для </w:t>
            </w:r>
            <w:proofErr w:type="gramStart"/>
            <w:r w:rsidRPr="004A18D8">
              <w:rPr>
                <w:rFonts w:ascii="Arial" w:hAnsi="Arial" w:cs="Arial"/>
                <w:sz w:val="24"/>
                <w:szCs w:val="24"/>
              </w:rPr>
              <w:t>пожилых</w:t>
            </w:r>
            <w:proofErr w:type="gramEnd"/>
            <w:r w:rsidRPr="004A18D8">
              <w:rPr>
                <w:rFonts w:ascii="Arial" w:hAnsi="Arial" w:cs="Arial"/>
                <w:sz w:val="24"/>
                <w:szCs w:val="24"/>
              </w:rPr>
              <w:t>.</w:t>
            </w:r>
          </w:p>
          <w:p w:rsidR="004A18D8" w:rsidRPr="004A18D8" w:rsidRDefault="004A18D8" w:rsidP="006D6439">
            <w:pPr>
              <w:pStyle w:val="TableParagraph"/>
              <w:numPr>
                <w:ilvl w:val="0"/>
                <w:numId w:val="18"/>
              </w:numPr>
              <w:tabs>
                <w:tab w:val="left" w:pos="350"/>
                <w:tab w:val="left" w:pos="567"/>
              </w:tabs>
              <w:spacing w:line="269" w:lineRule="exact"/>
              <w:rPr>
                <w:rFonts w:ascii="Arial" w:hAnsi="Arial" w:cs="Arial"/>
                <w:sz w:val="24"/>
                <w:szCs w:val="24"/>
              </w:rPr>
            </w:pPr>
            <w:r w:rsidRPr="004A18D8">
              <w:rPr>
                <w:rFonts w:ascii="Arial" w:hAnsi="Arial" w:cs="Arial"/>
                <w:sz w:val="24"/>
                <w:szCs w:val="24"/>
              </w:rPr>
              <w:t>Комплексные центры социального обслуживания населения.</w:t>
            </w:r>
          </w:p>
          <w:p w:rsidR="004A18D8" w:rsidRDefault="006D6439" w:rsidP="006D6439">
            <w:pPr>
              <w:pStyle w:val="TableParagraph"/>
              <w:numPr>
                <w:ilvl w:val="0"/>
                <w:numId w:val="17"/>
              </w:numPr>
              <w:tabs>
                <w:tab w:val="left" w:pos="350"/>
                <w:tab w:val="left" w:pos="596"/>
              </w:tabs>
              <w:spacing w:line="269" w:lineRule="exact"/>
              <w:rPr>
                <w:rFonts w:ascii="Arial" w:hAnsi="Arial" w:cs="Arial"/>
                <w:sz w:val="24"/>
                <w:szCs w:val="24"/>
              </w:rPr>
            </w:pPr>
            <w:r>
              <w:rPr>
                <w:rFonts w:ascii="Arial" w:hAnsi="Arial" w:cs="Arial"/>
                <w:sz w:val="24"/>
                <w:szCs w:val="24"/>
              </w:rPr>
              <w:t xml:space="preserve">  </w:t>
            </w:r>
            <w:r w:rsidR="004A18D8" w:rsidRPr="004A18D8">
              <w:rPr>
                <w:rFonts w:ascii="Arial" w:hAnsi="Arial" w:cs="Arial"/>
                <w:sz w:val="24"/>
                <w:szCs w:val="24"/>
              </w:rPr>
              <w:t xml:space="preserve">Государственная политика в отношении </w:t>
            </w:r>
            <w:proofErr w:type="gramStart"/>
            <w:r w:rsidR="004A18D8" w:rsidRPr="004A18D8">
              <w:rPr>
                <w:rFonts w:ascii="Arial" w:hAnsi="Arial" w:cs="Arial"/>
                <w:sz w:val="24"/>
                <w:szCs w:val="24"/>
              </w:rPr>
              <w:t>пожилых</w:t>
            </w:r>
            <w:proofErr w:type="gramEnd"/>
            <w:r w:rsidR="004A18D8" w:rsidRPr="004A18D8">
              <w:rPr>
                <w:rFonts w:ascii="Arial" w:hAnsi="Arial" w:cs="Arial"/>
                <w:sz w:val="24"/>
                <w:szCs w:val="24"/>
              </w:rPr>
              <w:t>.</w:t>
            </w:r>
          </w:p>
          <w:p w:rsidR="004A18D8" w:rsidRDefault="004A18D8" w:rsidP="004A18D8">
            <w:pPr>
              <w:pStyle w:val="TableParagraph"/>
              <w:numPr>
                <w:ilvl w:val="0"/>
                <w:numId w:val="17"/>
              </w:numPr>
              <w:tabs>
                <w:tab w:val="left" w:pos="350"/>
              </w:tabs>
              <w:spacing w:line="269" w:lineRule="exact"/>
              <w:rPr>
                <w:rFonts w:ascii="Arial" w:hAnsi="Arial" w:cs="Arial"/>
                <w:sz w:val="24"/>
                <w:szCs w:val="24"/>
              </w:rPr>
            </w:pPr>
            <w:r>
              <w:rPr>
                <w:rFonts w:ascii="Arial" w:hAnsi="Arial" w:cs="Arial"/>
                <w:sz w:val="24"/>
                <w:szCs w:val="24"/>
              </w:rPr>
              <w:t xml:space="preserve"> </w:t>
            </w:r>
            <w:r w:rsidR="006D6439">
              <w:rPr>
                <w:rFonts w:ascii="Arial" w:hAnsi="Arial" w:cs="Arial"/>
                <w:sz w:val="24"/>
                <w:szCs w:val="24"/>
              </w:rPr>
              <w:t xml:space="preserve"> </w:t>
            </w:r>
            <w:r w:rsidRPr="004A18D8">
              <w:rPr>
                <w:rFonts w:ascii="Arial" w:hAnsi="Arial" w:cs="Arial"/>
                <w:sz w:val="24"/>
                <w:szCs w:val="24"/>
              </w:rPr>
              <w:t>Нормативно-правовые основания социальной работы с пожилыми людьми</w:t>
            </w:r>
            <w:r w:rsidR="006D6439">
              <w:rPr>
                <w:rFonts w:ascii="Arial" w:hAnsi="Arial" w:cs="Arial"/>
                <w:sz w:val="24"/>
                <w:szCs w:val="24"/>
              </w:rPr>
              <w:t>.</w:t>
            </w:r>
          </w:p>
          <w:p w:rsidR="006D6439" w:rsidRDefault="006D6439" w:rsidP="004A18D8">
            <w:pPr>
              <w:pStyle w:val="TableParagraph"/>
              <w:numPr>
                <w:ilvl w:val="0"/>
                <w:numId w:val="17"/>
              </w:numPr>
              <w:tabs>
                <w:tab w:val="left" w:pos="350"/>
              </w:tabs>
              <w:spacing w:line="269" w:lineRule="exact"/>
              <w:rPr>
                <w:rFonts w:ascii="Arial" w:hAnsi="Arial" w:cs="Arial"/>
                <w:sz w:val="24"/>
                <w:szCs w:val="24"/>
              </w:rPr>
            </w:pPr>
            <w:r>
              <w:rPr>
                <w:rFonts w:ascii="Arial" w:hAnsi="Arial" w:cs="Arial"/>
                <w:sz w:val="24"/>
                <w:szCs w:val="24"/>
              </w:rPr>
              <w:t xml:space="preserve"> </w:t>
            </w:r>
            <w:r w:rsidRPr="003F4AED">
              <w:rPr>
                <w:rFonts w:ascii="Arial" w:hAnsi="Arial" w:cs="Arial"/>
                <w:sz w:val="24"/>
                <w:szCs w:val="24"/>
              </w:rPr>
              <w:t>Профилактика социального неблагополучия как одна из форм работы с пожилыми людьми</w:t>
            </w:r>
            <w:r>
              <w:rPr>
                <w:rFonts w:ascii="Arial" w:hAnsi="Arial" w:cs="Arial"/>
                <w:sz w:val="24"/>
                <w:szCs w:val="24"/>
              </w:rPr>
              <w:t>.</w:t>
            </w:r>
          </w:p>
          <w:p w:rsidR="006D6439" w:rsidRDefault="006D6439" w:rsidP="004A18D8">
            <w:pPr>
              <w:pStyle w:val="TableParagraph"/>
              <w:numPr>
                <w:ilvl w:val="0"/>
                <w:numId w:val="17"/>
              </w:numPr>
              <w:tabs>
                <w:tab w:val="left" w:pos="350"/>
              </w:tabs>
              <w:spacing w:line="269" w:lineRule="exact"/>
              <w:rPr>
                <w:rFonts w:ascii="Arial" w:hAnsi="Arial" w:cs="Arial"/>
                <w:sz w:val="24"/>
                <w:szCs w:val="24"/>
              </w:rPr>
            </w:pPr>
            <w:r>
              <w:rPr>
                <w:rFonts w:ascii="Arial" w:hAnsi="Arial" w:cs="Arial"/>
                <w:sz w:val="24"/>
                <w:szCs w:val="24"/>
              </w:rPr>
              <w:t xml:space="preserve"> </w:t>
            </w:r>
            <w:r w:rsidRPr="003F4AED">
              <w:rPr>
                <w:rFonts w:ascii="Arial" w:hAnsi="Arial" w:cs="Arial"/>
                <w:sz w:val="24"/>
                <w:szCs w:val="24"/>
              </w:rPr>
              <w:t>Сложности в проведении социальной экспертизы в учреждениях социальной защиты.</w:t>
            </w:r>
          </w:p>
          <w:p w:rsidR="006D6439" w:rsidRPr="004A18D8" w:rsidRDefault="006D6439" w:rsidP="004A18D8">
            <w:pPr>
              <w:pStyle w:val="TableParagraph"/>
              <w:numPr>
                <w:ilvl w:val="0"/>
                <w:numId w:val="17"/>
              </w:numPr>
              <w:tabs>
                <w:tab w:val="left" w:pos="350"/>
              </w:tabs>
              <w:spacing w:line="269" w:lineRule="exact"/>
              <w:rPr>
                <w:rFonts w:ascii="Arial" w:hAnsi="Arial" w:cs="Arial"/>
                <w:sz w:val="24"/>
                <w:szCs w:val="24"/>
              </w:rPr>
            </w:pPr>
            <w:r>
              <w:rPr>
                <w:rFonts w:ascii="Arial" w:hAnsi="Arial" w:cs="Arial"/>
                <w:sz w:val="24"/>
                <w:szCs w:val="24"/>
              </w:rPr>
              <w:t xml:space="preserve"> </w:t>
            </w:r>
            <w:r w:rsidRPr="003F4AED">
              <w:rPr>
                <w:rFonts w:ascii="Arial" w:hAnsi="Arial" w:cs="Arial"/>
                <w:sz w:val="24"/>
                <w:szCs w:val="24"/>
              </w:rPr>
              <w:t>Инновационные методы социальной реабилитации инвалидов</w:t>
            </w:r>
            <w:r>
              <w:rPr>
                <w:rFonts w:ascii="Arial" w:hAnsi="Arial" w:cs="Arial"/>
                <w:sz w:val="24"/>
                <w:szCs w:val="24"/>
              </w:rPr>
              <w:t>.</w:t>
            </w:r>
          </w:p>
        </w:tc>
      </w:tr>
      <w:tr w:rsidR="00744636" w:rsidRPr="003F4AED" w:rsidTr="003507FD">
        <w:tc>
          <w:tcPr>
            <w:tcW w:w="4175" w:type="pct"/>
            <w:gridSpan w:val="2"/>
            <w:tcBorders>
              <w:top w:val="single" w:sz="4" w:space="0" w:color="auto"/>
              <w:left w:val="single" w:sz="4" w:space="0" w:color="auto"/>
              <w:bottom w:val="single" w:sz="4" w:space="0" w:color="auto"/>
              <w:right w:val="single" w:sz="4" w:space="0" w:color="auto"/>
            </w:tcBorders>
            <w:shd w:val="clear" w:color="auto" w:fill="auto"/>
          </w:tcPr>
          <w:p w:rsidR="00744636" w:rsidRPr="003F4AED" w:rsidRDefault="00744636" w:rsidP="003F4AED">
            <w:pPr>
              <w:spacing w:after="0" w:line="240" w:lineRule="auto"/>
              <w:rPr>
                <w:rFonts w:ascii="Arial" w:hAnsi="Arial" w:cs="Arial"/>
                <w:b/>
                <w:bCs/>
                <w:sz w:val="24"/>
                <w:szCs w:val="24"/>
              </w:rPr>
            </w:pPr>
            <w:r w:rsidRPr="003F4AED">
              <w:rPr>
                <w:rFonts w:ascii="Arial" w:hAnsi="Arial" w:cs="Arial"/>
                <w:b/>
                <w:bCs/>
                <w:sz w:val="24"/>
                <w:szCs w:val="24"/>
              </w:rPr>
              <w:t>Промежуточная аттестация.</w:t>
            </w:r>
          </w:p>
          <w:p w:rsidR="00744636" w:rsidRPr="003F4AED" w:rsidRDefault="00744636" w:rsidP="003F4AED">
            <w:pPr>
              <w:spacing w:after="0" w:line="240" w:lineRule="auto"/>
              <w:rPr>
                <w:rFonts w:ascii="Arial" w:hAnsi="Arial" w:cs="Arial"/>
                <w:bCs/>
                <w:sz w:val="24"/>
                <w:szCs w:val="24"/>
              </w:rPr>
            </w:pPr>
            <w:r w:rsidRPr="003F4AED">
              <w:rPr>
                <w:rFonts w:ascii="Arial" w:hAnsi="Arial" w:cs="Arial"/>
                <w:b/>
                <w:bCs/>
                <w:sz w:val="24"/>
                <w:szCs w:val="24"/>
              </w:rPr>
              <w:t>Экзамен.</w:t>
            </w: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tcPr>
          <w:p w:rsidR="00744636" w:rsidRPr="003F4AED" w:rsidRDefault="00744636" w:rsidP="003F4AED">
            <w:pPr>
              <w:suppressAutoHyphens/>
              <w:spacing w:after="0" w:line="240" w:lineRule="auto"/>
              <w:jc w:val="center"/>
              <w:rPr>
                <w:rFonts w:ascii="Arial" w:hAnsi="Arial" w:cs="Arial"/>
                <w:b/>
                <w:i/>
                <w:sz w:val="24"/>
                <w:szCs w:val="24"/>
              </w:rPr>
            </w:pPr>
            <w:r>
              <w:rPr>
                <w:rFonts w:ascii="Arial" w:hAnsi="Arial" w:cs="Arial"/>
                <w:b/>
                <w:i/>
                <w:sz w:val="24"/>
                <w:szCs w:val="24"/>
              </w:rPr>
              <w:t>18</w:t>
            </w:r>
          </w:p>
        </w:tc>
      </w:tr>
      <w:tr w:rsidR="00744636" w:rsidRPr="003F4AED" w:rsidTr="003507FD">
        <w:tc>
          <w:tcPr>
            <w:tcW w:w="4175" w:type="pct"/>
            <w:gridSpan w:val="2"/>
            <w:tcBorders>
              <w:top w:val="single" w:sz="4" w:space="0" w:color="auto"/>
              <w:left w:val="single" w:sz="4" w:space="0" w:color="auto"/>
              <w:bottom w:val="single" w:sz="4" w:space="0" w:color="auto"/>
              <w:right w:val="single" w:sz="4" w:space="0" w:color="auto"/>
            </w:tcBorders>
            <w:shd w:val="clear" w:color="auto" w:fill="auto"/>
          </w:tcPr>
          <w:p w:rsidR="00744636" w:rsidRPr="003F4AED" w:rsidRDefault="00744636" w:rsidP="005E4128">
            <w:pPr>
              <w:spacing w:after="0" w:line="240" w:lineRule="auto"/>
              <w:rPr>
                <w:rFonts w:ascii="Arial" w:hAnsi="Arial" w:cs="Arial"/>
                <w:b/>
                <w:bCs/>
                <w:sz w:val="24"/>
                <w:szCs w:val="24"/>
              </w:rPr>
            </w:pPr>
            <w:r w:rsidRPr="003F4AED">
              <w:rPr>
                <w:rFonts w:ascii="Arial" w:hAnsi="Arial" w:cs="Arial"/>
                <w:b/>
                <w:bCs/>
                <w:sz w:val="24"/>
                <w:szCs w:val="24"/>
              </w:rPr>
              <w:t xml:space="preserve">Раздел </w:t>
            </w:r>
            <w:r w:rsidR="005E4128">
              <w:rPr>
                <w:rFonts w:ascii="Arial" w:hAnsi="Arial" w:cs="Arial"/>
                <w:b/>
                <w:bCs/>
                <w:sz w:val="24"/>
                <w:szCs w:val="24"/>
              </w:rPr>
              <w:t>4</w:t>
            </w:r>
            <w:r w:rsidRPr="003F4AED">
              <w:rPr>
                <w:rFonts w:ascii="Arial" w:hAnsi="Arial" w:cs="Arial"/>
                <w:b/>
                <w:bCs/>
                <w:sz w:val="24"/>
                <w:szCs w:val="24"/>
              </w:rPr>
              <w:t xml:space="preserve">. </w:t>
            </w:r>
            <w:r w:rsidR="005E4128">
              <w:rPr>
                <w:rFonts w:ascii="Arial" w:hAnsi="Arial" w:cs="Arial"/>
                <w:b/>
                <w:color w:val="000000"/>
                <w:sz w:val="24"/>
                <w:szCs w:val="24"/>
              </w:rPr>
              <w:t>Психология и андрогогика лиц пожилого возраста и инвалидов</w:t>
            </w: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tcPr>
          <w:p w:rsidR="00744636" w:rsidRPr="005E4128" w:rsidRDefault="00744636" w:rsidP="005E4128">
            <w:pPr>
              <w:spacing w:after="0" w:line="240" w:lineRule="auto"/>
              <w:jc w:val="center"/>
              <w:rPr>
                <w:rFonts w:ascii="Arial" w:hAnsi="Arial" w:cs="Arial"/>
                <w:b/>
                <w:iCs/>
                <w:sz w:val="24"/>
                <w:szCs w:val="24"/>
              </w:rPr>
            </w:pPr>
            <w:r>
              <w:rPr>
                <w:rFonts w:ascii="Arial" w:hAnsi="Arial" w:cs="Arial"/>
                <w:b/>
                <w:iCs/>
                <w:sz w:val="24"/>
                <w:szCs w:val="24"/>
              </w:rPr>
              <w:t>1</w:t>
            </w:r>
            <w:r w:rsidR="005E4128">
              <w:rPr>
                <w:rFonts w:ascii="Arial" w:hAnsi="Arial" w:cs="Arial"/>
                <w:b/>
                <w:iCs/>
                <w:sz w:val="24"/>
                <w:szCs w:val="24"/>
              </w:rPr>
              <w:t>42/78/58</w:t>
            </w:r>
            <w:r w:rsidR="005E4128">
              <w:rPr>
                <w:rFonts w:ascii="Arial" w:hAnsi="Arial" w:cs="Arial"/>
                <w:b/>
                <w:iCs/>
                <w:sz w:val="24"/>
                <w:szCs w:val="24"/>
                <w:lang w:val="en-US"/>
              </w:rPr>
              <w:t>/</w:t>
            </w:r>
            <w:r w:rsidR="005E4128">
              <w:rPr>
                <w:rFonts w:ascii="Arial" w:hAnsi="Arial" w:cs="Arial"/>
                <w:b/>
                <w:iCs/>
                <w:sz w:val="24"/>
                <w:szCs w:val="24"/>
              </w:rPr>
              <w:t>6</w:t>
            </w:r>
          </w:p>
        </w:tc>
      </w:tr>
      <w:tr w:rsidR="00744636" w:rsidRPr="003F4AED" w:rsidTr="003507FD">
        <w:tc>
          <w:tcPr>
            <w:tcW w:w="4175" w:type="pct"/>
            <w:gridSpan w:val="2"/>
            <w:tcBorders>
              <w:top w:val="single" w:sz="4" w:space="0" w:color="auto"/>
              <w:left w:val="single" w:sz="4" w:space="0" w:color="auto"/>
              <w:bottom w:val="single" w:sz="4" w:space="0" w:color="auto"/>
              <w:right w:val="single" w:sz="4" w:space="0" w:color="auto"/>
            </w:tcBorders>
            <w:shd w:val="clear" w:color="auto" w:fill="auto"/>
          </w:tcPr>
          <w:p w:rsidR="00744636" w:rsidRPr="003F4AED" w:rsidRDefault="00744636" w:rsidP="005E4128">
            <w:pPr>
              <w:spacing w:after="0" w:line="240" w:lineRule="auto"/>
              <w:rPr>
                <w:rFonts w:ascii="Arial" w:hAnsi="Arial" w:cs="Arial"/>
                <w:b/>
                <w:bCs/>
                <w:sz w:val="24"/>
                <w:szCs w:val="24"/>
              </w:rPr>
            </w:pPr>
            <w:r w:rsidRPr="003F4AED">
              <w:rPr>
                <w:rFonts w:ascii="Arial" w:hAnsi="Arial" w:cs="Arial"/>
                <w:b/>
                <w:bCs/>
                <w:sz w:val="24"/>
                <w:szCs w:val="24"/>
              </w:rPr>
              <w:t>МДК. 01.0</w:t>
            </w:r>
            <w:r w:rsidR="005E4128">
              <w:rPr>
                <w:rFonts w:ascii="Arial" w:hAnsi="Arial" w:cs="Arial"/>
                <w:b/>
                <w:bCs/>
                <w:sz w:val="24"/>
                <w:szCs w:val="24"/>
              </w:rPr>
              <w:t>4</w:t>
            </w:r>
            <w:r w:rsidRPr="003F4AED">
              <w:rPr>
                <w:rFonts w:ascii="Arial" w:hAnsi="Arial" w:cs="Arial"/>
                <w:b/>
                <w:bCs/>
                <w:sz w:val="24"/>
                <w:szCs w:val="24"/>
              </w:rPr>
              <w:t xml:space="preserve"> </w:t>
            </w:r>
            <w:r w:rsidR="005E4128">
              <w:rPr>
                <w:rFonts w:ascii="Arial" w:hAnsi="Arial" w:cs="Arial"/>
                <w:b/>
                <w:color w:val="000000"/>
                <w:sz w:val="24"/>
                <w:szCs w:val="24"/>
              </w:rPr>
              <w:t>Психология и андрогогика лиц пожилого возраста и инвалидов</w:t>
            </w: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tcPr>
          <w:p w:rsidR="00744636" w:rsidRPr="003F4AED" w:rsidRDefault="005E4128" w:rsidP="00781D75">
            <w:pPr>
              <w:spacing w:after="0" w:line="240" w:lineRule="auto"/>
              <w:jc w:val="center"/>
              <w:rPr>
                <w:rFonts w:ascii="Arial" w:hAnsi="Arial" w:cs="Arial"/>
                <w:b/>
                <w:iCs/>
                <w:sz w:val="24"/>
                <w:szCs w:val="24"/>
              </w:rPr>
            </w:pPr>
            <w:r>
              <w:rPr>
                <w:rFonts w:ascii="Arial" w:hAnsi="Arial" w:cs="Arial"/>
                <w:b/>
                <w:iCs/>
                <w:sz w:val="24"/>
                <w:szCs w:val="24"/>
              </w:rPr>
              <w:t>142/78/58</w:t>
            </w:r>
            <w:r>
              <w:rPr>
                <w:rFonts w:ascii="Arial" w:hAnsi="Arial" w:cs="Arial"/>
                <w:b/>
                <w:iCs/>
                <w:sz w:val="24"/>
                <w:szCs w:val="24"/>
                <w:lang w:val="en-US"/>
              </w:rPr>
              <w:t>/</w:t>
            </w:r>
            <w:r>
              <w:rPr>
                <w:rFonts w:ascii="Arial" w:hAnsi="Arial" w:cs="Arial"/>
                <w:b/>
                <w:iCs/>
                <w:sz w:val="24"/>
                <w:szCs w:val="24"/>
              </w:rPr>
              <w:t>6</w:t>
            </w:r>
          </w:p>
        </w:tc>
      </w:tr>
      <w:tr w:rsidR="00A71B02" w:rsidRPr="003F4AED" w:rsidTr="003507FD">
        <w:tc>
          <w:tcPr>
            <w:tcW w:w="1013" w:type="pct"/>
            <w:vMerge w:val="restart"/>
            <w:tcBorders>
              <w:top w:val="single" w:sz="4" w:space="0" w:color="auto"/>
              <w:left w:val="single" w:sz="4" w:space="0" w:color="auto"/>
              <w:right w:val="single" w:sz="4" w:space="0" w:color="auto"/>
            </w:tcBorders>
            <w:shd w:val="clear" w:color="auto" w:fill="auto"/>
          </w:tcPr>
          <w:p w:rsidR="00A71B02" w:rsidRPr="005D2F5C" w:rsidRDefault="00A71B02" w:rsidP="005D2F5C">
            <w:pPr>
              <w:spacing w:after="0" w:line="240" w:lineRule="auto"/>
              <w:jc w:val="center"/>
              <w:rPr>
                <w:rFonts w:ascii="Arial" w:hAnsi="Arial" w:cs="Arial"/>
                <w:bCs/>
                <w:sz w:val="24"/>
                <w:szCs w:val="24"/>
              </w:rPr>
            </w:pPr>
            <w:r w:rsidRPr="005D2F5C">
              <w:rPr>
                <w:rFonts w:ascii="Arial" w:hAnsi="Arial" w:cs="Arial"/>
                <w:b/>
                <w:bCs/>
                <w:sz w:val="24"/>
                <w:szCs w:val="24"/>
              </w:rPr>
              <w:t>Тема 4.1</w:t>
            </w:r>
            <w:r w:rsidRPr="005D2F5C">
              <w:rPr>
                <w:rFonts w:ascii="Arial" w:hAnsi="Arial" w:cs="Arial"/>
                <w:b/>
                <w:sz w:val="24"/>
                <w:szCs w:val="24"/>
              </w:rPr>
              <w:t xml:space="preserve"> </w:t>
            </w:r>
            <w:r w:rsidRPr="006D6439">
              <w:rPr>
                <w:rFonts w:ascii="Arial" w:hAnsi="Arial" w:cs="Arial"/>
                <w:b/>
                <w:sz w:val="24"/>
                <w:szCs w:val="24"/>
              </w:rPr>
              <w:t xml:space="preserve">Старение и </w:t>
            </w:r>
            <w:r w:rsidRPr="006D6439">
              <w:rPr>
                <w:rFonts w:ascii="Arial" w:hAnsi="Arial" w:cs="Arial"/>
                <w:b/>
                <w:sz w:val="24"/>
                <w:szCs w:val="24"/>
              </w:rPr>
              <w:lastRenderedPageBreak/>
              <w:t>старость как социальная и психологическая проблема</w:t>
            </w: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A71B02" w:rsidRPr="005D2F5C" w:rsidRDefault="00A71B02" w:rsidP="005D2F5C">
            <w:pPr>
              <w:spacing w:after="0" w:line="240" w:lineRule="auto"/>
              <w:rPr>
                <w:rFonts w:ascii="Arial" w:hAnsi="Arial" w:cs="Arial"/>
                <w:bCs/>
                <w:sz w:val="24"/>
                <w:szCs w:val="24"/>
              </w:rPr>
            </w:pPr>
            <w:r w:rsidRPr="005D2F5C">
              <w:rPr>
                <w:rFonts w:ascii="Arial" w:hAnsi="Arial" w:cs="Arial"/>
                <w:b/>
                <w:bCs/>
                <w:sz w:val="24"/>
                <w:szCs w:val="24"/>
              </w:rPr>
              <w:lastRenderedPageBreak/>
              <w:t xml:space="preserve">Содержание: </w:t>
            </w: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tcPr>
          <w:p w:rsidR="00A71B02" w:rsidRPr="005D2F5C" w:rsidRDefault="00A71B02" w:rsidP="005D2F5C">
            <w:pPr>
              <w:suppressAutoHyphens/>
              <w:spacing w:after="0" w:line="240" w:lineRule="auto"/>
              <w:jc w:val="center"/>
              <w:rPr>
                <w:rFonts w:ascii="Arial" w:hAnsi="Arial" w:cs="Arial"/>
                <w:b/>
                <w:sz w:val="24"/>
                <w:szCs w:val="24"/>
              </w:rPr>
            </w:pPr>
            <w:r w:rsidRPr="005D2F5C">
              <w:rPr>
                <w:rFonts w:ascii="Arial" w:hAnsi="Arial" w:cs="Arial"/>
                <w:b/>
                <w:sz w:val="24"/>
                <w:szCs w:val="24"/>
              </w:rPr>
              <w:t>28</w:t>
            </w:r>
          </w:p>
        </w:tc>
      </w:tr>
      <w:tr w:rsidR="00A71B02" w:rsidRPr="003F4AED" w:rsidTr="003507FD">
        <w:tc>
          <w:tcPr>
            <w:tcW w:w="1013" w:type="pct"/>
            <w:vMerge/>
            <w:tcBorders>
              <w:left w:val="single" w:sz="4" w:space="0" w:color="auto"/>
              <w:right w:val="single" w:sz="4" w:space="0" w:color="auto"/>
            </w:tcBorders>
            <w:shd w:val="clear" w:color="auto" w:fill="auto"/>
          </w:tcPr>
          <w:p w:rsidR="00A71B02" w:rsidRPr="005D2F5C" w:rsidRDefault="00A71B02" w:rsidP="005D2F5C">
            <w:pPr>
              <w:spacing w:after="0" w:line="240" w:lineRule="auto"/>
              <w:jc w:val="center"/>
              <w:rPr>
                <w:rFonts w:ascii="Arial" w:hAnsi="Arial" w:cs="Arial"/>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A71B02" w:rsidRPr="005D2F5C" w:rsidRDefault="00A71B02" w:rsidP="005D2F5C">
            <w:pPr>
              <w:pStyle w:val="affffff1"/>
              <w:rPr>
                <w:rFonts w:ascii="Arial" w:hAnsi="Arial" w:cs="Arial"/>
                <w:bCs/>
                <w:sz w:val="24"/>
                <w:szCs w:val="24"/>
              </w:rPr>
            </w:pPr>
            <w:r w:rsidRPr="005D2F5C">
              <w:rPr>
                <w:rFonts w:ascii="Arial" w:hAnsi="Arial" w:cs="Arial"/>
                <w:bCs/>
                <w:sz w:val="24"/>
                <w:szCs w:val="24"/>
              </w:rPr>
              <w:t xml:space="preserve">1. </w:t>
            </w:r>
            <w:r w:rsidRPr="005D2F5C">
              <w:rPr>
                <w:rFonts w:ascii="Arial" w:hAnsi="Arial" w:cs="Arial"/>
                <w:sz w:val="24"/>
                <w:szCs w:val="24"/>
              </w:rPr>
              <w:t xml:space="preserve">Старость как </w:t>
            </w:r>
            <w:proofErr w:type="spellStart"/>
            <w:r w:rsidRPr="005D2F5C">
              <w:rPr>
                <w:rFonts w:ascii="Arial" w:hAnsi="Arial" w:cs="Arial"/>
                <w:sz w:val="24"/>
                <w:szCs w:val="24"/>
              </w:rPr>
              <w:t>биосоциопсихологическое</w:t>
            </w:r>
            <w:proofErr w:type="spellEnd"/>
            <w:r w:rsidRPr="005D2F5C">
              <w:rPr>
                <w:rFonts w:ascii="Arial" w:hAnsi="Arial" w:cs="Arial"/>
                <w:sz w:val="24"/>
                <w:szCs w:val="24"/>
              </w:rPr>
              <w:t xml:space="preserve"> явление. Актуальность исследования геронтопсихологической проблемы. Теории старения и старости: старость как биологическая проблема.</w:t>
            </w:r>
          </w:p>
        </w:tc>
        <w:tc>
          <w:tcPr>
            <w:tcW w:w="825" w:type="pct"/>
            <w:vMerge w:val="restart"/>
            <w:tcBorders>
              <w:top w:val="single" w:sz="4" w:space="0" w:color="auto"/>
              <w:left w:val="single" w:sz="4" w:space="0" w:color="auto"/>
              <w:right w:val="single" w:sz="4" w:space="0" w:color="auto"/>
            </w:tcBorders>
            <w:shd w:val="clear" w:color="auto" w:fill="auto"/>
            <w:vAlign w:val="center"/>
          </w:tcPr>
          <w:p w:rsidR="00A71B02" w:rsidRPr="005D2F5C" w:rsidRDefault="00A71B02" w:rsidP="005D2F5C">
            <w:pPr>
              <w:suppressAutoHyphens/>
              <w:spacing w:after="0" w:line="240" w:lineRule="auto"/>
              <w:jc w:val="center"/>
              <w:rPr>
                <w:rFonts w:ascii="Arial" w:hAnsi="Arial" w:cs="Arial"/>
                <w:i/>
                <w:sz w:val="24"/>
                <w:szCs w:val="24"/>
              </w:rPr>
            </w:pPr>
            <w:r w:rsidRPr="005D2F5C">
              <w:rPr>
                <w:rFonts w:ascii="Arial" w:hAnsi="Arial" w:cs="Arial"/>
                <w:i/>
                <w:sz w:val="24"/>
                <w:szCs w:val="24"/>
              </w:rPr>
              <w:t>8</w:t>
            </w:r>
          </w:p>
        </w:tc>
      </w:tr>
      <w:tr w:rsidR="00A71B02" w:rsidRPr="003F4AED" w:rsidTr="005E4128">
        <w:trPr>
          <w:trHeight w:val="530"/>
        </w:trPr>
        <w:tc>
          <w:tcPr>
            <w:tcW w:w="1013" w:type="pct"/>
            <w:vMerge/>
            <w:tcBorders>
              <w:left w:val="single" w:sz="4" w:space="0" w:color="auto"/>
              <w:right w:val="single" w:sz="4" w:space="0" w:color="auto"/>
            </w:tcBorders>
            <w:shd w:val="clear" w:color="auto" w:fill="auto"/>
          </w:tcPr>
          <w:p w:rsidR="00A71B02" w:rsidRPr="005D2F5C" w:rsidRDefault="00A71B02" w:rsidP="005D2F5C">
            <w:pPr>
              <w:spacing w:after="0" w:line="240" w:lineRule="auto"/>
              <w:jc w:val="center"/>
              <w:rPr>
                <w:rFonts w:ascii="Arial" w:hAnsi="Arial" w:cs="Arial"/>
                <w:bCs/>
                <w:sz w:val="24"/>
                <w:szCs w:val="24"/>
              </w:rPr>
            </w:pPr>
          </w:p>
        </w:tc>
        <w:tc>
          <w:tcPr>
            <w:tcW w:w="3162" w:type="pct"/>
            <w:tcBorders>
              <w:top w:val="single" w:sz="4" w:space="0" w:color="auto"/>
              <w:left w:val="single" w:sz="4" w:space="0" w:color="auto"/>
              <w:right w:val="single" w:sz="4" w:space="0" w:color="auto"/>
            </w:tcBorders>
            <w:shd w:val="clear" w:color="auto" w:fill="auto"/>
          </w:tcPr>
          <w:p w:rsidR="00A71B02" w:rsidRPr="005D2F5C" w:rsidRDefault="00A71B02" w:rsidP="005D2F5C">
            <w:pPr>
              <w:spacing w:after="0" w:line="240" w:lineRule="auto"/>
              <w:jc w:val="both"/>
              <w:rPr>
                <w:rFonts w:ascii="Arial" w:hAnsi="Arial" w:cs="Arial"/>
                <w:bCs/>
                <w:sz w:val="24"/>
                <w:szCs w:val="24"/>
              </w:rPr>
            </w:pPr>
            <w:r w:rsidRPr="005D2F5C">
              <w:rPr>
                <w:rFonts w:ascii="Arial" w:eastAsia="Calibri" w:hAnsi="Arial" w:cs="Arial"/>
                <w:bCs/>
                <w:sz w:val="24"/>
                <w:szCs w:val="24"/>
              </w:rPr>
              <w:t xml:space="preserve">2. </w:t>
            </w:r>
            <w:r w:rsidRPr="005D2F5C">
              <w:rPr>
                <w:rFonts w:ascii="Arial" w:hAnsi="Arial" w:cs="Arial"/>
                <w:sz w:val="24"/>
                <w:szCs w:val="24"/>
              </w:rPr>
              <w:t>Старость как социальная проблема; старость как когнитивная проблема; комплексные теории старения. Проблема возрастных границ старости.</w:t>
            </w:r>
          </w:p>
        </w:tc>
        <w:tc>
          <w:tcPr>
            <w:tcW w:w="825" w:type="pct"/>
            <w:vMerge/>
            <w:tcBorders>
              <w:left w:val="single" w:sz="4" w:space="0" w:color="auto"/>
              <w:right w:val="single" w:sz="4" w:space="0" w:color="auto"/>
            </w:tcBorders>
            <w:shd w:val="clear" w:color="auto" w:fill="auto"/>
            <w:vAlign w:val="center"/>
          </w:tcPr>
          <w:p w:rsidR="00A71B02" w:rsidRPr="005D2F5C" w:rsidRDefault="00A71B02" w:rsidP="005D2F5C">
            <w:pPr>
              <w:suppressAutoHyphens/>
              <w:spacing w:after="0" w:line="240" w:lineRule="auto"/>
              <w:jc w:val="center"/>
              <w:rPr>
                <w:rFonts w:ascii="Arial" w:hAnsi="Arial" w:cs="Arial"/>
                <w:b/>
                <w:i/>
                <w:sz w:val="24"/>
                <w:szCs w:val="24"/>
              </w:rPr>
            </w:pPr>
          </w:p>
        </w:tc>
      </w:tr>
      <w:tr w:rsidR="00A71B02" w:rsidRPr="003F4AED" w:rsidTr="003507FD">
        <w:tc>
          <w:tcPr>
            <w:tcW w:w="1013" w:type="pct"/>
            <w:vMerge/>
            <w:tcBorders>
              <w:left w:val="single" w:sz="4" w:space="0" w:color="auto"/>
              <w:right w:val="single" w:sz="4" w:space="0" w:color="auto"/>
            </w:tcBorders>
            <w:shd w:val="clear" w:color="auto" w:fill="auto"/>
          </w:tcPr>
          <w:p w:rsidR="00A71B02" w:rsidRPr="005D2F5C" w:rsidRDefault="00A71B02" w:rsidP="005D2F5C">
            <w:pPr>
              <w:spacing w:after="0" w:line="240" w:lineRule="auto"/>
              <w:jc w:val="center"/>
              <w:rPr>
                <w:rFonts w:ascii="Arial" w:hAnsi="Arial" w:cs="Arial"/>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A71B02" w:rsidRPr="005D2F5C" w:rsidRDefault="00A71B02" w:rsidP="005D2F5C">
            <w:pPr>
              <w:spacing w:after="0" w:line="240" w:lineRule="auto"/>
              <w:jc w:val="both"/>
              <w:rPr>
                <w:rFonts w:ascii="Arial" w:hAnsi="Arial" w:cs="Arial"/>
                <w:bCs/>
                <w:sz w:val="24"/>
                <w:szCs w:val="24"/>
              </w:rPr>
            </w:pPr>
            <w:r w:rsidRPr="005D2F5C">
              <w:rPr>
                <w:rFonts w:ascii="Arial" w:hAnsi="Arial" w:cs="Arial"/>
                <w:b/>
                <w:bCs/>
                <w:sz w:val="24"/>
                <w:szCs w:val="24"/>
              </w:rPr>
              <w:t>В том числе практических и лабораторных занятий</w:t>
            </w:r>
          </w:p>
        </w:tc>
        <w:tc>
          <w:tcPr>
            <w:tcW w:w="825" w:type="pct"/>
            <w:tcBorders>
              <w:left w:val="single" w:sz="4" w:space="0" w:color="auto"/>
              <w:right w:val="single" w:sz="4" w:space="0" w:color="auto"/>
            </w:tcBorders>
            <w:shd w:val="clear" w:color="auto" w:fill="auto"/>
            <w:vAlign w:val="center"/>
          </w:tcPr>
          <w:p w:rsidR="00A71B02" w:rsidRPr="005D2F5C" w:rsidRDefault="00A71B02" w:rsidP="005D2F5C">
            <w:pPr>
              <w:suppressAutoHyphens/>
              <w:spacing w:after="0" w:line="240" w:lineRule="auto"/>
              <w:jc w:val="center"/>
              <w:rPr>
                <w:rFonts w:ascii="Arial" w:hAnsi="Arial" w:cs="Arial"/>
                <w:b/>
                <w:i/>
                <w:sz w:val="24"/>
                <w:szCs w:val="24"/>
              </w:rPr>
            </w:pPr>
            <w:r w:rsidRPr="005D2F5C">
              <w:rPr>
                <w:rFonts w:ascii="Arial" w:hAnsi="Arial" w:cs="Arial"/>
                <w:b/>
                <w:i/>
                <w:sz w:val="24"/>
                <w:szCs w:val="24"/>
              </w:rPr>
              <w:t>20</w:t>
            </w:r>
          </w:p>
        </w:tc>
      </w:tr>
      <w:tr w:rsidR="00A71B02" w:rsidRPr="003F4AED" w:rsidTr="003507FD">
        <w:tc>
          <w:tcPr>
            <w:tcW w:w="1013" w:type="pct"/>
            <w:vMerge/>
            <w:tcBorders>
              <w:left w:val="single" w:sz="4" w:space="0" w:color="auto"/>
              <w:right w:val="single" w:sz="4" w:space="0" w:color="auto"/>
            </w:tcBorders>
            <w:shd w:val="clear" w:color="auto" w:fill="auto"/>
          </w:tcPr>
          <w:p w:rsidR="00A71B02" w:rsidRPr="005D2F5C" w:rsidRDefault="00A71B02" w:rsidP="005D2F5C">
            <w:pPr>
              <w:spacing w:after="0" w:line="240" w:lineRule="auto"/>
              <w:jc w:val="center"/>
              <w:rPr>
                <w:rFonts w:ascii="Arial" w:hAnsi="Arial" w:cs="Arial"/>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A71B02" w:rsidRPr="005D2F5C" w:rsidRDefault="00A71B02" w:rsidP="005D2F5C">
            <w:pPr>
              <w:pStyle w:val="affffff1"/>
              <w:rPr>
                <w:rFonts w:ascii="Arial" w:hAnsi="Arial" w:cs="Arial"/>
                <w:sz w:val="24"/>
                <w:szCs w:val="24"/>
              </w:rPr>
            </w:pPr>
            <w:r w:rsidRPr="005D2F5C">
              <w:rPr>
                <w:rFonts w:ascii="Arial" w:hAnsi="Arial" w:cs="Arial"/>
                <w:sz w:val="24"/>
                <w:szCs w:val="24"/>
              </w:rPr>
              <w:t>Индивидуальный (персонифицированный) учет в системе обязательного пенсионного страхования</w:t>
            </w:r>
          </w:p>
        </w:tc>
        <w:tc>
          <w:tcPr>
            <w:tcW w:w="825" w:type="pct"/>
            <w:vMerge w:val="restart"/>
            <w:tcBorders>
              <w:left w:val="single" w:sz="4" w:space="0" w:color="auto"/>
              <w:right w:val="single" w:sz="4" w:space="0" w:color="auto"/>
            </w:tcBorders>
            <w:shd w:val="clear" w:color="auto" w:fill="auto"/>
            <w:vAlign w:val="center"/>
          </w:tcPr>
          <w:p w:rsidR="00A71B02" w:rsidRPr="005D2F5C" w:rsidRDefault="00A71B02" w:rsidP="005D2F5C">
            <w:pPr>
              <w:suppressAutoHyphens/>
              <w:spacing w:after="0" w:line="240" w:lineRule="auto"/>
              <w:jc w:val="center"/>
              <w:rPr>
                <w:rFonts w:ascii="Arial" w:hAnsi="Arial" w:cs="Arial"/>
                <w:i/>
                <w:sz w:val="24"/>
                <w:szCs w:val="24"/>
              </w:rPr>
            </w:pPr>
            <w:r w:rsidRPr="005D2F5C">
              <w:rPr>
                <w:rFonts w:ascii="Arial" w:hAnsi="Arial" w:cs="Arial"/>
                <w:i/>
                <w:sz w:val="24"/>
                <w:szCs w:val="24"/>
              </w:rPr>
              <w:t>20</w:t>
            </w:r>
          </w:p>
        </w:tc>
      </w:tr>
      <w:tr w:rsidR="00A71B02" w:rsidRPr="003F4AED" w:rsidTr="00A71B02">
        <w:trPr>
          <w:trHeight w:val="163"/>
        </w:trPr>
        <w:tc>
          <w:tcPr>
            <w:tcW w:w="1013" w:type="pct"/>
            <w:vMerge/>
            <w:tcBorders>
              <w:left w:val="single" w:sz="4" w:space="0" w:color="auto"/>
              <w:right w:val="single" w:sz="4" w:space="0" w:color="auto"/>
            </w:tcBorders>
            <w:shd w:val="clear" w:color="auto" w:fill="auto"/>
          </w:tcPr>
          <w:p w:rsidR="00A71B02" w:rsidRPr="005D2F5C" w:rsidRDefault="00A71B02" w:rsidP="005D2F5C">
            <w:pPr>
              <w:spacing w:after="0" w:line="240" w:lineRule="auto"/>
              <w:jc w:val="center"/>
              <w:rPr>
                <w:rFonts w:ascii="Arial" w:hAnsi="Arial" w:cs="Arial"/>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A71B02" w:rsidRPr="005D2F5C" w:rsidRDefault="00A71B02" w:rsidP="005D2F5C">
            <w:pPr>
              <w:spacing w:after="0" w:line="240" w:lineRule="auto"/>
              <w:jc w:val="both"/>
              <w:rPr>
                <w:rFonts w:ascii="Arial" w:eastAsia="Times-Roman" w:hAnsi="Arial" w:cs="Arial"/>
                <w:bCs/>
                <w:iCs/>
                <w:sz w:val="24"/>
                <w:szCs w:val="24"/>
              </w:rPr>
            </w:pPr>
            <w:r w:rsidRPr="005D2F5C">
              <w:rPr>
                <w:rFonts w:ascii="Arial" w:hAnsi="Arial" w:cs="Arial"/>
                <w:sz w:val="24"/>
                <w:szCs w:val="24"/>
              </w:rPr>
              <w:t xml:space="preserve">Ознакомление с нормативными локальными актами, </w:t>
            </w:r>
            <w:proofErr w:type="gramStart"/>
            <w:r w:rsidRPr="005D2F5C">
              <w:rPr>
                <w:rFonts w:ascii="Arial" w:hAnsi="Arial" w:cs="Arial"/>
                <w:sz w:val="24"/>
                <w:szCs w:val="24"/>
              </w:rPr>
              <w:t>регулирующие</w:t>
            </w:r>
            <w:proofErr w:type="gramEnd"/>
            <w:r w:rsidRPr="005D2F5C">
              <w:rPr>
                <w:rFonts w:ascii="Arial" w:hAnsi="Arial" w:cs="Arial"/>
                <w:sz w:val="24"/>
                <w:szCs w:val="24"/>
              </w:rPr>
              <w:t xml:space="preserve"> социальное обеспечение пожилых и инвалидов</w:t>
            </w:r>
          </w:p>
        </w:tc>
        <w:tc>
          <w:tcPr>
            <w:tcW w:w="825" w:type="pct"/>
            <w:vMerge/>
            <w:tcBorders>
              <w:left w:val="single" w:sz="4" w:space="0" w:color="auto"/>
              <w:right w:val="single" w:sz="4" w:space="0" w:color="auto"/>
            </w:tcBorders>
            <w:shd w:val="clear" w:color="auto" w:fill="auto"/>
            <w:vAlign w:val="center"/>
          </w:tcPr>
          <w:p w:rsidR="00A71B02" w:rsidRPr="005D2F5C" w:rsidRDefault="00A71B02" w:rsidP="005D2F5C">
            <w:pPr>
              <w:suppressAutoHyphens/>
              <w:spacing w:after="0" w:line="240" w:lineRule="auto"/>
              <w:jc w:val="center"/>
              <w:rPr>
                <w:rFonts w:ascii="Arial" w:hAnsi="Arial" w:cs="Arial"/>
                <w:i/>
                <w:sz w:val="24"/>
                <w:szCs w:val="24"/>
              </w:rPr>
            </w:pPr>
          </w:p>
        </w:tc>
      </w:tr>
      <w:tr w:rsidR="00A71B02" w:rsidRPr="003F4AED" w:rsidTr="003507FD">
        <w:trPr>
          <w:trHeight w:val="161"/>
        </w:trPr>
        <w:tc>
          <w:tcPr>
            <w:tcW w:w="1013" w:type="pct"/>
            <w:vMerge/>
            <w:tcBorders>
              <w:left w:val="single" w:sz="4" w:space="0" w:color="auto"/>
              <w:right w:val="single" w:sz="4" w:space="0" w:color="auto"/>
            </w:tcBorders>
            <w:shd w:val="clear" w:color="auto" w:fill="auto"/>
          </w:tcPr>
          <w:p w:rsidR="00A71B02" w:rsidRPr="005D2F5C" w:rsidRDefault="00A71B02" w:rsidP="005D2F5C">
            <w:pPr>
              <w:spacing w:after="0" w:line="240" w:lineRule="auto"/>
              <w:jc w:val="center"/>
              <w:rPr>
                <w:rFonts w:ascii="Arial" w:hAnsi="Arial" w:cs="Arial"/>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A71B02" w:rsidRPr="005D2F5C" w:rsidRDefault="00A71B02" w:rsidP="005D2F5C">
            <w:pPr>
              <w:spacing w:after="0" w:line="240" w:lineRule="auto"/>
              <w:jc w:val="both"/>
              <w:rPr>
                <w:rFonts w:ascii="Arial" w:hAnsi="Arial" w:cs="Arial"/>
                <w:sz w:val="24"/>
                <w:szCs w:val="24"/>
              </w:rPr>
            </w:pPr>
            <w:proofErr w:type="gramStart"/>
            <w:r w:rsidRPr="005D2F5C">
              <w:rPr>
                <w:rFonts w:ascii="Arial" w:hAnsi="Arial" w:cs="Arial"/>
                <w:sz w:val="24"/>
                <w:szCs w:val="24"/>
              </w:rPr>
              <w:t>Отношение к старости в разных культурах</w:t>
            </w:r>
            <w:r w:rsidRPr="005D2F5C">
              <w:rPr>
                <w:rFonts w:ascii="Arial" w:hAnsi="Arial" w:cs="Arial"/>
                <w:spacing w:val="-35"/>
                <w:sz w:val="24"/>
                <w:szCs w:val="24"/>
              </w:rPr>
              <w:t xml:space="preserve"> </w:t>
            </w:r>
            <w:r w:rsidRPr="005D2F5C">
              <w:rPr>
                <w:rFonts w:ascii="Arial" w:hAnsi="Arial" w:cs="Arial"/>
                <w:sz w:val="24"/>
                <w:szCs w:val="24"/>
              </w:rPr>
              <w:t>(русской, западноевропейской,</w:t>
            </w:r>
            <w:r w:rsidRPr="005D2F5C">
              <w:rPr>
                <w:rFonts w:ascii="Arial" w:hAnsi="Arial" w:cs="Arial"/>
                <w:spacing w:val="-1"/>
                <w:sz w:val="24"/>
                <w:szCs w:val="24"/>
              </w:rPr>
              <w:t xml:space="preserve"> </w:t>
            </w:r>
            <w:r w:rsidRPr="005D2F5C">
              <w:rPr>
                <w:rFonts w:ascii="Arial" w:hAnsi="Arial" w:cs="Arial"/>
                <w:sz w:val="24"/>
                <w:szCs w:val="24"/>
              </w:rPr>
              <w:t>восточной</w:t>
            </w:r>
            <w:proofErr w:type="gramEnd"/>
          </w:p>
        </w:tc>
        <w:tc>
          <w:tcPr>
            <w:tcW w:w="825" w:type="pct"/>
            <w:vMerge/>
            <w:tcBorders>
              <w:left w:val="single" w:sz="4" w:space="0" w:color="auto"/>
              <w:right w:val="single" w:sz="4" w:space="0" w:color="auto"/>
            </w:tcBorders>
            <w:shd w:val="clear" w:color="auto" w:fill="auto"/>
            <w:vAlign w:val="center"/>
          </w:tcPr>
          <w:p w:rsidR="00A71B02" w:rsidRPr="005D2F5C" w:rsidRDefault="00A71B02" w:rsidP="005D2F5C">
            <w:pPr>
              <w:suppressAutoHyphens/>
              <w:spacing w:after="0" w:line="240" w:lineRule="auto"/>
              <w:jc w:val="center"/>
              <w:rPr>
                <w:rFonts w:ascii="Arial" w:hAnsi="Arial" w:cs="Arial"/>
                <w:i/>
                <w:sz w:val="24"/>
                <w:szCs w:val="24"/>
              </w:rPr>
            </w:pPr>
          </w:p>
        </w:tc>
      </w:tr>
      <w:tr w:rsidR="00A71B02" w:rsidRPr="003F4AED" w:rsidTr="003507FD">
        <w:trPr>
          <w:trHeight w:val="161"/>
        </w:trPr>
        <w:tc>
          <w:tcPr>
            <w:tcW w:w="1013" w:type="pct"/>
            <w:vMerge/>
            <w:tcBorders>
              <w:left w:val="single" w:sz="4" w:space="0" w:color="auto"/>
              <w:right w:val="single" w:sz="4" w:space="0" w:color="auto"/>
            </w:tcBorders>
            <w:shd w:val="clear" w:color="auto" w:fill="auto"/>
          </w:tcPr>
          <w:p w:rsidR="00A71B02" w:rsidRPr="005D2F5C" w:rsidRDefault="00A71B02" w:rsidP="005D2F5C">
            <w:pPr>
              <w:spacing w:after="0" w:line="240" w:lineRule="auto"/>
              <w:jc w:val="center"/>
              <w:rPr>
                <w:rFonts w:ascii="Arial" w:hAnsi="Arial" w:cs="Arial"/>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A71B02" w:rsidRPr="005D2F5C" w:rsidRDefault="00A71B02" w:rsidP="005D2F5C">
            <w:pPr>
              <w:spacing w:after="0" w:line="240" w:lineRule="auto"/>
              <w:jc w:val="both"/>
              <w:rPr>
                <w:rFonts w:ascii="Arial" w:hAnsi="Arial" w:cs="Arial"/>
                <w:sz w:val="24"/>
                <w:szCs w:val="24"/>
              </w:rPr>
            </w:pPr>
            <w:r w:rsidRPr="005D2F5C">
              <w:rPr>
                <w:rFonts w:ascii="Arial" w:hAnsi="Arial" w:cs="Arial"/>
                <w:sz w:val="24"/>
                <w:szCs w:val="24"/>
              </w:rPr>
              <w:t>Признаки психического</w:t>
            </w:r>
            <w:r w:rsidRPr="005D2F5C">
              <w:rPr>
                <w:rFonts w:ascii="Arial" w:hAnsi="Arial" w:cs="Arial"/>
                <w:spacing w:val="-9"/>
                <w:sz w:val="24"/>
                <w:szCs w:val="24"/>
              </w:rPr>
              <w:t xml:space="preserve"> </w:t>
            </w:r>
            <w:r w:rsidRPr="005D2F5C">
              <w:rPr>
                <w:rFonts w:ascii="Arial" w:hAnsi="Arial" w:cs="Arial"/>
                <w:sz w:val="24"/>
                <w:szCs w:val="24"/>
              </w:rPr>
              <w:t>старения</w:t>
            </w:r>
          </w:p>
        </w:tc>
        <w:tc>
          <w:tcPr>
            <w:tcW w:w="825" w:type="pct"/>
            <w:vMerge/>
            <w:tcBorders>
              <w:left w:val="single" w:sz="4" w:space="0" w:color="auto"/>
              <w:right w:val="single" w:sz="4" w:space="0" w:color="auto"/>
            </w:tcBorders>
            <w:shd w:val="clear" w:color="auto" w:fill="auto"/>
            <w:vAlign w:val="center"/>
          </w:tcPr>
          <w:p w:rsidR="00A71B02" w:rsidRPr="005D2F5C" w:rsidRDefault="00A71B02" w:rsidP="005D2F5C">
            <w:pPr>
              <w:suppressAutoHyphens/>
              <w:spacing w:after="0" w:line="240" w:lineRule="auto"/>
              <w:jc w:val="center"/>
              <w:rPr>
                <w:rFonts w:ascii="Arial" w:hAnsi="Arial" w:cs="Arial"/>
                <w:i/>
                <w:sz w:val="24"/>
                <w:szCs w:val="24"/>
              </w:rPr>
            </w:pPr>
          </w:p>
        </w:tc>
      </w:tr>
      <w:tr w:rsidR="00A71B02" w:rsidRPr="003F4AED" w:rsidTr="003507FD">
        <w:trPr>
          <w:trHeight w:val="161"/>
        </w:trPr>
        <w:tc>
          <w:tcPr>
            <w:tcW w:w="1013" w:type="pct"/>
            <w:vMerge/>
            <w:tcBorders>
              <w:left w:val="single" w:sz="4" w:space="0" w:color="auto"/>
              <w:right w:val="single" w:sz="4" w:space="0" w:color="auto"/>
            </w:tcBorders>
            <w:shd w:val="clear" w:color="auto" w:fill="auto"/>
          </w:tcPr>
          <w:p w:rsidR="00A71B02" w:rsidRPr="005D2F5C" w:rsidRDefault="00A71B02" w:rsidP="005D2F5C">
            <w:pPr>
              <w:spacing w:after="0" w:line="240" w:lineRule="auto"/>
              <w:jc w:val="center"/>
              <w:rPr>
                <w:rFonts w:ascii="Arial" w:hAnsi="Arial" w:cs="Arial"/>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A71B02" w:rsidRPr="005D2F5C" w:rsidRDefault="00A71B02" w:rsidP="005D2F5C">
            <w:pPr>
              <w:spacing w:after="0" w:line="240" w:lineRule="auto"/>
              <w:jc w:val="both"/>
              <w:rPr>
                <w:rFonts w:ascii="Arial" w:hAnsi="Arial" w:cs="Arial"/>
                <w:sz w:val="24"/>
                <w:szCs w:val="24"/>
              </w:rPr>
            </w:pPr>
            <w:r w:rsidRPr="005D2F5C">
              <w:rPr>
                <w:rFonts w:ascii="Arial" w:hAnsi="Arial" w:cs="Arial"/>
                <w:sz w:val="24"/>
                <w:szCs w:val="24"/>
              </w:rPr>
              <w:t>Долголетие и жизнеспособность в пожилом и старческом возрасте</w:t>
            </w:r>
          </w:p>
        </w:tc>
        <w:tc>
          <w:tcPr>
            <w:tcW w:w="825" w:type="pct"/>
            <w:vMerge/>
            <w:tcBorders>
              <w:left w:val="single" w:sz="4" w:space="0" w:color="auto"/>
              <w:right w:val="single" w:sz="4" w:space="0" w:color="auto"/>
            </w:tcBorders>
            <w:shd w:val="clear" w:color="auto" w:fill="auto"/>
            <w:vAlign w:val="center"/>
          </w:tcPr>
          <w:p w:rsidR="00A71B02" w:rsidRPr="005D2F5C" w:rsidRDefault="00A71B02" w:rsidP="005D2F5C">
            <w:pPr>
              <w:suppressAutoHyphens/>
              <w:spacing w:after="0" w:line="240" w:lineRule="auto"/>
              <w:jc w:val="center"/>
              <w:rPr>
                <w:rFonts w:ascii="Arial" w:hAnsi="Arial" w:cs="Arial"/>
                <w:i/>
                <w:sz w:val="24"/>
                <w:szCs w:val="24"/>
              </w:rPr>
            </w:pPr>
          </w:p>
        </w:tc>
      </w:tr>
      <w:tr w:rsidR="00A71B02" w:rsidRPr="003F4AED" w:rsidTr="003507FD">
        <w:tc>
          <w:tcPr>
            <w:tcW w:w="1013" w:type="pct"/>
            <w:vMerge w:val="restart"/>
            <w:tcBorders>
              <w:top w:val="single" w:sz="4" w:space="0" w:color="auto"/>
              <w:left w:val="single" w:sz="4" w:space="0" w:color="auto"/>
              <w:right w:val="single" w:sz="4" w:space="0" w:color="auto"/>
            </w:tcBorders>
            <w:shd w:val="clear" w:color="auto" w:fill="auto"/>
          </w:tcPr>
          <w:p w:rsidR="00A71B02" w:rsidRPr="006D6439" w:rsidRDefault="00A71B02" w:rsidP="006D6439">
            <w:pPr>
              <w:pStyle w:val="affffff1"/>
              <w:jc w:val="center"/>
              <w:rPr>
                <w:rFonts w:ascii="Arial" w:hAnsi="Arial" w:cs="Arial"/>
                <w:b/>
                <w:sz w:val="24"/>
                <w:szCs w:val="24"/>
              </w:rPr>
            </w:pPr>
            <w:r w:rsidRPr="006D6439">
              <w:rPr>
                <w:rFonts w:ascii="Arial" w:hAnsi="Arial" w:cs="Arial"/>
                <w:b/>
                <w:sz w:val="24"/>
                <w:szCs w:val="24"/>
              </w:rPr>
              <w:t>Тема 4.2</w:t>
            </w:r>
            <w:r w:rsidRPr="006D6439">
              <w:rPr>
                <w:rFonts w:ascii="Arial" w:hAnsi="Arial" w:cs="Arial"/>
                <w:b/>
                <w:bCs/>
                <w:sz w:val="24"/>
                <w:szCs w:val="24"/>
              </w:rPr>
              <w:t xml:space="preserve"> </w:t>
            </w:r>
            <w:r w:rsidRPr="006D6439">
              <w:rPr>
                <w:rFonts w:ascii="Arial" w:hAnsi="Arial" w:cs="Arial"/>
                <w:b/>
                <w:sz w:val="24"/>
                <w:szCs w:val="24"/>
              </w:rPr>
              <w:t>Психологические изменения в личности и</w:t>
            </w:r>
          </w:p>
          <w:p w:rsidR="00A71B02" w:rsidRPr="005D2F5C" w:rsidRDefault="00A71B02" w:rsidP="006D6439">
            <w:pPr>
              <w:spacing w:after="0" w:line="240" w:lineRule="auto"/>
              <w:jc w:val="center"/>
              <w:rPr>
                <w:rFonts w:ascii="Arial" w:hAnsi="Arial" w:cs="Arial"/>
                <w:bCs/>
                <w:sz w:val="24"/>
                <w:szCs w:val="24"/>
              </w:rPr>
            </w:pPr>
            <w:r w:rsidRPr="006D6439">
              <w:rPr>
                <w:rFonts w:ascii="Arial" w:hAnsi="Arial" w:cs="Arial"/>
                <w:b/>
                <w:sz w:val="24"/>
                <w:szCs w:val="24"/>
              </w:rPr>
              <w:t>деятельности человека позднего возраста</w:t>
            </w:r>
            <w:r w:rsidRPr="005D2F5C">
              <w:rPr>
                <w:rFonts w:ascii="Arial" w:hAnsi="Arial" w:cs="Arial"/>
                <w:sz w:val="24"/>
                <w:szCs w:val="24"/>
              </w:rPr>
              <w:t>.</w:t>
            </w: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A71B02" w:rsidRPr="005D2F5C" w:rsidRDefault="00A71B02" w:rsidP="005D2F5C">
            <w:pPr>
              <w:spacing w:after="0" w:line="240" w:lineRule="auto"/>
              <w:jc w:val="both"/>
              <w:rPr>
                <w:rFonts w:ascii="Arial" w:hAnsi="Arial" w:cs="Arial"/>
                <w:bCs/>
                <w:sz w:val="24"/>
                <w:szCs w:val="24"/>
              </w:rPr>
            </w:pPr>
            <w:r w:rsidRPr="005D2F5C">
              <w:rPr>
                <w:rFonts w:ascii="Arial" w:hAnsi="Arial" w:cs="Arial"/>
                <w:b/>
                <w:bCs/>
                <w:sz w:val="24"/>
                <w:szCs w:val="24"/>
              </w:rPr>
              <w:t xml:space="preserve">Содержание: </w:t>
            </w: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tcPr>
          <w:p w:rsidR="00A71B02" w:rsidRPr="005D2F5C" w:rsidRDefault="00A71B02" w:rsidP="005D2F5C">
            <w:pPr>
              <w:suppressAutoHyphens/>
              <w:spacing w:after="0" w:line="240" w:lineRule="auto"/>
              <w:jc w:val="center"/>
              <w:rPr>
                <w:rFonts w:ascii="Arial" w:hAnsi="Arial" w:cs="Arial"/>
                <w:b/>
                <w:sz w:val="24"/>
                <w:szCs w:val="24"/>
              </w:rPr>
            </w:pPr>
            <w:r w:rsidRPr="005D2F5C">
              <w:rPr>
                <w:rFonts w:ascii="Arial" w:hAnsi="Arial" w:cs="Arial"/>
                <w:b/>
                <w:sz w:val="24"/>
                <w:szCs w:val="24"/>
              </w:rPr>
              <w:t>32</w:t>
            </w:r>
          </w:p>
        </w:tc>
      </w:tr>
      <w:tr w:rsidR="00A71B02" w:rsidRPr="003F4AED" w:rsidTr="003507FD">
        <w:tc>
          <w:tcPr>
            <w:tcW w:w="1013" w:type="pct"/>
            <w:vMerge/>
            <w:tcBorders>
              <w:left w:val="single" w:sz="4" w:space="0" w:color="auto"/>
              <w:right w:val="single" w:sz="4" w:space="0" w:color="auto"/>
            </w:tcBorders>
            <w:shd w:val="clear" w:color="auto" w:fill="auto"/>
          </w:tcPr>
          <w:p w:rsidR="00A71B02" w:rsidRPr="005D2F5C" w:rsidRDefault="00A71B02" w:rsidP="005D2F5C">
            <w:pPr>
              <w:spacing w:after="0" w:line="240" w:lineRule="auto"/>
              <w:jc w:val="center"/>
              <w:rPr>
                <w:rFonts w:ascii="Arial" w:hAnsi="Arial" w:cs="Arial"/>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A71B02" w:rsidRPr="005D2F5C" w:rsidRDefault="00A71B02" w:rsidP="005D2F5C">
            <w:pPr>
              <w:pStyle w:val="affffff1"/>
              <w:rPr>
                <w:rFonts w:ascii="Arial" w:hAnsi="Arial" w:cs="Arial"/>
                <w:sz w:val="24"/>
                <w:szCs w:val="24"/>
              </w:rPr>
            </w:pPr>
            <w:r w:rsidRPr="005D2F5C">
              <w:rPr>
                <w:rFonts w:ascii="Arial" w:hAnsi="Arial" w:cs="Arial"/>
                <w:sz w:val="24"/>
                <w:szCs w:val="24"/>
              </w:rPr>
              <w:t>1. Особенности личности старого человека: сужение интересов, эмоциональная неустойчивость, эгоцентризм, недоверие к людям, обидчивость и т.д. Отношение к собственному старению.</w:t>
            </w:r>
          </w:p>
        </w:tc>
        <w:tc>
          <w:tcPr>
            <w:tcW w:w="825" w:type="pct"/>
            <w:vMerge w:val="restart"/>
            <w:tcBorders>
              <w:top w:val="single" w:sz="4" w:space="0" w:color="auto"/>
              <w:left w:val="single" w:sz="4" w:space="0" w:color="auto"/>
              <w:right w:val="single" w:sz="4" w:space="0" w:color="auto"/>
            </w:tcBorders>
            <w:shd w:val="clear" w:color="auto" w:fill="auto"/>
            <w:vAlign w:val="center"/>
          </w:tcPr>
          <w:p w:rsidR="00A71B02" w:rsidRPr="005D2F5C" w:rsidRDefault="00A71B02" w:rsidP="005D2F5C">
            <w:pPr>
              <w:suppressAutoHyphens/>
              <w:spacing w:after="0" w:line="240" w:lineRule="auto"/>
              <w:jc w:val="center"/>
              <w:rPr>
                <w:rFonts w:ascii="Arial" w:hAnsi="Arial" w:cs="Arial"/>
                <w:i/>
                <w:sz w:val="24"/>
                <w:szCs w:val="24"/>
              </w:rPr>
            </w:pPr>
            <w:r w:rsidRPr="005D2F5C">
              <w:rPr>
                <w:rFonts w:ascii="Arial" w:hAnsi="Arial" w:cs="Arial"/>
                <w:i/>
                <w:sz w:val="24"/>
                <w:szCs w:val="24"/>
              </w:rPr>
              <w:t>14</w:t>
            </w:r>
          </w:p>
        </w:tc>
      </w:tr>
      <w:tr w:rsidR="00A71B02" w:rsidRPr="003F4AED" w:rsidTr="003507FD">
        <w:tc>
          <w:tcPr>
            <w:tcW w:w="1013" w:type="pct"/>
            <w:vMerge/>
            <w:tcBorders>
              <w:left w:val="single" w:sz="4" w:space="0" w:color="auto"/>
              <w:right w:val="single" w:sz="4" w:space="0" w:color="auto"/>
            </w:tcBorders>
            <w:shd w:val="clear" w:color="auto" w:fill="auto"/>
          </w:tcPr>
          <w:p w:rsidR="00A71B02" w:rsidRPr="005D2F5C" w:rsidRDefault="00A71B02" w:rsidP="005D2F5C">
            <w:pPr>
              <w:spacing w:after="0" w:line="240" w:lineRule="auto"/>
              <w:jc w:val="center"/>
              <w:rPr>
                <w:rFonts w:ascii="Arial" w:hAnsi="Arial" w:cs="Arial"/>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A71B02" w:rsidRPr="005D2F5C" w:rsidRDefault="00A71B02" w:rsidP="005D2F5C">
            <w:pPr>
              <w:pStyle w:val="affffff1"/>
              <w:rPr>
                <w:rFonts w:ascii="Arial" w:hAnsi="Arial" w:cs="Arial"/>
                <w:bCs/>
                <w:sz w:val="24"/>
                <w:szCs w:val="24"/>
              </w:rPr>
            </w:pPr>
            <w:r w:rsidRPr="005D2F5C">
              <w:rPr>
                <w:rFonts w:ascii="Arial" w:hAnsi="Arial" w:cs="Arial"/>
                <w:sz w:val="24"/>
                <w:szCs w:val="24"/>
              </w:rPr>
              <w:t>2. Положительные показатели возраста: жизненная мудрость, потребность в передаче накопленного опыта и т.д. Возрастные психологические и личностные кризисы в старости. Психические нарушения в период поздней взрослости и старости.</w:t>
            </w:r>
            <w:r w:rsidRPr="005D2F5C">
              <w:rPr>
                <w:rFonts w:ascii="Arial" w:hAnsi="Arial" w:cs="Arial"/>
                <w:sz w:val="24"/>
                <w:szCs w:val="24"/>
              </w:rPr>
              <w:tab/>
            </w:r>
          </w:p>
        </w:tc>
        <w:tc>
          <w:tcPr>
            <w:tcW w:w="825" w:type="pct"/>
            <w:vMerge/>
            <w:tcBorders>
              <w:left w:val="single" w:sz="4" w:space="0" w:color="auto"/>
              <w:right w:val="single" w:sz="4" w:space="0" w:color="auto"/>
            </w:tcBorders>
            <w:shd w:val="clear" w:color="auto" w:fill="auto"/>
            <w:vAlign w:val="center"/>
          </w:tcPr>
          <w:p w:rsidR="00A71B02" w:rsidRPr="005D2F5C" w:rsidRDefault="00A71B02" w:rsidP="005D2F5C">
            <w:pPr>
              <w:suppressAutoHyphens/>
              <w:spacing w:after="0" w:line="240" w:lineRule="auto"/>
              <w:jc w:val="center"/>
              <w:rPr>
                <w:rFonts w:ascii="Arial" w:hAnsi="Arial" w:cs="Arial"/>
                <w:b/>
                <w:i/>
                <w:sz w:val="24"/>
                <w:szCs w:val="24"/>
              </w:rPr>
            </w:pPr>
          </w:p>
        </w:tc>
      </w:tr>
      <w:tr w:rsidR="00A71B02" w:rsidRPr="003F4AED" w:rsidTr="003507FD">
        <w:tc>
          <w:tcPr>
            <w:tcW w:w="1013" w:type="pct"/>
            <w:vMerge/>
            <w:tcBorders>
              <w:left w:val="single" w:sz="4" w:space="0" w:color="auto"/>
              <w:right w:val="single" w:sz="4" w:space="0" w:color="auto"/>
            </w:tcBorders>
            <w:shd w:val="clear" w:color="auto" w:fill="auto"/>
          </w:tcPr>
          <w:p w:rsidR="00A71B02" w:rsidRPr="005D2F5C" w:rsidRDefault="00A71B02" w:rsidP="005D2F5C">
            <w:pPr>
              <w:spacing w:after="0" w:line="240" w:lineRule="auto"/>
              <w:jc w:val="center"/>
              <w:rPr>
                <w:rFonts w:ascii="Arial" w:hAnsi="Arial" w:cs="Arial"/>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A71B02" w:rsidRPr="005D2F5C" w:rsidRDefault="00A71B02" w:rsidP="005D2F5C">
            <w:pPr>
              <w:pStyle w:val="affffff1"/>
              <w:rPr>
                <w:rFonts w:ascii="Arial" w:hAnsi="Arial" w:cs="Arial"/>
                <w:sz w:val="24"/>
                <w:szCs w:val="24"/>
              </w:rPr>
            </w:pPr>
            <w:r w:rsidRPr="005D2F5C">
              <w:rPr>
                <w:rFonts w:ascii="Arial" w:hAnsi="Arial" w:cs="Arial"/>
                <w:sz w:val="24"/>
                <w:szCs w:val="24"/>
              </w:rPr>
              <w:t>3. Социальная ситуация развития и ведущая деятельность в старости:</w:t>
            </w:r>
          </w:p>
          <w:p w:rsidR="00A71B02" w:rsidRPr="005D2F5C" w:rsidRDefault="00A71B02" w:rsidP="005D2F5C">
            <w:pPr>
              <w:pStyle w:val="affffff1"/>
              <w:rPr>
                <w:rFonts w:ascii="Arial" w:hAnsi="Arial" w:cs="Arial"/>
                <w:sz w:val="24"/>
                <w:szCs w:val="24"/>
              </w:rPr>
            </w:pPr>
            <w:r w:rsidRPr="005D2F5C">
              <w:rPr>
                <w:rFonts w:ascii="Arial" w:hAnsi="Arial" w:cs="Arial"/>
                <w:sz w:val="24"/>
                <w:szCs w:val="24"/>
              </w:rPr>
              <w:t xml:space="preserve">социальная ситуация жизни </w:t>
            </w:r>
            <w:proofErr w:type="gramStart"/>
            <w:r w:rsidRPr="005D2F5C">
              <w:rPr>
                <w:rFonts w:ascii="Arial" w:hAnsi="Arial" w:cs="Arial"/>
                <w:sz w:val="24"/>
                <w:szCs w:val="24"/>
              </w:rPr>
              <w:t>пожилых</w:t>
            </w:r>
            <w:proofErr w:type="gramEnd"/>
            <w:r w:rsidRPr="005D2F5C">
              <w:rPr>
                <w:rFonts w:ascii="Arial" w:hAnsi="Arial" w:cs="Arial"/>
                <w:sz w:val="24"/>
                <w:szCs w:val="24"/>
              </w:rPr>
              <w:t xml:space="preserve"> как полноценная ситуация</w:t>
            </w:r>
            <w:r w:rsidRPr="005D2F5C">
              <w:rPr>
                <w:rFonts w:ascii="Arial" w:hAnsi="Arial" w:cs="Arial"/>
                <w:spacing w:val="2"/>
                <w:sz w:val="24"/>
                <w:szCs w:val="24"/>
              </w:rPr>
              <w:t xml:space="preserve"> </w:t>
            </w:r>
            <w:r w:rsidRPr="005D2F5C">
              <w:rPr>
                <w:rFonts w:ascii="Arial" w:hAnsi="Arial" w:cs="Arial"/>
                <w:sz w:val="24"/>
                <w:szCs w:val="24"/>
              </w:rPr>
              <w:t>развития;</w:t>
            </w:r>
          </w:p>
          <w:p w:rsidR="00A71B02" w:rsidRPr="005D2F5C" w:rsidRDefault="00A71B02" w:rsidP="005D2F5C">
            <w:pPr>
              <w:pStyle w:val="affffff1"/>
              <w:rPr>
                <w:rFonts w:ascii="Arial" w:hAnsi="Arial" w:cs="Arial"/>
                <w:sz w:val="24"/>
                <w:szCs w:val="24"/>
              </w:rPr>
            </w:pPr>
            <w:r w:rsidRPr="005D2F5C">
              <w:rPr>
                <w:rFonts w:ascii="Arial" w:hAnsi="Arial" w:cs="Arial"/>
                <w:sz w:val="24"/>
                <w:szCs w:val="24"/>
              </w:rPr>
              <w:t>выбор стратегии</w:t>
            </w:r>
            <w:r w:rsidRPr="005D2F5C">
              <w:rPr>
                <w:rFonts w:ascii="Arial" w:hAnsi="Arial" w:cs="Arial"/>
                <w:spacing w:val="-1"/>
                <w:sz w:val="24"/>
                <w:szCs w:val="24"/>
              </w:rPr>
              <w:t xml:space="preserve"> </w:t>
            </w:r>
            <w:r w:rsidRPr="005D2F5C">
              <w:rPr>
                <w:rFonts w:ascii="Arial" w:hAnsi="Arial" w:cs="Arial"/>
                <w:sz w:val="24"/>
                <w:szCs w:val="24"/>
              </w:rPr>
              <w:t>старения; сохранение себя как личности и</w:t>
            </w:r>
            <w:r w:rsidRPr="005D2F5C">
              <w:rPr>
                <w:rFonts w:ascii="Arial" w:hAnsi="Arial" w:cs="Arial"/>
                <w:spacing w:val="-4"/>
                <w:sz w:val="24"/>
                <w:szCs w:val="24"/>
              </w:rPr>
              <w:t xml:space="preserve"> </w:t>
            </w:r>
            <w:r w:rsidRPr="005D2F5C">
              <w:rPr>
                <w:rFonts w:ascii="Arial" w:hAnsi="Arial" w:cs="Arial"/>
                <w:sz w:val="24"/>
                <w:szCs w:val="24"/>
              </w:rPr>
              <w:t>индивида;</w:t>
            </w:r>
          </w:p>
          <w:p w:rsidR="00A71B02" w:rsidRPr="005D2F5C" w:rsidRDefault="00A71B02" w:rsidP="005D2F5C">
            <w:pPr>
              <w:pStyle w:val="affffff1"/>
              <w:rPr>
                <w:rFonts w:ascii="Arial" w:hAnsi="Arial" w:cs="Arial"/>
                <w:sz w:val="24"/>
                <w:szCs w:val="24"/>
              </w:rPr>
            </w:pPr>
            <w:r w:rsidRPr="005D2F5C">
              <w:rPr>
                <w:rFonts w:ascii="Arial" w:hAnsi="Arial" w:cs="Arial"/>
                <w:sz w:val="24"/>
                <w:szCs w:val="24"/>
              </w:rPr>
              <w:t>самоопределение и деятельность на разных этапах</w:t>
            </w:r>
            <w:r w:rsidRPr="005D2F5C">
              <w:rPr>
                <w:rFonts w:ascii="Arial" w:hAnsi="Arial" w:cs="Arial"/>
                <w:spacing w:val="-2"/>
                <w:sz w:val="24"/>
                <w:szCs w:val="24"/>
              </w:rPr>
              <w:t xml:space="preserve"> </w:t>
            </w:r>
            <w:r w:rsidRPr="005D2F5C">
              <w:rPr>
                <w:rFonts w:ascii="Arial" w:hAnsi="Arial" w:cs="Arial"/>
                <w:sz w:val="24"/>
                <w:szCs w:val="24"/>
              </w:rPr>
              <w:t>старения.</w:t>
            </w:r>
          </w:p>
        </w:tc>
        <w:tc>
          <w:tcPr>
            <w:tcW w:w="825" w:type="pct"/>
            <w:vMerge/>
            <w:tcBorders>
              <w:left w:val="single" w:sz="4" w:space="0" w:color="auto"/>
              <w:right w:val="single" w:sz="4" w:space="0" w:color="auto"/>
            </w:tcBorders>
            <w:shd w:val="clear" w:color="auto" w:fill="auto"/>
            <w:vAlign w:val="center"/>
          </w:tcPr>
          <w:p w:rsidR="00A71B02" w:rsidRPr="005D2F5C" w:rsidRDefault="00A71B02" w:rsidP="005D2F5C">
            <w:pPr>
              <w:suppressAutoHyphens/>
              <w:spacing w:after="0" w:line="240" w:lineRule="auto"/>
              <w:jc w:val="center"/>
              <w:rPr>
                <w:rFonts w:ascii="Arial" w:hAnsi="Arial" w:cs="Arial"/>
                <w:b/>
                <w:i/>
                <w:sz w:val="24"/>
                <w:szCs w:val="24"/>
              </w:rPr>
            </w:pPr>
          </w:p>
        </w:tc>
      </w:tr>
      <w:tr w:rsidR="00A71B02" w:rsidRPr="003F4AED" w:rsidTr="005E4128">
        <w:trPr>
          <w:trHeight w:val="323"/>
        </w:trPr>
        <w:tc>
          <w:tcPr>
            <w:tcW w:w="1013" w:type="pct"/>
            <w:vMerge/>
            <w:tcBorders>
              <w:left w:val="single" w:sz="4" w:space="0" w:color="auto"/>
              <w:right w:val="single" w:sz="4" w:space="0" w:color="auto"/>
            </w:tcBorders>
            <w:shd w:val="clear" w:color="auto" w:fill="auto"/>
          </w:tcPr>
          <w:p w:rsidR="00A71B02" w:rsidRPr="005D2F5C" w:rsidRDefault="00A71B02" w:rsidP="005D2F5C">
            <w:pPr>
              <w:spacing w:after="0" w:line="240" w:lineRule="auto"/>
              <w:jc w:val="center"/>
              <w:rPr>
                <w:rFonts w:ascii="Arial" w:hAnsi="Arial" w:cs="Arial"/>
                <w:bCs/>
                <w:sz w:val="24"/>
                <w:szCs w:val="24"/>
              </w:rPr>
            </w:pPr>
          </w:p>
        </w:tc>
        <w:tc>
          <w:tcPr>
            <w:tcW w:w="3162" w:type="pct"/>
            <w:tcBorders>
              <w:top w:val="single" w:sz="4" w:space="0" w:color="auto"/>
              <w:left w:val="single" w:sz="4" w:space="0" w:color="auto"/>
              <w:right w:val="single" w:sz="4" w:space="0" w:color="auto"/>
            </w:tcBorders>
            <w:shd w:val="clear" w:color="auto" w:fill="auto"/>
          </w:tcPr>
          <w:p w:rsidR="00A71B02" w:rsidRPr="005D2F5C" w:rsidRDefault="00A71B02" w:rsidP="005D2F5C">
            <w:pPr>
              <w:spacing w:after="0" w:line="240" w:lineRule="auto"/>
              <w:jc w:val="both"/>
              <w:rPr>
                <w:rFonts w:ascii="Arial" w:hAnsi="Arial" w:cs="Arial"/>
                <w:sz w:val="24"/>
                <w:szCs w:val="24"/>
              </w:rPr>
            </w:pPr>
            <w:r w:rsidRPr="005D2F5C">
              <w:rPr>
                <w:rFonts w:ascii="Arial" w:hAnsi="Arial" w:cs="Arial"/>
                <w:sz w:val="24"/>
                <w:szCs w:val="24"/>
              </w:rPr>
              <w:t>4. Возрастная динамика развития мотивов в период поздней взрослости и старости.</w:t>
            </w:r>
          </w:p>
        </w:tc>
        <w:tc>
          <w:tcPr>
            <w:tcW w:w="825" w:type="pct"/>
            <w:vMerge/>
            <w:tcBorders>
              <w:left w:val="single" w:sz="4" w:space="0" w:color="auto"/>
              <w:right w:val="single" w:sz="4" w:space="0" w:color="auto"/>
            </w:tcBorders>
            <w:shd w:val="clear" w:color="auto" w:fill="auto"/>
            <w:vAlign w:val="center"/>
          </w:tcPr>
          <w:p w:rsidR="00A71B02" w:rsidRPr="005D2F5C" w:rsidRDefault="00A71B02" w:rsidP="005D2F5C">
            <w:pPr>
              <w:suppressAutoHyphens/>
              <w:spacing w:after="0" w:line="240" w:lineRule="auto"/>
              <w:jc w:val="center"/>
              <w:rPr>
                <w:rFonts w:ascii="Arial" w:hAnsi="Arial" w:cs="Arial"/>
                <w:b/>
                <w:i/>
                <w:sz w:val="24"/>
                <w:szCs w:val="24"/>
              </w:rPr>
            </w:pPr>
          </w:p>
        </w:tc>
      </w:tr>
      <w:tr w:rsidR="00A71B02" w:rsidRPr="003F4AED" w:rsidTr="003507FD">
        <w:tc>
          <w:tcPr>
            <w:tcW w:w="1013" w:type="pct"/>
            <w:vMerge/>
            <w:tcBorders>
              <w:left w:val="single" w:sz="4" w:space="0" w:color="auto"/>
              <w:right w:val="single" w:sz="4" w:space="0" w:color="auto"/>
            </w:tcBorders>
            <w:shd w:val="clear" w:color="auto" w:fill="auto"/>
          </w:tcPr>
          <w:p w:rsidR="00A71B02" w:rsidRPr="005D2F5C" w:rsidRDefault="00A71B02" w:rsidP="005D2F5C">
            <w:pPr>
              <w:spacing w:after="0" w:line="240" w:lineRule="auto"/>
              <w:jc w:val="center"/>
              <w:rPr>
                <w:rFonts w:ascii="Arial" w:hAnsi="Arial" w:cs="Arial"/>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A71B02" w:rsidRPr="005D2F5C" w:rsidRDefault="00A71B02" w:rsidP="005D2F5C">
            <w:pPr>
              <w:spacing w:after="0" w:line="240" w:lineRule="auto"/>
              <w:jc w:val="both"/>
              <w:rPr>
                <w:rFonts w:ascii="Arial" w:hAnsi="Arial" w:cs="Arial"/>
                <w:bCs/>
                <w:sz w:val="24"/>
                <w:szCs w:val="24"/>
              </w:rPr>
            </w:pPr>
            <w:r w:rsidRPr="005D2F5C">
              <w:rPr>
                <w:rFonts w:ascii="Arial" w:hAnsi="Arial" w:cs="Arial"/>
                <w:b/>
                <w:bCs/>
                <w:sz w:val="24"/>
                <w:szCs w:val="24"/>
              </w:rPr>
              <w:t>В том числе практических и лабораторных занятий</w:t>
            </w:r>
          </w:p>
        </w:tc>
        <w:tc>
          <w:tcPr>
            <w:tcW w:w="825" w:type="pct"/>
            <w:tcBorders>
              <w:left w:val="single" w:sz="4" w:space="0" w:color="auto"/>
              <w:right w:val="single" w:sz="4" w:space="0" w:color="auto"/>
            </w:tcBorders>
            <w:shd w:val="clear" w:color="auto" w:fill="auto"/>
            <w:vAlign w:val="center"/>
          </w:tcPr>
          <w:p w:rsidR="00A71B02" w:rsidRPr="005D2F5C" w:rsidRDefault="00A71B02" w:rsidP="005D2F5C">
            <w:pPr>
              <w:suppressAutoHyphens/>
              <w:spacing w:after="0" w:line="240" w:lineRule="auto"/>
              <w:jc w:val="center"/>
              <w:rPr>
                <w:rFonts w:ascii="Arial" w:hAnsi="Arial" w:cs="Arial"/>
                <w:b/>
                <w:i/>
                <w:sz w:val="24"/>
                <w:szCs w:val="24"/>
              </w:rPr>
            </w:pPr>
            <w:r w:rsidRPr="005D2F5C">
              <w:rPr>
                <w:rFonts w:ascii="Arial" w:hAnsi="Arial" w:cs="Arial"/>
                <w:b/>
                <w:i/>
                <w:sz w:val="24"/>
                <w:szCs w:val="24"/>
              </w:rPr>
              <w:t>18</w:t>
            </w:r>
          </w:p>
        </w:tc>
      </w:tr>
      <w:tr w:rsidR="00A71B02" w:rsidRPr="003F4AED" w:rsidTr="003507FD">
        <w:tc>
          <w:tcPr>
            <w:tcW w:w="1013" w:type="pct"/>
            <w:vMerge/>
            <w:tcBorders>
              <w:left w:val="single" w:sz="4" w:space="0" w:color="auto"/>
              <w:right w:val="single" w:sz="4" w:space="0" w:color="auto"/>
            </w:tcBorders>
            <w:shd w:val="clear" w:color="auto" w:fill="auto"/>
          </w:tcPr>
          <w:p w:rsidR="00A71B02" w:rsidRPr="005D2F5C" w:rsidRDefault="00A71B02" w:rsidP="005D2F5C">
            <w:pPr>
              <w:spacing w:after="0" w:line="240" w:lineRule="auto"/>
              <w:jc w:val="center"/>
              <w:rPr>
                <w:rFonts w:ascii="Arial" w:hAnsi="Arial" w:cs="Arial"/>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A71B02" w:rsidRPr="005D2F5C" w:rsidRDefault="00A71B02" w:rsidP="005D2F5C">
            <w:pPr>
              <w:pStyle w:val="affffff1"/>
              <w:rPr>
                <w:rFonts w:ascii="Arial" w:hAnsi="Arial" w:cs="Arial"/>
                <w:sz w:val="24"/>
                <w:szCs w:val="24"/>
              </w:rPr>
            </w:pPr>
            <w:r w:rsidRPr="005D2F5C">
              <w:rPr>
                <w:rFonts w:ascii="Arial" w:hAnsi="Arial" w:cs="Arial"/>
                <w:sz w:val="24"/>
                <w:szCs w:val="24"/>
              </w:rPr>
              <w:t>Типология личности в пожилом возрасте</w:t>
            </w:r>
          </w:p>
        </w:tc>
        <w:tc>
          <w:tcPr>
            <w:tcW w:w="825" w:type="pct"/>
            <w:vMerge w:val="restart"/>
            <w:tcBorders>
              <w:left w:val="single" w:sz="4" w:space="0" w:color="auto"/>
              <w:right w:val="single" w:sz="4" w:space="0" w:color="auto"/>
            </w:tcBorders>
            <w:shd w:val="clear" w:color="auto" w:fill="auto"/>
            <w:vAlign w:val="center"/>
          </w:tcPr>
          <w:p w:rsidR="00A71B02" w:rsidRPr="005D2F5C" w:rsidRDefault="00A71B02" w:rsidP="005D2F5C">
            <w:pPr>
              <w:suppressAutoHyphens/>
              <w:spacing w:after="0" w:line="240" w:lineRule="auto"/>
              <w:jc w:val="center"/>
              <w:rPr>
                <w:rFonts w:ascii="Arial" w:hAnsi="Arial" w:cs="Arial"/>
                <w:i/>
                <w:sz w:val="24"/>
                <w:szCs w:val="24"/>
              </w:rPr>
            </w:pPr>
            <w:r w:rsidRPr="005D2F5C">
              <w:rPr>
                <w:rFonts w:ascii="Arial" w:hAnsi="Arial" w:cs="Arial"/>
                <w:i/>
                <w:sz w:val="24"/>
                <w:szCs w:val="24"/>
              </w:rPr>
              <w:t>18</w:t>
            </w:r>
          </w:p>
        </w:tc>
      </w:tr>
      <w:tr w:rsidR="00A71B02" w:rsidRPr="003F4AED" w:rsidTr="00A71B02">
        <w:trPr>
          <w:trHeight w:val="138"/>
        </w:trPr>
        <w:tc>
          <w:tcPr>
            <w:tcW w:w="1013" w:type="pct"/>
            <w:vMerge/>
            <w:tcBorders>
              <w:left w:val="single" w:sz="4" w:space="0" w:color="auto"/>
              <w:right w:val="single" w:sz="4" w:space="0" w:color="auto"/>
            </w:tcBorders>
            <w:shd w:val="clear" w:color="auto" w:fill="auto"/>
          </w:tcPr>
          <w:p w:rsidR="00A71B02" w:rsidRPr="005D2F5C" w:rsidRDefault="00A71B02" w:rsidP="005D2F5C">
            <w:pPr>
              <w:spacing w:after="0" w:line="240" w:lineRule="auto"/>
              <w:jc w:val="center"/>
              <w:rPr>
                <w:rFonts w:ascii="Arial" w:hAnsi="Arial" w:cs="Arial"/>
                <w:bCs/>
                <w:sz w:val="24"/>
                <w:szCs w:val="24"/>
              </w:rPr>
            </w:pPr>
          </w:p>
        </w:tc>
        <w:tc>
          <w:tcPr>
            <w:tcW w:w="3162" w:type="pct"/>
            <w:tcBorders>
              <w:top w:val="single" w:sz="4" w:space="0" w:color="auto"/>
              <w:left w:val="single" w:sz="4" w:space="0" w:color="auto"/>
              <w:right w:val="single" w:sz="4" w:space="0" w:color="auto"/>
            </w:tcBorders>
            <w:shd w:val="clear" w:color="auto" w:fill="auto"/>
          </w:tcPr>
          <w:p w:rsidR="00A71B02" w:rsidRPr="005D2F5C" w:rsidRDefault="00A71B02" w:rsidP="005D2F5C">
            <w:pPr>
              <w:spacing w:after="0" w:line="240" w:lineRule="auto"/>
              <w:jc w:val="both"/>
              <w:rPr>
                <w:rFonts w:ascii="Arial" w:eastAsia="Calibri" w:hAnsi="Arial" w:cs="Arial"/>
                <w:bCs/>
                <w:sz w:val="24"/>
                <w:szCs w:val="24"/>
              </w:rPr>
            </w:pPr>
            <w:r w:rsidRPr="005D2F5C">
              <w:rPr>
                <w:rFonts w:ascii="Arial" w:hAnsi="Arial" w:cs="Arial"/>
                <w:sz w:val="24"/>
                <w:szCs w:val="24"/>
              </w:rPr>
              <w:t>Особенности познавательной сферы в старческом возрасте и методы ее диагностики</w:t>
            </w:r>
          </w:p>
        </w:tc>
        <w:tc>
          <w:tcPr>
            <w:tcW w:w="825" w:type="pct"/>
            <w:vMerge/>
            <w:tcBorders>
              <w:left w:val="single" w:sz="4" w:space="0" w:color="auto"/>
              <w:right w:val="single" w:sz="4" w:space="0" w:color="auto"/>
            </w:tcBorders>
            <w:shd w:val="clear" w:color="auto" w:fill="auto"/>
            <w:vAlign w:val="center"/>
          </w:tcPr>
          <w:p w:rsidR="00A71B02" w:rsidRPr="005D2F5C" w:rsidRDefault="00A71B02" w:rsidP="005D2F5C">
            <w:pPr>
              <w:suppressAutoHyphens/>
              <w:spacing w:after="0" w:line="240" w:lineRule="auto"/>
              <w:jc w:val="center"/>
              <w:rPr>
                <w:rFonts w:ascii="Arial" w:hAnsi="Arial" w:cs="Arial"/>
                <w:i/>
                <w:sz w:val="24"/>
                <w:szCs w:val="24"/>
              </w:rPr>
            </w:pPr>
          </w:p>
        </w:tc>
      </w:tr>
      <w:tr w:rsidR="00A71B02" w:rsidRPr="003F4AED" w:rsidTr="005E4128">
        <w:trPr>
          <w:trHeight w:val="138"/>
        </w:trPr>
        <w:tc>
          <w:tcPr>
            <w:tcW w:w="1013" w:type="pct"/>
            <w:vMerge/>
            <w:tcBorders>
              <w:left w:val="single" w:sz="4" w:space="0" w:color="auto"/>
              <w:right w:val="single" w:sz="4" w:space="0" w:color="auto"/>
            </w:tcBorders>
            <w:shd w:val="clear" w:color="auto" w:fill="auto"/>
          </w:tcPr>
          <w:p w:rsidR="00A71B02" w:rsidRPr="005D2F5C" w:rsidRDefault="00A71B02" w:rsidP="005D2F5C">
            <w:pPr>
              <w:spacing w:after="0" w:line="240" w:lineRule="auto"/>
              <w:jc w:val="center"/>
              <w:rPr>
                <w:rFonts w:ascii="Arial" w:hAnsi="Arial" w:cs="Arial"/>
                <w:bCs/>
                <w:sz w:val="24"/>
                <w:szCs w:val="24"/>
              </w:rPr>
            </w:pPr>
          </w:p>
        </w:tc>
        <w:tc>
          <w:tcPr>
            <w:tcW w:w="3162" w:type="pct"/>
            <w:tcBorders>
              <w:top w:val="single" w:sz="4" w:space="0" w:color="auto"/>
              <w:left w:val="single" w:sz="4" w:space="0" w:color="auto"/>
              <w:right w:val="single" w:sz="4" w:space="0" w:color="auto"/>
            </w:tcBorders>
            <w:shd w:val="clear" w:color="auto" w:fill="auto"/>
          </w:tcPr>
          <w:p w:rsidR="00A71B02" w:rsidRPr="005D2F5C" w:rsidRDefault="00A71B02" w:rsidP="005D2F5C">
            <w:pPr>
              <w:pStyle w:val="TableParagraph"/>
              <w:tabs>
                <w:tab w:val="left" w:pos="509"/>
              </w:tabs>
              <w:ind w:left="0"/>
              <w:jc w:val="both"/>
              <w:rPr>
                <w:rFonts w:ascii="Arial" w:hAnsi="Arial" w:cs="Arial"/>
                <w:sz w:val="24"/>
                <w:szCs w:val="24"/>
              </w:rPr>
            </w:pPr>
            <w:r w:rsidRPr="005D2F5C">
              <w:rPr>
                <w:rFonts w:ascii="Arial" w:hAnsi="Arial" w:cs="Arial"/>
                <w:sz w:val="24"/>
                <w:szCs w:val="24"/>
              </w:rPr>
              <w:t>Составьте таблицу по теме «Принципы обучения взрослых».</w:t>
            </w:r>
          </w:p>
        </w:tc>
        <w:tc>
          <w:tcPr>
            <w:tcW w:w="825" w:type="pct"/>
            <w:vMerge/>
            <w:tcBorders>
              <w:left w:val="single" w:sz="4" w:space="0" w:color="auto"/>
              <w:right w:val="single" w:sz="4" w:space="0" w:color="auto"/>
            </w:tcBorders>
            <w:shd w:val="clear" w:color="auto" w:fill="auto"/>
            <w:vAlign w:val="center"/>
          </w:tcPr>
          <w:p w:rsidR="00A71B02" w:rsidRPr="005D2F5C" w:rsidRDefault="00A71B02" w:rsidP="005D2F5C">
            <w:pPr>
              <w:suppressAutoHyphens/>
              <w:spacing w:after="0" w:line="240" w:lineRule="auto"/>
              <w:jc w:val="center"/>
              <w:rPr>
                <w:rFonts w:ascii="Arial" w:hAnsi="Arial" w:cs="Arial"/>
                <w:i/>
                <w:sz w:val="24"/>
                <w:szCs w:val="24"/>
              </w:rPr>
            </w:pPr>
          </w:p>
        </w:tc>
      </w:tr>
      <w:tr w:rsidR="00A71B02" w:rsidRPr="003F4AED" w:rsidTr="005E4128">
        <w:trPr>
          <w:trHeight w:val="138"/>
        </w:trPr>
        <w:tc>
          <w:tcPr>
            <w:tcW w:w="1013" w:type="pct"/>
            <w:vMerge/>
            <w:tcBorders>
              <w:left w:val="single" w:sz="4" w:space="0" w:color="auto"/>
              <w:right w:val="single" w:sz="4" w:space="0" w:color="auto"/>
            </w:tcBorders>
            <w:shd w:val="clear" w:color="auto" w:fill="auto"/>
          </w:tcPr>
          <w:p w:rsidR="00A71B02" w:rsidRPr="005D2F5C" w:rsidRDefault="00A71B02" w:rsidP="005D2F5C">
            <w:pPr>
              <w:spacing w:after="0" w:line="240" w:lineRule="auto"/>
              <w:jc w:val="center"/>
              <w:rPr>
                <w:rFonts w:ascii="Arial" w:hAnsi="Arial" w:cs="Arial"/>
                <w:bCs/>
                <w:sz w:val="24"/>
                <w:szCs w:val="24"/>
              </w:rPr>
            </w:pPr>
          </w:p>
        </w:tc>
        <w:tc>
          <w:tcPr>
            <w:tcW w:w="3162" w:type="pct"/>
            <w:tcBorders>
              <w:top w:val="single" w:sz="4" w:space="0" w:color="auto"/>
              <w:left w:val="single" w:sz="4" w:space="0" w:color="auto"/>
              <w:right w:val="single" w:sz="4" w:space="0" w:color="auto"/>
            </w:tcBorders>
            <w:shd w:val="clear" w:color="auto" w:fill="auto"/>
          </w:tcPr>
          <w:p w:rsidR="00A71B02" w:rsidRPr="005D2F5C" w:rsidRDefault="00A71B02" w:rsidP="005D2F5C">
            <w:pPr>
              <w:spacing w:after="0" w:line="240" w:lineRule="auto"/>
              <w:jc w:val="both"/>
              <w:rPr>
                <w:rFonts w:ascii="Arial" w:hAnsi="Arial" w:cs="Arial"/>
                <w:sz w:val="24"/>
                <w:szCs w:val="24"/>
              </w:rPr>
            </w:pPr>
            <w:r w:rsidRPr="005D2F5C">
              <w:rPr>
                <w:rFonts w:ascii="Arial" w:hAnsi="Arial" w:cs="Arial"/>
                <w:sz w:val="24"/>
                <w:szCs w:val="24"/>
              </w:rPr>
              <w:t>Особенности обучения пожилых и инвалидов в Тюменской области</w:t>
            </w:r>
          </w:p>
        </w:tc>
        <w:tc>
          <w:tcPr>
            <w:tcW w:w="825" w:type="pct"/>
            <w:vMerge/>
            <w:tcBorders>
              <w:left w:val="single" w:sz="4" w:space="0" w:color="auto"/>
              <w:right w:val="single" w:sz="4" w:space="0" w:color="auto"/>
            </w:tcBorders>
            <w:shd w:val="clear" w:color="auto" w:fill="auto"/>
            <w:vAlign w:val="center"/>
          </w:tcPr>
          <w:p w:rsidR="00A71B02" w:rsidRPr="005D2F5C" w:rsidRDefault="00A71B02" w:rsidP="005D2F5C">
            <w:pPr>
              <w:suppressAutoHyphens/>
              <w:spacing w:after="0" w:line="240" w:lineRule="auto"/>
              <w:jc w:val="center"/>
              <w:rPr>
                <w:rFonts w:ascii="Arial" w:hAnsi="Arial" w:cs="Arial"/>
                <w:i/>
                <w:sz w:val="24"/>
                <w:szCs w:val="24"/>
              </w:rPr>
            </w:pPr>
          </w:p>
        </w:tc>
      </w:tr>
      <w:tr w:rsidR="00744636" w:rsidRPr="003F4AED" w:rsidTr="003507FD">
        <w:tc>
          <w:tcPr>
            <w:tcW w:w="1013" w:type="pct"/>
            <w:vMerge w:val="restart"/>
            <w:tcBorders>
              <w:top w:val="single" w:sz="4" w:space="0" w:color="auto"/>
              <w:left w:val="single" w:sz="4" w:space="0" w:color="auto"/>
              <w:right w:val="single" w:sz="4" w:space="0" w:color="auto"/>
            </w:tcBorders>
            <w:shd w:val="clear" w:color="auto" w:fill="auto"/>
          </w:tcPr>
          <w:p w:rsidR="00744636" w:rsidRPr="006D6439" w:rsidRDefault="00954859" w:rsidP="005D2F5C">
            <w:pPr>
              <w:spacing w:after="0" w:line="240" w:lineRule="auto"/>
              <w:jc w:val="center"/>
              <w:rPr>
                <w:rFonts w:ascii="Arial" w:hAnsi="Arial" w:cs="Arial"/>
                <w:b/>
                <w:bCs/>
                <w:sz w:val="24"/>
                <w:szCs w:val="24"/>
              </w:rPr>
            </w:pPr>
            <w:r w:rsidRPr="006D6439">
              <w:rPr>
                <w:rFonts w:ascii="Arial" w:hAnsi="Arial" w:cs="Arial"/>
                <w:b/>
                <w:sz w:val="24"/>
                <w:szCs w:val="24"/>
              </w:rPr>
              <w:t>Тема 4</w:t>
            </w:r>
            <w:r w:rsidR="00744636" w:rsidRPr="006D6439">
              <w:rPr>
                <w:rFonts w:ascii="Arial" w:hAnsi="Arial" w:cs="Arial"/>
                <w:b/>
                <w:sz w:val="24"/>
                <w:szCs w:val="24"/>
              </w:rPr>
              <w:t xml:space="preserve">.3. </w:t>
            </w:r>
            <w:r w:rsidRPr="006D6439">
              <w:rPr>
                <w:rFonts w:ascii="Arial" w:hAnsi="Arial" w:cs="Arial"/>
                <w:b/>
                <w:sz w:val="24"/>
                <w:szCs w:val="24"/>
              </w:rPr>
              <w:t xml:space="preserve">Психология </w:t>
            </w:r>
            <w:r w:rsidRPr="006D6439">
              <w:rPr>
                <w:rFonts w:ascii="Arial" w:hAnsi="Arial" w:cs="Arial"/>
                <w:b/>
                <w:sz w:val="24"/>
                <w:szCs w:val="24"/>
              </w:rPr>
              <w:lastRenderedPageBreak/>
              <w:t>инвалидности</w:t>
            </w: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744636" w:rsidRPr="005D2F5C" w:rsidRDefault="00744636" w:rsidP="005D2F5C">
            <w:pPr>
              <w:spacing w:after="0" w:line="240" w:lineRule="auto"/>
              <w:jc w:val="both"/>
              <w:rPr>
                <w:rFonts w:ascii="Arial" w:hAnsi="Arial" w:cs="Arial"/>
                <w:bCs/>
                <w:sz w:val="24"/>
                <w:szCs w:val="24"/>
              </w:rPr>
            </w:pPr>
            <w:r w:rsidRPr="005D2F5C">
              <w:rPr>
                <w:rFonts w:ascii="Arial" w:hAnsi="Arial" w:cs="Arial"/>
                <w:b/>
                <w:bCs/>
                <w:sz w:val="24"/>
                <w:szCs w:val="24"/>
              </w:rPr>
              <w:lastRenderedPageBreak/>
              <w:t xml:space="preserve">Содержание: </w:t>
            </w: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tcPr>
          <w:p w:rsidR="00744636" w:rsidRPr="005D2F5C" w:rsidRDefault="00A71B02" w:rsidP="005D2F5C">
            <w:pPr>
              <w:suppressAutoHyphens/>
              <w:spacing w:after="0" w:line="240" w:lineRule="auto"/>
              <w:jc w:val="center"/>
              <w:rPr>
                <w:rFonts w:ascii="Arial" w:hAnsi="Arial" w:cs="Arial"/>
                <w:b/>
                <w:sz w:val="24"/>
                <w:szCs w:val="24"/>
              </w:rPr>
            </w:pPr>
            <w:r w:rsidRPr="005D2F5C">
              <w:rPr>
                <w:rFonts w:ascii="Arial" w:hAnsi="Arial" w:cs="Arial"/>
                <w:b/>
                <w:sz w:val="24"/>
                <w:szCs w:val="24"/>
              </w:rPr>
              <w:t>24</w:t>
            </w:r>
          </w:p>
        </w:tc>
      </w:tr>
      <w:tr w:rsidR="00744636" w:rsidRPr="003F4AED" w:rsidTr="003507FD">
        <w:tc>
          <w:tcPr>
            <w:tcW w:w="1013" w:type="pct"/>
            <w:vMerge/>
            <w:tcBorders>
              <w:left w:val="single" w:sz="4" w:space="0" w:color="auto"/>
              <w:right w:val="single" w:sz="4" w:space="0" w:color="auto"/>
            </w:tcBorders>
            <w:shd w:val="clear" w:color="auto" w:fill="auto"/>
          </w:tcPr>
          <w:p w:rsidR="00744636" w:rsidRPr="005D2F5C" w:rsidRDefault="00744636" w:rsidP="005D2F5C">
            <w:pPr>
              <w:spacing w:after="0" w:line="240" w:lineRule="auto"/>
              <w:jc w:val="center"/>
              <w:rPr>
                <w:rFonts w:ascii="Arial" w:hAnsi="Arial" w:cs="Arial"/>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744636" w:rsidRPr="005D2F5C" w:rsidRDefault="00954859" w:rsidP="005D2F5C">
            <w:pPr>
              <w:pStyle w:val="affffff1"/>
              <w:rPr>
                <w:rFonts w:ascii="Arial" w:hAnsi="Arial" w:cs="Arial"/>
                <w:sz w:val="24"/>
                <w:szCs w:val="24"/>
              </w:rPr>
            </w:pPr>
            <w:r w:rsidRPr="005D2F5C">
              <w:rPr>
                <w:rFonts w:ascii="Arial" w:hAnsi="Arial" w:cs="Arial"/>
                <w:sz w:val="24"/>
                <w:szCs w:val="24"/>
              </w:rPr>
              <w:t>1. Психология больных с дефектами органов и аномалиями развития. Проблема отношения к своему расстройству или дефекту.</w:t>
            </w:r>
          </w:p>
        </w:tc>
        <w:tc>
          <w:tcPr>
            <w:tcW w:w="825" w:type="pct"/>
            <w:vMerge w:val="restart"/>
            <w:tcBorders>
              <w:top w:val="single" w:sz="4" w:space="0" w:color="auto"/>
              <w:left w:val="single" w:sz="4" w:space="0" w:color="auto"/>
              <w:right w:val="single" w:sz="4" w:space="0" w:color="auto"/>
            </w:tcBorders>
            <w:shd w:val="clear" w:color="auto" w:fill="auto"/>
            <w:vAlign w:val="center"/>
          </w:tcPr>
          <w:p w:rsidR="00744636" w:rsidRPr="005D2F5C" w:rsidRDefault="00060CCB" w:rsidP="005D2F5C">
            <w:pPr>
              <w:suppressAutoHyphens/>
              <w:spacing w:after="0" w:line="240" w:lineRule="auto"/>
              <w:jc w:val="center"/>
              <w:rPr>
                <w:rFonts w:ascii="Arial" w:hAnsi="Arial" w:cs="Arial"/>
                <w:i/>
                <w:sz w:val="24"/>
                <w:szCs w:val="24"/>
              </w:rPr>
            </w:pPr>
            <w:r w:rsidRPr="005D2F5C">
              <w:rPr>
                <w:rFonts w:ascii="Arial" w:hAnsi="Arial" w:cs="Arial"/>
                <w:i/>
                <w:sz w:val="24"/>
                <w:szCs w:val="24"/>
              </w:rPr>
              <w:t>14</w:t>
            </w:r>
          </w:p>
        </w:tc>
      </w:tr>
      <w:tr w:rsidR="00744636" w:rsidRPr="003F4AED" w:rsidTr="003507FD">
        <w:tc>
          <w:tcPr>
            <w:tcW w:w="1013" w:type="pct"/>
            <w:vMerge/>
            <w:tcBorders>
              <w:left w:val="single" w:sz="4" w:space="0" w:color="auto"/>
              <w:right w:val="single" w:sz="4" w:space="0" w:color="auto"/>
            </w:tcBorders>
            <w:shd w:val="clear" w:color="auto" w:fill="auto"/>
          </w:tcPr>
          <w:p w:rsidR="00744636" w:rsidRPr="005D2F5C" w:rsidRDefault="00744636" w:rsidP="005D2F5C">
            <w:pPr>
              <w:spacing w:after="0" w:line="240" w:lineRule="auto"/>
              <w:jc w:val="center"/>
              <w:rPr>
                <w:rFonts w:ascii="Arial" w:hAnsi="Arial" w:cs="Arial"/>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744636" w:rsidRPr="005D2F5C" w:rsidRDefault="00954859" w:rsidP="005D2F5C">
            <w:pPr>
              <w:pStyle w:val="affffff1"/>
              <w:rPr>
                <w:rFonts w:ascii="Arial" w:hAnsi="Arial" w:cs="Arial"/>
                <w:sz w:val="24"/>
                <w:szCs w:val="24"/>
              </w:rPr>
            </w:pPr>
            <w:r w:rsidRPr="005D2F5C">
              <w:rPr>
                <w:rFonts w:ascii="Arial" w:hAnsi="Arial" w:cs="Arial"/>
                <w:sz w:val="24"/>
                <w:szCs w:val="24"/>
              </w:rPr>
              <w:t>2. Изменения в когнитивной и эмоциональной сфере у инвалидов.</w:t>
            </w:r>
          </w:p>
        </w:tc>
        <w:tc>
          <w:tcPr>
            <w:tcW w:w="825" w:type="pct"/>
            <w:vMerge/>
            <w:tcBorders>
              <w:left w:val="single" w:sz="4" w:space="0" w:color="auto"/>
              <w:right w:val="single" w:sz="4" w:space="0" w:color="auto"/>
            </w:tcBorders>
            <w:shd w:val="clear" w:color="auto" w:fill="auto"/>
            <w:vAlign w:val="center"/>
          </w:tcPr>
          <w:p w:rsidR="00744636" w:rsidRPr="005D2F5C" w:rsidRDefault="00744636" w:rsidP="005D2F5C">
            <w:pPr>
              <w:suppressAutoHyphens/>
              <w:spacing w:after="0" w:line="240" w:lineRule="auto"/>
              <w:jc w:val="center"/>
              <w:rPr>
                <w:rFonts w:ascii="Arial" w:hAnsi="Arial" w:cs="Arial"/>
                <w:b/>
                <w:i/>
                <w:sz w:val="24"/>
                <w:szCs w:val="24"/>
              </w:rPr>
            </w:pPr>
          </w:p>
        </w:tc>
      </w:tr>
      <w:tr w:rsidR="00744636" w:rsidRPr="003F4AED" w:rsidTr="003507FD">
        <w:tc>
          <w:tcPr>
            <w:tcW w:w="1013" w:type="pct"/>
            <w:vMerge/>
            <w:tcBorders>
              <w:left w:val="single" w:sz="4" w:space="0" w:color="auto"/>
              <w:right w:val="single" w:sz="4" w:space="0" w:color="auto"/>
            </w:tcBorders>
            <w:shd w:val="clear" w:color="auto" w:fill="auto"/>
          </w:tcPr>
          <w:p w:rsidR="00744636" w:rsidRPr="005D2F5C" w:rsidRDefault="00744636" w:rsidP="005D2F5C">
            <w:pPr>
              <w:spacing w:after="0" w:line="240" w:lineRule="auto"/>
              <w:jc w:val="center"/>
              <w:rPr>
                <w:rFonts w:ascii="Arial" w:hAnsi="Arial" w:cs="Arial"/>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744636" w:rsidRPr="005D2F5C" w:rsidRDefault="00954859" w:rsidP="005D2F5C">
            <w:pPr>
              <w:spacing w:after="0" w:line="240" w:lineRule="auto"/>
              <w:jc w:val="both"/>
              <w:rPr>
                <w:rFonts w:ascii="Arial" w:hAnsi="Arial" w:cs="Arial"/>
                <w:sz w:val="24"/>
                <w:szCs w:val="24"/>
              </w:rPr>
            </w:pPr>
            <w:r w:rsidRPr="005D2F5C">
              <w:rPr>
                <w:rFonts w:ascii="Arial" w:hAnsi="Arial" w:cs="Arial"/>
                <w:sz w:val="24"/>
                <w:szCs w:val="24"/>
              </w:rPr>
              <w:t xml:space="preserve">3. Формирование чувства </w:t>
            </w:r>
            <w:proofErr w:type="spellStart"/>
            <w:r w:rsidRPr="005D2F5C">
              <w:rPr>
                <w:rFonts w:ascii="Arial" w:hAnsi="Arial" w:cs="Arial"/>
                <w:sz w:val="24"/>
                <w:szCs w:val="24"/>
              </w:rPr>
              <w:t>самоэффективности</w:t>
            </w:r>
            <w:proofErr w:type="spellEnd"/>
            <w:r w:rsidRPr="005D2F5C">
              <w:rPr>
                <w:rFonts w:ascii="Arial" w:hAnsi="Arial" w:cs="Arial"/>
                <w:sz w:val="24"/>
                <w:szCs w:val="24"/>
              </w:rPr>
              <w:t xml:space="preserve"> и факторы, влияющие на него.</w:t>
            </w:r>
          </w:p>
        </w:tc>
        <w:tc>
          <w:tcPr>
            <w:tcW w:w="825" w:type="pct"/>
            <w:vMerge/>
            <w:tcBorders>
              <w:left w:val="single" w:sz="4" w:space="0" w:color="auto"/>
              <w:right w:val="single" w:sz="4" w:space="0" w:color="auto"/>
            </w:tcBorders>
            <w:shd w:val="clear" w:color="auto" w:fill="auto"/>
            <w:vAlign w:val="center"/>
          </w:tcPr>
          <w:p w:rsidR="00744636" w:rsidRPr="005D2F5C" w:rsidRDefault="00744636" w:rsidP="005D2F5C">
            <w:pPr>
              <w:suppressAutoHyphens/>
              <w:spacing w:after="0" w:line="240" w:lineRule="auto"/>
              <w:jc w:val="center"/>
              <w:rPr>
                <w:rFonts w:ascii="Arial" w:hAnsi="Arial" w:cs="Arial"/>
                <w:b/>
                <w:i/>
                <w:sz w:val="24"/>
                <w:szCs w:val="24"/>
              </w:rPr>
            </w:pPr>
          </w:p>
        </w:tc>
      </w:tr>
      <w:tr w:rsidR="00954859" w:rsidRPr="003F4AED" w:rsidTr="00954859">
        <w:trPr>
          <w:trHeight w:val="632"/>
        </w:trPr>
        <w:tc>
          <w:tcPr>
            <w:tcW w:w="1013" w:type="pct"/>
            <w:vMerge/>
            <w:tcBorders>
              <w:left w:val="single" w:sz="4" w:space="0" w:color="auto"/>
              <w:right w:val="single" w:sz="4" w:space="0" w:color="auto"/>
            </w:tcBorders>
            <w:shd w:val="clear" w:color="auto" w:fill="auto"/>
          </w:tcPr>
          <w:p w:rsidR="00954859" w:rsidRPr="005D2F5C" w:rsidRDefault="00954859" w:rsidP="005D2F5C">
            <w:pPr>
              <w:spacing w:after="0" w:line="240" w:lineRule="auto"/>
              <w:jc w:val="center"/>
              <w:rPr>
                <w:rFonts w:ascii="Arial" w:hAnsi="Arial" w:cs="Arial"/>
                <w:bCs/>
                <w:sz w:val="24"/>
                <w:szCs w:val="24"/>
              </w:rPr>
            </w:pPr>
          </w:p>
        </w:tc>
        <w:tc>
          <w:tcPr>
            <w:tcW w:w="3162" w:type="pct"/>
            <w:tcBorders>
              <w:top w:val="single" w:sz="4" w:space="0" w:color="auto"/>
              <w:left w:val="single" w:sz="4" w:space="0" w:color="auto"/>
              <w:right w:val="single" w:sz="4" w:space="0" w:color="auto"/>
            </w:tcBorders>
            <w:shd w:val="clear" w:color="auto" w:fill="auto"/>
          </w:tcPr>
          <w:p w:rsidR="00954859" w:rsidRPr="005D2F5C" w:rsidRDefault="00954859" w:rsidP="005D2F5C">
            <w:pPr>
              <w:tabs>
                <w:tab w:val="left" w:pos="236"/>
              </w:tabs>
              <w:spacing w:after="0" w:line="240" w:lineRule="auto"/>
              <w:jc w:val="both"/>
              <w:rPr>
                <w:rFonts w:ascii="Arial" w:hAnsi="Arial" w:cs="Arial"/>
                <w:sz w:val="24"/>
                <w:szCs w:val="24"/>
              </w:rPr>
            </w:pPr>
            <w:r w:rsidRPr="005D2F5C">
              <w:rPr>
                <w:rFonts w:ascii="Arial" w:hAnsi="Arial" w:cs="Arial"/>
                <w:sz w:val="24"/>
                <w:szCs w:val="24"/>
              </w:rPr>
              <w:t>4. Возможные стратегии личностного реагирования на телесный дефект: переосмысление, уверенность и отказ.</w:t>
            </w:r>
          </w:p>
        </w:tc>
        <w:tc>
          <w:tcPr>
            <w:tcW w:w="825" w:type="pct"/>
            <w:vMerge/>
            <w:tcBorders>
              <w:left w:val="single" w:sz="4" w:space="0" w:color="auto"/>
              <w:right w:val="single" w:sz="4" w:space="0" w:color="auto"/>
            </w:tcBorders>
            <w:shd w:val="clear" w:color="auto" w:fill="auto"/>
            <w:vAlign w:val="center"/>
          </w:tcPr>
          <w:p w:rsidR="00954859" w:rsidRPr="005D2F5C" w:rsidRDefault="00954859" w:rsidP="005D2F5C">
            <w:pPr>
              <w:suppressAutoHyphens/>
              <w:spacing w:after="0" w:line="240" w:lineRule="auto"/>
              <w:jc w:val="center"/>
              <w:rPr>
                <w:rFonts w:ascii="Arial" w:hAnsi="Arial" w:cs="Arial"/>
                <w:b/>
                <w:i/>
                <w:sz w:val="24"/>
                <w:szCs w:val="24"/>
              </w:rPr>
            </w:pPr>
          </w:p>
        </w:tc>
      </w:tr>
      <w:tr w:rsidR="00744636" w:rsidRPr="003F4AED" w:rsidTr="003507FD">
        <w:tc>
          <w:tcPr>
            <w:tcW w:w="1013" w:type="pct"/>
            <w:vMerge/>
            <w:tcBorders>
              <w:left w:val="single" w:sz="4" w:space="0" w:color="auto"/>
              <w:right w:val="single" w:sz="4" w:space="0" w:color="auto"/>
            </w:tcBorders>
            <w:shd w:val="clear" w:color="auto" w:fill="auto"/>
          </w:tcPr>
          <w:p w:rsidR="00744636" w:rsidRPr="005D2F5C" w:rsidRDefault="00744636" w:rsidP="005D2F5C">
            <w:pPr>
              <w:spacing w:after="0" w:line="240" w:lineRule="auto"/>
              <w:jc w:val="center"/>
              <w:rPr>
                <w:rFonts w:ascii="Arial" w:hAnsi="Arial" w:cs="Arial"/>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744636" w:rsidRPr="005D2F5C" w:rsidRDefault="00744636" w:rsidP="005D2F5C">
            <w:pPr>
              <w:spacing w:after="0" w:line="240" w:lineRule="auto"/>
              <w:jc w:val="both"/>
              <w:rPr>
                <w:rFonts w:ascii="Arial" w:hAnsi="Arial" w:cs="Arial"/>
                <w:bCs/>
                <w:sz w:val="24"/>
                <w:szCs w:val="24"/>
              </w:rPr>
            </w:pPr>
            <w:r w:rsidRPr="005D2F5C">
              <w:rPr>
                <w:rFonts w:ascii="Arial" w:hAnsi="Arial" w:cs="Arial"/>
                <w:b/>
                <w:bCs/>
                <w:sz w:val="24"/>
                <w:szCs w:val="24"/>
              </w:rPr>
              <w:t>В том числе практических занятий и лабораторных работ</w:t>
            </w: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tcPr>
          <w:p w:rsidR="00744636" w:rsidRPr="005D2F5C" w:rsidRDefault="00A71B02" w:rsidP="005D2F5C">
            <w:pPr>
              <w:suppressAutoHyphens/>
              <w:spacing w:after="0" w:line="240" w:lineRule="auto"/>
              <w:jc w:val="center"/>
              <w:rPr>
                <w:rFonts w:ascii="Arial" w:hAnsi="Arial" w:cs="Arial"/>
                <w:b/>
                <w:i/>
                <w:sz w:val="24"/>
                <w:szCs w:val="24"/>
              </w:rPr>
            </w:pPr>
            <w:r w:rsidRPr="005D2F5C">
              <w:rPr>
                <w:rFonts w:ascii="Arial" w:hAnsi="Arial" w:cs="Arial"/>
                <w:b/>
                <w:i/>
                <w:sz w:val="24"/>
                <w:szCs w:val="24"/>
              </w:rPr>
              <w:t>10</w:t>
            </w:r>
          </w:p>
        </w:tc>
      </w:tr>
      <w:tr w:rsidR="00954859" w:rsidRPr="003F4AED" w:rsidTr="00954859">
        <w:trPr>
          <w:trHeight w:val="419"/>
        </w:trPr>
        <w:tc>
          <w:tcPr>
            <w:tcW w:w="1013" w:type="pct"/>
            <w:vMerge/>
            <w:tcBorders>
              <w:left w:val="single" w:sz="4" w:space="0" w:color="auto"/>
              <w:right w:val="single" w:sz="4" w:space="0" w:color="auto"/>
            </w:tcBorders>
            <w:shd w:val="clear" w:color="auto" w:fill="auto"/>
          </w:tcPr>
          <w:p w:rsidR="00954859" w:rsidRPr="005D2F5C" w:rsidRDefault="00954859" w:rsidP="005D2F5C">
            <w:pPr>
              <w:spacing w:after="0" w:line="240" w:lineRule="auto"/>
              <w:jc w:val="center"/>
              <w:rPr>
                <w:rFonts w:ascii="Arial" w:hAnsi="Arial" w:cs="Arial"/>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954859" w:rsidRPr="005D2F5C" w:rsidRDefault="00954859" w:rsidP="005D2F5C">
            <w:pPr>
              <w:pStyle w:val="affffff1"/>
              <w:rPr>
                <w:rFonts w:ascii="Arial" w:hAnsi="Arial" w:cs="Arial"/>
                <w:sz w:val="24"/>
                <w:szCs w:val="24"/>
              </w:rPr>
            </w:pPr>
            <w:r w:rsidRPr="005D2F5C">
              <w:rPr>
                <w:rFonts w:ascii="Arial" w:hAnsi="Arial" w:cs="Arial"/>
                <w:sz w:val="24"/>
                <w:szCs w:val="24"/>
              </w:rPr>
              <w:t xml:space="preserve">Невротические и личностные расстройства </w:t>
            </w:r>
            <w:proofErr w:type="gramStart"/>
            <w:r w:rsidRPr="005D2F5C">
              <w:rPr>
                <w:rFonts w:ascii="Arial" w:hAnsi="Arial" w:cs="Arial"/>
                <w:sz w:val="24"/>
                <w:szCs w:val="24"/>
              </w:rPr>
              <w:t>в следствии</w:t>
            </w:r>
            <w:proofErr w:type="gramEnd"/>
            <w:r w:rsidRPr="005D2F5C">
              <w:rPr>
                <w:rFonts w:ascii="Arial" w:hAnsi="Arial" w:cs="Arial"/>
                <w:sz w:val="24"/>
                <w:szCs w:val="24"/>
              </w:rPr>
              <w:t xml:space="preserve"> </w:t>
            </w:r>
            <w:proofErr w:type="spellStart"/>
            <w:r w:rsidRPr="005D2F5C">
              <w:rPr>
                <w:rFonts w:ascii="Arial" w:hAnsi="Arial" w:cs="Arial"/>
                <w:sz w:val="24"/>
                <w:szCs w:val="24"/>
              </w:rPr>
              <w:t>маргинализации</w:t>
            </w:r>
            <w:proofErr w:type="spellEnd"/>
            <w:r w:rsidRPr="005D2F5C">
              <w:rPr>
                <w:rFonts w:ascii="Arial" w:hAnsi="Arial" w:cs="Arial"/>
                <w:sz w:val="24"/>
                <w:szCs w:val="24"/>
              </w:rPr>
              <w:t xml:space="preserve"> в обществе.</w:t>
            </w:r>
          </w:p>
        </w:tc>
        <w:tc>
          <w:tcPr>
            <w:tcW w:w="825" w:type="pct"/>
            <w:vMerge w:val="restart"/>
            <w:tcBorders>
              <w:top w:val="single" w:sz="4" w:space="0" w:color="auto"/>
              <w:left w:val="single" w:sz="4" w:space="0" w:color="auto"/>
              <w:right w:val="single" w:sz="4" w:space="0" w:color="auto"/>
            </w:tcBorders>
            <w:shd w:val="clear" w:color="auto" w:fill="auto"/>
            <w:vAlign w:val="center"/>
          </w:tcPr>
          <w:p w:rsidR="00954859" w:rsidRPr="005D2F5C" w:rsidRDefault="00A71B02" w:rsidP="005D2F5C">
            <w:pPr>
              <w:suppressAutoHyphens/>
              <w:spacing w:after="0" w:line="240" w:lineRule="auto"/>
              <w:jc w:val="center"/>
              <w:rPr>
                <w:rFonts w:ascii="Arial" w:hAnsi="Arial" w:cs="Arial"/>
                <w:i/>
                <w:sz w:val="24"/>
                <w:szCs w:val="24"/>
              </w:rPr>
            </w:pPr>
            <w:r w:rsidRPr="005D2F5C">
              <w:rPr>
                <w:rFonts w:ascii="Arial" w:hAnsi="Arial" w:cs="Arial"/>
                <w:i/>
                <w:sz w:val="24"/>
                <w:szCs w:val="24"/>
              </w:rPr>
              <w:t>10</w:t>
            </w:r>
          </w:p>
        </w:tc>
      </w:tr>
      <w:tr w:rsidR="00954859" w:rsidRPr="003F4AED" w:rsidTr="006D6439">
        <w:trPr>
          <w:trHeight w:val="293"/>
        </w:trPr>
        <w:tc>
          <w:tcPr>
            <w:tcW w:w="1013" w:type="pct"/>
            <w:vMerge/>
            <w:tcBorders>
              <w:left w:val="single" w:sz="4" w:space="0" w:color="auto"/>
              <w:bottom w:val="single" w:sz="4" w:space="0" w:color="auto"/>
              <w:right w:val="single" w:sz="4" w:space="0" w:color="auto"/>
            </w:tcBorders>
            <w:shd w:val="clear" w:color="auto" w:fill="auto"/>
          </w:tcPr>
          <w:p w:rsidR="00954859" w:rsidRPr="005D2F5C" w:rsidRDefault="00954859" w:rsidP="005D2F5C">
            <w:pPr>
              <w:spacing w:after="0" w:line="240" w:lineRule="auto"/>
              <w:jc w:val="center"/>
              <w:rPr>
                <w:rFonts w:ascii="Arial" w:hAnsi="Arial" w:cs="Arial"/>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954859" w:rsidRPr="005D2F5C" w:rsidRDefault="00954859" w:rsidP="005D2F5C">
            <w:pPr>
              <w:spacing w:after="0" w:line="240" w:lineRule="auto"/>
              <w:jc w:val="both"/>
              <w:rPr>
                <w:rFonts w:ascii="Arial" w:hAnsi="Arial" w:cs="Arial"/>
                <w:b/>
                <w:i/>
                <w:sz w:val="24"/>
                <w:szCs w:val="24"/>
              </w:rPr>
            </w:pPr>
            <w:r w:rsidRPr="005D2F5C">
              <w:rPr>
                <w:rFonts w:ascii="Arial" w:hAnsi="Arial" w:cs="Arial"/>
                <w:sz w:val="24"/>
                <w:szCs w:val="24"/>
              </w:rPr>
              <w:t>Рецепты долголетия в пожилом и старческом возрасте</w:t>
            </w:r>
          </w:p>
        </w:tc>
        <w:tc>
          <w:tcPr>
            <w:tcW w:w="825" w:type="pct"/>
            <w:vMerge/>
            <w:tcBorders>
              <w:left w:val="single" w:sz="4" w:space="0" w:color="auto"/>
              <w:bottom w:val="single" w:sz="4" w:space="0" w:color="auto"/>
              <w:right w:val="single" w:sz="4" w:space="0" w:color="auto"/>
            </w:tcBorders>
            <w:shd w:val="clear" w:color="auto" w:fill="auto"/>
            <w:vAlign w:val="center"/>
          </w:tcPr>
          <w:p w:rsidR="00954859" w:rsidRPr="005D2F5C" w:rsidRDefault="00954859" w:rsidP="005D2F5C">
            <w:pPr>
              <w:suppressAutoHyphens/>
              <w:spacing w:after="0" w:line="240" w:lineRule="auto"/>
              <w:jc w:val="center"/>
              <w:rPr>
                <w:rFonts w:ascii="Arial" w:hAnsi="Arial" w:cs="Arial"/>
                <w:i/>
                <w:sz w:val="24"/>
                <w:szCs w:val="24"/>
              </w:rPr>
            </w:pPr>
          </w:p>
        </w:tc>
      </w:tr>
      <w:tr w:rsidR="00060CCB" w:rsidRPr="003F4AED" w:rsidTr="003507FD">
        <w:tc>
          <w:tcPr>
            <w:tcW w:w="1013" w:type="pct"/>
            <w:vMerge w:val="restart"/>
            <w:tcBorders>
              <w:top w:val="single" w:sz="4" w:space="0" w:color="auto"/>
              <w:left w:val="single" w:sz="4" w:space="0" w:color="auto"/>
              <w:right w:val="single" w:sz="4" w:space="0" w:color="auto"/>
            </w:tcBorders>
            <w:shd w:val="clear" w:color="auto" w:fill="auto"/>
          </w:tcPr>
          <w:p w:rsidR="00060CCB" w:rsidRPr="005D2F5C" w:rsidRDefault="00060CCB" w:rsidP="005D2F5C">
            <w:pPr>
              <w:spacing w:after="0" w:line="240" w:lineRule="auto"/>
              <w:jc w:val="center"/>
              <w:rPr>
                <w:rFonts w:ascii="Arial" w:hAnsi="Arial" w:cs="Arial"/>
                <w:bCs/>
                <w:sz w:val="24"/>
                <w:szCs w:val="24"/>
              </w:rPr>
            </w:pPr>
            <w:r w:rsidRPr="005D2F5C">
              <w:rPr>
                <w:rFonts w:ascii="Arial" w:hAnsi="Arial" w:cs="Arial"/>
                <w:b/>
                <w:sz w:val="24"/>
                <w:szCs w:val="24"/>
              </w:rPr>
              <w:t xml:space="preserve">Тема 4.4. </w:t>
            </w:r>
            <w:r w:rsidRPr="006D6439">
              <w:rPr>
                <w:rFonts w:ascii="Arial" w:hAnsi="Arial" w:cs="Arial"/>
                <w:b/>
                <w:sz w:val="24"/>
                <w:szCs w:val="24"/>
              </w:rPr>
              <w:t>Особенности обучения пожилых и инвалидов</w:t>
            </w: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060CCB" w:rsidRPr="005D2F5C" w:rsidRDefault="00060CCB" w:rsidP="005D2F5C">
            <w:pPr>
              <w:spacing w:after="0" w:line="240" w:lineRule="auto"/>
              <w:jc w:val="both"/>
              <w:rPr>
                <w:rFonts w:ascii="Arial" w:hAnsi="Arial" w:cs="Arial"/>
                <w:bCs/>
                <w:sz w:val="24"/>
                <w:szCs w:val="24"/>
              </w:rPr>
            </w:pPr>
            <w:r w:rsidRPr="005D2F5C">
              <w:rPr>
                <w:rFonts w:ascii="Arial" w:hAnsi="Arial" w:cs="Arial"/>
                <w:b/>
                <w:bCs/>
                <w:sz w:val="24"/>
                <w:szCs w:val="24"/>
              </w:rPr>
              <w:t xml:space="preserve">Содержание </w:t>
            </w: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tcPr>
          <w:p w:rsidR="00060CCB" w:rsidRPr="005D2F5C" w:rsidRDefault="00A71B02" w:rsidP="005D2F5C">
            <w:pPr>
              <w:suppressAutoHyphens/>
              <w:spacing w:after="0" w:line="240" w:lineRule="auto"/>
              <w:jc w:val="center"/>
              <w:rPr>
                <w:rFonts w:ascii="Arial" w:hAnsi="Arial" w:cs="Arial"/>
                <w:b/>
                <w:i/>
                <w:sz w:val="24"/>
                <w:szCs w:val="24"/>
              </w:rPr>
            </w:pPr>
            <w:r w:rsidRPr="005D2F5C">
              <w:rPr>
                <w:rFonts w:ascii="Arial" w:hAnsi="Arial" w:cs="Arial"/>
                <w:b/>
                <w:i/>
                <w:sz w:val="24"/>
                <w:szCs w:val="24"/>
              </w:rPr>
              <w:t>4</w:t>
            </w:r>
            <w:r w:rsidR="005D2F5C" w:rsidRPr="005D2F5C">
              <w:rPr>
                <w:rFonts w:ascii="Arial" w:hAnsi="Arial" w:cs="Arial"/>
                <w:b/>
                <w:i/>
                <w:sz w:val="24"/>
                <w:szCs w:val="24"/>
              </w:rPr>
              <w:t>0</w:t>
            </w:r>
          </w:p>
        </w:tc>
      </w:tr>
      <w:tr w:rsidR="00060CCB" w:rsidRPr="003F4AED" w:rsidTr="003507FD">
        <w:tc>
          <w:tcPr>
            <w:tcW w:w="1013" w:type="pct"/>
            <w:vMerge/>
            <w:tcBorders>
              <w:left w:val="single" w:sz="4" w:space="0" w:color="auto"/>
              <w:right w:val="single" w:sz="4" w:space="0" w:color="auto"/>
            </w:tcBorders>
            <w:shd w:val="clear" w:color="auto" w:fill="auto"/>
          </w:tcPr>
          <w:p w:rsidR="00060CCB" w:rsidRPr="005D2F5C" w:rsidRDefault="00060CCB" w:rsidP="005D2F5C">
            <w:pPr>
              <w:spacing w:after="0" w:line="240" w:lineRule="auto"/>
              <w:jc w:val="center"/>
              <w:rPr>
                <w:rFonts w:ascii="Arial" w:hAnsi="Arial" w:cs="Arial"/>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060CCB" w:rsidRPr="005D2F5C" w:rsidRDefault="00060CCB" w:rsidP="005D2F5C">
            <w:pPr>
              <w:pStyle w:val="affffff1"/>
              <w:rPr>
                <w:rFonts w:ascii="Arial" w:hAnsi="Arial" w:cs="Arial"/>
                <w:sz w:val="24"/>
                <w:szCs w:val="24"/>
              </w:rPr>
            </w:pPr>
            <w:r w:rsidRPr="005D2F5C">
              <w:rPr>
                <w:rFonts w:ascii="Arial" w:hAnsi="Arial" w:cs="Arial"/>
                <w:sz w:val="24"/>
                <w:szCs w:val="24"/>
              </w:rPr>
              <w:t xml:space="preserve">1. </w:t>
            </w:r>
            <w:proofErr w:type="spellStart"/>
            <w:r w:rsidRPr="005D2F5C">
              <w:rPr>
                <w:rFonts w:ascii="Arial" w:hAnsi="Arial" w:cs="Arial"/>
                <w:sz w:val="24"/>
                <w:szCs w:val="24"/>
              </w:rPr>
              <w:t>Герогогика</w:t>
            </w:r>
            <w:proofErr w:type="spellEnd"/>
            <w:r w:rsidRPr="005D2F5C">
              <w:rPr>
                <w:rFonts w:ascii="Arial" w:hAnsi="Arial" w:cs="Arial"/>
                <w:sz w:val="24"/>
                <w:szCs w:val="24"/>
              </w:rPr>
              <w:t xml:space="preserve"> – наука об обучении и воспитании пожилых людей.</w:t>
            </w:r>
          </w:p>
        </w:tc>
        <w:tc>
          <w:tcPr>
            <w:tcW w:w="825" w:type="pct"/>
            <w:vMerge w:val="restart"/>
            <w:tcBorders>
              <w:top w:val="single" w:sz="4" w:space="0" w:color="auto"/>
              <w:left w:val="single" w:sz="4" w:space="0" w:color="auto"/>
              <w:right w:val="single" w:sz="4" w:space="0" w:color="auto"/>
            </w:tcBorders>
            <w:shd w:val="clear" w:color="auto" w:fill="auto"/>
            <w:vAlign w:val="center"/>
          </w:tcPr>
          <w:p w:rsidR="00060CCB" w:rsidRPr="005D2F5C" w:rsidRDefault="00060CCB" w:rsidP="005D2F5C">
            <w:pPr>
              <w:suppressAutoHyphens/>
              <w:spacing w:after="0" w:line="240" w:lineRule="auto"/>
              <w:jc w:val="center"/>
              <w:rPr>
                <w:rFonts w:ascii="Arial" w:hAnsi="Arial" w:cs="Arial"/>
                <w:i/>
                <w:sz w:val="24"/>
                <w:szCs w:val="24"/>
              </w:rPr>
            </w:pPr>
            <w:r w:rsidRPr="005D2F5C">
              <w:rPr>
                <w:rFonts w:ascii="Arial" w:hAnsi="Arial" w:cs="Arial"/>
                <w:i/>
                <w:sz w:val="24"/>
                <w:szCs w:val="24"/>
              </w:rPr>
              <w:t>24</w:t>
            </w:r>
          </w:p>
        </w:tc>
      </w:tr>
      <w:tr w:rsidR="00060CCB" w:rsidRPr="003F4AED" w:rsidTr="003507FD">
        <w:tc>
          <w:tcPr>
            <w:tcW w:w="1013" w:type="pct"/>
            <w:vMerge/>
            <w:tcBorders>
              <w:left w:val="single" w:sz="4" w:space="0" w:color="auto"/>
              <w:right w:val="single" w:sz="4" w:space="0" w:color="auto"/>
            </w:tcBorders>
            <w:shd w:val="clear" w:color="auto" w:fill="auto"/>
          </w:tcPr>
          <w:p w:rsidR="00060CCB" w:rsidRPr="005D2F5C" w:rsidRDefault="00060CCB" w:rsidP="005D2F5C">
            <w:pPr>
              <w:spacing w:after="0" w:line="240" w:lineRule="auto"/>
              <w:jc w:val="center"/>
              <w:rPr>
                <w:rFonts w:ascii="Arial" w:hAnsi="Arial" w:cs="Arial"/>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060CCB" w:rsidRPr="005D2F5C" w:rsidRDefault="00060CCB" w:rsidP="005D2F5C">
            <w:pPr>
              <w:pStyle w:val="affffff1"/>
              <w:rPr>
                <w:rFonts w:ascii="Arial" w:hAnsi="Arial" w:cs="Arial"/>
                <w:bCs/>
                <w:sz w:val="24"/>
                <w:szCs w:val="24"/>
              </w:rPr>
            </w:pPr>
            <w:r w:rsidRPr="005D2F5C">
              <w:rPr>
                <w:rFonts w:ascii="Arial" w:hAnsi="Arial" w:cs="Arial"/>
                <w:sz w:val="24"/>
                <w:szCs w:val="24"/>
              </w:rPr>
              <w:t xml:space="preserve">2. Особенности обучения пожилых людей. Мотивация желания учиться у пожилых людей. </w:t>
            </w:r>
          </w:p>
        </w:tc>
        <w:tc>
          <w:tcPr>
            <w:tcW w:w="825" w:type="pct"/>
            <w:vMerge/>
            <w:tcBorders>
              <w:left w:val="single" w:sz="4" w:space="0" w:color="auto"/>
              <w:right w:val="single" w:sz="4" w:space="0" w:color="auto"/>
            </w:tcBorders>
            <w:shd w:val="clear" w:color="auto" w:fill="auto"/>
            <w:vAlign w:val="center"/>
          </w:tcPr>
          <w:p w:rsidR="00060CCB" w:rsidRPr="005D2F5C" w:rsidRDefault="00060CCB" w:rsidP="005D2F5C">
            <w:pPr>
              <w:suppressAutoHyphens/>
              <w:spacing w:after="0" w:line="240" w:lineRule="auto"/>
              <w:jc w:val="center"/>
              <w:rPr>
                <w:rFonts w:ascii="Arial" w:hAnsi="Arial" w:cs="Arial"/>
                <w:b/>
                <w:i/>
                <w:sz w:val="24"/>
                <w:szCs w:val="24"/>
              </w:rPr>
            </w:pPr>
          </w:p>
        </w:tc>
      </w:tr>
      <w:tr w:rsidR="00060CCB" w:rsidRPr="003F4AED" w:rsidTr="003507FD">
        <w:tc>
          <w:tcPr>
            <w:tcW w:w="1013" w:type="pct"/>
            <w:vMerge/>
            <w:tcBorders>
              <w:left w:val="single" w:sz="4" w:space="0" w:color="auto"/>
              <w:right w:val="single" w:sz="4" w:space="0" w:color="auto"/>
            </w:tcBorders>
            <w:shd w:val="clear" w:color="auto" w:fill="auto"/>
          </w:tcPr>
          <w:p w:rsidR="00060CCB" w:rsidRPr="005D2F5C" w:rsidRDefault="00060CCB" w:rsidP="005D2F5C">
            <w:pPr>
              <w:spacing w:after="0" w:line="240" w:lineRule="auto"/>
              <w:jc w:val="center"/>
              <w:rPr>
                <w:rFonts w:ascii="Arial" w:hAnsi="Arial" w:cs="Arial"/>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060CCB" w:rsidRPr="005D2F5C" w:rsidRDefault="00060CCB" w:rsidP="005D2F5C">
            <w:pPr>
              <w:pStyle w:val="affffff1"/>
              <w:rPr>
                <w:rFonts w:ascii="Arial" w:hAnsi="Arial" w:cs="Arial"/>
                <w:bCs/>
                <w:sz w:val="24"/>
                <w:szCs w:val="24"/>
              </w:rPr>
            </w:pPr>
            <w:r w:rsidRPr="005D2F5C">
              <w:rPr>
                <w:rFonts w:ascii="Arial" w:hAnsi="Arial" w:cs="Arial"/>
                <w:sz w:val="24"/>
                <w:szCs w:val="24"/>
              </w:rPr>
              <w:t xml:space="preserve">3. Обучение в специализированных учреждениях, предназначенных для людей старшего возраста. </w:t>
            </w:r>
          </w:p>
        </w:tc>
        <w:tc>
          <w:tcPr>
            <w:tcW w:w="825" w:type="pct"/>
            <w:vMerge/>
            <w:tcBorders>
              <w:left w:val="single" w:sz="4" w:space="0" w:color="auto"/>
              <w:right w:val="single" w:sz="4" w:space="0" w:color="auto"/>
            </w:tcBorders>
            <w:shd w:val="clear" w:color="auto" w:fill="auto"/>
            <w:vAlign w:val="center"/>
          </w:tcPr>
          <w:p w:rsidR="00060CCB" w:rsidRPr="005D2F5C" w:rsidRDefault="00060CCB" w:rsidP="005D2F5C">
            <w:pPr>
              <w:suppressAutoHyphens/>
              <w:spacing w:after="0" w:line="240" w:lineRule="auto"/>
              <w:jc w:val="center"/>
              <w:rPr>
                <w:rFonts w:ascii="Arial" w:hAnsi="Arial" w:cs="Arial"/>
                <w:b/>
                <w:i/>
                <w:sz w:val="24"/>
                <w:szCs w:val="24"/>
              </w:rPr>
            </w:pPr>
          </w:p>
        </w:tc>
      </w:tr>
      <w:tr w:rsidR="00060CCB" w:rsidRPr="003F4AED" w:rsidTr="003507FD">
        <w:tc>
          <w:tcPr>
            <w:tcW w:w="1013" w:type="pct"/>
            <w:vMerge/>
            <w:tcBorders>
              <w:left w:val="single" w:sz="4" w:space="0" w:color="auto"/>
              <w:right w:val="single" w:sz="4" w:space="0" w:color="auto"/>
            </w:tcBorders>
            <w:shd w:val="clear" w:color="auto" w:fill="auto"/>
          </w:tcPr>
          <w:p w:rsidR="00060CCB" w:rsidRPr="005D2F5C" w:rsidRDefault="00060CCB" w:rsidP="005D2F5C">
            <w:pPr>
              <w:spacing w:after="0" w:line="240" w:lineRule="auto"/>
              <w:jc w:val="center"/>
              <w:rPr>
                <w:rFonts w:ascii="Arial" w:hAnsi="Arial" w:cs="Arial"/>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060CCB" w:rsidRPr="005D2F5C" w:rsidRDefault="00060CCB" w:rsidP="005D2F5C">
            <w:pPr>
              <w:pStyle w:val="affffff1"/>
              <w:rPr>
                <w:rFonts w:ascii="Arial" w:hAnsi="Arial" w:cs="Arial"/>
                <w:sz w:val="24"/>
                <w:szCs w:val="24"/>
              </w:rPr>
            </w:pPr>
            <w:r w:rsidRPr="005D2F5C">
              <w:rPr>
                <w:rFonts w:ascii="Arial" w:hAnsi="Arial" w:cs="Arial"/>
                <w:sz w:val="24"/>
                <w:szCs w:val="24"/>
              </w:rPr>
              <w:t>4. Российский и зарубежный опыт обучения пожилых людей.</w:t>
            </w:r>
          </w:p>
        </w:tc>
        <w:tc>
          <w:tcPr>
            <w:tcW w:w="825" w:type="pct"/>
            <w:vMerge/>
            <w:tcBorders>
              <w:left w:val="single" w:sz="4" w:space="0" w:color="auto"/>
              <w:right w:val="single" w:sz="4" w:space="0" w:color="auto"/>
            </w:tcBorders>
            <w:shd w:val="clear" w:color="auto" w:fill="auto"/>
            <w:vAlign w:val="center"/>
          </w:tcPr>
          <w:p w:rsidR="00060CCB" w:rsidRPr="005D2F5C" w:rsidRDefault="00060CCB" w:rsidP="005D2F5C">
            <w:pPr>
              <w:suppressAutoHyphens/>
              <w:spacing w:after="0" w:line="240" w:lineRule="auto"/>
              <w:jc w:val="center"/>
              <w:rPr>
                <w:rFonts w:ascii="Arial" w:hAnsi="Arial" w:cs="Arial"/>
                <w:b/>
                <w:i/>
                <w:sz w:val="24"/>
                <w:szCs w:val="24"/>
              </w:rPr>
            </w:pPr>
          </w:p>
        </w:tc>
      </w:tr>
      <w:tr w:rsidR="00060CCB" w:rsidRPr="003F4AED" w:rsidTr="003507FD">
        <w:tc>
          <w:tcPr>
            <w:tcW w:w="1013" w:type="pct"/>
            <w:vMerge/>
            <w:tcBorders>
              <w:left w:val="single" w:sz="4" w:space="0" w:color="auto"/>
              <w:right w:val="single" w:sz="4" w:space="0" w:color="auto"/>
            </w:tcBorders>
            <w:shd w:val="clear" w:color="auto" w:fill="auto"/>
          </w:tcPr>
          <w:p w:rsidR="00060CCB" w:rsidRPr="005D2F5C" w:rsidRDefault="00060CCB" w:rsidP="005D2F5C">
            <w:pPr>
              <w:spacing w:after="0" w:line="240" w:lineRule="auto"/>
              <w:jc w:val="center"/>
              <w:rPr>
                <w:rFonts w:ascii="Arial" w:hAnsi="Arial" w:cs="Arial"/>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060CCB" w:rsidRPr="005D2F5C" w:rsidRDefault="00060CCB" w:rsidP="005D2F5C">
            <w:pPr>
              <w:spacing w:after="0" w:line="240" w:lineRule="auto"/>
              <w:jc w:val="both"/>
              <w:rPr>
                <w:rFonts w:ascii="Arial" w:hAnsi="Arial" w:cs="Arial"/>
                <w:sz w:val="24"/>
                <w:szCs w:val="24"/>
              </w:rPr>
            </w:pPr>
            <w:r w:rsidRPr="005D2F5C">
              <w:rPr>
                <w:rFonts w:ascii="Arial" w:hAnsi="Arial" w:cs="Arial"/>
                <w:sz w:val="24"/>
                <w:szCs w:val="24"/>
              </w:rPr>
              <w:t xml:space="preserve">5. Проблемы занятости инвалидов. </w:t>
            </w:r>
          </w:p>
        </w:tc>
        <w:tc>
          <w:tcPr>
            <w:tcW w:w="825" w:type="pct"/>
            <w:vMerge/>
            <w:tcBorders>
              <w:left w:val="single" w:sz="4" w:space="0" w:color="auto"/>
              <w:right w:val="single" w:sz="4" w:space="0" w:color="auto"/>
            </w:tcBorders>
            <w:shd w:val="clear" w:color="auto" w:fill="auto"/>
            <w:vAlign w:val="center"/>
          </w:tcPr>
          <w:p w:rsidR="00060CCB" w:rsidRPr="005D2F5C" w:rsidRDefault="00060CCB" w:rsidP="005D2F5C">
            <w:pPr>
              <w:suppressAutoHyphens/>
              <w:spacing w:after="0" w:line="240" w:lineRule="auto"/>
              <w:jc w:val="center"/>
              <w:rPr>
                <w:rFonts w:ascii="Arial" w:hAnsi="Arial" w:cs="Arial"/>
                <w:b/>
                <w:i/>
                <w:sz w:val="24"/>
                <w:szCs w:val="24"/>
              </w:rPr>
            </w:pPr>
          </w:p>
        </w:tc>
      </w:tr>
      <w:tr w:rsidR="00060CCB" w:rsidRPr="003F4AED" w:rsidTr="00954859">
        <w:trPr>
          <w:trHeight w:val="559"/>
        </w:trPr>
        <w:tc>
          <w:tcPr>
            <w:tcW w:w="1013" w:type="pct"/>
            <w:vMerge/>
            <w:tcBorders>
              <w:left w:val="single" w:sz="4" w:space="0" w:color="auto"/>
              <w:right w:val="single" w:sz="4" w:space="0" w:color="auto"/>
            </w:tcBorders>
            <w:shd w:val="clear" w:color="auto" w:fill="auto"/>
          </w:tcPr>
          <w:p w:rsidR="00060CCB" w:rsidRPr="005D2F5C" w:rsidRDefault="00060CCB" w:rsidP="005D2F5C">
            <w:pPr>
              <w:spacing w:after="0" w:line="240" w:lineRule="auto"/>
              <w:jc w:val="center"/>
              <w:rPr>
                <w:rFonts w:ascii="Arial" w:hAnsi="Arial" w:cs="Arial"/>
                <w:bCs/>
                <w:sz w:val="24"/>
                <w:szCs w:val="24"/>
              </w:rPr>
            </w:pPr>
          </w:p>
        </w:tc>
        <w:tc>
          <w:tcPr>
            <w:tcW w:w="3162" w:type="pct"/>
            <w:tcBorders>
              <w:top w:val="single" w:sz="4" w:space="0" w:color="auto"/>
              <w:left w:val="single" w:sz="4" w:space="0" w:color="auto"/>
              <w:right w:val="single" w:sz="4" w:space="0" w:color="auto"/>
            </w:tcBorders>
            <w:shd w:val="clear" w:color="auto" w:fill="auto"/>
          </w:tcPr>
          <w:p w:rsidR="00060CCB" w:rsidRPr="005D2F5C" w:rsidRDefault="00060CCB" w:rsidP="005D2F5C">
            <w:pPr>
              <w:spacing w:after="0" w:line="240" w:lineRule="auto"/>
              <w:jc w:val="both"/>
              <w:rPr>
                <w:rFonts w:ascii="Arial" w:hAnsi="Arial" w:cs="Arial"/>
                <w:sz w:val="24"/>
                <w:szCs w:val="24"/>
              </w:rPr>
            </w:pPr>
            <w:r w:rsidRPr="005D2F5C">
              <w:rPr>
                <w:rFonts w:ascii="Arial" w:hAnsi="Arial" w:cs="Arial"/>
                <w:sz w:val="24"/>
                <w:szCs w:val="24"/>
              </w:rPr>
              <w:t>6. Образование инвалидов. Принципы и методы профессионального ориентирования и профессионального обучения инвалидов.</w:t>
            </w:r>
          </w:p>
        </w:tc>
        <w:tc>
          <w:tcPr>
            <w:tcW w:w="825" w:type="pct"/>
            <w:vMerge/>
            <w:tcBorders>
              <w:left w:val="single" w:sz="4" w:space="0" w:color="auto"/>
              <w:right w:val="single" w:sz="4" w:space="0" w:color="auto"/>
            </w:tcBorders>
            <w:shd w:val="clear" w:color="auto" w:fill="auto"/>
            <w:vAlign w:val="center"/>
          </w:tcPr>
          <w:p w:rsidR="00060CCB" w:rsidRPr="005D2F5C" w:rsidRDefault="00060CCB" w:rsidP="005D2F5C">
            <w:pPr>
              <w:suppressAutoHyphens/>
              <w:spacing w:after="0" w:line="240" w:lineRule="auto"/>
              <w:jc w:val="center"/>
              <w:rPr>
                <w:rFonts w:ascii="Arial" w:hAnsi="Arial" w:cs="Arial"/>
                <w:b/>
                <w:i/>
                <w:sz w:val="24"/>
                <w:szCs w:val="24"/>
              </w:rPr>
            </w:pPr>
          </w:p>
        </w:tc>
      </w:tr>
      <w:tr w:rsidR="00060CCB" w:rsidRPr="003F4AED" w:rsidTr="003507FD">
        <w:tc>
          <w:tcPr>
            <w:tcW w:w="1013" w:type="pct"/>
            <w:vMerge/>
            <w:tcBorders>
              <w:left w:val="single" w:sz="4" w:space="0" w:color="auto"/>
              <w:right w:val="single" w:sz="4" w:space="0" w:color="auto"/>
            </w:tcBorders>
            <w:shd w:val="clear" w:color="auto" w:fill="auto"/>
          </w:tcPr>
          <w:p w:rsidR="00060CCB" w:rsidRPr="005D2F5C" w:rsidRDefault="00060CCB" w:rsidP="005D2F5C">
            <w:pPr>
              <w:spacing w:after="0" w:line="240" w:lineRule="auto"/>
              <w:jc w:val="center"/>
              <w:rPr>
                <w:rFonts w:ascii="Arial" w:hAnsi="Arial" w:cs="Arial"/>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060CCB" w:rsidRPr="005D2F5C" w:rsidRDefault="00060CCB" w:rsidP="005D2F5C">
            <w:pPr>
              <w:spacing w:after="0" w:line="240" w:lineRule="auto"/>
              <w:jc w:val="both"/>
              <w:rPr>
                <w:rFonts w:ascii="Arial" w:hAnsi="Arial" w:cs="Arial"/>
                <w:bCs/>
                <w:sz w:val="24"/>
                <w:szCs w:val="24"/>
              </w:rPr>
            </w:pPr>
            <w:r w:rsidRPr="005D2F5C">
              <w:rPr>
                <w:rFonts w:ascii="Arial" w:hAnsi="Arial" w:cs="Arial"/>
                <w:b/>
                <w:bCs/>
                <w:sz w:val="24"/>
                <w:szCs w:val="24"/>
              </w:rPr>
              <w:t>В том числе практических занятий и лабораторных работ</w:t>
            </w: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tcPr>
          <w:p w:rsidR="00060CCB" w:rsidRPr="005D2F5C" w:rsidRDefault="00A71B02" w:rsidP="005D2F5C">
            <w:pPr>
              <w:suppressAutoHyphens/>
              <w:spacing w:after="0" w:line="240" w:lineRule="auto"/>
              <w:jc w:val="center"/>
              <w:rPr>
                <w:rFonts w:ascii="Arial" w:hAnsi="Arial" w:cs="Arial"/>
                <w:b/>
                <w:i/>
                <w:sz w:val="24"/>
                <w:szCs w:val="24"/>
              </w:rPr>
            </w:pPr>
            <w:r w:rsidRPr="005D2F5C">
              <w:rPr>
                <w:rFonts w:ascii="Arial" w:hAnsi="Arial" w:cs="Arial"/>
                <w:b/>
                <w:i/>
                <w:sz w:val="24"/>
                <w:szCs w:val="24"/>
              </w:rPr>
              <w:t>10</w:t>
            </w:r>
          </w:p>
        </w:tc>
      </w:tr>
      <w:tr w:rsidR="00060CCB" w:rsidRPr="003F4AED" w:rsidTr="006D6439">
        <w:tc>
          <w:tcPr>
            <w:tcW w:w="1013" w:type="pct"/>
            <w:vMerge/>
            <w:tcBorders>
              <w:left w:val="single" w:sz="4" w:space="0" w:color="auto"/>
              <w:right w:val="single" w:sz="4" w:space="0" w:color="auto"/>
            </w:tcBorders>
            <w:shd w:val="clear" w:color="auto" w:fill="auto"/>
          </w:tcPr>
          <w:p w:rsidR="00060CCB" w:rsidRPr="005D2F5C" w:rsidRDefault="00060CCB" w:rsidP="005D2F5C">
            <w:pPr>
              <w:spacing w:after="0" w:line="240" w:lineRule="auto"/>
              <w:jc w:val="center"/>
              <w:rPr>
                <w:rFonts w:ascii="Arial" w:hAnsi="Arial" w:cs="Arial"/>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060CCB" w:rsidRPr="005D2F5C" w:rsidRDefault="00060CCB" w:rsidP="005D2F5C">
            <w:pPr>
              <w:pStyle w:val="affffff1"/>
              <w:rPr>
                <w:rFonts w:ascii="Arial" w:hAnsi="Arial" w:cs="Arial"/>
                <w:sz w:val="24"/>
                <w:szCs w:val="24"/>
              </w:rPr>
            </w:pPr>
            <w:r w:rsidRPr="005D2F5C">
              <w:rPr>
                <w:rFonts w:ascii="Arial" w:hAnsi="Arial" w:cs="Arial"/>
                <w:sz w:val="24"/>
                <w:szCs w:val="24"/>
              </w:rPr>
              <w:t>Технологии обучения пожилых и инвалидов. Проблемы занятости инвалидов.</w:t>
            </w:r>
          </w:p>
        </w:tc>
        <w:tc>
          <w:tcPr>
            <w:tcW w:w="825" w:type="pct"/>
            <w:vMerge w:val="restart"/>
            <w:tcBorders>
              <w:top w:val="single" w:sz="4" w:space="0" w:color="auto"/>
              <w:left w:val="single" w:sz="4" w:space="0" w:color="auto"/>
              <w:right w:val="single" w:sz="4" w:space="0" w:color="auto"/>
            </w:tcBorders>
            <w:shd w:val="clear" w:color="auto" w:fill="auto"/>
            <w:vAlign w:val="center"/>
          </w:tcPr>
          <w:p w:rsidR="00060CCB" w:rsidRPr="005D2F5C" w:rsidRDefault="00A71B02" w:rsidP="005D2F5C">
            <w:pPr>
              <w:suppressAutoHyphens/>
              <w:spacing w:after="0" w:line="240" w:lineRule="auto"/>
              <w:jc w:val="center"/>
              <w:rPr>
                <w:rFonts w:ascii="Arial" w:hAnsi="Arial" w:cs="Arial"/>
                <w:i/>
                <w:sz w:val="24"/>
                <w:szCs w:val="24"/>
              </w:rPr>
            </w:pPr>
            <w:r w:rsidRPr="005D2F5C">
              <w:rPr>
                <w:rFonts w:ascii="Arial" w:hAnsi="Arial" w:cs="Arial"/>
                <w:i/>
                <w:sz w:val="24"/>
                <w:szCs w:val="24"/>
              </w:rPr>
              <w:t>10</w:t>
            </w:r>
          </w:p>
        </w:tc>
      </w:tr>
      <w:tr w:rsidR="00060CCB" w:rsidRPr="003F4AED" w:rsidTr="00060CCB">
        <w:trPr>
          <w:trHeight w:val="235"/>
        </w:trPr>
        <w:tc>
          <w:tcPr>
            <w:tcW w:w="1013" w:type="pct"/>
            <w:vMerge/>
            <w:tcBorders>
              <w:left w:val="single" w:sz="4" w:space="0" w:color="auto"/>
              <w:right w:val="single" w:sz="4" w:space="0" w:color="auto"/>
            </w:tcBorders>
            <w:shd w:val="clear" w:color="auto" w:fill="auto"/>
          </w:tcPr>
          <w:p w:rsidR="00060CCB" w:rsidRPr="005D2F5C" w:rsidRDefault="00060CCB" w:rsidP="005D2F5C">
            <w:pPr>
              <w:spacing w:after="0" w:line="240" w:lineRule="auto"/>
              <w:jc w:val="center"/>
              <w:rPr>
                <w:rFonts w:ascii="Arial" w:hAnsi="Arial" w:cs="Arial"/>
                <w:bCs/>
                <w:sz w:val="24"/>
                <w:szCs w:val="24"/>
              </w:rPr>
            </w:pPr>
          </w:p>
        </w:tc>
        <w:tc>
          <w:tcPr>
            <w:tcW w:w="3162" w:type="pct"/>
            <w:tcBorders>
              <w:top w:val="single" w:sz="4" w:space="0" w:color="auto"/>
              <w:left w:val="single" w:sz="4" w:space="0" w:color="auto"/>
              <w:right w:val="single" w:sz="4" w:space="0" w:color="auto"/>
            </w:tcBorders>
            <w:shd w:val="clear" w:color="auto" w:fill="auto"/>
          </w:tcPr>
          <w:p w:rsidR="00060CCB" w:rsidRPr="005D2F5C" w:rsidRDefault="00060CCB" w:rsidP="005D2F5C">
            <w:pPr>
              <w:spacing w:after="0" w:line="240" w:lineRule="auto"/>
              <w:jc w:val="both"/>
              <w:rPr>
                <w:rFonts w:ascii="Arial" w:hAnsi="Arial" w:cs="Arial"/>
                <w:b/>
                <w:i/>
                <w:sz w:val="24"/>
                <w:szCs w:val="24"/>
              </w:rPr>
            </w:pPr>
            <w:r w:rsidRPr="005D2F5C">
              <w:rPr>
                <w:rFonts w:ascii="Arial" w:hAnsi="Arial" w:cs="Arial"/>
                <w:sz w:val="24"/>
                <w:szCs w:val="24"/>
              </w:rPr>
              <w:t xml:space="preserve">Особенности технологии социально-культурной деятельности пожилых </w:t>
            </w:r>
            <w:proofErr w:type="gramStart"/>
            <w:r w:rsidRPr="005D2F5C">
              <w:rPr>
                <w:rFonts w:ascii="Arial" w:hAnsi="Arial" w:cs="Arial"/>
                <w:sz w:val="24"/>
                <w:szCs w:val="24"/>
              </w:rPr>
              <w:t>люде й</w:t>
            </w:r>
            <w:proofErr w:type="gramEnd"/>
            <w:r w:rsidRPr="005D2F5C">
              <w:rPr>
                <w:rFonts w:ascii="Arial" w:hAnsi="Arial" w:cs="Arial"/>
                <w:sz w:val="24"/>
                <w:szCs w:val="24"/>
              </w:rPr>
              <w:t xml:space="preserve"> в РФ.</w:t>
            </w:r>
          </w:p>
        </w:tc>
        <w:tc>
          <w:tcPr>
            <w:tcW w:w="825" w:type="pct"/>
            <w:vMerge/>
            <w:tcBorders>
              <w:left w:val="single" w:sz="4" w:space="0" w:color="auto"/>
              <w:right w:val="single" w:sz="4" w:space="0" w:color="auto"/>
            </w:tcBorders>
            <w:shd w:val="clear" w:color="auto" w:fill="auto"/>
            <w:vAlign w:val="center"/>
          </w:tcPr>
          <w:p w:rsidR="00060CCB" w:rsidRPr="005D2F5C" w:rsidRDefault="00060CCB" w:rsidP="005D2F5C">
            <w:pPr>
              <w:suppressAutoHyphens/>
              <w:spacing w:after="0" w:line="240" w:lineRule="auto"/>
              <w:jc w:val="center"/>
              <w:rPr>
                <w:rFonts w:ascii="Arial" w:hAnsi="Arial" w:cs="Arial"/>
                <w:i/>
                <w:sz w:val="24"/>
                <w:szCs w:val="24"/>
              </w:rPr>
            </w:pPr>
          </w:p>
        </w:tc>
      </w:tr>
      <w:tr w:rsidR="00060CCB" w:rsidRPr="003F4AED" w:rsidTr="006D6439">
        <w:tc>
          <w:tcPr>
            <w:tcW w:w="1013" w:type="pct"/>
            <w:vMerge/>
            <w:tcBorders>
              <w:left w:val="single" w:sz="4" w:space="0" w:color="auto"/>
              <w:right w:val="single" w:sz="4" w:space="0" w:color="auto"/>
            </w:tcBorders>
            <w:shd w:val="clear" w:color="auto" w:fill="auto"/>
          </w:tcPr>
          <w:p w:rsidR="00060CCB" w:rsidRPr="005D2F5C" w:rsidRDefault="00060CCB" w:rsidP="005D2F5C">
            <w:pPr>
              <w:spacing w:after="0" w:line="240" w:lineRule="auto"/>
              <w:jc w:val="center"/>
              <w:rPr>
                <w:rFonts w:ascii="Arial" w:hAnsi="Arial" w:cs="Arial"/>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060CCB" w:rsidRPr="005D2F5C" w:rsidRDefault="00060CCB" w:rsidP="005D2F5C">
            <w:pPr>
              <w:spacing w:after="0" w:line="240" w:lineRule="auto"/>
              <w:jc w:val="both"/>
              <w:rPr>
                <w:rFonts w:ascii="Arial" w:hAnsi="Arial" w:cs="Arial"/>
                <w:bCs/>
                <w:sz w:val="24"/>
                <w:szCs w:val="24"/>
              </w:rPr>
            </w:pPr>
            <w:r w:rsidRPr="005D2F5C">
              <w:rPr>
                <w:rFonts w:ascii="Arial" w:hAnsi="Arial" w:cs="Arial"/>
                <w:b/>
                <w:sz w:val="24"/>
                <w:szCs w:val="24"/>
              </w:rPr>
              <w:t>Самостоятельная работа</w:t>
            </w: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tcPr>
          <w:p w:rsidR="00060CCB" w:rsidRPr="005D2F5C" w:rsidRDefault="00A71B02" w:rsidP="005D2F5C">
            <w:pPr>
              <w:suppressAutoHyphens/>
              <w:spacing w:after="0" w:line="240" w:lineRule="auto"/>
              <w:jc w:val="center"/>
              <w:rPr>
                <w:rFonts w:ascii="Arial" w:hAnsi="Arial" w:cs="Arial"/>
                <w:b/>
                <w:sz w:val="24"/>
                <w:szCs w:val="24"/>
              </w:rPr>
            </w:pPr>
            <w:r w:rsidRPr="005D2F5C">
              <w:rPr>
                <w:rFonts w:ascii="Arial" w:hAnsi="Arial" w:cs="Arial"/>
                <w:b/>
                <w:sz w:val="24"/>
                <w:szCs w:val="24"/>
              </w:rPr>
              <w:t>6</w:t>
            </w:r>
          </w:p>
        </w:tc>
      </w:tr>
      <w:tr w:rsidR="00060CCB" w:rsidRPr="003F4AED" w:rsidTr="00060CCB">
        <w:trPr>
          <w:trHeight w:val="626"/>
        </w:trPr>
        <w:tc>
          <w:tcPr>
            <w:tcW w:w="1013" w:type="pct"/>
            <w:vMerge/>
            <w:tcBorders>
              <w:left w:val="single" w:sz="4" w:space="0" w:color="auto"/>
              <w:right w:val="single" w:sz="4" w:space="0" w:color="auto"/>
            </w:tcBorders>
            <w:shd w:val="clear" w:color="auto" w:fill="auto"/>
          </w:tcPr>
          <w:p w:rsidR="00060CCB" w:rsidRPr="005D2F5C" w:rsidRDefault="00060CCB" w:rsidP="005D2F5C">
            <w:pPr>
              <w:spacing w:after="0" w:line="240" w:lineRule="auto"/>
              <w:jc w:val="center"/>
              <w:rPr>
                <w:rFonts w:ascii="Arial" w:hAnsi="Arial" w:cs="Arial"/>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060CCB" w:rsidRPr="005D2F5C" w:rsidRDefault="00060CCB" w:rsidP="005D2F5C">
            <w:pPr>
              <w:pStyle w:val="TableParagraph"/>
              <w:tabs>
                <w:tab w:val="left" w:pos="509"/>
              </w:tabs>
              <w:ind w:left="0"/>
              <w:jc w:val="both"/>
              <w:rPr>
                <w:rFonts w:ascii="Arial" w:hAnsi="Arial" w:cs="Arial"/>
                <w:sz w:val="24"/>
                <w:szCs w:val="24"/>
              </w:rPr>
            </w:pPr>
            <w:r w:rsidRPr="005D2F5C">
              <w:rPr>
                <w:rFonts w:ascii="Arial" w:hAnsi="Arial" w:cs="Arial"/>
                <w:sz w:val="24"/>
                <w:szCs w:val="24"/>
              </w:rPr>
              <w:t>Проанализировать особенности одиночества в пожилом и старческом возрасте и выделить основные проблемы.</w:t>
            </w:r>
          </w:p>
        </w:tc>
        <w:tc>
          <w:tcPr>
            <w:tcW w:w="825" w:type="pct"/>
            <w:vMerge w:val="restart"/>
            <w:tcBorders>
              <w:top w:val="single" w:sz="4" w:space="0" w:color="auto"/>
              <w:left w:val="single" w:sz="4" w:space="0" w:color="auto"/>
              <w:right w:val="single" w:sz="4" w:space="0" w:color="auto"/>
            </w:tcBorders>
            <w:shd w:val="clear" w:color="auto" w:fill="auto"/>
            <w:vAlign w:val="center"/>
          </w:tcPr>
          <w:p w:rsidR="00060CCB" w:rsidRPr="005D2F5C" w:rsidRDefault="00A71B02" w:rsidP="005D2F5C">
            <w:pPr>
              <w:suppressAutoHyphens/>
              <w:spacing w:after="0" w:line="240" w:lineRule="auto"/>
              <w:jc w:val="center"/>
              <w:rPr>
                <w:rFonts w:ascii="Arial" w:hAnsi="Arial" w:cs="Arial"/>
                <w:i/>
                <w:sz w:val="24"/>
                <w:szCs w:val="24"/>
              </w:rPr>
            </w:pPr>
            <w:r w:rsidRPr="005D2F5C">
              <w:rPr>
                <w:rFonts w:ascii="Arial" w:hAnsi="Arial" w:cs="Arial"/>
                <w:i/>
                <w:sz w:val="24"/>
                <w:szCs w:val="24"/>
              </w:rPr>
              <w:t>6</w:t>
            </w:r>
          </w:p>
        </w:tc>
      </w:tr>
      <w:tr w:rsidR="00060CCB" w:rsidRPr="003F4AED" w:rsidTr="003507FD">
        <w:tc>
          <w:tcPr>
            <w:tcW w:w="1013" w:type="pct"/>
            <w:vMerge/>
            <w:tcBorders>
              <w:left w:val="single" w:sz="4" w:space="0" w:color="auto"/>
              <w:right w:val="single" w:sz="4" w:space="0" w:color="auto"/>
            </w:tcBorders>
            <w:shd w:val="clear" w:color="auto" w:fill="auto"/>
          </w:tcPr>
          <w:p w:rsidR="00060CCB" w:rsidRPr="005D2F5C" w:rsidRDefault="00060CCB" w:rsidP="005D2F5C">
            <w:pPr>
              <w:spacing w:after="0" w:line="240" w:lineRule="auto"/>
              <w:jc w:val="center"/>
              <w:rPr>
                <w:rFonts w:ascii="Arial" w:hAnsi="Arial" w:cs="Arial"/>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060CCB" w:rsidRPr="005D2F5C" w:rsidRDefault="00060CCB" w:rsidP="005D2F5C">
            <w:pPr>
              <w:pStyle w:val="TableParagraph"/>
              <w:tabs>
                <w:tab w:val="left" w:pos="509"/>
              </w:tabs>
              <w:ind w:left="0"/>
              <w:jc w:val="both"/>
              <w:rPr>
                <w:rFonts w:ascii="Arial" w:hAnsi="Arial" w:cs="Arial"/>
                <w:sz w:val="24"/>
                <w:szCs w:val="24"/>
              </w:rPr>
            </w:pPr>
            <w:r w:rsidRPr="005D2F5C">
              <w:rPr>
                <w:rFonts w:ascii="Arial" w:hAnsi="Arial" w:cs="Arial"/>
                <w:sz w:val="24"/>
                <w:szCs w:val="24"/>
              </w:rPr>
              <w:t>Социальная поддержка как фактор, определяющий специфическое отношение к собственной инвалидности.</w:t>
            </w:r>
          </w:p>
        </w:tc>
        <w:tc>
          <w:tcPr>
            <w:tcW w:w="825" w:type="pct"/>
            <w:vMerge/>
            <w:tcBorders>
              <w:left w:val="single" w:sz="4" w:space="0" w:color="auto"/>
              <w:right w:val="single" w:sz="4" w:space="0" w:color="auto"/>
            </w:tcBorders>
            <w:shd w:val="clear" w:color="auto" w:fill="auto"/>
            <w:vAlign w:val="center"/>
          </w:tcPr>
          <w:p w:rsidR="00060CCB" w:rsidRPr="005D2F5C" w:rsidRDefault="00060CCB" w:rsidP="005D2F5C">
            <w:pPr>
              <w:suppressAutoHyphens/>
              <w:spacing w:after="0" w:line="240" w:lineRule="auto"/>
              <w:jc w:val="center"/>
              <w:rPr>
                <w:rFonts w:ascii="Arial" w:hAnsi="Arial" w:cs="Arial"/>
                <w:b/>
                <w:i/>
                <w:sz w:val="24"/>
                <w:szCs w:val="24"/>
              </w:rPr>
            </w:pPr>
          </w:p>
        </w:tc>
      </w:tr>
      <w:tr w:rsidR="00744636" w:rsidRPr="003F4AED" w:rsidTr="003507FD">
        <w:tc>
          <w:tcPr>
            <w:tcW w:w="1013" w:type="pct"/>
            <w:tcBorders>
              <w:left w:val="single" w:sz="4" w:space="0" w:color="auto"/>
              <w:bottom w:val="single" w:sz="4" w:space="0" w:color="auto"/>
              <w:right w:val="single" w:sz="4" w:space="0" w:color="auto"/>
            </w:tcBorders>
            <w:shd w:val="clear" w:color="auto" w:fill="auto"/>
          </w:tcPr>
          <w:p w:rsidR="00744636" w:rsidRPr="005D2F5C" w:rsidRDefault="00744636" w:rsidP="005D2F5C">
            <w:pPr>
              <w:spacing w:after="0" w:line="240" w:lineRule="auto"/>
              <w:jc w:val="center"/>
              <w:rPr>
                <w:rFonts w:ascii="Arial" w:hAnsi="Arial" w:cs="Arial"/>
                <w:b/>
                <w:bCs/>
                <w:sz w:val="24"/>
                <w:szCs w:val="24"/>
              </w:rPr>
            </w:pPr>
            <w:r w:rsidRPr="005D2F5C">
              <w:rPr>
                <w:rFonts w:ascii="Arial" w:hAnsi="Arial" w:cs="Arial"/>
                <w:b/>
                <w:bCs/>
                <w:sz w:val="24"/>
                <w:szCs w:val="24"/>
              </w:rPr>
              <w:t>Промежуточная аттестация</w:t>
            </w:r>
          </w:p>
          <w:p w:rsidR="00744636" w:rsidRPr="005D2F5C" w:rsidRDefault="00744636" w:rsidP="005D2F5C">
            <w:pPr>
              <w:spacing w:after="0" w:line="240" w:lineRule="auto"/>
              <w:jc w:val="center"/>
              <w:rPr>
                <w:rFonts w:ascii="Arial" w:hAnsi="Arial" w:cs="Arial"/>
                <w:bCs/>
                <w:sz w:val="24"/>
                <w:szCs w:val="24"/>
              </w:rPr>
            </w:pPr>
            <w:r w:rsidRPr="005D2F5C">
              <w:rPr>
                <w:rFonts w:ascii="Arial" w:hAnsi="Arial" w:cs="Arial"/>
                <w:b/>
                <w:bCs/>
                <w:sz w:val="24"/>
                <w:szCs w:val="24"/>
              </w:rPr>
              <w:t>Экзамен:</w:t>
            </w: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744636" w:rsidRPr="005D2F5C" w:rsidRDefault="00744636" w:rsidP="005D2F5C">
            <w:pPr>
              <w:spacing w:after="0" w:line="240" w:lineRule="auto"/>
              <w:rPr>
                <w:rFonts w:ascii="Arial" w:hAnsi="Arial" w:cs="Arial"/>
                <w:b/>
                <w:i/>
                <w:sz w:val="24"/>
                <w:szCs w:val="24"/>
              </w:rPr>
            </w:pP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tcPr>
          <w:p w:rsidR="00744636" w:rsidRPr="004A18D8" w:rsidRDefault="00744636" w:rsidP="005D2F5C">
            <w:pPr>
              <w:suppressAutoHyphens/>
              <w:spacing w:after="0" w:line="240" w:lineRule="auto"/>
              <w:jc w:val="center"/>
              <w:rPr>
                <w:rFonts w:ascii="Arial" w:hAnsi="Arial" w:cs="Arial"/>
                <w:b/>
                <w:i/>
                <w:sz w:val="24"/>
                <w:szCs w:val="24"/>
              </w:rPr>
            </w:pPr>
            <w:r w:rsidRPr="004A18D8">
              <w:rPr>
                <w:rFonts w:ascii="Arial" w:hAnsi="Arial" w:cs="Arial"/>
                <w:b/>
                <w:i/>
                <w:sz w:val="24"/>
                <w:szCs w:val="24"/>
              </w:rPr>
              <w:t>18</w:t>
            </w:r>
          </w:p>
        </w:tc>
      </w:tr>
      <w:tr w:rsidR="005D2F5C" w:rsidRPr="003F4AED" w:rsidTr="005D2F5C">
        <w:tc>
          <w:tcPr>
            <w:tcW w:w="4175" w:type="pct"/>
            <w:gridSpan w:val="2"/>
            <w:tcBorders>
              <w:left w:val="single" w:sz="4" w:space="0" w:color="auto"/>
              <w:bottom w:val="single" w:sz="4" w:space="0" w:color="auto"/>
              <w:right w:val="single" w:sz="4" w:space="0" w:color="auto"/>
            </w:tcBorders>
            <w:shd w:val="clear" w:color="auto" w:fill="auto"/>
          </w:tcPr>
          <w:p w:rsidR="005D2F5C" w:rsidRPr="005D2F5C" w:rsidRDefault="005D2F5C" w:rsidP="005D2F5C">
            <w:pPr>
              <w:spacing w:after="0" w:line="240" w:lineRule="auto"/>
              <w:rPr>
                <w:rFonts w:ascii="Arial" w:hAnsi="Arial" w:cs="Arial"/>
                <w:b/>
                <w:bCs/>
                <w:sz w:val="24"/>
                <w:szCs w:val="24"/>
              </w:rPr>
            </w:pPr>
            <w:r w:rsidRPr="005D2F5C">
              <w:rPr>
                <w:rFonts w:ascii="Arial" w:hAnsi="Arial" w:cs="Arial"/>
                <w:b/>
                <w:bCs/>
                <w:sz w:val="24"/>
                <w:szCs w:val="24"/>
              </w:rPr>
              <w:t xml:space="preserve">Учебная практика </w:t>
            </w:r>
          </w:p>
          <w:p w:rsidR="005D2F5C" w:rsidRPr="005D2F5C" w:rsidRDefault="005D2F5C" w:rsidP="005D2F5C">
            <w:pPr>
              <w:spacing w:after="0" w:line="240" w:lineRule="auto"/>
              <w:rPr>
                <w:rFonts w:ascii="Arial" w:hAnsi="Arial" w:cs="Arial"/>
                <w:b/>
                <w:bCs/>
                <w:sz w:val="24"/>
                <w:szCs w:val="24"/>
              </w:rPr>
            </w:pPr>
            <w:r w:rsidRPr="005D2F5C">
              <w:rPr>
                <w:rFonts w:ascii="Arial" w:hAnsi="Arial" w:cs="Arial"/>
                <w:b/>
                <w:bCs/>
                <w:sz w:val="24"/>
                <w:szCs w:val="24"/>
              </w:rPr>
              <w:t xml:space="preserve">Виды работ </w:t>
            </w:r>
          </w:p>
          <w:p w:rsidR="005D2F5C" w:rsidRPr="005D2F5C" w:rsidRDefault="005D2F5C" w:rsidP="005D2F5C">
            <w:pPr>
              <w:spacing w:after="0" w:line="240" w:lineRule="auto"/>
              <w:rPr>
                <w:rFonts w:ascii="Arial" w:hAnsi="Arial" w:cs="Arial"/>
                <w:sz w:val="24"/>
                <w:szCs w:val="24"/>
              </w:rPr>
            </w:pPr>
            <w:r w:rsidRPr="005D2F5C">
              <w:rPr>
                <w:rFonts w:ascii="Arial" w:hAnsi="Arial" w:cs="Arial"/>
                <w:sz w:val="24"/>
                <w:szCs w:val="24"/>
              </w:rPr>
              <w:lastRenderedPageBreak/>
              <w:t xml:space="preserve">1. Изучение международных, федеральных и региональных документов по вопросам социальной работы с лицами пожилого возраста и инвалидами. </w:t>
            </w:r>
          </w:p>
          <w:p w:rsidR="005D2F5C" w:rsidRPr="005D2F5C" w:rsidRDefault="005D2F5C" w:rsidP="005D2F5C">
            <w:pPr>
              <w:spacing w:after="0" w:line="240" w:lineRule="auto"/>
              <w:rPr>
                <w:rFonts w:ascii="Arial" w:hAnsi="Arial" w:cs="Arial"/>
                <w:sz w:val="24"/>
                <w:szCs w:val="24"/>
              </w:rPr>
            </w:pPr>
            <w:r w:rsidRPr="005D2F5C">
              <w:rPr>
                <w:rFonts w:ascii="Arial" w:hAnsi="Arial" w:cs="Arial"/>
                <w:sz w:val="24"/>
                <w:szCs w:val="24"/>
              </w:rPr>
              <w:t xml:space="preserve">2. Составление стандартных правил обеспечения равных возможностей для инвалидов </w:t>
            </w:r>
          </w:p>
          <w:p w:rsidR="005D2F5C" w:rsidRPr="005D2F5C" w:rsidRDefault="005D2F5C" w:rsidP="005D2F5C">
            <w:pPr>
              <w:spacing w:after="0" w:line="240" w:lineRule="auto"/>
              <w:rPr>
                <w:rFonts w:ascii="Arial" w:hAnsi="Arial" w:cs="Arial"/>
                <w:sz w:val="24"/>
                <w:szCs w:val="24"/>
              </w:rPr>
            </w:pPr>
            <w:r w:rsidRPr="005D2F5C">
              <w:rPr>
                <w:rFonts w:ascii="Arial" w:hAnsi="Arial" w:cs="Arial"/>
                <w:sz w:val="24"/>
                <w:szCs w:val="24"/>
              </w:rPr>
              <w:t xml:space="preserve">3. Характеристика пенсионного обеспечения в РФ </w:t>
            </w:r>
          </w:p>
          <w:p w:rsidR="005D2F5C" w:rsidRPr="005D2F5C" w:rsidRDefault="005D2F5C" w:rsidP="005D2F5C">
            <w:pPr>
              <w:spacing w:after="0" w:line="240" w:lineRule="auto"/>
              <w:rPr>
                <w:rFonts w:ascii="Arial" w:hAnsi="Arial" w:cs="Arial"/>
                <w:sz w:val="24"/>
                <w:szCs w:val="24"/>
              </w:rPr>
            </w:pPr>
            <w:r w:rsidRPr="005D2F5C">
              <w:rPr>
                <w:rFonts w:ascii="Arial" w:hAnsi="Arial" w:cs="Arial"/>
                <w:sz w:val="24"/>
                <w:szCs w:val="24"/>
              </w:rPr>
              <w:t>4. Знакомство с Перечнем социальных услуг для пожилых и инвалидов, предусмотренных федеральным перечнем гарантированных государством социальных услуг.</w:t>
            </w:r>
          </w:p>
          <w:p w:rsidR="005D2F5C" w:rsidRPr="005D2F5C" w:rsidRDefault="005D2F5C" w:rsidP="005D2F5C">
            <w:pPr>
              <w:spacing w:after="0" w:line="240" w:lineRule="auto"/>
              <w:rPr>
                <w:rFonts w:ascii="Arial" w:hAnsi="Arial" w:cs="Arial"/>
                <w:sz w:val="24"/>
                <w:szCs w:val="24"/>
              </w:rPr>
            </w:pPr>
            <w:r w:rsidRPr="005D2F5C">
              <w:rPr>
                <w:rFonts w:ascii="Arial" w:hAnsi="Arial" w:cs="Arial"/>
                <w:sz w:val="24"/>
                <w:szCs w:val="24"/>
              </w:rPr>
              <w:t xml:space="preserve">5.  Изучение условий оказания бесплатной и платной социальной помощи. </w:t>
            </w:r>
          </w:p>
          <w:p w:rsidR="005D2F5C" w:rsidRPr="005D2F5C" w:rsidRDefault="005D2F5C" w:rsidP="005D2F5C">
            <w:pPr>
              <w:spacing w:after="0" w:line="240" w:lineRule="auto"/>
              <w:rPr>
                <w:rFonts w:ascii="Arial" w:hAnsi="Arial" w:cs="Arial"/>
                <w:sz w:val="24"/>
                <w:szCs w:val="24"/>
              </w:rPr>
            </w:pPr>
            <w:r w:rsidRPr="005D2F5C">
              <w:rPr>
                <w:rFonts w:ascii="Arial" w:hAnsi="Arial" w:cs="Arial"/>
                <w:sz w:val="24"/>
                <w:szCs w:val="24"/>
              </w:rPr>
              <w:t>6. Права на ритуальные услуги</w:t>
            </w:r>
          </w:p>
          <w:p w:rsidR="005D2F5C" w:rsidRPr="005D2F5C" w:rsidRDefault="005D2F5C" w:rsidP="005D2F5C">
            <w:pPr>
              <w:spacing w:after="0" w:line="240" w:lineRule="auto"/>
              <w:rPr>
                <w:rFonts w:ascii="Arial" w:hAnsi="Arial" w:cs="Arial"/>
                <w:sz w:val="24"/>
                <w:szCs w:val="24"/>
              </w:rPr>
            </w:pPr>
            <w:r w:rsidRPr="005D2F5C">
              <w:rPr>
                <w:rFonts w:ascii="Arial" w:hAnsi="Arial" w:cs="Arial"/>
                <w:sz w:val="24"/>
                <w:szCs w:val="24"/>
              </w:rPr>
              <w:t>7. Построение психологического портрета пожилого человека</w:t>
            </w:r>
          </w:p>
          <w:p w:rsidR="005D2F5C" w:rsidRPr="005D2F5C" w:rsidRDefault="005D2F5C" w:rsidP="005D2F5C">
            <w:pPr>
              <w:spacing w:after="0" w:line="240" w:lineRule="auto"/>
              <w:rPr>
                <w:rFonts w:ascii="Arial" w:hAnsi="Arial" w:cs="Arial"/>
                <w:sz w:val="24"/>
                <w:szCs w:val="24"/>
              </w:rPr>
            </w:pPr>
            <w:r w:rsidRPr="005D2F5C">
              <w:rPr>
                <w:rFonts w:ascii="Arial" w:hAnsi="Arial" w:cs="Arial"/>
                <w:sz w:val="24"/>
                <w:szCs w:val="24"/>
              </w:rPr>
              <w:t>8. Выявление первичных психологических проблем лиц пожилого</w:t>
            </w:r>
          </w:p>
          <w:p w:rsidR="005D2F5C" w:rsidRPr="005D2F5C" w:rsidRDefault="005D2F5C" w:rsidP="005D2F5C">
            <w:pPr>
              <w:spacing w:after="0" w:line="240" w:lineRule="auto"/>
              <w:rPr>
                <w:rFonts w:ascii="Arial" w:hAnsi="Arial" w:cs="Arial"/>
                <w:color w:val="000000"/>
                <w:sz w:val="24"/>
                <w:szCs w:val="24"/>
              </w:rPr>
            </w:pPr>
            <w:r w:rsidRPr="005D2F5C">
              <w:rPr>
                <w:rFonts w:ascii="Arial" w:hAnsi="Arial" w:cs="Arial"/>
                <w:color w:val="000000"/>
                <w:sz w:val="24"/>
                <w:szCs w:val="24"/>
              </w:rPr>
              <w:t>9. Определить особенности и методы обучения пожилых и инвалидов.</w:t>
            </w:r>
            <w:r w:rsidRPr="005D2F5C">
              <w:rPr>
                <w:rFonts w:ascii="Arial" w:hAnsi="Arial" w:cs="Arial"/>
                <w:color w:val="000000"/>
                <w:sz w:val="24"/>
                <w:szCs w:val="24"/>
              </w:rPr>
              <w:br/>
              <w:t>10. Осуществление социальной диагностики трудной жизненной ситуации пожилых и инвалидов.</w:t>
            </w:r>
            <w:r w:rsidRPr="005D2F5C">
              <w:rPr>
                <w:rFonts w:ascii="Arial" w:hAnsi="Arial" w:cs="Arial"/>
                <w:color w:val="000000"/>
                <w:sz w:val="24"/>
                <w:szCs w:val="24"/>
              </w:rPr>
              <w:br/>
              <w:t>11. Выявление и типологизация проблем пожилых и инвалидов.</w:t>
            </w:r>
            <w:r w:rsidRPr="005D2F5C">
              <w:rPr>
                <w:rFonts w:ascii="Arial" w:hAnsi="Arial" w:cs="Arial"/>
                <w:color w:val="000000"/>
                <w:sz w:val="24"/>
                <w:szCs w:val="24"/>
              </w:rPr>
              <w:br/>
              <w:t>12. Определение путей решения проблем пожилых и инвалидов, выявление социальных рисков.</w:t>
            </w:r>
            <w:r w:rsidRPr="005D2F5C">
              <w:rPr>
                <w:rFonts w:ascii="Arial" w:hAnsi="Arial" w:cs="Arial"/>
                <w:color w:val="000000"/>
                <w:sz w:val="24"/>
                <w:szCs w:val="24"/>
              </w:rPr>
              <w:br/>
              <w:t>13. Применение социальных технологий при работе с пожилыми людьми и инвалидами.</w:t>
            </w:r>
          </w:p>
          <w:p w:rsidR="005D2F5C" w:rsidRPr="005D2F5C" w:rsidRDefault="005D2F5C" w:rsidP="005D2F5C">
            <w:pPr>
              <w:spacing w:after="0" w:line="240" w:lineRule="auto"/>
              <w:rPr>
                <w:rFonts w:ascii="Arial" w:hAnsi="Arial" w:cs="Arial"/>
                <w:sz w:val="24"/>
                <w:szCs w:val="24"/>
              </w:rPr>
            </w:pPr>
            <w:r w:rsidRPr="005D2F5C">
              <w:rPr>
                <w:rFonts w:ascii="Arial" w:hAnsi="Arial" w:cs="Arial"/>
                <w:color w:val="000000"/>
                <w:sz w:val="24"/>
                <w:szCs w:val="24"/>
              </w:rPr>
              <w:t xml:space="preserve">14. Осуществление диагностики </w:t>
            </w:r>
            <w:proofErr w:type="gramStart"/>
            <w:r w:rsidRPr="005D2F5C">
              <w:rPr>
                <w:rFonts w:ascii="Arial" w:hAnsi="Arial" w:cs="Arial"/>
                <w:color w:val="000000"/>
                <w:sz w:val="24"/>
                <w:szCs w:val="24"/>
              </w:rPr>
              <w:t>медико-социальных</w:t>
            </w:r>
            <w:proofErr w:type="gramEnd"/>
            <w:r w:rsidRPr="005D2F5C">
              <w:rPr>
                <w:rFonts w:ascii="Arial" w:hAnsi="Arial" w:cs="Arial"/>
                <w:color w:val="000000"/>
                <w:sz w:val="24"/>
                <w:szCs w:val="24"/>
              </w:rPr>
              <w:t xml:space="preserve"> проблем пожилых и инвалидов.</w:t>
            </w:r>
          </w:p>
          <w:p w:rsidR="005D2F5C" w:rsidRPr="005D2F5C" w:rsidRDefault="005D2F5C" w:rsidP="005D2F5C">
            <w:pPr>
              <w:pStyle w:val="TableParagraph"/>
              <w:tabs>
                <w:tab w:val="left" w:pos="426"/>
              </w:tabs>
              <w:ind w:left="0"/>
              <w:jc w:val="both"/>
              <w:rPr>
                <w:rFonts w:ascii="Arial" w:hAnsi="Arial" w:cs="Arial"/>
                <w:sz w:val="24"/>
                <w:szCs w:val="24"/>
              </w:rPr>
            </w:pPr>
            <w:r w:rsidRPr="005D2F5C">
              <w:rPr>
                <w:rFonts w:ascii="Arial" w:hAnsi="Arial" w:cs="Arial"/>
                <w:sz w:val="24"/>
                <w:szCs w:val="24"/>
              </w:rPr>
              <w:t xml:space="preserve">15. Осуществление </w:t>
            </w:r>
            <w:proofErr w:type="gramStart"/>
            <w:r w:rsidRPr="005D2F5C">
              <w:rPr>
                <w:rFonts w:ascii="Arial" w:hAnsi="Arial" w:cs="Arial"/>
                <w:sz w:val="24"/>
                <w:szCs w:val="24"/>
              </w:rPr>
              <w:t>медико-социального</w:t>
            </w:r>
            <w:proofErr w:type="gramEnd"/>
            <w:r w:rsidRPr="005D2F5C">
              <w:rPr>
                <w:rFonts w:ascii="Arial" w:hAnsi="Arial" w:cs="Arial"/>
                <w:sz w:val="24"/>
                <w:szCs w:val="24"/>
              </w:rPr>
              <w:t xml:space="preserve"> патронажа к лицам пожилого возраста и</w:t>
            </w:r>
            <w:r w:rsidRPr="005D2F5C">
              <w:rPr>
                <w:rFonts w:ascii="Arial" w:hAnsi="Arial" w:cs="Arial"/>
                <w:spacing w:val="-9"/>
                <w:sz w:val="24"/>
                <w:szCs w:val="24"/>
              </w:rPr>
              <w:t xml:space="preserve"> </w:t>
            </w:r>
            <w:r w:rsidRPr="005D2F5C">
              <w:rPr>
                <w:rFonts w:ascii="Arial" w:hAnsi="Arial" w:cs="Arial"/>
                <w:sz w:val="24"/>
                <w:szCs w:val="24"/>
              </w:rPr>
              <w:t>инвалидам.</w:t>
            </w:r>
          </w:p>
          <w:p w:rsidR="005D2F5C" w:rsidRPr="005D2F5C" w:rsidRDefault="005D2F5C" w:rsidP="005D2F5C">
            <w:pPr>
              <w:pStyle w:val="TableParagraph"/>
              <w:tabs>
                <w:tab w:val="left" w:pos="426"/>
              </w:tabs>
              <w:ind w:left="0"/>
              <w:jc w:val="both"/>
              <w:rPr>
                <w:rFonts w:ascii="Arial" w:hAnsi="Arial" w:cs="Arial"/>
                <w:sz w:val="24"/>
                <w:szCs w:val="24"/>
              </w:rPr>
            </w:pPr>
            <w:r w:rsidRPr="005D2F5C">
              <w:rPr>
                <w:rFonts w:ascii="Arial" w:hAnsi="Arial" w:cs="Arial"/>
                <w:sz w:val="24"/>
                <w:szCs w:val="24"/>
              </w:rPr>
              <w:t>16.Определение круга учреждений, способных оказать помощь в преобразовании ситуации лицам пожилого возраста и</w:t>
            </w:r>
            <w:r w:rsidRPr="005D2F5C">
              <w:rPr>
                <w:rFonts w:ascii="Arial" w:hAnsi="Arial" w:cs="Arial"/>
                <w:spacing w:val="-2"/>
                <w:sz w:val="24"/>
                <w:szCs w:val="24"/>
              </w:rPr>
              <w:t xml:space="preserve"> </w:t>
            </w:r>
            <w:r w:rsidRPr="005D2F5C">
              <w:rPr>
                <w:rFonts w:ascii="Arial" w:hAnsi="Arial" w:cs="Arial"/>
                <w:sz w:val="24"/>
                <w:szCs w:val="24"/>
              </w:rPr>
              <w:t>инвалидам</w:t>
            </w: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tcPr>
          <w:p w:rsidR="005D2F5C" w:rsidRPr="005D2F5C" w:rsidRDefault="005D2F5C" w:rsidP="005D2F5C">
            <w:pPr>
              <w:suppressAutoHyphens/>
              <w:spacing w:after="0" w:line="240" w:lineRule="auto"/>
              <w:jc w:val="center"/>
              <w:rPr>
                <w:rFonts w:ascii="Arial" w:hAnsi="Arial" w:cs="Arial"/>
                <w:b/>
                <w:i/>
                <w:sz w:val="24"/>
                <w:szCs w:val="24"/>
              </w:rPr>
            </w:pPr>
            <w:r w:rsidRPr="005D2F5C">
              <w:rPr>
                <w:rFonts w:ascii="Arial" w:hAnsi="Arial" w:cs="Arial"/>
                <w:b/>
                <w:i/>
                <w:sz w:val="24"/>
                <w:szCs w:val="24"/>
              </w:rPr>
              <w:lastRenderedPageBreak/>
              <w:t>72</w:t>
            </w:r>
          </w:p>
        </w:tc>
      </w:tr>
      <w:tr w:rsidR="005D2F5C" w:rsidRPr="003F4AED" w:rsidTr="003507FD">
        <w:tc>
          <w:tcPr>
            <w:tcW w:w="4175" w:type="pct"/>
            <w:gridSpan w:val="2"/>
            <w:tcBorders>
              <w:top w:val="single" w:sz="4" w:space="0" w:color="auto"/>
              <w:left w:val="single" w:sz="4" w:space="0" w:color="auto"/>
              <w:bottom w:val="single" w:sz="4" w:space="0" w:color="auto"/>
              <w:right w:val="single" w:sz="4" w:space="0" w:color="auto"/>
            </w:tcBorders>
            <w:shd w:val="clear" w:color="auto" w:fill="auto"/>
          </w:tcPr>
          <w:p w:rsidR="005D2F5C" w:rsidRPr="003F4AED" w:rsidRDefault="005D2F5C" w:rsidP="003F4AED">
            <w:pPr>
              <w:suppressAutoHyphens/>
              <w:spacing w:after="0" w:line="240" w:lineRule="auto"/>
              <w:jc w:val="both"/>
              <w:rPr>
                <w:rFonts w:ascii="Arial" w:hAnsi="Arial" w:cs="Arial"/>
                <w:b/>
                <w:bCs/>
                <w:sz w:val="24"/>
                <w:szCs w:val="24"/>
              </w:rPr>
            </w:pPr>
            <w:r w:rsidRPr="003F4AED">
              <w:rPr>
                <w:rFonts w:ascii="Arial" w:hAnsi="Arial" w:cs="Arial"/>
                <w:b/>
                <w:bCs/>
                <w:sz w:val="24"/>
                <w:szCs w:val="24"/>
              </w:rPr>
              <w:lastRenderedPageBreak/>
              <w:t xml:space="preserve">Производственная практика </w:t>
            </w:r>
            <w:r w:rsidRPr="003F4AED">
              <w:rPr>
                <w:rFonts w:ascii="Arial" w:hAnsi="Arial" w:cs="Arial"/>
                <w:b/>
                <w:sz w:val="24"/>
                <w:szCs w:val="24"/>
              </w:rPr>
              <w:t>(</w:t>
            </w:r>
            <w:r w:rsidRPr="003F4AED">
              <w:rPr>
                <w:rFonts w:ascii="Arial" w:hAnsi="Arial" w:cs="Arial"/>
                <w:b/>
                <w:bCs/>
                <w:sz w:val="24"/>
                <w:szCs w:val="24"/>
              </w:rPr>
              <w:t>если предусмотрена</w:t>
            </w:r>
            <w:r w:rsidRPr="003F4AED">
              <w:rPr>
                <w:rFonts w:ascii="Arial" w:hAnsi="Arial" w:cs="Arial"/>
                <w:b/>
                <w:sz w:val="24"/>
                <w:szCs w:val="24"/>
              </w:rPr>
              <w:t xml:space="preserve"> итоговая (концентрированная) практика</w:t>
            </w:r>
            <w:r w:rsidRPr="003F4AED">
              <w:rPr>
                <w:rFonts w:ascii="Arial" w:hAnsi="Arial" w:cs="Arial"/>
                <w:b/>
                <w:bCs/>
                <w:sz w:val="24"/>
                <w:szCs w:val="24"/>
              </w:rPr>
              <w:t>)</w:t>
            </w:r>
          </w:p>
          <w:p w:rsidR="005D2F5C" w:rsidRPr="003F4AED" w:rsidRDefault="005D2F5C" w:rsidP="003F4AED">
            <w:pPr>
              <w:suppressAutoHyphens/>
              <w:spacing w:after="0" w:line="240" w:lineRule="auto"/>
              <w:jc w:val="both"/>
              <w:rPr>
                <w:rFonts w:ascii="Arial" w:hAnsi="Arial" w:cs="Arial"/>
                <w:b/>
                <w:bCs/>
                <w:sz w:val="24"/>
                <w:szCs w:val="24"/>
              </w:rPr>
            </w:pPr>
            <w:r w:rsidRPr="003F4AED">
              <w:rPr>
                <w:rFonts w:ascii="Arial" w:hAnsi="Arial" w:cs="Arial"/>
                <w:b/>
                <w:bCs/>
                <w:sz w:val="24"/>
                <w:szCs w:val="24"/>
              </w:rPr>
              <w:t xml:space="preserve">Виды работ: </w:t>
            </w:r>
          </w:p>
          <w:p w:rsidR="005D2F5C" w:rsidRPr="003F4AED" w:rsidRDefault="005D2F5C" w:rsidP="002B6BE1">
            <w:pPr>
              <w:numPr>
                <w:ilvl w:val="0"/>
                <w:numId w:val="6"/>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contextualSpacing/>
              <w:jc w:val="both"/>
              <w:rPr>
                <w:rFonts w:ascii="Arial" w:hAnsi="Arial" w:cs="Arial"/>
                <w:sz w:val="24"/>
                <w:szCs w:val="24"/>
                <w:lang w:val="x-none" w:eastAsia="x-none"/>
              </w:rPr>
            </w:pPr>
            <w:r w:rsidRPr="003F4AED">
              <w:rPr>
                <w:rFonts w:ascii="Arial" w:hAnsi="Arial" w:cs="Arial"/>
                <w:sz w:val="24"/>
                <w:szCs w:val="24"/>
                <w:lang w:val="x-none" w:eastAsia="x-none"/>
              </w:rPr>
              <w:t>Анализ нормативно-правовых актов, регулирующих соблюдение и защиту прав и интересов лиц пожилого возраста и инвалидов в РФ.</w:t>
            </w:r>
          </w:p>
          <w:p w:rsidR="005D2F5C" w:rsidRPr="003F4AED" w:rsidRDefault="005D2F5C" w:rsidP="002B6BE1">
            <w:pPr>
              <w:numPr>
                <w:ilvl w:val="0"/>
                <w:numId w:val="6"/>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contextualSpacing/>
              <w:jc w:val="both"/>
              <w:rPr>
                <w:rFonts w:ascii="Arial" w:hAnsi="Arial" w:cs="Arial"/>
                <w:sz w:val="24"/>
                <w:szCs w:val="24"/>
                <w:lang w:val="x-none" w:eastAsia="x-none"/>
              </w:rPr>
            </w:pPr>
            <w:r w:rsidRPr="003F4AED">
              <w:rPr>
                <w:rFonts w:ascii="Arial" w:hAnsi="Arial" w:cs="Arial"/>
                <w:sz w:val="24"/>
                <w:szCs w:val="24"/>
                <w:lang w:val="x-none" w:eastAsia="x-none"/>
              </w:rPr>
              <w:t>Определение прав различных категорий лиц пожилого возраста и инвалидов на пенсионное обеспечение.</w:t>
            </w:r>
          </w:p>
          <w:p w:rsidR="005D2F5C" w:rsidRPr="003F4AED" w:rsidRDefault="005D2F5C" w:rsidP="002B6BE1">
            <w:pPr>
              <w:numPr>
                <w:ilvl w:val="0"/>
                <w:numId w:val="6"/>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contextualSpacing/>
              <w:jc w:val="both"/>
              <w:rPr>
                <w:rFonts w:ascii="Arial" w:hAnsi="Arial" w:cs="Arial"/>
                <w:sz w:val="24"/>
                <w:szCs w:val="24"/>
                <w:lang w:val="x-none" w:eastAsia="x-none"/>
              </w:rPr>
            </w:pPr>
            <w:r w:rsidRPr="003F4AED">
              <w:rPr>
                <w:rFonts w:ascii="Arial" w:hAnsi="Arial" w:cs="Arial"/>
                <w:sz w:val="24"/>
                <w:szCs w:val="24"/>
                <w:lang w:val="x-none" w:eastAsia="x-none"/>
              </w:rPr>
              <w:t>Определение прав различных категорий лиц пожилого возраста и инвалидов на социальное обслуживание.</w:t>
            </w:r>
          </w:p>
          <w:p w:rsidR="005D2F5C" w:rsidRPr="003F4AED" w:rsidRDefault="005D2F5C" w:rsidP="002B6BE1">
            <w:pPr>
              <w:numPr>
                <w:ilvl w:val="0"/>
                <w:numId w:val="6"/>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contextualSpacing/>
              <w:jc w:val="both"/>
              <w:rPr>
                <w:rFonts w:ascii="Arial" w:hAnsi="Arial" w:cs="Arial"/>
                <w:sz w:val="24"/>
                <w:szCs w:val="24"/>
                <w:lang w:val="x-none" w:eastAsia="x-none"/>
              </w:rPr>
            </w:pPr>
            <w:r w:rsidRPr="003F4AED">
              <w:rPr>
                <w:rFonts w:ascii="Arial" w:hAnsi="Arial" w:cs="Arial"/>
                <w:sz w:val="24"/>
                <w:szCs w:val="24"/>
                <w:lang w:val="x-none" w:eastAsia="x-none"/>
              </w:rPr>
              <w:t>Определение прав лиц пожилого возраста и инвалидов на льготы и субсидии.</w:t>
            </w:r>
          </w:p>
          <w:p w:rsidR="005D2F5C" w:rsidRPr="003F4AED" w:rsidRDefault="005D2F5C" w:rsidP="003F4AED">
            <w:pPr>
              <w:numPr>
                <w:ilvl w:val="0"/>
                <w:numId w:val="6"/>
              </w:numPr>
              <w:tabs>
                <w:tab w:val="left" w:pos="57"/>
                <w:tab w:val="left" w:pos="296"/>
                <w:tab w:val="left" w:pos="567"/>
              </w:tabs>
              <w:spacing w:after="0" w:line="240" w:lineRule="auto"/>
              <w:ind w:left="0" w:firstLine="0"/>
              <w:contextualSpacing/>
              <w:jc w:val="both"/>
              <w:rPr>
                <w:rFonts w:ascii="Arial" w:hAnsi="Arial" w:cs="Arial"/>
                <w:sz w:val="24"/>
                <w:szCs w:val="24"/>
                <w:lang w:val="x-none" w:eastAsia="x-none"/>
              </w:rPr>
            </w:pPr>
            <w:r w:rsidRPr="003F4AED">
              <w:rPr>
                <w:rFonts w:ascii="Arial" w:hAnsi="Arial" w:cs="Arial"/>
                <w:sz w:val="24"/>
                <w:szCs w:val="24"/>
                <w:lang w:val="x-none" w:eastAsia="x-none"/>
              </w:rPr>
              <w:t>Организация приема лиц пожилого возраста и инвалидов, обратившихся за получением социальных услуг, мер социальной поддержки и государственной социальной помощи, на основании представленной индивидуальной программы предоставления социальных услуг.</w:t>
            </w:r>
          </w:p>
          <w:p w:rsidR="005D2F5C" w:rsidRPr="003F4AED" w:rsidRDefault="005D2F5C" w:rsidP="003F4AED">
            <w:pPr>
              <w:numPr>
                <w:ilvl w:val="0"/>
                <w:numId w:val="6"/>
              </w:numPr>
              <w:tabs>
                <w:tab w:val="left" w:pos="296"/>
                <w:tab w:val="left" w:pos="567"/>
              </w:tabs>
              <w:spacing w:after="0" w:line="240" w:lineRule="auto"/>
              <w:ind w:left="0" w:firstLine="0"/>
              <w:jc w:val="both"/>
              <w:rPr>
                <w:rFonts w:ascii="Arial" w:hAnsi="Arial" w:cs="Arial"/>
                <w:sz w:val="24"/>
                <w:szCs w:val="24"/>
                <w:lang w:val="x-none" w:eastAsia="x-none"/>
              </w:rPr>
            </w:pPr>
            <w:r w:rsidRPr="003F4AED">
              <w:rPr>
                <w:rFonts w:ascii="Arial" w:hAnsi="Arial" w:cs="Arial"/>
                <w:sz w:val="24"/>
                <w:szCs w:val="24"/>
                <w:lang w:val="x-none" w:eastAsia="x-none"/>
              </w:rPr>
              <w:t>Выявление обстоятельств, которые ухудшают или могут ухудшить условия жизнедеятельности лиц пожилого возраста и инвалидов.</w:t>
            </w:r>
          </w:p>
          <w:p w:rsidR="005D2F5C" w:rsidRPr="003F4AED" w:rsidRDefault="005D2F5C" w:rsidP="003F4AED">
            <w:pPr>
              <w:numPr>
                <w:ilvl w:val="0"/>
                <w:numId w:val="6"/>
              </w:numPr>
              <w:tabs>
                <w:tab w:val="left" w:pos="296"/>
                <w:tab w:val="left" w:pos="567"/>
              </w:tabs>
              <w:spacing w:after="0" w:line="240" w:lineRule="auto"/>
              <w:ind w:left="0" w:firstLine="0"/>
              <w:jc w:val="both"/>
              <w:rPr>
                <w:rFonts w:ascii="Arial" w:hAnsi="Arial" w:cs="Arial"/>
                <w:sz w:val="24"/>
                <w:szCs w:val="24"/>
                <w:lang w:val="x-none" w:eastAsia="x-none"/>
              </w:rPr>
            </w:pPr>
            <w:r w:rsidRPr="003F4AED">
              <w:rPr>
                <w:rFonts w:ascii="Arial" w:hAnsi="Arial" w:cs="Arial"/>
                <w:sz w:val="24"/>
                <w:szCs w:val="24"/>
                <w:lang w:val="x-none" w:eastAsia="x-none"/>
              </w:rPr>
              <w:t>Социальное обслуживание лиц пожилого возраста и инвалидов.</w:t>
            </w:r>
          </w:p>
          <w:p w:rsidR="005D2F5C" w:rsidRPr="003F4AED" w:rsidRDefault="005D2F5C" w:rsidP="003F4AED">
            <w:pPr>
              <w:numPr>
                <w:ilvl w:val="0"/>
                <w:numId w:val="6"/>
              </w:numPr>
              <w:tabs>
                <w:tab w:val="left" w:pos="296"/>
                <w:tab w:val="left" w:pos="567"/>
              </w:tabs>
              <w:spacing w:after="0" w:line="240" w:lineRule="auto"/>
              <w:ind w:left="0" w:firstLine="0"/>
              <w:jc w:val="both"/>
              <w:rPr>
                <w:rFonts w:ascii="Arial" w:hAnsi="Arial" w:cs="Arial"/>
                <w:sz w:val="24"/>
                <w:szCs w:val="24"/>
                <w:lang w:val="x-none" w:eastAsia="x-none"/>
              </w:rPr>
            </w:pPr>
            <w:r w:rsidRPr="003F4AED">
              <w:rPr>
                <w:rFonts w:ascii="Arial" w:hAnsi="Arial" w:cs="Arial"/>
                <w:sz w:val="24"/>
                <w:szCs w:val="24"/>
                <w:lang w:val="x-none" w:eastAsia="x-none"/>
              </w:rPr>
              <w:t xml:space="preserve">Планирование действий, выбор технологий, форм и методов предоставления социальных услуг, определенных индивидуальной программой предоставления социальных услуг для лиц пожилого возраста </w:t>
            </w:r>
            <w:r w:rsidRPr="003F4AED">
              <w:rPr>
                <w:rFonts w:ascii="Arial" w:hAnsi="Arial" w:cs="Arial"/>
                <w:sz w:val="24"/>
                <w:szCs w:val="24"/>
                <w:lang w:val="x-none" w:eastAsia="x-none"/>
              </w:rPr>
              <w:lastRenderedPageBreak/>
              <w:t>и инвалидов.</w:t>
            </w:r>
          </w:p>
          <w:p w:rsidR="005D2F5C" w:rsidRPr="003F4AED" w:rsidRDefault="005D2F5C" w:rsidP="003F4AED">
            <w:pPr>
              <w:numPr>
                <w:ilvl w:val="0"/>
                <w:numId w:val="6"/>
              </w:numPr>
              <w:tabs>
                <w:tab w:val="left" w:pos="296"/>
                <w:tab w:val="left" w:pos="567"/>
              </w:tabs>
              <w:spacing w:after="0" w:line="240" w:lineRule="auto"/>
              <w:ind w:left="0" w:firstLine="0"/>
              <w:jc w:val="both"/>
              <w:rPr>
                <w:rFonts w:ascii="Arial" w:hAnsi="Arial" w:cs="Arial"/>
                <w:sz w:val="24"/>
                <w:szCs w:val="24"/>
                <w:lang w:val="x-none" w:eastAsia="x-none"/>
              </w:rPr>
            </w:pPr>
            <w:r w:rsidRPr="003F4AED">
              <w:rPr>
                <w:rFonts w:ascii="Arial" w:hAnsi="Arial" w:cs="Arial"/>
                <w:sz w:val="24"/>
                <w:szCs w:val="24"/>
                <w:lang w:val="x-none" w:eastAsia="x-none"/>
              </w:rPr>
              <w:t>Организация профилактической работы по предупреждению появления и (или) развития обстоятельств, ухудшающих или способных ухудшить условия жизнедеятельности лиц пожилого возраста и инвалидов.</w:t>
            </w:r>
          </w:p>
          <w:p w:rsidR="005D2F5C" w:rsidRPr="003F4AED" w:rsidRDefault="005D2F5C" w:rsidP="003F4AED">
            <w:pPr>
              <w:numPr>
                <w:ilvl w:val="0"/>
                <w:numId w:val="6"/>
              </w:numPr>
              <w:tabs>
                <w:tab w:val="left" w:pos="296"/>
                <w:tab w:val="left" w:pos="567"/>
              </w:tabs>
              <w:spacing w:after="0" w:line="240" w:lineRule="auto"/>
              <w:ind w:left="0" w:firstLine="0"/>
              <w:jc w:val="both"/>
              <w:rPr>
                <w:rFonts w:ascii="Arial" w:hAnsi="Arial" w:cs="Arial"/>
                <w:sz w:val="24"/>
                <w:szCs w:val="24"/>
                <w:lang w:val="x-none" w:eastAsia="x-none"/>
              </w:rPr>
            </w:pPr>
            <w:r w:rsidRPr="003F4AED">
              <w:rPr>
                <w:rFonts w:ascii="Arial" w:hAnsi="Arial" w:cs="Arial"/>
                <w:sz w:val="24"/>
                <w:szCs w:val="24"/>
                <w:lang w:val="x-none" w:eastAsia="x-none"/>
              </w:rPr>
              <w:t>Контроль выполнения индивидуальной программы предоставления социальных услуг для лиц пожилого возраста и инвалидов.</w:t>
            </w:r>
          </w:p>
          <w:p w:rsidR="005D2F5C" w:rsidRPr="003F4AED" w:rsidRDefault="005D2F5C" w:rsidP="002B6BE1">
            <w:pPr>
              <w:numPr>
                <w:ilvl w:val="0"/>
                <w:numId w:val="6"/>
              </w:numPr>
              <w:tabs>
                <w:tab w:val="left" w:pos="296"/>
                <w:tab w:val="left" w:pos="426"/>
              </w:tabs>
              <w:spacing w:after="0" w:line="240" w:lineRule="auto"/>
              <w:ind w:left="0" w:firstLine="0"/>
              <w:jc w:val="both"/>
              <w:rPr>
                <w:rFonts w:ascii="Arial" w:hAnsi="Arial" w:cs="Arial"/>
                <w:sz w:val="24"/>
                <w:szCs w:val="24"/>
                <w:lang w:val="x-none" w:eastAsia="x-none"/>
              </w:rPr>
            </w:pPr>
            <w:r w:rsidRPr="003F4AED">
              <w:rPr>
                <w:rFonts w:ascii="Arial" w:hAnsi="Arial" w:cs="Arial"/>
                <w:sz w:val="24"/>
                <w:szCs w:val="24"/>
                <w:lang w:val="x-none" w:eastAsia="x-none"/>
              </w:rPr>
              <w:t>Обеспечение комплексного взаимодействия с другими специалистами, учреждениями, организациями и сообществами по оказанию помощи в решении проблем, связанных с преодолением обстоятельств, ухудшающих или способных ухудшить условия жизнедеятельности лиц пожилого возраста и инвалидов.</w:t>
            </w:r>
          </w:p>
          <w:p w:rsidR="005D2F5C" w:rsidRPr="003F4AED" w:rsidRDefault="005D2F5C" w:rsidP="002B6BE1">
            <w:pPr>
              <w:numPr>
                <w:ilvl w:val="0"/>
                <w:numId w:val="6"/>
              </w:numPr>
              <w:tabs>
                <w:tab w:val="left" w:pos="296"/>
                <w:tab w:val="left" w:pos="426"/>
              </w:tabs>
              <w:spacing w:after="0" w:line="240" w:lineRule="auto"/>
              <w:ind w:left="0" w:firstLine="0"/>
              <w:jc w:val="both"/>
              <w:rPr>
                <w:rFonts w:ascii="Arial" w:hAnsi="Arial" w:cs="Arial"/>
                <w:sz w:val="24"/>
                <w:szCs w:val="24"/>
                <w:lang w:val="x-none" w:eastAsia="x-none"/>
              </w:rPr>
            </w:pPr>
            <w:r w:rsidRPr="003F4AED">
              <w:rPr>
                <w:rFonts w:ascii="Arial" w:hAnsi="Arial" w:cs="Arial"/>
                <w:sz w:val="24"/>
                <w:szCs w:val="24"/>
                <w:lang w:val="x-none" w:eastAsia="x-none"/>
              </w:rPr>
              <w:t>Ведение учета лиц пожилого возраста и инвалидов, признанных нуждающимися в социальном обслуживании.</w:t>
            </w:r>
          </w:p>
          <w:p w:rsidR="005D2F5C" w:rsidRPr="003F4AED" w:rsidRDefault="005D2F5C" w:rsidP="002B6BE1">
            <w:pPr>
              <w:numPr>
                <w:ilvl w:val="0"/>
                <w:numId w:val="6"/>
              </w:numPr>
              <w:tabs>
                <w:tab w:val="left" w:pos="296"/>
                <w:tab w:val="left" w:pos="426"/>
              </w:tabs>
              <w:spacing w:after="0" w:line="240" w:lineRule="auto"/>
              <w:ind w:left="0" w:firstLine="0"/>
              <w:jc w:val="both"/>
              <w:rPr>
                <w:rFonts w:ascii="Arial" w:hAnsi="Arial" w:cs="Arial"/>
                <w:sz w:val="24"/>
                <w:szCs w:val="24"/>
                <w:lang w:val="x-none" w:eastAsia="x-none"/>
              </w:rPr>
            </w:pPr>
            <w:r w:rsidRPr="003F4AED">
              <w:rPr>
                <w:rFonts w:ascii="Arial" w:hAnsi="Arial" w:cs="Arial"/>
                <w:sz w:val="24"/>
                <w:szCs w:val="24"/>
                <w:lang w:val="x-none" w:eastAsia="x-none"/>
              </w:rPr>
              <w:t>Подготовка документов для заключения договора о предоставлении лицам пожилого возраста и инвалидам социальных услуг в соответствии с индивидуальной программой предоставления социальных услуг.</w:t>
            </w:r>
          </w:p>
          <w:p w:rsidR="005D2F5C" w:rsidRPr="003F4AED" w:rsidRDefault="005D2F5C" w:rsidP="002B6BE1">
            <w:pPr>
              <w:numPr>
                <w:ilvl w:val="0"/>
                <w:numId w:val="6"/>
              </w:numPr>
              <w:tabs>
                <w:tab w:val="left" w:pos="296"/>
                <w:tab w:val="left" w:pos="426"/>
              </w:tabs>
              <w:spacing w:after="0" w:line="240" w:lineRule="auto"/>
              <w:ind w:left="0" w:firstLine="0"/>
              <w:jc w:val="both"/>
              <w:rPr>
                <w:rFonts w:ascii="Arial" w:hAnsi="Arial" w:cs="Arial"/>
                <w:sz w:val="24"/>
                <w:szCs w:val="24"/>
                <w:lang w:val="x-none" w:eastAsia="x-none"/>
              </w:rPr>
            </w:pPr>
            <w:r w:rsidRPr="003F4AED">
              <w:rPr>
                <w:rFonts w:ascii="Arial" w:hAnsi="Arial" w:cs="Arial"/>
                <w:sz w:val="24"/>
                <w:szCs w:val="24"/>
                <w:lang w:val="x-none" w:eastAsia="x-none"/>
              </w:rPr>
              <w:t>Выявление потенциала лиц пожилого возраста и инвалидов и их ближайшего окружения в решении проблем, связанных с преодолением обстоятельств, ухудшающих или способных ухудшить условия жизнедеятельности.</w:t>
            </w:r>
          </w:p>
          <w:p w:rsidR="005D2F5C" w:rsidRPr="003F4AED" w:rsidRDefault="005D2F5C" w:rsidP="002B6BE1">
            <w:pPr>
              <w:numPr>
                <w:ilvl w:val="0"/>
                <w:numId w:val="6"/>
              </w:numPr>
              <w:tabs>
                <w:tab w:val="left" w:pos="296"/>
                <w:tab w:val="left" w:pos="426"/>
              </w:tabs>
              <w:spacing w:after="0" w:line="240" w:lineRule="auto"/>
              <w:ind w:left="0" w:firstLine="0"/>
              <w:jc w:val="both"/>
              <w:rPr>
                <w:rFonts w:ascii="Arial" w:hAnsi="Arial" w:cs="Arial"/>
                <w:sz w:val="24"/>
                <w:szCs w:val="24"/>
                <w:lang w:val="x-none" w:eastAsia="x-none"/>
              </w:rPr>
            </w:pPr>
            <w:r w:rsidRPr="003F4AED">
              <w:rPr>
                <w:rFonts w:ascii="Arial" w:hAnsi="Arial" w:cs="Arial"/>
                <w:sz w:val="24"/>
                <w:szCs w:val="24"/>
                <w:lang w:val="x-none" w:eastAsia="x-none"/>
              </w:rPr>
              <w:t>Обеспечение посредничества между лицами пожилого возраста и инвалидами, нуждающимися в предоставлении социальных услуг, мер социальной поддержки, государственной социальной помощи, и различными специалистами (организациями) с целью представления интересов лиц пожилого возраста и инвалидов и решения их социальных проблем.</w:t>
            </w:r>
          </w:p>
          <w:p w:rsidR="005D2F5C" w:rsidRPr="003F4AED" w:rsidRDefault="005D2F5C" w:rsidP="002B6BE1">
            <w:pPr>
              <w:numPr>
                <w:ilvl w:val="0"/>
                <w:numId w:val="6"/>
              </w:numPr>
              <w:tabs>
                <w:tab w:val="left" w:pos="296"/>
                <w:tab w:val="left" w:pos="426"/>
              </w:tabs>
              <w:spacing w:after="0" w:line="240" w:lineRule="auto"/>
              <w:ind w:left="0" w:firstLine="0"/>
              <w:jc w:val="both"/>
              <w:rPr>
                <w:rFonts w:ascii="Arial" w:hAnsi="Arial" w:cs="Arial"/>
                <w:sz w:val="24"/>
                <w:szCs w:val="24"/>
                <w:lang w:val="x-none" w:eastAsia="x-none"/>
              </w:rPr>
            </w:pPr>
            <w:r w:rsidRPr="003F4AED">
              <w:rPr>
                <w:rFonts w:ascii="Arial" w:hAnsi="Arial" w:cs="Arial"/>
                <w:sz w:val="24"/>
                <w:szCs w:val="24"/>
                <w:lang w:val="x-none" w:eastAsia="x-none"/>
              </w:rPr>
              <w:t>Организация направления лиц пожилого возраста и инвалидов в специализированные социальные организации (подразделения) и (или) к профильным специалистам.</w:t>
            </w:r>
          </w:p>
          <w:p w:rsidR="005D2F5C" w:rsidRPr="003F4AED" w:rsidRDefault="005D2F5C" w:rsidP="002B6BE1">
            <w:pPr>
              <w:numPr>
                <w:ilvl w:val="0"/>
                <w:numId w:val="6"/>
              </w:numPr>
              <w:tabs>
                <w:tab w:val="left" w:pos="296"/>
                <w:tab w:val="left" w:pos="426"/>
              </w:tabs>
              <w:suppressAutoHyphens/>
              <w:spacing w:after="0" w:line="240" w:lineRule="auto"/>
              <w:ind w:left="0" w:firstLine="0"/>
              <w:jc w:val="both"/>
              <w:rPr>
                <w:rFonts w:ascii="Arial" w:hAnsi="Arial" w:cs="Arial"/>
                <w:b/>
                <w:bCs/>
                <w:sz w:val="24"/>
                <w:szCs w:val="24"/>
              </w:rPr>
            </w:pPr>
            <w:r w:rsidRPr="003F4AED">
              <w:rPr>
                <w:rFonts w:ascii="Arial" w:hAnsi="Arial" w:cs="Arial"/>
                <w:sz w:val="24"/>
                <w:szCs w:val="24"/>
                <w:lang w:val="x-none" w:eastAsia="x-none"/>
              </w:rPr>
              <w:t>Разработки предложений по рационализации, автоматизации и модернизации средств и технологий социального обслуживания лиц пожилого возраста и инвалидов на индивидуальном и групповом уровнях.</w:t>
            </w:r>
          </w:p>
          <w:p w:rsidR="005D2F5C" w:rsidRPr="003F4AED" w:rsidRDefault="005D2F5C" w:rsidP="002B6BE1">
            <w:pPr>
              <w:numPr>
                <w:ilvl w:val="0"/>
                <w:numId w:val="6"/>
              </w:numPr>
              <w:tabs>
                <w:tab w:val="left" w:pos="296"/>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0"/>
              <w:contextualSpacing/>
              <w:jc w:val="both"/>
              <w:rPr>
                <w:rFonts w:ascii="Arial" w:hAnsi="Arial" w:cs="Arial"/>
                <w:b/>
                <w:sz w:val="24"/>
                <w:szCs w:val="24"/>
                <w:lang w:val="x-none" w:eastAsia="x-none"/>
              </w:rPr>
            </w:pPr>
            <w:r w:rsidRPr="003F4AED">
              <w:rPr>
                <w:rFonts w:ascii="Arial" w:hAnsi="Arial" w:cs="Arial"/>
                <w:sz w:val="24"/>
                <w:szCs w:val="24"/>
                <w:lang w:val="x-none" w:eastAsia="x-none"/>
              </w:rPr>
              <w:t>Организация патроната и патронажа лиц пожилого возраста и инвалидов.</w:t>
            </w:r>
          </w:p>
          <w:p w:rsidR="005D2F5C" w:rsidRPr="003F4AED" w:rsidRDefault="005D2F5C" w:rsidP="002B6BE1">
            <w:pPr>
              <w:numPr>
                <w:ilvl w:val="0"/>
                <w:numId w:val="6"/>
              </w:numPr>
              <w:tabs>
                <w:tab w:val="left" w:pos="296"/>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0"/>
              <w:contextualSpacing/>
              <w:jc w:val="both"/>
              <w:rPr>
                <w:rFonts w:ascii="Arial" w:hAnsi="Arial" w:cs="Arial"/>
                <w:b/>
                <w:sz w:val="24"/>
                <w:szCs w:val="24"/>
                <w:lang w:val="x-none" w:eastAsia="x-none"/>
              </w:rPr>
            </w:pPr>
            <w:r w:rsidRPr="003F4AED">
              <w:rPr>
                <w:rFonts w:ascii="Arial" w:hAnsi="Arial" w:cs="Arial"/>
                <w:sz w:val="24"/>
                <w:szCs w:val="24"/>
                <w:lang w:val="x-none" w:eastAsia="x-none"/>
              </w:rPr>
              <w:t xml:space="preserve">Анализ нормативно-правовых актов, регулирующих соблюдение и защиту прав лиц из групп риска, находящихся в ТЖС в РФ. </w:t>
            </w:r>
          </w:p>
          <w:p w:rsidR="005D2F5C" w:rsidRPr="003F4AED" w:rsidRDefault="005D2F5C" w:rsidP="002B6BE1">
            <w:pPr>
              <w:numPr>
                <w:ilvl w:val="0"/>
                <w:numId w:val="6"/>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contextualSpacing/>
              <w:jc w:val="both"/>
              <w:rPr>
                <w:rFonts w:ascii="Arial" w:hAnsi="Arial" w:cs="Arial"/>
                <w:b/>
                <w:sz w:val="24"/>
                <w:szCs w:val="24"/>
                <w:lang w:val="x-none" w:eastAsia="x-none"/>
              </w:rPr>
            </w:pPr>
            <w:r w:rsidRPr="003F4AED">
              <w:rPr>
                <w:rFonts w:ascii="Arial" w:hAnsi="Arial" w:cs="Arial"/>
                <w:sz w:val="24"/>
                <w:szCs w:val="24"/>
                <w:lang w:val="x-none" w:eastAsia="x-none"/>
              </w:rPr>
              <w:t>Определение прав лиц из групп риска, находящихся в ТЖС, на пенсионное обеспечение.</w:t>
            </w:r>
          </w:p>
          <w:p w:rsidR="005D2F5C" w:rsidRPr="003F4AED" w:rsidRDefault="005D2F5C" w:rsidP="002B6BE1">
            <w:pPr>
              <w:numPr>
                <w:ilvl w:val="0"/>
                <w:numId w:val="6"/>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contextualSpacing/>
              <w:jc w:val="both"/>
              <w:rPr>
                <w:rFonts w:ascii="Arial" w:hAnsi="Arial" w:cs="Arial"/>
                <w:b/>
                <w:sz w:val="24"/>
                <w:szCs w:val="24"/>
                <w:lang w:val="x-none" w:eastAsia="x-none"/>
              </w:rPr>
            </w:pPr>
            <w:r w:rsidRPr="003F4AED">
              <w:rPr>
                <w:rFonts w:ascii="Arial" w:hAnsi="Arial" w:cs="Arial"/>
                <w:sz w:val="24"/>
                <w:szCs w:val="24"/>
                <w:lang w:val="x-none" w:eastAsia="x-none"/>
              </w:rPr>
              <w:t>Определение прав лиц из групп риска, находящихся в ТЖС, на социальное обслуживание.</w:t>
            </w:r>
          </w:p>
          <w:p w:rsidR="005D2F5C" w:rsidRPr="003F4AED" w:rsidRDefault="005D2F5C" w:rsidP="002B6BE1">
            <w:pPr>
              <w:numPr>
                <w:ilvl w:val="0"/>
                <w:numId w:val="6"/>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contextualSpacing/>
              <w:jc w:val="both"/>
              <w:rPr>
                <w:rFonts w:ascii="Arial" w:hAnsi="Arial" w:cs="Arial"/>
                <w:b/>
                <w:sz w:val="24"/>
                <w:szCs w:val="24"/>
                <w:lang w:val="x-none" w:eastAsia="x-none"/>
              </w:rPr>
            </w:pPr>
            <w:r w:rsidRPr="003F4AED">
              <w:rPr>
                <w:rFonts w:ascii="Arial" w:hAnsi="Arial" w:cs="Arial"/>
                <w:sz w:val="24"/>
                <w:szCs w:val="24"/>
                <w:lang w:val="x-none" w:eastAsia="x-none"/>
              </w:rPr>
              <w:t>Определение прав лиц из групп риска, находящихся в ТЖС, на льготы и субсидии.</w:t>
            </w:r>
          </w:p>
          <w:p w:rsidR="005D2F5C" w:rsidRPr="003F4AED" w:rsidRDefault="005D2F5C" w:rsidP="002B6BE1">
            <w:pPr>
              <w:numPr>
                <w:ilvl w:val="0"/>
                <w:numId w:val="6"/>
              </w:numPr>
              <w:tabs>
                <w:tab w:val="left" w:pos="57"/>
                <w:tab w:val="left" w:pos="296"/>
                <w:tab w:val="left" w:pos="426"/>
              </w:tabs>
              <w:spacing w:after="0" w:line="240" w:lineRule="auto"/>
              <w:ind w:left="0" w:firstLine="0"/>
              <w:contextualSpacing/>
              <w:jc w:val="both"/>
              <w:rPr>
                <w:rFonts w:ascii="Arial" w:hAnsi="Arial" w:cs="Arial"/>
                <w:b/>
                <w:bCs/>
                <w:sz w:val="24"/>
                <w:szCs w:val="24"/>
                <w:lang w:val="x-none" w:eastAsia="x-none"/>
              </w:rPr>
            </w:pPr>
            <w:r w:rsidRPr="003F4AED">
              <w:rPr>
                <w:rFonts w:ascii="Arial" w:hAnsi="Arial" w:cs="Arial"/>
                <w:bCs/>
                <w:sz w:val="24"/>
                <w:szCs w:val="24"/>
                <w:lang w:val="x-none" w:eastAsia="x-none"/>
              </w:rPr>
              <w:t xml:space="preserve">Организация приема </w:t>
            </w:r>
            <w:r w:rsidRPr="003F4AED">
              <w:rPr>
                <w:rFonts w:ascii="Arial" w:hAnsi="Arial" w:cs="Arial"/>
                <w:sz w:val="24"/>
                <w:szCs w:val="24"/>
                <w:lang w:val="x-none" w:eastAsia="x-none"/>
              </w:rPr>
              <w:t>лиц из групп риска, находящихся в ТЖС,</w:t>
            </w:r>
            <w:r w:rsidRPr="003F4AED">
              <w:rPr>
                <w:rFonts w:ascii="Arial" w:hAnsi="Arial" w:cs="Arial"/>
                <w:bCs/>
                <w:sz w:val="24"/>
                <w:szCs w:val="24"/>
                <w:lang w:val="x-none" w:eastAsia="x-none"/>
              </w:rPr>
              <w:t xml:space="preserve"> обратившихся за получением социальных услуг, мер социальной поддержки и государственной социальной помощи, на основании представленной индивидуальной программы предоставления социальных услуг.</w:t>
            </w:r>
          </w:p>
          <w:p w:rsidR="005D2F5C" w:rsidRPr="003F4AED" w:rsidRDefault="005D2F5C" w:rsidP="002B6BE1">
            <w:pPr>
              <w:numPr>
                <w:ilvl w:val="0"/>
                <w:numId w:val="6"/>
              </w:numPr>
              <w:tabs>
                <w:tab w:val="left" w:pos="296"/>
                <w:tab w:val="left" w:pos="426"/>
              </w:tabs>
              <w:spacing w:after="0" w:line="240" w:lineRule="auto"/>
              <w:ind w:left="0" w:firstLine="0"/>
              <w:jc w:val="both"/>
              <w:rPr>
                <w:rFonts w:ascii="Arial" w:hAnsi="Arial" w:cs="Arial"/>
                <w:b/>
                <w:bCs/>
                <w:sz w:val="24"/>
                <w:szCs w:val="24"/>
                <w:lang w:val="x-none" w:eastAsia="x-none"/>
              </w:rPr>
            </w:pPr>
            <w:r w:rsidRPr="003F4AED">
              <w:rPr>
                <w:rFonts w:ascii="Arial" w:hAnsi="Arial" w:cs="Arial"/>
                <w:bCs/>
                <w:sz w:val="24"/>
                <w:szCs w:val="24"/>
                <w:lang w:val="x-none" w:eastAsia="x-none"/>
              </w:rPr>
              <w:t xml:space="preserve">Выявление обстоятельств, которые ухудшают или могут ухудшить условия жизнедеятельности </w:t>
            </w:r>
            <w:r w:rsidRPr="003F4AED">
              <w:rPr>
                <w:rFonts w:ascii="Arial" w:hAnsi="Arial" w:cs="Arial"/>
                <w:sz w:val="24"/>
                <w:szCs w:val="24"/>
                <w:lang w:val="x-none" w:eastAsia="x-none"/>
              </w:rPr>
              <w:t>лиц из групп риска, находящихся в ТЖС</w:t>
            </w:r>
            <w:r w:rsidRPr="003F4AED">
              <w:rPr>
                <w:rFonts w:ascii="Arial" w:hAnsi="Arial" w:cs="Arial"/>
                <w:bCs/>
                <w:sz w:val="24"/>
                <w:szCs w:val="24"/>
                <w:lang w:val="x-none" w:eastAsia="x-none"/>
              </w:rPr>
              <w:t>.</w:t>
            </w:r>
          </w:p>
          <w:p w:rsidR="005D2F5C" w:rsidRPr="003F4AED" w:rsidRDefault="005D2F5C" w:rsidP="002B6BE1">
            <w:pPr>
              <w:numPr>
                <w:ilvl w:val="0"/>
                <w:numId w:val="6"/>
              </w:numPr>
              <w:tabs>
                <w:tab w:val="left" w:pos="296"/>
                <w:tab w:val="left" w:pos="426"/>
              </w:tabs>
              <w:spacing w:after="0" w:line="240" w:lineRule="auto"/>
              <w:ind w:left="0" w:firstLine="0"/>
              <w:jc w:val="both"/>
              <w:rPr>
                <w:rFonts w:ascii="Arial" w:hAnsi="Arial" w:cs="Arial"/>
                <w:b/>
                <w:bCs/>
                <w:sz w:val="24"/>
                <w:szCs w:val="24"/>
                <w:lang w:val="x-none" w:eastAsia="x-none"/>
              </w:rPr>
            </w:pPr>
            <w:r w:rsidRPr="003F4AED">
              <w:rPr>
                <w:rFonts w:ascii="Arial" w:hAnsi="Arial" w:cs="Arial"/>
                <w:bCs/>
                <w:sz w:val="24"/>
                <w:szCs w:val="24"/>
                <w:lang w:val="x-none" w:eastAsia="x-none"/>
              </w:rPr>
              <w:t>Социальное обслуживание</w:t>
            </w:r>
            <w:r w:rsidRPr="003F4AED">
              <w:rPr>
                <w:rFonts w:ascii="Arial" w:hAnsi="Arial" w:cs="Arial"/>
                <w:sz w:val="24"/>
                <w:szCs w:val="24"/>
                <w:lang w:val="x-none" w:eastAsia="x-none"/>
              </w:rPr>
              <w:t xml:space="preserve"> лиц из групп риска, находящихся в ТЖС</w:t>
            </w:r>
            <w:r w:rsidRPr="003F4AED">
              <w:rPr>
                <w:rFonts w:ascii="Arial" w:hAnsi="Arial" w:cs="Arial"/>
                <w:bCs/>
                <w:sz w:val="24"/>
                <w:szCs w:val="24"/>
                <w:lang w:val="x-none" w:eastAsia="x-none"/>
              </w:rPr>
              <w:t>.</w:t>
            </w:r>
          </w:p>
          <w:p w:rsidR="005D2F5C" w:rsidRPr="003F4AED" w:rsidRDefault="005D2F5C" w:rsidP="002B6BE1">
            <w:pPr>
              <w:numPr>
                <w:ilvl w:val="0"/>
                <w:numId w:val="6"/>
              </w:numPr>
              <w:tabs>
                <w:tab w:val="left" w:pos="296"/>
                <w:tab w:val="left" w:pos="426"/>
              </w:tabs>
              <w:spacing w:after="0" w:line="240" w:lineRule="auto"/>
              <w:ind w:left="0" w:firstLine="0"/>
              <w:jc w:val="both"/>
              <w:rPr>
                <w:rFonts w:ascii="Arial" w:hAnsi="Arial" w:cs="Arial"/>
                <w:b/>
                <w:bCs/>
                <w:sz w:val="24"/>
                <w:szCs w:val="24"/>
                <w:lang w:val="x-none" w:eastAsia="x-none"/>
              </w:rPr>
            </w:pPr>
            <w:r w:rsidRPr="003F4AED">
              <w:rPr>
                <w:rFonts w:ascii="Arial" w:hAnsi="Arial" w:cs="Arial"/>
                <w:bCs/>
                <w:sz w:val="24"/>
                <w:szCs w:val="24"/>
                <w:lang w:val="x-none" w:eastAsia="x-none"/>
              </w:rPr>
              <w:lastRenderedPageBreak/>
              <w:t xml:space="preserve">Планирование действий, выбор технологий, форм и методов предоставления социальных услуг, определенных индивидуальной программой предоставления социальных услуг </w:t>
            </w:r>
            <w:r w:rsidRPr="003F4AED">
              <w:rPr>
                <w:rFonts w:ascii="Arial" w:hAnsi="Arial" w:cs="Arial"/>
                <w:sz w:val="24"/>
                <w:szCs w:val="24"/>
                <w:lang w:val="x-none" w:eastAsia="x-none"/>
              </w:rPr>
              <w:t>лиц из групп риска, находящихся в ТЖС</w:t>
            </w:r>
            <w:r w:rsidRPr="003F4AED">
              <w:rPr>
                <w:rFonts w:ascii="Arial" w:hAnsi="Arial" w:cs="Arial"/>
                <w:bCs/>
                <w:sz w:val="24"/>
                <w:szCs w:val="24"/>
                <w:lang w:val="x-none" w:eastAsia="x-none"/>
              </w:rPr>
              <w:t>.</w:t>
            </w:r>
          </w:p>
          <w:p w:rsidR="005D2F5C" w:rsidRPr="003F4AED" w:rsidRDefault="005D2F5C" w:rsidP="002B6BE1">
            <w:pPr>
              <w:numPr>
                <w:ilvl w:val="0"/>
                <w:numId w:val="6"/>
              </w:numPr>
              <w:tabs>
                <w:tab w:val="left" w:pos="296"/>
                <w:tab w:val="left" w:pos="426"/>
              </w:tabs>
              <w:spacing w:after="0" w:line="240" w:lineRule="auto"/>
              <w:ind w:left="0" w:firstLine="0"/>
              <w:jc w:val="both"/>
              <w:rPr>
                <w:rFonts w:ascii="Arial" w:hAnsi="Arial" w:cs="Arial"/>
                <w:b/>
                <w:bCs/>
                <w:sz w:val="24"/>
                <w:szCs w:val="24"/>
                <w:lang w:val="x-none" w:eastAsia="x-none"/>
              </w:rPr>
            </w:pPr>
            <w:r w:rsidRPr="003F4AED">
              <w:rPr>
                <w:rFonts w:ascii="Arial" w:hAnsi="Arial" w:cs="Arial"/>
                <w:bCs/>
                <w:sz w:val="24"/>
                <w:szCs w:val="24"/>
                <w:lang w:val="x-none" w:eastAsia="x-none"/>
              </w:rPr>
              <w:t xml:space="preserve">Организация профилактической работы по предупреждению появления и (или) развития обстоятельств, ухудшающих или способных ухудшить условия жизнедеятельности </w:t>
            </w:r>
            <w:r w:rsidRPr="003F4AED">
              <w:rPr>
                <w:rFonts w:ascii="Arial" w:hAnsi="Arial" w:cs="Arial"/>
                <w:sz w:val="24"/>
                <w:szCs w:val="24"/>
                <w:lang w:val="x-none" w:eastAsia="x-none"/>
              </w:rPr>
              <w:t>лиц из групп риска, находящихся в ТЖС</w:t>
            </w:r>
            <w:r w:rsidRPr="003F4AED">
              <w:rPr>
                <w:rFonts w:ascii="Arial" w:hAnsi="Arial" w:cs="Arial"/>
                <w:bCs/>
                <w:sz w:val="24"/>
                <w:szCs w:val="24"/>
                <w:lang w:val="x-none" w:eastAsia="x-none"/>
              </w:rPr>
              <w:t>.</w:t>
            </w:r>
          </w:p>
          <w:p w:rsidR="005D2F5C" w:rsidRPr="003F4AED" w:rsidRDefault="005D2F5C" w:rsidP="002B6BE1">
            <w:pPr>
              <w:numPr>
                <w:ilvl w:val="0"/>
                <w:numId w:val="6"/>
              </w:numPr>
              <w:tabs>
                <w:tab w:val="left" w:pos="296"/>
                <w:tab w:val="left" w:pos="426"/>
              </w:tabs>
              <w:spacing w:after="0" w:line="240" w:lineRule="auto"/>
              <w:ind w:left="0" w:firstLine="0"/>
              <w:jc w:val="both"/>
              <w:rPr>
                <w:rFonts w:ascii="Arial" w:hAnsi="Arial" w:cs="Arial"/>
                <w:b/>
                <w:bCs/>
                <w:sz w:val="24"/>
                <w:szCs w:val="24"/>
                <w:lang w:val="x-none" w:eastAsia="x-none"/>
              </w:rPr>
            </w:pPr>
            <w:r w:rsidRPr="003F4AED">
              <w:rPr>
                <w:rFonts w:ascii="Arial" w:hAnsi="Arial" w:cs="Arial"/>
                <w:bCs/>
                <w:sz w:val="24"/>
                <w:szCs w:val="24"/>
                <w:lang w:val="x-none" w:eastAsia="x-none"/>
              </w:rPr>
              <w:t xml:space="preserve">Контроль выполнения индивидуальной программы предоставления социальных услуг для </w:t>
            </w:r>
            <w:r w:rsidRPr="003F4AED">
              <w:rPr>
                <w:rFonts w:ascii="Arial" w:hAnsi="Arial" w:cs="Arial"/>
                <w:sz w:val="24"/>
                <w:szCs w:val="24"/>
                <w:lang w:val="x-none" w:eastAsia="x-none"/>
              </w:rPr>
              <w:t>лиц из групп риска, находящихся в ТЖС</w:t>
            </w:r>
            <w:r w:rsidRPr="003F4AED">
              <w:rPr>
                <w:rFonts w:ascii="Arial" w:hAnsi="Arial" w:cs="Arial"/>
                <w:bCs/>
                <w:sz w:val="24"/>
                <w:szCs w:val="24"/>
                <w:lang w:val="x-none" w:eastAsia="x-none"/>
              </w:rPr>
              <w:t>.</w:t>
            </w:r>
          </w:p>
          <w:p w:rsidR="005D2F5C" w:rsidRPr="003F4AED" w:rsidRDefault="005D2F5C" w:rsidP="002B6BE1">
            <w:pPr>
              <w:numPr>
                <w:ilvl w:val="0"/>
                <w:numId w:val="6"/>
              </w:numPr>
              <w:tabs>
                <w:tab w:val="left" w:pos="296"/>
                <w:tab w:val="left" w:pos="426"/>
              </w:tabs>
              <w:spacing w:after="0" w:line="240" w:lineRule="auto"/>
              <w:ind w:left="0" w:firstLine="0"/>
              <w:jc w:val="both"/>
              <w:rPr>
                <w:rFonts w:ascii="Arial" w:hAnsi="Arial" w:cs="Arial"/>
                <w:b/>
                <w:bCs/>
                <w:sz w:val="24"/>
                <w:szCs w:val="24"/>
                <w:lang w:val="x-none" w:eastAsia="x-none"/>
              </w:rPr>
            </w:pPr>
            <w:r w:rsidRPr="003F4AED">
              <w:rPr>
                <w:rFonts w:ascii="Arial" w:hAnsi="Arial" w:cs="Arial"/>
                <w:bCs/>
                <w:sz w:val="24"/>
                <w:szCs w:val="24"/>
                <w:lang w:val="x-none" w:eastAsia="x-none"/>
              </w:rPr>
              <w:t xml:space="preserve">Обеспечение комплексного взаимодействия с другими специалистами, учреждениями, организациями и сообществами по оказанию помощи в решении проблем, связанных с преодолением обстоятельств, ухудшающих или способных ухудшить условия жизнедеятельности </w:t>
            </w:r>
            <w:r w:rsidRPr="003F4AED">
              <w:rPr>
                <w:rFonts w:ascii="Arial" w:hAnsi="Arial" w:cs="Arial"/>
                <w:sz w:val="24"/>
                <w:szCs w:val="24"/>
                <w:lang w:val="x-none" w:eastAsia="x-none"/>
              </w:rPr>
              <w:t>лиц из групп риска, находящихся в ТЖС</w:t>
            </w:r>
            <w:r w:rsidRPr="003F4AED">
              <w:rPr>
                <w:rFonts w:ascii="Arial" w:hAnsi="Arial" w:cs="Arial"/>
                <w:bCs/>
                <w:sz w:val="24"/>
                <w:szCs w:val="24"/>
                <w:lang w:val="x-none" w:eastAsia="x-none"/>
              </w:rPr>
              <w:t>.</w:t>
            </w:r>
          </w:p>
          <w:p w:rsidR="005D2F5C" w:rsidRPr="003F4AED" w:rsidRDefault="005D2F5C" w:rsidP="002B6BE1">
            <w:pPr>
              <w:numPr>
                <w:ilvl w:val="0"/>
                <w:numId w:val="6"/>
              </w:numPr>
              <w:tabs>
                <w:tab w:val="left" w:pos="296"/>
                <w:tab w:val="left" w:pos="426"/>
              </w:tabs>
              <w:spacing w:after="0" w:line="240" w:lineRule="auto"/>
              <w:ind w:left="0" w:firstLine="0"/>
              <w:jc w:val="both"/>
              <w:rPr>
                <w:rFonts w:ascii="Arial" w:hAnsi="Arial" w:cs="Arial"/>
                <w:b/>
                <w:bCs/>
                <w:sz w:val="24"/>
                <w:szCs w:val="24"/>
                <w:lang w:val="x-none" w:eastAsia="x-none"/>
              </w:rPr>
            </w:pPr>
            <w:r w:rsidRPr="003F4AED">
              <w:rPr>
                <w:rFonts w:ascii="Arial" w:hAnsi="Arial" w:cs="Arial"/>
                <w:bCs/>
                <w:sz w:val="24"/>
                <w:szCs w:val="24"/>
                <w:lang w:val="x-none" w:eastAsia="x-none"/>
              </w:rPr>
              <w:t xml:space="preserve">Ведение учета </w:t>
            </w:r>
            <w:r w:rsidRPr="003F4AED">
              <w:rPr>
                <w:rFonts w:ascii="Arial" w:hAnsi="Arial" w:cs="Arial"/>
                <w:sz w:val="24"/>
                <w:szCs w:val="24"/>
                <w:lang w:val="x-none" w:eastAsia="x-none"/>
              </w:rPr>
              <w:t>лиц из групп риска, находящихся в ТЖС</w:t>
            </w:r>
            <w:r w:rsidRPr="003F4AED">
              <w:rPr>
                <w:rFonts w:ascii="Arial" w:hAnsi="Arial" w:cs="Arial"/>
                <w:bCs/>
                <w:sz w:val="24"/>
                <w:szCs w:val="24"/>
                <w:lang w:val="x-none" w:eastAsia="x-none"/>
              </w:rPr>
              <w:t>, признанных нуждающимися в социальном обслуживании.</w:t>
            </w:r>
          </w:p>
          <w:p w:rsidR="005D2F5C" w:rsidRPr="003F4AED" w:rsidRDefault="005D2F5C" w:rsidP="002B6BE1">
            <w:pPr>
              <w:numPr>
                <w:ilvl w:val="0"/>
                <w:numId w:val="6"/>
              </w:numPr>
              <w:tabs>
                <w:tab w:val="left" w:pos="296"/>
                <w:tab w:val="left" w:pos="426"/>
              </w:tabs>
              <w:spacing w:after="0" w:line="240" w:lineRule="auto"/>
              <w:ind w:left="0" w:firstLine="0"/>
              <w:jc w:val="both"/>
              <w:rPr>
                <w:rFonts w:ascii="Arial" w:hAnsi="Arial" w:cs="Arial"/>
                <w:b/>
                <w:bCs/>
                <w:sz w:val="24"/>
                <w:szCs w:val="24"/>
                <w:lang w:val="x-none" w:eastAsia="x-none"/>
              </w:rPr>
            </w:pPr>
            <w:r w:rsidRPr="003F4AED">
              <w:rPr>
                <w:rFonts w:ascii="Arial" w:hAnsi="Arial" w:cs="Arial"/>
                <w:bCs/>
                <w:sz w:val="24"/>
                <w:szCs w:val="24"/>
                <w:lang w:val="x-none" w:eastAsia="x-none"/>
              </w:rPr>
              <w:t xml:space="preserve">Подготовка документов для заключения договора о предоставлении </w:t>
            </w:r>
            <w:r w:rsidRPr="003F4AED">
              <w:rPr>
                <w:rFonts w:ascii="Arial" w:hAnsi="Arial" w:cs="Arial"/>
                <w:sz w:val="24"/>
                <w:szCs w:val="24"/>
                <w:lang w:val="x-none" w:eastAsia="x-none"/>
              </w:rPr>
              <w:t xml:space="preserve">лицам из групп риска, находящимся в ТЖС, </w:t>
            </w:r>
            <w:r w:rsidRPr="003F4AED">
              <w:rPr>
                <w:rFonts w:ascii="Arial" w:hAnsi="Arial" w:cs="Arial"/>
                <w:bCs/>
                <w:sz w:val="24"/>
                <w:szCs w:val="24"/>
                <w:lang w:val="x-none" w:eastAsia="x-none"/>
              </w:rPr>
              <w:t>социальных услуг в соответствии с индивидуальной программой предоставления социальных услуг.</w:t>
            </w:r>
          </w:p>
          <w:p w:rsidR="005D2F5C" w:rsidRPr="003F4AED" w:rsidRDefault="005D2F5C" w:rsidP="002B6BE1">
            <w:pPr>
              <w:numPr>
                <w:ilvl w:val="0"/>
                <w:numId w:val="6"/>
              </w:numPr>
              <w:tabs>
                <w:tab w:val="left" w:pos="296"/>
                <w:tab w:val="left" w:pos="426"/>
              </w:tabs>
              <w:spacing w:after="0" w:line="240" w:lineRule="auto"/>
              <w:ind w:left="0" w:firstLine="0"/>
              <w:jc w:val="both"/>
              <w:rPr>
                <w:rFonts w:ascii="Arial" w:hAnsi="Arial" w:cs="Arial"/>
                <w:b/>
                <w:bCs/>
                <w:sz w:val="24"/>
                <w:szCs w:val="24"/>
                <w:lang w:val="x-none" w:eastAsia="x-none"/>
              </w:rPr>
            </w:pPr>
            <w:r w:rsidRPr="003F4AED">
              <w:rPr>
                <w:rFonts w:ascii="Arial" w:hAnsi="Arial" w:cs="Arial"/>
                <w:sz w:val="24"/>
                <w:szCs w:val="24"/>
                <w:lang w:val="x-none" w:eastAsia="x-none"/>
              </w:rPr>
              <w:t>Выявление потенциала лиц из групп риска, находящихся в ТЖС, в решении проблем, связанных с преодолением обстоятельств, ухудшающих или способных ухудшить условия жизнедеятельности.</w:t>
            </w:r>
          </w:p>
          <w:p w:rsidR="005D2F5C" w:rsidRPr="003F4AED" w:rsidRDefault="005D2F5C" w:rsidP="002B6BE1">
            <w:pPr>
              <w:numPr>
                <w:ilvl w:val="0"/>
                <w:numId w:val="6"/>
              </w:numPr>
              <w:tabs>
                <w:tab w:val="left" w:pos="296"/>
                <w:tab w:val="left" w:pos="426"/>
              </w:tabs>
              <w:spacing w:after="0" w:line="240" w:lineRule="auto"/>
              <w:ind w:left="0" w:firstLine="0"/>
              <w:jc w:val="both"/>
              <w:rPr>
                <w:rFonts w:ascii="Arial" w:hAnsi="Arial" w:cs="Arial"/>
                <w:b/>
                <w:bCs/>
                <w:sz w:val="24"/>
                <w:szCs w:val="24"/>
                <w:lang w:val="x-none" w:eastAsia="x-none"/>
              </w:rPr>
            </w:pPr>
            <w:r w:rsidRPr="003F4AED">
              <w:rPr>
                <w:rFonts w:ascii="Arial" w:hAnsi="Arial" w:cs="Arial"/>
                <w:sz w:val="24"/>
                <w:szCs w:val="24"/>
                <w:lang w:val="x-none" w:eastAsia="x-none"/>
              </w:rPr>
              <w:t>Обеспечение посредничества между лицами из групп риска, находящимися в ТЖС и нуждающимися в предоставлении социальных услуг, мер социальной поддержки, государственной социальной помощи, и различными специалистами (организациями) с целью представления интересов лиц из групп риска, находящихся в ТЖС, и решения их социальных проблем.</w:t>
            </w:r>
          </w:p>
          <w:p w:rsidR="005D2F5C" w:rsidRPr="003F4AED" w:rsidRDefault="005D2F5C" w:rsidP="002B6BE1">
            <w:pPr>
              <w:numPr>
                <w:ilvl w:val="0"/>
                <w:numId w:val="6"/>
              </w:numPr>
              <w:tabs>
                <w:tab w:val="left" w:pos="296"/>
                <w:tab w:val="left" w:pos="426"/>
              </w:tabs>
              <w:spacing w:after="0" w:line="240" w:lineRule="auto"/>
              <w:ind w:left="0" w:firstLine="0"/>
              <w:jc w:val="both"/>
              <w:rPr>
                <w:rFonts w:ascii="Arial" w:hAnsi="Arial" w:cs="Arial"/>
                <w:b/>
                <w:bCs/>
                <w:sz w:val="24"/>
                <w:szCs w:val="24"/>
                <w:lang w:val="x-none" w:eastAsia="x-none"/>
              </w:rPr>
            </w:pPr>
            <w:r w:rsidRPr="003F4AED">
              <w:rPr>
                <w:rFonts w:ascii="Arial" w:hAnsi="Arial" w:cs="Arial"/>
                <w:sz w:val="24"/>
                <w:szCs w:val="24"/>
                <w:lang w:val="x-none" w:eastAsia="x-none"/>
              </w:rPr>
              <w:t>Организация направления лиц из групп риска, находящихся в ТЖС, в специализированные социальные организации (подразделения) и (или) к профильным специалистам.</w:t>
            </w:r>
          </w:p>
          <w:p w:rsidR="005D2F5C" w:rsidRPr="003F4AED" w:rsidRDefault="005D2F5C" w:rsidP="002B6BE1">
            <w:pPr>
              <w:numPr>
                <w:ilvl w:val="0"/>
                <w:numId w:val="6"/>
              </w:numPr>
              <w:tabs>
                <w:tab w:val="left" w:pos="296"/>
                <w:tab w:val="left" w:pos="426"/>
              </w:tabs>
              <w:spacing w:after="0" w:line="240" w:lineRule="auto"/>
              <w:ind w:left="0" w:firstLine="0"/>
              <w:jc w:val="both"/>
              <w:rPr>
                <w:rFonts w:ascii="Arial" w:hAnsi="Arial" w:cs="Arial"/>
                <w:b/>
                <w:bCs/>
                <w:sz w:val="24"/>
                <w:szCs w:val="24"/>
                <w:lang w:val="x-none" w:eastAsia="x-none"/>
              </w:rPr>
            </w:pPr>
            <w:r w:rsidRPr="003F4AED">
              <w:rPr>
                <w:rFonts w:ascii="Arial" w:hAnsi="Arial" w:cs="Arial"/>
                <w:bCs/>
                <w:sz w:val="24"/>
                <w:szCs w:val="24"/>
                <w:lang w:val="x-none" w:eastAsia="x-none"/>
              </w:rPr>
              <w:t xml:space="preserve">Разработки предложений по рационализации, автоматизации и модернизации средств и технологий социального обслуживания </w:t>
            </w:r>
            <w:r w:rsidRPr="003F4AED">
              <w:rPr>
                <w:rFonts w:ascii="Arial" w:hAnsi="Arial" w:cs="Arial"/>
                <w:sz w:val="24"/>
                <w:szCs w:val="24"/>
                <w:lang w:val="x-none" w:eastAsia="x-none"/>
              </w:rPr>
              <w:t xml:space="preserve">лиц из групп риска, находящихся в ТЖС, </w:t>
            </w:r>
            <w:r w:rsidRPr="003F4AED">
              <w:rPr>
                <w:rFonts w:ascii="Arial" w:hAnsi="Arial" w:cs="Arial"/>
                <w:bCs/>
                <w:sz w:val="24"/>
                <w:szCs w:val="24"/>
                <w:lang w:val="x-none" w:eastAsia="x-none"/>
              </w:rPr>
              <w:t>на индивидуальном и групповом уровнях.</w:t>
            </w:r>
          </w:p>
          <w:p w:rsidR="005D2F5C" w:rsidRPr="003F4AED" w:rsidRDefault="005D2F5C" w:rsidP="002B6BE1">
            <w:pPr>
              <w:numPr>
                <w:ilvl w:val="0"/>
                <w:numId w:val="6"/>
              </w:numPr>
              <w:tabs>
                <w:tab w:val="left" w:pos="426"/>
              </w:tabs>
              <w:spacing w:after="0" w:line="240" w:lineRule="auto"/>
              <w:ind w:left="0" w:firstLine="0"/>
              <w:rPr>
                <w:rFonts w:ascii="Arial" w:hAnsi="Arial" w:cs="Arial"/>
                <w:bCs/>
                <w:sz w:val="24"/>
                <w:szCs w:val="24"/>
                <w:lang w:val="x-none" w:eastAsia="x-none"/>
              </w:rPr>
            </w:pPr>
            <w:r w:rsidRPr="003F4AED">
              <w:rPr>
                <w:rFonts w:ascii="Arial" w:hAnsi="Arial" w:cs="Arial"/>
                <w:bCs/>
                <w:sz w:val="24"/>
                <w:szCs w:val="24"/>
                <w:lang w:val="x-none" w:eastAsia="x-none"/>
              </w:rPr>
              <w:t xml:space="preserve">Организация патроната и патронажа </w:t>
            </w:r>
            <w:r w:rsidRPr="003F4AED">
              <w:rPr>
                <w:rFonts w:ascii="Arial" w:hAnsi="Arial" w:cs="Arial"/>
                <w:sz w:val="24"/>
                <w:szCs w:val="24"/>
                <w:lang w:val="x-none" w:eastAsia="x-none"/>
              </w:rPr>
              <w:t>лиц из групп риска, находящихся в ТЖС.</w:t>
            </w: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tcPr>
          <w:p w:rsidR="005D2F5C" w:rsidRPr="003F4AED" w:rsidRDefault="004A18D8" w:rsidP="003F4AED">
            <w:pPr>
              <w:suppressAutoHyphens/>
              <w:spacing w:after="0" w:line="240" w:lineRule="auto"/>
              <w:jc w:val="center"/>
              <w:rPr>
                <w:rFonts w:ascii="Arial" w:hAnsi="Arial" w:cs="Arial"/>
                <w:b/>
                <w:i/>
                <w:sz w:val="24"/>
                <w:szCs w:val="24"/>
              </w:rPr>
            </w:pPr>
            <w:r>
              <w:rPr>
                <w:rFonts w:ascii="Arial" w:hAnsi="Arial" w:cs="Arial"/>
                <w:b/>
                <w:i/>
                <w:sz w:val="24"/>
                <w:szCs w:val="24"/>
              </w:rPr>
              <w:lastRenderedPageBreak/>
              <w:t>144</w:t>
            </w:r>
          </w:p>
        </w:tc>
      </w:tr>
    </w:tbl>
    <w:p w:rsidR="00CB5290" w:rsidRPr="003F4AED" w:rsidRDefault="00CB5290" w:rsidP="003F4AED">
      <w:pPr>
        <w:suppressAutoHyphens/>
        <w:spacing w:after="0" w:line="240" w:lineRule="auto"/>
        <w:jc w:val="both"/>
        <w:rPr>
          <w:rFonts w:ascii="Arial" w:hAnsi="Arial" w:cs="Arial"/>
          <w:bCs/>
          <w:i/>
          <w:sz w:val="24"/>
          <w:szCs w:val="24"/>
        </w:rPr>
      </w:pPr>
    </w:p>
    <w:p w:rsidR="00CB5290" w:rsidRPr="00CB5290" w:rsidRDefault="00CB5290" w:rsidP="00CB5290">
      <w:pPr>
        <w:suppressAutoHyphens/>
        <w:rPr>
          <w:rFonts w:ascii="Arial" w:hAnsi="Arial" w:cs="Arial"/>
          <w:i/>
          <w:sz w:val="24"/>
          <w:szCs w:val="24"/>
        </w:rPr>
      </w:pPr>
    </w:p>
    <w:p w:rsidR="00CB5290" w:rsidRPr="00CB5290" w:rsidRDefault="00CB5290" w:rsidP="00CB5290">
      <w:pPr>
        <w:spacing w:after="0"/>
        <w:rPr>
          <w:rFonts w:ascii="Arial" w:hAnsi="Arial" w:cs="Arial"/>
          <w:i/>
          <w:sz w:val="24"/>
          <w:szCs w:val="24"/>
        </w:rPr>
        <w:sectPr w:rsidR="00CB5290" w:rsidRPr="00CB5290" w:rsidSect="00627C38">
          <w:pgSz w:w="16840" w:h="11907" w:orient="landscape"/>
          <w:pgMar w:top="851" w:right="1134" w:bottom="851" w:left="992" w:header="709" w:footer="170" w:gutter="0"/>
          <w:cols w:space="720"/>
          <w:docGrid w:linePitch="299"/>
        </w:sectPr>
      </w:pPr>
    </w:p>
    <w:p w:rsidR="002B6BE1" w:rsidRPr="008017B0" w:rsidRDefault="002B6BE1" w:rsidP="008017B0">
      <w:pPr>
        <w:spacing w:after="0" w:line="240" w:lineRule="auto"/>
        <w:ind w:firstLine="709"/>
        <w:jc w:val="both"/>
        <w:rPr>
          <w:rFonts w:ascii="Arial" w:hAnsi="Arial" w:cs="Arial"/>
          <w:b/>
          <w:bCs/>
          <w:sz w:val="24"/>
          <w:szCs w:val="24"/>
        </w:rPr>
      </w:pPr>
      <w:r w:rsidRPr="008017B0">
        <w:rPr>
          <w:rFonts w:ascii="Arial" w:hAnsi="Arial" w:cs="Arial"/>
          <w:b/>
          <w:bCs/>
          <w:sz w:val="24"/>
          <w:szCs w:val="24"/>
        </w:rPr>
        <w:lastRenderedPageBreak/>
        <w:t>3. УСЛОВИЯ РЕАЛИЗАЦИИ ПРОГРАММЫ ПРОФЕССИОНАЛЬНОГО МОДУЛЯ</w:t>
      </w:r>
    </w:p>
    <w:p w:rsidR="002B6BE1" w:rsidRPr="008017B0" w:rsidRDefault="002B6BE1" w:rsidP="008017B0">
      <w:pPr>
        <w:spacing w:after="0" w:line="240" w:lineRule="auto"/>
        <w:ind w:firstLine="709"/>
        <w:jc w:val="both"/>
        <w:rPr>
          <w:rFonts w:ascii="Arial" w:hAnsi="Arial" w:cs="Arial"/>
          <w:b/>
          <w:bCs/>
          <w:sz w:val="24"/>
          <w:szCs w:val="24"/>
        </w:rPr>
      </w:pPr>
      <w:r w:rsidRPr="008017B0">
        <w:rPr>
          <w:rFonts w:ascii="Arial" w:hAnsi="Arial" w:cs="Arial"/>
          <w:b/>
          <w:bCs/>
          <w:sz w:val="24"/>
          <w:szCs w:val="24"/>
        </w:rPr>
        <w:t>3.1. Для реализации программы профессионального модуля должны быть предусмотрены следующие специальные помещения:</w:t>
      </w:r>
    </w:p>
    <w:p w:rsidR="002B6BE1" w:rsidRPr="008017B0" w:rsidRDefault="002B6BE1" w:rsidP="008017B0">
      <w:pPr>
        <w:suppressAutoHyphens/>
        <w:spacing w:after="0" w:line="240" w:lineRule="auto"/>
        <w:ind w:firstLine="709"/>
        <w:jc w:val="both"/>
        <w:rPr>
          <w:rFonts w:ascii="Arial" w:hAnsi="Arial" w:cs="Arial"/>
          <w:sz w:val="24"/>
          <w:szCs w:val="24"/>
        </w:rPr>
      </w:pPr>
      <w:r w:rsidRPr="008017B0">
        <w:rPr>
          <w:rFonts w:ascii="Arial" w:hAnsi="Arial" w:cs="Arial"/>
          <w:bCs/>
          <w:sz w:val="24"/>
          <w:szCs w:val="24"/>
        </w:rPr>
        <w:t>Кабинет</w:t>
      </w:r>
      <w:r w:rsidRPr="008017B0">
        <w:rPr>
          <w:rFonts w:ascii="Arial" w:hAnsi="Arial" w:cs="Arial"/>
          <w:bCs/>
          <w:i/>
          <w:sz w:val="24"/>
          <w:szCs w:val="24"/>
        </w:rPr>
        <w:t xml:space="preserve"> </w:t>
      </w:r>
      <w:r w:rsidRPr="008017B0">
        <w:rPr>
          <w:rFonts w:ascii="Arial" w:hAnsi="Arial" w:cs="Arial"/>
          <w:sz w:val="24"/>
          <w:szCs w:val="24"/>
        </w:rPr>
        <w:t xml:space="preserve">Технологии социальной работы с лицами из групп риска, </w:t>
      </w:r>
      <w:r w:rsidRPr="008017B0">
        <w:rPr>
          <w:rFonts w:ascii="Arial" w:hAnsi="Arial" w:cs="Arial"/>
          <w:bCs/>
          <w:sz w:val="24"/>
          <w:szCs w:val="24"/>
        </w:rPr>
        <w:t>оснащенный оборудованием:</w:t>
      </w:r>
    </w:p>
    <w:p w:rsidR="002B6BE1" w:rsidRPr="008017B0" w:rsidRDefault="002B6BE1" w:rsidP="008017B0">
      <w:pPr>
        <w:pStyle w:val="ae"/>
        <w:widowControl w:val="0"/>
        <w:autoSpaceDE w:val="0"/>
        <w:autoSpaceDN w:val="0"/>
        <w:spacing w:before="0" w:after="0"/>
        <w:ind w:left="0" w:firstLine="709"/>
        <w:jc w:val="both"/>
        <w:rPr>
          <w:rFonts w:ascii="Arial" w:hAnsi="Arial" w:cs="Arial"/>
        </w:rPr>
      </w:pPr>
      <w:r w:rsidRPr="008017B0">
        <w:rPr>
          <w:rFonts w:ascii="Arial" w:hAnsi="Arial" w:cs="Arial"/>
        </w:rPr>
        <w:t>- рабочие места обучающихся;</w:t>
      </w:r>
    </w:p>
    <w:p w:rsidR="002B6BE1" w:rsidRPr="008017B0" w:rsidRDefault="002B6BE1" w:rsidP="008017B0">
      <w:pPr>
        <w:pStyle w:val="ae"/>
        <w:widowControl w:val="0"/>
        <w:autoSpaceDE w:val="0"/>
        <w:autoSpaceDN w:val="0"/>
        <w:spacing w:before="0" w:after="0"/>
        <w:ind w:left="0" w:firstLine="709"/>
        <w:jc w:val="both"/>
        <w:rPr>
          <w:rFonts w:ascii="Arial" w:hAnsi="Arial" w:cs="Arial"/>
        </w:rPr>
      </w:pPr>
      <w:r w:rsidRPr="008017B0">
        <w:rPr>
          <w:rFonts w:ascii="Arial" w:hAnsi="Arial" w:cs="Arial"/>
        </w:rPr>
        <w:t>- рабочее место преподавателя;</w:t>
      </w:r>
    </w:p>
    <w:p w:rsidR="002B6BE1" w:rsidRPr="008017B0" w:rsidRDefault="002B6BE1" w:rsidP="008017B0">
      <w:pPr>
        <w:tabs>
          <w:tab w:val="left" w:pos="367"/>
        </w:tabs>
        <w:suppressAutoHyphens/>
        <w:spacing w:after="0" w:line="240" w:lineRule="auto"/>
        <w:ind w:firstLine="709"/>
        <w:jc w:val="both"/>
        <w:rPr>
          <w:rFonts w:ascii="Arial" w:hAnsi="Arial" w:cs="Arial"/>
          <w:sz w:val="24"/>
          <w:szCs w:val="24"/>
          <w:lang w:eastAsia="en-US"/>
        </w:rPr>
      </w:pPr>
      <w:r w:rsidRPr="008017B0">
        <w:rPr>
          <w:rFonts w:ascii="Arial" w:hAnsi="Arial" w:cs="Arial"/>
          <w:sz w:val="24"/>
          <w:szCs w:val="24"/>
        </w:rPr>
        <w:t>- доска учебная;</w:t>
      </w:r>
      <w:r w:rsidRPr="008017B0">
        <w:rPr>
          <w:rFonts w:ascii="Arial" w:hAnsi="Arial" w:cs="Arial"/>
          <w:sz w:val="24"/>
          <w:szCs w:val="24"/>
          <w:lang w:eastAsia="en-US"/>
        </w:rPr>
        <w:t xml:space="preserve"> </w:t>
      </w:r>
    </w:p>
    <w:p w:rsidR="002B6BE1" w:rsidRPr="008017B0" w:rsidRDefault="002B6BE1" w:rsidP="008017B0">
      <w:pPr>
        <w:suppressAutoHyphens/>
        <w:spacing w:after="0" w:line="240" w:lineRule="auto"/>
        <w:ind w:firstLine="709"/>
        <w:jc w:val="both"/>
        <w:rPr>
          <w:rFonts w:ascii="Arial" w:hAnsi="Arial" w:cs="Arial"/>
          <w:bCs/>
          <w:sz w:val="24"/>
          <w:szCs w:val="24"/>
          <w:lang w:eastAsia="en-US"/>
        </w:rPr>
      </w:pPr>
      <w:r w:rsidRPr="008017B0">
        <w:rPr>
          <w:rFonts w:ascii="Arial" w:hAnsi="Arial" w:cs="Arial"/>
          <w:sz w:val="24"/>
          <w:szCs w:val="24"/>
          <w:lang w:eastAsia="en-US"/>
        </w:rPr>
        <w:t>- т</w:t>
      </w:r>
      <w:r w:rsidRPr="008017B0">
        <w:rPr>
          <w:rFonts w:ascii="Arial" w:hAnsi="Arial" w:cs="Arial"/>
          <w:bCs/>
          <w:sz w:val="24"/>
          <w:szCs w:val="24"/>
          <w:lang w:eastAsia="en-US"/>
        </w:rPr>
        <w:t>ехническими средствами обучения:</w:t>
      </w:r>
    </w:p>
    <w:p w:rsidR="002B6BE1" w:rsidRPr="008017B0" w:rsidRDefault="002B6BE1" w:rsidP="008017B0">
      <w:pPr>
        <w:pStyle w:val="ae"/>
        <w:widowControl w:val="0"/>
        <w:tabs>
          <w:tab w:val="left" w:pos="367"/>
        </w:tabs>
        <w:autoSpaceDE w:val="0"/>
        <w:autoSpaceDN w:val="0"/>
        <w:spacing w:before="0" w:after="0"/>
        <w:ind w:left="0" w:firstLine="709"/>
        <w:jc w:val="both"/>
        <w:rPr>
          <w:rFonts w:ascii="Arial" w:hAnsi="Arial" w:cs="Arial"/>
        </w:rPr>
      </w:pPr>
      <w:r w:rsidRPr="008017B0">
        <w:rPr>
          <w:rFonts w:ascii="Arial" w:hAnsi="Arial" w:cs="Arial"/>
        </w:rPr>
        <w:t>- персональный компьютер с лицензионным программным</w:t>
      </w:r>
      <w:r w:rsidRPr="008017B0">
        <w:rPr>
          <w:rFonts w:ascii="Arial" w:hAnsi="Arial" w:cs="Arial"/>
          <w:spacing w:val="-8"/>
        </w:rPr>
        <w:t xml:space="preserve"> </w:t>
      </w:r>
      <w:r w:rsidRPr="008017B0">
        <w:rPr>
          <w:rFonts w:ascii="Arial" w:hAnsi="Arial" w:cs="Arial"/>
        </w:rPr>
        <w:t>обеспечением;</w:t>
      </w:r>
    </w:p>
    <w:p w:rsidR="002B6BE1" w:rsidRPr="008017B0" w:rsidRDefault="002B6BE1" w:rsidP="008017B0">
      <w:pPr>
        <w:suppressAutoHyphens/>
        <w:spacing w:after="0" w:line="240" w:lineRule="auto"/>
        <w:ind w:firstLine="709"/>
        <w:jc w:val="both"/>
        <w:rPr>
          <w:rFonts w:ascii="Arial" w:hAnsi="Arial" w:cs="Arial"/>
          <w:b/>
          <w:bCs/>
          <w:sz w:val="24"/>
          <w:szCs w:val="24"/>
        </w:rPr>
      </w:pPr>
      <w:r w:rsidRPr="008017B0">
        <w:rPr>
          <w:rFonts w:ascii="Arial" w:hAnsi="Arial" w:cs="Arial"/>
          <w:sz w:val="24"/>
          <w:szCs w:val="24"/>
        </w:rPr>
        <w:t>- мультимедийный</w:t>
      </w:r>
      <w:r w:rsidRPr="008017B0">
        <w:rPr>
          <w:rFonts w:ascii="Arial" w:hAnsi="Arial" w:cs="Arial"/>
          <w:spacing w:val="-3"/>
          <w:sz w:val="24"/>
          <w:szCs w:val="24"/>
        </w:rPr>
        <w:t xml:space="preserve"> </w:t>
      </w:r>
      <w:r w:rsidRPr="008017B0">
        <w:rPr>
          <w:rFonts w:ascii="Arial" w:hAnsi="Arial" w:cs="Arial"/>
          <w:sz w:val="24"/>
          <w:szCs w:val="24"/>
        </w:rPr>
        <w:t>проектор</w:t>
      </w:r>
      <w:r w:rsidRPr="008017B0">
        <w:rPr>
          <w:rFonts w:ascii="Arial" w:hAnsi="Arial" w:cs="Arial"/>
          <w:b/>
          <w:bCs/>
          <w:sz w:val="24"/>
          <w:szCs w:val="24"/>
        </w:rPr>
        <w:t>;</w:t>
      </w:r>
    </w:p>
    <w:p w:rsidR="002B6BE1" w:rsidRPr="008017B0" w:rsidRDefault="002B6BE1" w:rsidP="008017B0">
      <w:pPr>
        <w:suppressAutoHyphens/>
        <w:spacing w:after="0" w:line="240" w:lineRule="auto"/>
        <w:ind w:firstLine="709"/>
        <w:jc w:val="both"/>
        <w:rPr>
          <w:rFonts w:ascii="Arial" w:hAnsi="Arial" w:cs="Arial"/>
          <w:bCs/>
          <w:sz w:val="24"/>
          <w:szCs w:val="24"/>
        </w:rPr>
      </w:pPr>
      <w:r w:rsidRPr="008017B0">
        <w:rPr>
          <w:rFonts w:ascii="Arial" w:hAnsi="Arial" w:cs="Arial"/>
          <w:bCs/>
          <w:sz w:val="24"/>
          <w:szCs w:val="24"/>
        </w:rPr>
        <w:t>- экран.</w:t>
      </w:r>
    </w:p>
    <w:p w:rsidR="002B6BE1" w:rsidRPr="008017B0" w:rsidRDefault="002B6BE1" w:rsidP="008017B0">
      <w:pPr>
        <w:spacing w:after="0" w:line="240" w:lineRule="auto"/>
        <w:ind w:firstLine="709"/>
        <w:jc w:val="both"/>
        <w:rPr>
          <w:rFonts w:ascii="Arial" w:hAnsi="Arial" w:cs="Arial"/>
          <w:b/>
          <w:bCs/>
          <w:sz w:val="24"/>
          <w:szCs w:val="24"/>
        </w:rPr>
      </w:pPr>
      <w:r w:rsidRPr="008017B0">
        <w:rPr>
          <w:rFonts w:ascii="Arial" w:hAnsi="Arial" w:cs="Arial"/>
          <w:b/>
          <w:bCs/>
          <w:sz w:val="24"/>
          <w:szCs w:val="24"/>
        </w:rPr>
        <w:t>3.2. Информационное обеспечение реализации программы</w:t>
      </w:r>
    </w:p>
    <w:p w:rsidR="002B6BE1" w:rsidRPr="008017B0" w:rsidRDefault="002B6BE1" w:rsidP="008017B0">
      <w:pPr>
        <w:suppressAutoHyphens/>
        <w:spacing w:after="0" w:line="240" w:lineRule="auto"/>
        <w:ind w:firstLine="709"/>
        <w:jc w:val="both"/>
        <w:rPr>
          <w:rFonts w:ascii="Arial" w:hAnsi="Arial" w:cs="Arial"/>
          <w:sz w:val="24"/>
          <w:szCs w:val="24"/>
        </w:rPr>
      </w:pPr>
      <w:r w:rsidRPr="008017B0">
        <w:rPr>
          <w:rFonts w:ascii="Arial" w:hAnsi="Arial" w:cs="Arial"/>
          <w:bCs/>
          <w:sz w:val="24"/>
          <w:szCs w:val="24"/>
        </w:rPr>
        <w:t>Для реализации программы библиотечный фонд образовательной организации должен иметь п</w:t>
      </w:r>
      <w:r w:rsidRPr="008017B0">
        <w:rPr>
          <w:rFonts w:ascii="Arial" w:hAnsi="Arial" w:cs="Arial"/>
          <w:sz w:val="24"/>
          <w:szCs w:val="24"/>
        </w:rPr>
        <w:t>ечатные и/или электронные образовательные и информационные ресурсы, для использования в образовательном процессе.</w:t>
      </w:r>
    </w:p>
    <w:p w:rsidR="002B6BE1" w:rsidRPr="008017B0" w:rsidRDefault="002B6BE1" w:rsidP="008017B0">
      <w:pPr>
        <w:spacing w:after="0" w:line="240" w:lineRule="auto"/>
        <w:ind w:firstLine="709"/>
        <w:contextualSpacing/>
        <w:jc w:val="both"/>
        <w:rPr>
          <w:rFonts w:ascii="Arial" w:hAnsi="Arial" w:cs="Arial"/>
          <w:b/>
          <w:sz w:val="24"/>
          <w:szCs w:val="24"/>
        </w:rPr>
      </w:pPr>
      <w:r w:rsidRPr="008017B0">
        <w:rPr>
          <w:rFonts w:ascii="Arial" w:hAnsi="Arial" w:cs="Arial"/>
          <w:b/>
          <w:sz w:val="24"/>
          <w:szCs w:val="24"/>
        </w:rPr>
        <w:t>3.2.1. Печатные издания</w:t>
      </w:r>
    </w:p>
    <w:p w:rsidR="002B6BE1" w:rsidRPr="008017B0" w:rsidRDefault="002B6BE1" w:rsidP="008017B0">
      <w:pPr>
        <w:pStyle w:val="a8"/>
        <w:spacing w:after="0" w:line="240" w:lineRule="auto"/>
        <w:ind w:firstLine="709"/>
        <w:jc w:val="both"/>
        <w:rPr>
          <w:rFonts w:ascii="Arial" w:hAnsi="Arial" w:cs="Arial"/>
        </w:rPr>
      </w:pPr>
      <w:r w:rsidRPr="008017B0">
        <w:rPr>
          <w:rFonts w:ascii="Arial" w:hAnsi="Arial" w:cs="Arial"/>
          <w:bCs/>
        </w:rPr>
        <w:t xml:space="preserve">1. </w:t>
      </w:r>
      <w:r w:rsidR="00123D11" w:rsidRPr="008017B0">
        <w:rPr>
          <w:rFonts w:ascii="Arial" w:hAnsi="Arial" w:cs="Arial"/>
          <w:bCs/>
        </w:rPr>
        <w:t>Социальная работа с лицами пожилого возраста и инвалидами</w:t>
      </w:r>
      <w:r w:rsidR="00123D11" w:rsidRPr="008017B0">
        <w:rPr>
          <w:rFonts w:ascii="Arial" w:hAnsi="Arial" w:cs="Arial"/>
        </w:rPr>
        <w:t xml:space="preserve"> : учеб</w:t>
      </w:r>
      <w:proofErr w:type="gramStart"/>
      <w:r w:rsidR="00123D11" w:rsidRPr="008017B0">
        <w:rPr>
          <w:rFonts w:ascii="Arial" w:hAnsi="Arial" w:cs="Arial"/>
        </w:rPr>
        <w:t>.</w:t>
      </w:r>
      <w:proofErr w:type="gramEnd"/>
      <w:r w:rsidR="00123D11" w:rsidRPr="008017B0">
        <w:rPr>
          <w:rFonts w:ascii="Arial" w:hAnsi="Arial" w:cs="Arial"/>
        </w:rPr>
        <w:t xml:space="preserve"> </w:t>
      </w:r>
      <w:proofErr w:type="gramStart"/>
      <w:r w:rsidR="00123D11" w:rsidRPr="008017B0">
        <w:rPr>
          <w:rFonts w:ascii="Arial" w:hAnsi="Arial" w:cs="Arial"/>
        </w:rPr>
        <w:t>п</w:t>
      </w:r>
      <w:proofErr w:type="gramEnd"/>
      <w:r w:rsidR="00123D11" w:rsidRPr="008017B0">
        <w:rPr>
          <w:rFonts w:ascii="Arial" w:hAnsi="Arial" w:cs="Arial"/>
        </w:rPr>
        <w:t xml:space="preserve">особие / </w:t>
      </w:r>
      <w:r w:rsidR="00123D11" w:rsidRPr="008017B0">
        <w:rPr>
          <w:rFonts w:ascii="Arial" w:hAnsi="Arial" w:cs="Arial"/>
          <w:bCs/>
        </w:rPr>
        <w:t>под ред. Н. Ф. Басова</w:t>
      </w:r>
      <w:r w:rsidR="00123D11" w:rsidRPr="008017B0">
        <w:rPr>
          <w:rFonts w:ascii="Arial" w:hAnsi="Arial" w:cs="Arial"/>
        </w:rPr>
        <w:t>. — Москва</w:t>
      </w:r>
      <w:proofErr w:type="gramStart"/>
      <w:r w:rsidR="00123D11" w:rsidRPr="008017B0">
        <w:rPr>
          <w:rFonts w:ascii="Arial" w:hAnsi="Arial" w:cs="Arial"/>
        </w:rPr>
        <w:t xml:space="preserve"> :</w:t>
      </w:r>
      <w:proofErr w:type="gramEnd"/>
      <w:r w:rsidR="00123D11" w:rsidRPr="008017B0">
        <w:rPr>
          <w:rFonts w:ascii="Arial" w:hAnsi="Arial" w:cs="Arial"/>
        </w:rPr>
        <w:t xml:space="preserve"> </w:t>
      </w:r>
      <w:proofErr w:type="spellStart"/>
      <w:r w:rsidR="00123D11" w:rsidRPr="008017B0">
        <w:rPr>
          <w:rFonts w:ascii="Arial" w:hAnsi="Arial" w:cs="Arial"/>
        </w:rPr>
        <w:t>КноРус</w:t>
      </w:r>
      <w:proofErr w:type="spellEnd"/>
      <w:r w:rsidR="00123D11" w:rsidRPr="008017B0">
        <w:rPr>
          <w:rFonts w:ascii="Arial" w:hAnsi="Arial" w:cs="Arial"/>
        </w:rPr>
        <w:t xml:space="preserve">, 2024. – 252 </w:t>
      </w:r>
      <w:proofErr w:type="gramStart"/>
      <w:r w:rsidR="00123D11" w:rsidRPr="008017B0">
        <w:rPr>
          <w:rFonts w:ascii="Arial" w:hAnsi="Arial" w:cs="Arial"/>
        </w:rPr>
        <w:t>с</w:t>
      </w:r>
      <w:proofErr w:type="gramEnd"/>
      <w:r w:rsidR="00123D11" w:rsidRPr="008017B0">
        <w:rPr>
          <w:rFonts w:ascii="Arial" w:hAnsi="Arial" w:cs="Arial"/>
        </w:rPr>
        <w:t xml:space="preserve">. – (Среднее профессиональное образование). – </w:t>
      </w:r>
      <w:proofErr w:type="gramStart"/>
      <w:r w:rsidR="00123D11" w:rsidRPr="008017B0">
        <w:rPr>
          <w:rFonts w:ascii="Arial" w:hAnsi="Arial" w:cs="Arial"/>
          <w:lang w:val="en-US"/>
        </w:rPr>
        <w:t>ISBN</w:t>
      </w:r>
      <w:r w:rsidR="00123D11" w:rsidRPr="008017B0">
        <w:rPr>
          <w:rFonts w:ascii="Arial" w:hAnsi="Arial" w:cs="Arial"/>
        </w:rPr>
        <w:t xml:space="preserve"> 978-5-406-12396-6.</w:t>
      </w:r>
      <w:proofErr w:type="gramEnd"/>
    </w:p>
    <w:p w:rsidR="00123D11" w:rsidRPr="008017B0" w:rsidRDefault="002B6BE1" w:rsidP="008017B0">
      <w:pPr>
        <w:spacing w:after="0" w:line="240" w:lineRule="auto"/>
        <w:ind w:firstLine="709"/>
        <w:jc w:val="both"/>
        <w:rPr>
          <w:rFonts w:ascii="Arial" w:hAnsi="Arial" w:cs="Arial"/>
          <w:sz w:val="24"/>
          <w:szCs w:val="24"/>
        </w:rPr>
      </w:pPr>
      <w:r w:rsidRPr="008017B0">
        <w:rPr>
          <w:rFonts w:ascii="Arial" w:hAnsi="Arial" w:cs="Arial"/>
          <w:sz w:val="24"/>
          <w:szCs w:val="24"/>
        </w:rPr>
        <w:t xml:space="preserve">2. </w:t>
      </w:r>
      <w:r w:rsidR="00123D11" w:rsidRPr="008017B0">
        <w:rPr>
          <w:rFonts w:ascii="Arial" w:hAnsi="Arial" w:cs="Arial"/>
          <w:bCs/>
          <w:sz w:val="24"/>
          <w:szCs w:val="24"/>
        </w:rPr>
        <w:t>Социальная работа с инвалидами</w:t>
      </w:r>
      <w:r w:rsidR="00123D11" w:rsidRPr="008017B0">
        <w:rPr>
          <w:rFonts w:ascii="Arial" w:hAnsi="Arial" w:cs="Arial"/>
          <w:sz w:val="24"/>
          <w:szCs w:val="24"/>
        </w:rPr>
        <w:t xml:space="preserve"> : учеб</w:t>
      </w:r>
      <w:proofErr w:type="gramStart"/>
      <w:r w:rsidR="00123D11" w:rsidRPr="008017B0">
        <w:rPr>
          <w:rFonts w:ascii="Arial" w:hAnsi="Arial" w:cs="Arial"/>
          <w:sz w:val="24"/>
          <w:szCs w:val="24"/>
        </w:rPr>
        <w:t>.</w:t>
      </w:r>
      <w:proofErr w:type="gramEnd"/>
      <w:r w:rsidR="00123D11" w:rsidRPr="008017B0">
        <w:rPr>
          <w:rFonts w:ascii="Arial" w:hAnsi="Arial" w:cs="Arial"/>
          <w:sz w:val="24"/>
          <w:szCs w:val="24"/>
        </w:rPr>
        <w:t xml:space="preserve"> </w:t>
      </w:r>
      <w:proofErr w:type="gramStart"/>
      <w:r w:rsidR="00123D11" w:rsidRPr="008017B0">
        <w:rPr>
          <w:rFonts w:ascii="Arial" w:hAnsi="Arial" w:cs="Arial"/>
          <w:sz w:val="24"/>
          <w:szCs w:val="24"/>
        </w:rPr>
        <w:t>п</w:t>
      </w:r>
      <w:proofErr w:type="gramEnd"/>
      <w:r w:rsidR="00123D11" w:rsidRPr="008017B0">
        <w:rPr>
          <w:rFonts w:ascii="Arial" w:hAnsi="Arial" w:cs="Arial"/>
          <w:sz w:val="24"/>
          <w:szCs w:val="24"/>
        </w:rPr>
        <w:t xml:space="preserve">особие / </w:t>
      </w:r>
      <w:r w:rsidR="00123D11" w:rsidRPr="008017B0">
        <w:rPr>
          <w:rFonts w:ascii="Arial" w:hAnsi="Arial" w:cs="Arial"/>
          <w:bCs/>
          <w:sz w:val="24"/>
          <w:szCs w:val="24"/>
        </w:rPr>
        <w:t>под ред. Н. Ф. Басова</w:t>
      </w:r>
      <w:r w:rsidR="00123D11" w:rsidRPr="008017B0">
        <w:rPr>
          <w:rFonts w:ascii="Arial" w:hAnsi="Arial" w:cs="Arial"/>
          <w:sz w:val="24"/>
          <w:szCs w:val="24"/>
        </w:rPr>
        <w:t>. — Москва</w:t>
      </w:r>
      <w:proofErr w:type="gramStart"/>
      <w:r w:rsidR="00123D11" w:rsidRPr="008017B0">
        <w:rPr>
          <w:rFonts w:ascii="Arial" w:hAnsi="Arial" w:cs="Arial"/>
          <w:sz w:val="24"/>
          <w:szCs w:val="24"/>
        </w:rPr>
        <w:t xml:space="preserve"> :</w:t>
      </w:r>
      <w:proofErr w:type="gramEnd"/>
      <w:r w:rsidR="00123D11" w:rsidRPr="008017B0">
        <w:rPr>
          <w:rFonts w:ascii="Arial" w:hAnsi="Arial" w:cs="Arial"/>
          <w:sz w:val="24"/>
          <w:szCs w:val="24"/>
        </w:rPr>
        <w:t xml:space="preserve"> </w:t>
      </w:r>
      <w:proofErr w:type="spellStart"/>
      <w:r w:rsidR="00123D11" w:rsidRPr="008017B0">
        <w:rPr>
          <w:rFonts w:ascii="Arial" w:hAnsi="Arial" w:cs="Arial"/>
          <w:sz w:val="24"/>
          <w:szCs w:val="24"/>
        </w:rPr>
        <w:t>КноРус</w:t>
      </w:r>
      <w:proofErr w:type="spellEnd"/>
      <w:r w:rsidR="00123D11" w:rsidRPr="008017B0">
        <w:rPr>
          <w:rFonts w:ascii="Arial" w:hAnsi="Arial" w:cs="Arial"/>
          <w:sz w:val="24"/>
          <w:szCs w:val="24"/>
        </w:rPr>
        <w:t>, 2024. – 400 с. – (</w:t>
      </w:r>
      <w:proofErr w:type="spellStart"/>
      <w:r w:rsidR="00123D11" w:rsidRPr="008017B0">
        <w:rPr>
          <w:rFonts w:ascii="Arial" w:hAnsi="Arial" w:cs="Arial"/>
          <w:sz w:val="24"/>
          <w:szCs w:val="24"/>
        </w:rPr>
        <w:t>Бакалавриат</w:t>
      </w:r>
      <w:proofErr w:type="spellEnd"/>
      <w:r w:rsidR="00123D11" w:rsidRPr="008017B0">
        <w:rPr>
          <w:rFonts w:ascii="Arial" w:hAnsi="Arial" w:cs="Arial"/>
          <w:sz w:val="24"/>
          <w:szCs w:val="24"/>
        </w:rPr>
        <w:t xml:space="preserve">). – </w:t>
      </w:r>
      <w:proofErr w:type="gramStart"/>
      <w:r w:rsidR="00123D11" w:rsidRPr="008017B0">
        <w:rPr>
          <w:rFonts w:ascii="Arial" w:hAnsi="Arial" w:cs="Arial"/>
          <w:sz w:val="24"/>
          <w:szCs w:val="24"/>
          <w:lang w:val="en-US"/>
        </w:rPr>
        <w:t>ISBN</w:t>
      </w:r>
      <w:r w:rsidR="00123D11" w:rsidRPr="008017B0">
        <w:rPr>
          <w:rFonts w:ascii="Arial" w:hAnsi="Arial" w:cs="Arial"/>
          <w:sz w:val="24"/>
          <w:szCs w:val="24"/>
        </w:rPr>
        <w:t xml:space="preserve"> 978-5-406-13027-8.</w:t>
      </w:r>
      <w:proofErr w:type="gramEnd"/>
    </w:p>
    <w:p w:rsidR="002B6BE1" w:rsidRPr="008017B0" w:rsidRDefault="002B6BE1" w:rsidP="008017B0">
      <w:pPr>
        <w:spacing w:after="0" w:line="240" w:lineRule="auto"/>
        <w:ind w:firstLine="709"/>
        <w:jc w:val="both"/>
        <w:rPr>
          <w:rFonts w:ascii="Arial" w:hAnsi="Arial" w:cs="Arial"/>
          <w:color w:val="FF0000"/>
          <w:sz w:val="24"/>
          <w:szCs w:val="24"/>
        </w:rPr>
      </w:pPr>
      <w:r w:rsidRPr="008017B0">
        <w:rPr>
          <w:rFonts w:ascii="Arial" w:hAnsi="Arial" w:cs="Arial"/>
          <w:sz w:val="24"/>
          <w:szCs w:val="24"/>
        </w:rPr>
        <w:t xml:space="preserve">3. </w:t>
      </w:r>
      <w:r w:rsidRPr="008017B0">
        <w:rPr>
          <w:rFonts w:ascii="Arial" w:hAnsi="Arial" w:cs="Arial"/>
          <w:bCs/>
          <w:sz w:val="24"/>
          <w:szCs w:val="24"/>
        </w:rPr>
        <w:t>Ипатов А. В. Социальная работа с лицами из групп риска, оказавшимися в трудной жизненной ситуации</w:t>
      </w:r>
      <w:proofErr w:type="gramStart"/>
      <w:r w:rsidRPr="008017B0">
        <w:rPr>
          <w:rFonts w:ascii="Arial" w:hAnsi="Arial" w:cs="Arial"/>
          <w:sz w:val="24"/>
          <w:szCs w:val="24"/>
        </w:rPr>
        <w:t xml:space="preserve"> :</w:t>
      </w:r>
      <w:proofErr w:type="gramEnd"/>
      <w:r w:rsidRPr="008017B0">
        <w:rPr>
          <w:rFonts w:ascii="Arial" w:hAnsi="Arial" w:cs="Arial"/>
          <w:sz w:val="24"/>
          <w:szCs w:val="24"/>
        </w:rPr>
        <w:t xml:space="preserve"> учебник / А. В. Ипатов. — Москва</w:t>
      </w:r>
      <w:proofErr w:type="gramStart"/>
      <w:r w:rsidRPr="008017B0">
        <w:rPr>
          <w:rFonts w:ascii="Arial" w:hAnsi="Arial" w:cs="Arial"/>
          <w:sz w:val="24"/>
          <w:szCs w:val="24"/>
        </w:rPr>
        <w:t xml:space="preserve"> :</w:t>
      </w:r>
      <w:proofErr w:type="gramEnd"/>
      <w:r w:rsidRPr="008017B0">
        <w:rPr>
          <w:rFonts w:ascii="Arial" w:hAnsi="Arial" w:cs="Arial"/>
          <w:sz w:val="24"/>
          <w:szCs w:val="24"/>
        </w:rPr>
        <w:t xml:space="preserve"> </w:t>
      </w:r>
      <w:proofErr w:type="spellStart"/>
      <w:r w:rsidRPr="008017B0">
        <w:rPr>
          <w:rFonts w:ascii="Arial" w:hAnsi="Arial" w:cs="Arial"/>
          <w:sz w:val="24"/>
          <w:szCs w:val="24"/>
        </w:rPr>
        <w:t>КноРус</w:t>
      </w:r>
      <w:proofErr w:type="spellEnd"/>
      <w:r w:rsidRPr="008017B0">
        <w:rPr>
          <w:rFonts w:ascii="Arial" w:hAnsi="Arial" w:cs="Arial"/>
          <w:sz w:val="24"/>
          <w:szCs w:val="24"/>
        </w:rPr>
        <w:t xml:space="preserve">, 2024. – 238 </w:t>
      </w:r>
      <w:proofErr w:type="gramStart"/>
      <w:r w:rsidRPr="008017B0">
        <w:rPr>
          <w:rFonts w:ascii="Arial" w:hAnsi="Arial" w:cs="Arial"/>
          <w:sz w:val="24"/>
          <w:szCs w:val="24"/>
        </w:rPr>
        <w:t>с</w:t>
      </w:r>
      <w:proofErr w:type="gramEnd"/>
      <w:r w:rsidRPr="008017B0">
        <w:rPr>
          <w:rFonts w:ascii="Arial" w:hAnsi="Arial" w:cs="Arial"/>
          <w:sz w:val="24"/>
          <w:szCs w:val="24"/>
        </w:rPr>
        <w:t xml:space="preserve">. – (Среднее профессиональное образование). – </w:t>
      </w:r>
      <w:proofErr w:type="gramStart"/>
      <w:r w:rsidRPr="008017B0">
        <w:rPr>
          <w:rFonts w:ascii="Arial" w:hAnsi="Arial" w:cs="Arial"/>
          <w:sz w:val="24"/>
          <w:szCs w:val="24"/>
          <w:lang w:val="en-US"/>
        </w:rPr>
        <w:t>ISBN</w:t>
      </w:r>
      <w:r w:rsidRPr="008017B0">
        <w:rPr>
          <w:rFonts w:ascii="Arial" w:hAnsi="Arial" w:cs="Arial"/>
          <w:sz w:val="24"/>
          <w:szCs w:val="24"/>
        </w:rPr>
        <w:t xml:space="preserve"> 978-5-406-13527-3.</w:t>
      </w:r>
      <w:proofErr w:type="gramEnd"/>
    </w:p>
    <w:p w:rsidR="002B6BE1" w:rsidRPr="008017B0" w:rsidRDefault="002B6BE1" w:rsidP="008017B0">
      <w:pPr>
        <w:spacing w:after="0" w:line="240" w:lineRule="auto"/>
        <w:ind w:firstLine="709"/>
        <w:jc w:val="both"/>
        <w:rPr>
          <w:rFonts w:ascii="Arial" w:hAnsi="Arial" w:cs="Arial"/>
          <w:color w:val="000000"/>
          <w:sz w:val="24"/>
          <w:szCs w:val="24"/>
          <w:shd w:val="clear" w:color="auto" w:fill="FFFFFF"/>
        </w:rPr>
      </w:pPr>
      <w:r w:rsidRPr="008017B0">
        <w:rPr>
          <w:rFonts w:ascii="Arial" w:hAnsi="Arial" w:cs="Arial"/>
          <w:sz w:val="24"/>
          <w:szCs w:val="24"/>
        </w:rPr>
        <w:t xml:space="preserve">4. </w:t>
      </w:r>
      <w:r w:rsidRPr="008017B0">
        <w:rPr>
          <w:rFonts w:ascii="Arial" w:hAnsi="Arial" w:cs="Arial"/>
          <w:bCs/>
          <w:sz w:val="24"/>
          <w:szCs w:val="24"/>
        </w:rPr>
        <w:t>Воронцова, М.</w:t>
      </w:r>
      <w:r w:rsidR="0098614E">
        <w:rPr>
          <w:rFonts w:ascii="Arial" w:hAnsi="Arial" w:cs="Arial"/>
          <w:bCs/>
          <w:sz w:val="24"/>
          <w:szCs w:val="24"/>
        </w:rPr>
        <w:t xml:space="preserve"> В. </w:t>
      </w:r>
      <w:r w:rsidRPr="008017B0">
        <w:rPr>
          <w:rFonts w:ascii="Arial" w:hAnsi="Arial" w:cs="Arial"/>
          <w:bCs/>
          <w:sz w:val="24"/>
          <w:szCs w:val="24"/>
          <w:shd w:val="clear" w:color="auto" w:fill="FFFFFF"/>
        </w:rPr>
        <w:t>Социальная защита и социальное обслуживание населения</w:t>
      </w:r>
      <w:r w:rsidRPr="008017B0">
        <w:rPr>
          <w:rFonts w:ascii="Arial" w:hAnsi="Arial" w:cs="Arial"/>
          <w:color w:val="000000"/>
          <w:sz w:val="24"/>
          <w:szCs w:val="24"/>
          <w:shd w:val="clear" w:color="auto" w:fill="FFFFFF"/>
        </w:rPr>
        <w:t>: учебник для среднего профессионального образования</w:t>
      </w:r>
      <w:r w:rsidR="0098614E">
        <w:rPr>
          <w:rFonts w:ascii="Arial" w:hAnsi="Arial" w:cs="Arial"/>
          <w:color w:val="000000"/>
          <w:sz w:val="24"/>
          <w:szCs w:val="24"/>
          <w:shd w:val="clear" w:color="auto" w:fill="FFFFFF"/>
        </w:rPr>
        <w:t xml:space="preserve">/ М. В. </w:t>
      </w:r>
      <w:r w:rsidRPr="008017B0">
        <w:rPr>
          <w:rFonts w:ascii="Arial" w:hAnsi="Arial" w:cs="Arial"/>
          <w:color w:val="000000"/>
          <w:sz w:val="24"/>
          <w:szCs w:val="24"/>
          <w:shd w:val="clear" w:color="auto" w:fill="FFFFFF"/>
        </w:rPr>
        <w:t>Воронцова, В.</w:t>
      </w:r>
      <w:r w:rsidR="0098614E">
        <w:rPr>
          <w:rFonts w:ascii="Arial" w:hAnsi="Arial" w:cs="Arial"/>
          <w:color w:val="000000"/>
          <w:sz w:val="24"/>
          <w:szCs w:val="24"/>
          <w:shd w:val="clear" w:color="auto" w:fill="FFFFFF"/>
        </w:rPr>
        <w:t xml:space="preserve"> </w:t>
      </w:r>
      <w:r w:rsidRPr="008017B0">
        <w:rPr>
          <w:rFonts w:ascii="Arial" w:hAnsi="Arial" w:cs="Arial"/>
          <w:color w:val="000000"/>
          <w:sz w:val="24"/>
          <w:szCs w:val="24"/>
          <w:shd w:val="clear" w:color="auto" w:fill="FFFFFF"/>
        </w:rPr>
        <w:t>Е.</w:t>
      </w:r>
      <w:r w:rsidR="0098614E">
        <w:rPr>
          <w:rFonts w:ascii="Arial" w:hAnsi="Arial" w:cs="Arial"/>
          <w:color w:val="000000"/>
          <w:sz w:val="24"/>
          <w:szCs w:val="24"/>
          <w:shd w:val="clear" w:color="auto" w:fill="FFFFFF"/>
        </w:rPr>
        <w:t xml:space="preserve"> </w:t>
      </w:r>
      <w:r w:rsidRPr="008017B0">
        <w:rPr>
          <w:rFonts w:ascii="Arial" w:hAnsi="Arial" w:cs="Arial"/>
          <w:color w:val="000000"/>
          <w:sz w:val="24"/>
          <w:szCs w:val="24"/>
          <w:shd w:val="clear" w:color="auto" w:fill="FFFFFF"/>
        </w:rPr>
        <w:t>Макаров</w:t>
      </w:r>
      <w:proofErr w:type="gramStart"/>
      <w:r w:rsidR="0098614E">
        <w:rPr>
          <w:rFonts w:ascii="Arial" w:hAnsi="Arial" w:cs="Arial"/>
          <w:color w:val="000000"/>
          <w:sz w:val="24"/>
          <w:szCs w:val="24"/>
          <w:shd w:val="clear" w:color="auto" w:fill="FFFFFF"/>
        </w:rPr>
        <w:t xml:space="preserve"> </w:t>
      </w:r>
      <w:r w:rsidRPr="008017B0">
        <w:rPr>
          <w:rFonts w:ascii="Arial" w:hAnsi="Arial" w:cs="Arial"/>
          <w:color w:val="000000"/>
          <w:sz w:val="24"/>
          <w:szCs w:val="24"/>
          <w:shd w:val="clear" w:color="auto" w:fill="FFFFFF"/>
        </w:rPr>
        <w:t>;</w:t>
      </w:r>
      <w:proofErr w:type="gramEnd"/>
      <w:r w:rsidRPr="008017B0">
        <w:rPr>
          <w:rFonts w:ascii="Arial" w:hAnsi="Arial" w:cs="Arial"/>
          <w:color w:val="000000"/>
          <w:sz w:val="24"/>
          <w:szCs w:val="24"/>
          <w:shd w:val="clear" w:color="auto" w:fill="FFFFFF"/>
        </w:rPr>
        <w:t xml:space="preserve"> под редакцией М.</w:t>
      </w:r>
      <w:r w:rsidR="0098614E">
        <w:rPr>
          <w:rFonts w:ascii="Arial" w:hAnsi="Arial" w:cs="Arial"/>
          <w:color w:val="000000"/>
          <w:sz w:val="24"/>
          <w:szCs w:val="24"/>
          <w:shd w:val="clear" w:color="auto" w:fill="FFFFFF"/>
        </w:rPr>
        <w:t xml:space="preserve"> </w:t>
      </w:r>
      <w:r w:rsidRPr="008017B0">
        <w:rPr>
          <w:rFonts w:ascii="Arial" w:hAnsi="Arial" w:cs="Arial"/>
          <w:color w:val="000000"/>
          <w:sz w:val="24"/>
          <w:szCs w:val="24"/>
          <w:shd w:val="clear" w:color="auto" w:fill="FFFFFF"/>
        </w:rPr>
        <w:t>В.</w:t>
      </w:r>
      <w:r w:rsidR="0098614E">
        <w:rPr>
          <w:rFonts w:ascii="Arial" w:hAnsi="Arial" w:cs="Arial"/>
          <w:color w:val="000000"/>
          <w:sz w:val="24"/>
          <w:szCs w:val="24"/>
          <w:shd w:val="clear" w:color="auto" w:fill="FFFFFF"/>
        </w:rPr>
        <w:t xml:space="preserve"> </w:t>
      </w:r>
      <w:r w:rsidRPr="008017B0">
        <w:rPr>
          <w:rFonts w:ascii="Arial" w:hAnsi="Arial" w:cs="Arial"/>
          <w:color w:val="000000"/>
          <w:sz w:val="24"/>
          <w:szCs w:val="24"/>
          <w:shd w:val="clear" w:color="auto" w:fill="FFFFFF"/>
        </w:rPr>
        <w:t>Воронцовой.</w:t>
      </w:r>
      <w:r w:rsidR="0098614E">
        <w:rPr>
          <w:rFonts w:ascii="Arial" w:hAnsi="Arial" w:cs="Arial"/>
          <w:color w:val="000000"/>
          <w:sz w:val="24"/>
          <w:szCs w:val="24"/>
          <w:shd w:val="clear" w:color="auto" w:fill="FFFFFF"/>
        </w:rPr>
        <w:t xml:space="preserve"> </w:t>
      </w:r>
      <w:r w:rsidRPr="008017B0">
        <w:rPr>
          <w:rFonts w:ascii="Arial" w:hAnsi="Arial" w:cs="Arial"/>
          <w:color w:val="000000"/>
          <w:sz w:val="24"/>
          <w:szCs w:val="24"/>
          <w:shd w:val="clear" w:color="auto" w:fill="FFFFFF"/>
        </w:rPr>
        <w:t xml:space="preserve">— 2-е изд., </w:t>
      </w:r>
      <w:proofErr w:type="spellStart"/>
      <w:r w:rsidRPr="008017B0">
        <w:rPr>
          <w:rFonts w:ascii="Arial" w:hAnsi="Arial" w:cs="Arial"/>
          <w:color w:val="000000"/>
          <w:sz w:val="24"/>
          <w:szCs w:val="24"/>
          <w:shd w:val="clear" w:color="auto" w:fill="FFFFFF"/>
        </w:rPr>
        <w:t>перераб</w:t>
      </w:r>
      <w:proofErr w:type="spellEnd"/>
      <w:r w:rsidRPr="008017B0">
        <w:rPr>
          <w:rFonts w:ascii="Arial" w:hAnsi="Arial" w:cs="Arial"/>
          <w:color w:val="000000"/>
          <w:sz w:val="24"/>
          <w:szCs w:val="24"/>
          <w:shd w:val="clear" w:color="auto" w:fill="FFFFFF"/>
        </w:rPr>
        <w:t>. и доп.</w:t>
      </w:r>
      <w:r w:rsidR="0098614E">
        <w:rPr>
          <w:rFonts w:ascii="Arial" w:hAnsi="Arial" w:cs="Arial"/>
          <w:color w:val="000000"/>
          <w:sz w:val="24"/>
          <w:szCs w:val="24"/>
          <w:shd w:val="clear" w:color="auto" w:fill="FFFFFF"/>
        </w:rPr>
        <w:t xml:space="preserve"> </w:t>
      </w:r>
      <w:r w:rsidRPr="008017B0">
        <w:rPr>
          <w:rFonts w:ascii="Arial" w:hAnsi="Arial" w:cs="Arial"/>
          <w:color w:val="000000"/>
          <w:sz w:val="24"/>
          <w:szCs w:val="24"/>
          <w:shd w:val="clear" w:color="auto" w:fill="FFFFFF"/>
        </w:rPr>
        <w:t>— Москва</w:t>
      </w:r>
      <w:r w:rsidR="0098614E">
        <w:rPr>
          <w:rFonts w:ascii="Arial" w:hAnsi="Arial" w:cs="Arial"/>
          <w:color w:val="000000"/>
          <w:sz w:val="24"/>
          <w:szCs w:val="24"/>
          <w:shd w:val="clear" w:color="auto" w:fill="FFFFFF"/>
        </w:rPr>
        <w:t xml:space="preserve"> : </w:t>
      </w:r>
      <w:proofErr w:type="spellStart"/>
      <w:r w:rsidRPr="008017B0">
        <w:rPr>
          <w:rFonts w:ascii="Arial" w:hAnsi="Arial" w:cs="Arial"/>
          <w:color w:val="000000"/>
          <w:sz w:val="24"/>
          <w:szCs w:val="24"/>
          <w:shd w:val="clear" w:color="auto" w:fill="FFFFFF"/>
        </w:rPr>
        <w:t>Юрайт</w:t>
      </w:r>
      <w:proofErr w:type="spellEnd"/>
      <w:r w:rsidRPr="008017B0">
        <w:rPr>
          <w:rFonts w:ascii="Arial" w:hAnsi="Arial" w:cs="Arial"/>
          <w:color w:val="000000"/>
          <w:sz w:val="24"/>
          <w:szCs w:val="24"/>
          <w:shd w:val="clear" w:color="auto" w:fill="FFFFFF"/>
        </w:rPr>
        <w:t xml:space="preserve">, </w:t>
      </w:r>
      <w:r w:rsidRPr="008017B0">
        <w:rPr>
          <w:rFonts w:ascii="Arial" w:hAnsi="Arial" w:cs="Arial"/>
          <w:bCs/>
          <w:color w:val="000000"/>
          <w:sz w:val="24"/>
          <w:szCs w:val="24"/>
          <w:shd w:val="clear" w:color="auto" w:fill="FFFFFF"/>
        </w:rPr>
        <w:t>2024</w:t>
      </w:r>
      <w:r w:rsidRPr="008017B0">
        <w:rPr>
          <w:rFonts w:ascii="Arial" w:hAnsi="Arial" w:cs="Arial"/>
          <w:color w:val="000000"/>
          <w:sz w:val="24"/>
          <w:szCs w:val="24"/>
          <w:shd w:val="clear" w:color="auto" w:fill="FFFFFF"/>
        </w:rPr>
        <w:t>. — 332 с. — (Профессиональное образование). — ISBN 978-5-534-18534-8. </w:t>
      </w:r>
    </w:p>
    <w:p w:rsidR="009354A6" w:rsidRPr="009354A6" w:rsidRDefault="00123D11" w:rsidP="0098614E">
      <w:pPr>
        <w:spacing w:after="0" w:line="240" w:lineRule="auto"/>
        <w:ind w:firstLine="709"/>
        <w:jc w:val="both"/>
        <w:rPr>
          <w:rFonts w:ascii="Arial" w:hAnsi="Arial" w:cs="Arial"/>
          <w:color w:val="000000"/>
          <w:sz w:val="24"/>
          <w:szCs w:val="24"/>
          <w:shd w:val="clear" w:color="auto" w:fill="FFFFFF"/>
        </w:rPr>
      </w:pPr>
      <w:r w:rsidRPr="008017B0">
        <w:rPr>
          <w:rFonts w:ascii="Arial" w:hAnsi="Arial" w:cs="Arial"/>
          <w:color w:val="000000"/>
          <w:sz w:val="24"/>
          <w:szCs w:val="24"/>
          <w:shd w:val="clear" w:color="auto" w:fill="FFFFFF"/>
        </w:rPr>
        <w:t xml:space="preserve">5. </w:t>
      </w:r>
      <w:r w:rsidR="009354A6" w:rsidRPr="009354A6">
        <w:rPr>
          <w:rFonts w:ascii="Arial" w:hAnsi="Arial" w:cs="Arial"/>
          <w:bCs/>
          <w:color w:val="000000"/>
          <w:sz w:val="24"/>
          <w:szCs w:val="24"/>
          <w:shd w:val="clear" w:color="auto" w:fill="FFFFFF"/>
        </w:rPr>
        <w:t>Основы социальной медицины</w:t>
      </w:r>
      <w:proofErr w:type="gramStart"/>
      <w:r w:rsidR="009354A6" w:rsidRPr="009354A6">
        <w:rPr>
          <w:rFonts w:ascii="Arial" w:hAnsi="Arial" w:cs="Arial"/>
          <w:color w:val="000000"/>
          <w:sz w:val="24"/>
          <w:szCs w:val="24"/>
          <w:shd w:val="clear" w:color="auto" w:fill="FFFFFF"/>
        </w:rPr>
        <w:t> :</w:t>
      </w:r>
      <w:proofErr w:type="gramEnd"/>
      <w:r w:rsidR="009354A6" w:rsidRPr="009354A6">
        <w:rPr>
          <w:rFonts w:ascii="Arial" w:hAnsi="Arial" w:cs="Arial"/>
          <w:color w:val="000000"/>
          <w:sz w:val="24"/>
          <w:szCs w:val="24"/>
          <w:shd w:val="clear" w:color="auto" w:fill="FFFFFF"/>
        </w:rPr>
        <w:t xml:space="preserve"> учебник для среднего профессионального образования / </w:t>
      </w:r>
      <w:r w:rsidR="009354A6" w:rsidRPr="009354A6">
        <w:rPr>
          <w:rFonts w:ascii="Arial" w:hAnsi="Arial" w:cs="Arial"/>
          <w:bCs/>
          <w:color w:val="000000"/>
          <w:sz w:val="24"/>
          <w:szCs w:val="24"/>
          <w:shd w:val="clear" w:color="auto" w:fill="FFFFFF"/>
        </w:rPr>
        <w:t>А. В. Мартыненко</w:t>
      </w:r>
      <w:r w:rsidR="009354A6" w:rsidRPr="009354A6">
        <w:rPr>
          <w:rFonts w:ascii="Arial" w:hAnsi="Arial" w:cs="Arial"/>
          <w:color w:val="000000"/>
          <w:sz w:val="24"/>
          <w:szCs w:val="24"/>
          <w:shd w:val="clear" w:color="auto" w:fill="FFFFFF"/>
        </w:rPr>
        <w:t xml:space="preserve"> [и др.] ; под редакцией А. В. Мартыненко. — 2-е изд., </w:t>
      </w:r>
      <w:proofErr w:type="spellStart"/>
      <w:r w:rsidR="009354A6" w:rsidRPr="009354A6">
        <w:rPr>
          <w:rFonts w:ascii="Arial" w:hAnsi="Arial" w:cs="Arial"/>
          <w:color w:val="000000"/>
          <w:sz w:val="24"/>
          <w:szCs w:val="24"/>
          <w:shd w:val="clear" w:color="auto" w:fill="FFFFFF"/>
        </w:rPr>
        <w:t>перераб</w:t>
      </w:r>
      <w:proofErr w:type="spellEnd"/>
      <w:r w:rsidR="009354A6" w:rsidRPr="009354A6">
        <w:rPr>
          <w:rFonts w:ascii="Arial" w:hAnsi="Arial" w:cs="Arial"/>
          <w:color w:val="000000"/>
          <w:sz w:val="24"/>
          <w:szCs w:val="24"/>
          <w:shd w:val="clear" w:color="auto" w:fill="FFFFFF"/>
        </w:rPr>
        <w:t xml:space="preserve">. и доп. — Москва : </w:t>
      </w:r>
      <w:proofErr w:type="spellStart"/>
      <w:r w:rsidR="009354A6" w:rsidRPr="009354A6">
        <w:rPr>
          <w:rFonts w:ascii="Arial" w:hAnsi="Arial" w:cs="Arial"/>
          <w:color w:val="000000"/>
          <w:sz w:val="24"/>
          <w:szCs w:val="24"/>
          <w:shd w:val="clear" w:color="auto" w:fill="FFFFFF"/>
        </w:rPr>
        <w:t>Юрайт</w:t>
      </w:r>
      <w:proofErr w:type="spellEnd"/>
      <w:r w:rsidR="009354A6" w:rsidRPr="009354A6">
        <w:rPr>
          <w:rFonts w:ascii="Arial" w:hAnsi="Arial" w:cs="Arial"/>
          <w:color w:val="000000"/>
          <w:sz w:val="24"/>
          <w:szCs w:val="24"/>
          <w:shd w:val="clear" w:color="auto" w:fill="FFFFFF"/>
        </w:rPr>
        <w:t xml:space="preserve">, </w:t>
      </w:r>
      <w:r w:rsidR="009354A6" w:rsidRPr="009354A6">
        <w:rPr>
          <w:rFonts w:ascii="Arial" w:hAnsi="Arial" w:cs="Arial"/>
          <w:bCs/>
          <w:color w:val="000000"/>
          <w:sz w:val="24"/>
          <w:szCs w:val="24"/>
          <w:shd w:val="clear" w:color="auto" w:fill="FFFFFF"/>
        </w:rPr>
        <w:t>2024</w:t>
      </w:r>
      <w:r w:rsidR="009354A6" w:rsidRPr="009354A6">
        <w:rPr>
          <w:rFonts w:ascii="Arial" w:hAnsi="Arial" w:cs="Arial"/>
          <w:color w:val="000000"/>
          <w:sz w:val="24"/>
          <w:szCs w:val="24"/>
          <w:shd w:val="clear" w:color="auto" w:fill="FFFFFF"/>
        </w:rPr>
        <w:t>. — 375 с. — (Профессиональное образование). — ISBN 978-5-534-11055-5.</w:t>
      </w:r>
    </w:p>
    <w:p w:rsidR="00123D11" w:rsidRPr="008017B0" w:rsidRDefault="009354A6" w:rsidP="0098614E">
      <w:pPr>
        <w:spacing w:after="0" w:line="240" w:lineRule="auto"/>
        <w:ind w:firstLine="709"/>
        <w:jc w:val="both"/>
        <w:rPr>
          <w:rFonts w:ascii="Arial" w:hAnsi="Arial" w:cs="Arial"/>
          <w:color w:val="000000"/>
          <w:sz w:val="24"/>
          <w:szCs w:val="24"/>
          <w:shd w:val="clear" w:color="auto" w:fill="FFFFFF"/>
        </w:rPr>
      </w:pPr>
      <w:r>
        <w:rPr>
          <w:rFonts w:ascii="Arial" w:hAnsi="Arial" w:cs="Arial"/>
          <w:bCs/>
          <w:sz w:val="24"/>
          <w:szCs w:val="24"/>
        </w:rPr>
        <w:t xml:space="preserve">6. </w:t>
      </w:r>
      <w:r w:rsidR="00123D11" w:rsidRPr="008017B0">
        <w:rPr>
          <w:rFonts w:ascii="Arial" w:hAnsi="Arial" w:cs="Arial"/>
          <w:bCs/>
          <w:sz w:val="24"/>
          <w:szCs w:val="24"/>
        </w:rPr>
        <w:t>Прохорова, О. Г. </w:t>
      </w:r>
      <w:proofErr w:type="spellStart"/>
      <w:r w:rsidR="00123D11" w:rsidRPr="008017B0">
        <w:rPr>
          <w:rFonts w:ascii="Arial" w:hAnsi="Arial" w:cs="Arial"/>
          <w:bCs/>
          <w:sz w:val="24"/>
          <w:szCs w:val="24"/>
        </w:rPr>
        <w:t>Семьеведение</w:t>
      </w:r>
      <w:proofErr w:type="spellEnd"/>
      <w:proofErr w:type="gramStart"/>
      <w:r w:rsidR="00123D11" w:rsidRPr="008017B0">
        <w:rPr>
          <w:rFonts w:ascii="Arial" w:hAnsi="Arial" w:cs="Arial"/>
          <w:sz w:val="24"/>
          <w:szCs w:val="24"/>
        </w:rPr>
        <w:t> </w:t>
      </w:r>
      <w:r w:rsidR="00123D11" w:rsidRPr="008017B0">
        <w:rPr>
          <w:rFonts w:ascii="Arial" w:hAnsi="Arial" w:cs="Arial"/>
          <w:color w:val="000000"/>
          <w:sz w:val="24"/>
          <w:szCs w:val="24"/>
        </w:rPr>
        <w:t>:</w:t>
      </w:r>
      <w:proofErr w:type="gramEnd"/>
      <w:r w:rsidR="00123D11" w:rsidRPr="008017B0">
        <w:rPr>
          <w:rFonts w:ascii="Arial" w:hAnsi="Arial" w:cs="Arial"/>
          <w:color w:val="000000"/>
          <w:sz w:val="24"/>
          <w:szCs w:val="24"/>
        </w:rPr>
        <w:t xml:space="preserve"> учебник для среднего профессионального образования / О. Г. Прохорова, Е. И. </w:t>
      </w:r>
      <w:proofErr w:type="spellStart"/>
      <w:r w:rsidR="00123D11" w:rsidRPr="008017B0">
        <w:rPr>
          <w:rFonts w:ascii="Arial" w:hAnsi="Arial" w:cs="Arial"/>
          <w:color w:val="000000"/>
          <w:sz w:val="24"/>
          <w:szCs w:val="24"/>
        </w:rPr>
        <w:t>Холостова</w:t>
      </w:r>
      <w:proofErr w:type="spellEnd"/>
      <w:r w:rsidR="00123D11" w:rsidRPr="008017B0">
        <w:rPr>
          <w:rFonts w:ascii="Arial" w:hAnsi="Arial" w:cs="Arial"/>
          <w:color w:val="000000"/>
          <w:sz w:val="24"/>
          <w:szCs w:val="24"/>
        </w:rPr>
        <w:t> ; под редакцией О. Г. Прохоровой, Е. И. </w:t>
      </w:r>
      <w:proofErr w:type="spellStart"/>
      <w:r w:rsidR="00123D11" w:rsidRPr="008017B0">
        <w:rPr>
          <w:rFonts w:ascii="Arial" w:hAnsi="Arial" w:cs="Arial"/>
          <w:color w:val="000000"/>
          <w:sz w:val="24"/>
          <w:szCs w:val="24"/>
        </w:rPr>
        <w:t>Холостовой</w:t>
      </w:r>
      <w:proofErr w:type="spellEnd"/>
      <w:r w:rsidR="00123D11" w:rsidRPr="008017B0">
        <w:rPr>
          <w:rFonts w:ascii="Arial" w:hAnsi="Arial" w:cs="Arial"/>
          <w:color w:val="000000"/>
          <w:sz w:val="24"/>
          <w:szCs w:val="24"/>
        </w:rPr>
        <w:t xml:space="preserve">. — 2-е изд., </w:t>
      </w:r>
      <w:proofErr w:type="spellStart"/>
      <w:r w:rsidR="00123D11" w:rsidRPr="008017B0">
        <w:rPr>
          <w:rFonts w:ascii="Arial" w:hAnsi="Arial" w:cs="Arial"/>
          <w:color w:val="000000"/>
          <w:sz w:val="24"/>
          <w:szCs w:val="24"/>
        </w:rPr>
        <w:t>перераб</w:t>
      </w:r>
      <w:proofErr w:type="spellEnd"/>
      <w:r w:rsidR="00123D11" w:rsidRPr="008017B0">
        <w:rPr>
          <w:rFonts w:ascii="Arial" w:hAnsi="Arial" w:cs="Arial"/>
          <w:color w:val="000000"/>
          <w:sz w:val="24"/>
          <w:szCs w:val="24"/>
        </w:rPr>
        <w:t xml:space="preserve">. и доп. — Москва : Издательство </w:t>
      </w:r>
      <w:proofErr w:type="spellStart"/>
      <w:r w:rsidR="00123D11" w:rsidRPr="008017B0">
        <w:rPr>
          <w:rFonts w:ascii="Arial" w:hAnsi="Arial" w:cs="Arial"/>
          <w:color w:val="000000"/>
          <w:sz w:val="24"/>
          <w:szCs w:val="24"/>
        </w:rPr>
        <w:t>Юрайт</w:t>
      </w:r>
      <w:proofErr w:type="spellEnd"/>
      <w:r w:rsidR="00123D11" w:rsidRPr="008017B0">
        <w:rPr>
          <w:rFonts w:ascii="Arial" w:hAnsi="Arial" w:cs="Arial"/>
          <w:color w:val="000000"/>
          <w:sz w:val="24"/>
          <w:szCs w:val="24"/>
        </w:rPr>
        <w:t xml:space="preserve">, </w:t>
      </w:r>
      <w:r w:rsidR="00123D11" w:rsidRPr="008017B0">
        <w:rPr>
          <w:rFonts w:ascii="Arial" w:hAnsi="Arial" w:cs="Arial"/>
          <w:bCs/>
          <w:color w:val="000000"/>
          <w:sz w:val="24"/>
          <w:szCs w:val="24"/>
        </w:rPr>
        <w:t>2024</w:t>
      </w:r>
      <w:r w:rsidR="00123D11" w:rsidRPr="008017B0">
        <w:rPr>
          <w:rFonts w:ascii="Arial" w:hAnsi="Arial" w:cs="Arial"/>
          <w:color w:val="000000"/>
          <w:sz w:val="24"/>
          <w:szCs w:val="24"/>
        </w:rPr>
        <w:t>. — 379 с. — (Профессиональное образование). — ISBN 978-5-534-16358-2.</w:t>
      </w:r>
    </w:p>
    <w:p w:rsidR="0098614E" w:rsidRPr="009354A6" w:rsidRDefault="009354A6" w:rsidP="009354A6">
      <w:pPr>
        <w:pStyle w:val="a8"/>
        <w:spacing w:after="0" w:line="240" w:lineRule="auto"/>
        <w:ind w:firstLine="709"/>
        <w:jc w:val="both"/>
        <w:rPr>
          <w:rFonts w:ascii="Arial" w:hAnsi="Arial" w:cs="Arial"/>
          <w:color w:val="000000"/>
          <w:shd w:val="clear" w:color="auto" w:fill="FFFFFF"/>
        </w:rPr>
      </w:pPr>
      <w:r>
        <w:rPr>
          <w:rFonts w:ascii="Arial" w:hAnsi="Arial" w:cs="Arial"/>
          <w:bCs/>
          <w:color w:val="000000"/>
          <w:shd w:val="clear" w:color="auto" w:fill="FFFFFF"/>
        </w:rPr>
        <w:t>7</w:t>
      </w:r>
      <w:r w:rsidR="002B6BE1" w:rsidRPr="008017B0">
        <w:rPr>
          <w:rFonts w:ascii="Arial" w:hAnsi="Arial" w:cs="Arial"/>
          <w:bCs/>
          <w:color w:val="000000"/>
          <w:shd w:val="clear" w:color="auto" w:fill="FFFFFF"/>
        </w:rPr>
        <w:t>. Технология социальной работы</w:t>
      </w:r>
      <w:proofErr w:type="gramStart"/>
      <w:r w:rsidR="002B6BE1" w:rsidRPr="008017B0">
        <w:rPr>
          <w:rFonts w:ascii="Arial" w:hAnsi="Arial" w:cs="Arial"/>
          <w:color w:val="000000"/>
          <w:shd w:val="clear" w:color="auto" w:fill="FFFFFF"/>
        </w:rPr>
        <w:t> :</w:t>
      </w:r>
      <w:proofErr w:type="gramEnd"/>
      <w:r w:rsidR="002B6BE1" w:rsidRPr="008017B0">
        <w:rPr>
          <w:rFonts w:ascii="Arial" w:hAnsi="Arial" w:cs="Arial"/>
          <w:color w:val="000000"/>
          <w:shd w:val="clear" w:color="auto" w:fill="FFFFFF"/>
        </w:rPr>
        <w:t xml:space="preserve"> учебник для среднего профессионального образования / Л. И. Кононова [и др.] ; под </w:t>
      </w:r>
      <w:r w:rsidR="002B6BE1" w:rsidRPr="008017B0">
        <w:rPr>
          <w:rFonts w:ascii="Arial" w:hAnsi="Arial" w:cs="Arial"/>
          <w:bCs/>
          <w:color w:val="000000"/>
          <w:shd w:val="clear" w:color="auto" w:fill="FFFFFF"/>
        </w:rPr>
        <w:t>редакцией Л. И. Кононовой</w:t>
      </w:r>
      <w:r w:rsidR="002B6BE1" w:rsidRPr="008017B0">
        <w:rPr>
          <w:rFonts w:ascii="Arial" w:hAnsi="Arial" w:cs="Arial"/>
          <w:color w:val="000000"/>
          <w:shd w:val="clear" w:color="auto" w:fill="FFFFFF"/>
        </w:rPr>
        <w:t>, Е. И. </w:t>
      </w:r>
      <w:proofErr w:type="spellStart"/>
      <w:r w:rsidR="002B6BE1" w:rsidRPr="008017B0">
        <w:rPr>
          <w:rFonts w:ascii="Arial" w:hAnsi="Arial" w:cs="Arial"/>
          <w:color w:val="000000"/>
          <w:shd w:val="clear" w:color="auto" w:fill="FFFFFF"/>
        </w:rPr>
        <w:t>Холостовой</w:t>
      </w:r>
      <w:proofErr w:type="spellEnd"/>
      <w:r w:rsidR="002B6BE1" w:rsidRPr="008017B0">
        <w:rPr>
          <w:rFonts w:ascii="Arial" w:hAnsi="Arial" w:cs="Arial"/>
          <w:color w:val="000000"/>
          <w:shd w:val="clear" w:color="auto" w:fill="FFFFFF"/>
        </w:rPr>
        <w:t>. — Москва</w:t>
      </w:r>
      <w:proofErr w:type="gramStart"/>
      <w:r w:rsidR="002B6BE1" w:rsidRPr="008017B0">
        <w:rPr>
          <w:rFonts w:ascii="Arial" w:hAnsi="Arial" w:cs="Arial"/>
          <w:color w:val="000000"/>
          <w:shd w:val="clear" w:color="auto" w:fill="FFFFFF"/>
        </w:rPr>
        <w:t> :</w:t>
      </w:r>
      <w:proofErr w:type="gramEnd"/>
      <w:r w:rsidR="002B6BE1" w:rsidRPr="008017B0">
        <w:rPr>
          <w:rFonts w:ascii="Arial" w:hAnsi="Arial" w:cs="Arial"/>
          <w:color w:val="000000"/>
          <w:shd w:val="clear" w:color="auto" w:fill="FFFFFF"/>
        </w:rPr>
        <w:t xml:space="preserve"> </w:t>
      </w:r>
      <w:proofErr w:type="spellStart"/>
      <w:r w:rsidR="002B6BE1" w:rsidRPr="008017B0">
        <w:rPr>
          <w:rFonts w:ascii="Arial" w:hAnsi="Arial" w:cs="Arial"/>
          <w:color w:val="000000"/>
          <w:shd w:val="clear" w:color="auto" w:fill="FFFFFF"/>
        </w:rPr>
        <w:t>Юрайт</w:t>
      </w:r>
      <w:proofErr w:type="spellEnd"/>
      <w:r w:rsidR="002B6BE1" w:rsidRPr="008017B0">
        <w:rPr>
          <w:rFonts w:ascii="Arial" w:hAnsi="Arial" w:cs="Arial"/>
          <w:color w:val="000000"/>
          <w:shd w:val="clear" w:color="auto" w:fill="FFFFFF"/>
        </w:rPr>
        <w:t xml:space="preserve">, </w:t>
      </w:r>
      <w:r w:rsidR="002B6BE1" w:rsidRPr="008017B0">
        <w:rPr>
          <w:rFonts w:ascii="Arial" w:hAnsi="Arial" w:cs="Arial"/>
          <w:bCs/>
          <w:color w:val="000000"/>
          <w:shd w:val="clear" w:color="auto" w:fill="FFFFFF"/>
        </w:rPr>
        <w:t>2024</w:t>
      </w:r>
      <w:r w:rsidR="002B6BE1" w:rsidRPr="008017B0">
        <w:rPr>
          <w:rFonts w:ascii="Arial" w:hAnsi="Arial" w:cs="Arial"/>
          <w:color w:val="000000"/>
          <w:shd w:val="clear" w:color="auto" w:fill="FFFFFF"/>
        </w:rPr>
        <w:t>. — 506 с. — (Профессиональное образование). — ISBN 978-5-534-16363-6.</w:t>
      </w:r>
    </w:p>
    <w:p w:rsidR="002B6BE1" w:rsidRPr="008017B0" w:rsidRDefault="002B6BE1" w:rsidP="008017B0">
      <w:pPr>
        <w:spacing w:after="0" w:line="240" w:lineRule="auto"/>
        <w:ind w:firstLine="709"/>
        <w:contextualSpacing/>
        <w:jc w:val="both"/>
        <w:rPr>
          <w:rFonts w:ascii="Arial" w:hAnsi="Arial" w:cs="Arial"/>
          <w:b/>
          <w:sz w:val="24"/>
          <w:szCs w:val="24"/>
        </w:rPr>
      </w:pPr>
      <w:r w:rsidRPr="008017B0">
        <w:rPr>
          <w:rFonts w:ascii="Arial" w:hAnsi="Arial" w:cs="Arial"/>
          <w:b/>
          <w:sz w:val="24"/>
          <w:szCs w:val="24"/>
        </w:rPr>
        <w:t>3.2.2. Электронные издания (электронные ресурсы)</w:t>
      </w:r>
    </w:p>
    <w:p w:rsidR="002B6BE1" w:rsidRPr="008017B0" w:rsidRDefault="002B6BE1" w:rsidP="008017B0">
      <w:pPr>
        <w:tabs>
          <w:tab w:val="left" w:pos="360"/>
        </w:tabs>
        <w:autoSpaceDE w:val="0"/>
        <w:autoSpaceDN w:val="0"/>
        <w:adjustRightInd w:val="0"/>
        <w:spacing w:after="0" w:line="240" w:lineRule="auto"/>
        <w:ind w:firstLine="709"/>
        <w:jc w:val="both"/>
        <w:rPr>
          <w:rFonts w:ascii="Arial" w:hAnsi="Arial" w:cs="Arial"/>
          <w:sz w:val="24"/>
          <w:szCs w:val="24"/>
        </w:rPr>
      </w:pPr>
      <w:r w:rsidRPr="008017B0">
        <w:rPr>
          <w:rFonts w:ascii="Arial" w:hAnsi="Arial" w:cs="Arial"/>
          <w:sz w:val="24"/>
          <w:szCs w:val="24"/>
        </w:rPr>
        <w:t>1.Информационно-поисковые системы Консультант Плюс, Гарант, Кодекс и др.</w:t>
      </w:r>
    </w:p>
    <w:p w:rsidR="002B6BE1" w:rsidRPr="008017B0" w:rsidRDefault="002B6BE1" w:rsidP="008017B0">
      <w:pPr>
        <w:autoSpaceDE w:val="0"/>
        <w:autoSpaceDN w:val="0"/>
        <w:adjustRightInd w:val="0"/>
        <w:spacing w:after="0" w:line="240" w:lineRule="auto"/>
        <w:ind w:firstLine="709"/>
        <w:jc w:val="both"/>
        <w:rPr>
          <w:rFonts w:ascii="Arial" w:hAnsi="Arial" w:cs="Arial"/>
          <w:sz w:val="24"/>
          <w:szCs w:val="24"/>
          <w:u w:val="single"/>
        </w:rPr>
      </w:pPr>
      <w:r w:rsidRPr="008017B0">
        <w:rPr>
          <w:rFonts w:ascii="Arial" w:hAnsi="Arial" w:cs="Arial"/>
          <w:sz w:val="24"/>
          <w:szCs w:val="24"/>
        </w:rPr>
        <w:t xml:space="preserve">2. Официальные сайты: </w:t>
      </w:r>
    </w:p>
    <w:p w:rsidR="002B6BE1" w:rsidRPr="008017B0" w:rsidRDefault="002B6BE1" w:rsidP="008017B0">
      <w:pPr>
        <w:numPr>
          <w:ilvl w:val="1"/>
          <w:numId w:val="10"/>
        </w:numPr>
        <w:tabs>
          <w:tab w:val="left" w:pos="993"/>
        </w:tabs>
        <w:autoSpaceDE w:val="0"/>
        <w:autoSpaceDN w:val="0"/>
        <w:adjustRightInd w:val="0"/>
        <w:spacing w:after="0" w:line="240" w:lineRule="auto"/>
        <w:ind w:left="0" w:firstLine="709"/>
        <w:jc w:val="both"/>
        <w:rPr>
          <w:rFonts w:ascii="Arial" w:hAnsi="Arial" w:cs="Arial"/>
          <w:sz w:val="24"/>
          <w:szCs w:val="24"/>
          <w:u w:val="single"/>
        </w:rPr>
      </w:pPr>
      <w:r w:rsidRPr="008017B0">
        <w:rPr>
          <w:rFonts w:ascii="Arial" w:hAnsi="Arial" w:cs="Arial"/>
          <w:sz w:val="24"/>
          <w:szCs w:val="24"/>
        </w:rPr>
        <w:t xml:space="preserve">Министерство труда и социальной защиты РФ rosmintrud.ru. </w:t>
      </w:r>
    </w:p>
    <w:p w:rsidR="002B6BE1" w:rsidRPr="008017B0" w:rsidRDefault="002B6BE1" w:rsidP="008017B0">
      <w:pPr>
        <w:numPr>
          <w:ilvl w:val="1"/>
          <w:numId w:val="10"/>
        </w:numPr>
        <w:tabs>
          <w:tab w:val="left" w:pos="993"/>
        </w:tabs>
        <w:autoSpaceDE w:val="0"/>
        <w:autoSpaceDN w:val="0"/>
        <w:adjustRightInd w:val="0"/>
        <w:spacing w:after="0" w:line="240" w:lineRule="auto"/>
        <w:ind w:left="0" w:firstLine="709"/>
        <w:jc w:val="both"/>
        <w:rPr>
          <w:rFonts w:ascii="Arial" w:hAnsi="Arial" w:cs="Arial"/>
          <w:sz w:val="24"/>
          <w:szCs w:val="24"/>
        </w:rPr>
      </w:pPr>
      <w:r w:rsidRPr="008017B0">
        <w:rPr>
          <w:rFonts w:ascii="Arial" w:hAnsi="Arial" w:cs="Arial"/>
          <w:sz w:val="24"/>
          <w:szCs w:val="24"/>
        </w:rPr>
        <w:lastRenderedPageBreak/>
        <w:t>Федеральная служба по надзору в сфере здравоохранения...</w:t>
      </w:r>
      <w:hyperlink r:id="rId13" w:history="1">
        <w:r w:rsidRPr="008017B0">
          <w:rPr>
            <w:rFonts w:ascii="Arial" w:hAnsi="Arial" w:cs="Arial"/>
            <w:sz w:val="24"/>
            <w:szCs w:val="24"/>
            <w:lang w:val="en-US"/>
          </w:rPr>
          <w:t>http</w:t>
        </w:r>
        <w:r w:rsidRPr="008017B0">
          <w:rPr>
            <w:rFonts w:ascii="Arial" w:hAnsi="Arial" w:cs="Arial"/>
            <w:sz w:val="24"/>
            <w:szCs w:val="24"/>
          </w:rPr>
          <w:t>://</w:t>
        </w:r>
        <w:r w:rsidRPr="008017B0">
          <w:rPr>
            <w:rFonts w:ascii="Arial" w:hAnsi="Arial" w:cs="Arial"/>
            <w:sz w:val="24"/>
            <w:szCs w:val="24"/>
            <w:lang w:val="en-US"/>
          </w:rPr>
          <w:t>www</w:t>
        </w:r>
        <w:r w:rsidRPr="008017B0">
          <w:rPr>
            <w:rFonts w:ascii="Arial" w:hAnsi="Arial" w:cs="Arial"/>
            <w:sz w:val="24"/>
            <w:szCs w:val="24"/>
          </w:rPr>
          <w:t>.</w:t>
        </w:r>
        <w:proofErr w:type="spellStart"/>
        <w:r w:rsidRPr="008017B0">
          <w:rPr>
            <w:rFonts w:ascii="Arial" w:hAnsi="Arial" w:cs="Arial"/>
            <w:sz w:val="24"/>
            <w:szCs w:val="24"/>
            <w:lang w:val="en-US"/>
          </w:rPr>
          <w:t>roszdravnadzor</w:t>
        </w:r>
        <w:proofErr w:type="spellEnd"/>
        <w:r w:rsidRPr="008017B0">
          <w:rPr>
            <w:rFonts w:ascii="Arial" w:hAnsi="Arial" w:cs="Arial"/>
            <w:sz w:val="24"/>
            <w:szCs w:val="24"/>
          </w:rPr>
          <w:t>.</w:t>
        </w:r>
        <w:proofErr w:type="spellStart"/>
        <w:r w:rsidRPr="008017B0">
          <w:rPr>
            <w:rFonts w:ascii="Arial" w:hAnsi="Arial" w:cs="Arial"/>
            <w:sz w:val="24"/>
            <w:szCs w:val="24"/>
            <w:lang w:val="en-US"/>
          </w:rPr>
          <w:t>ru</w:t>
        </w:r>
        <w:proofErr w:type="spellEnd"/>
        <w:r w:rsidRPr="008017B0">
          <w:rPr>
            <w:rFonts w:ascii="Arial" w:hAnsi="Arial" w:cs="Arial"/>
            <w:sz w:val="24"/>
            <w:szCs w:val="24"/>
          </w:rPr>
          <w:t xml:space="preserve">/ </w:t>
        </w:r>
      </w:hyperlink>
      <w:r w:rsidRPr="008017B0">
        <w:rPr>
          <w:rFonts w:ascii="Arial" w:hAnsi="Arial" w:cs="Arial"/>
          <w:sz w:val="24"/>
          <w:szCs w:val="24"/>
          <w:lang w:val="en-US"/>
        </w:rPr>
        <w:t>http</w:t>
      </w:r>
    </w:p>
    <w:p w:rsidR="002B6BE1" w:rsidRPr="008017B0" w:rsidRDefault="002B6BE1" w:rsidP="008017B0">
      <w:pPr>
        <w:numPr>
          <w:ilvl w:val="1"/>
          <w:numId w:val="10"/>
        </w:numPr>
        <w:tabs>
          <w:tab w:val="left" w:pos="993"/>
        </w:tabs>
        <w:autoSpaceDE w:val="0"/>
        <w:autoSpaceDN w:val="0"/>
        <w:adjustRightInd w:val="0"/>
        <w:spacing w:after="0" w:line="240" w:lineRule="auto"/>
        <w:ind w:left="0" w:firstLine="709"/>
        <w:jc w:val="both"/>
        <w:rPr>
          <w:rFonts w:ascii="Arial" w:hAnsi="Arial" w:cs="Arial"/>
          <w:sz w:val="24"/>
          <w:szCs w:val="24"/>
          <w:lang w:eastAsia="en-US"/>
        </w:rPr>
      </w:pPr>
      <w:r w:rsidRPr="008017B0">
        <w:rPr>
          <w:rFonts w:ascii="Arial" w:hAnsi="Arial" w:cs="Arial"/>
          <w:sz w:val="24"/>
          <w:szCs w:val="24"/>
        </w:rPr>
        <w:t xml:space="preserve">Международная ассоциация социального обеспечения </w:t>
      </w:r>
      <w:hyperlink r:id="rId14" w:history="1">
        <w:r w:rsidRPr="008017B0">
          <w:rPr>
            <w:rFonts w:ascii="Arial" w:hAnsi="Arial" w:cs="Arial"/>
            <w:sz w:val="24"/>
            <w:szCs w:val="24"/>
            <w:lang w:val="en-US" w:eastAsia="en-US"/>
          </w:rPr>
          <w:t>http</w:t>
        </w:r>
        <w:r w:rsidRPr="008017B0">
          <w:rPr>
            <w:rFonts w:ascii="Arial" w:hAnsi="Arial" w:cs="Arial"/>
            <w:sz w:val="24"/>
            <w:szCs w:val="24"/>
            <w:lang w:eastAsia="en-US"/>
          </w:rPr>
          <w:t>://</w:t>
        </w:r>
        <w:proofErr w:type="spellStart"/>
        <w:r w:rsidRPr="008017B0">
          <w:rPr>
            <w:rFonts w:ascii="Arial" w:hAnsi="Arial" w:cs="Arial"/>
            <w:sz w:val="24"/>
            <w:szCs w:val="24"/>
            <w:lang w:val="en-US" w:eastAsia="en-US"/>
          </w:rPr>
          <w:t>eulaw</w:t>
        </w:r>
        <w:proofErr w:type="spellEnd"/>
        <w:r w:rsidRPr="008017B0">
          <w:rPr>
            <w:rFonts w:ascii="Arial" w:hAnsi="Arial" w:cs="Arial"/>
            <w:sz w:val="24"/>
            <w:szCs w:val="24"/>
            <w:lang w:eastAsia="en-US"/>
          </w:rPr>
          <w:t>.</w:t>
        </w:r>
        <w:proofErr w:type="spellStart"/>
        <w:r w:rsidRPr="008017B0">
          <w:rPr>
            <w:rFonts w:ascii="Arial" w:hAnsi="Arial" w:cs="Arial"/>
            <w:sz w:val="24"/>
            <w:szCs w:val="24"/>
            <w:lang w:val="en-US" w:eastAsia="en-US"/>
          </w:rPr>
          <w:t>edu</w:t>
        </w:r>
        <w:proofErr w:type="spellEnd"/>
        <w:r w:rsidRPr="008017B0">
          <w:rPr>
            <w:rFonts w:ascii="Arial" w:hAnsi="Arial" w:cs="Arial"/>
            <w:sz w:val="24"/>
            <w:szCs w:val="24"/>
            <w:lang w:eastAsia="en-US"/>
          </w:rPr>
          <w:t>.</w:t>
        </w:r>
        <w:proofErr w:type="spellStart"/>
        <w:r w:rsidRPr="008017B0">
          <w:rPr>
            <w:rFonts w:ascii="Arial" w:hAnsi="Arial" w:cs="Arial"/>
            <w:sz w:val="24"/>
            <w:szCs w:val="24"/>
            <w:lang w:val="en-US" w:eastAsia="en-US"/>
          </w:rPr>
          <w:t>ru</w:t>
        </w:r>
        <w:proofErr w:type="spellEnd"/>
        <w:r w:rsidRPr="008017B0">
          <w:rPr>
            <w:rFonts w:ascii="Arial" w:hAnsi="Arial" w:cs="Arial"/>
            <w:sz w:val="24"/>
            <w:szCs w:val="24"/>
            <w:lang w:eastAsia="en-US"/>
          </w:rPr>
          <w:t>/</w:t>
        </w:r>
        <w:r w:rsidRPr="008017B0">
          <w:rPr>
            <w:rFonts w:ascii="Arial" w:hAnsi="Arial" w:cs="Arial"/>
            <w:sz w:val="24"/>
            <w:szCs w:val="24"/>
            <w:lang w:val="en-US" w:eastAsia="en-US"/>
          </w:rPr>
          <w:t>documents</w:t>
        </w:r>
        <w:r w:rsidRPr="008017B0">
          <w:rPr>
            <w:rFonts w:ascii="Arial" w:hAnsi="Arial" w:cs="Arial"/>
            <w:sz w:val="24"/>
            <w:szCs w:val="24"/>
            <w:lang w:eastAsia="en-US"/>
          </w:rPr>
          <w:t>/</w:t>
        </w:r>
        <w:r w:rsidRPr="008017B0">
          <w:rPr>
            <w:rFonts w:ascii="Arial" w:hAnsi="Arial" w:cs="Arial"/>
            <w:sz w:val="24"/>
            <w:szCs w:val="24"/>
            <w:lang w:val="en-US" w:eastAsia="en-US"/>
          </w:rPr>
          <w:t>articles</w:t>
        </w:r>
        <w:r w:rsidRPr="008017B0">
          <w:rPr>
            <w:rFonts w:ascii="Arial" w:hAnsi="Arial" w:cs="Arial"/>
            <w:sz w:val="24"/>
            <w:szCs w:val="24"/>
            <w:lang w:eastAsia="en-US"/>
          </w:rPr>
          <w:t>/</w:t>
        </w:r>
        <w:r w:rsidRPr="008017B0">
          <w:rPr>
            <w:rFonts w:ascii="Arial" w:hAnsi="Arial" w:cs="Arial"/>
            <w:sz w:val="24"/>
            <w:szCs w:val="24"/>
            <w:lang w:val="en-US" w:eastAsia="en-US"/>
          </w:rPr>
          <w:t>glob</w:t>
        </w:r>
        <w:r w:rsidRPr="008017B0">
          <w:rPr>
            <w:rFonts w:ascii="Arial" w:hAnsi="Arial" w:cs="Arial"/>
            <w:sz w:val="24"/>
            <w:szCs w:val="24"/>
            <w:lang w:eastAsia="en-US"/>
          </w:rPr>
          <w:t>5.</w:t>
        </w:r>
        <w:proofErr w:type="spellStart"/>
        <w:r w:rsidRPr="008017B0">
          <w:rPr>
            <w:rFonts w:ascii="Arial" w:hAnsi="Arial" w:cs="Arial"/>
            <w:sz w:val="24"/>
            <w:szCs w:val="24"/>
            <w:lang w:val="en-US" w:eastAsia="en-US"/>
          </w:rPr>
          <w:t>htm</w:t>
        </w:r>
        <w:proofErr w:type="spellEnd"/>
      </w:hyperlink>
    </w:p>
    <w:p w:rsidR="002B6BE1" w:rsidRPr="008017B0" w:rsidRDefault="002B6BE1" w:rsidP="008017B0">
      <w:pPr>
        <w:numPr>
          <w:ilvl w:val="1"/>
          <w:numId w:val="10"/>
        </w:numPr>
        <w:tabs>
          <w:tab w:val="left" w:pos="993"/>
        </w:tabs>
        <w:autoSpaceDE w:val="0"/>
        <w:autoSpaceDN w:val="0"/>
        <w:adjustRightInd w:val="0"/>
        <w:spacing w:after="0" w:line="240" w:lineRule="auto"/>
        <w:ind w:left="0" w:firstLine="709"/>
        <w:jc w:val="both"/>
        <w:rPr>
          <w:rFonts w:ascii="Arial" w:hAnsi="Arial" w:cs="Arial"/>
          <w:sz w:val="24"/>
          <w:szCs w:val="24"/>
        </w:rPr>
      </w:pPr>
      <w:r w:rsidRPr="008017B0">
        <w:rPr>
          <w:rFonts w:ascii="Arial" w:hAnsi="Arial" w:cs="Arial"/>
          <w:sz w:val="24"/>
          <w:szCs w:val="24"/>
        </w:rPr>
        <w:t>Сайт Пенсионного фонда Российской Федерации</w:t>
      </w:r>
      <w:hyperlink r:id="rId15" w:history="1">
        <w:r w:rsidRPr="008017B0">
          <w:rPr>
            <w:rFonts w:ascii="Arial" w:hAnsi="Arial" w:cs="Arial"/>
            <w:sz w:val="24"/>
            <w:szCs w:val="24"/>
            <w:lang w:val="en-US"/>
          </w:rPr>
          <w:t>www</w:t>
        </w:r>
        <w:r w:rsidRPr="008017B0">
          <w:rPr>
            <w:rFonts w:ascii="Arial" w:hAnsi="Arial" w:cs="Arial"/>
            <w:sz w:val="24"/>
            <w:szCs w:val="24"/>
          </w:rPr>
          <w:t>.</w:t>
        </w:r>
        <w:proofErr w:type="spellStart"/>
        <w:r w:rsidRPr="008017B0">
          <w:rPr>
            <w:rFonts w:ascii="Arial" w:hAnsi="Arial" w:cs="Arial"/>
            <w:sz w:val="24"/>
            <w:szCs w:val="24"/>
            <w:lang w:val="en-US"/>
          </w:rPr>
          <w:t>pfrf</w:t>
        </w:r>
        <w:proofErr w:type="spellEnd"/>
        <w:r w:rsidRPr="008017B0">
          <w:rPr>
            <w:rFonts w:ascii="Arial" w:hAnsi="Arial" w:cs="Arial"/>
            <w:sz w:val="24"/>
            <w:szCs w:val="24"/>
          </w:rPr>
          <w:t>.</w:t>
        </w:r>
        <w:proofErr w:type="spellStart"/>
        <w:r w:rsidRPr="008017B0">
          <w:rPr>
            <w:rFonts w:ascii="Arial" w:hAnsi="Arial" w:cs="Arial"/>
            <w:sz w:val="24"/>
            <w:szCs w:val="24"/>
            <w:lang w:val="en-US"/>
          </w:rPr>
          <w:t>ru</w:t>
        </w:r>
        <w:proofErr w:type="spellEnd"/>
      </w:hyperlink>
    </w:p>
    <w:p w:rsidR="002B6BE1" w:rsidRPr="008017B0" w:rsidRDefault="002B6BE1" w:rsidP="008017B0">
      <w:pPr>
        <w:numPr>
          <w:ilvl w:val="1"/>
          <w:numId w:val="10"/>
        </w:numPr>
        <w:tabs>
          <w:tab w:val="left" w:pos="993"/>
        </w:tabs>
        <w:autoSpaceDE w:val="0"/>
        <w:autoSpaceDN w:val="0"/>
        <w:adjustRightInd w:val="0"/>
        <w:spacing w:after="0" w:line="240" w:lineRule="auto"/>
        <w:ind w:left="0" w:firstLine="709"/>
        <w:jc w:val="both"/>
        <w:rPr>
          <w:rFonts w:ascii="Arial" w:hAnsi="Arial" w:cs="Arial"/>
          <w:sz w:val="24"/>
          <w:szCs w:val="24"/>
        </w:rPr>
      </w:pPr>
      <w:r w:rsidRPr="008017B0">
        <w:rPr>
          <w:rFonts w:ascii="Arial" w:hAnsi="Arial" w:cs="Arial"/>
          <w:sz w:val="24"/>
          <w:szCs w:val="24"/>
        </w:rPr>
        <w:t>Сайт «Российской газеты».</w:t>
      </w:r>
      <w:hyperlink r:id="rId16" w:history="1">
        <w:r w:rsidRPr="008017B0">
          <w:rPr>
            <w:rFonts w:ascii="Arial" w:hAnsi="Arial" w:cs="Arial"/>
            <w:sz w:val="24"/>
            <w:szCs w:val="24"/>
            <w:lang w:val="en-US"/>
          </w:rPr>
          <w:t>www</w:t>
        </w:r>
        <w:r w:rsidRPr="008017B0">
          <w:rPr>
            <w:rFonts w:ascii="Arial" w:hAnsi="Arial" w:cs="Arial"/>
            <w:sz w:val="24"/>
            <w:szCs w:val="24"/>
          </w:rPr>
          <w:t>.</w:t>
        </w:r>
        <w:proofErr w:type="spellStart"/>
        <w:r w:rsidRPr="008017B0">
          <w:rPr>
            <w:rFonts w:ascii="Arial" w:hAnsi="Arial" w:cs="Arial"/>
            <w:sz w:val="24"/>
            <w:szCs w:val="24"/>
            <w:lang w:val="en-US"/>
          </w:rPr>
          <w:t>rg</w:t>
        </w:r>
        <w:proofErr w:type="spellEnd"/>
        <w:r w:rsidRPr="008017B0">
          <w:rPr>
            <w:rFonts w:ascii="Arial" w:hAnsi="Arial" w:cs="Arial"/>
            <w:sz w:val="24"/>
            <w:szCs w:val="24"/>
          </w:rPr>
          <w:t>.</w:t>
        </w:r>
        <w:proofErr w:type="spellStart"/>
        <w:r w:rsidRPr="008017B0">
          <w:rPr>
            <w:rFonts w:ascii="Arial" w:hAnsi="Arial" w:cs="Arial"/>
            <w:sz w:val="24"/>
            <w:szCs w:val="24"/>
            <w:lang w:val="en-US"/>
          </w:rPr>
          <w:t>ru</w:t>
        </w:r>
        <w:proofErr w:type="spellEnd"/>
      </w:hyperlink>
    </w:p>
    <w:p w:rsidR="002B6BE1" w:rsidRPr="008017B0" w:rsidRDefault="002B6BE1" w:rsidP="008017B0">
      <w:pPr>
        <w:widowControl w:val="0"/>
        <w:numPr>
          <w:ilvl w:val="1"/>
          <w:numId w:val="10"/>
        </w:numPr>
        <w:tabs>
          <w:tab w:val="left" w:pos="993"/>
        </w:tabs>
        <w:autoSpaceDE w:val="0"/>
        <w:autoSpaceDN w:val="0"/>
        <w:adjustRightInd w:val="0"/>
        <w:spacing w:after="0" w:line="240" w:lineRule="auto"/>
        <w:ind w:left="0" w:firstLine="709"/>
        <w:jc w:val="both"/>
        <w:rPr>
          <w:rFonts w:ascii="Arial" w:hAnsi="Arial" w:cs="Arial"/>
          <w:bCs/>
          <w:sz w:val="24"/>
          <w:szCs w:val="24"/>
        </w:rPr>
      </w:pPr>
      <w:r w:rsidRPr="008017B0">
        <w:rPr>
          <w:rFonts w:ascii="Arial" w:hAnsi="Arial" w:cs="Arial"/>
          <w:bCs/>
          <w:sz w:val="24"/>
          <w:szCs w:val="24"/>
        </w:rPr>
        <w:t xml:space="preserve">Журнал «Социальная </w:t>
      </w:r>
      <w:proofErr w:type="spellStart"/>
      <w:r w:rsidRPr="008017B0">
        <w:rPr>
          <w:rFonts w:ascii="Arial" w:hAnsi="Arial" w:cs="Arial"/>
          <w:bCs/>
          <w:sz w:val="24"/>
          <w:szCs w:val="24"/>
        </w:rPr>
        <w:t>работа»basw-ngo.by›page.php?issue_id</w:t>
      </w:r>
      <w:proofErr w:type="spellEnd"/>
      <w:r w:rsidRPr="008017B0">
        <w:rPr>
          <w:rFonts w:ascii="Arial" w:hAnsi="Arial" w:cs="Arial"/>
          <w:bCs/>
          <w:sz w:val="24"/>
          <w:szCs w:val="24"/>
        </w:rPr>
        <w:t>=2855</w:t>
      </w:r>
    </w:p>
    <w:p w:rsidR="00CB5290" w:rsidRPr="008017B0" w:rsidRDefault="00CB5290" w:rsidP="008017B0">
      <w:pPr>
        <w:shd w:val="clear" w:color="auto" w:fill="FFFFFF"/>
        <w:spacing w:after="0" w:line="240" w:lineRule="auto"/>
        <w:ind w:firstLine="709"/>
        <w:jc w:val="both"/>
        <w:rPr>
          <w:rFonts w:ascii="Arial" w:hAnsi="Arial" w:cs="Arial"/>
          <w:color w:val="000000"/>
          <w:sz w:val="24"/>
          <w:szCs w:val="24"/>
        </w:rPr>
      </w:pPr>
    </w:p>
    <w:p w:rsidR="00CB5290" w:rsidRPr="008017B0" w:rsidRDefault="00CB5290" w:rsidP="008017B0">
      <w:pPr>
        <w:spacing w:after="0" w:line="240" w:lineRule="auto"/>
        <w:ind w:firstLine="709"/>
        <w:contextualSpacing/>
        <w:jc w:val="both"/>
        <w:rPr>
          <w:rFonts w:ascii="Arial" w:hAnsi="Arial" w:cs="Arial"/>
          <w:i/>
          <w:sz w:val="24"/>
          <w:szCs w:val="24"/>
          <w:u w:val="single"/>
        </w:rPr>
      </w:pPr>
      <w:r w:rsidRPr="008017B0">
        <w:rPr>
          <w:rFonts w:ascii="Arial" w:hAnsi="Arial" w:cs="Arial"/>
          <w:b/>
          <w:bCs/>
          <w:iCs/>
          <w:sz w:val="24"/>
          <w:szCs w:val="24"/>
        </w:rPr>
        <w:t>3.2.3. Дополнительные источники</w:t>
      </w:r>
    </w:p>
    <w:p w:rsidR="00CB5290" w:rsidRPr="008017B0" w:rsidRDefault="00CB5290" w:rsidP="008017B0">
      <w:pPr>
        <w:numPr>
          <w:ilvl w:val="0"/>
          <w:numId w:val="2"/>
        </w:numPr>
        <w:tabs>
          <w:tab w:val="left" w:pos="993"/>
        </w:tabs>
        <w:spacing w:after="0" w:line="240" w:lineRule="auto"/>
        <w:ind w:left="0" w:firstLine="709"/>
        <w:contextualSpacing/>
        <w:jc w:val="both"/>
        <w:rPr>
          <w:rFonts w:ascii="Arial" w:hAnsi="Arial" w:cs="Arial"/>
          <w:sz w:val="24"/>
          <w:szCs w:val="24"/>
          <w:lang w:val="x-none" w:eastAsia="x-none"/>
        </w:rPr>
      </w:pPr>
      <w:r w:rsidRPr="008017B0">
        <w:rPr>
          <w:rFonts w:ascii="Arial" w:hAnsi="Arial" w:cs="Arial"/>
          <w:sz w:val="24"/>
          <w:szCs w:val="24"/>
          <w:lang w:val="x-none" w:eastAsia="x-none"/>
        </w:rPr>
        <w:t>Всеобщая декларация прав человека (принята резолюцией Генеральной Ассамблеи ООН от 10 декабря 1948 года).</w:t>
      </w:r>
    </w:p>
    <w:p w:rsidR="00CB5290" w:rsidRPr="008017B0" w:rsidRDefault="00CB5290" w:rsidP="008017B0">
      <w:pPr>
        <w:numPr>
          <w:ilvl w:val="0"/>
          <w:numId w:val="2"/>
        </w:numPr>
        <w:tabs>
          <w:tab w:val="left" w:pos="0"/>
          <w:tab w:val="left" w:pos="993"/>
        </w:tabs>
        <w:spacing w:after="0" w:line="240" w:lineRule="auto"/>
        <w:ind w:left="0" w:firstLine="709"/>
        <w:contextualSpacing/>
        <w:jc w:val="both"/>
        <w:rPr>
          <w:rFonts w:ascii="Arial" w:hAnsi="Arial" w:cs="Arial"/>
          <w:sz w:val="24"/>
          <w:szCs w:val="24"/>
          <w:lang w:val="x-none" w:eastAsia="x-none"/>
        </w:rPr>
      </w:pPr>
      <w:r w:rsidRPr="008017B0">
        <w:rPr>
          <w:rFonts w:ascii="Arial" w:hAnsi="Arial" w:cs="Arial"/>
          <w:sz w:val="24"/>
          <w:szCs w:val="24"/>
          <w:lang w:val="x-none" w:eastAsia="x-none"/>
        </w:rPr>
        <w:t>Конвенция о правах инвалидов (Принята резолюцией Генеральной Ассамблеи от 13 декабря 2006 года</w:t>
      </w:r>
      <w:r w:rsidRPr="008017B0">
        <w:rPr>
          <w:rFonts w:ascii="Arial" w:hAnsi="Arial" w:cs="Arial"/>
          <w:sz w:val="24"/>
          <w:szCs w:val="24"/>
          <w:lang w:eastAsia="x-none"/>
        </w:rPr>
        <w:t>, ратифицирована Российской Федерацией 3 мая 2012 г.</w:t>
      </w:r>
      <w:r w:rsidRPr="008017B0">
        <w:rPr>
          <w:rFonts w:ascii="Arial" w:hAnsi="Arial" w:cs="Arial"/>
          <w:sz w:val="24"/>
          <w:szCs w:val="24"/>
          <w:lang w:val="x-none" w:eastAsia="x-none"/>
        </w:rPr>
        <w:t>).</w:t>
      </w:r>
    </w:p>
    <w:p w:rsidR="00CB5290" w:rsidRPr="008017B0" w:rsidRDefault="00CB5290" w:rsidP="008017B0">
      <w:pPr>
        <w:numPr>
          <w:ilvl w:val="0"/>
          <w:numId w:val="2"/>
        </w:numPr>
        <w:tabs>
          <w:tab w:val="left" w:pos="0"/>
          <w:tab w:val="left" w:pos="993"/>
        </w:tabs>
        <w:spacing w:after="0" w:line="240" w:lineRule="auto"/>
        <w:ind w:left="0" w:firstLine="709"/>
        <w:contextualSpacing/>
        <w:jc w:val="both"/>
        <w:rPr>
          <w:rFonts w:ascii="Arial" w:hAnsi="Arial" w:cs="Arial"/>
          <w:sz w:val="24"/>
          <w:szCs w:val="24"/>
          <w:lang w:val="x-none" w:eastAsia="x-none"/>
        </w:rPr>
      </w:pPr>
      <w:r w:rsidRPr="008017B0">
        <w:rPr>
          <w:rFonts w:ascii="Arial" w:hAnsi="Arial" w:cs="Arial"/>
          <w:sz w:val="24"/>
          <w:szCs w:val="24"/>
          <w:lang w:val="x-none" w:eastAsia="x-none"/>
        </w:rPr>
        <w:t>Европейская социальная хартия (пересмотренная) (принята в г. Страсбурге 03.05.1996).</w:t>
      </w:r>
    </w:p>
    <w:p w:rsidR="00CB5290" w:rsidRPr="008017B0" w:rsidRDefault="00177875" w:rsidP="008017B0">
      <w:pPr>
        <w:numPr>
          <w:ilvl w:val="0"/>
          <w:numId w:val="2"/>
        </w:numPr>
        <w:shd w:val="clear" w:color="auto" w:fill="FFFFFF"/>
        <w:tabs>
          <w:tab w:val="left" w:pos="0"/>
          <w:tab w:val="left" w:pos="993"/>
        </w:tabs>
        <w:spacing w:after="0" w:line="240" w:lineRule="auto"/>
        <w:ind w:left="0" w:firstLine="709"/>
        <w:jc w:val="both"/>
        <w:rPr>
          <w:rFonts w:ascii="Arial" w:hAnsi="Arial" w:cs="Arial"/>
          <w:sz w:val="24"/>
          <w:szCs w:val="24"/>
        </w:rPr>
      </w:pPr>
      <w:hyperlink r:id="rId17" w:history="1">
        <w:r w:rsidR="00CB5290" w:rsidRPr="008017B0">
          <w:rPr>
            <w:rFonts w:ascii="Arial" w:hAnsi="Arial" w:cs="Arial"/>
            <w:sz w:val="24"/>
            <w:szCs w:val="24"/>
          </w:rPr>
          <w:t>Конституция Российской Федерации</w:t>
        </w:r>
      </w:hyperlink>
      <w:r w:rsidR="00CB5290" w:rsidRPr="008017B0">
        <w:rPr>
          <w:rFonts w:ascii="Arial" w:hAnsi="Arial" w:cs="Arial"/>
          <w:sz w:val="24"/>
          <w:szCs w:val="24"/>
        </w:rPr>
        <w:t>.</w:t>
      </w:r>
    </w:p>
    <w:p w:rsidR="00CB5290" w:rsidRPr="008017B0" w:rsidRDefault="00177875" w:rsidP="008017B0">
      <w:pPr>
        <w:numPr>
          <w:ilvl w:val="0"/>
          <w:numId w:val="2"/>
        </w:numPr>
        <w:shd w:val="clear" w:color="auto" w:fill="FFFFFF"/>
        <w:tabs>
          <w:tab w:val="left" w:pos="0"/>
          <w:tab w:val="left" w:pos="993"/>
        </w:tabs>
        <w:spacing w:after="0" w:line="240" w:lineRule="auto"/>
        <w:ind w:left="0" w:firstLine="709"/>
        <w:jc w:val="both"/>
        <w:rPr>
          <w:rFonts w:ascii="Arial" w:hAnsi="Arial" w:cs="Arial"/>
          <w:sz w:val="24"/>
          <w:szCs w:val="24"/>
        </w:rPr>
      </w:pPr>
      <w:hyperlink r:id="rId18" w:anchor="/document/10164072/paragraph/44878456:1" w:history="1">
        <w:r w:rsidR="00CB5290" w:rsidRPr="008017B0">
          <w:rPr>
            <w:rFonts w:ascii="Arial" w:hAnsi="Arial" w:cs="Arial"/>
            <w:sz w:val="24"/>
            <w:szCs w:val="24"/>
          </w:rPr>
          <w:t>Гражданский кодекс Российской Федерации</w:t>
        </w:r>
      </w:hyperlink>
      <w:r w:rsidR="00CB5290" w:rsidRPr="008017B0">
        <w:rPr>
          <w:rFonts w:ascii="Arial" w:hAnsi="Arial" w:cs="Arial"/>
          <w:sz w:val="24"/>
          <w:szCs w:val="24"/>
        </w:rPr>
        <w:t>.</w:t>
      </w:r>
    </w:p>
    <w:p w:rsidR="00CB5290" w:rsidRPr="008017B0" w:rsidRDefault="00177875" w:rsidP="008017B0">
      <w:pPr>
        <w:numPr>
          <w:ilvl w:val="0"/>
          <w:numId w:val="2"/>
        </w:numPr>
        <w:shd w:val="clear" w:color="auto" w:fill="FFFFFF"/>
        <w:tabs>
          <w:tab w:val="left" w:pos="0"/>
          <w:tab w:val="left" w:pos="993"/>
        </w:tabs>
        <w:spacing w:after="0" w:line="240" w:lineRule="auto"/>
        <w:ind w:left="0" w:firstLine="709"/>
        <w:jc w:val="both"/>
        <w:rPr>
          <w:rFonts w:ascii="Arial" w:hAnsi="Arial" w:cs="Arial"/>
          <w:sz w:val="24"/>
          <w:szCs w:val="24"/>
        </w:rPr>
      </w:pPr>
      <w:hyperlink r:id="rId19" w:history="1">
        <w:r w:rsidR="00CB5290" w:rsidRPr="008017B0">
          <w:rPr>
            <w:rFonts w:ascii="Arial" w:hAnsi="Arial" w:cs="Arial"/>
            <w:sz w:val="24"/>
            <w:szCs w:val="24"/>
          </w:rPr>
          <w:t>Семейный кодекс Российской Федерации</w:t>
        </w:r>
      </w:hyperlink>
      <w:r w:rsidR="00CB5290" w:rsidRPr="008017B0">
        <w:rPr>
          <w:rFonts w:ascii="Arial" w:hAnsi="Arial" w:cs="Arial"/>
          <w:sz w:val="24"/>
          <w:szCs w:val="24"/>
        </w:rPr>
        <w:t>.</w:t>
      </w:r>
    </w:p>
    <w:p w:rsidR="00CB5290" w:rsidRPr="008017B0" w:rsidRDefault="00CB5290" w:rsidP="008017B0">
      <w:pPr>
        <w:numPr>
          <w:ilvl w:val="0"/>
          <w:numId w:val="2"/>
        </w:numPr>
        <w:shd w:val="clear" w:color="auto" w:fill="FFFFFF"/>
        <w:tabs>
          <w:tab w:val="left" w:pos="0"/>
          <w:tab w:val="left" w:pos="993"/>
        </w:tabs>
        <w:spacing w:after="0" w:line="240" w:lineRule="auto"/>
        <w:ind w:left="0" w:firstLine="709"/>
        <w:jc w:val="both"/>
        <w:rPr>
          <w:rFonts w:ascii="Arial" w:hAnsi="Arial" w:cs="Arial"/>
          <w:sz w:val="24"/>
          <w:szCs w:val="24"/>
        </w:rPr>
      </w:pPr>
      <w:r w:rsidRPr="008017B0">
        <w:rPr>
          <w:rFonts w:ascii="Arial" w:hAnsi="Arial" w:cs="Arial"/>
          <w:sz w:val="24"/>
          <w:szCs w:val="24"/>
        </w:rPr>
        <w:t>Федеральный закон от 28.12.2013 № 442-ФЗ (ред. от 13.07.2020) «Об основах социального обслуживания граждан в Российской Федерации».</w:t>
      </w:r>
    </w:p>
    <w:p w:rsidR="00CB5290" w:rsidRPr="008017B0" w:rsidRDefault="00CB5290" w:rsidP="008017B0">
      <w:pPr>
        <w:numPr>
          <w:ilvl w:val="0"/>
          <w:numId w:val="2"/>
        </w:numPr>
        <w:shd w:val="clear" w:color="auto" w:fill="FFFFFF"/>
        <w:tabs>
          <w:tab w:val="left" w:pos="0"/>
          <w:tab w:val="left" w:pos="851"/>
          <w:tab w:val="left" w:pos="993"/>
        </w:tabs>
        <w:spacing w:after="0" w:line="240" w:lineRule="auto"/>
        <w:ind w:left="0" w:firstLine="709"/>
        <w:jc w:val="both"/>
        <w:rPr>
          <w:rFonts w:ascii="Arial" w:hAnsi="Arial" w:cs="Arial"/>
          <w:sz w:val="24"/>
          <w:szCs w:val="24"/>
        </w:rPr>
      </w:pPr>
      <w:r w:rsidRPr="008017B0">
        <w:rPr>
          <w:rFonts w:ascii="Arial" w:hAnsi="Arial" w:cs="Arial"/>
          <w:sz w:val="24"/>
          <w:szCs w:val="24"/>
        </w:rPr>
        <w:t>Федеральный закон от 24.11.1995 № 181-ФЗ (ред. от 24.04.2020) «О социальной защите инвалидов в Российской Федерации» (с изм. и доп., вступ. в силу с 01.07.2020).</w:t>
      </w:r>
    </w:p>
    <w:p w:rsidR="00CB5290" w:rsidRPr="008017B0" w:rsidRDefault="00CB5290" w:rsidP="008017B0">
      <w:pPr>
        <w:numPr>
          <w:ilvl w:val="0"/>
          <w:numId w:val="2"/>
        </w:numPr>
        <w:shd w:val="clear" w:color="auto" w:fill="FFFFFF"/>
        <w:tabs>
          <w:tab w:val="left" w:pos="0"/>
          <w:tab w:val="left" w:pos="993"/>
          <w:tab w:val="left" w:pos="1134"/>
        </w:tabs>
        <w:spacing w:after="0" w:line="240" w:lineRule="auto"/>
        <w:ind w:left="0" w:firstLine="709"/>
        <w:jc w:val="both"/>
        <w:rPr>
          <w:rFonts w:ascii="Arial" w:hAnsi="Arial" w:cs="Arial"/>
          <w:sz w:val="24"/>
          <w:szCs w:val="24"/>
        </w:rPr>
      </w:pPr>
      <w:r w:rsidRPr="008017B0">
        <w:rPr>
          <w:rFonts w:ascii="Arial" w:hAnsi="Arial" w:cs="Arial"/>
          <w:sz w:val="24"/>
          <w:szCs w:val="24"/>
        </w:rPr>
        <w:t>Федеральный закон от 24.04.2008 № 48-ФЗ «Об опеке и попечительстве».</w:t>
      </w:r>
    </w:p>
    <w:p w:rsidR="00CB5290" w:rsidRPr="008017B0" w:rsidRDefault="00CB5290" w:rsidP="008017B0">
      <w:pPr>
        <w:numPr>
          <w:ilvl w:val="0"/>
          <w:numId w:val="2"/>
        </w:numPr>
        <w:shd w:val="clear" w:color="auto" w:fill="FFFFFF"/>
        <w:tabs>
          <w:tab w:val="left" w:pos="0"/>
          <w:tab w:val="left" w:pos="1134"/>
        </w:tabs>
        <w:spacing w:after="0" w:line="240" w:lineRule="auto"/>
        <w:ind w:left="0" w:firstLine="709"/>
        <w:jc w:val="both"/>
        <w:rPr>
          <w:rFonts w:ascii="Arial" w:hAnsi="Arial" w:cs="Arial"/>
          <w:sz w:val="24"/>
          <w:szCs w:val="24"/>
        </w:rPr>
      </w:pPr>
      <w:r w:rsidRPr="008017B0">
        <w:rPr>
          <w:rFonts w:ascii="Arial" w:hAnsi="Arial" w:cs="Arial"/>
          <w:sz w:val="24"/>
          <w:szCs w:val="24"/>
        </w:rPr>
        <w:t>Федеральный закон от 12.01.1995 № 5-ФЗ (ред. от 24.04.2020) «О ветеранах».</w:t>
      </w:r>
    </w:p>
    <w:p w:rsidR="00CB5290" w:rsidRPr="008017B0" w:rsidRDefault="00CB5290" w:rsidP="008017B0">
      <w:pPr>
        <w:numPr>
          <w:ilvl w:val="0"/>
          <w:numId w:val="2"/>
        </w:numPr>
        <w:shd w:val="clear" w:color="auto" w:fill="FFFFFF"/>
        <w:tabs>
          <w:tab w:val="left" w:pos="0"/>
          <w:tab w:val="left" w:pos="1134"/>
        </w:tabs>
        <w:spacing w:after="0" w:line="240" w:lineRule="auto"/>
        <w:ind w:left="0" w:firstLine="709"/>
        <w:jc w:val="both"/>
        <w:rPr>
          <w:rFonts w:ascii="Arial" w:hAnsi="Arial" w:cs="Arial"/>
          <w:sz w:val="24"/>
          <w:szCs w:val="24"/>
        </w:rPr>
      </w:pPr>
      <w:r w:rsidRPr="008017B0">
        <w:rPr>
          <w:rFonts w:ascii="Arial" w:hAnsi="Arial" w:cs="Arial"/>
          <w:sz w:val="24"/>
          <w:szCs w:val="24"/>
        </w:rPr>
        <w:t>Федеральный закон от 24.10.1997 № 134-ФЗ (ред. от 29.12.2020) «О прожиточном минимуме в Российской Федерации».</w:t>
      </w:r>
    </w:p>
    <w:p w:rsidR="00CB5290" w:rsidRPr="008017B0" w:rsidRDefault="00CB5290" w:rsidP="008017B0">
      <w:pPr>
        <w:numPr>
          <w:ilvl w:val="0"/>
          <w:numId w:val="2"/>
        </w:numPr>
        <w:shd w:val="clear" w:color="auto" w:fill="FFFFFF"/>
        <w:tabs>
          <w:tab w:val="left" w:pos="0"/>
          <w:tab w:val="left" w:pos="1134"/>
        </w:tabs>
        <w:spacing w:after="0" w:line="240" w:lineRule="auto"/>
        <w:ind w:left="0" w:firstLine="709"/>
        <w:jc w:val="both"/>
        <w:rPr>
          <w:rFonts w:ascii="Arial" w:hAnsi="Arial" w:cs="Arial"/>
          <w:sz w:val="24"/>
          <w:szCs w:val="24"/>
        </w:rPr>
      </w:pPr>
      <w:r w:rsidRPr="008017B0">
        <w:rPr>
          <w:rFonts w:ascii="Arial" w:hAnsi="Arial" w:cs="Arial"/>
          <w:sz w:val="24"/>
          <w:szCs w:val="24"/>
        </w:rPr>
        <w:t>Федеральный закон от 16.07.1999 № 165-ФЗ (ред. от 03.08.2018) «Об основах обязательного социального страхования».</w:t>
      </w:r>
    </w:p>
    <w:p w:rsidR="00CB5290" w:rsidRPr="008017B0" w:rsidRDefault="00CB5290" w:rsidP="008017B0">
      <w:pPr>
        <w:numPr>
          <w:ilvl w:val="0"/>
          <w:numId w:val="2"/>
        </w:numPr>
        <w:shd w:val="clear" w:color="auto" w:fill="FFFFFF"/>
        <w:tabs>
          <w:tab w:val="left" w:pos="0"/>
          <w:tab w:val="left" w:pos="1134"/>
        </w:tabs>
        <w:spacing w:after="0" w:line="240" w:lineRule="auto"/>
        <w:ind w:left="0" w:firstLine="709"/>
        <w:jc w:val="both"/>
        <w:rPr>
          <w:rFonts w:ascii="Arial" w:hAnsi="Arial" w:cs="Arial"/>
          <w:sz w:val="24"/>
          <w:szCs w:val="24"/>
        </w:rPr>
      </w:pPr>
      <w:r w:rsidRPr="008017B0">
        <w:rPr>
          <w:rFonts w:ascii="Arial" w:hAnsi="Arial" w:cs="Arial"/>
          <w:sz w:val="24"/>
          <w:szCs w:val="24"/>
        </w:rPr>
        <w:t>Федеральный закон от 15.12.2001 № 167-ФЗ (ред. от 01.04.2020) «Об обязательном пенсионном страховании в Российской Федерации» (с изм. и доп., вступ. в силу с 01.07.2020).</w:t>
      </w:r>
    </w:p>
    <w:p w:rsidR="00CB5290" w:rsidRPr="008017B0" w:rsidRDefault="00CB5290" w:rsidP="008017B0">
      <w:pPr>
        <w:numPr>
          <w:ilvl w:val="0"/>
          <w:numId w:val="2"/>
        </w:numPr>
        <w:shd w:val="clear" w:color="auto" w:fill="FFFFFF"/>
        <w:tabs>
          <w:tab w:val="left" w:pos="0"/>
          <w:tab w:val="left" w:pos="1134"/>
        </w:tabs>
        <w:spacing w:after="0" w:line="240" w:lineRule="auto"/>
        <w:ind w:left="0" w:firstLine="709"/>
        <w:jc w:val="both"/>
        <w:rPr>
          <w:rFonts w:ascii="Arial" w:hAnsi="Arial" w:cs="Arial"/>
          <w:sz w:val="24"/>
          <w:szCs w:val="24"/>
        </w:rPr>
      </w:pPr>
      <w:r w:rsidRPr="008017B0">
        <w:rPr>
          <w:rFonts w:ascii="Arial" w:hAnsi="Arial" w:cs="Arial"/>
          <w:sz w:val="24"/>
          <w:szCs w:val="24"/>
        </w:rPr>
        <w:t>Федеральный закон от 29.11.2010 № 326-ФЗ (ред. от 08.12.2020) «Об обязательном медицинском страховании в Российской Федерации» (с изм. и доп., вступ. в силу с 01.01.2021).</w:t>
      </w:r>
    </w:p>
    <w:p w:rsidR="00CB5290" w:rsidRPr="008017B0" w:rsidRDefault="00CB5290" w:rsidP="0098614E">
      <w:pPr>
        <w:numPr>
          <w:ilvl w:val="0"/>
          <w:numId w:val="2"/>
        </w:numPr>
        <w:shd w:val="clear" w:color="auto" w:fill="FFFFFF"/>
        <w:tabs>
          <w:tab w:val="left" w:pos="0"/>
          <w:tab w:val="left" w:pos="1134"/>
        </w:tabs>
        <w:spacing w:after="0" w:line="240" w:lineRule="auto"/>
        <w:ind w:left="0" w:firstLine="709"/>
        <w:jc w:val="both"/>
        <w:rPr>
          <w:rFonts w:ascii="Arial" w:hAnsi="Arial" w:cs="Arial"/>
          <w:sz w:val="24"/>
          <w:szCs w:val="24"/>
        </w:rPr>
      </w:pPr>
      <w:r w:rsidRPr="008017B0">
        <w:rPr>
          <w:rFonts w:ascii="Arial" w:hAnsi="Arial" w:cs="Arial"/>
          <w:sz w:val="24"/>
          <w:szCs w:val="24"/>
        </w:rPr>
        <w:t>Федеральный закон от 19.04.1991 № 1032–1 «О занятости населения в Российской Федерации».</w:t>
      </w:r>
    </w:p>
    <w:p w:rsidR="00CB5290" w:rsidRPr="008017B0" w:rsidRDefault="00CB5290" w:rsidP="0098614E">
      <w:pPr>
        <w:numPr>
          <w:ilvl w:val="0"/>
          <w:numId w:val="2"/>
        </w:numPr>
        <w:shd w:val="clear" w:color="auto" w:fill="FFFFFF"/>
        <w:tabs>
          <w:tab w:val="left" w:pos="0"/>
          <w:tab w:val="left" w:pos="1134"/>
        </w:tabs>
        <w:spacing w:after="0" w:line="240" w:lineRule="auto"/>
        <w:ind w:left="0" w:firstLine="709"/>
        <w:jc w:val="both"/>
        <w:rPr>
          <w:rFonts w:ascii="Arial" w:hAnsi="Arial" w:cs="Arial"/>
          <w:sz w:val="24"/>
          <w:szCs w:val="24"/>
        </w:rPr>
      </w:pPr>
      <w:r w:rsidRPr="008017B0">
        <w:rPr>
          <w:rFonts w:ascii="Arial" w:hAnsi="Arial" w:cs="Arial"/>
          <w:sz w:val="24"/>
          <w:szCs w:val="24"/>
        </w:rPr>
        <w:t>Федеральный закон от 19.02.1993 № 4530–1 «О вынужденных переселенцах».</w:t>
      </w:r>
    </w:p>
    <w:p w:rsidR="00CB5290" w:rsidRPr="008017B0" w:rsidRDefault="00CB5290" w:rsidP="0098614E">
      <w:pPr>
        <w:numPr>
          <w:ilvl w:val="0"/>
          <w:numId w:val="2"/>
        </w:numPr>
        <w:shd w:val="clear" w:color="auto" w:fill="FFFFFF"/>
        <w:tabs>
          <w:tab w:val="left" w:pos="0"/>
          <w:tab w:val="left" w:pos="1134"/>
        </w:tabs>
        <w:spacing w:after="0" w:line="240" w:lineRule="auto"/>
        <w:ind w:left="0" w:firstLine="709"/>
        <w:jc w:val="both"/>
        <w:rPr>
          <w:rFonts w:ascii="Arial" w:hAnsi="Arial" w:cs="Arial"/>
          <w:sz w:val="24"/>
          <w:szCs w:val="24"/>
        </w:rPr>
      </w:pPr>
      <w:r w:rsidRPr="008017B0">
        <w:rPr>
          <w:rFonts w:ascii="Arial" w:hAnsi="Arial" w:cs="Arial"/>
          <w:sz w:val="24"/>
          <w:szCs w:val="24"/>
        </w:rPr>
        <w:t xml:space="preserve">Федеральный закон от 19.02.1993 № 4528–1 «О беженцах». </w:t>
      </w:r>
    </w:p>
    <w:p w:rsidR="00CB5290" w:rsidRPr="006D6439" w:rsidRDefault="00CB5290" w:rsidP="0098614E">
      <w:pPr>
        <w:numPr>
          <w:ilvl w:val="0"/>
          <w:numId w:val="2"/>
        </w:numPr>
        <w:shd w:val="clear" w:color="auto" w:fill="FFFFFF"/>
        <w:tabs>
          <w:tab w:val="left" w:pos="0"/>
          <w:tab w:val="left" w:pos="993"/>
          <w:tab w:val="left" w:pos="1134"/>
        </w:tabs>
        <w:spacing w:after="0" w:line="240" w:lineRule="auto"/>
        <w:ind w:left="0" w:firstLine="709"/>
        <w:jc w:val="both"/>
        <w:rPr>
          <w:rFonts w:ascii="Arial" w:hAnsi="Arial" w:cs="Arial"/>
          <w:sz w:val="24"/>
          <w:szCs w:val="24"/>
        </w:rPr>
      </w:pPr>
      <w:r w:rsidRPr="006D6439">
        <w:rPr>
          <w:rFonts w:ascii="Arial" w:hAnsi="Arial" w:cs="Arial"/>
          <w:sz w:val="24"/>
          <w:szCs w:val="24"/>
        </w:rPr>
        <w:t>Приказ Минтруда России от 30.07.2014 № 500н (ред. от 02.12.2020) «Об утверждении рекомендаций по определению индивидуальной потребности в социальных услугах получателей социальных услуг».</w:t>
      </w:r>
    </w:p>
    <w:p w:rsidR="00CB5290" w:rsidRPr="008017B0" w:rsidRDefault="00CB5290" w:rsidP="0098614E">
      <w:pPr>
        <w:numPr>
          <w:ilvl w:val="0"/>
          <w:numId w:val="2"/>
        </w:numPr>
        <w:shd w:val="clear" w:color="auto" w:fill="FFFFFF"/>
        <w:tabs>
          <w:tab w:val="left" w:pos="0"/>
          <w:tab w:val="left" w:pos="993"/>
          <w:tab w:val="left" w:pos="1134"/>
        </w:tabs>
        <w:spacing w:after="0" w:line="240" w:lineRule="auto"/>
        <w:ind w:left="0" w:firstLine="709"/>
        <w:jc w:val="both"/>
        <w:rPr>
          <w:rFonts w:ascii="Arial" w:hAnsi="Arial" w:cs="Arial"/>
          <w:sz w:val="24"/>
          <w:szCs w:val="24"/>
        </w:rPr>
      </w:pPr>
      <w:r w:rsidRPr="008017B0">
        <w:rPr>
          <w:rFonts w:ascii="Arial" w:hAnsi="Arial" w:cs="Arial"/>
          <w:sz w:val="24"/>
          <w:szCs w:val="24"/>
        </w:rPr>
        <w:t xml:space="preserve">Приказ Минтруда России №889н от 18.11.2014 «Об утверждении рекомендаций по организации межведомственного взаимодействия исполнительных органов государственной власти субъектов Российской Федерации при предоставлении социальных услуг, а также при содействии в </w:t>
      </w:r>
      <w:r w:rsidRPr="008017B0">
        <w:rPr>
          <w:rFonts w:ascii="Arial" w:hAnsi="Arial" w:cs="Arial"/>
          <w:sz w:val="24"/>
          <w:szCs w:val="24"/>
        </w:rPr>
        <w:lastRenderedPageBreak/>
        <w:t>предоставлении медицинской, психологической, педагогической, юридической, социальной помощи, не относящейся к социальным услугам (социальном сопровождении)».</w:t>
      </w:r>
    </w:p>
    <w:p w:rsidR="00CB5290" w:rsidRPr="008017B0" w:rsidRDefault="00CB5290" w:rsidP="0098614E">
      <w:pPr>
        <w:numPr>
          <w:ilvl w:val="0"/>
          <w:numId w:val="2"/>
        </w:numPr>
        <w:shd w:val="clear" w:color="auto" w:fill="FFFFFF"/>
        <w:tabs>
          <w:tab w:val="left" w:pos="0"/>
          <w:tab w:val="left" w:pos="1134"/>
        </w:tabs>
        <w:spacing w:after="0" w:line="240" w:lineRule="auto"/>
        <w:ind w:left="0" w:firstLine="709"/>
        <w:jc w:val="both"/>
        <w:rPr>
          <w:rFonts w:ascii="Arial" w:hAnsi="Arial" w:cs="Arial"/>
          <w:sz w:val="24"/>
          <w:szCs w:val="24"/>
        </w:rPr>
      </w:pPr>
      <w:r w:rsidRPr="008017B0">
        <w:rPr>
          <w:rFonts w:ascii="Arial" w:hAnsi="Arial" w:cs="Arial"/>
          <w:sz w:val="24"/>
          <w:szCs w:val="24"/>
        </w:rPr>
        <w:t>Приказ Минтруда России от 24.11.2014 № 940н (ред. от 30.03.2020) «Об утверждении Правил организации деятельности организаций социального обслуживания, их структурных подразделений» (Зарегистрировано в Минюсте России 27.02.2015 № 36314).</w:t>
      </w:r>
    </w:p>
    <w:p w:rsidR="00CB5290" w:rsidRPr="008017B0" w:rsidRDefault="00CB5290" w:rsidP="0098614E">
      <w:pPr>
        <w:numPr>
          <w:ilvl w:val="0"/>
          <w:numId w:val="2"/>
        </w:numPr>
        <w:shd w:val="clear" w:color="auto" w:fill="FFFFFF"/>
        <w:tabs>
          <w:tab w:val="left" w:pos="0"/>
          <w:tab w:val="left" w:pos="1134"/>
        </w:tabs>
        <w:spacing w:after="0" w:line="240" w:lineRule="auto"/>
        <w:ind w:left="0" w:firstLine="709"/>
        <w:jc w:val="both"/>
        <w:rPr>
          <w:rFonts w:ascii="Arial" w:hAnsi="Arial" w:cs="Arial"/>
          <w:sz w:val="24"/>
          <w:szCs w:val="24"/>
        </w:rPr>
      </w:pPr>
      <w:r w:rsidRPr="008017B0">
        <w:rPr>
          <w:rFonts w:ascii="Arial" w:hAnsi="Arial" w:cs="Arial"/>
          <w:sz w:val="24"/>
          <w:szCs w:val="24"/>
        </w:rPr>
        <w:t xml:space="preserve">Приказ Минтруда России от 27.08.2019 № 585н «О классификациях и критериях, используемых при осуществлении </w:t>
      </w:r>
      <w:proofErr w:type="gramStart"/>
      <w:r w:rsidRPr="008017B0">
        <w:rPr>
          <w:rFonts w:ascii="Arial" w:hAnsi="Arial" w:cs="Arial"/>
          <w:sz w:val="24"/>
          <w:szCs w:val="24"/>
        </w:rPr>
        <w:t>медико-социальной</w:t>
      </w:r>
      <w:proofErr w:type="gramEnd"/>
      <w:r w:rsidRPr="008017B0">
        <w:rPr>
          <w:rFonts w:ascii="Arial" w:hAnsi="Arial" w:cs="Arial"/>
          <w:sz w:val="24"/>
          <w:szCs w:val="24"/>
        </w:rPr>
        <w:t xml:space="preserve"> экспертизы граждан федеральными государственными учреждениями медико-социальной экспертизы» (Зарегистрировано в Минюсте России 18.11.2019 № 56528).</w:t>
      </w:r>
    </w:p>
    <w:p w:rsidR="00CB5290" w:rsidRPr="008017B0" w:rsidRDefault="00CB5290" w:rsidP="0098614E">
      <w:pPr>
        <w:numPr>
          <w:ilvl w:val="0"/>
          <w:numId w:val="2"/>
        </w:numPr>
        <w:shd w:val="clear" w:color="auto" w:fill="FFFFFF"/>
        <w:tabs>
          <w:tab w:val="left" w:pos="0"/>
          <w:tab w:val="left" w:pos="1134"/>
        </w:tabs>
        <w:spacing w:after="0" w:line="240" w:lineRule="auto"/>
        <w:ind w:left="0" w:firstLine="709"/>
        <w:jc w:val="both"/>
        <w:rPr>
          <w:rFonts w:ascii="Arial" w:hAnsi="Arial" w:cs="Arial"/>
          <w:sz w:val="24"/>
          <w:szCs w:val="24"/>
        </w:rPr>
      </w:pPr>
      <w:r w:rsidRPr="008017B0">
        <w:rPr>
          <w:rFonts w:ascii="Arial" w:hAnsi="Arial" w:cs="Arial"/>
          <w:sz w:val="24"/>
          <w:szCs w:val="24"/>
        </w:rPr>
        <w:t xml:space="preserve">«ГОСТ </w:t>
      </w:r>
      <w:proofErr w:type="gramStart"/>
      <w:r w:rsidRPr="008017B0">
        <w:rPr>
          <w:rFonts w:ascii="Arial" w:hAnsi="Arial" w:cs="Arial"/>
          <w:sz w:val="24"/>
          <w:szCs w:val="24"/>
        </w:rPr>
        <w:t>Р</w:t>
      </w:r>
      <w:proofErr w:type="gramEnd"/>
      <w:r w:rsidRPr="008017B0">
        <w:rPr>
          <w:rFonts w:ascii="Arial" w:hAnsi="Arial" w:cs="Arial"/>
          <w:sz w:val="24"/>
          <w:szCs w:val="24"/>
        </w:rPr>
        <w:t xml:space="preserve"> 52495–2005. Национальный стандарт Российской Федерации. Социальное обслуживание населения. Термины и определения» (утв. Приказом </w:t>
      </w:r>
      <w:proofErr w:type="spellStart"/>
      <w:r w:rsidRPr="008017B0">
        <w:rPr>
          <w:rFonts w:ascii="Arial" w:hAnsi="Arial" w:cs="Arial"/>
          <w:sz w:val="24"/>
          <w:szCs w:val="24"/>
        </w:rPr>
        <w:t>Ростехрегулирования</w:t>
      </w:r>
      <w:proofErr w:type="spellEnd"/>
      <w:r w:rsidRPr="008017B0">
        <w:rPr>
          <w:rFonts w:ascii="Arial" w:hAnsi="Arial" w:cs="Arial"/>
          <w:sz w:val="24"/>
          <w:szCs w:val="24"/>
        </w:rPr>
        <w:t xml:space="preserve"> от 30.12.2005 № 532-ст) (ред. от 17.10.2013).</w:t>
      </w:r>
    </w:p>
    <w:p w:rsidR="00CB5290" w:rsidRPr="008017B0" w:rsidRDefault="00CB5290" w:rsidP="0098614E">
      <w:pPr>
        <w:numPr>
          <w:ilvl w:val="0"/>
          <w:numId w:val="2"/>
        </w:numPr>
        <w:shd w:val="clear" w:color="auto" w:fill="FFFFFF"/>
        <w:tabs>
          <w:tab w:val="left" w:pos="0"/>
          <w:tab w:val="left" w:pos="1134"/>
        </w:tabs>
        <w:spacing w:after="0" w:line="240" w:lineRule="auto"/>
        <w:ind w:left="0" w:firstLine="709"/>
        <w:jc w:val="both"/>
        <w:rPr>
          <w:rFonts w:ascii="Arial" w:hAnsi="Arial" w:cs="Arial"/>
          <w:sz w:val="24"/>
          <w:szCs w:val="24"/>
        </w:rPr>
      </w:pPr>
      <w:r w:rsidRPr="008017B0">
        <w:rPr>
          <w:rFonts w:ascii="Arial" w:hAnsi="Arial" w:cs="Arial"/>
          <w:sz w:val="24"/>
          <w:szCs w:val="24"/>
        </w:rPr>
        <w:t xml:space="preserve">«ГОСТ </w:t>
      </w:r>
      <w:proofErr w:type="gramStart"/>
      <w:r w:rsidRPr="008017B0">
        <w:rPr>
          <w:rFonts w:ascii="Arial" w:hAnsi="Arial" w:cs="Arial"/>
          <w:sz w:val="24"/>
          <w:szCs w:val="24"/>
        </w:rPr>
        <w:t>Р</w:t>
      </w:r>
      <w:proofErr w:type="gramEnd"/>
      <w:r w:rsidRPr="008017B0">
        <w:rPr>
          <w:rFonts w:ascii="Arial" w:hAnsi="Arial" w:cs="Arial"/>
          <w:sz w:val="24"/>
          <w:szCs w:val="24"/>
        </w:rPr>
        <w:t xml:space="preserve"> 52498–2005. Национальный стандарт Российской Федерации. Социальное обслуживание населения. Классификация учреждений социального обслуживания» (утв. и </w:t>
      </w:r>
      <w:proofErr w:type="gramStart"/>
      <w:r w:rsidRPr="008017B0">
        <w:rPr>
          <w:rFonts w:ascii="Arial" w:hAnsi="Arial" w:cs="Arial"/>
          <w:sz w:val="24"/>
          <w:szCs w:val="24"/>
        </w:rPr>
        <w:t>введен</w:t>
      </w:r>
      <w:proofErr w:type="gramEnd"/>
      <w:r w:rsidRPr="008017B0">
        <w:rPr>
          <w:rFonts w:ascii="Arial" w:hAnsi="Arial" w:cs="Arial"/>
          <w:sz w:val="24"/>
          <w:szCs w:val="24"/>
        </w:rPr>
        <w:t xml:space="preserve"> в действие Приказом </w:t>
      </w:r>
      <w:proofErr w:type="spellStart"/>
      <w:r w:rsidRPr="008017B0">
        <w:rPr>
          <w:rFonts w:ascii="Arial" w:hAnsi="Arial" w:cs="Arial"/>
          <w:sz w:val="24"/>
          <w:szCs w:val="24"/>
        </w:rPr>
        <w:t>Ростехрегулирования</w:t>
      </w:r>
      <w:proofErr w:type="spellEnd"/>
      <w:r w:rsidRPr="008017B0">
        <w:rPr>
          <w:rFonts w:ascii="Arial" w:hAnsi="Arial" w:cs="Arial"/>
          <w:sz w:val="24"/>
          <w:szCs w:val="24"/>
        </w:rPr>
        <w:t xml:space="preserve"> от 30.12.2005 № 535-ст) с учетом поправки, опубликованной в ИУС, № 2, 2009.</w:t>
      </w:r>
    </w:p>
    <w:p w:rsidR="00CB5290" w:rsidRPr="008017B0" w:rsidRDefault="00CB5290" w:rsidP="0098614E">
      <w:pPr>
        <w:numPr>
          <w:ilvl w:val="0"/>
          <w:numId w:val="2"/>
        </w:numPr>
        <w:shd w:val="clear" w:color="auto" w:fill="FFFFFF"/>
        <w:tabs>
          <w:tab w:val="left" w:pos="0"/>
          <w:tab w:val="left" w:pos="1134"/>
        </w:tabs>
        <w:spacing w:after="0" w:line="240" w:lineRule="auto"/>
        <w:ind w:left="0" w:firstLine="709"/>
        <w:jc w:val="both"/>
        <w:rPr>
          <w:rFonts w:ascii="Arial" w:hAnsi="Arial" w:cs="Arial"/>
          <w:sz w:val="24"/>
          <w:szCs w:val="24"/>
        </w:rPr>
      </w:pPr>
      <w:r w:rsidRPr="008017B0">
        <w:rPr>
          <w:rFonts w:ascii="Arial" w:hAnsi="Arial" w:cs="Arial"/>
          <w:sz w:val="24"/>
          <w:szCs w:val="24"/>
        </w:rPr>
        <w:t xml:space="preserve">«ГОСТ </w:t>
      </w:r>
      <w:proofErr w:type="gramStart"/>
      <w:r w:rsidRPr="008017B0">
        <w:rPr>
          <w:rFonts w:ascii="Arial" w:hAnsi="Arial" w:cs="Arial"/>
          <w:sz w:val="24"/>
          <w:szCs w:val="24"/>
        </w:rPr>
        <w:t>Р</w:t>
      </w:r>
      <w:proofErr w:type="gramEnd"/>
      <w:r w:rsidRPr="008017B0">
        <w:rPr>
          <w:rFonts w:ascii="Arial" w:hAnsi="Arial" w:cs="Arial"/>
          <w:sz w:val="24"/>
          <w:szCs w:val="24"/>
        </w:rPr>
        <w:t xml:space="preserve"> 52880–2007. Национальный стандарт Российской Федерации. Социальное обслуживание населения. Типы учреждений социального обслуживания граждан пожилого возраста и инвалидов» (утв. и </w:t>
      </w:r>
      <w:proofErr w:type="gramStart"/>
      <w:r w:rsidRPr="008017B0">
        <w:rPr>
          <w:rFonts w:ascii="Arial" w:hAnsi="Arial" w:cs="Arial"/>
          <w:sz w:val="24"/>
          <w:szCs w:val="24"/>
        </w:rPr>
        <w:t>введен</w:t>
      </w:r>
      <w:proofErr w:type="gramEnd"/>
      <w:r w:rsidRPr="008017B0">
        <w:rPr>
          <w:rFonts w:ascii="Arial" w:hAnsi="Arial" w:cs="Arial"/>
          <w:sz w:val="24"/>
          <w:szCs w:val="24"/>
        </w:rPr>
        <w:t xml:space="preserve"> в действие Приказом </w:t>
      </w:r>
      <w:proofErr w:type="spellStart"/>
      <w:r w:rsidRPr="008017B0">
        <w:rPr>
          <w:rFonts w:ascii="Arial" w:hAnsi="Arial" w:cs="Arial"/>
          <w:sz w:val="24"/>
          <w:szCs w:val="24"/>
        </w:rPr>
        <w:t>Ростехрегулирования</w:t>
      </w:r>
      <w:proofErr w:type="spellEnd"/>
      <w:r w:rsidRPr="008017B0">
        <w:rPr>
          <w:rFonts w:ascii="Arial" w:hAnsi="Arial" w:cs="Arial"/>
          <w:sz w:val="24"/>
          <w:szCs w:val="24"/>
        </w:rPr>
        <w:t xml:space="preserve"> от 27.12.2007 № 558-ст).</w:t>
      </w:r>
    </w:p>
    <w:p w:rsidR="00CB5290" w:rsidRPr="008017B0" w:rsidRDefault="00CB5290" w:rsidP="0098614E">
      <w:pPr>
        <w:numPr>
          <w:ilvl w:val="0"/>
          <w:numId w:val="2"/>
        </w:numPr>
        <w:shd w:val="clear" w:color="auto" w:fill="FFFFFF"/>
        <w:tabs>
          <w:tab w:val="left" w:pos="0"/>
          <w:tab w:val="left" w:pos="1134"/>
        </w:tabs>
        <w:spacing w:after="0" w:line="240" w:lineRule="auto"/>
        <w:ind w:left="0" w:firstLine="709"/>
        <w:jc w:val="both"/>
        <w:rPr>
          <w:rFonts w:ascii="Arial" w:hAnsi="Arial" w:cs="Arial"/>
          <w:sz w:val="24"/>
          <w:szCs w:val="24"/>
        </w:rPr>
      </w:pPr>
      <w:r w:rsidRPr="008017B0">
        <w:rPr>
          <w:rFonts w:ascii="Arial" w:hAnsi="Arial" w:cs="Arial"/>
          <w:sz w:val="24"/>
          <w:szCs w:val="24"/>
        </w:rPr>
        <w:t xml:space="preserve">«ГОСТ </w:t>
      </w:r>
      <w:proofErr w:type="gramStart"/>
      <w:r w:rsidRPr="008017B0">
        <w:rPr>
          <w:rFonts w:ascii="Arial" w:hAnsi="Arial" w:cs="Arial"/>
          <w:sz w:val="24"/>
          <w:szCs w:val="24"/>
        </w:rPr>
        <w:t>Р</w:t>
      </w:r>
      <w:proofErr w:type="gramEnd"/>
      <w:r w:rsidRPr="008017B0">
        <w:rPr>
          <w:rFonts w:ascii="Arial" w:hAnsi="Arial" w:cs="Arial"/>
          <w:sz w:val="24"/>
          <w:szCs w:val="24"/>
        </w:rPr>
        <w:t xml:space="preserve"> 52884–2007. Национальный стандарт Российской Федерации. Социальное обслуживание населения. Порядок и условия предоставления социальных услуг гражданам пожилого возраста и инвалидам» (утв. и введен в действие Приказом </w:t>
      </w:r>
      <w:proofErr w:type="spellStart"/>
      <w:r w:rsidRPr="008017B0">
        <w:rPr>
          <w:rFonts w:ascii="Arial" w:hAnsi="Arial" w:cs="Arial"/>
          <w:sz w:val="24"/>
          <w:szCs w:val="24"/>
        </w:rPr>
        <w:t>Ростехрегулирования</w:t>
      </w:r>
      <w:proofErr w:type="spellEnd"/>
      <w:r w:rsidRPr="008017B0">
        <w:rPr>
          <w:rFonts w:ascii="Arial" w:hAnsi="Arial" w:cs="Arial"/>
          <w:sz w:val="24"/>
          <w:szCs w:val="24"/>
        </w:rPr>
        <w:t xml:space="preserve"> от 27.12.2007 № 562-ст).</w:t>
      </w:r>
    </w:p>
    <w:p w:rsidR="00CB5290" w:rsidRPr="008017B0" w:rsidRDefault="00CB5290" w:rsidP="0098614E">
      <w:pPr>
        <w:numPr>
          <w:ilvl w:val="0"/>
          <w:numId w:val="2"/>
        </w:numPr>
        <w:shd w:val="clear" w:color="auto" w:fill="FFFFFF"/>
        <w:tabs>
          <w:tab w:val="left" w:pos="0"/>
          <w:tab w:val="left" w:pos="1134"/>
        </w:tabs>
        <w:spacing w:after="0" w:line="240" w:lineRule="auto"/>
        <w:ind w:left="0" w:firstLine="709"/>
        <w:jc w:val="both"/>
        <w:rPr>
          <w:rFonts w:ascii="Arial" w:hAnsi="Arial" w:cs="Arial"/>
          <w:sz w:val="24"/>
          <w:szCs w:val="24"/>
        </w:rPr>
      </w:pPr>
      <w:r w:rsidRPr="008017B0">
        <w:rPr>
          <w:rFonts w:ascii="Arial" w:hAnsi="Arial" w:cs="Arial"/>
          <w:sz w:val="24"/>
          <w:szCs w:val="24"/>
        </w:rPr>
        <w:t xml:space="preserve">«ГОСТ </w:t>
      </w:r>
      <w:proofErr w:type="gramStart"/>
      <w:r w:rsidRPr="008017B0">
        <w:rPr>
          <w:rFonts w:ascii="Arial" w:hAnsi="Arial" w:cs="Arial"/>
          <w:sz w:val="24"/>
          <w:szCs w:val="24"/>
        </w:rPr>
        <w:t>Р</w:t>
      </w:r>
      <w:proofErr w:type="gramEnd"/>
      <w:r w:rsidRPr="008017B0">
        <w:rPr>
          <w:rFonts w:ascii="Arial" w:hAnsi="Arial" w:cs="Arial"/>
          <w:sz w:val="24"/>
          <w:szCs w:val="24"/>
        </w:rPr>
        <w:t xml:space="preserve"> 52142–2013. Национальный стандарт Российской Федерации. Социальное обслуживание населения. Качество социальных услуг. </w:t>
      </w:r>
      <w:proofErr w:type="gramStart"/>
      <w:r w:rsidRPr="008017B0">
        <w:rPr>
          <w:rFonts w:ascii="Arial" w:hAnsi="Arial" w:cs="Arial"/>
          <w:sz w:val="24"/>
          <w:szCs w:val="24"/>
        </w:rPr>
        <w:t>Общие</w:t>
      </w:r>
      <w:proofErr w:type="gramEnd"/>
      <w:r w:rsidRPr="008017B0">
        <w:rPr>
          <w:rFonts w:ascii="Arial" w:hAnsi="Arial" w:cs="Arial"/>
          <w:sz w:val="24"/>
          <w:szCs w:val="24"/>
        </w:rPr>
        <w:t xml:space="preserve"> положения» (утв. и введен в действие Приказом </w:t>
      </w:r>
      <w:proofErr w:type="spellStart"/>
      <w:r w:rsidRPr="008017B0">
        <w:rPr>
          <w:rFonts w:ascii="Arial" w:hAnsi="Arial" w:cs="Arial"/>
          <w:sz w:val="24"/>
          <w:szCs w:val="24"/>
        </w:rPr>
        <w:t>Росстандарта</w:t>
      </w:r>
      <w:proofErr w:type="spellEnd"/>
      <w:r w:rsidRPr="008017B0">
        <w:rPr>
          <w:rFonts w:ascii="Arial" w:hAnsi="Arial" w:cs="Arial"/>
          <w:sz w:val="24"/>
          <w:szCs w:val="24"/>
        </w:rPr>
        <w:t xml:space="preserve"> от 17.10.2013 № 1179-ст).</w:t>
      </w:r>
    </w:p>
    <w:p w:rsidR="00CB5290" w:rsidRPr="008017B0" w:rsidRDefault="00CB5290" w:rsidP="0098614E">
      <w:pPr>
        <w:numPr>
          <w:ilvl w:val="0"/>
          <w:numId w:val="2"/>
        </w:numPr>
        <w:shd w:val="clear" w:color="auto" w:fill="FFFFFF"/>
        <w:tabs>
          <w:tab w:val="left" w:pos="0"/>
          <w:tab w:val="left" w:pos="1134"/>
        </w:tabs>
        <w:spacing w:after="0" w:line="240" w:lineRule="auto"/>
        <w:ind w:left="0" w:firstLine="709"/>
        <w:jc w:val="both"/>
        <w:rPr>
          <w:rFonts w:ascii="Arial" w:hAnsi="Arial" w:cs="Arial"/>
          <w:sz w:val="24"/>
          <w:szCs w:val="24"/>
        </w:rPr>
      </w:pPr>
      <w:r w:rsidRPr="008017B0">
        <w:rPr>
          <w:rFonts w:ascii="Arial" w:hAnsi="Arial" w:cs="Arial"/>
          <w:sz w:val="24"/>
          <w:szCs w:val="24"/>
        </w:rPr>
        <w:t xml:space="preserve">«ГОСТ </w:t>
      </w:r>
      <w:proofErr w:type="gramStart"/>
      <w:r w:rsidRPr="008017B0">
        <w:rPr>
          <w:rFonts w:ascii="Arial" w:hAnsi="Arial" w:cs="Arial"/>
          <w:sz w:val="24"/>
          <w:szCs w:val="24"/>
        </w:rPr>
        <w:t>Р</w:t>
      </w:r>
      <w:proofErr w:type="gramEnd"/>
      <w:r w:rsidRPr="008017B0">
        <w:rPr>
          <w:rFonts w:ascii="Arial" w:hAnsi="Arial" w:cs="Arial"/>
          <w:sz w:val="24"/>
          <w:szCs w:val="24"/>
        </w:rPr>
        <w:t xml:space="preserve"> 52143–2013. Национальный стандарт Российской Федерации. Социальное обслуживание населения. Основные виды социальных услуг» // (утв. и </w:t>
      </w:r>
      <w:proofErr w:type="gramStart"/>
      <w:r w:rsidRPr="008017B0">
        <w:rPr>
          <w:rFonts w:ascii="Arial" w:hAnsi="Arial" w:cs="Arial"/>
          <w:sz w:val="24"/>
          <w:szCs w:val="24"/>
        </w:rPr>
        <w:t>введен</w:t>
      </w:r>
      <w:proofErr w:type="gramEnd"/>
      <w:r w:rsidRPr="008017B0">
        <w:rPr>
          <w:rFonts w:ascii="Arial" w:hAnsi="Arial" w:cs="Arial"/>
          <w:sz w:val="24"/>
          <w:szCs w:val="24"/>
        </w:rPr>
        <w:t xml:space="preserve"> в действие Приказом </w:t>
      </w:r>
      <w:proofErr w:type="spellStart"/>
      <w:r w:rsidRPr="008017B0">
        <w:rPr>
          <w:rFonts w:ascii="Arial" w:hAnsi="Arial" w:cs="Arial"/>
          <w:sz w:val="24"/>
          <w:szCs w:val="24"/>
        </w:rPr>
        <w:t>Росстандарта</w:t>
      </w:r>
      <w:proofErr w:type="spellEnd"/>
      <w:r w:rsidRPr="008017B0">
        <w:rPr>
          <w:rFonts w:ascii="Arial" w:hAnsi="Arial" w:cs="Arial"/>
          <w:sz w:val="24"/>
          <w:szCs w:val="24"/>
        </w:rPr>
        <w:t xml:space="preserve"> 17.10.2013 № 1180-ст).</w:t>
      </w:r>
    </w:p>
    <w:p w:rsidR="00CB5290" w:rsidRPr="008017B0" w:rsidRDefault="00CB5290" w:rsidP="0098614E">
      <w:pPr>
        <w:numPr>
          <w:ilvl w:val="0"/>
          <w:numId w:val="2"/>
        </w:numPr>
        <w:shd w:val="clear" w:color="auto" w:fill="FFFFFF"/>
        <w:tabs>
          <w:tab w:val="left" w:pos="0"/>
          <w:tab w:val="left" w:pos="1134"/>
        </w:tabs>
        <w:spacing w:after="0" w:line="240" w:lineRule="auto"/>
        <w:ind w:left="0" w:firstLine="709"/>
        <w:jc w:val="both"/>
        <w:rPr>
          <w:rFonts w:ascii="Arial" w:hAnsi="Arial" w:cs="Arial"/>
          <w:sz w:val="24"/>
          <w:szCs w:val="24"/>
        </w:rPr>
      </w:pPr>
      <w:r w:rsidRPr="008017B0">
        <w:rPr>
          <w:rFonts w:ascii="Arial" w:hAnsi="Arial" w:cs="Arial"/>
          <w:sz w:val="24"/>
          <w:szCs w:val="24"/>
        </w:rPr>
        <w:t xml:space="preserve">«ГОСТ </w:t>
      </w:r>
      <w:proofErr w:type="gramStart"/>
      <w:r w:rsidRPr="008017B0">
        <w:rPr>
          <w:rFonts w:ascii="Arial" w:hAnsi="Arial" w:cs="Arial"/>
          <w:sz w:val="24"/>
          <w:szCs w:val="24"/>
        </w:rPr>
        <w:t>Р</w:t>
      </w:r>
      <w:proofErr w:type="gramEnd"/>
      <w:r w:rsidRPr="008017B0">
        <w:rPr>
          <w:rFonts w:ascii="Arial" w:hAnsi="Arial" w:cs="Arial"/>
          <w:sz w:val="24"/>
          <w:szCs w:val="24"/>
        </w:rPr>
        <w:t xml:space="preserve"> 53064–2017. Национальный стандарт Российской Федерации. Социальное обслуживание населения. Типы учреждений социального обслуживания и социальные услуги лицам без определенного места жительства и занятий» (утв. и </w:t>
      </w:r>
      <w:proofErr w:type="gramStart"/>
      <w:r w:rsidRPr="008017B0">
        <w:rPr>
          <w:rFonts w:ascii="Arial" w:hAnsi="Arial" w:cs="Arial"/>
          <w:sz w:val="24"/>
          <w:szCs w:val="24"/>
        </w:rPr>
        <w:t>введен</w:t>
      </w:r>
      <w:proofErr w:type="gramEnd"/>
      <w:r w:rsidRPr="008017B0">
        <w:rPr>
          <w:rFonts w:ascii="Arial" w:hAnsi="Arial" w:cs="Arial"/>
          <w:sz w:val="24"/>
          <w:szCs w:val="24"/>
        </w:rPr>
        <w:t xml:space="preserve"> в действие Приказом </w:t>
      </w:r>
      <w:proofErr w:type="spellStart"/>
      <w:r w:rsidRPr="008017B0">
        <w:rPr>
          <w:rFonts w:ascii="Arial" w:hAnsi="Arial" w:cs="Arial"/>
          <w:sz w:val="24"/>
          <w:szCs w:val="24"/>
        </w:rPr>
        <w:t>Росстандарта</w:t>
      </w:r>
      <w:proofErr w:type="spellEnd"/>
      <w:r w:rsidRPr="008017B0">
        <w:rPr>
          <w:rFonts w:ascii="Arial" w:hAnsi="Arial" w:cs="Arial"/>
          <w:sz w:val="24"/>
          <w:szCs w:val="24"/>
        </w:rPr>
        <w:t xml:space="preserve"> от 05.10.2017 № 1336-ст).</w:t>
      </w:r>
    </w:p>
    <w:p w:rsidR="00CB5290" w:rsidRPr="008017B0" w:rsidRDefault="00CB5290" w:rsidP="0098614E">
      <w:pPr>
        <w:numPr>
          <w:ilvl w:val="0"/>
          <w:numId w:val="2"/>
        </w:numPr>
        <w:shd w:val="clear" w:color="auto" w:fill="FFFFFF"/>
        <w:tabs>
          <w:tab w:val="left" w:pos="0"/>
          <w:tab w:val="left" w:pos="1134"/>
        </w:tabs>
        <w:spacing w:after="0" w:line="240" w:lineRule="auto"/>
        <w:ind w:left="0" w:firstLine="709"/>
        <w:jc w:val="both"/>
        <w:rPr>
          <w:rFonts w:ascii="Arial" w:hAnsi="Arial" w:cs="Arial"/>
          <w:sz w:val="24"/>
          <w:szCs w:val="24"/>
        </w:rPr>
      </w:pPr>
      <w:r w:rsidRPr="008017B0">
        <w:rPr>
          <w:rFonts w:ascii="Arial" w:hAnsi="Arial" w:cs="Arial"/>
          <w:sz w:val="24"/>
          <w:szCs w:val="24"/>
        </w:rPr>
        <w:t xml:space="preserve">«ГОСТ </w:t>
      </w:r>
      <w:proofErr w:type="gramStart"/>
      <w:r w:rsidRPr="008017B0">
        <w:rPr>
          <w:rFonts w:ascii="Arial" w:hAnsi="Arial" w:cs="Arial"/>
          <w:sz w:val="24"/>
          <w:szCs w:val="24"/>
        </w:rPr>
        <w:t>Р</w:t>
      </w:r>
      <w:proofErr w:type="gramEnd"/>
      <w:r w:rsidRPr="008017B0">
        <w:rPr>
          <w:rFonts w:ascii="Arial" w:hAnsi="Arial" w:cs="Arial"/>
          <w:sz w:val="24"/>
          <w:szCs w:val="24"/>
        </w:rPr>
        <w:t xml:space="preserve"> 52496–2019. Национальный стандарт Российской Федерации. Социальное обслуживание населения. Контроль качества социальных услуг. </w:t>
      </w:r>
      <w:proofErr w:type="gramStart"/>
      <w:r w:rsidRPr="008017B0">
        <w:rPr>
          <w:rFonts w:ascii="Arial" w:hAnsi="Arial" w:cs="Arial"/>
          <w:sz w:val="24"/>
          <w:szCs w:val="24"/>
        </w:rPr>
        <w:t>Основные</w:t>
      </w:r>
      <w:proofErr w:type="gramEnd"/>
      <w:r w:rsidRPr="008017B0">
        <w:rPr>
          <w:rFonts w:ascii="Arial" w:hAnsi="Arial" w:cs="Arial"/>
          <w:sz w:val="24"/>
          <w:szCs w:val="24"/>
        </w:rPr>
        <w:t xml:space="preserve"> положения» (утв. и введен в действие Приказом </w:t>
      </w:r>
      <w:proofErr w:type="spellStart"/>
      <w:r w:rsidRPr="008017B0">
        <w:rPr>
          <w:rFonts w:ascii="Arial" w:hAnsi="Arial" w:cs="Arial"/>
          <w:sz w:val="24"/>
          <w:szCs w:val="24"/>
        </w:rPr>
        <w:t>Росстандарта</w:t>
      </w:r>
      <w:proofErr w:type="spellEnd"/>
      <w:r w:rsidRPr="008017B0">
        <w:rPr>
          <w:rFonts w:ascii="Arial" w:hAnsi="Arial" w:cs="Arial"/>
          <w:sz w:val="24"/>
          <w:szCs w:val="24"/>
        </w:rPr>
        <w:t xml:space="preserve"> от 06.09.2019 № 641-ст).</w:t>
      </w:r>
    </w:p>
    <w:p w:rsidR="00CB5290" w:rsidRPr="008017B0" w:rsidRDefault="00CB5290" w:rsidP="0098614E">
      <w:pPr>
        <w:numPr>
          <w:ilvl w:val="0"/>
          <w:numId w:val="2"/>
        </w:numPr>
        <w:shd w:val="clear" w:color="auto" w:fill="FFFFFF"/>
        <w:tabs>
          <w:tab w:val="left" w:pos="0"/>
          <w:tab w:val="left" w:pos="1134"/>
        </w:tabs>
        <w:spacing w:after="0" w:line="240" w:lineRule="auto"/>
        <w:ind w:left="0" w:firstLine="709"/>
        <w:jc w:val="both"/>
        <w:rPr>
          <w:rFonts w:ascii="Arial" w:hAnsi="Arial" w:cs="Arial"/>
          <w:sz w:val="24"/>
          <w:szCs w:val="24"/>
        </w:rPr>
      </w:pPr>
      <w:r w:rsidRPr="008017B0">
        <w:rPr>
          <w:rFonts w:ascii="Arial" w:hAnsi="Arial" w:cs="Arial"/>
          <w:sz w:val="24"/>
          <w:szCs w:val="24"/>
        </w:rPr>
        <w:t xml:space="preserve">«ГОСТ </w:t>
      </w:r>
      <w:proofErr w:type="gramStart"/>
      <w:r w:rsidRPr="008017B0">
        <w:rPr>
          <w:rFonts w:ascii="Arial" w:hAnsi="Arial" w:cs="Arial"/>
          <w:sz w:val="24"/>
          <w:szCs w:val="24"/>
        </w:rPr>
        <w:t>Р</w:t>
      </w:r>
      <w:proofErr w:type="gramEnd"/>
      <w:r w:rsidRPr="008017B0">
        <w:rPr>
          <w:rFonts w:ascii="Arial" w:hAnsi="Arial" w:cs="Arial"/>
          <w:sz w:val="24"/>
          <w:szCs w:val="24"/>
        </w:rPr>
        <w:t xml:space="preserve"> 53059–2019. Национальный стандарт Российской Федерации. Социальное обслуживание населения. Социальные услуги инвалидам» (утв. и </w:t>
      </w:r>
      <w:proofErr w:type="gramStart"/>
      <w:r w:rsidRPr="008017B0">
        <w:rPr>
          <w:rFonts w:ascii="Arial" w:hAnsi="Arial" w:cs="Arial"/>
          <w:sz w:val="24"/>
          <w:szCs w:val="24"/>
        </w:rPr>
        <w:t>введен</w:t>
      </w:r>
      <w:proofErr w:type="gramEnd"/>
      <w:r w:rsidRPr="008017B0">
        <w:rPr>
          <w:rFonts w:ascii="Arial" w:hAnsi="Arial" w:cs="Arial"/>
          <w:sz w:val="24"/>
          <w:szCs w:val="24"/>
        </w:rPr>
        <w:t xml:space="preserve"> в действие Приказом </w:t>
      </w:r>
      <w:proofErr w:type="spellStart"/>
      <w:r w:rsidRPr="008017B0">
        <w:rPr>
          <w:rFonts w:ascii="Arial" w:hAnsi="Arial" w:cs="Arial"/>
          <w:sz w:val="24"/>
          <w:szCs w:val="24"/>
        </w:rPr>
        <w:t>Росстандарта</w:t>
      </w:r>
      <w:proofErr w:type="spellEnd"/>
      <w:r w:rsidRPr="008017B0">
        <w:rPr>
          <w:rFonts w:ascii="Arial" w:hAnsi="Arial" w:cs="Arial"/>
          <w:sz w:val="24"/>
          <w:szCs w:val="24"/>
        </w:rPr>
        <w:t xml:space="preserve"> от 06.09.2019 № 642-ст).</w:t>
      </w:r>
    </w:p>
    <w:p w:rsidR="00CB5290" w:rsidRPr="008017B0" w:rsidRDefault="00CB5290" w:rsidP="0098614E">
      <w:pPr>
        <w:numPr>
          <w:ilvl w:val="0"/>
          <w:numId w:val="2"/>
        </w:numPr>
        <w:shd w:val="clear" w:color="auto" w:fill="FFFFFF"/>
        <w:tabs>
          <w:tab w:val="left" w:pos="1134"/>
        </w:tabs>
        <w:spacing w:after="0" w:line="240" w:lineRule="auto"/>
        <w:ind w:left="0" w:firstLine="709"/>
        <w:jc w:val="both"/>
        <w:rPr>
          <w:rFonts w:ascii="Arial" w:hAnsi="Arial" w:cs="Arial"/>
          <w:sz w:val="24"/>
          <w:szCs w:val="24"/>
        </w:rPr>
      </w:pPr>
      <w:r w:rsidRPr="008017B0">
        <w:rPr>
          <w:rFonts w:ascii="Arial" w:hAnsi="Arial" w:cs="Arial"/>
          <w:sz w:val="24"/>
          <w:szCs w:val="24"/>
        </w:rPr>
        <w:t xml:space="preserve">«ГОСТ </w:t>
      </w:r>
      <w:proofErr w:type="gramStart"/>
      <w:r w:rsidRPr="008017B0">
        <w:rPr>
          <w:rFonts w:ascii="Arial" w:hAnsi="Arial" w:cs="Arial"/>
          <w:sz w:val="24"/>
          <w:szCs w:val="24"/>
        </w:rPr>
        <w:t>Р</w:t>
      </w:r>
      <w:proofErr w:type="gramEnd"/>
      <w:r w:rsidRPr="008017B0">
        <w:rPr>
          <w:rFonts w:ascii="Arial" w:hAnsi="Arial" w:cs="Arial"/>
          <w:sz w:val="24"/>
          <w:szCs w:val="24"/>
        </w:rPr>
        <w:t xml:space="preserve"> 53348–2019. Национальный стандарт Российской Федерации. Социальное обслуживание населения. Контроль качества социальных услуг инвалидам» (утв. и введен в действие Приказом </w:t>
      </w:r>
      <w:proofErr w:type="spellStart"/>
      <w:r w:rsidRPr="008017B0">
        <w:rPr>
          <w:rFonts w:ascii="Arial" w:hAnsi="Arial" w:cs="Arial"/>
          <w:sz w:val="24"/>
          <w:szCs w:val="24"/>
        </w:rPr>
        <w:t>Росстандарта</w:t>
      </w:r>
      <w:proofErr w:type="spellEnd"/>
      <w:r w:rsidRPr="008017B0">
        <w:rPr>
          <w:rFonts w:ascii="Arial" w:hAnsi="Arial" w:cs="Arial"/>
          <w:sz w:val="24"/>
          <w:szCs w:val="24"/>
        </w:rPr>
        <w:t xml:space="preserve"> от 06.09.2019 № 643-ст).</w:t>
      </w:r>
    </w:p>
    <w:p w:rsidR="00CB5290" w:rsidRPr="008017B0" w:rsidRDefault="00CB5290" w:rsidP="0098614E">
      <w:pPr>
        <w:numPr>
          <w:ilvl w:val="0"/>
          <w:numId w:val="2"/>
        </w:numPr>
        <w:shd w:val="clear" w:color="auto" w:fill="FFFFFF"/>
        <w:tabs>
          <w:tab w:val="left" w:pos="1134"/>
        </w:tabs>
        <w:spacing w:after="0" w:line="240" w:lineRule="auto"/>
        <w:ind w:left="0" w:firstLine="709"/>
        <w:jc w:val="both"/>
        <w:rPr>
          <w:rFonts w:ascii="Arial" w:hAnsi="Arial" w:cs="Arial"/>
          <w:sz w:val="24"/>
          <w:szCs w:val="24"/>
        </w:rPr>
      </w:pPr>
      <w:r w:rsidRPr="008017B0">
        <w:rPr>
          <w:rFonts w:ascii="Arial" w:hAnsi="Arial" w:cs="Arial"/>
          <w:sz w:val="24"/>
          <w:szCs w:val="24"/>
        </w:rPr>
        <w:t xml:space="preserve">«ГОСТ </w:t>
      </w:r>
      <w:proofErr w:type="gramStart"/>
      <w:r w:rsidRPr="008017B0">
        <w:rPr>
          <w:rFonts w:ascii="Arial" w:hAnsi="Arial" w:cs="Arial"/>
          <w:sz w:val="24"/>
          <w:szCs w:val="24"/>
        </w:rPr>
        <w:t>Р</w:t>
      </w:r>
      <w:proofErr w:type="gramEnd"/>
      <w:r w:rsidRPr="008017B0">
        <w:rPr>
          <w:rFonts w:ascii="Arial" w:hAnsi="Arial" w:cs="Arial"/>
          <w:sz w:val="24"/>
          <w:szCs w:val="24"/>
        </w:rPr>
        <w:t xml:space="preserve"> 58552–2019. Национальный стандарт Российской Федерации. Социальное обслуживание населения. Качество реабилитационных услуг </w:t>
      </w:r>
      <w:r w:rsidRPr="008017B0">
        <w:rPr>
          <w:rFonts w:ascii="Arial" w:hAnsi="Arial" w:cs="Arial"/>
          <w:sz w:val="24"/>
          <w:szCs w:val="24"/>
        </w:rPr>
        <w:lastRenderedPageBreak/>
        <w:t xml:space="preserve">гражданам пожилого возраста» (утв. и </w:t>
      </w:r>
      <w:proofErr w:type="gramStart"/>
      <w:r w:rsidRPr="008017B0">
        <w:rPr>
          <w:rFonts w:ascii="Arial" w:hAnsi="Arial" w:cs="Arial"/>
          <w:sz w:val="24"/>
          <w:szCs w:val="24"/>
        </w:rPr>
        <w:t>введен</w:t>
      </w:r>
      <w:proofErr w:type="gramEnd"/>
      <w:r w:rsidRPr="008017B0">
        <w:rPr>
          <w:rFonts w:ascii="Arial" w:hAnsi="Arial" w:cs="Arial"/>
          <w:sz w:val="24"/>
          <w:szCs w:val="24"/>
        </w:rPr>
        <w:t xml:space="preserve"> в действие Приказом </w:t>
      </w:r>
      <w:proofErr w:type="spellStart"/>
      <w:r w:rsidRPr="008017B0">
        <w:rPr>
          <w:rFonts w:ascii="Arial" w:hAnsi="Arial" w:cs="Arial"/>
          <w:sz w:val="24"/>
          <w:szCs w:val="24"/>
        </w:rPr>
        <w:t>Росстандарта</w:t>
      </w:r>
      <w:proofErr w:type="spellEnd"/>
      <w:r w:rsidRPr="008017B0">
        <w:rPr>
          <w:rFonts w:ascii="Arial" w:hAnsi="Arial" w:cs="Arial"/>
          <w:sz w:val="24"/>
          <w:szCs w:val="24"/>
        </w:rPr>
        <w:t xml:space="preserve"> от 06.09.2019 № 640-ст).</w:t>
      </w:r>
    </w:p>
    <w:p w:rsidR="00CB5290" w:rsidRPr="008017B0" w:rsidRDefault="00CB5290" w:rsidP="0098614E">
      <w:pPr>
        <w:numPr>
          <w:ilvl w:val="0"/>
          <w:numId w:val="2"/>
        </w:numPr>
        <w:shd w:val="clear" w:color="auto" w:fill="FFFFFF"/>
        <w:tabs>
          <w:tab w:val="left" w:pos="993"/>
          <w:tab w:val="left" w:pos="1134"/>
        </w:tabs>
        <w:spacing w:after="0" w:line="240" w:lineRule="auto"/>
        <w:ind w:left="0" w:firstLine="709"/>
        <w:jc w:val="both"/>
        <w:rPr>
          <w:rFonts w:ascii="Arial" w:hAnsi="Arial" w:cs="Arial"/>
          <w:sz w:val="24"/>
          <w:szCs w:val="24"/>
        </w:rPr>
      </w:pPr>
      <w:r w:rsidRPr="008017B0">
        <w:rPr>
          <w:rFonts w:ascii="Arial" w:hAnsi="Arial" w:cs="Arial"/>
          <w:sz w:val="24"/>
          <w:szCs w:val="24"/>
        </w:rPr>
        <w:t xml:space="preserve">«ГОСТ </w:t>
      </w:r>
      <w:proofErr w:type="gramStart"/>
      <w:r w:rsidRPr="008017B0">
        <w:rPr>
          <w:rFonts w:ascii="Arial" w:hAnsi="Arial" w:cs="Arial"/>
          <w:sz w:val="24"/>
          <w:szCs w:val="24"/>
        </w:rPr>
        <w:t>Р</w:t>
      </w:r>
      <w:proofErr w:type="gramEnd"/>
      <w:r w:rsidRPr="008017B0">
        <w:rPr>
          <w:rFonts w:ascii="Arial" w:hAnsi="Arial" w:cs="Arial"/>
          <w:sz w:val="24"/>
          <w:szCs w:val="24"/>
        </w:rPr>
        <w:t xml:space="preserve"> 58962–2020. Национальный стандарт Российской Федерации. Социальное обслуживание населения. Социальные </w:t>
      </w:r>
      <w:proofErr w:type="spellStart"/>
      <w:r w:rsidRPr="008017B0">
        <w:rPr>
          <w:rFonts w:ascii="Arial" w:hAnsi="Arial" w:cs="Arial"/>
          <w:sz w:val="24"/>
          <w:szCs w:val="24"/>
        </w:rPr>
        <w:t>стационарозамещающие</w:t>
      </w:r>
      <w:proofErr w:type="spellEnd"/>
      <w:r w:rsidRPr="008017B0">
        <w:rPr>
          <w:rFonts w:ascii="Arial" w:hAnsi="Arial" w:cs="Arial"/>
          <w:sz w:val="24"/>
          <w:szCs w:val="24"/>
        </w:rPr>
        <w:t xml:space="preserve"> услуги гражданам пожилого возраста и инвалидам» (утв. и введен в действие Приказом </w:t>
      </w:r>
      <w:proofErr w:type="spellStart"/>
      <w:r w:rsidRPr="008017B0">
        <w:rPr>
          <w:rFonts w:ascii="Arial" w:hAnsi="Arial" w:cs="Arial"/>
          <w:sz w:val="24"/>
          <w:szCs w:val="24"/>
        </w:rPr>
        <w:t>Росстандарта</w:t>
      </w:r>
      <w:proofErr w:type="spellEnd"/>
      <w:r w:rsidRPr="008017B0">
        <w:rPr>
          <w:rFonts w:ascii="Arial" w:hAnsi="Arial" w:cs="Arial"/>
          <w:sz w:val="24"/>
          <w:szCs w:val="24"/>
        </w:rPr>
        <w:t xml:space="preserve"> от 11.08.2020 № 493-ст) (Документ вводится в действие с 01.05.2021).</w:t>
      </w:r>
    </w:p>
    <w:p w:rsidR="00CB5290" w:rsidRPr="00B62CC2" w:rsidRDefault="00CB5290" w:rsidP="00B62CC2">
      <w:pPr>
        <w:numPr>
          <w:ilvl w:val="0"/>
          <w:numId w:val="2"/>
        </w:numPr>
        <w:shd w:val="clear" w:color="auto" w:fill="FFFFFF"/>
        <w:tabs>
          <w:tab w:val="left" w:pos="1134"/>
        </w:tabs>
        <w:spacing w:after="0" w:line="240" w:lineRule="auto"/>
        <w:ind w:left="0" w:firstLine="709"/>
        <w:jc w:val="both"/>
        <w:rPr>
          <w:rFonts w:ascii="Arial" w:hAnsi="Arial" w:cs="Arial"/>
          <w:sz w:val="24"/>
          <w:szCs w:val="24"/>
        </w:rPr>
      </w:pPr>
      <w:r w:rsidRPr="008017B0">
        <w:rPr>
          <w:rFonts w:ascii="Arial" w:hAnsi="Arial" w:cs="Arial"/>
          <w:sz w:val="24"/>
          <w:szCs w:val="24"/>
        </w:rPr>
        <w:t xml:space="preserve">«ГОСТ </w:t>
      </w:r>
      <w:proofErr w:type="gramStart"/>
      <w:r w:rsidRPr="008017B0">
        <w:rPr>
          <w:rFonts w:ascii="Arial" w:hAnsi="Arial" w:cs="Arial"/>
          <w:sz w:val="24"/>
          <w:szCs w:val="24"/>
        </w:rPr>
        <w:t>Р</w:t>
      </w:r>
      <w:proofErr w:type="gramEnd"/>
      <w:r w:rsidRPr="008017B0">
        <w:rPr>
          <w:rFonts w:ascii="Arial" w:hAnsi="Arial" w:cs="Arial"/>
          <w:sz w:val="24"/>
          <w:szCs w:val="24"/>
        </w:rPr>
        <w:t xml:space="preserve"> 52497–2020. Национальный стандарт Российской Федерации. Социальное обслуживание населения. Система обеспечения качества учреждений социального обслуживания» (утв. и введен в действие Приказом </w:t>
      </w:r>
      <w:proofErr w:type="spellStart"/>
      <w:r w:rsidRPr="008017B0">
        <w:rPr>
          <w:rFonts w:ascii="Arial" w:hAnsi="Arial" w:cs="Arial"/>
          <w:sz w:val="24"/>
          <w:szCs w:val="24"/>
        </w:rPr>
        <w:t>Росстандарта</w:t>
      </w:r>
      <w:proofErr w:type="spellEnd"/>
      <w:r w:rsidRPr="008017B0">
        <w:rPr>
          <w:rFonts w:ascii="Arial" w:hAnsi="Arial" w:cs="Arial"/>
          <w:sz w:val="24"/>
          <w:szCs w:val="24"/>
        </w:rPr>
        <w:t xml:space="preserve"> от 11.08.2020 № 495-ст) (Документ вводится в действие с 01.05.2021).</w:t>
      </w:r>
    </w:p>
    <w:p w:rsidR="00CB5290" w:rsidRPr="008017B0" w:rsidRDefault="00CB5290" w:rsidP="008017B0">
      <w:pPr>
        <w:numPr>
          <w:ilvl w:val="0"/>
          <w:numId w:val="2"/>
        </w:numPr>
        <w:tabs>
          <w:tab w:val="left" w:pos="284"/>
          <w:tab w:val="left" w:pos="567"/>
          <w:tab w:val="left" w:pos="1134"/>
        </w:tabs>
        <w:spacing w:after="0" w:line="240" w:lineRule="auto"/>
        <w:ind w:left="0" w:firstLine="709"/>
        <w:jc w:val="both"/>
        <w:rPr>
          <w:rFonts w:ascii="Arial" w:hAnsi="Arial" w:cs="Arial"/>
          <w:sz w:val="24"/>
          <w:szCs w:val="24"/>
          <w:shd w:val="clear" w:color="auto" w:fill="FFFFFF"/>
        </w:rPr>
      </w:pPr>
      <w:r w:rsidRPr="008017B0">
        <w:rPr>
          <w:rFonts w:ascii="Arial" w:hAnsi="Arial" w:cs="Arial"/>
          <w:sz w:val="24"/>
          <w:szCs w:val="24"/>
        </w:rPr>
        <w:t xml:space="preserve">Возрастная и педагогическая психология: учебник для среднего профессионального образования / Б. А. Сосновский [и др.]; под редакцией Б. А. Сосновского. — Москва: Издательство </w:t>
      </w:r>
      <w:proofErr w:type="spellStart"/>
      <w:r w:rsidRPr="008017B0">
        <w:rPr>
          <w:rFonts w:ascii="Arial" w:hAnsi="Arial" w:cs="Arial"/>
          <w:sz w:val="24"/>
          <w:szCs w:val="24"/>
        </w:rPr>
        <w:t>Юрайт</w:t>
      </w:r>
      <w:proofErr w:type="spellEnd"/>
      <w:r w:rsidRPr="008017B0">
        <w:rPr>
          <w:rFonts w:ascii="Arial" w:hAnsi="Arial" w:cs="Arial"/>
          <w:sz w:val="24"/>
          <w:szCs w:val="24"/>
        </w:rPr>
        <w:t>, 2021.— 359 с.</w:t>
      </w:r>
    </w:p>
    <w:p w:rsidR="00CB5290" w:rsidRPr="008017B0" w:rsidRDefault="00CB5290" w:rsidP="0098614E">
      <w:pPr>
        <w:numPr>
          <w:ilvl w:val="0"/>
          <w:numId w:val="2"/>
        </w:numPr>
        <w:tabs>
          <w:tab w:val="left" w:pos="993"/>
        </w:tabs>
        <w:spacing w:after="0" w:line="240" w:lineRule="auto"/>
        <w:ind w:left="0" w:firstLine="709"/>
        <w:contextualSpacing/>
        <w:jc w:val="both"/>
        <w:rPr>
          <w:rFonts w:ascii="Arial" w:hAnsi="Arial" w:cs="Arial"/>
          <w:sz w:val="24"/>
          <w:szCs w:val="24"/>
          <w:lang w:val="x-none" w:eastAsia="x-none"/>
        </w:rPr>
      </w:pPr>
      <w:r w:rsidRPr="008017B0">
        <w:rPr>
          <w:rFonts w:ascii="Arial" w:hAnsi="Arial" w:cs="Arial"/>
          <w:sz w:val="24"/>
          <w:szCs w:val="24"/>
          <w:lang w:val="x-none" w:eastAsia="x-none"/>
        </w:rPr>
        <w:t>Ерусланова, Р. И. Технологии социального обслуживания лиц пожилого возраста и инвалидов на дому / Р. И. Ерусланова, - 5-е изд. - М.: Дашков и К, 2017. - 168 с.</w:t>
      </w:r>
    </w:p>
    <w:p w:rsidR="00CB5290" w:rsidRPr="008017B0" w:rsidRDefault="00CB5290" w:rsidP="008017B0">
      <w:pPr>
        <w:numPr>
          <w:ilvl w:val="0"/>
          <w:numId w:val="2"/>
        </w:numPr>
        <w:tabs>
          <w:tab w:val="left" w:pos="284"/>
          <w:tab w:val="left" w:pos="567"/>
          <w:tab w:val="left" w:pos="1134"/>
        </w:tabs>
        <w:spacing w:after="0" w:line="240" w:lineRule="auto"/>
        <w:ind w:left="0" w:firstLine="709"/>
        <w:jc w:val="both"/>
        <w:rPr>
          <w:rFonts w:ascii="Arial" w:hAnsi="Arial" w:cs="Arial"/>
          <w:sz w:val="24"/>
          <w:szCs w:val="24"/>
        </w:rPr>
      </w:pPr>
      <w:r w:rsidRPr="008017B0">
        <w:rPr>
          <w:rFonts w:ascii="Arial" w:hAnsi="Arial" w:cs="Arial"/>
          <w:sz w:val="24"/>
          <w:szCs w:val="24"/>
        </w:rPr>
        <w:t>Ипатов, А.В., Социальная работа с лицами из групп риска, оказавшимися в трудной жизненной ситуации</w:t>
      </w:r>
      <w:proofErr w:type="gramStart"/>
      <w:r w:rsidRPr="008017B0">
        <w:rPr>
          <w:rFonts w:ascii="Arial" w:hAnsi="Arial" w:cs="Arial"/>
          <w:sz w:val="24"/>
          <w:szCs w:val="24"/>
        </w:rPr>
        <w:t xml:space="preserve"> :</w:t>
      </w:r>
      <w:proofErr w:type="gramEnd"/>
      <w:r w:rsidRPr="008017B0">
        <w:rPr>
          <w:rFonts w:ascii="Arial" w:hAnsi="Arial" w:cs="Arial"/>
          <w:sz w:val="24"/>
          <w:szCs w:val="24"/>
        </w:rPr>
        <w:t xml:space="preserve"> учебник / А.В. Ипатов. М.: </w:t>
      </w:r>
      <w:proofErr w:type="spellStart"/>
      <w:r w:rsidRPr="008017B0">
        <w:rPr>
          <w:rFonts w:ascii="Arial" w:hAnsi="Arial" w:cs="Arial"/>
          <w:sz w:val="24"/>
          <w:szCs w:val="24"/>
        </w:rPr>
        <w:t>КноРус</w:t>
      </w:r>
      <w:proofErr w:type="spellEnd"/>
      <w:r w:rsidRPr="008017B0">
        <w:rPr>
          <w:rFonts w:ascii="Arial" w:hAnsi="Arial" w:cs="Arial"/>
          <w:sz w:val="24"/>
          <w:szCs w:val="24"/>
        </w:rPr>
        <w:t>, 2021, 238 с.</w:t>
      </w:r>
    </w:p>
    <w:p w:rsidR="00CB5290" w:rsidRPr="008017B0" w:rsidRDefault="00CB5290" w:rsidP="0098614E">
      <w:pPr>
        <w:numPr>
          <w:ilvl w:val="0"/>
          <w:numId w:val="2"/>
        </w:numPr>
        <w:tabs>
          <w:tab w:val="left" w:pos="1134"/>
        </w:tabs>
        <w:suppressAutoHyphens/>
        <w:spacing w:after="0" w:line="240" w:lineRule="auto"/>
        <w:ind w:left="0" w:firstLine="709"/>
        <w:contextualSpacing/>
        <w:jc w:val="both"/>
        <w:rPr>
          <w:rFonts w:ascii="Arial" w:hAnsi="Arial" w:cs="Arial"/>
          <w:bCs/>
          <w:sz w:val="24"/>
          <w:szCs w:val="24"/>
          <w:lang w:val="x-none" w:eastAsia="x-none"/>
        </w:rPr>
      </w:pPr>
      <w:r w:rsidRPr="008017B0">
        <w:rPr>
          <w:rFonts w:ascii="Arial" w:hAnsi="Arial" w:cs="Arial"/>
          <w:iCs/>
          <w:sz w:val="24"/>
          <w:szCs w:val="24"/>
          <w:lang w:val="x-none" w:eastAsia="x-none"/>
        </w:rPr>
        <w:t>Колесникова, Г. И.</w:t>
      </w:r>
      <w:r w:rsidRPr="008017B0">
        <w:rPr>
          <w:rFonts w:ascii="Arial" w:hAnsi="Arial" w:cs="Arial"/>
          <w:sz w:val="24"/>
          <w:szCs w:val="24"/>
          <w:lang w:val="x-none" w:eastAsia="x-none"/>
        </w:rPr>
        <w:t xml:space="preserve"> Правовые основы медико-социальной экспертизы: учебное пособие для среднего профессионального образования / Г. И. Колесникова. — Москва: Издательство </w:t>
      </w:r>
      <w:proofErr w:type="spellStart"/>
      <w:r w:rsidRPr="008017B0">
        <w:rPr>
          <w:rFonts w:ascii="Arial" w:hAnsi="Arial" w:cs="Arial"/>
          <w:sz w:val="24"/>
          <w:szCs w:val="24"/>
          <w:lang w:val="x-none" w:eastAsia="x-none"/>
        </w:rPr>
        <w:t>Юрайт</w:t>
      </w:r>
      <w:proofErr w:type="spellEnd"/>
      <w:r w:rsidRPr="008017B0">
        <w:rPr>
          <w:rFonts w:ascii="Arial" w:hAnsi="Arial" w:cs="Arial"/>
          <w:sz w:val="24"/>
          <w:szCs w:val="24"/>
          <w:lang w:val="x-none" w:eastAsia="x-none"/>
        </w:rPr>
        <w:t>, 2021. — 179 с.</w:t>
      </w:r>
    </w:p>
    <w:p w:rsidR="00CB5290" w:rsidRPr="008017B0" w:rsidRDefault="00CB5290" w:rsidP="0098614E">
      <w:pPr>
        <w:numPr>
          <w:ilvl w:val="0"/>
          <w:numId w:val="2"/>
        </w:numPr>
        <w:tabs>
          <w:tab w:val="left" w:pos="1134"/>
        </w:tabs>
        <w:spacing w:after="0" w:line="240" w:lineRule="auto"/>
        <w:ind w:left="0" w:firstLine="709"/>
        <w:jc w:val="both"/>
        <w:rPr>
          <w:rFonts w:ascii="Arial" w:hAnsi="Arial" w:cs="Arial"/>
          <w:sz w:val="24"/>
          <w:szCs w:val="24"/>
          <w:shd w:val="clear" w:color="auto" w:fill="FFFFFF"/>
          <w:lang w:val="x-none" w:eastAsia="x-none"/>
        </w:rPr>
      </w:pPr>
      <w:r w:rsidRPr="008017B0">
        <w:rPr>
          <w:rFonts w:ascii="Arial" w:hAnsi="Arial" w:cs="Arial"/>
          <w:sz w:val="24"/>
          <w:szCs w:val="24"/>
          <w:shd w:val="clear" w:color="auto" w:fill="FFFFFF"/>
          <w:lang w:val="x-none" w:eastAsia="x-none"/>
        </w:rPr>
        <w:t xml:space="preserve">Лукьянченко Н.В. Социально-психологические аспекты помощи родителям детей с особенностями развития: учебное пособие / Лукьянченко Н.В., </w:t>
      </w:r>
      <w:proofErr w:type="spellStart"/>
      <w:r w:rsidRPr="008017B0">
        <w:rPr>
          <w:rFonts w:ascii="Arial" w:hAnsi="Arial" w:cs="Arial"/>
          <w:sz w:val="24"/>
          <w:szCs w:val="24"/>
          <w:shd w:val="clear" w:color="auto" w:fill="FFFFFF"/>
          <w:lang w:val="x-none" w:eastAsia="x-none"/>
        </w:rPr>
        <w:t>Аликин</w:t>
      </w:r>
      <w:proofErr w:type="spellEnd"/>
      <w:r w:rsidRPr="008017B0">
        <w:rPr>
          <w:rFonts w:ascii="Arial" w:hAnsi="Arial" w:cs="Arial"/>
          <w:sz w:val="24"/>
          <w:szCs w:val="24"/>
          <w:shd w:val="clear" w:color="auto" w:fill="FFFFFF"/>
          <w:lang w:val="x-none" w:eastAsia="x-none"/>
        </w:rPr>
        <w:t xml:space="preserve"> И.А. — Саратов: Ай Пи Эр Медиа, 2018. — 133 c. — ISBN 978-5-4486-0224-5. — Текст: электронный // IPR SMART: [сайт]. — URL: https://www.iprbookshop.ru/71589.html. — Режим доступа: для </w:t>
      </w:r>
      <w:proofErr w:type="spellStart"/>
      <w:r w:rsidRPr="008017B0">
        <w:rPr>
          <w:rFonts w:ascii="Arial" w:hAnsi="Arial" w:cs="Arial"/>
          <w:sz w:val="24"/>
          <w:szCs w:val="24"/>
          <w:shd w:val="clear" w:color="auto" w:fill="FFFFFF"/>
          <w:lang w:val="x-none" w:eastAsia="x-none"/>
        </w:rPr>
        <w:t>авторизир</w:t>
      </w:r>
      <w:proofErr w:type="spellEnd"/>
      <w:r w:rsidRPr="008017B0">
        <w:rPr>
          <w:rFonts w:ascii="Arial" w:hAnsi="Arial" w:cs="Arial"/>
          <w:sz w:val="24"/>
          <w:szCs w:val="24"/>
          <w:shd w:val="clear" w:color="auto" w:fill="FFFFFF"/>
          <w:lang w:val="x-none" w:eastAsia="x-none"/>
        </w:rPr>
        <w:t>. пользователей. - DOI: https://doi.org/10.23682/71589</w:t>
      </w:r>
    </w:p>
    <w:p w:rsidR="00CB5290" w:rsidRPr="008017B0" w:rsidRDefault="00CB5290" w:rsidP="008017B0">
      <w:pPr>
        <w:numPr>
          <w:ilvl w:val="0"/>
          <w:numId w:val="2"/>
        </w:numPr>
        <w:spacing w:after="0" w:line="240" w:lineRule="auto"/>
        <w:ind w:left="0" w:firstLine="709"/>
        <w:jc w:val="both"/>
        <w:rPr>
          <w:rFonts w:ascii="Arial" w:hAnsi="Arial" w:cs="Arial"/>
          <w:sz w:val="24"/>
          <w:szCs w:val="24"/>
          <w:shd w:val="clear" w:color="auto" w:fill="FFFFFF"/>
          <w:lang w:val="x-none" w:eastAsia="x-none"/>
        </w:rPr>
      </w:pPr>
      <w:r w:rsidRPr="008017B0">
        <w:rPr>
          <w:rFonts w:ascii="Arial" w:hAnsi="Arial" w:cs="Arial"/>
          <w:sz w:val="24"/>
          <w:szCs w:val="24"/>
          <w:shd w:val="clear" w:color="auto" w:fill="FFFFFF"/>
          <w:lang w:val="x-none" w:eastAsia="x-none"/>
        </w:rPr>
        <w:t xml:space="preserve">Социальная работа с лицами пожилого возраста и инвалидами : учебное пособие / С.В. </w:t>
      </w:r>
      <w:proofErr w:type="spellStart"/>
      <w:r w:rsidRPr="008017B0">
        <w:rPr>
          <w:rFonts w:ascii="Arial" w:hAnsi="Arial" w:cs="Arial"/>
          <w:sz w:val="24"/>
          <w:szCs w:val="24"/>
          <w:shd w:val="clear" w:color="auto" w:fill="FFFFFF"/>
          <w:lang w:val="x-none" w:eastAsia="x-none"/>
        </w:rPr>
        <w:t>Бойцова</w:t>
      </w:r>
      <w:proofErr w:type="spellEnd"/>
      <w:r w:rsidRPr="008017B0">
        <w:rPr>
          <w:rFonts w:ascii="Arial" w:hAnsi="Arial" w:cs="Arial"/>
          <w:sz w:val="24"/>
          <w:szCs w:val="24"/>
          <w:shd w:val="clear" w:color="auto" w:fill="FFFFFF"/>
          <w:lang w:val="x-none" w:eastAsia="x-none"/>
        </w:rPr>
        <w:t xml:space="preserve">, О.Н. </w:t>
      </w:r>
      <w:proofErr w:type="spellStart"/>
      <w:r w:rsidRPr="008017B0">
        <w:rPr>
          <w:rFonts w:ascii="Arial" w:hAnsi="Arial" w:cs="Arial"/>
          <w:sz w:val="24"/>
          <w:szCs w:val="24"/>
          <w:shd w:val="clear" w:color="auto" w:fill="FFFFFF"/>
          <w:lang w:val="x-none" w:eastAsia="x-none"/>
        </w:rPr>
        <w:t>Веричева</w:t>
      </w:r>
      <w:proofErr w:type="spellEnd"/>
      <w:r w:rsidRPr="008017B0">
        <w:rPr>
          <w:rFonts w:ascii="Arial" w:hAnsi="Arial" w:cs="Arial"/>
          <w:sz w:val="24"/>
          <w:szCs w:val="24"/>
          <w:shd w:val="clear" w:color="auto" w:fill="FFFFFF"/>
          <w:lang w:val="x-none" w:eastAsia="x-none"/>
        </w:rPr>
        <w:t xml:space="preserve">, А.В. Воронцова [и др.] ; под ред. Н.Ф. Басова. — Москва : </w:t>
      </w:r>
      <w:proofErr w:type="spellStart"/>
      <w:r w:rsidRPr="008017B0">
        <w:rPr>
          <w:rFonts w:ascii="Arial" w:hAnsi="Arial" w:cs="Arial"/>
          <w:sz w:val="24"/>
          <w:szCs w:val="24"/>
          <w:shd w:val="clear" w:color="auto" w:fill="FFFFFF"/>
          <w:lang w:val="x-none" w:eastAsia="x-none"/>
        </w:rPr>
        <w:t>КноРус</w:t>
      </w:r>
      <w:proofErr w:type="spellEnd"/>
      <w:r w:rsidRPr="008017B0">
        <w:rPr>
          <w:rFonts w:ascii="Arial" w:hAnsi="Arial" w:cs="Arial"/>
          <w:sz w:val="24"/>
          <w:szCs w:val="24"/>
          <w:shd w:val="clear" w:color="auto" w:fill="FFFFFF"/>
          <w:lang w:val="x-none" w:eastAsia="x-none"/>
        </w:rPr>
        <w:t>, 2021. — 250 с. — ISBN 978-5-406-08600-1. — URL:https://book.ru/book/940197 (дата обращения: 06.02.2022). — Текст : электронный.</w:t>
      </w:r>
    </w:p>
    <w:p w:rsidR="00CB5290" w:rsidRPr="008017B0" w:rsidRDefault="00CB5290" w:rsidP="008017B0">
      <w:pPr>
        <w:numPr>
          <w:ilvl w:val="0"/>
          <w:numId w:val="2"/>
        </w:numPr>
        <w:spacing w:after="0" w:line="240" w:lineRule="auto"/>
        <w:ind w:left="0" w:firstLine="709"/>
        <w:jc w:val="both"/>
        <w:rPr>
          <w:rFonts w:ascii="Arial" w:hAnsi="Arial" w:cs="Arial"/>
          <w:sz w:val="24"/>
          <w:szCs w:val="24"/>
          <w:lang w:val="x-none" w:eastAsia="x-none"/>
        </w:rPr>
      </w:pPr>
      <w:r w:rsidRPr="008017B0">
        <w:rPr>
          <w:rFonts w:ascii="Arial" w:hAnsi="Arial" w:cs="Arial"/>
          <w:iCs/>
          <w:sz w:val="24"/>
          <w:szCs w:val="24"/>
          <w:lang w:val="x-none" w:eastAsia="x-none"/>
        </w:rPr>
        <w:t xml:space="preserve">Фирсов, М. В. </w:t>
      </w:r>
      <w:r w:rsidRPr="008017B0">
        <w:rPr>
          <w:rFonts w:ascii="Arial" w:hAnsi="Arial" w:cs="Arial"/>
          <w:sz w:val="24"/>
          <w:szCs w:val="24"/>
          <w:lang w:val="x-none" w:eastAsia="x-none"/>
        </w:rPr>
        <w:t xml:space="preserve">Психология социальной работы: учебник и практикум для среднего профессионального образования / М. В. Фирсов, Б. Ю. Шапиро. — 6-е изд., </w:t>
      </w:r>
      <w:proofErr w:type="spellStart"/>
      <w:r w:rsidRPr="008017B0">
        <w:rPr>
          <w:rFonts w:ascii="Arial" w:hAnsi="Arial" w:cs="Arial"/>
          <w:sz w:val="24"/>
          <w:szCs w:val="24"/>
          <w:lang w:val="x-none" w:eastAsia="x-none"/>
        </w:rPr>
        <w:t>перераб</w:t>
      </w:r>
      <w:proofErr w:type="spellEnd"/>
      <w:r w:rsidRPr="008017B0">
        <w:rPr>
          <w:rFonts w:ascii="Arial" w:hAnsi="Arial" w:cs="Arial"/>
          <w:sz w:val="24"/>
          <w:szCs w:val="24"/>
          <w:lang w:val="x-none" w:eastAsia="x-none"/>
        </w:rPr>
        <w:t xml:space="preserve">. и доп. — Москва: Издательство </w:t>
      </w:r>
      <w:proofErr w:type="spellStart"/>
      <w:r w:rsidRPr="008017B0">
        <w:rPr>
          <w:rFonts w:ascii="Arial" w:hAnsi="Arial" w:cs="Arial"/>
          <w:sz w:val="24"/>
          <w:szCs w:val="24"/>
          <w:lang w:val="x-none" w:eastAsia="x-none"/>
        </w:rPr>
        <w:t>Юрайт</w:t>
      </w:r>
      <w:proofErr w:type="spellEnd"/>
      <w:r w:rsidRPr="008017B0">
        <w:rPr>
          <w:rFonts w:ascii="Arial" w:hAnsi="Arial" w:cs="Arial"/>
          <w:sz w:val="24"/>
          <w:szCs w:val="24"/>
          <w:lang w:val="x-none" w:eastAsia="x-none"/>
        </w:rPr>
        <w:t>, 2021. — 386 с.</w:t>
      </w:r>
    </w:p>
    <w:p w:rsidR="00CB5290" w:rsidRPr="008017B0" w:rsidRDefault="00CB5290" w:rsidP="008017B0">
      <w:pPr>
        <w:numPr>
          <w:ilvl w:val="0"/>
          <w:numId w:val="2"/>
        </w:numPr>
        <w:spacing w:after="0" w:line="240" w:lineRule="auto"/>
        <w:ind w:left="0" w:firstLine="709"/>
        <w:contextualSpacing/>
        <w:jc w:val="both"/>
        <w:rPr>
          <w:rFonts w:ascii="Arial" w:eastAsia="Calibri" w:hAnsi="Arial" w:cs="Arial"/>
          <w:sz w:val="24"/>
          <w:szCs w:val="24"/>
          <w:lang w:val="x-none" w:eastAsia="x-none"/>
        </w:rPr>
      </w:pPr>
      <w:r w:rsidRPr="008017B0">
        <w:rPr>
          <w:rFonts w:ascii="Arial" w:eastAsia="Calibri" w:hAnsi="Arial" w:cs="Arial"/>
          <w:sz w:val="24"/>
          <w:szCs w:val="24"/>
          <w:lang w:eastAsia="x-none"/>
        </w:rPr>
        <w:t>Единая государственная информационная система социального обеспечения (ЕГИССО).</w:t>
      </w:r>
      <w:r w:rsidRPr="008017B0">
        <w:rPr>
          <w:rFonts w:ascii="Arial" w:hAnsi="Arial" w:cs="Arial"/>
          <w:sz w:val="24"/>
          <w:szCs w:val="24"/>
          <w:lang w:val="x-none" w:eastAsia="x-none"/>
        </w:rPr>
        <w:t xml:space="preserve"> [Электронный ресурс]: Режим доступа: </w:t>
      </w:r>
      <w:r w:rsidRPr="008017B0">
        <w:rPr>
          <w:rFonts w:ascii="Arial" w:eastAsia="Calibri" w:hAnsi="Arial" w:cs="Arial"/>
          <w:sz w:val="24"/>
          <w:szCs w:val="24"/>
          <w:lang w:eastAsia="x-none"/>
        </w:rPr>
        <w:t>http://egisso.ru/</w:t>
      </w:r>
    </w:p>
    <w:p w:rsidR="00CB5290" w:rsidRPr="008017B0" w:rsidRDefault="00CB5290" w:rsidP="008017B0">
      <w:pPr>
        <w:numPr>
          <w:ilvl w:val="0"/>
          <w:numId w:val="2"/>
        </w:numPr>
        <w:spacing w:after="0" w:line="240" w:lineRule="auto"/>
        <w:ind w:left="0" w:firstLine="709"/>
        <w:contextualSpacing/>
        <w:jc w:val="both"/>
        <w:rPr>
          <w:rFonts w:ascii="Arial" w:eastAsia="Calibri" w:hAnsi="Arial" w:cs="Arial"/>
          <w:sz w:val="24"/>
          <w:szCs w:val="24"/>
          <w:lang w:val="x-none" w:eastAsia="x-none"/>
        </w:rPr>
      </w:pPr>
      <w:r w:rsidRPr="008017B0">
        <w:rPr>
          <w:rFonts w:ascii="Arial" w:eastAsia="Calibri" w:hAnsi="Arial" w:cs="Arial"/>
          <w:sz w:val="24"/>
          <w:szCs w:val="24"/>
          <w:lang w:val="x-none" w:eastAsia="x-none"/>
        </w:rPr>
        <w:t>Единый портал государственных и муниципальных услуг (функций) «</w:t>
      </w:r>
      <w:proofErr w:type="spellStart"/>
      <w:r w:rsidRPr="008017B0">
        <w:rPr>
          <w:rFonts w:ascii="Arial" w:eastAsia="Calibri" w:hAnsi="Arial" w:cs="Arial"/>
          <w:sz w:val="24"/>
          <w:szCs w:val="24"/>
          <w:lang w:val="x-none" w:eastAsia="x-none"/>
        </w:rPr>
        <w:t>Госуслуги</w:t>
      </w:r>
      <w:proofErr w:type="spellEnd"/>
      <w:r w:rsidRPr="008017B0">
        <w:rPr>
          <w:rFonts w:ascii="Arial" w:eastAsia="Calibri" w:hAnsi="Arial" w:cs="Arial"/>
          <w:sz w:val="24"/>
          <w:szCs w:val="24"/>
          <w:lang w:val="x-none" w:eastAsia="x-none"/>
        </w:rPr>
        <w:t>» [Электронный ресурс]: Режим доступа: https://www.gosuslugi.ru/</w:t>
      </w:r>
    </w:p>
    <w:p w:rsidR="00CB5290" w:rsidRPr="008017B0" w:rsidRDefault="00CB5290" w:rsidP="008017B0">
      <w:pPr>
        <w:numPr>
          <w:ilvl w:val="0"/>
          <w:numId w:val="2"/>
        </w:numPr>
        <w:spacing w:after="0" w:line="240" w:lineRule="auto"/>
        <w:ind w:left="0" w:firstLine="709"/>
        <w:contextualSpacing/>
        <w:jc w:val="both"/>
        <w:rPr>
          <w:rFonts w:ascii="Arial" w:eastAsia="Calibri" w:hAnsi="Arial" w:cs="Arial"/>
          <w:sz w:val="24"/>
          <w:szCs w:val="24"/>
          <w:lang w:val="x-none" w:eastAsia="x-none"/>
        </w:rPr>
      </w:pPr>
      <w:r w:rsidRPr="008017B0">
        <w:rPr>
          <w:rFonts w:ascii="Arial" w:eastAsia="Calibri" w:hAnsi="Arial" w:cs="Arial"/>
          <w:sz w:val="24"/>
          <w:szCs w:val="24"/>
          <w:lang w:val="x-none" w:eastAsia="x-none"/>
        </w:rPr>
        <w:t xml:space="preserve">Официальный информационный </w:t>
      </w:r>
      <w:proofErr w:type="spellStart"/>
      <w:r w:rsidRPr="008017B0">
        <w:rPr>
          <w:rFonts w:ascii="Arial" w:eastAsia="Calibri" w:hAnsi="Arial" w:cs="Arial"/>
          <w:sz w:val="24"/>
          <w:szCs w:val="24"/>
          <w:lang w:val="x-none" w:eastAsia="x-none"/>
        </w:rPr>
        <w:t>интернет-ресурс</w:t>
      </w:r>
      <w:proofErr w:type="spellEnd"/>
      <w:r w:rsidRPr="008017B0">
        <w:rPr>
          <w:rFonts w:ascii="Arial" w:eastAsia="Calibri" w:hAnsi="Arial" w:cs="Arial"/>
          <w:sz w:val="24"/>
          <w:szCs w:val="24"/>
          <w:lang w:val="x-none" w:eastAsia="x-none"/>
        </w:rPr>
        <w:t xml:space="preserve"> </w:t>
      </w:r>
      <w:r w:rsidRPr="008017B0">
        <w:rPr>
          <w:rFonts w:ascii="Arial" w:eastAsia="Calibri" w:hAnsi="Arial" w:cs="Arial"/>
          <w:sz w:val="24"/>
          <w:szCs w:val="24"/>
          <w:lang w:eastAsia="x-none"/>
        </w:rPr>
        <w:t xml:space="preserve">Пенсионного Фонда РФ </w:t>
      </w:r>
      <w:r w:rsidRPr="008017B0">
        <w:rPr>
          <w:rFonts w:ascii="Arial" w:eastAsia="Calibri" w:hAnsi="Arial" w:cs="Arial"/>
          <w:sz w:val="24"/>
          <w:szCs w:val="24"/>
          <w:lang w:val="x-none" w:eastAsia="x-none"/>
        </w:rPr>
        <w:t xml:space="preserve">[Электронный ресурс]: Режим доступа: </w:t>
      </w:r>
      <w:hyperlink r:id="rId20" w:history="1">
        <w:r w:rsidRPr="008017B0">
          <w:rPr>
            <w:rFonts w:ascii="Arial" w:eastAsia="Calibri" w:hAnsi="Arial" w:cs="Arial"/>
            <w:color w:val="0000FF"/>
            <w:sz w:val="24"/>
            <w:szCs w:val="24"/>
            <w:u w:val="single"/>
            <w:lang w:val="x-none" w:eastAsia="x-none"/>
          </w:rPr>
          <w:t>https://pfr.gov.ru/</w:t>
        </w:r>
      </w:hyperlink>
    </w:p>
    <w:p w:rsidR="00CB5290" w:rsidRPr="008017B0" w:rsidRDefault="00CB5290" w:rsidP="008017B0">
      <w:pPr>
        <w:numPr>
          <w:ilvl w:val="0"/>
          <w:numId w:val="2"/>
        </w:numPr>
        <w:spacing w:after="0" w:line="240" w:lineRule="auto"/>
        <w:ind w:left="0" w:firstLine="709"/>
        <w:contextualSpacing/>
        <w:jc w:val="both"/>
        <w:rPr>
          <w:rFonts w:ascii="Arial" w:eastAsia="Calibri" w:hAnsi="Arial" w:cs="Arial"/>
          <w:sz w:val="24"/>
          <w:szCs w:val="24"/>
          <w:lang w:val="x-none" w:eastAsia="x-none"/>
        </w:rPr>
      </w:pPr>
      <w:r w:rsidRPr="008017B0">
        <w:rPr>
          <w:rFonts w:ascii="Arial" w:eastAsia="Calibri" w:hAnsi="Arial" w:cs="Arial"/>
          <w:sz w:val="24"/>
          <w:szCs w:val="24"/>
          <w:lang w:val="x-none" w:eastAsia="x-none"/>
        </w:rPr>
        <w:t xml:space="preserve">Официальный информационный </w:t>
      </w:r>
      <w:proofErr w:type="spellStart"/>
      <w:r w:rsidRPr="008017B0">
        <w:rPr>
          <w:rFonts w:ascii="Arial" w:eastAsia="Calibri" w:hAnsi="Arial" w:cs="Arial"/>
          <w:sz w:val="24"/>
          <w:szCs w:val="24"/>
          <w:lang w:val="x-none" w:eastAsia="x-none"/>
        </w:rPr>
        <w:t>интернет-ресурс</w:t>
      </w:r>
      <w:proofErr w:type="spellEnd"/>
      <w:r w:rsidRPr="008017B0">
        <w:rPr>
          <w:rFonts w:ascii="Arial" w:eastAsia="Calibri" w:hAnsi="Arial" w:cs="Arial"/>
          <w:sz w:val="24"/>
          <w:szCs w:val="24"/>
          <w:lang w:val="x-none" w:eastAsia="x-none"/>
        </w:rPr>
        <w:t xml:space="preserve"> Фонда социального страхования РФ [Электронный ресурс]: Режим доступа: https://fss.ru/</w:t>
      </w:r>
    </w:p>
    <w:p w:rsidR="00CB5290" w:rsidRPr="008017B0" w:rsidRDefault="00CB5290" w:rsidP="008017B0">
      <w:pPr>
        <w:numPr>
          <w:ilvl w:val="0"/>
          <w:numId w:val="2"/>
        </w:numPr>
        <w:spacing w:after="0" w:line="240" w:lineRule="auto"/>
        <w:ind w:left="0" w:firstLine="709"/>
        <w:contextualSpacing/>
        <w:jc w:val="both"/>
        <w:rPr>
          <w:rFonts w:ascii="Arial" w:eastAsia="Calibri" w:hAnsi="Arial" w:cs="Arial"/>
          <w:sz w:val="24"/>
          <w:szCs w:val="24"/>
          <w:lang w:val="x-none" w:eastAsia="x-none"/>
        </w:rPr>
      </w:pPr>
      <w:r w:rsidRPr="008017B0">
        <w:rPr>
          <w:rFonts w:ascii="Arial" w:eastAsia="Calibri" w:hAnsi="Arial" w:cs="Arial"/>
          <w:sz w:val="24"/>
          <w:szCs w:val="24"/>
          <w:lang w:val="x-none" w:eastAsia="x-none"/>
        </w:rPr>
        <w:t xml:space="preserve">Официальный информационный </w:t>
      </w:r>
      <w:proofErr w:type="spellStart"/>
      <w:r w:rsidRPr="008017B0">
        <w:rPr>
          <w:rFonts w:ascii="Arial" w:eastAsia="Calibri" w:hAnsi="Arial" w:cs="Arial"/>
          <w:sz w:val="24"/>
          <w:szCs w:val="24"/>
          <w:lang w:val="x-none" w:eastAsia="x-none"/>
        </w:rPr>
        <w:t>интернет-ресурс</w:t>
      </w:r>
      <w:proofErr w:type="spellEnd"/>
      <w:r w:rsidRPr="008017B0">
        <w:rPr>
          <w:rFonts w:ascii="Arial" w:eastAsia="Calibri" w:hAnsi="Arial" w:cs="Arial"/>
          <w:sz w:val="24"/>
          <w:szCs w:val="24"/>
          <w:lang w:val="x-none" w:eastAsia="x-none"/>
        </w:rPr>
        <w:t xml:space="preserve"> Федерального Фонда обязательного медицинского страхования РФ [Электронный ресурс]: Режим доступа: http://www.ffoms.gov.ru/</w:t>
      </w:r>
    </w:p>
    <w:p w:rsidR="00CB5290" w:rsidRPr="008017B0" w:rsidRDefault="00CB5290" w:rsidP="008017B0">
      <w:pPr>
        <w:numPr>
          <w:ilvl w:val="0"/>
          <w:numId w:val="2"/>
        </w:numPr>
        <w:spacing w:after="0" w:line="240" w:lineRule="auto"/>
        <w:ind w:left="0" w:firstLine="709"/>
        <w:contextualSpacing/>
        <w:jc w:val="both"/>
        <w:rPr>
          <w:rFonts w:ascii="Arial" w:eastAsia="Calibri" w:hAnsi="Arial" w:cs="Arial"/>
          <w:sz w:val="24"/>
          <w:szCs w:val="24"/>
          <w:lang w:val="x-none" w:eastAsia="x-none"/>
        </w:rPr>
      </w:pPr>
      <w:r w:rsidRPr="008017B0">
        <w:rPr>
          <w:rFonts w:ascii="Arial" w:eastAsia="Calibri" w:hAnsi="Arial" w:cs="Arial"/>
          <w:sz w:val="24"/>
          <w:szCs w:val="24"/>
          <w:lang w:val="x-none" w:eastAsia="x-none"/>
        </w:rPr>
        <w:t xml:space="preserve">Официальный информационный </w:t>
      </w:r>
      <w:proofErr w:type="spellStart"/>
      <w:r w:rsidRPr="008017B0">
        <w:rPr>
          <w:rFonts w:ascii="Arial" w:eastAsia="Calibri" w:hAnsi="Arial" w:cs="Arial"/>
          <w:sz w:val="24"/>
          <w:szCs w:val="24"/>
          <w:lang w:val="x-none" w:eastAsia="x-none"/>
        </w:rPr>
        <w:t>интернет-ресурс</w:t>
      </w:r>
      <w:proofErr w:type="spellEnd"/>
      <w:r w:rsidRPr="008017B0">
        <w:rPr>
          <w:rFonts w:ascii="Arial" w:eastAsia="Calibri" w:hAnsi="Arial" w:cs="Arial"/>
          <w:sz w:val="24"/>
          <w:szCs w:val="24"/>
          <w:lang w:val="x-none" w:eastAsia="x-none"/>
        </w:rPr>
        <w:t xml:space="preserve"> Минтруда России. [Электронный ресурс]: Режим доступа: </w:t>
      </w:r>
      <w:hyperlink r:id="rId21" w:history="1">
        <w:r w:rsidRPr="008017B0">
          <w:rPr>
            <w:rStyle w:val="ad"/>
            <w:rFonts w:ascii="Arial" w:eastAsia="Calibri" w:hAnsi="Arial" w:cs="Arial"/>
            <w:sz w:val="24"/>
            <w:szCs w:val="24"/>
            <w:lang w:val="x-none" w:eastAsia="x-none"/>
          </w:rPr>
          <w:t>https://mintrud.gov.ru/</w:t>
        </w:r>
      </w:hyperlink>
    </w:p>
    <w:p w:rsidR="00CB5290" w:rsidRPr="00CB5290" w:rsidRDefault="002C5B81" w:rsidP="002C5B81">
      <w:pPr>
        <w:keepNext/>
        <w:spacing w:after="0"/>
        <w:ind w:left="644"/>
        <w:jc w:val="center"/>
        <w:outlineLvl w:val="0"/>
        <w:rPr>
          <w:rFonts w:ascii="Arial" w:hAnsi="Arial" w:cs="Arial"/>
          <w:b/>
          <w:bCs/>
          <w:kern w:val="32"/>
          <w:sz w:val="24"/>
          <w:szCs w:val="24"/>
          <w:lang w:val="x-none" w:eastAsia="x-none"/>
        </w:rPr>
      </w:pPr>
      <w:bookmarkStart w:id="4" w:name="_Toc136277820"/>
      <w:r>
        <w:rPr>
          <w:rFonts w:ascii="Arial" w:hAnsi="Arial" w:cs="Arial"/>
          <w:b/>
          <w:bCs/>
          <w:kern w:val="32"/>
          <w:sz w:val="24"/>
          <w:szCs w:val="24"/>
          <w:lang w:eastAsia="x-none"/>
        </w:rPr>
        <w:lastRenderedPageBreak/>
        <w:t xml:space="preserve">4. </w:t>
      </w:r>
      <w:r w:rsidR="00CB5290" w:rsidRPr="00CB5290">
        <w:rPr>
          <w:rFonts w:ascii="Arial" w:hAnsi="Arial" w:cs="Arial"/>
          <w:b/>
          <w:bCs/>
          <w:kern w:val="32"/>
          <w:sz w:val="24"/>
          <w:szCs w:val="24"/>
          <w:lang w:val="x-none" w:eastAsia="x-none"/>
        </w:rPr>
        <w:t>КОНТРОЛЬ И ОЦЕНКА РЕЗУЛЬТАТОВ ОСВОЕНИЯ</w:t>
      </w:r>
      <w:bookmarkEnd w:id="4"/>
    </w:p>
    <w:p w:rsidR="00CB5290" w:rsidRPr="00CB5290" w:rsidRDefault="00CB5290" w:rsidP="00CB5290">
      <w:pPr>
        <w:keepNext/>
        <w:spacing w:after="0"/>
        <w:jc w:val="center"/>
        <w:outlineLvl w:val="0"/>
        <w:rPr>
          <w:rFonts w:ascii="Arial" w:hAnsi="Arial" w:cs="Arial"/>
          <w:b/>
          <w:bCs/>
          <w:kern w:val="32"/>
          <w:sz w:val="24"/>
          <w:szCs w:val="24"/>
          <w:lang w:val="x-none" w:eastAsia="x-none"/>
        </w:rPr>
      </w:pPr>
      <w:bookmarkStart w:id="5" w:name="_Toc136277821"/>
      <w:r w:rsidRPr="00CB5290">
        <w:rPr>
          <w:rFonts w:ascii="Arial" w:hAnsi="Arial" w:cs="Arial"/>
          <w:b/>
          <w:bCs/>
          <w:kern w:val="32"/>
          <w:sz w:val="24"/>
          <w:szCs w:val="24"/>
          <w:lang w:val="x-none" w:eastAsia="x-none"/>
        </w:rPr>
        <w:t>ПРОФЕССИОНАЛЬНОГО МОДУЛЯ</w:t>
      </w:r>
      <w:bookmarkEnd w:id="5"/>
    </w:p>
    <w:p w:rsidR="00CB5290" w:rsidRPr="00CB5290" w:rsidRDefault="00CB5290" w:rsidP="00CB5290">
      <w:pPr>
        <w:keepNext/>
        <w:spacing w:after="0"/>
        <w:jc w:val="center"/>
        <w:outlineLvl w:val="0"/>
        <w:rPr>
          <w:rFonts w:ascii="Arial" w:hAnsi="Arial" w:cs="Arial"/>
          <w:b/>
          <w:bCs/>
          <w:kern w:val="32"/>
          <w:sz w:val="24"/>
          <w:szCs w:val="24"/>
          <w:lang w:val="x-none" w:eastAsia="x-none"/>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0"/>
        <w:gridCol w:w="2267"/>
        <w:gridCol w:w="2282"/>
      </w:tblGrid>
      <w:tr w:rsidR="008017B0" w:rsidRPr="00CB5290" w:rsidTr="008017B0">
        <w:trPr>
          <w:trHeight w:val="20"/>
          <w:jc w:val="center"/>
        </w:trPr>
        <w:tc>
          <w:tcPr>
            <w:tcW w:w="5090" w:type="dxa"/>
            <w:tcBorders>
              <w:top w:val="single" w:sz="4" w:space="0" w:color="auto"/>
              <w:left w:val="single" w:sz="4" w:space="0" w:color="auto"/>
              <w:right w:val="single" w:sz="4" w:space="0" w:color="auto"/>
            </w:tcBorders>
            <w:vAlign w:val="center"/>
            <w:hideMark/>
          </w:tcPr>
          <w:p w:rsidR="008017B0" w:rsidRPr="00477D36" w:rsidRDefault="008017B0" w:rsidP="001436AE">
            <w:pPr>
              <w:spacing w:after="0" w:line="240" w:lineRule="auto"/>
              <w:ind w:left="-57" w:right="-57"/>
              <w:jc w:val="center"/>
              <w:rPr>
                <w:rFonts w:ascii="Arial" w:hAnsi="Arial" w:cs="Arial"/>
                <w:b/>
                <w:bCs/>
                <w:sz w:val="24"/>
                <w:szCs w:val="24"/>
              </w:rPr>
            </w:pPr>
            <w:r w:rsidRPr="00477D36">
              <w:rPr>
                <w:rFonts w:ascii="Arial" w:hAnsi="Arial" w:cs="Arial"/>
                <w:b/>
                <w:bCs/>
                <w:sz w:val="24"/>
                <w:szCs w:val="24"/>
              </w:rPr>
              <w:t>Результаты</w:t>
            </w:r>
          </w:p>
          <w:p w:rsidR="008017B0" w:rsidRPr="00477D36" w:rsidRDefault="008017B0" w:rsidP="001436AE">
            <w:pPr>
              <w:spacing w:after="0" w:line="240" w:lineRule="auto"/>
              <w:ind w:left="-57" w:right="-57"/>
              <w:jc w:val="center"/>
              <w:rPr>
                <w:rFonts w:ascii="Arial" w:hAnsi="Arial" w:cs="Arial"/>
                <w:b/>
                <w:bCs/>
                <w:sz w:val="24"/>
                <w:szCs w:val="24"/>
              </w:rPr>
            </w:pPr>
            <w:r w:rsidRPr="00477D36">
              <w:rPr>
                <w:rFonts w:ascii="Arial" w:hAnsi="Arial" w:cs="Arial"/>
                <w:b/>
                <w:bCs/>
                <w:sz w:val="24"/>
                <w:szCs w:val="24"/>
              </w:rPr>
              <w:t>(освоенные профессиональные компетенции)</w:t>
            </w:r>
          </w:p>
        </w:tc>
        <w:tc>
          <w:tcPr>
            <w:tcW w:w="2267" w:type="dxa"/>
            <w:tcBorders>
              <w:top w:val="single" w:sz="4" w:space="0" w:color="auto"/>
              <w:left w:val="single" w:sz="4" w:space="0" w:color="auto"/>
              <w:right w:val="single" w:sz="4" w:space="0" w:color="auto"/>
            </w:tcBorders>
            <w:vAlign w:val="center"/>
            <w:hideMark/>
          </w:tcPr>
          <w:p w:rsidR="008017B0" w:rsidRPr="00477D36" w:rsidRDefault="008017B0" w:rsidP="001436AE">
            <w:pPr>
              <w:spacing w:after="0" w:line="240" w:lineRule="auto"/>
              <w:ind w:left="-57" w:right="-57"/>
              <w:jc w:val="center"/>
              <w:rPr>
                <w:rFonts w:ascii="Arial" w:hAnsi="Arial" w:cs="Arial"/>
                <w:bCs/>
                <w:sz w:val="24"/>
                <w:szCs w:val="24"/>
              </w:rPr>
            </w:pPr>
            <w:r w:rsidRPr="00477D36">
              <w:rPr>
                <w:rFonts w:ascii="Arial" w:hAnsi="Arial" w:cs="Arial"/>
                <w:b/>
                <w:sz w:val="24"/>
                <w:szCs w:val="24"/>
              </w:rPr>
              <w:t>Основные показатели оценки результата</w:t>
            </w:r>
          </w:p>
        </w:tc>
        <w:tc>
          <w:tcPr>
            <w:tcW w:w="2282" w:type="dxa"/>
            <w:tcBorders>
              <w:top w:val="single" w:sz="4" w:space="0" w:color="auto"/>
              <w:left w:val="single" w:sz="4" w:space="0" w:color="auto"/>
              <w:right w:val="single" w:sz="4" w:space="0" w:color="auto"/>
            </w:tcBorders>
            <w:vAlign w:val="center"/>
            <w:hideMark/>
          </w:tcPr>
          <w:p w:rsidR="008017B0" w:rsidRPr="00477D36" w:rsidRDefault="008017B0" w:rsidP="001436AE">
            <w:pPr>
              <w:spacing w:after="0" w:line="240" w:lineRule="auto"/>
              <w:ind w:left="-57" w:right="-57"/>
              <w:jc w:val="center"/>
              <w:rPr>
                <w:rFonts w:ascii="Arial" w:hAnsi="Arial" w:cs="Arial"/>
                <w:b/>
                <w:bCs/>
                <w:sz w:val="24"/>
                <w:szCs w:val="24"/>
              </w:rPr>
            </w:pPr>
            <w:r w:rsidRPr="00477D36">
              <w:rPr>
                <w:rFonts w:ascii="Arial" w:hAnsi="Arial" w:cs="Arial"/>
                <w:b/>
                <w:sz w:val="24"/>
                <w:szCs w:val="24"/>
              </w:rPr>
              <w:t>Формы и методы контроля и оценки</w:t>
            </w:r>
          </w:p>
        </w:tc>
      </w:tr>
      <w:tr w:rsidR="00CB5290" w:rsidRPr="00CB5290" w:rsidTr="008017B0">
        <w:trPr>
          <w:jc w:val="center"/>
        </w:trPr>
        <w:tc>
          <w:tcPr>
            <w:tcW w:w="5090" w:type="dxa"/>
            <w:tcBorders>
              <w:top w:val="single" w:sz="4" w:space="0" w:color="auto"/>
              <w:left w:val="single" w:sz="4" w:space="0" w:color="auto"/>
              <w:bottom w:val="single" w:sz="4" w:space="0" w:color="auto"/>
              <w:right w:val="single" w:sz="4" w:space="0" w:color="auto"/>
            </w:tcBorders>
          </w:tcPr>
          <w:p w:rsidR="00CB5290" w:rsidRPr="00CB5290" w:rsidRDefault="00CB5290" w:rsidP="008017B0">
            <w:pPr>
              <w:spacing w:after="0" w:line="240" w:lineRule="auto"/>
              <w:ind w:left="-57"/>
              <w:jc w:val="both"/>
              <w:rPr>
                <w:rFonts w:ascii="Arial" w:hAnsi="Arial" w:cs="Arial"/>
                <w:color w:val="000000"/>
                <w:position w:val="-1"/>
                <w:sz w:val="24"/>
                <w:szCs w:val="24"/>
              </w:rPr>
            </w:pPr>
            <w:r w:rsidRPr="00CB5290">
              <w:rPr>
                <w:rFonts w:ascii="Arial" w:hAnsi="Arial" w:cs="Arial"/>
                <w:b/>
                <w:bCs/>
                <w:color w:val="000000"/>
                <w:position w:val="-1"/>
                <w:sz w:val="24"/>
                <w:szCs w:val="24"/>
              </w:rPr>
              <w:t>ПК 1.</w:t>
            </w:r>
            <w:r w:rsidRPr="00CB5290">
              <w:rPr>
                <w:rFonts w:ascii="Arial" w:hAnsi="Arial" w:cs="Arial"/>
                <w:color w:val="000000"/>
                <w:position w:val="-1"/>
                <w:sz w:val="24"/>
                <w:szCs w:val="24"/>
              </w:rPr>
              <w:t xml:space="preserve"> </w:t>
            </w:r>
            <w:proofErr w:type="gramStart"/>
            <w:r w:rsidRPr="00CB5290">
              <w:rPr>
                <w:rFonts w:ascii="Arial" w:hAnsi="Arial" w:cs="Arial"/>
                <w:color w:val="000000"/>
                <w:position w:val="-1"/>
                <w:sz w:val="24"/>
                <w:szCs w:val="24"/>
              </w:rPr>
              <w:t>Выявлять проблемы лиц пожилого возраста, инвалидов, различных категорий семей и детей (в том числе детей-инвалидов), граждан, находящихся в трудной жизненной ситуации и/или в социально опасном положении, обуславливающие нуждаемость в социальном обслуживании, определять их потенциал в преодолении обстоятельств, ухудшающих или способных ухудшить условия их жизнедеятельности.</w:t>
            </w:r>
            <w:proofErr w:type="gramEnd"/>
          </w:p>
          <w:p w:rsidR="00CB5290" w:rsidRPr="00CB5290" w:rsidRDefault="00CB5290" w:rsidP="008017B0">
            <w:pPr>
              <w:spacing w:after="0" w:line="240" w:lineRule="auto"/>
              <w:ind w:left="-57"/>
              <w:jc w:val="both"/>
              <w:rPr>
                <w:rFonts w:ascii="Arial" w:hAnsi="Arial" w:cs="Arial"/>
                <w:color w:val="000000"/>
                <w:position w:val="-1"/>
                <w:sz w:val="24"/>
                <w:szCs w:val="24"/>
              </w:rPr>
            </w:pPr>
            <w:r w:rsidRPr="00CB5290">
              <w:rPr>
                <w:rFonts w:ascii="Arial" w:hAnsi="Arial" w:cs="Arial"/>
                <w:b/>
                <w:bCs/>
                <w:color w:val="000000"/>
                <w:position w:val="-1"/>
                <w:sz w:val="24"/>
                <w:szCs w:val="24"/>
              </w:rPr>
              <w:t>ПК 2.</w:t>
            </w:r>
            <w:r w:rsidRPr="00CB5290">
              <w:rPr>
                <w:rFonts w:ascii="Arial" w:hAnsi="Arial" w:cs="Arial"/>
                <w:color w:val="000000"/>
                <w:position w:val="-1"/>
                <w:sz w:val="24"/>
                <w:szCs w:val="24"/>
              </w:rPr>
              <w:t xml:space="preserve"> Определять последовательность действий по предоставлению социальных услуг лицам пожилого возраста, инвалидам, различным категориям семей и детей (в том числе детям-инвалидам), гражданам, находящимся в трудной жизненной ситуации и/или в социально опасном положении.</w:t>
            </w:r>
          </w:p>
          <w:p w:rsidR="00CB5290" w:rsidRPr="00CB5290" w:rsidRDefault="00CB5290" w:rsidP="008017B0">
            <w:pPr>
              <w:spacing w:after="0" w:line="240" w:lineRule="auto"/>
              <w:ind w:left="-57"/>
              <w:jc w:val="both"/>
              <w:rPr>
                <w:rFonts w:ascii="Arial" w:hAnsi="Arial" w:cs="Arial"/>
                <w:color w:val="000000"/>
                <w:position w:val="-1"/>
                <w:sz w:val="24"/>
                <w:szCs w:val="24"/>
              </w:rPr>
            </w:pPr>
            <w:r w:rsidRPr="00CB5290">
              <w:rPr>
                <w:rFonts w:ascii="Arial" w:hAnsi="Arial" w:cs="Arial"/>
                <w:b/>
                <w:bCs/>
                <w:color w:val="000000"/>
                <w:position w:val="-1"/>
                <w:sz w:val="24"/>
                <w:szCs w:val="24"/>
              </w:rPr>
              <w:t>ПК 3.</w:t>
            </w:r>
            <w:r w:rsidRPr="00CB5290">
              <w:rPr>
                <w:rFonts w:ascii="Arial" w:hAnsi="Arial" w:cs="Arial"/>
                <w:color w:val="000000"/>
                <w:position w:val="-1"/>
                <w:sz w:val="24"/>
                <w:szCs w:val="24"/>
              </w:rPr>
              <w:t xml:space="preserve"> Предоставлять комплекс социальных услуг в соответствии с индивидуальной программой предоставления социальных услуг лицам пожилого возраста и инвалидам, различным категориям семей и детей (в том числе детям-инвалидам), гражданам, находящимся в трудной жизненной ситуации и/или в социально опасном положении, применяя различные методы и технологии социальной работы</w:t>
            </w:r>
          </w:p>
          <w:p w:rsidR="00CB5290" w:rsidRPr="00CB5290" w:rsidRDefault="00CB5290" w:rsidP="008017B0">
            <w:pPr>
              <w:spacing w:after="0" w:line="240" w:lineRule="auto"/>
              <w:ind w:left="-57"/>
              <w:jc w:val="both"/>
              <w:rPr>
                <w:rFonts w:ascii="Arial" w:hAnsi="Arial" w:cs="Arial"/>
                <w:color w:val="000000"/>
                <w:position w:val="-1"/>
                <w:sz w:val="24"/>
                <w:szCs w:val="24"/>
              </w:rPr>
            </w:pPr>
            <w:r w:rsidRPr="00CB5290">
              <w:rPr>
                <w:rFonts w:ascii="Arial" w:hAnsi="Arial" w:cs="Arial"/>
                <w:b/>
                <w:bCs/>
                <w:color w:val="000000"/>
                <w:position w:val="-1"/>
                <w:sz w:val="24"/>
                <w:szCs w:val="24"/>
              </w:rPr>
              <w:t>ПК 4.</w:t>
            </w:r>
            <w:r w:rsidRPr="00CB5290">
              <w:rPr>
                <w:rFonts w:ascii="Arial" w:hAnsi="Arial" w:cs="Arial"/>
                <w:color w:val="000000"/>
                <w:position w:val="-1"/>
                <w:sz w:val="24"/>
                <w:szCs w:val="24"/>
              </w:rPr>
              <w:t xml:space="preserve"> Осуществлять социальное сопровождение лиц пожилого возраста, инвалидов, различных категорий семей и детей (в том числе детей-инвалидов), граждан, находящихся в трудной жизненной ситуации и/или в социально опасном положении</w:t>
            </w:r>
          </w:p>
          <w:p w:rsidR="00CB5290" w:rsidRPr="00CB5290" w:rsidRDefault="00CB5290" w:rsidP="008017B0">
            <w:pPr>
              <w:spacing w:after="0" w:line="240" w:lineRule="auto"/>
              <w:ind w:left="-57"/>
              <w:jc w:val="both"/>
              <w:rPr>
                <w:rFonts w:ascii="Arial" w:hAnsi="Arial" w:cs="Arial"/>
                <w:color w:val="000000"/>
                <w:position w:val="-1"/>
                <w:sz w:val="24"/>
                <w:szCs w:val="24"/>
              </w:rPr>
            </w:pPr>
            <w:r w:rsidRPr="00CB5290">
              <w:rPr>
                <w:rFonts w:ascii="Arial" w:hAnsi="Arial" w:cs="Arial"/>
                <w:b/>
                <w:bCs/>
                <w:color w:val="000000"/>
                <w:position w:val="-1"/>
                <w:sz w:val="24"/>
                <w:szCs w:val="24"/>
              </w:rPr>
              <w:t>ПК 5.</w:t>
            </w:r>
            <w:r w:rsidRPr="00CB5290">
              <w:rPr>
                <w:rFonts w:ascii="Arial" w:hAnsi="Arial" w:cs="Arial"/>
                <w:color w:val="000000"/>
                <w:position w:val="-1"/>
                <w:sz w:val="24"/>
                <w:szCs w:val="24"/>
              </w:rPr>
              <w:t xml:space="preserve"> Проводить мероприятия по профилактике возникновения обстоятельств, ухудшающих или способных ухудшить условия жизнедеятельности лиц пожилого возраста, инвалидов, различных категорий семей и детей (в том числе детей-</w:t>
            </w:r>
            <w:r w:rsidRPr="00CB5290">
              <w:rPr>
                <w:rFonts w:ascii="Arial" w:hAnsi="Arial" w:cs="Arial"/>
                <w:color w:val="000000"/>
                <w:position w:val="-1"/>
                <w:sz w:val="24"/>
                <w:szCs w:val="24"/>
              </w:rPr>
              <w:lastRenderedPageBreak/>
              <w:t>инвалидов), граждан, находящихся в трудной жизненной ситуации и/или в социально опасном положении</w:t>
            </w:r>
          </w:p>
          <w:p w:rsidR="00CB5290" w:rsidRPr="00CB5290" w:rsidRDefault="00CB5290" w:rsidP="008017B0">
            <w:pPr>
              <w:spacing w:after="0" w:line="240" w:lineRule="auto"/>
              <w:ind w:left="-57"/>
              <w:jc w:val="both"/>
              <w:rPr>
                <w:rFonts w:ascii="Arial" w:hAnsi="Arial" w:cs="Arial"/>
                <w:color w:val="000000"/>
                <w:position w:val="-1"/>
                <w:sz w:val="24"/>
                <w:szCs w:val="24"/>
              </w:rPr>
            </w:pPr>
            <w:r w:rsidRPr="00CB5290">
              <w:rPr>
                <w:rFonts w:ascii="Arial" w:hAnsi="Arial" w:cs="Arial"/>
                <w:b/>
                <w:bCs/>
                <w:color w:val="000000"/>
                <w:position w:val="-1"/>
                <w:sz w:val="24"/>
                <w:szCs w:val="24"/>
              </w:rPr>
              <w:t>ПК 6.</w:t>
            </w:r>
            <w:r w:rsidRPr="00CB5290">
              <w:rPr>
                <w:rFonts w:ascii="Arial" w:hAnsi="Arial" w:cs="Arial"/>
                <w:color w:val="000000"/>
                <w:position w:val="-1"/>
                <w:sz w:val="24"/>
                <w:szCs w:val="24"/>
              </w:rPr>
              <w:t xml:space="preserve"> Обеспечивать ведение документации в процессе предоставления социальных услуг лицам пожилого возраста, инвалидам, различным категориям семей и детей (в том числе детям-инвалидам), гражданам, находящимся в трудной жизненной ситуации и/или в социально опасном положении</w:t>
            </w:r>
          </w:p>
          <w:p w:rsidR="00CB5290" w:rsidRPr="00CB5290" w:rsidRDefault="00CB5290" w:rsidP="008017B0">
            <w:pPr>
              <w:spacing w:after="0" w:line="240" w:lineRule="auto"/>
              <w:ind w:left="-57"/>
              <w:jc w:val="both"/>
              <w:rPr>
                <w:rFonts w:ascii="Arial" w:hAnsi="Arial" w:cs="Arial"/>
                <w:bCs/>
                <w:iCs/>
                <w:sz w:val="24"/>
                <w:szCs w:val="24"/>
              </w:rPr>
            </w:pPr>
            <w:r w:rsidRPr="00CB5290">
              <w:rPr>
                <w:rFonts w:ascii="Arial" w:hAnsi="Arial" w:cs="Arial"/>
                <w:b/>
                <w:bCs/>
                <w:color w:val="000000"/>
                <w:position w:val="-1"/>
                <w:sz w:val="24"/>
                <w:szCs w:val="24"/>
              </w:rPr>
              <w:t>ПК 7.</w:t>
            </w:r>
            <w:r w:rsidRPr="00CB5290">
              <w:rPr>
                <w:rFonts w:ascii="Arial" w:hAnsi="Arial" w:cs="Arial"/>
                <w:color w:val="000000"/>
                <w:position w:val="-1"/>
                <w:sz w:val="24"/>
                <w:szCs w:val="24"/>
              </w:rPr>
              <w:t xml:space="preserve"> Проводить мероприятия по консультированию лиц пожилого возраста и инвалидов, различных категорий семей и детей (в том числе детей-инвалидов), граждан, находящихся в трудной жизненной ситуации и/или в социально опасном положении в области развития цифровой грамотности</w:t>
            </w:r>
          </w:p>
        </w:tc>
        <w:tc>
          <w:tcPr>
            <w:tcW w:w="2267" w:type="dxa"/>
            <w:tcBorders>
              <w:left w:val="single" w:sz="4" w:space="0" w:color="auto"/>
              <w:right w:val="single" w:sz="4" w:space="0" w:color="auto"/>
            </w:tcBorders>
          </w:tcPr>
          <w:p w:rsidR="00CB5290" w:rsidRPr="00CB5290" w:rsidRDefault="00CB5290" w:rsidP="008017B0">
            <w:pPr>
              <w:spacing w:after="0" w:line="240" w:lineRule="auto"/>
              <w:ind w:left="-57"/>
              <w:jc w:val="both"/>
              <w:rPr>
                <w:rFonts w:ascii="Arial" w:hAnsi="Arial" w:cs="Arial"/>
                <w:b/>
                <w:bCs/>
                <w:sz w:val="24"/>
                <w:szCs w:val="24"/>
              </w:rPr>
            </w:pPr>
            <w:r w:rsidRPr="00CB5290">
              <w:rPr>
                <w:rFonts w:ascii="Arial" w:hAnsi="Arial" w:cs="Arial"/>
                <w:sz w:val="24"/>
                <w:szCs w:val="24"/>
              </w:rPr>
              <w:lastRenderedPageBreak/>
              <w:t xml:space="preserve">Владеет навыками, умениями и знаниями по предоставлению социальных услуг гражданам в различных формах социального обслуживания, демонстрирует готовность применять на практическом опыте </w:t>
            </w:r>
          </w:p>
        </w:tc>
        <w:tc>
          <w:tcPr>
            <w:tcW w:w="2282" w:type="dxa"/>
            <w:tcBorders>
              <w:left w:val="single" w:sz="4" w:space="0" w:color="auto"/>
              <w:right w:val="single" w:sz="4" w:space="0" w:color="auto"/>
            </w:tcBorders>
          </w:tcPr>
          <w:p w:rsidR="00CB5290" w:rsidRPr="00CB5290" w:rsidRDefault="00CB5290" w:rsidP="008017B0">
            <w:pPr>
              <w:spacing w:after="0" w:line="240" w:lineRule="auto"/>
              <w:ind w:left="-57"/>
              <w:jc w:val="both"/>
              <w:rPr>
                <w:rFonts w:ascii="Arial" w:hAnsi="Arial" w:cs="Arial"/>
                <w:sz w:val="24"/>
                <w:szCs w:val="24"/>
              </w:rPr>
            </w:pPr>
            <w:r w:rsidRPr="00CB5290">
              <w:rPr>
                <w:rFonts w:ascii="Arial" w:hAnsi="Arial" w:cs="Arial"/>
                <w:sz w:val="24"/>
                <w:szCs w:val="24"/>
              </w:rPr>
              <w:t>- Экспертное наблюдение и оценка прохождения производственной практики.</w:t>
            </w:r>
          </w:p>
          <w:p w:rsidR="00CB5290" w:rsidRPr="00CB5290" w:rsidRDefault="00CB5290" w:rsidP="008017B0">
            <w:pPr>
              <w:spacing w:after="0" w:line="240" w:lineRule="auto"/>
              <w:ind w:left="-57"/>
              <w:jc w:val="both"/>
              <w:rPr>
                <w:rFonts w:ascii="Arial" w:hAnsi="Arial" w:cs="Arial"/>
                <w:sz w:val="24"/>
                <w:szCs w:val="24"/>
              </w:rPr>
            </w:pPr>
            <w:r w:rsidRPr="00CB5290">
              <w:rPr>
                <w:rFonts w:ascii="Arial" w:hAnsi="Arial" w:cs="Arial"/>
                <w:sz w:val="24"/>
                <w:szCs w:val="24"/>
              </w:rPr>
              <w:t>- Экспертное наблюдение и оценка выполнения практических работ.</w:t>
            </w:r>
          </w:p>
          <w:p w:rsidR="00CB5290" w:rsidRPr="00CB5290" w:rsidRDefault="00CB5290" w:rsidP="008017B0">
            <w:pPr>
              <w:spacing w:after="0" w:line="240" w:lineRule="auto"/>
              <w:ind w:left="-57"/>
              <w:jc w:val="both"/>
              <w:rPr>
                <w:rFonts w:ascii="Arial" w:hAnsi="Arial" w:cs="Arial"/>
                <w:sz w:val="24"/>
                <w:szCs w:val="24"/>
              </w:rPr>
            </w:pPr>
            <w:r w:rsidRPr="00CB5290">
              <w:rPr>
                <w:rFonts w:ascii="Arial" w:hAnsi="Arial" w:cs="Arial"/>
                <w:sz w:val="24"/>
                <w:szCs w:val="24"/>
              </w:rPr>
              <w:t>- Оценка качества оформления результатов производственной практики</w:t>
            </w:r>
          </w:p>
          <w:p w:rsidR="00CB5290" w:rsidRPr="00CB5290" w:rsidRDefault="00CB5290" w:rsidP="008017B0">
            <w:pPr>
              <w:spacing w:after="0" w:line="240" w:lineRule="auto"/>
              <w:ind w:left="-57"/>
              <w:jc w:val="both"/>
              <w:rPr>
                <w:rFonts w:ascii="Arial" w:hAnsi="Arial" w:cs="Arial"/>
                <w:sz w:val="24"/>
                <w:szCs w:val="24"/>
              </w:rPr>
            </w:pPr>
            <w:r w:rsidRPr="00CB5290">
              <w:rPr>
                <w:rFonts w:ascii="Arial" w:hAnsi="Arial" w:cs="Arial"/>
                <w:sz w:val="24"/>
                <w:szCs w:val="24"/>
              </w:rPr>
              <w:t>- Оценка результатов выполнения кейсов.</w:t>
            </w:r>
          </w:p>
          <w:p w:rsidR="00CB5290" w:rsidRPr="00CB5290" w:rsidRDefault="00CB5290" w:rsidP="008017B0">
            <w:pPr>
              <w:spacing w:after="0" w:line="240" w:lineRule="auto"/>
              <w:ind w:left="-57"/>
              <w:jc w:val="both"/>
              <w:rPr>
                <w:rFonts w:ascii="Arial" w:hAnsi="Arial" w:cs="Arial"/>
                <w:sz w:val="24"/>
                <w:szCs w:val="24"/>
              </w:rPr>
            </w:pPr>
            <w:r w:rsidRPr="00CB5290">
              <w:rPr>
                <w:rFonts w:ascii="Arial" w:hAnsi="Arial" w:cs="Arial"/>
                <w:sz w:val="24"/>
                <w:szCs w:val="24"/>
              </w:rPr>
              <w:t>- Оценка результатов выполнения тестов.</w:t>
            </w:r>
          </w:p>
          <w:p w:rsidR="00CB5290" w:rsidRPr="00CB5290" w:rsidRDefault="00CB5290" w:rsidP="008017B0">
            <w:pPr>
              <w:spacing w:after="0" w:line="240" w:lineRule="auto"/>
              <w:ind w:left="-57"/>
              <w:jc w:val="both"/>
              <w:rPr>
                <w:rFonts w:ascii="Arial" w:hAnsi="Arial" w:cs="Arial"/>
                <w:sz w:val="24"/>
                <w:szCs w:val="24"/>
              </w:rPr>
            </w:pPr>
            <w:r w:rsidRPr="00CB5290">
              <w:rPr>
                <w:rFonts w:ascii="Arial" w:hAnsi="Arial" w:cs="Arial"/>
                <w:sz w:val="24"/>
                <w:szCs w:val="24"/>
              </w:rPr>
              <w:t>- Экспертное наблюдение за ходом выполнения практической работы.</w:t>
            </w:r>
          </w:p>
          <w:p w:rsidR="00CB5290" w:rsidRPr="00CB5290" w:rsidRDefault="00CB5290" w:rsidP="008017B0">
            <w:pPr>
              <w:spacing w:after="0" w:line="240" w:lineRule="auto"/>
              <w:ind w:left="-57"/>
              <w:jc w:val="both"/>
              <w:rPr>
                <w:rFonts w:ascii="Arial" w:hAnsi="Arial" w:cs="Arial"/>
                <w:sz w:val="24"/>
                <w:szCs w:val="24"/>
              </w:rPr>
            </w:pPr>
            <w:r w:rsidRPr="00CB5290">
              <w:rPr>
                <w:rFonts w:ascii="Arial" w:hAnsi="Arial" w:cs="Arial"/>
                <w:sz w:val="24"/>
                <w:szCs w:val="24"/>
              </w:rPr>
              <w:t>- Экспертная оценка решения ситуационных задач.</w:t>
            </w:r>
          </w:p>
          <w:p w:rsidR="00CB5290" w:rsidRPr="00CB5290" w:rsidRDefault="00CB5290" w:rsidP="008017B0">
            <w:pPr>
              <w:spacing w:after="0" w:line="240" w:lineRule="auto"/>
              <w:ind w:left="-57"/>
              <w:jc w:val="both"/>
              <w:rPr>
                <w:rFonts w:ascii="Arial" w:hAnsi="Arial" w:cs="Arial"/>
                <w:sz w:val="24"/>
                <w:szCs w:val="24"/>
              </w:rPr>
            </w:pPr>
            <w:r w:rsidRPr="00CB5290">
              <w:rPr>
                <w:rFonts w:ascii="Arial" w:hAnsi="Arial" w:cs="Arial"/>
                <w:sz w:val="24"/>
                <w:szCs w:val="24"/>
              </w:rPr>
              <w:t>- Экспертная оценка договора социального патроната.</w:t>
            </w:r>
          </w:p>
          <w:p w:rsidR="00CB5290" w:rsidRPr="00CB5290" w:rsidRDefault="00CB5290" w:rsidP="008017B0">
            <w:pPr>
              <w:spacing w:after="0" w:line="240" w:lineRule="auto"/>
              <w:ind w:left="-57"/>
              <w:jc w:val="both"/>
              <w:rPr>
                <w:rFonts w:ascii="Arial" w:hAnsi="Arial" w:cs="Arial"/>
                <w:sz w:val="24"/>
                <w:szCs w:val="24"/>
              </w:rPr>
            </w:pPr>
            <w:r w:rsidRPr="00CB5290">
              <w:rPr>
                <w:rFonts w:ascii="Arial" w:hAnsi="Arial" w:cs="Arial"/>
                <w:sz w:val="24"/>
                <w:szCs w:val="24"/>
              </w:rPr>
              <w:t xml:space="preserve">- Экспертная оценка участия в ситуационном имитационном </w:t>
            </w:r>
            <w:r w:rsidRPr="00CB5290">
              <w:rPr>
                <w:rFonts w:ascii="Arial" w:hAnsi="Arial" w:cs="Arial"/>
                <w:sz w:val="24"/>
                <w:szCs w:val="24"/>
              </w:rPr>
              <w:lastRenderedPageBreak/>
              <w:t>моделировании.</w:t>
            </w:r>
          </w:p>
          <w:p w:rsidR="00CB5290" w:rsidRPr="00CB5290" w:rsidRDefault="00CB5290" w:rsidP="008017B0">
            <w:pPr>
              <w:spacing w:after="0" w:line="240" w:lineRule="auto"/>
              <w:ind w:left="-57"/>
              <w:jc w:val="both"/>
              <w:rPr>
                <w:rFonts w:ascii="Arial" w:hAnsi="Arial" w:cs="Arial"/>
                <w:sz w:val="24"/>
                <w:szCs w:val="24"/>
              </w:rPr>
            </w:pPr>
            <w:r w:rsidRPr="00CB5290">
              <w:rPr>
                <w:rFonts w:ascii="Arial" w:hAnsi="Arial" w:cs="Arial"/>
                <w:sz w:val="24"/>
                <w:szCs w:val="24"/>
              </w:rPr>
              <w:t>- Экспертная оценка результатов тренинга.</w:t>
            </w:r>
          </w:p>
          <w:p w:rsidR="00CB5290" w:rsidRPr="00CB5290" w:rsidRDefault="00CB5290" w:rsidP="008017B0">
            <w:pPr>
              <w:spacing w:after="0" w:line="240" w:lineRule="auto"/>
              <w:ind w:left="-57"/>
              <w:jc w:val="both"/>
              <w:rPr>
                <w:rFonts w:ascii="Arial" w:hAnsi="Arial" w:cs="Arial"/>
                <w:sz w:val="24"/>
                <w:szCs w:val="24"/>
              </w:rPr>
            </w:pPr>
            <w:r w:rsidRPr="00CB5290">
              <w:rPr>
                <w:rFonts w:ascii="Arial" w:hAnsi="Arial" w:cs="Arial"/>
                <w:sz w:val="24"/>
                <w:szCs w:val="24"/>
              </w:rPr>
              <w:t xml:space="preserve">- Оценка участия в семинаре </w:t>
            </w:r>
            <w:proofErr w:type="gramStart"/>
            <w:r w:rsidRPr="00CB5290">
              <w:rPr>
                <w:rFonts w:ascii="Arial" w:hAnsi="Arial" w:cs="Arial"/>
                <w:sz w:val="24"/>
                <w:szCs w:val="24"/>
              </w:rPr>
              <w:t>-к</w:t>
            </w:r>
            <w:proofErr w:type="gramEnd"/>
            <w:r w:rsidRPr="00CB5290">
              <w:rPr>
                <w:rFonts w:ascii="Arial" w:hAnsi="Arial" w:cs="Arial"/>
                <w:sz w:val="24"/>
                <w:szCs w:val="24"/>
              </w:rPr>
              <w:t>онференции по теме: «Проблемы правового регулирования предоставления мер социальной защиты инвалидам и лицам пожилого возраста».</w:t>
            </w:r>
          </w:p>
          <w:p w:rsidR="00CB5290" w:rsidRPr="00CB5290" w:rsidRDefault="00CB5290" w:rsidP="008017B0">
            <w:pPr>
              <w:suppressAutoHyphens/>
              <w:spacing w:after="0" w:line="240" w:lineRule="auto"/>
              <w:ind w:left="-57"/>
              <w:jc w:val="both"/>
              <w:rPr>
                <w:rFonts w:ascii="Arial" w:hAnsi="Arial" w:cs="Arial"/>
                <w:sz w:val="24"/>
                <w:szCs w:val="24"/>
              </w:rPr>
            </w:pPr>
            <w:r w:rsidRPr="00CB5290">
              <w:rPr>
                <w:rFonts w:ascii="Arial" w:hAnsi="Arial" w:cs="Arial"/>
                <w:sz w:val="24"/>
                <w:szCs w:val="24"/>
              </w:rPr>
              <w:t>- Экспертная оценка</w:t>
            </w:r>
            <w:r w:rsidRPr="00CB5290">
              <w:rPr>
                <w:rFonts w:ascii="Arial" w:hAnsi="Arial" w:cs="Arial"/>
                <w:b/>
                <w:i/>
                <w:sz w:val="24"/>
                <w:szCs w:val="24"/>
              </w:rPr>
              <w:t xml:space="preserve"> </w:t>
            </w:r>
            <w:r w:rsidRPr="00CB5290">
              <w:rPr>
                <w:rFonts w:ascii="Arial" w:hAnsi="Arial" w:cs="Arial"/>
                <w:sz w:val="24"/>
                <w:szCs w:val="24"/>
              </w:rPr>
              <w:t>анализа социально-демографических статистических показателей населения РФ и региона</w:t>
            </w:r>
          </w:p>
          <w:p w:rsidR="00CB5290" w:rsidRPr="00CB5290" w:rsidRDefault="00CB5290" w:rsidP="008017B0">
            <w:pPr>
              <w:spacing w:after="0" w:line="240" w:lineRule="auto"/>
              <w:ind w:left="-57"/>
              <w:jc w:val="both"/>
              <w:rPr>
                <w:rFonts w:ascii="Arial" w:hAnsi="Arial" w:cs="Arial"/>
                <w:sz w:val="24"/>
                <w:szCs w:val="24"/>
              </w:rPr>
            </w:pPr>
            <w:r w:rsidRPr="00CB5290">
              <w:rPr>
                <w:rFonts w:ascii="Arial" w:hAnsi="Arial" w:cs="Arial"/>
                <w:sz w:val="24"/>
                <w:szCs w:val="24"/>
              </w:rPr>
              <w:t>- Тестирование</w:t>
            </w:r>
          </w:p>
          <w:p w:rsidR="00CB5290" w:rsidRPr="00CB5290" w:rsidRDefault="00CB5290" w:rsidP="008017B0">
            <w:pPr>
              <w:spacing w:after="0" w:line="240" w:lineRule="auto"/>
              <w:ind w:left="-57"/>
              <w:jc w:val="both"/>
              <w:rPr>
                <w:rFonts w:ascii="Arial" w:hAnsi="Arial" w:cs="Arial"/>
                <w:sz w:val="24"/>
                <w:szCs w:val="24"/>
              </w:rPr>
            </w:pPr>
            <w:r w:rsidRPr="00CB5290">
              <w:rPr>
                <w:rFonts w:ascii="Arial" w:hAnsi="Arial" w:cs="Arial"/>
                <w:sz w:val="24"/>
                <w:szCs w:val="24"/>
              </w:rPr>
              <w:t>- Устный опрос</w:t>
            </w:r>
          </w:p>
          <w:p w:rsidR="00CB5290" w:rsidRPr="00CB5290" w:rsidRDefault="00CB5290" w:rsidP="008017B0">
            <w:pPr>
              <w:spacing w:after="0" w:line="240" w:lineRule="auto"/>
              <w:ind w:left="-57"/>
              <w:jc w:val="both"/>
              <w:rPr>
                <w:rFonts w:ascii="Arial" w:hAnsi="Arial" w:cs="Arial"/>
                <w:sz w:val="24"/>
                <w:szCs w:val="24"/>
              </w:rPr>
            </w:pPr>
            <w:r w:rsidRPr="00CB5290">
              <w:rPr>
                <w:rFonts w:ascii="Arial" w:hAnsi="Arial" w:cs="Arial"/>
                <w:sz w:val="24"/>
                <w:szCs w:val="24"/>
              </w:rPr>
              <w:t>- Коллоквиум</w:t>
            </w:r>
          </w:p>
          <w:p w:rsidR="00CB5290" w:rsidRPr="00CB5290" w:rsidRDefault="00CB5290" w:rsidP="008017B0">
            <w:pPr>
              <w:spacing w:after="0" w:line="240" w:lineRule="auto"/>
              <w:ind w:left="-57"/>
              <w:jc w:val="both"/>
              <w:rPr>
                <w:rFonts w:ascii="Arial" w:hAnsi="Arial" w:cs="Arial"/>
                <w:sz w:val="24"/>
                <w:szCs w:val="24"/>
              </w:rPr>
            </w:pPr>
            <w:r w:rsidRPr="00CB5290">
              <w:rPr>
                <w:rFonts w:ascii="Arial" w:hAnsi="Arial" w:cs="Arial"/>
                <w:sz w:val="24"/>
                <w:szCs w:val="24"/>
              </w:rPr>
              <w:t>- Собеседование</w:t>
            </w:r>
          </w:p>
          <w:p w:rsidR="00CB5290" w:rsidRPr="00CB5290" w:rsidRDefault="00CB5290" w:rsidP="008017B0">
            <w:pPr>
              <w:spacing w:after="0" w:line="240" w:lineRule="auto"/>
              <w:ind w:left="-57"/>
              <w:jc w:val="both"/>
              <w:rPr>
                <w:rFonts w:ascii="Arial" w:hAnsi="Arial" w:cs="Arial"/>
                <w:sz w:val="24"/>
                <w:szCs w:val="24"/>
              </w:rPr>
            </w:pPr>
            <w:r w:rsidRPr="00CB5290">
              <w:rPr>
                <w:rFonts w:ascii="Arial" w:hAnsi="Arial" w:cs="Arial"/>
                <w:sz w:val="24"/>
                <w:szCs w:val="24"/>
              </w:rPr>
              <w:t>- Учебная дискуссия</w:t>
            </w:r>
          </w:p>
          <w:p w:rsidR="00CB5290" w:rsidRPr="00CB5290" w:rsidRDefault="00CB5290" w:rsidP="008017B0">
            <w:pPr>
              <w:spacing w:after="0" w:line="240" w:lineRule="auto"/>
              <w:ind w:left="-57"/>
              <w:jc w:val="both"/>
              <w:rPr>
                <w:rFonts w:ascii="Arial" w:hAnsi="Arial" w:cs="Arial"/>
                <w:sz w:val="24"/>
                <w:szCs w:val="24"/>
              </w:rPr>
            </w:pPr>
            <w:r w:rsidRPr="00CB5290">
              <w:rPr>
                <w:rFonts w:ascii="Arial" w:hAnsi="Arial" w:cs="Arial"/>
                <w:sz w:val="24"/>
                <w:szCs w:val="24"/>
              </w:rPr>
              <w:t>- Оценка эссе, рефератов, социальных проектов</w:t>
            </w:r>
          </w:p>
          <w:p w:rsidR="00CB5290" w:rsidRPr="00CB5290" w:rsidRDefault="00CB5290" w:rsidP="008017B0">
            <w:pPr>
              <w:suppressAutoHyphens/>
              <w:spacing w:after="0" w:line="240" w:lineRule="auto"/>
              <w:ind w:left="-57"/>
              <w:jc w:val="both"/>
              <w:rPr>
                <w:rFonts w:ascii="Arial" w:hAnsi="Arial" w:cs="Arial"/>
                <w:sz w:val="24"/>
                <w:szCs w:val="24"/>
              </w:rPr>
            </w:pPr>
          </w:p>
        </w:tc>
      </w:tr>
    </w:tbl>
    <w:p w:rsidR="00446E31" w:rsidRPr="00CB5290" w:rsidRDefault="00446E31" w:rsidP="008017B0">
      <w:pPr>
        <w:spacing w:after="0" w:line="240" w:lineRule="auto"/>
        <w:ind w:left="-57"/>
        <w:jc w:val="both"/>
        <w:rPr>
          <w:rFonts w:ascii="Arial" w:hAnsi="Arial" w:cs="Arial"/>
          <w:sz w:val="24"/>
          <w:szCs w:val="24"/>
        </w:rPr>
      </w:pPr>
    </w:p>
    <w:sectPr w:rsidR="00446E31" w:rsidRPr="00CB529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7875" w:rsidRDefault="00177875" w:rsidP="00CB5290">
      <w:pPr>
        <w:spacing w:after="0" w:line="240" w:lineRule="auto"/>
      </w:pPr>
      <w:r>
        <w:separator/>
      </w:r>
    </w:p>
  </w:endnote>
  <w:endnote w:type="continuationSeparator" w:id="0">
    <w:p w:rsidR="00177875" w:rsidRDefault="00177875" w:rsidP="00CB52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Liberation Serif">
    <w:altName w:val="MS Gothic"/>
    <w:charset w:val="CC"/>
    <w:family w:val="roman"/>
    <w:pitch w:val="variable"/>
    <w:sig w:usb0="20000A87" w:usb1="500078FF" w:usb2="00000021" w:usb3="00000000" w:csb0="000001BF" w:csb1="00000000"/>
  </w:font>
  <w:font w:name="Lohit Hindi">
    <w:altName w:val="MS Gothic"/>
    <w:panose1 w:val="00000000000000000000"/>
    <w:charset w:val="00"/>
    <w:family w:val="roman"/>
    <w:notTrueType/>
    <w:pitch w:val="default"/>
    <w:sig w:usb0="00000003" w:usb1="00000000" w:usb2="00000000" w:usb3="00000000" w:csb0="00000001" w:csb1="00000000"/>
  </w:font>
  <w:font w:name="Times-Roman">
    <w:altName w:val="MS Gothic"/>
    <w:panose1 w:val="00000000000000000000"/>
    <w:charset w:val="80"/>
    <w:family w:val="roman"/>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804"/>
      <w:docPartObj>
        <w:docPartGallery w:val="Page Numbers (Bottom of Page)"/>
        <w:docPartUnique/>
      </w:docPartObj>
    </w:sdtPr>
    <w:sdtEndPr/>
    <w:sdtContent>
      <w:p w:rsidR="009354A6" w:rsidRDefault="009354A6">
        <w:pPr>
          <w:pStyle w:val="a5"/>
          <w:jc w:val="right"/>
        </w:pPr>
        <w:r>
          <w:fldChar w:fldCharType="begin"/>
        </w:r>
        <w:r>
          <w:instrText>PAGE   \* MERGEFORMAT</w:instrText>
        </w:r>
        <w:r>
          <w:fldChar w:fldCharType="separate"/>
        </w:r>
        <w:r w:rsidRPr="008519A2">
          <w:rPr>
            <w:noProof/>
            <w:lang w:val="ru-RU"/>
          </w:rPr>
          <w:t>2</w:t>
        </w:r>
        <w:r>
          <w:fldChar w:fldCharType="end"/>
        </w:r>
      </w:p>
    </w:sdtContent>
  </w:sdt>
  <w:p w:rsidR="009354A6" w:rsidRDefault="009354A6">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54A6" w:rsidRDefault="009354A6" w:rsidP="00627C38">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9354A6" w:rsidRDefault="009354A6" w:rsidP="00627C38">
    <w:pPr>
      <w:pStyle w:val="a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54A6" w:rsidRDefault="009354A6">
    <w:pPr>
      <w:pStyle w:val="a5"/>
      <w:jc w:val="right"/>
    </w:pPr>
    <w:r>
      <w:fldChar w:fldCharType="begin"/>
    </w:r>
    <w:r>
      <w:instrText>PAGE   \* MERGEFORMAT</w:instrText>
    </w:r>
    <w:r>
      <w:fldChar w:fldCharType="separate"/>
    </w:r>
    <w:r w:rsidRPr="00DB7786">
      <w:rPr>
        <w:noProof/>
        <w:lang w:val="ru-RU"/>
      </w:rPr>
      <w:t>2</w:t>
    </w:r>
    <w:r>
      <w:fldChar w:fldCharType="end"/>
    </w:r>
  </w:p>
  <w:p w:rsidR="009354A6" w:rsidRDefault="009354A6" w:rsidP="00627C38">
    <w:pPr>
      <w:pStyle w:val="a5"/>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5541487"/>
      <w:docPartObj>
        <w:docPartGallery w:val="Page Numbers (Bottom of Page)"/>
        <w:docPartUnique/>
      </w:docPartObj>
    </w:sdtPr>
    <w:sdtEndPr/>
    <w:sdtContent>
      <w:p w:rsidR="009354A6" w:rsidRDefault="009354A6">
        <w:pPr>
          <w:pStyle w:val="a5"/>
          <w:jc w:val="right"/>
        </w:pPr>
        <w:r>
          <w:fldChar w:fldCharType="begin"/>
        </w:r>
        <w:r>
          <w:instrText>PAGE   \* MERGEFORMAT</w:instrText>
        </w:r>
        <w:r>
          <w:fldChar w:fldCharType="separate"/>
        </w:r>
        <w:r w:rsidR="0072536F" w:rsidRPr="0072536F">
          <w:rPr>
            <w:noProof/>
            <w:lang w:val="ru-RU"/>
          </w:rPr>
          <w:t>7</w:t>
        </w:r>
        <w:r>
          <w:fldChar w:fldCharType="end"/>
        </w:r>
      </w:p>
    </w:sdtContent>
  </w:sdt>
  <w:p w:rsidR="009354A6" w:rsidRDefault="009354A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7875" w:rsidRDefault="00177875" w:rsidP="00CB5290">
      <w:pPr>
        <w:spacing w:after="0" w:line="240" w:lineRule="auto"/>
      </w:pPr>
      <w:r>
        <w:separator/>
      </w:r>
    </w:p>
  </w:footnote>
  <w:footnote w:type="continuationSeparator" w:id="0">
    <w:p w:rsidR="00177875" w:rsidRDefault="00177875" w:rsidP="00CB5290">
      <w:pPr>
        <w:spacing w:after="0" w:line="240" w:lineRule="auto"/>
      </w:pPr>
      <w:r>
        <w:continuationSeparator/>
      </w:r>
    </w:p>
  </w:footnote>
  <w:footnote w:id="1">
    <w:p w:rsidR="009354A6" w:rsidRPr="002557CF" w:rsidRDefault="009354A6" w:rsidP="002C5B81">
      <w:pPr>
        <w:pStyle w:val="aa"/>
        <w:jc w:val="both"/>
        <w:rPr>
          <w:lang w:val="ru-RU"/>
        </w:rPr>
      </w:pPr>
    </w:p>
  </w:footnote>
  <w:footnote w:id="2">
    <w:p w:rsidR="009354A6" w:rsidRPr="002557CF" w:rsidRDefault="009354A6" w:rsidP="002C5B81">
      <w:pPr>
        <w:pStyle w:val="aa"/>
        <w:rPr>
          <w:i/>
          <w:lang w:val="ru-RU"/>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D2983"/>
    <w:multiLevelType w:val="multilevel"/>
    <w:tmpl w:val="95B6E980"/>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C223004"/>
    <w:multiLevelType w:val="hybridMultilevel"/>
    <w:tmpl w:val="BBAE92D4"/>
    <w:lvl w:ilvl="0" w:tplc="CE9CD0CC">
      <w:start w:val="1"/>
      <w:numFmt w:val="bullet"/>
      <w:lvlText w:val=""/>
      <w:lvlJc w:val="left"/>
      <w:pPr>
        <w:ind w:left="720" w:hanging="360"/>
      </w:pPr>
      <w:rPr>
        <w:rFonts w:ascii="Symbol" w:hAnsi="Symbol" w:hint="default"/>
      </w:rPr>
    </w:lvl>
    <w:lvl w:ilvl="1" w:tplc="CE9CD0CC">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1E47B7B"/>
    <w:multiLevelType w:val="multilevel"/>
    <w:tmpl w:val="830A8D40"/>
    <w:lvl w:ilvl="0">
      <w:start w:val="1"/>
      <w:numFmt w:val="decimal"/>
      <w:lvlText w:val="%1."/>
      <w:lvlJc w:val="left"/>
      <w:pPr>
        <w:tabs>
          <w:tab w:val="num" w:pos="644"/>
        </w:tabs>
        <w:ind w:left="644" w:hanging="360"/>
      </w:pPr>
      <w:rPr>
        <w:rFonts w:cs="Times New Roman" w:hint="default"/>
        <w:b w:val="0"/>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3">
    <w:nsid w:val="129F1CDA"/>
    <w:multiLevelType w:val="hybridMultilevel"/>
    <w:tmpl w:val="E4BECC58"/>
    <w:lvl w:ilvl="0" w:tplc="5E7C43EA">
      <w:start w:val="4"/>
      <w:numFmt w:val="decimal"/>
      <w:lvlText w:val="%1."/>
      <w:lvlJc w:val="left"/>
      <w:pPr>
        <w:ind w:left="720" w:hanging="360"/>
      </w:pPr>
      <w:rPr>
        <w:rFonts w:ascii="Calibri" w:hAnsi="Calibri"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43F5696"/>
    <w:multiLevelType w:val="multilevel"/>
    <w:tmpl w:val="480ED67C"/>
    <w:lvl w:ilvl="0">
      <w:start w:val="4"/>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5">
    <w:nsid w:val="227340D8"/>
    <w:multiLevelType w:val="hybridMultilevel"/>
    <w:tmpl w:val="6DDAD7B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90A010B"/>
    <w:multiLevelType w:val="hybridMultilevel"/>
    <w:tmpl w:val="94C4D2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B335F2F"/>
    <w:multiLevelType w:val="hybridMultilevel"/>
    <w:tmpl w:val="AF780A4C"/>
    <w:lvl w:ilvl="0" w:tplc="4CA4A618">
      <w:start w:val="1"/>
      <w:numFmt w:val="decimal"/>
      <w:lvlText w:val="%1."/>
      <w:lvlJc w:val="left"/>
      <w:pPr>
        <w:ind w:left="1004" w:hanging="360"/>
      </w:pPr>
      <w:rPr>
        <w:b w:val="0"/>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8">
    <w:nsid w:val="3E4C2A85"/>
    <w:multiLevelType w:val="hybridMultilevel"/>
    <w:tmpl w:val="FA484D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F03219C"/>
    <w:multiLevelType w:val="hybridMultilevel"/>
    <w:tmpl w:val="9AE6DE0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nsid w:val="42736BC6"/>
    <w:multiLevelType w:val="hybridMultilevel"/>
    <w:tmpl w:val="6F826E0A"/>
    <w:lvl w:ilvl="0" w:tplc="63145CAA">
      <w:start w:val="4"/>
      <w:numFmt w:val="decimal"/>
      <w:lvlText w:val="%1."/>
      <w:lvlJc w:val="left"/>
      <w:pPr>
        <w:ind w:left="720" w:hanging="360"/>
      </w:pPr>
      <w:rPr>
        <w:rFonts w:ascii="Calibri" w:hAnsi="Calibri"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0895F7F"/>
    <w:multiLevelType w:val="hybridMultilevel"/>
    <w:tmpl w:val="9AE6DE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2CC2068"/>
    <w:multiLevelType w:val="hybridMultilevel"/>
    <w:tmpl w:val="F500CCF6"/>
    <w:lvl w:ilvl="0" w:tplc="AFEEE158">
      <w:start w:val="24"/>
      <w:numFmt w:val="decimal"/>
      <w:lvlText w:val="%1."/>
      <w:lvlJc w:val="left"/>
      <w:pPr>
        <w:ind w:left="410" w:hanging="301"/>
      </w:pPr>
      <w:rPr>
        <w:rFonts w:ascii="Times New Roman" w:eastAsia="Times New Roman" w:hAnsi="Times New Roman" w:cs="Times New Roman" w:hint="default"/>
        <w:spacing w:val="-5"/>
        <w:w w:val="100"/>
        <w:sz w:val="22"/>
        <w:szCs w:val="22"/>
        <w:lang w:val="ru-RU" w:eastAsia="ru-RU" w:bidi="ru-RU"/>
      </w:rPr>
    </w:lvl>
    <w:lvl w:ilvl="1" w:tplc="B128FCC8">
      <w:numFmt w:val="bullet"/>
      <w:lvlText w:val="•"/>
      <w:lvlJc w:val="left"/>
      <w:pPr>
        <w:ind w:left="1525" w:hanging="301"/>
      </w:pPr>
      <w:rPr>
        <w:rFonts w:hint="default"/>
        <w:lang w:val="ru-RU" w:eastAsia="ru-RU" w:bidi="ru-RU"/>
      </w:rPr>
    </w:lvl>
    <w:lvl w:ilvl="2" w:tplc="1436A3DA">
      <w:numFmt w:val="bullet"/>
      <w:lvlText w:val="•"/>
      <w:lvlJc w:val="left"/>
      <w:pPr>
        <w:ind w:left="2630" w:hanging="301"/>
      </w:pPr>
      <w:rPr>
        <w:rFonts w:hint="default"/>
        <w:lang w:val="ru-RU" w:eastAsia="ru-RU" w:bidi="ru-RU"/>
      </w:rPr>
    </w:lvl>
    <w:lvl w:ilvl="3" w:tplc="4CC8E936">
      <w:numFmt w:val="bullet"/>
      <w:lvlText w:val="•"/>
      <w:lvlJc w:val="left"/>
      <w:pPr>
        <w:ind w:left="3735" w:hanging="301"/>
      </w:pPr>
      <w:rPr>
        <w:rFonts w:hint="default"/>
        <w:lang w:val="ru-RU" w:eastAsia="ru-RU" w:bidi="ru-RU"/>
      </w:rPr>
    </w:lvl>
    <w:lvl w:ilvl="4" w:tplc="57B08A28">
      <w:numFmt w:val="bullet"/>
      <w:lvlText w:val="•"/>
      <w:lvlJc w:val="left"/>
      <w:pPr>
        <w:ind w:left="4841" w:hanging="301"/>
      </w:pPr>
      <w:rPr>
        <w:rFonts w:hint="default"/>
        <w:lang w:val="ru-RU" w:eastAsia="ru-RU" w:bidi="ru-RU"/>
      </w:rPr>
    </w:lvl>
    <w:lvl w:ilvl="5" w:tplc="B43044B8">
      <w:numFmt w:val="bullet"/>
      <w:lvlText w:val="•"/>
      <w:lvlJc w:val="left"/>
      <w:pPr>
        <w:ind w:left="5946" w:hanging="301"/>
      </w:pPr>
      <w:rPr>
        <w:rFonts w:hint="default"/>
        <w:lang w:val="ru-RU" w:eastAsia="ru-RU" w:bidi="ru-RU"/>
      </w:rPr>
    </w:lvl>
    <w:lvl w:ilvl="6" w:tplc="DA5E0C02">
      <w:numFmt w:val="bullet"/>
      <w:lvlText w:val="•"/>
      <w:lvlJc w:val="left"/>
      <w:pPr>
        <w:ind w:left="7051" w:hanging="301"/>
      </w:pPr>
      <w:rPr>
        <w:rFonts w:hint="default"/>
        <w:lang w:val="ru-RU" w:eastAsia="ru-RU" w:bidi="ru-RU"/>
      </w:rPr>
    </w:lvl>
    <w:lvl w:ilvl="7" w:tplc="1FCC555C">
      <w:numFmt w:val="bullet"/>
      <w:lvlText w:val="•"/>
      <w:lvlJc w:val="left"/>
      <w:pPr>
        <w:ind w:left="8157" w:hanging="301"/>
      </w:pPr>
      <w:rPr>
        <w:rFonts w:hint="default"/>
        <w:lang w:val="ru-RU" w:eastAsia="ru-RU" w:bidi="ru-RU"/>
      </w:rPr>
    </w:lvl>
    <w:lvl w:ilvl="8" w:tplc="32704D1E">
      <w:numFmt w:val="bullet"/>
      <w:lvlText w:val="•"/>
      <w:lvlJc w:val="left"/>
      <w:pPr>
        <w:ind w:left="9262" w:hanging="301"/>
      </w:pPr>
      <w:rPr>
        <w:rFonts w:hint="default"/>
        <w:lang w:val="ru-RU" w:eastAsia="ru-RU" w:bidi="ru-RU"/>
      </w:rPr>
    </w:lvl>
  </w:abstractNum>
  <w:abstractNum w:abstractNumId="13">
    <w:nsid w:val="54421EC1"/>
    <w:multiLevelType w:val="hybridMultilevel"/>
    <w:tmpl w:val="23DCF5D0"/>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D222D10"/>
    <w:multiLevelType w:val="hybridMultilevel"/>
    <w:tmpl w:val="BDBC7EB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3642671"/>
    <w:multiLevelType w:val="hybridMultilevel"/>
    <w:tmpl w:val="C50AAD3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5E77009"/>
    <w:multiLevelType w:val="hybridMultilevel"/>
    <w:tmpl w:val="A864B3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CC44F88"/>
    <w:multiLevelType w:val="hybridMultilevel"/>
    <w:tmpl w:val="C9CC1154"/>
    <w:lvl w:ilvl="0" w:tplc="0BECAF70">
      <w:start w:val="1"/>
      <w:numFmt w:val="decimal"/>
      <w:lvlText w:val="%1."/>
      <w:lvlJc w:val="left"/>
      <w:pPr>
        <w:ind w:left="354" w:hanging="245"/>
      </w:pPr>
      <w:rPr>
        <w:rFonts w:hint="default"/>
        <w:w w:val="100"/>
        <w:lang w:val="ru-RU" w:eastAsia="ru-RU" w:bidi="ru-RU"/>
      </w:rPr>
    </w:lvl>
    <w:lvl w:ilvl="1" w:tplc="EECA669E">
      <w:numFmt w:val="bullet"/>
      <w:lvlText w:val="•"/>
      <w:lvlJc w:val="left"/>
      <w:pPr>
        <w:ind w:left="1471" w:hanging="245"/>
      </w:pPr>
      <w:rPr>
        <w:rFonts w:hint="default"/>
        <w:lang w:val="ru-RU" w:eastAsia="ru-RU" w:bidi="ru-RU"/>
      </w:rPr>
    </w:lvl>
    <w:lvl w:ilvl="2" w:tplc="29786D80">
      <w:numFmt w:val="bullet"/>
      <w:lvlText w:val="•"/>
      <w:lvlJc w:val="left"/>
      <w:pPr>
        <w:ind w:left="2582" w:hanging="245"/>
      </w:pPr>
      <w:rPr>
        <w:rFonts w:hint="default"/>
        <w:lang w:val="ru-RU" w:eastAsia="ru-RU" w:bidi="ru-RU"/>
      </w:rPr>
    </w:lvl>
    <w:lvl w:ilvl="3" w:tplc="5442FE4E">
      <w:numFmt w:val="bullet"/>
      <w:lvlText w:val="•"/>
      <w:lvlJc w:val="left"/>
      <w:pPr>
        <w:ind w:left="3693" w:hanging="245"/>
      </w:pPr>
      <w:rPr>
        <w:rFonts w:hint="default"/>
        <w:lang w:val="ru-RU" w:eastAsia="ru-RU" w:bidi="ru-RU"/>
      </w:rPr>
    </w:lvl>
    <w:lvl w:ilvl="4" w:tplc="C2A6DEFE">
      <w:numFmt w:val="bullet"/>
      <w:lvlText w:val="•"/>
      <w:lvlJc w:val="left"/>
      <w:pPr>
        <w:ind w:left="4805" w:hanging="245"/>
      </w:pPr>
      <w:rPr>
        <w:rFonts w:hint="default"/>
        <w:lang w:val="ru-RU" w:eastAsia="ru-RU" w:bidi="ru-RU"/>
      </w:rPr>
    </w:lvl>
    <w:lvl w:ilvl="5" w:tplc="4352F346">
      <w:numFmt w:val="bullet"/>
      <w:lvlText w:val="•"/>
      <w:lvlJc w:val="left"/>
      <w:pPr>
        <w:ind w:left="5916" w:hanging="245"/>
      </w:pPr>
      <w:rPr>
        <w:rFonts w:hint="default"/>
        <w:lang w:val="ru-RU" w:eastAsia="ru-RU" w:bidi="ru-RU"/>
      </w:rPr>
    </w:lvl>
    <w:lvl w:ilvl="6" w:tplc="6D745692">
      <w:numFmt w:val="bullet"/>
      <w:lvlText w:val="•"/>
      <w:lvlJc w:val="left"/>
      <w:pPr>
        <w:ind w:left="7027" w:hanging="245"/>
      </w:pPr>
      <w:rPr>
        <w:rFonts w:hint="default"/>
        <w:lang w:val="ru-RU" w:eastAsia="ru-RU" w:bidi="ru-RU"/>
      </w:rPr>
    </w:lvl>
    <w:lvl w:ilvl="7" w:tplc="A26E0464">
      <w:numFmt w:val="bullet"/>
      <w:lvlText w:val="•"/>
      <w:lvlJc w:val="left"/>
      <w:pPr>
        <w:ind w:left="8139" w:hanging="245"/>
      </w:pPr>
      <w:rPr>
        <w:rFonts w:hint="default"/>
        <w:lang w:val="ru-RU" w:eastAsia="ru-RU" w:bidi="ru-RU"/>
      </w:rPr>
    </w:lvl>
    <w:lvl w:ilvl="8" w:tplc="E0ACE494">
      <w:numFmt w:val="bullet"/>
      <w:lvlText w:val="•"/>
      <w:lvlJc w:val="left"/>
      <w:pPr>
        <w:ind w:left="9250" w:hanging="245"/>
      </w:pPr>
      <w:rPr>
        <w:rFonts w:hint="default"/>
        <w:lang w:val="ru-RU" w:eastAsia="ru-RU" w:bidi="ru-RU"/>
      </w:rPr>
    </w:lvl>
  </w:abstractNum>
  <w:num w:numId="1">
    <w:abstractNumId w:val="2"/>
    <w:lvlOverride w:ilvl="0">
      <w:startOverride w:val="1"/>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11"/>
  </w:num>
  <w:num w:numId="4">
    <w:abstractNumId w:val="4"/>
  </w:num>
  <w:num w:numId="5">
    <w:abstractNumId w:val="9"/>
  </w:num>
  <w:num w:numId="6">
    <w:abstractNumId w:val="7"/>
  </w:num>
  <w:num w:numId="7">
    <w:abstractNumId w:val="16"/>
  </w:num>
  <w:num w:numId="8">
    <w:abstractNumId w:val="0"/>
  </w:num>
  <w:num w:numId="9">
    <w:abstractNumId w:val="14"/>
  </w:num>
  <w:num w:numId="10">
    <w:abstractNumId w:val="1"/>
  </w:num>
  <w:num w:numId="11">
    <w:abstractNumId w:val="5"/>
  </w:num>
  <w:num w:numId="12">
    <w:abstractNumId w:val="15"/>
  </w:num>
  <w:num w:numId="13">
    <w:abstractNumId w:val="3"/>
  </w:num>
  <w:num w:numId="14">
    <w:abstractNumId w:val="10"/>
  </w:num>
  <w:num w:numId="15">
    <w:abstractNumId w:val="8"/>
  </w:num>
  <w:num w:numId="16">
    <w:abstractNumId w:val="6"/>
  </w:num>
  <w:num w:numId="17">
    <w:abstractNumId w:val="12"/>
  </w:num>
  <w:num w:numId="18">
    <w:abstractNumId w:val="1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2E99"/>
    <w:rsid w:val="00034BDC"/>
    <w:rsid w:val="00060CCB"/>
    <w:rsid w:val="00086BAD"/>
    <w:rsid w:val="000947A5"/>
    <w:rsid w:val="000A66DE"/>
    <w:rsid w:val="000B0D97"/>
    <w:rsid w:val="000C67B4"/>
    <w:rsid w:val="000E1F17"/>
    <w:rsid w:val="00123D11"/>
    <w:rsid w:val="00142775"/>
    <w:rsid w:val="001436AE"/>
    <w:rsid w:val="00177875"/>
    <w:rsid w:val="001E4939"/>
    <w:rsid w:val="0021050B"/>
    <w:rsid w:val="00294AC4"/>
    <w:rsid w:val="002A6F7B"/>
    <w:rsid w:val="002B6BE1"/>
    <w:rsid w:val="002C5B81"/>
    <w:rsid w:val="002E6717"/>
    <w:rsid w:val="003260A7"/>
    <w:rsid w:val="00337AE9"/>
    <w:rsid w:val="003507FD"/>
    <w:rsid w:val="0035099C"/>
    <w:rsid w:val="00372452"/>
    <w:rsid w:val="003D0CB2"/>
    <w:rsid w:val="003E4E86"/>
    <w:rsid w:val="003F4AED"/>
    <w:rsid w:val="00446E31"/>
    <w:rsid w:val="004A18D8"/>
    <w:rsid w:val="004B0076"/>
    <w:rsid w:val="004B6057"/>
    <w:rsid w:val="0050719F"/>
    <w:rsid w:val="0052006B"/>
    <w:rsid w:val="00571196"/>
    <w:rsid w:val="00591590"/>
    <w:rsid w:val="005C39F1"/>
    <w:rsid w:val="005D03E9"/>
    <w:rsid w:val="005D2F5C"/>
    <w:rsid w:val="005E4128"/>
    <w:rsid w:val="005E6675"/>
    <w:rsid w:val="00627C38"/>
    <w:rsid w:val="006D6439"/>
    <w:rsid w:val="006E1B72"/>
    <w:rsid w:val="0070292D"/>
    <w:rsid w:val="00713A27"/>
    <w:rsid w:val="0072536F"/>
    <w:rsid w:val="00741530"/>
    <w:rsid w:val="00744636"/>
    <w:rsid w:val="00781D75"/>
    <w:rsid w:val="008017B0"/>
    <w:rsid w:val="008344BC"/>
    <w:rsid w:val="008355AC"/>
    <w:rsid w:val="0083566D"/>
    <w:rsid w:val="00855FAC"/>
    <w:rsid w:val="008564A0"/>
    <w:rsid w:val="00875E52"/>
    <w:rsid w:val="008837C8"/>
    <w:rsid w:val="009354A6"/>
    <w:rsid w:val="00954859"/>
    <w:rsid w:val="0096680E"/>
    <w:rsid w:val="0098614E"/>
    <w:rsid w:val="009E40DC"/>
    <w:rsid w:val="00A528BB"/>
    <w:rsid w:val="00A71B02"/>
    <w:rsid w:val="00AC4BCA"/>
    <w:rsid w:val="00AD6306"/>
    <w:rsid w:val="00B06CAE"/>
    <w:rsid w:val="00B62CC2"/>
    <w:rsid w:val="00BC6EE2"/>
    <w:rsid w:val="00BD01A9"/>
    <w:rsid w:val="00C97899"/>
    <w:rsid w:val="00CA2E99"/>
    <w:rsid w:val="00CB5290"/>
    <w:rsid w:val="00CB722C"/>
    <w:rsid w:val="00CF1C3B"/>
    <w:rsid w:val="00CF5C0A"/>
    <w:rsid w:val="00D35C9F"/>
    <w:rsid w:val="00D47CBA"/>
    <w:rsid w:val="00D54146"/>
    <w:rsid w:val="00D70584"/>
    <w:rsid w:val="00D7249C"/>
    <w:rsid w:val="00DB7786"/>
    <w:rsid w:val="00E82728"/>
    <w:rsid w:val="00EE066E"/>
    <w:rsid w:val="00F22484"/>
    <w:rsid w:val="00F40B03"/>
    <w:rsid w:val="00F74A53"/>
    <w:rsid w:val="00FA670E"/>
    <w:rsid w:val="00FC69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caption" w:uiPriority="35" w:qFormat="1"/>
    <w:lsdException w:name="List 2" w:uiPriority="0"/>
    <w:lsdException w:name="Title" w:semiHidden="0" w:uiPriority="10" w:unhideWhenUsed="0" w:qFormat="1"/>
    <w:lsdException w:name="Default Paragraph Font" w:uiPriority="1"/>
    <w:lsdException w:name="Body Text" w:uiPriority="0" w:qFormat="1"/>
    <w:lsdException w:name="Subtitle" w:semiHidden="0" w:unhideWhenUsed="0" w:qFormat="1"/>
    <w:lsdException w:name="Body Text 2" w:uiPriority="0"/>
    <w:lsdException w:name="Body Text Indent 2" w:uiPriority="0"/>
    <w:lsdException w:name="Hyperlink"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6CAE"/>
    <w:rPr>
      <w:rFonts w:ascii="Calibri" w:eastAsia="Times New Roman" w:hAnsi="Calibri" w:cs="Times New Roman"/>
      <w:lang w:eastAsia="ru-RU"/>
    </w:rPr>
  </w:style>
  <w:style w:type="paragraph" w:styleId="1">
    <w:name w:val="heading 1"/>
    <w:basedOn w:val="a"/>
    <w:next w:val="a"/>
    <w:link w:val="10"/>
    <w:uiPriority w:val="9"/>
    <w:qFormat/>
    <w:rsid w:val="00CB5290"/>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
    <w:next w:val="a"/>
    <w:link w:val="20"/>
    <w:uiPriority w:val="99"/>
    <w:qFormat/>
    <w:rsid w:val="00CB5290"/>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CB5290"/>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CB5290"/>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B5290"/>
    <w:rPr>
      <w:rFonts w:ascii="Arial" w:eastAsia="Times New Roman" w:hAnsi="Arial" w:cs="Times New Roman"/>
      <w:b/>
      <w:bCs/>
      <w:kern w:val="32"/>
      <w:sz w:val="32"/>
      <w:szCs w:val="32"/>
      <w:lang w:val="x-none" w:eastAsia="x-none"/>
    </w:rPr>
  </w:style>
  <w:style w:type="character" w:customStyle="1" w:styleId="20">
    <w:name w:val="Заголовок 2 Знак"/>
    <w:basedOn w:val="a0"/>
    <w:link w:val="2"/>
    <w:uiPriority w:val="99"/>
    <w:rsid w:val="00CB5290"/>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CB5290"/>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CB5290"/>
    <w:rPr>
      <w:rFonts w:ascii="Times New Roman" w:eastAsia="Times New Roman" w:hAnsi="Times New Roman" w:cs="Times New Roman"/>
      <w:b/>
      <w:bCs/>
      <w:sz w:val="24"/>
      <w:szCs w:val="24"/>
      <w:lang w:val="x-none" w:eastAsia="x-none"/>
    </w:rPr>
  </w:style>
  <w:style w:type="paragraph" w:styleId="a3">
    <w:name w:val="Body Text"/>
    <w:basedOn w:val="a"/>
    <w:link w:val="a4"/>
    <w:qFormat/>
    <w:rsid w:val="00CB5290"/>
    <w:pPr>
      <w:spacing w:after="0" w:line="240" w:lineRule="auto"/>
    </w:pPr>
    <w:rPr>
      <w:rFonts w:ascii="Times New Roman" w:hAnsi="Times New Roman"/>
      <w:sz w:val="24"/>
      <w:szCs w:val="24"/>
      <w:lang w:val="x-none" w:eastAsia="x-none"/>
    </w:rPr>
  </w:style>
  <w:style w:type="character" w:customStyle="1" w:styleId="a4">
    <w:name w:val="Основной текст Знак"/>
    <w:basedOn w:val="a0"/>
    <w:link w:val="a3"/>
    <w:rsid w:val="00CB5290"/>
    <w:rPr>
      <w:rFonts w:ascii="Times New Roman" w:eastAsia="Times New Roman" w:hAnsi="Times New Roman" w:cs="Times New Roman"/>
      <w:sz w:val="24"/>
      <w:szCs w:val="24"/>
      <w:lang w:val="x-none" w:eastAsia="x-none"/>
    </w:rPr>
  </w:style>
  <w:style w:type="paragraph" w:styleId="21">
    <w:name w:val="Body Text 2"/>
    <w:basedOn w:val="a"/>
    <w:link w:val="22"/>
    <w:rsid w:val="00CB5290"/>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basedOn w:val="a0"/>
    <w:link w:val="21"/>
    <w:rsid w:val="00CB5290"/>
    <w:rPr>
      <w:rFonts w:ascii="Times New Roman" w:eastAsia="Times New Roman" w:hAnsi="Times New Roman" w:cs="Times New Roman"/>
      <w:sz w:val="24"/>
      <w:szCs w:val="24"/>
      <w:lang w:val="x-none" w:eastAsia="x-none"/>
    </w:rPr>
  </w:style>
  <w:style w:type="character" w:customStyle="1" w:styleId="blk">
    <w:name w:val="blk"/>
    <w:rsid w:val="00CB5290"/>
  </w:style>
  <w:style w:type="paragraph" w:styleId="a5">
    <w:name w:val="footer"/>
    <w:aliases w:val="Нижний колонтитул Знак Знак Знак,Нижний колонтитул1,Нижний колонтитул Знак Знак"/>
    <w:basedOn w:val="a"/>
    <w:link w:val="a6"/>
    <w:uiPriority w:val="99"/>
    <w:rsid w:val="00CB5290"/>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CB5290"/>
    <w:rPr>
      <w:rFonts w:ascii="Times New Roman" w:eastAsia="Times New Roman" w:hAnsi="Times New Roman" w:cs="Times New Roman"/>
      <w:sz w:val="24"/>
      <w:szCs w:val="24"/>
      <w:lang w:val="x-none" w:eastAsia="x-none"/>
    </w:rPr>
  </w:style>
  <w:style w:type="character" w:styleId="a7">
    <w:name w:val="page number"/>
    <w:uiPriority w:val="99"/>
    <w:rsid w:val="00CB5290"/>
    <w:rPr>
      <w:rFonts w:cs="Times New Roman"/>
    </w:rPr>
  </w:style>
  <w:style w:type="paragraph" w:styleId="a8">
    <w:name w:val="Normal (Web)"/>
    <w:basedOn w:val="a"/>
    <w:link w:val="a9"/>
    <w:uiPriority w:val="99"/>
    <w:unhideWhenUsed/>
    <w:rsid w:val="00CB5290"/>
    <w:rPr>
      <w:rFonts w:ascii="Times New Roman" w:hAnsi="Times New Roman"/>
      <w:sz w:val="24"/>
      <w:szCs w:val="24"/>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b"/>
    <w:uiPriority w:val="99"/>
    <w:qFormat/>
    <w:rsid w:val="00CB5290"/>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CB5290"/>
    <w:rPr>
      <w:rFonts w:ascii="Times New Roman" w:eastAsia="Times New Roman" w:hAnsi="Times New Roman" w:cs="Times New Roman"/>
      <w:sz w:val="20"/>
      <w:szCs w:val="20"/>
      <w:lang w:val="en-US" w:eastAsia="x-none"/>
    </w:rPr>
  </w:style>
  <w:style w:type="character" w:styleId="ac">
    <w:name w:val="footnote reference"/>
    <w:aliases w:val="Знак сноски-FN,Ciae niinee-FN,AЗнак сноски зел"/>
    <w:link w:val="11"/>
    <w:uiPriority w:val="99"/>
    <w:rsid w:val="00CB5290"/>
    <w:rPr>
      <w:rFonts w:cs="Times New Roman"/>
      <w:vertAlign w:val="superscript"/>
    </w:rPr>
  </w:style>
  <w:style w:type="paragraph" w:styleId="23">
    <w:name w:val="List 2"/>
    <w:basedOn w:val="a"/>
    <w:rsid w:val="00CB5290"/>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qFormat/>
    <w:rsid w:val="00CB5290"/>
    <w:rPr>
      <w:rFonts w:cs="Times New Roman"/>
      <w:color w:val="0000FF"/>
      <w:u w:val="single"/>
    </w:rPr>
  </w:style>
  <w:style w:type="paragraph" w:styleId="12">
    <w:name w:val="toc 1"/>
    <w:basedOn w:val="a"/>
    <w:next w:val="a"/>
    <w:autoRedefine/>
    <w:uiPriority w:val="39"/>
    <w:rsid w:val="00CB5290"/>
    <w:pPr>
      <w:tabs>
        <w:tab w:val="right" w:leader="dot" w:pos="9344"/>
      </w:tabs>
      <w:spacing w:after="0" w:line="240" w:lineRule="auto"/>
      <w:jc w:val="both"/>
    </w:pPr>
    <w:rPr>
      <w:rFonts w:ascii="Times New Roman" w:hAnsi="Times New Roman" w:cs="Calibri"/>
      <w:b/>
      <w:bCs/>
      <w:noProof/>
      <w:sz w:val="20"/>
      <w:szCs w:val="20"/>
    </w:rPr>
  </w:style>
  <w:style w:type="paragraph" w:styleId="24">
    <w:name w:val="toc 2"/>
    <w:basedOn w:val="a"/>
    <w:next w:val="a"/>
    <w:autoRedefine/>
    <w:uiPriority w:val="39"/>
    <w:rsid w:val="00CB5290"/>
    <w:pPr>
      <w:tabs>
        <w:tab w:val="right" w:leader="dot" w:pos="9344"/>
      </w:tabs>
      <w:spacing w:before="120" w:after="120" w:line="240" w:lineRule="auto"/>
      <w:ind w:left="284"/>
    </w:pPr>
    <w:rPr>
      <w:rFonts w:ascii="Times New Roman" w:hAnsi="Times New Roman" w:cs="Calibri"/>
      <w:b/>
      <w:bCs/>
      <w:i/>
      <w:iCs/>
      <w:noProof/>
      <w:sz w:val="20"/>
      <w:szCs w:val="20"/>
      <w:lang w:eastAsia="en-US"/>
    </w:rPr>
  </w:style>
  <w:style w:type="paragraph" w:styleId="31">
    <w:name w:val="toc 3"/>
    <w:basedOn w:val="a"/>
    <w:next w:val="a"/>
    <w:autoRedefine/>
    <w:uiPriority w:val="39"/>
    <w:rsid w:val="00CB5290"/>
    <w:pPr>
      <w:spacing w:after="0" w:line="240" w:lineRule="auto"/>
      <w:ind w:left="480"/>
    </w:pPr>
    <w:rPr>
      <w:rFonts w:ascii="Times New Roman" w:hAnsi="Times New Roman"/>
      <w:sz w:val="28"/>
      <w:szCs w:val="28"/>
    </w:rPr>
  </w:style>
  <w:style w:type="character" w:customStyle="1" w:styleId="FootnoteTextChar">
    <w:name w:val="Footnote Text Char"/>
    <w:locked/>
    <w:rsid w:val="00CB5290"/>
    <w:rPr>
      <w:rFonts w:ascii="Times New Roman" w:hAnsi="Times New Roman"/>
      <w:sz w:val="20"/>
      <w:lang w:val="x-none" w:eastAsia="ru-RU"/>
    </w:rPr>
  </w:style>
  <w:style w:type="paragraph" w:styleId="ae">
    <w:name w:val="List Paragraph"/>
    <w:aliases w:val="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f"/>
    <w:uiPriority w:val="99"/>
    <w:qFormat/>
    <w:rsid w:val="00CB5290"/>
    <w:pPr>
      <w:spacing w:before="120" w:after="120" w:line="240" w:lineRule="auto"/>
      <w:ind w:left="708"/>
    </w:pPr>
    <w:rPr>
      <w:rFonts w:ascii="Times New Roman" w:hAnsi="Times New Roman"/>
      <w:sz w:val="24"/>
      <w:szCs w:val="24"/>
      <w:lang w:val="x-none" w:eastAsia="x-none"/>
    </w:rPr>
  </w:style>
  <w:style w:type="character" w:styleId="af0">
    <w:name w:val="Emphasis"/>
    <w:qFormat/>
    <w:rsid w:val="00CB5290"/>
    <w:rPr>
      <w:rFonts w:cs="Times New Roman"/>
      <w:i/>
    </w:rPr>
  </w:style>
  <w:style w:type="paragraph" w:styleId="af1">
    <w:name w:val="Balloon Text"/>
    <w:basedOn w:val="a"/>
    <w:link w:val="af2"/>
    <w:uiPriority w:val="99"/>
    <w:rsid w:val="00CB5290"/>
    <w:pPr>
      <w:spacing w:after="0" w:line="240" w:lineRule="auto"/>
    </w:pPr>
    <w:rPr>
      <w:rFonts w:ascii="Segoe UI" w:hAnsi="Segoe UI"/>
      <w:sz w:val="18"/>
      <w:szCs w:val="18"/>
      <w:lang w:val="x-none" w:eastAsia="x-none"/>
    </w:rPr>
  </w:style>
  <w:style w:type="character" w:customStyle="1" w:styleId="af2">
    <w:name w:val="Текст выноски Знак"/>
    <w:basedOn w:val="a0"/>
    <w:link w:val="af1"/>
    <w:uiPriority w:val="99"/>
    <w:rsid w:val="00CB5290"/>
    <w:rPr>
      <w:rFonts w:ascii="Segoe UI" w:eastAsia="Times New Roman" w:hAnsi="Segoe UI" w:cs="Times New Roman"/>
      <w:sz w:val="18"/>
      <w:szCs w:val="18"/>
      <w:lang w:val="x-none" w:eastAsia="x-none"/>
    </w:rPr>
  </w:style>
  <w:style w:type="paragraph" w:customStyle="1" w:styleId="ConsPlusNormal">
    <w:name w:val="ConsPlusNormal"/>
    <w:rsid w:val="00CB529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3">
    <w:name w:val="header"/>
    <w:basedOn w:val="a"/>
    <w:link w:val="af4"/>
    <w:uiPriority w:val="99"/>
    <w:unhideWhenUsed/>
    <w:rsid w:val="00CB5290"/>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basedOn w:val="a0"/>
    <w:link w:val="af3"/>
    <w:uiPriority w:val="99"/>
    <w:rsid w:val="00CB5290"/>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CB5290"/>
    <w:rPr>
      <w:rFonts w:cs="Times New Roman"/>
      <w:sz w:val="20"/>
      <w:szCs w:val="20"/>
    </w:rPr>
  </w:style>
  <w:style w:type="paragraph" w:styleId="af5">
    <w:name w:val="annotation text"/>
    <w:basedOn w:val="a"/>
    <w:link w:val="af6"/>
    <w:uiPriority w:val="99"/>
    <w:unhideWhenUsed/>
    <w:rsid w:val="00CB5290"/>
    <w:pPr>
      <w:spacing w:after="0" w:line="240" w:lineRule="auto"/>
    </w:pPr>
    <w:rPr>
      <w:sz w:val="20"/>
      <w:szCs w:val="20"/>
      <w:lang w:val="x-none" w:eastAsia="x-none"/>
    </w:rPr>
  </w:style>
  <w:style w:type="character" w:customStyle="1" w:styleId="af6">
    <w:name w:val="Текст примечания Знак"/>
    <w:basedOn w:val="a0"/>
    <w:link w:val="af5"/>
    <w:uiPriority w:val="99"/>
    <w:rsid w:val="00CB5290"/>
    <w:rPr>
      <w:rFonts w:ascii="Calibri" w:eastAsia="Times New Roman" w:hAnsi="Calibri" w:cs="Times New Roman"/>
      <w:sz w:val="20"/>
      <w:szCs w:val="20"/>
      <w:lang w:val="x-none" w:eastAsia="x-none"/>
    </w:rPr>
  </w:style>
  <w:style w:type="character" w:customStyle="1" w:styleId="13">
    <w:name w:val="Текст примечания Знак1"/>
    <w:uiPriority w:val="99"/>
    <w:rsid w:val="00CB5290"/>
    <w:rPr>
      <w:rFonts w:cs="Times New Roman"/>
      <w:sz w:val="20"/>
      <w:szCs w:val="20"/>
    </w:rPr>
  </w:style>
  <w:style w:type="character" w:customStyle="1" w:styleId="111">
    <w:name w:val="Тема примечания Знак11"/>
    <w:uiPriority w:val="99"/>
    <w:rsid w:val="00CB5290"/>
    <w:rPr>
      <w:rFonts w:cs="Times New Roman"/>
      <w:b/>
      <w:bCs/>
      <w:sz w:val="20"/>
      <w:szCs w:val="20"/>
    </w:rPr>
  </w:style>
  <w:style w:type="paragraph" w:styleId="af7">
    <w:name w:val="annotation subject"/>
    <w:basedOn w:val="af5"/>
    <w:next w:val="af5"/>
    <w:link w:val="af8"/>
    <w:uiPriority w:val="99"/>
    <w:unhideWhenUsed/>
    <w:rsid w:val="00CB5290"/>
    <w:rPr>
      <w:rFonts w:ascii="Times New Roman" w:hAnsi="Times New Roman"/>
      <w:b/>
      <w:bCs/>
    </w:rPr>
  </w:style>
  <w:style w:type="character" w:customStyle="1" w:styleId="af8">
    <w:name w:val="Тема примечания Знак"/>
    <w:basedOn w:val="af6"/>
    <w:link w:val="af7"/>
    <w:uiPriority w:val="99"/>
    <w:rsid w:val="00CB5290"/>
    <w:rPr>
      <w:rFonts w:ascii="Times New Roman" w:eastAsia="Times New Roman" w:hAnsi="Times New Roman" w:cs="Times New Roman"/>
      <w:b/>
      <w:bCs/>
      <w:sz w:val="20"/>
      <w:szCs w:val="20"/>
      <w:lang w:val="x-none" w:eastAsia="x-none"/>
    </w:rPr>
  </w:style>
  <w:style w:type="character" w:customStyle="1" w:styleId="14">
    <w:name w:val="Тема примечания Знак1"/>
    <w:uiPriority w:val="99"/>
    <w:rsid w:val="00CB5290"/>
    <w:rPr>
      <w:rFonts w:cs="Times New Roman"/>
      <w:b/>
      <w:bCs/>
      <w:sz w:val="20"/>
      <w:szCs w:val="20"/>
    </w:rPr>
  </w:style>
  <w:style w:type="paragraph" w:styleId="25">
    <w:name w:val="Body Text Indent 2"/>
    <w:basedOn w:val="a"/>
    <w:link w:val="26"/>
    <w:rsid w:val="00CB5290"/>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basedOn w:val="a0"/>
    <w:link w:val="25"/>
    <w:rsid w:val="00CB5290"/>
    <w:rPr>
      <w:rFonts w:ascii="Times New Roman" w:eastAsia="Times New Roman" w:hAnsi="Times New Roman" w:cs="Times New Roman"/>
      <w:sz w:val="24"/>
      <w:szCs w:val="24"/>
      <w:lang w:val="x-none" w:eastAsia="x-none"/>
    </w:rPr>
  </w:style>
  <w:style w:type="character" w:customStyle="1" w:styleId="apple-converted-space">
    <w:name w:val="apple-converted-space"/>
    <w:uiPriority w:val="99"/>
    <w:rsid w:val="00CB5290"/>
  </w:style>
  <w:style w:type="character" w:customStyle="1" w:styleId="af9">
    <w:name w:val="Цветовое выделение"/>
    <w:uiPriority w:val="99"/>
    <w:rsid w:val="00CB5290"/>
    <w:rPr>
      <w:b/>
      <w:color w:val="26282F"/>
    </w:rPr>
  </w:style>
  <w:style w:type="character" w:customStyle="1" w:styleId="afa">
    <w:name w:val="Гипертекстовая ссылка"/>
    <w:uiPriority w:val="99"/>
    <w:rsid w:val="00CB5290"/>
    <w:rPr>
      <w:b/>
      <w:color w:val="106BBE"/>
    </w:rPr>
  </w:style>
  <w:style w:type="character" w:customStyle="1" w:styleId="afb">
    <w:name w:val="Активная гипертекстовая ссылка"/>
    <w:uiPriority w:val="99"/>
    <w:rsid w:val="00CB5290"/>
    <w:rPr>
      <w:b/>
      <w:color w:val="106BBE"/>
      <w:u w:val="single"/>
    </w:rPr>
  </w:style>
  <w:style w:type="paragraph" w:customStyle="1" w:styleId="afc">
    <w:name w:val="Внимание"/>
    <w:basedOn w:val="a"/>
    <w:next w:val="a"/>
    <w:uiPriority w:val="99"/>
    <w:rsid w:val="00CB5290"/>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CB5290"/>
  </w:style>
  <w:style w:type="paragraph" w:customStyle="1" w:styleId="afe">
    <w:name w:val="Внимание: недобросовестность!"/>
    <w:basedOn w:val="afc"/>
    <w:next w:val="a"/>
    <w:uiPriority w:val="99"/>
    <w:rsid w:val="00CB5290"/>
  </w:style>
  <w:style w:type="character" w:customStyle="1" w:styleId="aff">
    <w:name w:val="Выделение для Базового Поиска"/>
    <w:uiPriority w:val="99"/>
    <w:rsid w:val="00CB5290"/>
    <w:rPr>
      <w:b/>
      <w:color w:val="0058A9"/>
    </w:rPr>
  </w:style>
  <w:style w:type="character" w:customStyle="1" w:styleId="aff0">
    <w:name w:val="Выделение для Базового Поиска (курсив)"/>
    <w:uiPriority w:val="99"/>
    <w:rsid w:val="00CB5290"/>
    <w:rPr>
      <w:b/>
      <w:i/>
      <w:color w:val="0058A9"/>
    </w:rPr>
  </w:style>
  <w:style w:type="paragraph" w:customStyle="1" w:styleId="aff1">
    <w:name w:val="Дочерний элемент списка"/>
    <w:basedOn w:val="a"/>
    <w:next w:val="a"/>
    <w:uiPriority w:val="99"/>
    <w:rsid w:val="00CB5290"/>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CB5290"/>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2"/>
    <w:next w:val="a"/>
    <w:uiPriority w:val="99"/>
    <w:rsid w:val="00CB5290"/>
    <w:rPr>
      <w:b/>
      <w:bCs/>
      <w:color w:val="0058A9"/>
      <w:shd w:val="clear" w:color="auto" w:fill="ECE9D8"/>
    </w:rPr>
  </w:style>
  <w:style w:type="paragraph" w:customStyle="1" w:styleId="aff3">
    <w:name w:val="Заголовок группы контролов"/>
    <w:basedOn w:val="a"/>
    <w:next w:val="a"/>
    <w:uiPriority w:val="99"/>
    <w:rsid w:val="00CB5290"/>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CB5290"/>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CB5290"/>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CB5290"/>
    <w:rPr>
      <w:b/>
      <w:color w:val="26282F"/>
    </w:rPr>
  </w:style>
  <w:style w:type="paragraph" w:customStyle="1" w:styleId="aff7">
    <w:name w:val="Заголовок статьи"/>
    <w:basedOn w:val="a"/>
    <w:next w:val="a"/>
    <w:uiPriority w:val="99"/>
    <w:rsid w:val="00CB5290"/>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CB5290"/>
    <w:rPr>
      <w:b/>
      <w:color w:val="FF0000"/>
    </w:rPr>
  </w:style>
  <w:style w:type="paragraph" w:customStyle="1" w:styleId="aff9">
    <w:name w:val="Заголовок ЭР (левое окно)"/>
    <w:basedOn w:val="a"/>
    <w:next w:val="a"/>
    <w:uiPriority w:val="99"/>
    <w:rsid w:val="00CB5290"/>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CB5290"/>
    <w:pPr>
      <w:spacing w:after="0"/>
      <w:jc w:val="left"/>
    </w:pPr>
  </w:style>
  <w:style w:type="paragraph" w:customStyle="1" w:styleId="affb">
    <w:name w:val="Интерактивный заголовок"/>
    <w:basedOn w:val="15"/>
    <w:next w:val="a"/>
    <w:uiPriority w:val="99"/>
    <w:rsid w:val="00CB5290"/>
    <w:rPr>
      <w:u w:val="single"/>
    </w:rPr>
  </w:style>
  <w:style w:type="paragraph" w:customStyle="1" w:styleId="affc">
    <w:name w:val="Текст информации об изменениях"/>
    <w:basedOn w:val="a"/>
    <w:next w:val="a"/>
    <w:uiPriority w:val="99"/>
    <w:rsid w:val="00CB5290"/>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CB5290"/>
    <w:pPr>
      <w:spacing w:before="180"/>
      <w:ind w:left="360" w:right="360" w:firstLine="0"/>
    </w:pPr>
    <w:rPr>
      <w:shd w:val="clear" w:color="auto" w:fill="EAEFED"/>
    </w:rPr>
  </w:style>
  <w:style w:type="paragraph" w:customStyle="1" w:styleId="affe">
    <w:name w:val="Текст (справка)"/>
    <w:basedOn w:val="a"/>
    <w:next w:val="a"/>
    <w:uiPriority w:val="99"/>
    <w:rsid w:val="00CB5290"/>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CB5290"/>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CB5290"/>
    <w:rPr>
      <w:i/>
      <w:iCs/>
    </w:rPr>
  </w:style>
  <w:style w:type="paragraph" w:customStyle="1" w:styleId="afff1">
    <w:name w:val="Текст (лев. подпись)"/>
    <w:basedOn w:val="a"/>
    <w:next w:val="a"/>
    <w:uiPriority w:val="99"/>
    <w:rsid w:val="00CB5290"/>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CB5290"/>
    <w:rPr>
      <w:sz w:val="14"/>
      <w:szCs w:val="14"/>
    </w:rPr>
  </w:style>
  <w:style w:type="paragraph" w:customStyle="1" w:styleId="afff3">
    <w:name w:val="Текст (прав. подпись)"/>
    <w:basedOn w:val="a"/>
    <w:next w:val="a"/>
    <w:uiPriority w:val="99"/>
    <w:rsid w:val="00CB5290"/>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CB5290"/>
    <w:rPr>
      <w:sz w:val="14"/>
      <w:szCs w:val="14"/>
    </w:rPr>
  </w:style>
  <w:style w:type="paragraph" w:customStyle="1" w:styleId="afff5">
    <w:name w:val="Комментарий пользователя"/>
    <w:basedOn w:val="afff"/>
    <w:next w:val="a"/>
    <w:uiPriority w:val="99"/>
    <w:rsid w:val="00CB5290"/>
    <w:pPr>
      <w:jc w:val="left"/>
    </w:pPr>
    <w:rPr>
      <w:shd w:val="clear" w:color="auto" w:fill="FFDFE0"/>
    </w:rPr>
  </w:style>
  <w:style w:type="paragraph" w:customStyle="1" w:styleId="afff6">
    <w:name w:val="Куда обратиться?"/>
    <w:basedOn w:val="afc"/>
    <w:next w:val="a"/>
    <w:uiPriority w:val="99"/>
    <w:rsid w:val="00CB5290"/>
  </w:style>
  <w:style w:type="paragraph" w:customStyle="1" w:styleId="afff7">
    <w:name w:val="Моноширинный"/>
    <w:basedOn w:val="a"/>
    <w:next w:val="a"/>
    <w:uiPriority w:val="99"/>
    <w:rsid w:val="00CB5290"/>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CB5290"/>
    <w:rPr>
      <w:b/>
      <w:color w:val="26282F"/>
      <w:shd w:val="clear" w:color="auto" w:fill="FFF580"/>
    </w:rPr>
  </w:style>
  <w:style w:type="paragraph" w:customStyle="1" w:styleId="afff9">
    <w:name w:val="Напишите нам"/>
    <w:basedOn w:val="a"/>
    <w:next w:val="a"/>
    <w:uiPriority w:val="99"/>
    <w:rsid w:val="00CB5290"/>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CB5290"/>
    <w:rPr>
      <w:b/>
      <w:color w:val="000000"/>
      <w:shd w:val="clear" w:color="auto" w:fill="D8EDE8"/>
    </w:rPr>
  </w:style>
  <w:style w:type="paragraph" w:customStyle="1" w:styleId="afffb">
    <w:name w:val="Необходимые документы"/>
    <w:basedOn w:val="afc"/>
    <w:next w:val="a"/>
    <w:uiPriority w:val="99"/>
    <w:rsid w:val="00CB5290"/>
    <w:pPr>
      <w:ind w:firstLine="118"/>
    </w:pPr>
  </w:style>
  <w:style w:type="paragraph" w:customStyle="1" w:styleId="afffc">
    <w:name w:val="Нормальный (таблица)"/>
    <w:basedOn w:val="a"/>
    <w:next w:val="a"/>
    <w:uiPriority w:val="99"/>
    <w:rsid w:val="00CB5290"/>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CB5290"/>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CB5290"/>
    <w:pPr>
      <w:ind w:left="140"/>
    </w:pPr>
  </w:style>
  <w:style w:type="character" w:customStyle="1" w:styleId="affff">
    <w:name w:val="Опечатки"/>
    <w:uiPriority w:val="99"/>
    <w:rsid w:val="00CB5290"/>
    <w:rPr>
      <w:color w:val="FF0000"/>
    </w:rPr>
  </w:style>
  <w:style w:type="paragraph" w:customStyle="1" w:styleId="affff0">
    <w:name w:val="Переменная часть"/>
    <w:basedOn w:val="aff2"/>
    <w:next w:val="a"/>
    <w:uiPriority w:val="99"/>
    <w:rsid w:val="00CB5290"/>
    <w:rPr>
      <w:sz w:val="18"/>
      <w:szCs w:val="18"/>
    </w:rPr>
  </w:style>
  <w:style w:type="paragraph" w:customStyle="1" w:styleId="affff1">
    <w:name w:val="Подвал для информации об изменениях"/>
    <w:basedOn w:val="1"/>
    <w:next w:val="a"/>
    <w:uiPriority w:val="99"/>
    <w:rsid w:val="00CB5290"/>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rsid w:val="00CB5290"/>
    <w:rPr>
      <w:b/>
      <w:bCs/>
    </w:rPr>
  </w:style>
  <w:style w:type="paragraph" w:customStyle="1" w:styleId="affff3">
    <w:name w:val="Подчёркнуный текст"/>
    <w:basedOn w:val="a"/>
    <w:next w:val="a"/>
    <w:uiPriority w:val="99"/>
    <w:rsid w:val="00CB5290"/>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CB5290"/>
    <w:rPr>
      <w:sz w:val="20"/>
      <w:szCs w:val="20"/>
    </w:rPr>
  </w:style>
  <w:style w:type="paragraph" w:customStyle="1" w:styleId="affff5">
    <w:name w:val="Прижатый влево"/>
    <w:basedOn w:val="a"/>
    <w:next w:val="a"/>
    <w:uiPriority w:val="99"/>
    <w:rsid w:val="00CB5290"/>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CB5290"/>
  </w:style>
  <w:style w:type="paragraph" w:customStyle="1" w:styleId="affff7">
    <w:name w:val="Примечание."/>
    <w:basedOn w:val="afc"/>
    <w:next w:val="a"/>
    <w:uiPriority w:val="99"/>
    <w:rsid w:val="00CB5290"/>
  </w:style>
  <w:style w:type="character" w:customStyle="1" w:styleId="affff8">
    <w:name w:val="Продолжение ссылки"/>
    <w:uiPriority w:val="99"/>
    <w:rsid w:val="00CB5290"/>
  </w:style>
  <w:style w:type="paragraph" w:customStyle="1" w:styleId="affff9">
    <w:name w:val="Словарная статья"/>
    <w:basedOn w:val="a"/>
    <w:next w:val="a"/>
    <w:uiPriority w:val="99"/>
    <w:rsid w:val="00CB5290"/>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CB5290"/>
    <w:rPr>
      <w:b/>
      <w:color w:val="26282F"/>
    </w:rPr>
  </w:style>
  <w:style w:type="character" w:customStyle="1" w:styleId="affffb">
    <w:name w:val="Сравнение редакций. Добавленный фрагмент"/>
    <w:uiPriority w:val="99"/>
    <w:rsid w:val="00CB5290"/>
    <w:rPr>
      <w:color w:val="000000"/>
      <w:shd w:val="clear" w:color="auto" w:fill="C1D7FF"/>
    </w:rPr>
  </w:style>
  <w:style w:type="character" w:customStyle="1" w:styleId="affffc">
    <w:name w:val="Сравнение редакций. Удаленный фрагмент"/>
    <w:uiPriority w:val="99"/>
    <w:rsid w:val="00CB5290"/>
    <w:rPr>
      <w:color w:val="000000"/>
      <w:shd w:val="clear" w:color="auto" w:fill="C4C413"/>
    </w:rPr>
  </w:style>
  <w:style w:type="paragraph" w:customStyle="1" w:styleId="affffd">
    <w:name w:val="Ссылка на официальную публикацию"/>
    <w:basedOn w:val="a"/>
    <w:next w:val="a"/>
    <w:uiPriority w:val="99"/>
    <w:rsid w:val="00CB5290"/>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CB5290"/>
    <w:rPr>
      <w:b/>
      <w:color w:val="749232"/>
    </w:rPr>
  </w:style>
  <w:style w:type="paragraph" w:customStyle="1" w:styleId="afffff">
    <w:name w:val="Текст в таблице"/>
    <w:basedOn w:val="afffc"/>
    <w:next w:val="a"/>
    <w:uiPriority w:val="99"/>
    <w:rsid w:val="00CB5290"/>
    <w:pPr>
      <w:ind w:firstLine="500"/>
    </w:pPr>
  </w:style>
  <w:style w:type="paragraph" w:customStyle="1" w:styleId="afffff0">
    <w:name w:val="Текст ЭР (см. также)"/>
    <w:basedOn w:val="a"/>
    <w:next w:val="a"/>
    <w:uiPriority w:val="99"/>
    <w:rsid w:val="00CB5290"/>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CB5290"/>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CB5290"/>
    <w:rPr>
      <w:b/>
      <w:strike/>
      <w:color w:val="666600"/>
    </w:rPr>
  </w:style>
  <w:style w:type="paragraph" w:customStyle="1" w:styleId="afffff3">
    <w:name w:val="Формула"/>
    <w:basedOn w:val="a"/>
    <w:next w:val="a"/>
    <w:uiPriority w:val="99"/>
    <w:rsid w:val="00CB5290"/>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CB5290"/>
    <w:pPr>
      <w:jc w:val="center"/>
    </w:pPr>
  </w:style>
  <w:style w:type="paragraph" w:customStyle="1" w:styleId="-">
    <w:name w:val="ЭР-содержание (правое окно)"/>
    <w:basedOn w:val="a"/>
    <w:next w:val="a"/>
    <w:uiPriority w:val="99"/>
    <w:rsid w:val="00CB5290"/>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CB5290"/>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5">
    <w:name w:val="annotation reference"/>
    <w:uiPriority w:val="99"/>
    <w:unhideWhenUsed/>
    <w:rsid w:val="00CB5290"/>
    <w:rPr>
      <w:rFonts w:cs="Times New Roman"/>
      <w:sz w:val="16"/>
    </w:rPr>
  </w:style>
  <w:style w:type="paragraph" w:styleId="41">
    <w:name w:val="toc 4"/>
    <w:basedOn w:val="a"/>
    <w:next w:val="a"/>
    <w:autoRedefine/>
    <w:rsid w:val="00CB5290"/>
    <w:pPr>
      <w:spacing w:after="0" w:line="240" w:lineRule="auto"/>
      <w:ind w:left="720"/>
    </w:pPr>
    <w:rPr>
      <w:rFonts w:cs="Calibri"/>
      <w:sz w:val="20"/>
      <w:szCs w:val="20"/>
    </w:rPr>
  </w:style>
  <w:style w:type="paragraph" w:styleId="5">
    <w:name w:val="toc 5"/>
    <w:basedOn w:val="a"/>
    <w:next w:val="a"/>
    <w:autoRedefine/>
    <w:rsid w:val="00CB5290"/>
    <w:pPr>
      <w:spacing w:after="0" w:line="240" w:lineRule="auto"/>
      <w:ind w:left="960"/>
    </w:pPr>
    <w:rPr>
      <w:rFonts w:cs="Calibri"/>
      <w:sz w:val="20"/>
      <w:szCs w:val="20"/>
    </w:rPr>
  </w:style>
  <w:style w:type="paragraph" w:styleId="6">
    <w:name w:val="toc 6"/>
    <w:basedOn w:val="a"/>
    <w:next w:val="a"/>
    <w:autoRedefine/>
    <w:rsid w:val="00CB5290"/>
    <w:pPr>
      <w:spacing w:after="0" w:line="240" w:lineRule="auto"/>
      <w:ind w:left="1200"/>
    </w:pPr>
    <w:rPr>
      <w:rFonts w:cs="Calibri"/>
      <w:sz w:val="20"/>
      <w:szCs w:val="20"/>
    </w:rPr>
  </w:style>
  <w:style w:type="paragraph" w:styleId="7">
    <w:name w:val="toc 7"/>
    <w:basedOn w:val="a"/>
    <w:next w:val="a"/>
    <w:autoRedefine/>
    <w:rsid w:val="00CB5290"/>
    <w:pPr>
      <w:spacing w:after="0" w:line="240" w:lineRule="auto"/>
      <w:ind w:left="1440"/>
    </w:pPr>
    <w:rPr>
      <w:rFonts w:cs="Calibri"/>
      <w:sz w:val="20"/>
      <w:szCs w:val="20"/>
    </w:rPr>
  </w:style>
  <w:style w:type="paragraph" w:styleId="8">
    <w:name w:val="toc 8"/>
    <w:basedOn w:val="a"/>
    <w:next w:val="a"/>
    <w:autoRedefine/>
    <w:rsid w:val="00CB5290"/>
    <w:pPr>
      <w:spacing w:after="0" w:line="240" w:lineRule="auto"/>
      <w:ind w:left="1680"/>
    </w:pPr>
    <w:rPr>
      <w:rFonts w:cs="Calibri"/>
      <w:sz w:val="20"/>
      <w:szCs w:val="20"/>
    </w:rPr>
  </w:style>
  <w:style w:type="paragraph" w:styleId="9">
    <w:name w:val="toc 9"/>
    <w:basedOn w:val="a"/>
    <w:next w:val="a"/>
    <w:autoRedefine/>
    <w:rsid w:val="00CB5290"/>
    <w:pPr>
      <w:spacing w:after="0" w:line="240" w:lineRule="auto"/>
      <w:ind w:left="1920"/>
    </w:pPr>
    <w:rPr>
      <w:rFonts w:cs="Calibri"/>
      <w:sz w:val="20"/>
      <w:szCs w:val="20"/>
    </w:rPr>
  </w:style>
  <w:style w:type="paragraph" w:customStyle="1" w:styleId="s1">
    <w:name w:val="s_1"/>
    <w:basedOn w:val="a"/>
    <w:rsid w:val="00CB5290"/>
    <w:pPr>
      <w:spacing w:before="100" w:beforeAutospacing="1" w:after="100" w:afterAutospacing="1" w:line="240" w:lineRule="auto"/>
    </w:pPr>
    <w:rPr>
      <w:rFonts w:ascii="Times New Roman" w:hAnsi="Times New Roman"/>
      <w:sz w:val="24"/>
      <w:szCs w:val="24"/>
    </w:rPr>
  </w:style>
  <w:style w:type="table" w:styleId="afffff6">
    <w:name w:val="Table Grid"/>
    <w:basedOn w:val="a1"/>
    <w:uiPriority w:val="39"/>
    <w:rsid w:val="00CB529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CB5290"/>
    <w:pPr>
      <w:spacing w:after="0" w:line="240" w:lineRule="auto"/>
    </w:pPr>
    <w:rPr>
      <w:sz w:val="20"/>
      <w:szCs w:val="20"/>
      <w:lang w:val="x-none" w:eastAsia="x-none"/>
    </w:rPr>
  </w:style>
  <w:style w:type="character" w:customStyle="1" w:styleId="afffff8">
    <w:name w:val="Текст концевой сноски Знак"/>
    <w:basedOn w:val="a0"/>
    <w:link w:val="afffff7"/>
    <w:uiPriority w:val="99"/>
    <w:semiHidden/>
    <w:rsid w:val="00CB5290"/>
    <w:rPr>
      <w:rFonts w:ascii="Calibri" w:eastAsia="Times New Roman" w:hAnsi="Calibri" w:cs="Times New Roman"/>
      <w:sz w:val="20"/>
      <w:szCs w:val="20"/>
      <w:lang w:val="x-none" w:eastAsia="x-none"/>
    </w:rPr>
  </w:style>
  <w:style w:type="character" w:styleId="afffff9">
    <w:name w:val="endnote reference"/>
    <w:uiPriority w:val="99"/>
    <w:semiHidden/>
    <w:unhideWhenUsed/>
    <w:rsid w:val="00CB5290"/>
    <w:rPr>
      <w:rFonts w:cs="Times New Roman"/>
      <w:vertAlign w:val="superscript"/>
    </w:rPr>
  </w:style>
  <w:style w:type="character" w:customStyle="1" w:styleId="af">
    <w:name w:val="Абзац списка Знак"/>
    <w:aliases w:val="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1 Абзац списка Знак"/>
    <w:link w:val="ae"/>
    <w:uiPriority w:val="99"/>
    <w:qFormat/>
    <w:locked/>
    <w:rsid w:val="00CB5290"/>
    <w:rPr>
      <w:rFonts w:ascii="Times New Roman" w:eastAsia="Times New Roman" w:hAnsi="Times New Roman" w:cs="Times New Roman"/>
      <w:sz w:val="24"/>
      <w:szCs w:val="24"/>
      <w:lang w:val="x-none" w:eastAsia="x-none"/>
    </w:rPr>
  </w:style>
  <w:style w:type="character" w:customStyle="1" w:styleId="a9">
    <w:name w:val="Обычный (веб) Знак"/>
    <w:link w:val="a8"/>
    <w:locked/>
    <w:rsid w:val="00CB5290"/>
    <w:rPr>
      <w:rFonts w:ascii="Times New Roman" w:hAnsi="Times New Roman"/>
      <w:sz w:val="24"/>
      <w:szCs w:val="24"/>
      <w:lang w:val="en-US" w:eastAsia="nl-NL"/>
    </w:rPr>
  </w:style>
  <w:style w:type="character" w:styleId="afffffa">
    <w:name w:val="Strong"/>
    <w:uiPriority w:val="22"/>
    <w:qFormat/>
    <w:rsid w:val="00CB5290"/>
    <w:rPr>
      <w:b/>
      <w:bCs/>
    </w:rPr>
  </w:style>
  <w:style w:type="table" w:customStyle="1" w:styleId="TableNormal">
    <w:name w:val="Table Normal"/>
    <w:uiPriority w:val="2"/>
    <w:semiHidden/>
    <w:unhideWhenUsed/>
    <w:qFormat/>
    <w:rsid w:val="00CB529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B5290"/>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CB5290"/>
    <w:rPr>
      <w:color w:val="0000FF"/>
      <w:u w:val="single"/>
    </w:rPr>
  </w:style>
  <w:style w:type="character" w:styleId="afffffc">
    <w:name w:val="Subtle Emphasis"/>
    <w:uiPriority w:val="19"/>
    <w:qFormat/>
    <w:rsid w:val="00CB5290"/>
    <w:rPr>
      <w:i/>
      <w:iCs/>
      <w:color w:val="404040"/>
    </w:rPr>
  </w:style>
  <w:style w:type="paragraph" w:styleId="afffffd">
    <w:name w:val="Subtitle"/>
    <w:basedOn w:val="a"/>
    <w:next w:val="a"/>
    <w:link w:val="afffffe"/>
    <w:uiPriority w:val="99"/>
    <w:qFormat/>
    <w:rsid w:val="00CB5290"/>
    <w:pPr>
      <w:spacing w:after="60"/>
      <w:jc w:val="center"/>
      <w:outlineLvl w:val="1"/>
    </w:pPr>
    <w:rPr>
      <w:rFonts w:ascii="Calibri Light" w:hAnsi="Calibri Light"/>
      <w:sz w:val="24"/>
      <w:szCs w:val="24"/>
    </w:rPr>
  </w:style>
  <w:style w:type="character" w:customStyle="1" w:styleId="afffffe">
    <w:name w:val="Подзаголовок Знак"/>
    <w:basedOn w:val="a0"/>
    <w:link w:val="afffffd"/>
    <w:uiPriority w:val="99"/>
    <w:rsid w:val="00CB5290"/>
    <w:rPr>
      <w:rFonts w:ascii="Calibri Light" w:eastAsia="Times New Roman" w:hAnsi="Calibri Light" w:cs="Times New Roman"/>
      <w:sz w:val="24"/>
      <w:szCs w:val="24"/>
      <w:lang w:eastAsia="ru-RU"/>
    </w:rPr>
  </w:style>
  <w:style w:type="paragraph" w:styleId="affffff">
    <w:name w:val="TOC Heading"/>
    <w:basedOn w:val="1"/>
    <w:next w:val="a"/>
    <w:uiPriority w:val="39"/>
    <w:unhideWhenUsed/>
    <w:qFormat/>
    <w:rsid w:val="00CB5290"/>
    <w:pPr>
      <w:keepLines/>
      <w:spacing w:after="0" w:line="259" w:lineRule="auto"/>
      <w:outlineLvl w:val="9"/>
    </w:pPr>
    <w:rPr>
      <w:rFonts w:ascii="Calibri Light" w:hAnsi="Calibri Light"/>
      <w:b w:val="0"/>
      <w:bCs w:val="0"/>
      <w:color w:val="2F5496"/>
      <w:kern w:val="0"/>
      <w:lang w:val="ru-RU" w:eastAsia="ru-RU"/>
    </w:rPr>
  </w:style>
  <w:style w:type="table" w:customStyle="1" w:styleId="32">
    <w:name w:val="Таблица простая 3"/>
    <w:basedOn w:val="a1"/>
    <w:uiPriority w:val="43"/>
    <w:rsid w:val="00CB5290"/>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affffff0">
    <w:name w:val="Неразрешенное упоминание"/>
    <w:uiPriority w:val="99"/>
    <w:semiHidden/>
    <w:unhideWhenUsed/>
    <w:rsid w:val="00CB5290"/>
    <w:rPr>
      <w:color w:val="605E5C"/>
      <w:shd w:val="clear" w:color="auto" w:fill="E1DFDD"/>
    </w:rPr>
  </w:style>
  <w:style w:type="numbering" w:customStyle="1" w:styleId="16">
    <w:name w:val="Нет списка1"/>
    <w:next w:val="a2"/>
    <w:uiPriority w:val="99"/>
    <w:semiHidden/>
    <w:unhideWhenUsed/>
    <w:rsid w:val="00CB5290"/>
  </w:style>
  <w:style w:type="table" w:customStyle="1" w:styleId="17">
    <w:name w:val="Сетка таблицы1"/>
    <w:basedOn w:val="a1"/>
    <w:next w:val="afffff6"/>
    <w:uiPriority w:val="39"/>
    <w:rsid w:val="00CB529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endedtext-full">
    <w:name w:val="extendedtext-full"/>
    <w:basedOn w:val="a0"/>
    <w:rsid w:val="00CB5290"/>
  </w:style>
  <w:style w:type="character" w:customStyle="1" w:styleId="extendedtext-short">
    <w:name w:val="extendedtext-short"/>
    <w:basedOn w:val="a0"/>
    <w:rsid w:val="00CB5290"/>
  </w:style>
  <w:style w:type="paragraph" w:styleId="HTML">
    <w:name w:val="HTML Preformatted"/>
    <w:basedOn w:val="a"/>
    <w:link w:val="HTML0"/>
    <w:uiPriority w:val="99"/>
    <w:rsid w:val="00CB52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rsid w:val="00CB5290"/>
    <w:rPr>
      <w:rFonts w:ascii="Courier New" w:eastAsia="Times New Roman" w:hAnsi="Courier New" w:cs="Courier New"/>
      <w:sz w:val="20"/>
      <w:szCs w:val="20"/>
      <w:lang w:eastAsia="ru-RU"/>
    </w:rPr>
  </w:style>
  <w:style w:type="paragraph" w:styleId="affffff1">
    <w:name w:val="No Spacing"/>
    <w:link w:val="affffff2"/>
    <w:uiPriority w:val="1"/>
    <w:qFormat/>
    <w:rsid w:val="00CB5290"/>
    <w:pPr>
      <w:spacing w:after="0" w:line="240" w:lineRule="auto"/>
    </w:pPr>
    <w:rPr>
      <w:rFonts w:ascii="Calibri" w:eastAsia="Calibri" w:hAnsi="Calibri" w:cs="Times New Roman"/>
    </w:rPr>
  </w:style>
  <w:style w:type="paragraph" w:customStyle="1" w:styleId="210">
    <w:name w:val="Основной текст 21"/>
    <w:basedOn w:val="a"/>
    <w:rsid w:val="00CB5290"/>
    <w:pPr>
      <w:widowControl w:val="0"/>
      <w:tabs>
        <w:tab w:val="left" w:pos="8306"/>
      </w:tabs>
      <w:spacing w:after="0" w:line="480" w:lineRule="auto"/>
      <w:jc w:val="both"/>
    </w:pPr>
    <w:rPr>
      <w:rFonts w:ascii="Times New Roman" w:hAnsi="Times New Roman"/>
      <w:sz w:val="24"/>
      <w:szCs w:val="20"/>
    </w:rPr>
  </w:style>
  <w:style w:type="paragraph" w:customStyle="1" w:styleId="42">
    <w:name w:val="Основной текст4"/>
    <w:basedOn w:val="a"/>
    <w:link w:val="affffff3"/>
    <w:rsid w:val="00CB5290"/>
    <w:pPr>
      <w:shd w:val="clear" w:color="auto" w:fill="FFFFFF"/>
      <w:spacing w:after="360" w:line="0" w:lineRule="atLeast"/>
      <w:jc w:val="center"/>
    </w:pPr>
    <w:rPr>
      <w:rFonts w:ascii="Times New Roman" w:hAnsi="Times New Roman"/>
      <w:color w:val="000000"/>
    </w:rPr>
  </w:style>
  <w:style w:type="numbering" w:customStyle="1" w:styleId="27">
    <w:name w:val="Нет списка2"/>
    <w:next w:val="a2"/>
    <w:uiPriority w:val="99"/>
    <w:semiHidden/>
    <w:unhideWhenUsed/>
    <w:rsid w:val="00CB5290"/>
  </w:style>
  <w:style w:type="character" w:customStyle="1" w:styleId="extended-textshort">
    <w:name w:val="extended-text__short"/>
    <w:basedOn w:val="a0"/>
    <w:rsid w:val="00CB5290"/>
  </w:style>
  <w:style w:type="character" w:customStyle="1" w:styleId="highlightedsearchterm">
    <w:name w:val="highlightedsearchterm"/>
    <w:basedOn w:val="a0"/>
    <w:rsid w:val="00CB5290"/>
  </w:style>
  <w:style w:type="character" w:customStyle="1" w:styleId="googqs-tidbit">
    <w:name w:val="goog_qs-tidbit"/>
    <w:basedOn w:val="a0"/>
    <w:rsid w:val="00CB5290"/>
  </w:style>
  <w:style w:type="paragraph" w:styleId="affffff4">
    <w:name w:val="List"/>
    <w:basedOn w:val="a"/>
    <w:uiPriority w:val="99"/>
    <w:rsid w:val="00CB5290"/>
    <w:pPr>
      <w:spacing w:after="0" w:line="240" w:lineRule="auto"/>
      <w:ind w:left="283" w:hanging="283"/>
      <w:contextualSpacing/>
    </w:pPr>
    <w:rPr>
      <w:rFonts w:ascii="Times New Roman" w:hAnsi="Times New Roman"/>
      <w:sz w:val="24"/>
      <w:szCs w:val="24"/>
    </w:rPr>
  </w:style>
  <w:style w:type="paragraph" w:customStyle="1" w:styleId="Style36">
    <w:name w:val="Style36"/>
    <w:basedOn w:val="a"/>
    <w:uiPriority w:val="99"/>
    <w:rsid w:val="00CB5290"/>
    <w:pPr>
      <w:widowControl w:val="0"/>
      <w:autoSpaceDE w:val="0"/>
      <w:autoSpaceDN w:val="0"/>
      <w:adjustRightInd w:val="0"/>
      <w:spacing w:after="0" w:line="192" w:lineRule="exact"/>
      <w:jc w:val="both"/>
    </w:pPr>
    <w:rPr>
      <w:rFonts w:ascii="Times New Roman" w:hAnsi="Times New Roman"/>
      <w:sz w:val="24"/>
      <w:szCs w:val="24"/>
    </w:rPr>
  </w:style>
  <w:style w:type="character" w:customStyle="1" w:styleId="FontStyle44">
    <w:name w:val="Font Style44"/>
    <w:uiPriority w:val="99"/>
    <w:rsid w:val="00CB5290"/>
    <w:rPr>
      <w:rFonts w:ascii="Times New Roman" w:hAnsi="Times New Roman" w:cs="Times New Roman"/>
      <w:b/>
      <w:bCs/>
      <w:sz w:val="20"/>
      <w:szCs w:val="20"/>
    </w:rPr>
  </w:style>
  <w:style w:type="character" w:customStyle="1" w:styleId="FontStyle193">
    <w:name w:val="Font Style193"/>
    <w:uiPriority w:val="99"/>
    <w:rsid w:val="00CB5290"/>
    <w:rPr>
      <w:rFonts w:ascii="Arial" w:hAnsi="Arial"/>
      <w:b/>
      <w:sz w:val="50"/>
    </w:rPr>
  </w:style>
  <w:style w:type="character" w:customStyle="1" w:styleId="FontStyle151">
    <w:name w:val="Font Style151"/>
    <w:uiPriority w:val="99"/>
    <w:rsid w:val="00CB5290"/>
    <w:rPr>
      <w:rFonts w:ascii="Arial" w:hAnsi="Arial"/>
      <w:b/>
      <w:smallCaps/>
      <w:spacing w:val="30"/>
      <w:sz w:val="44"/>
    </w:rPr>
  </w:style>
  <w:style w:type="character" w:customStyle="1" w:styleId="apple-style-span">
    <w:name w:val="apple-style-span"/>
    <w:rsid w:val="00CB5290"/>
    <w:rPr>
      <w:rFonts w:cs="Times New Roman"/>
    </w:rPr>
  </w:style>
  <w:style w:type="character" w:customStyle="1" w:styleId="FontStyle153">
    <w:name w:val="Font Style153"/>
    <w:uiPriority w:val="99"/>
    <w:rsid w:val="00CB5290"/>
    <w:rPr>
      <w:rFonts w:ascii="Bookman Old Style" w:hAnsi="Bookman Old Style"/>
      <w:spacing w:val="10"/>
      <w:sz w:val="44"/>
    </w:rPr>
  </w:style>
  <w:style w:type="character" w:customStyle="1" w:styleId="affffff2">
    <w:name w:val="Без интервала Знак"/>
    <w:link w:val="affffff1"/>
    <w:uiPriority w:val="1"/>
    <w:locked/>
    <w:rsid w:val="00CB5290"/>
    <w:rPr>
      <w:rFonts w:ascii="Calibri" w:eastAsia="Calibri" w:hAnsi="Calibri" w:cs="Times New Roman"/>
    </w:rPr>
  </w:style>
  <w:style w:type="paragraph" w:customStyle="1" w:styleId="310">
    <w:name w:val="Основной текст с отступом 31"/>
    <w:basedOn w:val="a"/>
    <w:uiPriority w:val="99"/>
    <w:rsid w:val="00CB5290"/>
    <w:pPr>
      <w:overflowPunct w:val="0"/>
      <w:autoSpaceDE w:val="0"/>
      <w:autoSpaceDN w:val="0"/>
      <w:adjustRightInd w:val="0"/>
      <w:spacing w:after="0" w:line="240" w:lineRule="auto"/>
      <w:ind w:firstLine="720"/>
    </w:pPr>
    <w:rPr>
      <w:rFonts w:ascii="Times New Roman" w:hAnsi="Times New Roman" w:cs="Calibri"/>
      <w:sz w:val="28"/>
      <w:szCs w:val="28"/>
    </w:rPr>
  </w:style>
  <w:style w:type="character" w:customStyle="1" w:styleId="affffff5">
    <w:name w:val="Основной текст + Не полужирный"/>
    <w:aliases w:val="Курсив"/>
    <w:uiPriority w:val="99"/>
    <w:rsid w:val="00CB5290"/>
    <w:rPr>
      <w:rFonts w:ascii="Times New Roman" w:hAnsi="Times New Roman" w:cs="Times New Roman"/>
      <w:i/>
      <w:iCs/>
      <w:sz w:val="23"/>
      <w:szCs w:val="23"/>
      <w:u w:val="none"/>
    </w:rPr>
  </w:style>
  <w:style w:type="character" w:customStyle="1" w:styleId="18">
    <w:name w:val="Основной текст Знак1"/>
    <w:uiPriority w:val="99"/>
    <w:rsid w:val="00CB5290"/>
    <w:rPr>
      <w:rFonts w:ascii="Times New Roman" w:hAnsi="Times New Roman" w:cs="Times New Roman"/>
      <w:b/>
      <w:bCs/>
      <w:sz w:val="23"/>
      <w:szCs w:val="23"/>
      <w:shd w:val="clear" w:color="auto" w:fill="FFFFFF"/>
    </w:rPr>
  </w:style>
  <w:style w:type="character" w:customStyle="1" w:styleId="33">
    <w:name w:val="Основной текст (3)_"/>
    <w:link w:val="34"/>
    <w:uiPriority w:val="99"/>
    <w:rsid w:val="00CB5290"/>
    <w:rPr>
      <w:rFonts w:ascii="Times New Roman" w:hAnsi="Times New Roman"/>
      <w:i/>
      <w:iCs/>
      <w:sz w:val="23"/>
      <w:szCs w:val="23"/>
      <w:shd w:val="clear" w:color="auto" w:fill="FFFFFF"/>
    </w:rPr>
  </w:style>
  <w:style w:type="paragraph" w:customStyle="1" w:styleId="34">
    <w:name w:val="Основной текст (3)"/>
    <w:basedOn w:val="a"/>
    <w:link w:val="33"/>
    <w:uiPriority w:val="99"/>
    <w:rsid w:val="00CB5290"/>
    <w:pPr>
      <w:widowControl w:val="0"/>
      <w:shd w:val="clear" w:color="auto" w:fill="FFFFFF"/>
      <w:spacing w:after="480" w:line="312" w:lineRule="exact"/>
      <w:jc w:val="center"/>
    </w:pPr>
    <w:rPr>
      <w:rFonts w:ascii="Times New Roman" w:eastAsiaTheme="minorHAnsi" w:hAnsi="Times New Roman" w:cstheme="minorBidi"/>
      <w:i/>
      <w:iCs/>
      <w:sz w:val="23"/>
      <w:szCs w:val="23"/>
      <w:lang w:eastAsia="en-US"/>
    </w:rPr>
  </w:style>
  <w:style w:type="character" w:customStyle="1" w:styleId="3Exact">
    <w:name w:val="Основной текст (3) Exact"/>
    <w:uiPriority w:val="99"/>
    <w:rsid w:val="00CB5290"/>
    <w:rPr>
      <w:rFonts w:ascii="Times New Roman" w:hAnsi="Times New Roman" w:cs="Times New Roman"/>
      <w:i/>
      <w:iCs/>
      <w:spacing w:val="-2"/>
      <w:sz w:val="21"/>
      <w:szCs w:val="21"/>
      <w:u w:val="none"/>
    </w:rPr>
  </w:style>
  <w:style w:type="character" w:customStyle="1" w:styleId="affffff6">
    <w:name w:val="Основной текст + Курсив"/>
    <w:uiPriority w:val="99"/>
    <w:rsid w:val="00CB5290"/>
    <w:rPr>
      <w:rFonts w:ascii="Times New Roman" w:hAnsi="Times New Roman" w:cs="Times New Roman"/>
      <w:b/>
      <w:bCs/>
      <w:i/>
      <w:iCs/>
      <w:sz w:val="23"/>
      <w:szCs w:val="23"/>
      <w:u w:val="none"/>
      <w:shd w:val="clear" w:color="auto" w:fill="FFFFFF"/>
    </w:rPr>
  </w:style>
  <w:style w:type="paragraph" w:customStyle="1" w:styleId="affffff7">
    <w:name w:val="Базовый"/>
    <w:rsid w:val="00CB5290"/>
    <w:pPr>
      <w:widowControl w:val="0"/>
      <w:suppressAutoHyphens/>
    </w:pPr>
    <w:rPr>
      <w:rFonts w:ascii="Liberation Serif" w:eastAsia="Times New Roman" w:hAnsi="Liberation Serif" w:cs="Lohit Hindi"/>
      <w:sz w:val="24"/>
      <w:szCs w:val="24"/>
      <w:lang w:eastAsia="zh-CN" w:bidi="hi-IN"/>
    </w:rPr>
  </w:style>
  <w:style w:type="character" w:customStyle="1" w:styleId="affffff3">
    <w:name w:val="Основной текст_"/>
    <w:link w:val="42"/>
    <w:rsid w:val="00CB5290"/>
    <w:rPr>
      <w:rFonts w:ascii="Times New Roman" w:eastAsia="Times New Roman" w:hAnsi="Times New Roman" w:cs="Times New Roman"/>
      <w:color w:val="000000"/>
      <w:shd w:val="clear" w:color="auto" w:fill="FFFFFF"/>
      <w:lang w:eastAsia="ru-RU"/>
    </w:rPr>
  </w:style>
  <w:style w:type="character" w:customStyle="1" w:styleId="19">
    <w:name w:val="Основной текст1"/>
    <w:rsid w:val="00CB5290"/>
    <w:rPr>
      <w:rFonts w:eastAsia="Calibri" w:cs="Calibri"/>
      <w:color w:val="000000"/>
      <w:spacing w:val="2"/>
      <w:w w:val="100"/>
      <w:position w:val="0"/>
      <w:shd w:val="clear" w:color="auto" w:fill="FFFFFF"/>
      <w:lang w:val="ru-RU"/>
    </w:rPr>
  </w:style>
  <w:style w:type="paragraph" w:customStyle="1" w:styleId="Docsubtitle2">
    <w:name w:val="Doc subtitle2"/>
    <w:basedOn w:val="a"/>
    <w:link w:val="Docsubtitle2Char"/>
    <w:qFormat/>
    <w:rsid w:val="00CB5290"/>
    <w:pPr>
      <w:spacing w:after="0" w:line="240" w:lineRule="auto"/>
    </w:pPr>
    <w:rPr>
      <w:rFonts w:ascii="Arial" w:eastAsia="Calibri" w:hAnsi="Arial"/>
      <w:sz w:val="28"/>
      <w:szCs w:val="28"/>
      <w:lang w:val="en-GB" w:eastAsia="en-US"/>
    </w:rPr>
  </w:style>
  <w:style w:type="character" w:customStyle="1" w:styleId="Docsubtitle2Char">
    <w:name w:val="Doc subtitle2 Char"/>
    <w:link w:val="Docsubtitle2"/>
    <w:rsid w:val="00CB5290"/>
    <w:rPr>
      <w:rFonts w:ascii="Arial" w:eastAsia="Calibri" w:hAnsi="Arial" w:cs="Times New Roman"/>
      <w:sz w:val="28"/>
      <w:szCs w:val="28"/>
      <w:lang w:val="en-GB"/>
    </w:rPr>
  </w:style>
  <w:style w:type="paragraph" w:customStyle="1" w:styleId="Doctitle">
    <w:name w:val="Doc title"/>
    <w:basedOn w:val="a"/>
    <w:rsid w:val="00CB5290"/>
    <w:pPr>
      <w:spacing w:after="0" w:line="240" w:lineRule="auto"/>
    </w:pPr>
    <w:rPr>
      <w:rFonts w:ascii="Arial" w:hAnsi="Arial"/>
      <w:b/>
      <w:sz w:val="40"/>
      <w:szCs w:val="24"/>
      <w:lang w:val="en-GB" w:eastAsia="en-US"/>
    </w:rPr>
  </w:style>
  <w:style w:type="character" w:customStyle="1" w:styleId="colorgray">
    <w:name w:val="colorgray"/>
    <w:basedOn w:val="a0"/>
    <w:rsid w:val="00CB5290"/>
  </w:style>
  <w:style w:type="paragraph" w:customStyle="1" w:styleId="full">
    <w:name w:val="full"/>
    <w:basedOn w:val="a"/>
    <w:rsid w:val="00CB5290"/>
    <w:pPr>
      <w:spacing w:before="100" w:beforeAutospacing="1" w:after="100" w:afterAutospacing="1" w:line="240" w:lineRule="auto"/>
    </w:pPr>
    <w:rPr>
      <w:rFonts w:ascii="Times New Roman" w:hAnsi="Times New Roman"/>
      <w:sz w:val="24"/>
      <w:szCs w:val="24"/>
    </w:rPr>
  </w:style>
  <w:style w:type="character" w:customStyle="1" w:styleId="28">
    <w:name w:val="Заголовок2"/>
    <w:rsid w:val="00CB5290"/>
  </w:style>
  <w:style w:type="numbering" w:customStyle="1" w:styleId="35">
    <w:name w:val="Нет списка3"/>
    <w:next w:val="a2"/>
    <w:uiPriority w:val="99"/>
    <w:semiHidden/>
    <w:unhideWhenUsed/>
    <w:rsid w:val="00CB5290"/>
  </w:style>
  <w:style w:type="paragraph" w:customStyle="1" w:styleId="1a">
    <w:name w:val="заголовок 1 уровня"/>
    <w:basedOn w:val="a"/>
    <w:link w:val="1b"/>
    <w:autoRedefine/>
    <w:qFormat/>
    <w:rsid w:val="00CB5290"/>
    <w:pPr>
      <w:tabs>
        <w:tab w:val="left" w:pos="180"/>
      </w:tabs>
      <w:spacing w:after="0" w:line="240" w:lineRule="auto"/>
      <w:contextualSpacing/>
      <w:jc w:val="center"/>
      <w:outlineLvl w:val="0"/>
    </w:pPr>
    <w:rPr>
      <w:rFonts w:ascii="Times New Roman" w:eastAsia="Calibri" w:hAnsi="Times New Roman"/>
      <w:caps/>
      <w:spacing w:val="5"/>
      <w:sz w:val="28"/>
      <w:szCs w:val="28"/>
      <w:lang w:eastAsia="en-US"/>
    </w:rPr>
  </w:style>
  <w:style w:type="character" w:customStyle="1" w:styleId="1b">
    <w:name w:val="заголовок 1 уровня Знак"/>
    <w:link w:val="1a"/>
    <w:rsid w:val="00CB5290"/>
    <w:rPr>
      <w:rFonts w:ascii="Times New Roman" w:eastAsia="Calibri" w:hAnsi="Times New Roman" w:cs="Times New Roman"/>
      <w:caps/>
      <w:spacing w:val="5"/>
      <w:sz w:val="28"/>
      <w:szCs w:val="28"/>
    </w:rPr>
  </w:style>
  <w:style w:type="paragraph" w:customStyle="1" w:styleId="29">
    <w:name w:val="Заголовок 2 уровня"/>
    <w:basedOn w:val="2"/>
    <w:link w:val="2a"/>
    <w:autoRedefine/>
    <w:rsid w:val="00CB5290"/>
    <w:pPr>
      <w:keepLines/>
      <w:spacing w:before="0" w:after="0" w:line="360" w:lineRule="auto"/>
      <w:jc w:val="center"/>
    </w:pPr>
    <w:rPr>
      <w:rFonts w:ascii="Times New Roman" w:hAnsi="Times New Roman"/>
      <w:b w:val="0"/>
      <w:i w:val="0"/>
      <w:iCs w:val="0"/>
      <w:szCs w:val="26"/>
      <w:lang w:val="ru-RU" w:eastAsia="en-US"/>
    </w:rPr>
  </w:style>
  <w:style w:type="character" w:customStyle="1" w:styleId="2a">
    <w:name w:val="Заголовок 2 уровня Знак"/>
    <w:link w:val="29"/>
    <w:rsid w:val="00CB5290"/>
    <w:rPr>
      <w:rFonts w:ascii="Times New Roman" w:eastAsia="Times New Roman" w:hAnsi="Times New Roman" w:cs="Times New Roman"/>
      <w:bCs/>
      <w:sz w:val="28"/>
      <w:szCs w:val="26"/>
    </w:rPr>
  </w:style>
  <w:style w:type="paragraph" w:customStyle="1" w:styleId="1c">
    <w:name w:val="Стиль1"/>
    <w:basedOn w:val="a"/>
    <w:link w:val="1d"/>
    <w:autoRedefine/>
    <w:qFormat/>
    <w:rsid w:val="00CB5290"/>
    <w:pPr>
      <w:spacing w:after="0" w:line="360" w:lineRule="auto"/>
      <w:ind w:firstLine="709"/>
      <w:jc w:val="center"/>
    </w:pPr>
    <w:rPr>
      <w:rFonts w:ascii="Times New Roman" w:eastAsia="Calibri" w:hAnsi="Times New Roman"/>
      <w:sz w:val="28"/>
      <w:szCs w:val="28"/>
      <w:lang w:eastAsia="en-US"/>
    </w:rPr>
  </w:style>
  <w:style w:type="character" w:customStyle="1" w:styleId="1d">
    <w:name w:val="Стиль1 Знак"/>
    <w:link w:val="1c"/>
    <w:rsid w:val="00CB5290"/>
    <w:rPr>
      <w:rFonts w:ascii="Times New Roman" w:eastAsia="Calibri" w:hAnsi="Times New Roman" w:cs="Times New Roman"/>
      <w:sz w:val="28"/>
      <w:szCs w:val="28"/>
    </w:rPr>
  </w:style>
  <w:style w:type="table" w:customStyle="1" w:styleId="2b">
    <w:name w:val="Сетка таблицы2"/>
    <w:basedOn w:val="a1"/>
    <w:next w:val="afffff6"/>
    <w:uiPriority w:val="59"/>
    <w:rsid w:val="00CB5290"/>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8">
    <w:name w:val="Revision"/>
    <w:hidden/>
    <w:uiPriority w:val="99"/>
    <w:semiHidden/>
    <w:rsid w:val="00CB5290"/>
    <w:pPr>
      <w:spacing w:after="0" w:line="240" w:lineRule="auto"/>
    </w:pPr>
    <w:rPr>
      <w:rFonts w:ascii="Calibri" w:eastAsia="Times New Roman" w:hAnsi="Calibri" w:cs="Times New Roman"/>
      <w:lang w:eastAsia="ru-RU"/>
    </w:rPr>
  </w:style>
  <w:style w:type="numbering" w:customStyle="1" w:styleId="43">
    <w:name w:val="Нет списка4"/>
    <w:next w:val="a2"/>
    <w:uiPriority w:val="99"/>
    <w:semiHidden/>
    <w:unhideWhenUsed/>
    <w:rsid w:val="00CB5290"/>
  </w:style>
  <w:style w:type="table" w:customStyle="1" w:styleId="36">
    <w:name w:val="Сетка таблицы3"/>
    <w:basedOn w:val="a1"/>
    <w:next w:val="afffff6"/>
    <w:uiPriority w:val="39"/>
    <w:rsid w:val="00CB529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
    <w:name w:val="Нет списка5"/>
    <w:next w:val="a2"/>
    <w:uiPriority w:val="99"/>
    <w:semiHidden/>
    <w:unhideWhenUsed/>
    <w:rsid w:val="00CB5290"/>
  </w:style>
  <w:style w:type="character" w:customStyle="1" w:styleId="path-separator">
    <w:name w:val="path-separator"/>
    <w:basedOn w:val="a0"/>
    <w:rsid w:val="00CB5290"/>
  </w:style>
  <w:style w:type="character" w:customStyle="1" w:styleId="1e">
    <w:name w:val="Неразрешенное упоминание1"/>
    <w:uiPriority w:val="99"/>
    <w:semiHidden/>
    <w:unhideWhenUsed/>
    <w:rsid w:val="00CB5290"/>
    <w:rPr>
      <w:color w:val="605E5C"/>
      <w:shd w:val="clear" w:color="auto" w:fill="E1DFDD"/>
    </w:rPr>
  </w:style>
  <w:style w:type="character" w:customStyle="1" w:styleId="1f">
    <w:name w:val="Текст сноски Знак1"/>
    <w:uiPriority w:val="99"/>
    <w:semiHidden/>
    <w:rsid w:val="00CB5290"/>
    <w:rPr>
      <w:rFonts w:ascii="Calibri" w:eastAsia="Times New Roman" w:hAnsi="Calibri" w:cs="Times New Roman"/>
      <w:sz w:val="20"/>
      <w:szCs w:val="20"/>
      <w:lang w:eastAsia="ru-RU"/>
    </w:rPr>
  </w:style>
  <w:style w:type="character" w:customStyle="1" w:styleId="dots">
    <w:name w:val="dots"/>
    <w:basedOn w:val="a0"/>
    <w:rsid w:val="00CB5290"/>
  </w:style>
  <w:style w:type="paragraph" w:customStyle="1" w:styleId="c7">
    <w:name w:val="c7"/>
    <w:basedOn w:val="a"/>
    <w:rsid w:val="00CB5290"/>
    <w:pPr>
      <w:spacing w:before="100" w:beforeAutospacing="1" w:after="100" w:afterAutospacing="1" w:line="240" w:lineRule="auto"/>
    </w:pPr>
    <w:rPr>
      <w:rFonts w:ascii="Times New Roman" w:hAnsi="Times New Roman"/>
      <w:sz w:val="24"/>
      <w:szCs w:val="24"/>
    </w:rPr>
  </w:style>
  <w:style w:type="character" w:customStyle="1" w:styleId="c10">
    <w:name w:val="c10"/>
    <w:basedOn w:val="a0"/>
    <w:rsid w:val="00CB5290"/>
  </w:style>
  <w:style w:type="character" w:customStyle="1" w:styleId="c5">
    <w:name w:val="c5"/>
    <w:basedOn w:val="a0"/>
    <w:rsid w:val="00CB5290"/>
  </w:style>
  <w:style w:type="numbering" w:customStyle="1" w:styleId="60">
    <w:name w:val="Нет списка6"/>
    <w:next w:val="a2"/>
    <w:uiPriority w:val="99"/>
    <w:semiHidden/>
    <w:unhideWhenUsed/>
    <w:rsid w:val="00CB5290"/>
  </w:style>
  <w:style w:type="paragraph" w:customStyle="1" w:styleId="37">
    <w:name w:val="Основной текст3"/>
    <w:basedOn w:val="a"/>
    <w:rsid w:val="00CB5290"/>
    <w:pPr>
      <w:widowControl w:val="0"/>
      <w:shd w:val="clear" w:color="auto" w:fill="FFFFFF"/>
      <w:spacing w:after="300" w:line="0" w:lineRule="atLeast"/>
      <w:jc w:val="center"/>
    </w:pPr>
    <w:rPr>
      <w:rFonts w:ascii="Times New Roman" w:hAnsi="Times New Roman"/>
      <w:color w:val="000000"/>
      <w:lang w:bidi="ru-RU"/>
    </w:rPr>
  </w:style>
  <w:style w:type="character" w:customStyle="1" w:styleId="fontstyle01">
    <w:name w:val="fontstyle01"/>
    <w:rsid w:val="00CB5290"/>
    <w:rPr>
      <w:rFonts w:ascii="Times New Roman" w:hAnsi="Times New Roman" w:cs="Times New Roman" w:hint="default"/>
      <w:b w:val="0"/>
      <w:bCs w:val="0"/>
      <w:i w:val="0"/>
      <w:iCs w:val="0"/>
      <w:color w:val="000000"/>
      <w:sz w:val="24"/>
      <w:szCs w:val="24"/>
    </w:rPr>
  </w:style>
  <w:style w:type="character" w:customStyle="1" w:styleId="2c">
    <w:name w:val="Основной текст (2)_"/>
    <w:link w:val="2d"/>
    <w:rsid w:val="00CB5290"/>
    <w:rPr>
      <w:rFonts w:ascii="Times New Roman" w:hAnsi="Times New Roman"/>
      <w:sz w:val="16"/>
      <w:szCs w:val="16"/>
    </w:rPr>
  </w:style>
  <w:style w:type="paragraph" w:customStyle="1" w:styleId="2d">
    <w:name w:val="Основной текст (2)"/>
    <w:basedOn w:val="a"/>
    <w:link w:val="2c"/>
    <w:rsid w:val="00CB5290"/>
    <w:pPr>
      <w:widowControl w:val="0"/>
      <w:spacing w:after="0" w:line="240" w:lineRule="auto"/>
      <w:jc w:val="center"/>
    </w:pPr>
    <w:rPr>
      <w:rFonts w:ascii="Times New Roman" w:eastAsiaTheme="minorHAnsi" w:hAnsi="Times New Roman" w:cstheme="minorBidi"/>
      <w:sz w:val="16"/>
      <w:szCs w:val="16"/>
      <w:lang w:eastAsia="en-US"/>
    </w:rPr>
  </w:style>
  <w:style w:type="character" w:customStyle="1" w:styleId="affffff9">
    <w:name w:val="Символ сноски"/>
    <w:qFormat/>
    <w:rsid w:val="00CB5290"/>
  </w:style>
  <w:style w:type="character" w:customStyle="1" w:styleId="FootnoteCharacters">
    <w:name w:val="Footnote Characters"/>
    <w:qFormat/>
    <w:rsid w:val="00CB5290"/>
    <w:rPr>
      <w:rFonts w:cs="Times New Roman"/>
      <w:vertAlign w:val="superscript"/>
    </w:rPr>
  </w:style>
  <w:style w:type="character" w:customStyle="1" w:styleId="FootnoteAnchor">
    <w:name w:val="Footnote Anchor"/>
    <w:rsid w:val="00CB5290"/>
    <w:rPr>
      <w:vertAlign w:val="superscript"/>
    </w:rPr>
  </w:style>
  <w:style w:type="paragraph" w:customStyle="1" w:styleId="120">
    <w:name w:val="таблСлева12"/>
    <w:basedOn w:val="a"/>
    <w:uiPriority w:val="3"/>
    <w:qFormat/>
    <w:rsid w:val="00CB5290"/>
    <w:pPr>
      <w:snapToGrid w:val="0"/>
      <w:spacing w:after="0" w:line="240" w:lineRule="auto"/>
    </w:pPr>
    <w:rPr>
      <w:rFonts w:ascii="Times New Roman" w:hAnsi="Times New Roman"/>
      <w:iCs/>
      <w:sz w:val="24"/>
      <w:szCs w:val="28"/>
    </w:rPr>
  </w:style>
  <w:style w:type="paragraph" w:customStyle="1" w:styleId="11">
    <w:name w:val="Знак сноски1"/>
    <w:basedOn w:val="a"/>
    <w:link w:val="ac"/>
    <w:uiPriority w:val="99"/>
    <w:rsid w:val="00CB5290"/>
    <w:pPr>
      <w:spacing w:after="0" w:line="240" w:lineRule="auto"/>
    </w:pPr>
    <w:rPr>
      <w:rFonts w:asciiTheme="minorHAnsi" w:eastAsiaTheme="minorHAnsi" w:hAnsiTheme="minorHAnsi"/>
      <w:vertAlign w:val="superscript"/>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caption" w:uiPriority="35" w:qFormat="1"/>
    <w:lsdException w:name="List 2" w:uiPriority="0"/>
    <w:lsdException w:name="Title" w:semiHidden="0" w:uiPriority="10" w:unhideWhenUsed="0" w:qFormat="1"/>
    <w:lsdException w:name="Default Paragraph Font" w:uiPriority="1"/>
    <w:lsdException w:name="Body Text" w:uiPriority="0" w:qFormat="1"/>
    <w:lsdException w:name="Subtitle" w:semiHidden="0" w:unhideWhenUsed="0" w:qFormat="1"/>
    <w:lsdException w:name="Body Text 2" w:uiPriority="0"/>
    <w:lsdException w:name="Body Text Indent 2" w:uiPriority="0"/>
    <w:lsdException w:name="Hyperlink"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6CAE"/>
    <w:rPr>
      <w:rFonts w:ascii="Calibri" w:eastAsia="Times New Roman" w:hAnsi="Calibri" w:cs="Times New Roman"/>
      <w:lang w:eastAsia="ru-RU"/>
    </w:rPr>
  </w:style>
  <w:style w:type="paragraph" w:styleId="1">
    <w:name w:val="heading 1"/>
    <w:basedOn w:val="a"/>
    <w:next w:val="a"/>
    <w:link w:val="10"/>
    <w:uiPriority w:val="9"/>
    <w:qFormat/>
    <w:rsid w:val="00CB5290"/>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
    <w:next w:val="a"/>
    <w:link w:val="20"/>
    <w:uiPriority w:val="99"/>
    <w:qFormat/>
    <w:rsid w:val="00CB5290"/>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CB5290"/>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CB5290"/>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B5290"/>
    <w:rPr>
      <w:rFonts w:ascii="Arial" w:eastAsia="Times New Roman" w:hAnsi="Arial" w:cs="Times New Roman"/>
      <w:b/>
      <w:bCs/>
      <w:kern w:val="32"/>
      <w:sz w:val="32"/>
      <w:szCs w:val="32"/>
      <w:lang w:val="x-none" w:eastAsia="x-none"/>
    </w:rPr>
  </w:style>
  <w:style w:type="character" w:customStyle="1" w:styleId="20">
    <w:name w:val="Заголовок 2 Знак"/>
    <w:basedOn w:val="a0"/>
    <w:link w:val="2"/>
    <w:uiPriority w:val="99"/>
    <w:rsid w:val="00CB5290"/>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CB5290"/>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CB5290"/>
    <w:rPr>
      <w:rFonts w:ascii="Times New Roman" w:eastAsia="Times New Roman" w:hAnsi="Times New Roman" w:cs="Times New Roman"/>
      <w:b/>
      <w:bCs/>
      <w:sz w:val="24"/>
      <w:szCs w:val="24"/>
      <w:lang w:val="x-none" w:eastAsia="x-none"/>
    </w:rPr>
  </w:style>
  <w:style w:type="paragraph" w:styleId="a3">
    <w:name w:val="Body Text"/>
    <w:basedOn w:val="a"/>
    <w:link w:val="a4"/>
    <w:qFormat/>
    <w:rsid w:val="00CB5290"/>
    <w:pPr>
      <w:spacing w:after="0" w:line="240" w:lineRule="auto"/>
    </w:pPr>
    <w:rPr>
      <w:rFonts w:ascii="Times New Roman" w:hAnsi="Times New Roman"/>
      <w:sz w:val="24"/>
      <w:szCs w:val="24"/>
      <w:lang w:val="x-none" w:eastAsia="x-none"/>
    </w:rPr>
  </w:style>
  <w:style w:type="character" w:customStyle="1" w:styleId="a4">
    <w:name w:val="Основной текст Знак"/>
    <w:basedOn w:val="a0"/>
    <w:link w:val="a3"/>
    <w:rsid w:val="00CB5290"/>
    <w:rPr>
      <w:rFonts w:ascii="Times New Roman" w:eastAsia="Times New Roman" w:hAnsi="Times New Roman" w:cs="Times New Roman"/>
      <w:sz w:val="24"/>
      <w:szCs w:val="24"/>
      <w:lang w:val="x-none" w:eastAsia="x-none"/>
    </w:rPr>
  </w:style>
  <w:style w:type="paragraph" w:styleId="21">
    <w:name w:val="Body Text 2"/>
    <w:basedOn w:val="a"/>
    <w:link w:val="22"/>
    <w:rsid w:val="00CB5290"/>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basedOn w:val="a0"/>
    <w:link w:val="21"/>
    <w:rsid w:val="00CB5290"/>
    <w:rPr>
      <w:rFonts w:ascii="Times New Roman" w:eastAsia="Times New Roman" w:hAnsi="Times New Roman" w:cs="Times New Roman"/>
      <w:sz w:val="24"/>
      <w:szCs w:val="24"/>
      <w:lang w:val="x-none" w:eastAsia="x-none"/>
    </w:rPr>
  </w:style>
  <w:style w:type="character" w:customStyle="1" w:styleId="blk">
    <w:name w:val="blk"/>
    <w:rsid w:val="00CB5290"/>
  </w:style>
  <w:style w:type="paragraph" w:styleId="a5">
    <w:name w:val="footer"/>
    <w:aliases w:val="Нижний колонтитул Знак Знак Знак,Нижний колонтитул1,Нижний колонтитул Знак Знак"/>
    <w:basedOn w:val="a"/>
    <w:link w:val="a6"/>
    <w:uiPriority w:val="99"/>
    <w:rsid w:val="00CB5290"/>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CB5290"/>
    <w:rPr>
      <w:rFonts w:ascii="Times New Roman" w:eastAsia="Times New Roman" w:hAnsi="Times New Roman" w:cs="Times New Roman"/>
      <w:sz w:val="24"/>
      <w:szCs w:val="24"/>
      <w:lang w:val="x-none" w:eastAsia="x-none"/>
    </w:rPr>
  </w:style>
  <w:style w:type="character" w:styleId="a7">
    <w:name w:val="page number"/>
    <w:uiPriority w:val="99"/>
    <w:rsid w:val="00CB5290"/>
    <w:rPr>
      <w:rFonts w:cs="Times New Roman"/>
    </w:rPr>
  </w:style>
  <w:style w:type="paragraph" w:styleId="a8">
    <w:name w:val="Normal (Web)"/>
    <w:basedOn w:val="a"/>
    <w:link w:val="a9"/>
    <w:uiPriority w:val="99"/>
    <w:unhideWhenUsed/>
    <w:rsid w:val="00CB5290"/>
    <w:rPr>
      <w:rFonts w:ascii="Times New Roman" w:hAnsi="Times New Roman"/>
      <w:sz w:val="24"/>
      <w:szCs w:val="24"/>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b"/>
    <w:uiPriority w:val="99"/>
    <w:qFormat/>
    <w:rsid w:val="00CB5290"/>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CB5290"/>
    <w:rPr>
      <w:rFonts w:ascii="Times New Roman" w:eastAsia="Times New Roman" w:hAnsi="Times New Roman" w:cs="Times New Roman"/>
      <w:sz w:val="20"/>
      <w:szCs w:val="20"/>
      <w:lang w:val="en-US" w:eastAsia="x-none"/>
    </w:rPr>
  </w:style>
  <w:style w:type="character" w:styleId="ac">
    <w:name w:val="footnote reference"/>
    <w:aliases w:val="Знак сноски-FN,Ciae niinee-FN,AЗнак сноски зел"/>
    <w:link w:val="11"/>
    <w:uiPriority w:val="99"/>
    <w:rsid w:val="00CB5290"/>
    <w:rPr>
      <w:rFonts w:cs="Times New Roman"/>
      <w:vertAlign w:val="superscript"/>
    </w:rPr>
  </w:style>
  <w:style w:type="paragraph" w:styleId="23">
    <w:name w:val="List 2"/>
    <w:basedOn w:val="a"/>
    <w:rsid w:val="00CB5290"/>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qFormat/>
    <w:rsid w:val="00CB5290"/>
    <w:rPr>
      <w:rFonts w:cs="Times New Roman"/>
      <w:color w:val="0000FF"/>
      <w:u w:val="single"/>
    </w:rPr>
  </w:style>
  <w:style w:type="paragraph" w:styleId="12">
    <w:name w:val="toc 1"/>
    <w:basedOn w:val="a"/>
    <w:next w:val="a"/>
    <w:autoRedefine/>
    <w:uiPriority w:val="39"/>
    <w:rsid w:val="00CB5290"/>
    <w:pPr>
      <w:tabs>
        <w:tab w:val="right" w:leader="dot" w:pos="9344"/>
      </w:tabs>
      <w:spacing w:after="0" w:line="240" w:lineRule="auto"/>
      <w:jc w:val="both"/>
    </w:pPr>
    <w:rPr>
      <w:rFonts w:ascii="Times New Roman" w:hAnsi="Times New Roman" w:cs="Calibri"/>
      <w:b/>
      <w:bCs/>
      <w:noProof/>
      <w:sz w:val="20"/>
      <w:szCs w:val="20"/>
    </w:rPr>
  </w:style>
  <w:style w:type="paragraph" w:styleId="24">
    <w:name w:val="toc 2"/>
    <w:basedOn w:val="a"/>
    <w:next w:val="a"/>
    <w:autoRedefine/>
    <w:uiPriority w:val="39"/>
    <w:rsid w:val="00CB5290"/>
    <w:pPr>
      <w:tabs>
        <w:tab w:val="right" w:leader="dot" w:pos="9344"/>
      </w:tabs>
      <w:spacing w:before="120" w:after="120" w:line="240" w:lineRule="auto"/>
      <w:ind w:left="284"/>
    </w:pPr>
    <w:rPr>
      <w:rFonts w:ascii="Times New Roman" w:hAnsi="Times New Roman" w:cs="Calibri"/>
      <w:b/>
      <w:bCs/>
      <w:i/>
      <w:iCs/>
      <w:noProof/>
      <w:sz w:val="20"/>
      <w:szCs w:val="20"/>
      <w:lang w:eastAsia="en-US"/>
    </w:rPr>
  </w:style>
  <w:style w:type="paragraph" w:styleId="31">
    <w:name w:val="toc 3"/>
    <w:basedOn w:val="a"/>
    <w:next w:val="a"/>
    <w:autoRedefine/>
    <w:uiPriority w:val="39"/>
    <w:rsid w:val="00CB5290"/>
    <w:pPr>
      <w:spacing w:after="0" w:line="240" w:lineRule="auto"/>
      <w:ind w:left="480"/>
    </w:pPr>
    <w:rPr>
      <w:rFonts w:ascii="Times New Roman" w:hAnsi="Times New Roman"/>
      <w:sz w:val="28"/>
      <w:szCs w:val="28"/>
    </w:rPr>
  </w:style>
  <w:style w:type="character" w:customStyle="1" w:styleId="FootnoteTextChar">
    <w:name w:val="Footnote Text Char"/>
    <w:locked/>
    <w:rsid w:val="00CB5290"/>
    <w:rPr>
      <w:rFonts w:ascii="Times New Roman" w:hAnsi="Times New Roman"/>
      <w:sz w:val="20"/>
      <w:lang w:val="x-none" w:eastAsia="ru-RU"/>
    </w:rPr>
  </w:style>
  <w:style w:type="paragraph" w:styleId="ae">
    <w:name w:val="List Paragraph"/>
    <w:aliases w:val="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f"/>
    <w:uiPriority w:val="99"/>
    <w:qFormat/>
    <w:rsid w:val="00CB5290"/>
    <w:pPr>
      <w:spacing w:before="120" w:after="120" w:line="240" w:lineRule="auto"/>
      <w:ind w:left="708"/>
    </w:pPr>
    <w:rPr>
      <w:rFonts w:ascii="Times New Roman" w:hAnsi="Times New Roman"/>
      <w:sz w:val="24"/>
      <w:szCs w:val="24"/>
      <w:lang w:val="x-none" w:eastAsia="x-none"/>
    </w:rPr>
  </w:style>
  <w:style w:type="character" w:styleId="af0">
    <w:name w:val="Emphasis"/>
    <w:qFormat/>
    <w:rsid w:val="00CB5290"/>
    <w:rPr>
      <w:rFonts w:cs="Times New Roman"/>
      <w:i/>
    </w:rPr>
  </w:style>
  <w:style w:type="paragraph" w:styleId="af1">
    <w:name w:val="Balloon Text"/>
    <w:basedOn w:val="a"/>
    <w:link w:val="af2"/>
    <w:uiPriority w:val="99"/>
    <w:rsid w:val="00CB5290"/>
    <w:pPr>
      <w:spacing w:after="0" w:line="240" w:lineRule="auto"/>
    </w:pPr>
    <w:rPr>
      <w:rFonts w:ascii="Segoe UI" w:hAnsi="Segoe UI"/>
      <w:sz w:val="18"/>
      <w:szCs w:val="18"/>
      <w:lang w:val="x-none" w:eastAsia="x-none"/>
    </w:rPr>
  </w:style>
  <w:style w:type="character" w:customStyle="1" w:styleId="af2">
    <w:name w:val="Текст выноски Знак"/>
    <w:basedOn w:val="a0"/>
    <w:link w:val="af1"/>
    <w:uiPriority w:val="99"/>
    <w:rsid w:val="00CB5290"/>
    <w:rPr>
      <w:rFonts w:ascii="Segoe UI" w:eastAsia="Times New Roman" w:hAnsi="Segoe UI" w:cs="Times New Roman"/>
      <w:sz w:val="18"/>
      <w:szCs w:val="18"/>
      <w:lang w:val="x-none" w:eastAsia="x-none"/>
    </w:rPr>
  </w:style>
  <w:style w:type="paragraph" w:customStyle="1" w:styleId="ConsPlusNormal">
    <w:name w:val="ConsPlusNormal"/>
    <w:rsid w:val="00CB529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3">
    <w:name w:val="header"/>
    <w:basedOn w:val="a"/>
    <w:link w:val="af4"/>
    <w:uiPriority w:val="99"/>
    <w:unhideWhenUsed/>
    <w:rsid w:val="00CB5290"/>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basedOn w:val="a0"/>
    <w:link w:val="af3"/>
    <w:uiPriority w:val="99"/>
    <w:rsid w:val="00CB5290"/>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CB5290"/>
    <w:rPr>
      <w:rFonts w:cs="Times New Roman"/>
      <w:sz w:val="20"/>
      <w:szCs w:val="20"/>
    </w:rPr>
  </w:style>
  <w:style w:type="paragraph" w:styleId="af5">
    <w:name w:val="annotation text"/>
    <w:basedOn w:val="a"/>
    <w:link w:val="af6"/>
    <w:uiPriority w:val="99"/>
    <w:unhideWhenUsed/>
    <w:rsid w:val="00CB5290"/>
    <w:pPr>
      <w:spacing w:after="0" w:line="240" w:lineRule="auto"/>
    </w:pPr>
    <w:rPr>
      <w:sz w:val="20"/>
      <w:szCs w:val="20"/>
      <w:lang w:val="x-none" w:eastAsia="x-none"/>
    </w:rPr>
  </w:style>
  <w:style w:type="character" w:customStyle="1" w:styleId="af6">
    <w:name w:val="Текст примечания Знак"/>
    <w:basedOn w:val="a0"/>
    <w:link w:val="af5"/>
    <w:uiPriority w:val="99"/>
    <w:rsid w:val="00CB5290"/>
    <w:rPr>
      <w:rFonts w:ascii="Calibri" w:eastAsia="Times New Roman" w:hAnsi="Calibri" w:cs="Times New Roman"/>
      <w:sz w:val="20"/>
      <w:szCs w:val="20"/>
      <w:lang w:val="x-none" w:eastAsia="x-none"/>
    </w:rPr>
  </w:style>
  <w:style w:type="character" w:customStyle="1" w:styleId="13">
    <w:name w:val="Текст примечания Знак1"/>
    <w:uiPriority w:val="99"/>
    <w:rsid w:val="00CB5290"/>
    <w:rPr>
      <w:rFonts w:cs="Times New Roman"/>
      <w:sz w:val="20"/>
      <w:szCs w:val="20"/>
    </w:rPr>
  </w:style>
  <w:style w:type="character" w:customStyle="1" w:styleId="111">
    <w:name w:val="Тема примечания Знак11"/>
    <w:uiPriority w:val="99"/>
    <w:rsid w:val="00CB5290"/>
    <w:rPr>
      <w:rFonts w:cs="Times New Roman"/>
      <w:b/>
      <w:bCs/>
      <w:sz w:val="20"/>
      <w:szCs w:val="20"/>
    </w:rPr>
  </w:style>
  <w:style w:type="paragraph" w:styleId="af7">
    <w:name w:val="annotation subject"/>
    <w:basedOn w:val="af5"/>
    <w:next w:val="af5"/>
    <w:link w:val="af8"/>
    <w:uiPriority w:val="99"/>
    <w:unhideWhenUsed/>
    <w:rsid w:val="00CB5290"/>
    <w:rPr>
      <w:rFonts w:ascii="Times New Roman" w:hAnsi="Times New Roman"/>
      <w:b/>
      <w:bCs/>
    </w:rPr>
  </w:style>
  <w:style w:type="character" w:customStyle="1" w:styleId="af8">
    <w:name w:val="Тема примечания Знак"/>
    <w:basedOn w:val="af6"/>
    <w:link w:val="af7"/>
    <w:uiPriority w:val="99"/>
    <w:rsid w:val="00CB5290"/>
    <w:rPr>
      <w:rFonts w:ascii="Times New Roman" w:eastAsia="Times New Roman" w:hAnsi="Times New Roman" w:cs="Times New Roman"/>
      <w:b/>
      <w:bCs/>
      <w:sz w:val="20"/>
      <w:szCs w:val="20"/>
      <w:lang w:val="x-none" w:eastAsia="x-none"/>
    </w:rPr>
  </w:style>
  <w:style w:type="character" w:customStyle="1" w:styleId="14">
    <w:name w:val="Тема примечания Знак1"/>
    <w:uiPriority w:val="99"/>
    <w:rsid w:val="00CB5290"/>
    <w:rPr>
      <w:rFonts w:cs="Times New Roman"/>
      <w:b/>
      <w:bCs/>
      <w:sz w:val="20"/>
      <w:szCs w:val="20"/>
    </w:rPr>
  </w:style>
  <w:style w:type="paragraph" w:styleId="25">
    <w:name w:val="Body Text Indent 2"/>
    <w:basedOn w:val="a"/>
    <w:link w:val="26"/>
    <w:rsid w:val="00CB5290"/>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basedOn w:val="a0"/>
    <w:link w:val="25"/>
    <w:rsid w:val="00CB5290"/>
    <w:rPr>
      <w:rFonts w:ascii="Times New Roman" w:eastAsia="Times New Roman" w:hAnsi="Times New Roman" w:cs="Times New Roman"/>
      <w:sz w:val="24"/>
      <w:szCs w:val="24"/>
      <w:lang w:val="x-none" w:eastAsia="x-none"/>
    </w:rPr>
  </w:style>
  <w:style w:type="character" w:customStyle="1" w:styleId="apple-converted-space">
    <w:name w:val="apple-converted-space"/>
    <w:uiPriority w:val="99"/>
    <w:rsid w:val="00CB5290"/>
  </w:style>
  <w:style w:type="character" w:customStyle="1" w:styleId="af9">
    <w:name w:val="Цветовое выделение"/>
    <w:uiPriority w:val="99"/>
    <w:rsid w:val="00CB5290"/>
    <w:rPr>
      <w:b/>
      <w:color w:val="26282F"/>
    </w:rPr>
  </w:style>
  <w:style w:type="character" w:customStyle="1" w:styleId="afa">
    <w:name w:val="Гипертекстовая ссылка"/>
    <w:uiPriority w:val="99"/>
    <w:rsid w:val="00CB5290"/>
    <w:rPr>
      <w:b/>
      <w:color w:val="106BBE"/>
    </w:rPr>
  </w:style>
  <w:style w:type="character" w:customStyle="1" w:styleId="afb">
    <w:name w:val="Активная гипертекстовая ссылка"/>
    <w:uiPriority w:val="99"/>
    <w:rsid w:val="00CB5290"/>
    <w:rPr>
      <w:b/>
      <w:color w:val="106BBE"/>
      <w:u w:val="single"/>
    </w:rPr>
  </w:style>
  <w:style w:type="paragraph" w:customStyle="1" w:styleId="afc">
    <w:name w:val="Внимание"/>
    <w:basedOn w:val="a"/>
    <w:next w:val="a"/>
    <w:uiPriority w:val="99"/>
    <w:rsid w:val="00CB5290"/>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CB5290"/>
  </w:style>
  <w:style w:type="paragraph" w:customStyle="1" w:styleId="afe">
    <w:name w:val="Внимание: недобросовестность!"/>
    <w:basedOn w:val="afc"/>
    <w:next w:val="a"/>
    <w:uiPriority w:val="99"/>
    <w:rsid w:val="00CB5290"/>
  </w:style>
  <w:style w:type="character" w:customStyle="1" w:styleId="aff">
    <w:name w:val="Выделение для Базового Поиска"/>
    <w:uiPriority w:val="99"/>
    <w:rsid w:val="00CB5290"/>
    <w:rPr>
      <w:b/>
      <w:color w:val="0058A9"/>
    </w:rPr>
  </w:style>
  <w:style w:type="character" w:customStyle="1" w:styleId="aff0">
    <w:name w:val="Выделение для Базового Поиска (курсив)"/>
    <w:uiPriority w:val="99"/>
    <w:rsid w:val="00CB5290"/>
    <w:rPr>
      <w:b/>
      <w:i/>
      <w:color w:val="0058A9"/>
    </w:rPr>
  </w:style>
  <w:style w:type="paragraph" w:customStyle="1" w:styleId="aff1">
    <w:name w:val="Дочерний элемент списка"/>
    <w:basedOn w:val="a"/>
    <w:next w:val="a"/>
    <w:uiPriority w:val="99"/>
    <w:rsid w:val="00CB5290"/>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CB5290"/>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2"/>
    <w:next w:val="a"/>
    <w:uiPriority w:val="99"/>
    <w:rsid w:val="00CB5290"/>
    <w:rPr>
      <w:b/>
      <w:bCs/>
      <w:color w:val="0058A9"/>
      <w:shd w:val="clear" w:color="auto" w:fill="ECE9D8"/>
    </w:rPr>
  </w:style>
  <w:style w:type="paragraph" w:customStyle="1" w:styleId="aff3">
    <w:name w:val="Заголовок группы контролов"/>
    <w:basedOn w:val="a"/>
    <w:next w:val="a"/>
    <w:uiPriority w:val="99"/>
    <w:rsid w:val="00CB5290"/>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CB5290"/>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CB5290"/>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CB5290"/>
    <w:rPr>
      <w:b/>
      <w:color w:val="26282F"/>
    </w:rPr>
  </w:style>
  <w:style w:type="paragraph" w:customStyle="1" w:styleId="aff7">
    <w:name w:val="Заголовок статьи"/>
    <w:basedOn w:val="a"/>
    <w:next w:val="a"/>
    <w:uiPriority w:val="99"/>
    <w:rsid w:val="00CB5290"/>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CB5290"/>
    <w:rPr>
      <w:b/>
      <w:color w:val="FF0000"/>
    </w:rPr>
  </w:style>
  <w:style w:type="paragraph" w:customStyle="1" w:styleId="aff9">
    <w:name w:val="Заголовок ЭР (левое окно)"/>
    <w:basedOn w:val="a"/>
    <w:next w:val="a"/>
    <w:uiPriority w:val="99"/>
    <w:rsid w:val="00CB5290"/>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CB5290"/>
    <w:pPr>
      <w:spacing w:after="0"/>
      <w:jc w:val="left"/>
    </w:pPr>
  </w:style>
  <w:style w:type="paragraph" w:customStyle="1" w:styleId="affb">
    <w:name w:val="Интерактивный заголовок"/>
    <w:basedOn w:val="15"/>
    <w:next w:val="a"/>
    <w:uiPriority w:val="99"/>
    <w:rsid w:val="00CB5290"/>
    <w:rPr>
      <w:u w:val="single"/>
    </w:rPr>
  </w:style>
  <w:style w:type="paragraph" w:customStyle="1" w:styleId="affc">
    <w:name w:val="Текст информации об изменениях"/>
    <w:basedOn w:val="a"/>
    <w:next w:val="a"/>
    <w:uiPriority w:val="99"/>
    <w:rsid w:val="00CB5290"/>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CB5290"/>
    <w:pPr>
      <w:spacing w:before="180"/>
      <w:ind w:left="360" w:right="360" w:firstLine="0"/>
    </w:pPr>
    <w:rPr>
      <w:shd w:val="clear" w:color="auto" w:fill="EAEFED"/>
    </w:rPr>
  </w:style>
  <w:style w:type="paragraph" w:customStyle="1" w:styleId="affe">
    <w:name w:val="Текст (справка)"/>
    <w:basedOn w:val="a"/>
    <w:next w:val="a"/>
    <w:uiPriority w:val="99"/>
    <w:rsid w:val="00CB5290"/>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CB5290"/>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CB5290"/>
    <w:rPr>
      <w:i/>
      <w:iCs/>
    </w:rPr>
  </w:style>
  <w:style w:type="paragraph" w:customStyle="1" w:styleId="afff1">
    <w:name w:val="Текст (лев. подпись)"/>
    <w:basedOn w:val="a"/>
    <w:next w:val="a"/>
    <w:uiPriority w:val="99"/>
    <w:rsid w:val="00CB5290"/>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CB5290"/>
    <w:rPr>
      <w:sz w:val="14"/>
      <w:szCs w:val="14"/>
    </w:rPr>
  </w:style>
  <w:style w:type="paragraph" w:customStyle="1" w:styleId="afff3">
    <w:name w:val="Текст (прав. подпись)"/>
    <w:basedOn w:val="a"/>
    <w:next w:val="a"/>
    <w:uiPriority w:val="99"/>
    <w:rsid w:val="00CB5290"/>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CB5290"/>
    <w:rPr>
      <w:sz w:val="14"/>
      <w:szCs w:val="14"/>
    </w:rPr>
  </w:style>
  <w:style w:type="paragraph" w:customStyle="1" w:styleId="afff5">
    <w:name w:val="Комментарий пользователя"/>
    <w:basedOn w:val="afff"/>
    <w:next w:val="a"/>
    <w:uiPriority w:val="99"/>
    <w:rsid w:val="00CB5290"/>
    <w:pPr>
      <w:jc w:val="left"/>
    </w:pPr>
    <w:rPr>
      <w:shd w:val="clear" w:color="auto" w:fill="FFDFE0"/>
    </w:rPr>
  </w:style>
  <w:style w:type="paragraph" w:customStyle="1" w:styleId="afff6">
    <w:name w:val="Куда обратиться?"/>
    <w:basedOn w:val="afc"/>
    <w:next w:val="a"/>
    <w:uiPriority w:val="99"/>
    <w:rsid w:val="00CB5290"/>
  </w:style>
  <w:style w:type="paragraph" w:customStyle="1" w:styleId="afff7">
    <w:name w:val="Моноширинный"/>
    <w:basedOn w:val="a"/>
    <w:next w:val="a"/>
    <w:uiPriority w:val="99"/>
    <w:rsid w:val="00CB5290"/>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CB5290"/>
    <w:rPr>
      <w:b/>
      <w:color w:val="26282F"/>
      <w:shd w:val="clear" w:color="auto" w:fill="FFF580"/>
    </w:rPr>
  </w:style>
  <w:style w:type="paragraph" w:customStyle="1" w:styleId="afff9">
    <w:name w:val="Напишите нам"/>
    <w:basedOn w:val="a"/>
    <w:next w:val="a"/>
    <w:uiPriority w:val="99"/>
    <w:rsid w:val="00CB5290"/>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CB5290"/>
    <w:rPr>
      <w:b/>
      <w:color w:val="000000"/>
      <w:shd w:val="clear" w:color="auto" w:fill="D8EDE8"/>
    </w:rPr>
  </w:style>
  <w:style w:type="paragraph" w:customStyle="1" w:styleId="afffb">
    <w:name w:val="Необходимые документы"/>
    <w:basedOn w:val="afc"/>
    <w:next w:val="a"/>
    <w:uiPriority w:val="99"/>
    <w:rsid w:val="00CB5290"/>
    <w:pPr>
      <w:ind w:firstLine="118"/>
    </w:pPr>
  </w:style>
  <w:style w:type="paragraph" w:customStyle="1" w:styleId="afffc">
    <w:name w:val="Нормальный (таблица)"/>
    <w:basedOn w:val="a"/>
    <w:next w:val="a"/>
    <w:uiPriority w:val="99"/>
    <w:rsid w:val="00CB5290"/>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CB5290"/>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CB5290"/>
    <w:pPr>
      <w:ind w:left="140"/>
    </w:pPr>
  </w:style>
  <w:style w:type="character" w:customStyle="1" w:styleId="affff">
    <w:name w:val="Опечатки"/>
    <w:uiPriority w:val="99"/>
    <w:rsid w:val="00CB5290"/>
    <w:rPr>
      <w:color w:val="FF0000"/>
    </w:rPr>
  </w:style>
  <w:style w:type="paragraph" w:customStyle="1" w:styleId="affff0">
    <w:name w:val="Переменная часть"/>
    <w:basedOn w:val="aff2"/>
    <w:next w:val="a"/>
    <w:uiPriority w:val="99"/>
    <w:rsid w:val="00CB5290"/>
    <w:rPr>
      <w:sz w:val="18"/>
      <w:szCs w:val="18"/>
    </w:rPr>
  </w:style>
  <w:style w:type="paragraph" w:customStyle="1" w:styleId="affff1">
    <w:name w:val="Подвал для информации об изменениях"/>
    <w:basedOn w:val="1"/>
    <w:next w:val="a"/>
    <w:uiPriority w:val="99"/>
    <w:rsid w:val="00CB5290"/>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rsid w:val="00CB5290"/>
    <w:rPr>
      <w:b/>
      <w:bCs/>
    </w:rPr>
  </w:style>
  <w:style w:type="paragraph" w:customStyle="1" w:styleId="affff3">
    <w:name w:val="Подчёркнуный текст"/>
    <w:basedOn w:val="a"/>
    <w:next w:val="a"/>
    <w:uiPriority w:val="99"/>
    <w:rsid w:val="00CB5290"/>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CB5290"/>
    <w:rPr>
      <w:sz w:val="20"/>
      <w:szCs w:val="20"/>
    </w:rPr>
  </w:style>
  <w:style w:type="paragraph" w:customStyle="1" w:styleId="affff5">
    <w:name w:val="Прижатый влево"/>
    <w:basedOn w:val="a"/>
    <w:next w:val="a"/>
    <w:uiPriority w:val="99"/>
    <w:rsid w:val="00CB5290"/>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CB5290"/>
  </w:style>
  <w:style w:type="paragraph" w:customStyle="1" w:styleId="affff7">
    <w:name w:val="Примечание."/>
    <w:basedOn w:val="afc"/>
    <w:next w:val="a"/>
    <w:uiPriority w:val="99"/>
    <w:rsid w:val="00CB5290"/>
  </w:style>
  <w:style w:type="character" w:customStyle="1" w:styleId="affff8">
    <w:name w:val="Продолжение ссылки"/>
    <w:uiPriority w:val="99"/>
    <w:rsid w:val="00CB5290"/>
  </w:style>
  <w:style w:type="paragraph" w:customStyle="1" w:styleId="affff9">
    <w:name w:val="Словарная статья"/>
    <w:basedOn w:val="a"/>
    <w:next w:val="a"/>
    <w:uiPriority w:val="99"/>
    <w:rsid w:val="00CB5290"/>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CB5290"/>
    <w:rPr>
      <w:b/>
      <w:color w:val="26282F"/>
    </w:rPr>
  </w:style>
  <w:style w:type="character" w:customStyle="1" w:styleId="affffb">
    <w:name w:val="Сравнение редакций. Добавленный фрагмент"/>
    <w:uiPriority w:val="99"/>
    <w:rsid w:val="00CB5290"/>
    <w:rPr>
      <w:color w:val="000000"/>
      <w:shd w:val="clear" w:color="auto" w:fill="C1D7FF"/>
    </w:rPr>
  </w:style>
  <w:style w:type="character" w:customStyle="1" w:styleId="affffc">
    <w:name w:val="Сравнение редакций. Удаленный фрагмент"/>
    <w:uiPriority w:val="99"/>
    <w:rsid w:val="00CB5290"/>
    <w:rPr>
      <w:color w:val="000000"/>
      <w:shd w:val="clear" w:color="auto" w:fill="C4C413"/>
    </w:rPr>
  </w:style>
  <w:style w:type="paragraph" w:customStyle="1" w:styleId="affffd">
    <w:name w:val="Ссылка на официальную публикацию"/>
    <w:basedOn w:val="a"/>
    <w:next w:val="a"/>
    <w:uiPriority w:val="99"/>
    <w:rsid w:val="00CB5290"/>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CB5290"/>
    <w:rPr>
      <w:b/>
      <w:color w:val="749232"/>
    </w:rPr>
  </w:style>
  <w:style w:type="paragraph" w:customStyle="1" w:styleId="afffff">
    <w:name w:val="Текст в таблице"/>
    <w:basedOn w:val="afffc"/>
    <w:next w:val="a"/>
    <w:uiPriority w:val="99"/>
    <w:rsid w:val="00CB5290"/>
    <w:pPr>
      <w:ind w:firstLine="500"/>
    </w:pPr>
  </w:style>
  <w:style w:type="paragraph" w:customStyle="1" w:styleId="afffff0">
    <w:name w:val="Текст ЭР (см. также)"/>
    <w:basedOn w:val="a"/>
    <w:next w:val="a"/>
    <w:uiPriority w:val="99"/>
    <w:rsid w:val="00CB5290"/>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CB5290"/>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CB5290"/>
    <w:rPr>
      <w:b/>
      <w:strike/>
      <w:color w:val="666600"/>
    </w:rPr>
  </w:style>
  <w:style w:type="paragraph" w:customStyle="1" w:styleId="afffff3">
    <w:name w:val="Формула"/>
    <w:basedOn w:val="a"/>
    <w:next w:val="a"/>
    <w:uiPriority w:val="99"/>
    <w:rsid w:val="00CB5290"/>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CB5290"/>
    <w:pPr>
      <w:jc w:val="center"/>
    </w:pPr>
  </w:style>
  <w:style w:type="paragraph" w:customStyle="1" w:styleId="-">
    <w:name w:val="ЭР-содержание (правое окно)"/>
    <w:basedOn w:val="a"/>
    <w:next w:val="a"/>
    <w:uiPriority w:val="99"/>
    <w:rsid w:val="00CB5290"/>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CB5290"/>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5">
    <w:name w:val="annotation reference"/>
    <w:uiPriority w:val="99"/>
    <w:unhideWhenUsed/>
    <w:rsid w:val="00CB5290"/>
    <w:rPr>
      <w:rFonts w:cs="Times New Roman"/>
      <w:sz w:val="16"/>
    </w:rPr>
  </w:style>
  <w:style w:type="paragraph" w:styleId="41">
    <w:name w:val="toc 4"/>
    <w:basedOn w:val="a"/>
    <w:next w:val="a"/>
    <w:autoRedefine/>
    <w:rsid w:val="00CB5290"/>
    <w:pPr>
      <w:spacing w:after="0" w:line="240" w:lineRule="auto"/>
      <w:ind w:left="720"/>
    </w:pPr>
    <w:rPr>
      <w:rFonts w:cs="Calibri"/>
      <w:sz w:val="20"/>
      <w:szCs w:val="20"/>
    </w:rPr>
  </w:style>
  <w:style w:type="paragraph" w:styleId="5">
    <w:name w:val="toc 5"/>
    <w:basedOn w:val="a"/>
    <w:next w:val="a"/>
    <w:autoRedefine/>
    <w:rsid w:val="00CB5290"/>
    <w:pPr>
      <w:spacing w:after="0" w:line="240" w:lineRule="auto"/>
      <w:ind w:left="960"/>
    </w:pPr>
    <w:rPr>
      <w:rFonts w:cs="Calibri"/>
      <w:sz w:val="20"/>
      <w:szCs w:val="20"/>
    </w:rPr>
  </w:style>
  <w:style w:type="paragraph" w:styleId="6">
    <w:name w:val="toc 6"/>
    <w:basedOn w:val="a"/>
    <w:next w:val="a"/>
    <w:autoRedefine/>
    <w:rsid w:val="00CB5290"/>
    <w:pPr>
      <w:spacing w:after="0" w:line="240" w:lineRule="auto"/>
      <w:ind w:left="1200"/>
    </w:pPr>
    <w:rPr>
      <w:rFonts w:cs="Calibri"/>
      <w:sz w:val="20"/>
      <w:szCs w:val="20"/>
    </w:rPr>
  </w:style>
  <w:style w:type="paragraph" w:styleId="7">
    <w:name w:val="toc 7"/>
    <w:basedOn w:val="a"/>
    <w:next w:val="a"/>
    <w:autoRedefine/>
    <w:rsid w:val="00CB5290"/>
    <w:pPr>
      <w:spacing w:after="0" w:line="240" w:lineRule="auto"/>
      <w:ind w:left="1440"/>
    </w:pPr>
    <w:rPr>
      <w:rFonts w:cs="Calibri"/>
      <w:sz w:val="20"/>
      <w:szCs w:val="20"/>
    </w:rPr>
  </w:style>
  <w:style w:type="paragraph" w:styleId="8">
    <w:name w:val="toc 8"/>
    <w:basedOn w:val="a"/>
    <w:next w:val="a"/>
    <w:autoRedefine/>
    <w:rsid w:val="00CB5290"/>
    <w:pPr>
      <w:spacing w:after="0" w:line="240" w:lineRule="auto"/>
      <w:ind w:left="1680"/>
    </w:pPr>
    <w:rPr>
      <w:rFonts w:cs="Calibri"/>
      <w:sz w:val="20"/>
      <w:szCs w:val="20"/>
    </w:rPr>
  </w:style>
  <w:style w:type="paragraph" w:styleId="9">
    <w:name w:val="toc 9"/>
    <w:basedOn w:val="a"/>
    <w:next w:val="a"/>
    <w:autoRedefine/>
    <w:rsid w:val="00CB5290"/>
    <w:pPr>
      <w:spacing w:after="0" w:line="240" w:lineRule="auto"/>
      <w:ind w:left="1920"/>
    </w:pPr>
    <w:rPr>
      <w:rFonts w:cs="Calibri"/>
      <w:sz w:val="20"/>
      <w:szCs w:val="20"/>
    </w:rPr>
  </w:style>
  <w:style w:type="paragraph" w:customStyle="1" w:styleId="s1">
    <w:name w:val="s_1"/>
    <w:basedOn w:val="a"/>
    <w:rsid w:val="00CB5290"/>
    <w:pPr>
      <w:spacing w:before="100" w:beforeAutospacing="1" w:after="100" w:afterAutospacing="1" w:line="240" w:lineRule="auto"/>
    </w:pPr>
    <w:rPr>
      <w:rFonts w:ascii="Times New Roman" w:hAnsi="Times New Roman"/>
      <w:sz w:val="24"/>
      <w:szCs w:val="24"/>
    </w:rPr>
  </w:style>
  <w:style w:type="table" w:styleId="afffff6">
    <w:name w:val="Table Grid"/>
    <w:basedOn w:val="a1"/>
    <w:uiPriority w:val="39"/>
    <w:rsid w:val="00CB529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CB5290"/>
    <w:pPr>
      <w:spacing w:after="0" w:line="240" w:lineRule="auto"/>
    </w:pPr>
    <w:rPr>
      <w:sz w:val="20"/>
      <w:szCs w:val="20"/>
      <w:lang w:val="x-none" w:eastAsia="x-none"/>
    </w:rPr>
  </w:style>
  <w:style w:type="character" w:customStyle="1" w:styleId="afffff8">
    <w:name w:val="Текст концевой сноски Знак"/>
    <w:basedOn w:val="a0"/>
    <w:link w:val="afffff7"/>
    <w:uiPriority w:val="99"/>
    <w:semiHidden/>
    <w:rsid w:val="00CB5290"/>
    <w:rPr>
      <w:rFonts w:ascii="Calibri" w:eastAsia="Times New Roman" w:hAnsi="Calibri" w:cs="Times New Roman"/>
      <w:sz w:val="20"/>
      <w:szCs w:val="20"/>
      <w:lang w:val="x-none" w:eastAsia="x-none"/>
    </w:rPr>
  </w:style>
  <w:style w:type="character" w:styleId="afffff9">
    <w:name w:val="endnote reference"/>
    <w:uiPriority w:val="99"/>
    <w:semiHidden/>
    <w:unhideWhenUsed/>
    <w:rsid w:val="00CB5290"/>
    <w:rPr>
      <w:rFonts w:cs="Times New Roman"/>
      <w:vertAlign w:val="superscript"/>
    </w:rPr>
  </w:style>
  <w:style w:type="character" w:customStyle="1" w:styleId="af">
    <w:name w:val="Абзац списка Знак"/>
    <w:aliases w:val="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1 Абзац списка Знак"/>
    <w:link w:val="ae"/>
    <w:uiPriority w:val="99"/>
    <w:qFormat/>
    <w:locked/>
    <w:rsid w:val="00CB5290"/>
    <w:rPr>
      <w:rFonts w:ascii="Times New Roman" w:eastAsia="Times New Roman" w:hAnsi="Times New Roman" w:cs="Times New Roman"/>
      <w:sz w:val="24"/>
      <w:szCs w:val="24"/>
      <w:lang w:val="x-none" w:eastAsia="x-none"/>
    </w:rPr>
  </w:style>
  <w:style w:type="character" w:customStyle="1" w:styleId="a9">
    <w:name w:val="Обычный (веб) Знак"/>
    <w:link w:val="a8"/>
    <w:locked/>
    <w:rsid w:val="00CB5290"/>
    <w:rPr>
      <w:rFonts w:ascii="Times New Roman" w:hAnsi="Times New Roman"/>
      <w:sz w:val="24"/>
      <w:szCs w:val="24"/>
      <w:lang w:val="en-US" w:eastAsia="nl-NL"/>
    </w:rPr>
  </w:style>
  <w:style w:type="character" w:styleId="afffffa">
    <w:name w:val="Strong"/>
    <w:uiPriority w:val="22"/>
    <w:qFormat/>
    <w:rsid w:val="00CB5290"/>
    <w:rPr>
      <w:b/>
      <w:bCs/>
    </w:rPr>
  </w:style>
  <w:style w:type="table" w:customStyle="1" w:styleId="TableNormal">
    <w:name w:val="Table Normal"/>
    <w:uiPriority w:val="2"/>
    <w:semiHidden/>
    <w:unhideWhenUsed/>
    <w:qFormat/>
    <w:rsid w:val="00CB529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B5290"/>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CB5290"/>
    <w:rPr>
      <w:color w:val="0000FF"/>
      <w:u w:val="single"/>
    </w:rPr>
  </w:style>
  <w:style w:type="character" w:styleId="afffffc">
    <w:name w:val="Subtle Emphasis"/>
    <w:uiPriority w:val="19"/>
    <w:qFormat/>
    <w:rsid w:val="00CB5290"/>
    <w:rPr>
      <w:i/>
      <w:iCs/>
      <w:color w:val="404040"/>
    </w:rPr>
  </w:style>
  <w:style w:type="paragraph" w:styleId="afffffd">
    <w:name w:val="Subtitle"/>
    <w:basedOn w:val="a"/>
    <w:next w:val="a"/>
    <w:link w:val="afffffe"/>
    <w:uiPriority w:val="99"/>
    <w:qFormat/>
    <w:rsid w:val="00CB5290"/>
    <w:pPr>
      <w:spacing w:after="60"/>
      <w:jc w:val="center"/>
      <w:outlineLvl w:val="1"/>
    </w:pPr>
    <w:rPr>
      <w:rFonts w:ascii="Calibri Light" w:hAnsi="Calibri Light"/>
      <w:sz w:val="24"/>
      <w:szCs w:val="24"/>
    </w:rPr>
  </w:style>
  <w:style w:type="character" w:customStyle="1" w:styleId="afffffe">
    <w:name w:val="Подзаголовок Знак"/>
    <w:basedOn w:val="a0"/>
    <w:link w:val="afffffd"/>
    <w:uiPriority w:val="99"/>
    <w:rsid w:val="00CB5290"/>
    <w:rPr>
      <w:rFonts w:ascii="Calibri Light" w:eastAsia="Times New Roman" w:hAnsi="Calibri Light" w:cs="Times New Roman"/>
      <w:sz w:val="24"/>
      <w:szCs w:val="24"/>
      <w:lang w:eastAsia="ru-RU"/>
    </w:rPr>
  </w:style>
  <w:style w:type="paragraph" w:styleId="affffff">
    <w:name w:val="TOC Heading"/>
    <w:basedOn w:val="1"/>
    <w:next w:val="a"/>
    <w:uiPriority w:val="39"/>
    <w:unhideWhenUsed/>
    <w:qFormat/>
    <w:rsid w:val="00CB5290"/>
    <w:pPr>
      <w:keepLines/>
      <w:spacing w:after="0" w:line="259" w:lineRule="auto"/>
      <w:outlineLvl w:val="9"/>
    </w:pPr>
    <w:rPr>
      <w:rFonts w:ascii="Calibri Light" w:hAnsi="Calibri Light"/>
      <w:b w:val="0"/>
      <w:bCs w:val="0"/>
      <w:color w:val="2F5496"/>
      <w:kern w:val="0"/>
      <w:lang w:val="ru-RU" w:eastAsia="ru-RU"/>
    </w:rPr>
  </w:style>
  <w:style w:type="table" w:customStyle="1" w:styleId="32">
    <w:name w:val="Таблица простая 3"/>
    <w:basedOn w:val="a1"/>
    <w:uiPriority w:val="43"/>
    <w:rsid w:val="00CB5290"/>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affffff0">
    <w:name w:val="Неразрешенное упоминание"/>
    <w:uiPriority w:val="99"/>
    <w:semiHidden/>
    <w:unhideWhenUsed/>
    <w:rsid w:val="00CB5290"/>
    <w:rPr>
      <w:color w:val="605E5C"/>
      <w:shd w:val="clear" w:color="auto" w:fill="E1DFDD"/>
    </w:rPr>
  </w:style>
  <w:style w:type="numbering" w:customStyle="1" w:styleId="16">
    <w:name w:val="Нет списка1"/>
    <w:next w:val="a2"/>
    <w:uiPriority w:val="99"/>
    <w:semiHidden/>
    <w:unhideWhenUsed/>
    <w:rsid w:val="00CB5290"/>
  </w:style>
  <w:style w:type="table" w:customStyle="1" w:styleId="17">
    <w:name w:val="Сетка таблицы1"/>
    <w:basedOn w:val="a1"/>
    <w:next w:val="afffff6"/>
    <w:uiPriority w:val="39"/>
    <w:rsid w:val="00CB529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endedtext-full">
    <w:name w:val="extendedtext-full"/>
    <w:basedOn w:val="a0"/>
    <w:rsid w:val="00CB5290"/>
  </w:style>
  <w:style w:type="character" w:customStyle="1" w:styleId="extendedtext-short">
    <w:name w:val="extendedtext-short"/>
    <w:basedOn w:val="a0"/>
    <w:rsid w:val="00CB5290"/>
  </w:style>
  <w:style w:type="paragraph" w:styleId="HTML">
    <w:name w:val="HTML Preformatted"/>
    <w:basedOn w:val="a"/>
    <w:link w:val="HTML0"/>
    <w:uiPriority w:val="99"/>
    <w:rsid w:val="00CB52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rsid w:val="00CB5290"/>
    <w:rPr>
      <w:rFonts w:ascii="Courier New" w:eastAsia="Times New Roman" w:hAnsi="Courier New" w:cs="Courier New"/>
      <w:sz w:val="20"/>
      <w:szCs w:val="20"/>
      <w:lang w:eastAsia="ru-RU"/>
    </w:rPr>
  </w:style>
  <w:style w:type="paragraph" w:styleId="affffff1">
    <w:name w:val="No Spacing"/>
    <w:link w:val="affffff2"/>
    <w:uiPriority w:val="1"/>
    <w:qFormat/>
    <w:rsid w:val="00CB5290"/>
    <w:pPr>
      <w:spacing w:after="0" w:line="240" w:lineRule="auto"/>
    </w:pPr>
    <w:rPr>
      <w:rFonts w:ascii="Calibri" w:eastAsia="Calibri" w:hAnsi="Calibri" w:cs="Times New Roman"/>
    </w:rPr>
  </w:style>
  <w:style w:type="paragraph" w:customStyle="1" w:styleId="210">
    <w:name w:val="Основной текст 21"/>
    <w:basedOn w:val="a"/>
    <w:rsid w:val="00CB5290"/>
    <w:pPr>
      <w:widowControl w:val="0"/>
      <w:tabs>
        <w:tab w:val="left" w:pos="8306"/>
      </w:tabs>
      <w:spacing w:after="0" w:line="480" w:lineRule="auto"/>
      <w:jc w:val="both"/>
    </w:pPr>
    <w:rPr>
      <w:rFonts w:ascii="Times New Roman" w:hAnsi="Times New Roman"/>
      <w:sz w:val="24"/>
      <w:szCs w:val="20"/>
    </w:rPr>
  </w:style>
  <w:style w:type="paragraph" w:customStyle="1" w:styleId="42">
    <w:name w:val="Основной текст4"/>
    <w:basedOn w:val="a"/>
    <w:link w:val="affffff3"/>
    <w:rsid w:val="00CB5290"/>
    <w:pPr>
      <w:shd w:val="clear" w:color="auto" w:fill="FFFFFF"/>
      <w:spacing w:after="360" w:line="0" w:lineRule="atLeast"/>
      <w:jc w:val="center"/>
    </w:pPr>
    <w:rPr>
      <w:rFonts w:ascii="Times New Roman" w:hAnsi="Times New Roman"/>
      <w:color w:val="000000"/>
    </w:rPr>
  </w:style>
  <w:style w:type="numbering" w:customStyle="1" w:styleId="27">
    <w:name w:val="Нет списка2"/>
    <w:next w:val="a2"/>
    <w:uiPriority w:val="99"/>
    <w:semiHidden/>
    <w:unhideWhenUsed/>
    <w:rsid w:val="00CB5290"/>
  </w:style>
  <w:style w:type="character" w:customStyle="1" w:styleId="extended-textshort">
    <w:name w:val="extended-text__short"/>
    <w:basedOn w:val="a0"/>
    <w:rsid w:val="00CB5290"/>
  </w:style>
  <w:style w:type="character" w:customStyle="1" w:styleId="highlightedsearchterm">
    <w:name w:val="highlightedsearchterm"/>
    <w:basedOn w:val="a0"/>
    <w:rsid w:val="00CB5290"/>
  </w:style>
  <w:style w:type="character" w:customStyle="1" w:styleId="googqs-tidbit">
    <w:name w:val="goog_qs-tidbit"/>
    <w:basedOn w:val="a0"/>
    <w:rsid w:val="00CB5290"/>
  </w:style>
  <w:style w:type="paragraph" w:styleId="affffff4">
    <w:name w:val="List"/>
    <w:basedOn w:val="a"/>
    <w:uiPriority w:val="99"/>
    <w:rsid w:val="00CB5290"/>
    <w:pPr>
      <w:spacing w:after="0" w:line="240" w:lineRule="auto"/>
      <w:ind w:left="283" w:hanging="283"/>
      <w:contextualSpacing/>
    </w:pPr>
    <w:rPr>
      <w:rFonts w:ascii="Times New Roman" w:hAnsi="Times New Roman"/>
      <w:sz w:val="24"/>
      <w:szCs w:val="24"/>
    </w:rPr>
  </w:style>
  <w:style w:type="paragraph" w:customStyle="1" w:styleId="Style36">
    <w:name w:val="Style36"/>
    <w:basedOn w:val="a"/>
    <w:uiPriority w:val="99"/>
    <w:rsid w:val="00CB5290"/>
    <w:pPr>
      <w:widowControl w:val="0"/>
      <w:autoSpaceDE w:val="0"/>
      <w:autoSpaceDN w:val="0"/>
      <w:adjustRightInd w:val="0"/>
      <w:spacing w:after="0" w:line="192" w:lineRule="exact"/>
      <w:jc w:val="both"/>
    </w:pPr>
    <w:rPr>
      <w:rFonts w:ascii="Times New Roman" w:hAnsi="Times New Roman"/>
      <w:sz w:val="24"/>
      <w:szCs w:val="24"/>
    </w:rPr>
  </w:style>
  <w:style w:type="character" w:customStyle="1" w:styleId="FontStyle44">
    <w:name w:val="Font Style44"/>
    <w:uiPriority w:val="99"/>
    <w:rsid w:val="00CB5290"/>
    <w:rPr>
      <w:rFonts w:ascii="Times New Roman" w:hAnsi="Times New Roman" w:cs="Times New Roman"/>
      <w:b/>
      <w:bCs/>
      <w:sz w:val="20"/>
      <w:szCs w:val="20"/>
    </w:rPr>
  </w:style>
  <w:style w:type="character" w:customStyle="1" w:styleId="FontStyle193">
    <w:name w:val="Font Style193"/>
    <w:uiPriority w:val="99"/>
    <w:rsid w:val="00CB5290"/>
    <w:rPr>
      <w:rFonts w:ascii="Arial" w:hAnsi="Arial"/>
      <w:b/>
      <w:sz w:val="50"/>
    </w:rPr>
  </w:style>
  <w:style w:type="character" w:customStyle="1" w:styleId="FontStyle151">
    <w:name w:val="Font Style151"/>
    <w:uiPriority w:val="99"/>
    <w:rsid w:val="00CB5290"/>
    <w:rPr>
      <w:rFonts w:ascii="Arial" w:hAnsi="Arial"/>
      <w:b/>
      <w:smallCaps/>
      <w:spacing w:val="30"/>
      <w:sz w:val="44"/>
    </w:rPr>
  </w:style>
  <w:style w:type="character" w:customStyle="1" w:styleId="apple-style-span">
    <w:name w:val="apple-style-span"/>
    <w:rsid w:val="00CB5290"/>
    <w:rPr>
      <w:rFonts w:cs="Times New Roman"/>
    </w:rPr>
  </w:style>
  <w:style w:type="character" w:customStyle="1" w:styleId="FontStyle153">
    <w:name w:val="Font Style153"/>
    <w:uiPriority w:val="99"/>
    <w:rsid w:val="00CB5290"/>
    <w:rPr>
      <w:rFonts w:ascii="Bookman Old Style" w:hAnsi="Bookman Old Style"/>
      <w:spacing w:val="10"/>
      <w:sz w:val="44"/>
    </w:rPr>
  </w:style>
  <w:style w:type="character" w:customStyle="1" w:styleId="affffff2">
    <w:name w:val="Без интервала Знак"/>
    <w:link w:val="affffff1"/>
    <w:uiPriority w:val="1"/>
    <w:locked/>
    <w:rsid w:val="00CB5290"/>
    <w:rPr>
      <w:rFonts w:ascii="Calibri" w:eastAsia="Calibri" w:hAnsi="Calibri" w:cs="Times New Roman"/>
    </w:rPr>
  </w:style>
  <w:style w:type="paragraph" w:customStyle="1" w:styleId="310">
    <w:name w:val="Основной текст с отступом 31"/>
    <w:basedOn w:val="a"/>
    <w:uiPriority w:val="99"/>
    <w:rsid w:val="00CB5290"/>
    <w:pPr>
      <w:overflowPunct w:val="0"/>
      <w:autoSpaceDE w:val="0"/>
      <w:autoSpaceDN w:val="0"/>
      <w:adjustRightInd w:val="0"/>
      <w:spacing w:after="0" w:line="240" w:lineRule="auto"/>
      <w:ind w:firstLine="720"/>
    </w:pPr>
    <w:rPr>
      <w:rFonts w:ascii="Times New Roman" w:hAnsi="Times New Roman" w:cs="Calibri"/>
      <w:sz w:val="28"/>
      <w:szCs w:val="28"/>
    </w:rPr>
  </w:style>
  <w:style w:type="character" w:customStyle="1" w:styleId="affffff5">
    <w:name w:val="Основной текст + Не полужирный"/>
    <w:aliases w:val="Курсив"/>
    <w:uiPriority w:val="99"/>
    <w:rsid w:val="00CB5290"/>
    <w:rPr>
      <w:rFonts w:ascii="Times New Roman" w:hAnsi="Times New Roman" w:cs="Times New Roman"/>
      <w:i/>
      <w:iCs/>
      <w:sz w:val="23"/>
      <w:szCs w:val="23"/>
      <w:u w:val="none"/>
    </w:rPr>
  </w:style>
  <w:style w:type="character" w:customStyle="1" w:styleId="18">
    <w:name w:val="Основной текст Знак1"/>
    <w:uiPriority w:val="99"/>
    <w:rsid w:val="00CB5290"/>
    <w:rPr>
      <w:rFonts w:ascii="Times New Roman" w:hAnsi="Times New Roman" w:cs="Times New Roman"/>
      <w:b/>
      <w:bCs/>
      <w:sz w:val="23"/>
      <w:szCs w:val="23"/>
      <w:shd w:val="clear" w:color="auto" w:fill="FFFFFF"/>
    </w:rPr>
  </w:style>
  <w:style w:type="character" w:customStyle="1" w:styleId="33">
    <w:name w:val="Основной текст (3)_"/>
    <w:link w:val="34"/>
    <w:uiPriority w:val="99"/>
    <w:rsid w:val="00CB5290"/>
    <w:rPr>
      <w:rFonts w:ascii="Times New Roman" w:hAnsi="Times New Roman"/>
      <w:i/>
      <w:iCs/>
      <w:sz w:val="23"/>
      <w:szCs w:val="23"/>
      <w:shd w:val="clear" w:color="auto" w:fill="FFFFFF"/>
    </w:rPr>
  </w:style>
  <w:style w:type="paragraph" w:customStyle="1" w:styleId="34">
    <w:name w:val="Основной текст (3)"/>
    <w:basedOn w:val="a"/>
    <w:link w:val="33"/>
    <w:uiPriority w:val="99"/>
    <w:rsid w:val="00CB5290"/>
    <w:pPr>
      <w:widowControl w:val="0"/>
      <w:shd w:val="clear" w:color="auto" w:fill="FFFFFF"/>
      <w:spacing w:after="480" w:line="312" w:lineRule="exact"/>
      <w:jc w:val="center"/>
    </w:pPr>
    <w:rPr>
      <w:rFonts w:ascii="Times New Roman" w:eastAsiaTheme="minorHAnsi" w:hAnsi="Times New Roman" w:cstheme="minorBidi"/>
      <w:i/>
      <w:iCs/>
      <w:sz w:val="23"/>
      <w:szCs w:val="23"/>
      <w:lang w:eastAsia="en-US"/>
    </w:rPr>
  </w:style>
  <w:style w:type="character" w:customStyle="1" w:styleId="3Exact">
    <w:name w:val="Основной текст (3) Exact"/>
    <w:uiPriority w:val="99"/>
    <w:rsid w:val="00CB5290"/>
    <w:rPr>
      <w:rFonts w:ascii="Times New Roman" w:hAnsi="Times New Roman" w:cs="Times New Roman"/>
      <w:i/>
      <w:iCs/>
      <w:spacing w:val="-2"/>
      <w:sz w:val="21"/>
      <w:szCs w:val="21"/>
      <w:u w:val="none"/>
    </w:rPr>
  </w:style>
  <w:style w:type="character" w:customStyle="1" w:styleId="affffff6">
    <w:name w:val="Основной текст + Курсив"/>
    <w:uiPriority w:val="99"/>
    <w:rsid w:val="00CB5290"/>
    <w:rPr>
      <w:rFonts w:ascii="Times New Roman" w:hAnsi="Times New Roman" w:cs="Times New Roman"/>
      <w:b/>
      <w:bCs/>
      <w:i/>
      <w:iCs/>
      <w:sz w:val="23"/>
      <w:szCs w:val="23"/>
      <w:u w:val="none"/>
      <w:shd w:val="clear" w:color="auto" w:fill="FFFFFF"/>
    </w:rPr>
  </w:style>
  <w:style w:type="paragraph" w:customStyle="1" w:styleId="affffff7">
    <w:name w:val="Базовый"/>
    <w:rsid w:val="00CB5290"/>
    <w:pPr>
      <w:widowControl w:val="0"/>
      <w:suppressAutoHyphens/>
    </w:pPr>
    <w:rPr>
      <w:rFonts w:ascii="Liberation Serif" w:eastAsia="Times New Roman" w:hAnsi="Liberation Serif" w:cs="Lohit Hindi"/>
      <w:sz w:val="24"/>
      <w:szCs w:val="24"/>
      <w:lang w:eastAsia="zh-CN" w:bidi="hi-IN"/>
    </w:rPr>
  </w:style>
  <w:style w:type="character" w:customStyle="1" w:styleId="affffff3">
    <w:name w:val="Основной текст_"/>
    <w:link w:val="42"/>
    <w:rsid w:val="00CB5290"/>
    <w:rPr>
      <w:rFonts w:ascii="Times New Roman" w:eastAsia="Times New Roman" w:hAnsi="Times New Roman" w:cs="Times New Roman"/>
      <w:color w:val="000000"/>
      <w:shd w:val="clear" w:color="auto" w:fill="FFFFFF"/>
      <w:lang w:eastAsia="ru-RU"/>
    </w:rPr>
  </w:style>
  <w:style w:type="character" w:customStyle="1" w:styleId="19">
    <w:name w:val="Основной текст1"/>
    <w:rsid w:val="00CB5290"/>
    <w:rPr>
      <w:rFonts w:eastAsia="Calibri" w:cs="Calibri"/>
      <w:color w:val="000000"/>
      <w:spacing w:val="2"/>
      <w:w w:val="100"/>
      <w:position w:val="0"/>
      <w:shd w:val="clear" w:color="auto" w:fill="FFFFFF"/>
      <w:lang w:val="ru-RU"/>
    </w:rPr>
  </w:style>
  <w:style w:type="paragraph" w:customStyle="1" w:styleId="Docsubtitle2">
    <w:name w:val="Doc subtitle2"/>
    <w:basedOn w:val="a"/>
    <w:link w:val="Docsubtitle2Char"/>
    <w:qFormat/>
    <w:rsid w:val="00CB5290"/>
    <w:pPr>
      <w:spacing w:after="0" w:line="240" w:lineRule="auto"/>
    </w:pPr>
    <w:rPr>
      <w:rFonts w:ascii="Arial" w:eastAsia="Calibri" w:hAnsi="Arial"/>
      <w:sz w:val="28"/>
      <w:szCs w:val="28"/>
      <w:lang w:val="en-GB" w:eastAsia="en-US"/>
    </w:rPr>
  </w:style>
  <w:style w:type="character" w:customStyle="1" w:styleId="Docsubtitle2Char">
    <w:name w:val="Doc subtitle2 Char"/>
    <w:link w:val="Docsubtitle2"/>
    <w:rsid w:val="00CB5290"/>
    <w:rPr>
      <w:rFonts w:ascii="Arial" w:eastAsia="Calibri" w:hAnsi="Arial" w:cs="Times New Roman"/>
      <w:sz w:val="28"/>
      <w:szCs w:val="28"/>
      <w:lang w:val="en-GB"/>
    </w:rPr>
  </w:style>
  <w:style w:type="paragraph" w:customStyle="1" w:styleId="Doctitle">
    <w:name w:val="Doc title"/>
    <w:basedOn w:val="a"/>
    <w:rsid w:val="00CB5290"/>
    <w:pPr>
      <w:spacing w:after="0" w:line="240" w:lineRule="auto"/>
    </w:pPr>
    <w:rPr>
      <w:rFonts w:ascii="Arial" w:hAnsi="Arial"/>
      <w:b/>
      <w:sz w:val="40"/>
      <w:szCs w:val="24"/>
      <w:lang w:val="en-GB" w:eastAsia="en-US"/>
    </w:rPr>
  </w:style>
  <w:style w:type="character" w:customStyle="1" w:styleId="colorgray">
    <w:name w:val="colorgray"/>
    <w:basedOn w:val="a0"/>
    <w:rsid w:val="00CB5290"/>
  </w:style>
  <w:style w:type="paragraph" w:customStyle="1" w:styleId="full">
    <w:name w:val="full"/>
    <w:basedOn w:val="a"/>
    <w:rsid w:val="00CB5290"/>
    <w:pPr>
      <w:spacing w:before="100" w:beforeAutospacing="1" w:after="100" w:afterAutospacing="1" w:line="240" w:lineRule="auto"/>
    </w:pPr>
    <w:rPr>
      <w:rFonts w:ascii="Times New Roman" w:hAnsi="Times New Roman"/>
      <w:sz w:val="24"/>
      <w:szCs w:val="24"/>
    </w:rPr>
  </w:style>
  <w:style w:type="character" w:customStyle="1" w:styleId="28">
    <w:name w:val="Заголовок2"/>
    <w:rsid w:val="00CB5290"/>
  </w:style>
  <w:style w:type="numbering" w:customStyle="1" w:styleId="35">
    <w:name w:val="Нет списка3"/>
    <w:next w:val="a2"/>
    <w:uiPriority w:val="99"/>
    <w:semiHidden/>
    <w:unhideWhenUsed/>
    <w:rsid w:val="00CB5290"/>
  </w:style>
  <w:style w:type="paragraph" w:customStyle="1" w:styleId="1a">
    <w:name w:val="заголовок 1 уровня"/>
    <w:basedOn w:val="a"/>
    <w:link w:val="1b"/>
    <w:autoRedefine/>
    <w:qFormat/>
    <w:rsid w:val="00CB5290"/>
    <w:pPr>
      <w:tabs>
        <w:tab w:val="left" w:pos="180"/>
      </w:tabs>
      <w:spacing w:after="0" w:line="240" w:lineRule="auto"/>
      <w:contextualSpacing/>
      <w:jc w:val="center"/>
      <w:outlineLvl w:val="0"/>
    </w:pPr>
    <w:rPr>
      <w:rFonts w:ascii="Times New Roman" w:eastAsia="Calibri" w:hAnsi="Times New Roman"/>
      <w:caps/>
      <w:spacing w:val="5"/>
      <w:sz w:val="28"/>
      <w:szCs w:val="28"/>
      <w:lang w:eastAsia="en-US"/>
    </w:rPr>
  </w:style>
  <w:style w:type="character" w:customStyle="1" w:styleId="1b">
    <w:name w:val="заголовок 1 уровня Знак"/>
    <w:link w:val="1a"/>
    <w:rsid w:val="00CB5290"/>
    <w:rPr>
      <w:rFonts w:ascii="Times New Roman" w:eastAsia="Calibri" w:hAnsi="Times New Roman" w:cs="Times New Roman"/>
      <w:caps/>
      <w:spacing w:val="5"/>
      <w:sz w:val="28"/>
      <w:szCs w:val="28"/>
    </w:rPr>
  </w:style>
  <w:style w:type="paragraph" w:customStyle="1" w:styleId="29">
    <w:name w:val="Заголовок 2 уровня"/>
    <w:basedOn w:val="2"/>
    <w:link w:val="2a"/>
    <w:autoRedefine/>
    <w:rsid w:val="00CB5290"/>
    <w:pPr>
      <w:keepLines/>
      <w:spacing w:before="0" w:after="0" w:line="360" w:lineRule="auto"/>
      <w:jc w:val="center"/>
    </w:pPr>
    <w:rPr>
      <w:rFonts w:ascii="Times New Roman" w:hAnsi="Times New Roman"/>
      <w:b w:val="0"/>
      <w:i w:val="0"/>
      <w:iCs w:val="0"/>
      <w:szCs w:val="26"/>
      <w:lang w:val="ru-RU" w:eastAsia="en-US"/>
    </w:rPr>
  </w:style>
  <w:style w:type="character" w:customStyle="1" w:styleId="2a">
    <w:name w:val="Заголовок 2 уровня Знак"/>
    <w:link w:val="29"/>
    <w:rsid w:val="00CB5290"/>
    <w:rPr>
      <w:rFonts w:ascii="Times New Roman" w:eastAsia="Times New Roman" w:hAnsi="Times New Roman" w:cs="Times New Roman"/>
      <w:bCs/>
      <w:sz w:val="28"/>
      <w:szCs w:val="26"/>
    </w:rPr>
  </w:style>
  <w:style w:type="paragraph" w:customStyle="1" w:styleId="1c">
    <w:name w:val="Стиль1"/>
    <w:basedOn w:val="a"/>
    <w:link w:val="1d"/>
    <w:autoRedefine/>
    <w:qFormat/>
    <w:rsid w:val="00CB5290"/>
    <w:pPr>
      <w:spacing w:after="0" w:line="360" w:lineRule="auto"/>
      <w:ind w:firstLine="709"/>
      <w:jc w:val="center"/>
    </w:pPr>
    <w:rPr>
      <w:rFonts w:ascii="Times New Roman" w:eastAsia="Calibri" w:hAnsi="Times New Roman"/>
      <w:sz w:val="28"/>
      <w:szCs w:val="28"/>
      <w:lang w:eastAsia="en-US"/>
    </w:rPr>
  </w:style>
  <w:style w:type="character" w:customStyle="1" w:styleId="1d">
    <w:name w:val="Стиль1 Знак"/>
    <w:link w:val="1c"/>
    <w:rsid w:val="00CB5290"/>
    <w:rPr>
      <w:rFonts w:ascii="Times New Roman" w:eastAsia="Calibri" w:hAnsi="Times New Roman" w:cs="Times New Roman"/>
      <w:sz w:val="28"/>
      <w:szCs w:val="28"/>
    </w:rPr>
  </w:style>
  <w:style w:type="table" w:customStyle="1" w:styleId="2b">
    <w:name w:val="Сетка таблицы2"/>
    <w:basedOn w:val="a1"/>
    <w:next w:val="afffff6"/>
    <w:uiPriority w:val="59"/>
    <w:rsid w:val="00CB5290"/>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8">
    <w:name w:val="Revision"/>
    <w:hidden/>
    <w:uiPriority w:val="99"/>
    <w:semiHidden/>
    <w:rsid w:val="00CB5290"/>
    <w:pPr>
      <w:spacing w:after="0" w:line="240" w:lineRule="auto"/>
    </w:pPr>
    <w:rPr>
      <w:rFonts w:ascii="Calibri" w:eastAsia="Times New Roman" w:hAnsi="Calibri" w:cs="Times New Roman"/>
      <w:lang w:eastAsia="ru-RU"/>
    </w:rPr>
  </w:style>
  <w:style w:type="numbering" w:customStyle="1" w:styleId="43">
    <w:name w:val="Нет списка4"/>
    <w:next w:val="a2"/>
    <w:uiPriority w:val="99"/>
    <w:semiHidden/>
    <w:unhideWhenUsed/>
    <w:rsid w:val="00CB5290"/>
  </w:style>
  <w:style w:type="table" w:customStyle="1" w:styleId="36">
    <w:name w:val="Сетка таблицы3"/>
    <w:basedOn w:val="a1"/>
    <w:next w:val="afffff6"/>
    <w:uiPriority w:val="39"/>
    <w:rsid w:val="00CB529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
    <w:name w:val="Нет списка5"/>
    <w:next w:val="a2"/>
    <w:uiPriority w:val="99"/>
    <w:semiHidden/>
    <w:unhideWhenUsed/>
    <w:rsid w:val="00CB5290"/>
  </w:style>
  <w:style w:type="character" w:customStyle="1" w:styleId="path-separator">
    <w:name w:val="path-separator"/>
    <w:basedOn w:val="a0"/>
    <w:rsid w:val="00CB5290"/>
  </w:style>
  <w:style w:type="character" w:customStyle="1" w:styleId="1e">
    <w:name w:val="Неразрешенное упоминание1"/>
    <w:uiPriority w:val="99"/>
    <w:semiHidden/>
    <w:unhideWhenUsed/>
    <w:rsid w:val="00CB5290"/>
    <w:rPr>
      <w:color w:val="605E5C"/>
      <w:shd w:val="clear" w:color="auto" w:fill="E1DFDD"/>
    </w:rPr>
  </w:style>
  <w:style w:type="character" w:customStyle="1" w:styleId="1f">
    <w:name w:val="Текст сноски Знак1"/>
    <w:uiPriority w:val="99"/>
    <w:semiHidden/>
    <w:rsid w:val="00CB5290"/>
    <w:rPr>
      <w:rFonts w:ascii="Calibri" w:eastAsia="Times New Roman" w:hAnsi="Calibri" w:cs="Times New Roman"/>
      <w:sz w:val="20"/>
      <w:szCs w:val="20"/>
      <w:lang w:eastAsia="ru-RU"/>
    </w:rPr>
  </w:style>
  <w:style w:type="character" w:customStyle="1" w:styleId="dots">
    <w:name w:val="dots"/>
    <w:basedOn w:val="a0"/>
    <w:rsid w:val="00CB5290"/>
  </w:style>
  <w:style w:type="paragraph" w:customStyle="1" w:styleId="c7">
    <w:name w:val="c7"/>
    <w:basedOn w:val="a"/>
    <w:rsid w:val="00CB5290"/>
    <w:pPr>
      <w:spacing w:before="100" w:beforeAutospacing="1" w:after="100" w:afterAutospacing="1" w:line="240" w:lineRule="auto"/>
    </w:pPr>
    <w:rPr>
      <w:rFonts w:ascii="Times New Roman" w:hAnsi="Times New Roman"/>
      <w:sz w:val="24"/>
      <w:szCs w:val="24"/>
    </w:rPr>
  </w:style>
  <w:style w:type="character" w:customStyle="1" w:styleId="c10">
    <w:name w:val="c10"/>
    <w:basedOn w:val="a0"/>
    <w:rsid w:val="00CB5290"/>
  </w:style>
  <w:style w:type="character" w:customStyle="1" w:styleId="c5">
    <w:name w:val="c5"/>
    <w:basedOn w:val="a0"/>
    <w:rsid w:val="00CB5290"/>
  </w:style>
  <w:style w:type="numbering" w:customStyle="1" w:styleId="60">
    <w:name w:val="Нет списка6"/>
    <w:next w:val="a2"/>
    <w:uiPriority w:val="99"/>
    <w:semiHidden/>
    <w:unhideWhenUsed/>
    <w:rsid w:val="00CB5290"/>
  </w:style>
  <w:style w:type="paragraph" w:customStyle="1" w:styleId="37">
    <w:name w:val="Основной текст3"/>
    <w:basedOn w:val="a"/>
    <w:rsid w:val="00CB5290"/>
    <w:pPr>
      <w:widowControl w:val="0"/>
      <w:shd w:val="clear" w:color="auto" w:fill="FFFFFF"/>
      <w:spacing w:after="300" w:line="0" w:lineRule="atLeast"/>
      <w:jc w:val="center"/>
    </w:pPr>
    <w:rPr>
      <w:rFonts w:ascii="Times New Roman" w:hAnsi="Times New Roman"/>
      <w:color w:val="000000"/>
      <w:lang w:bidi="ru-RU"/>
    </w:rPr>
  </w:style>
  <w:style w:type="character" w:customStyle="1" w:styleId="fontstyle01">
    <w:name w:val="fontstyle01"/>
    <w:rsid w:val="00CB5290"/>
    <w:rPr>
      <w:rFonts w:ascii="Times New Roman" w:hAnsi="Times New Roman" w:cs="Times New Roman" w:hint="default"/>
      <w:b w:val="0"/>
      <w:bCs w:val="0"/>
      <w:i w:val="0"/>
      <w:iCs w:val="0"/>
      <w:color w:val="000000"/>
      <w:sz w:val="24"/>
      <w:szCs w:val="24"/>
    </w:rPr>
  </w:style>
  <w:style w:type="character" w:customStyle="1" w:styleId="2c">
    <w:name w:val="Основной текст (2)_"/>
    <w:link w:val="2d"/>
    <w:rsid w:val="00CB5290"/>
    <w:rPr>
      <w:rFonts w:ascii="Times New Roman" w:hAnsi="Times New Roman"/>
      <w:sz w:val="16"/>
      <w:szCs w:val="16"/>
    </w:rPr>
  </w:style>
  <w:style w:type="paragraph" w:customStyle="1" w:styleId="2d">
    <w:name w:val="Основной текст (2)"/>
    <w:basedOn w:val="a"/>
    <w:link w:val="2c"/>
    <w:rsid w:val="00CB5290"/>
    <w:pPr>
      <w:widowControl w:val="0"/>
      <w:spacing w:after="0" w:line="240" w:lineRule="auto"/>
      <w:jc w:val="center"/>
    </w:pPr>
    <w:rPr>
      <w:rFonts w:ascii="Times New Roman" w:eastAsiaTheme="minorHAnsi" w:hAnsi="Times New Roman" w:cstheme="minorBidi"/>
      <w:sz w:val="16"/>
      <w:szCs w:val="16"/>
      <w:lang w:eastAsia="en-US"/>
    </w:rPr>
  </w:style>
  <w:style w:type="character" w:customStyle="1" w:styleId="affffff9">
    <w:name w:val="Символ сноски"/>
    <w:qFormat/>
    <w:rsid w:val="00CB5290"/>
  </w:style>
  <w:style w:type="character" w:customStyle="1" w:styleId="FootnoteCharacters">
    <w:name w:val="Footnote Characters"/>
    <w:qFormat/>
    <w:rsid w:val="00CB5290"/>
    <w:rPr>
      <w:rFonts w:cs="Times New Roman"/>
      <w:vertAlign w:val="superscript"/>
    </w:rPr>
  </w:style>
  <w:style w:type="character" w:customStyle="1" w:styleId="FootnoteAnchor">
    <w:name w:val="Footnote Anchor"/>
    <w:rsid w:val="00CB5290"/>
    <w:rPr>
      <w:vertAlign w:val="superscript"/>
    </w:rPr>
  </w:style>
  <w:style w:type="paragraph" w:customStyle="1" w:styleId="120">
    <w:name w:val="таблСлева12"/>
    <w:basedOn w:val="a"/>
    <w:uiPriority w:val="3"/>
    <w:qFormat/>
    <w:rsid w:val="00CB5290"/>
    <w:pPr>
      <w:snapToGrid w:val="0"/>
      <w:spacing w:after="0" w:line="240" w:lineRule="auto"/>
    </w:pPr>
    <w:rPr>
      <w:rFonts w:ascii="Times New Roman" w:hAnsi="Times New Roman"/>
      <w:iCs/>
      <w:sz w:val="24"/>
      <w:szCs w:val="28"/>
    </w:rPr>
  </w:style>
  <w:style w:type="paragraph" w:customStyle="1" w:styleId="11">
    <w:name w:val="Знак сноски1"/>
    <w:basedOn w:val="a"/>
    <w:link w:val="ac"/>
    <w:uiPriority w:val="99"/>
    <w:rsid w:val="00CB5290"/>
    <w:pPr>
      <w:spacing w:after="0" w:line="240" w:lineRule="auto"/>
    </w:pPr>
    <w:rPr>
      <w:rFonts w:asciiTheme="minorHAnsi" w:eastAsiaTheme="minorHAnsi" w:hAnsiTheme="minorHAnsi"/>
      <w:vertAlign w:val="superscript"/>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roszdravnadzor.ru/" TargetMode="External"/><Relationship Id="rId18" Type="http://schemas.openxmlformats.org/officeDocument/2006/relationships/hyperlink" Target="http://ivo.garant.ru/" TargetMode="External"/><Relationship Id="rId3" Type="http://schemas.openxmlformats.org/officeDocument/2006/relationships/styles" Target="styles.xml"/><Relationship Id="rId21" Type="http://schemas.openxmlformats.org/officeDocument/2006/relationships/hyperlink" Target="https://mintrud.gov.ru/" TargetMode="External"/><Relationship Id="rId7" Type="http://schemas.openxmlformats.org/officeDocument/2006/relationships/footnotes" Target="footnotes.xml"/><Relationship Id="rId12" Type="http://schemas.openxmlformats.org/officeDocument/2006/relationships/footer" Target="footer4.xml"/><Relationship Id="rId17" Type="http://schemas.openxmlformats.org/officeDocument/2006/relationships/hyperlink" Target="http://base.garant.ru/10103000/" TargetMode="External"/><Relationship Id="rId2" Type="http://schemas.openxmlformats.org/officeDocument/2006/relationships/numbering" Target="numbering.xml"/><Relationship Id="rId16" Type="http://schemas.openxmlformats.org/officeDocument/2006/relationships/hyperlink" Target="http://www.rg.ru" TargetMode="External"/><Relationship Id="rId20" Type="http://schemas.openxmlformats.org/officeDocument/2006/relationships/hyperlink" Target="https://pfr.gov.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www.pfrf.ru" TargetMode="Externa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base.garant.ru/10105807/"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eulaw.edu.ru/documents/articles/glob5.htm"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82E9A2-08CC-4DAD-87F5-A2A79065D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782</TotalTime>
  <Pages>36</Pages>
  <Words>10994</Words>
  <Characters>62671</Characters>
  <Application>Microsoft Office Word</Application>
  <DocSecurity>0</DocSecurity>
  <Lines>522</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Kab34</dc:creator>
  <cp:lastModifiedBy>админ</cp:lastModifiedBy>
  <cp:revision>12</cp:revision>
  <dcterms:created xsi:type="dcterms:W3CDTF">2024-11-17T12:39:00Z</dcterms:created>
  <dcterms:modified xsi:type="dcterms:W3CDTF">2025-01-14T09:34:00Z</dcterms:modified>
</cp:coreProperties>
</file>