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395" w:rsidRDefault="00034043" w:rsidP="00034043">
      <w:pPr>
        <w:spacing w:before="66" w:line="242" w:lineRule="auto"/>
        <w:ind w:left="1185" w:hanging="101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sz w:val="24"/>
          <w:szCs w:val="24"/>
        </w:rPr>
        <w:t>ДЕПАРТАМЕНТ</w:t>
      </w:r>
      <w:r w:rsidRPr="001665C8">
        <w:rPr>
          <w:rFonts w:ascii="Arial" w:hAnsi="Arial" w:cs="Arial"/>
          <w:spacing w:val="-7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ОБРАЗОВАНИЯ</w:t>
      </w:r>
      <w:r w:rsidRPr="001665C8">
        <w:rPr>
          <w:rFonts w:ascii="Arial" w:hAnsi="Arial" w:cs="Arial"/>
          <w:spacing w:val="-10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И</w:t>
      </w:r>
      <w:r w:rsidRPr="001665C8">
        <w:rPr>
          <w:rFonts w:ascii="Arial" w:hAnsi="Arial" w:cs="Arial"/>
          <w:spacing w:val="-9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НАУКИ</w:t>
      </w:r>
      <w:r w:rsidRPr="001665C8">
        <w:rPr>
          <w:rFonts w:ascii="Arial" w:hAnsi="Arial" w:cs="Arial"/>
          <w:spacing w:val="-5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ТЮМЕНСКОЙ</w:t>
      </w:r>
      <w:r w:rsidRPr="001665C8">
        <w:rPr>
          <w:rFonts w:ascii="Arial" w:hAnsi="Arial" w:cs="Arial"/>
          <w:spacing w:val="-9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 xml:space="preserve">ОБЛАСТИ </w:t>
      </w:r>
    </w:p>
    <w:p w:rsidR="00034043" w:rsidRPr="001665C8" w:rsidRDefault="00034043" w:rsidP="00247395">
      <w:pPr>
        <w:spacing w:after="0" w:line="242" w:lineRule="auto"/>
        <w:ind w:left="1185" w:hanging="101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ГОСУДАРСТВЕННОЕ АВТОНОМНОЕ ПРОФЕССИОНАЛЬНОЕ ОБРАЗОВАТЕЛЬНОЕ УЧРЕЖДЕНИЕ ТЮМЕНСКОЙ ОБЛАСТИ</w:t>
      </w:r>
    </w:p>
    <w:p w:rsidR="00034043" w:rsidRPr="001665C8" w:rsidRDefault="00034043" w:rsidP="00247395">
      <w:pPr>
        <w:pStyle w:val="11"/>
        <w:spacing w:before="0" w:line="274" w:lineRule="exact"/>
        <w:ind w:left="1180"/>
        <w:rPr>
          <w:rFonts w:ascii="Arial" w:hAnsi="Arial" w:cs="Arial"/>
        </w:rPr>
      </w:pPr>
      <w:r w:rsidRPr="001665C8">
        <w:rPr>
          <w:rFonts w:ascii="Arial" w:hAnsi="Arial" w:cs="Arial"/>
        </w:rPr>
        <w:t>«ГОЛЫШМАНОВСКИЙ</w:t>
      </w:r>
      <w:r w:rsidRPr="001665C8">
        <w:rPr>
          <w:rFonts w:ascii="Arial" w:hAnsi="Arial" w:cs="Arial"/>
          <w:spacing w:val="-13"/>
        </w:rPr>
        <w:t xml:space="preserve"> </w:t>
      </w:r>
      <w:r w:rsidRPr="001665C8">
        <w:rPr>
          <w:rFonts w:ascii="Arial" w:hAnsi="Arial" w:cs="Arial"/>
        </w:rPr>
        <w:t>АГРОПЕДАГОГИЧЕСКИЙ</w:t>
      </w:r>
      <w:r w:rsidRPr="001665C8">
        <w:rPr>
          <w:rFonts w:ascii="Arial" w:hAnsi="Arial" w:cs="Arial"/>
          <w:spacing w:val="-11"/>
        </w:rPr>
        <w:t xml:space="preserve"> </w:t>
      </w:r>
      <w:r w:rsidRPr="001665C8">
        <w:rPr>
          <w:rFonts w:ascii="Arial" w:hAnsi="Arial" w:cs="Arial"/>
          <w:spacing w:val="-2"/>
        </w:rPr>
        <w:t>КОЛЛЕДЖ»</w:t>
      </w:r>
    </w:p>
    <w:p w:rsidR="00034043" w:rsidRPr="001665C8" w:rsidRDefault="00034043" w:rsidP="00034043">
      <w:pPr>
        <w:pStyle w:val="21"/>
        <w:spacing w:line="275" w:lineRule="exact"/>
        <w:ind w:left="555" w:right="670"/>
        <w:jc w:val="center"/>
        <w:rPr>
          <w:rFonts w:ascii="Arial" w:hAnsi="Arial" w:cs="Arial"/>
        </w:rPr>
      </w:pPr>
      <w:r w:rsidRPr="001665C8">
        <w:rPr>
          <w:rFonts w:ascii="Arial" w:hAnsi="Arial" w:cs="Arial"/>
          <w:spacing w:val="-6"/>
        </w:rPr>
        <w:t>(ГАПОУ</w:t>
      </w:r>
      <w:r w:rsidRPr="001665C8">
        <w:rPr>
          <w:rFonts w:ascii="Arial" w:hAnsi="Arial" w:cs="Arial"/>
          <w:spacing w:val="-5"/>
        </w:rPr>
        <w:t xml:space="preserve"> </w:t>
      </w:r>
      <w:r w:rsidRPr="001665C8">
        <w:rPr>
          <w:rFonts w:ascii="Arial" w:hAnsi="Arial" w:cs="Arial"/>
          <w:spacing w:val="-6"/>
        </w:rPr>
        <w:t>ТО</w:t>
      </w:r>
      <w:r w:rsidRPr="001665C8">
        <w:rPr>
          <w:rFonts w:ascii="Arial" w:hAnsi="Arial" w:cs="Arial"/>
          <w:spacing w:val="3"/>
        </w:rPr>
        <w:t xml:space="preserve"> </w:t>
      </w:r>
      <w:r w:rsidRPr="001665C8">
        <w:rPr>
          <w:rFonts w:ascii="Arial" w:hAnsi="Arial" w:cs="Arial"/>
          <w:spacing w:val="-6"/>
        </w:rPr>
        <w:t>«Голышмановский</w:t>
      </w:r>
      <w:r w:rsidRPr="001665C8">
        <w:rPr>
          <w:rFonts w:ascii="Arial" w:hAnsi="Arial" w:cs="Arial"/>
          <w:spacing w:val="3"/>
        </w:rPr>
        <w:t xml:space="preserve"> </w:t>
      </w:r>
      <w:r w:rsidRPr="001665C8">
        <w:rPr>
          <w:rFonts w:ascii="Arial" w:hAnsi="Arial" w:cs="Arial"/>
          <w:spacing w:val="-6"/>
        </w:rPr>
        <w:t>агропедколледж»)</w:t>
      </w: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before="1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line="275" w:lineRule="exact"/>
        <w:ind w:left="5199"/>
        <w:rPr>
          <w:rFonts w:ascii="Arial" w:hAnsi="Arial" w:cs="Arial"/>
        </w:rPr>
      </w:pPr>
      <w:r w:rsidRPr="001665C8">
        <w:rPr>
          <w:rFonts w:ascii="Arial" w:hAnsi="Arial" w:cs="Arial"/>
        </w:rPr>
        <w:t>Приложение</w:t>
      </w:r>
      <w:r w:rsidRPr="001665C8">
        <w:rPr>
          <w:rFonts w:ascii="Arial" w:hAnsi="Arial" w:cs="Arial"/>
          <w:spacing w:val="-5"/>
        </w:rPr>
        <w:t xml:space="preserve"> </w:t>
      </w:r>
      <w:r w:rsidRPr="001665C8">
        <w:rPr>
          <w:rFonts w:ascii="Arial" w:hAnsi="Arial" w:cs="Arial"/>
        </w:rPr>
        <w:t>№</w:t>
      </w:r>
      <w:r w:rsidR="00247395">
        <w:rPr>
          <w:rFonts w:ascii="Arial" w:hAnsi="Arial" w:cs="Arial"/>
        </w:rPr>
        <w:t xml:space="preserve"> </w:t>
      </w:r>
      <w:r w:rsidR="00247395">
        <w:rPr>
          <w:rFonts w:ascii="Arial" w:hAnsi="Arial" w:cs="Arial"/>
          <w:spacing w:val="3"/>
        </w:rPr>
        <w:t>6.6</w:t>
      </w:r>
      <w:r w:rsidRPr="001665C8">
        <w:rPr>
          <w:rFonts w:ascii="Arial" w:hAnsi="Arial" w:cs="Arial"/>
          <w:spacing w:val="-3"/>
        </w:rPr>
        <w:t xml:space="preserve"> </w:t>
      </w:r>
      <w:r w:rsidRPr="001665C8">
        <w:rPr>
          <w:rFonts w:ascii="Arial" w:hAnsi="Arial" w:cs="Arial"/>
        </w:rPr>
        <w:t>к</w:t>
      </w:r>
      <w:r w:rsidRPr="001665C8">
        <w:rPr>
          <w:rFonts w:ascii="Arial" w:hAnsi="Arial" w:cs="Arial"/>
          <w:spacing w:val="-1"/>
        </w:rPr>
        <w:t xml:space="preserve"> </w:t>
      </w:r>
      <w:r w:rsidRPr="001665C8">
        <w:rPr>
          <w:rFonts w:ascii="Arial" w:hAnsi="Arial" w:cs="Arial"/>
        </w:rPr>
        <w:t xml:space="preserve">ООП СПО </w:t>
      </w:r>
      <w:r w:rsidRPr="001665C8">
        <w:rPr>
          <w:rFonts w:ascii="Arial" w:hAnsi="Arial" w:cs="Arial"/>
          <w:spacing w:val="-2"/>
        </w:rPr>
        <w:t>(ППССЗ)</w:t>
      </w:r>
    </w:p>
    <w:p w:rsidR="00034043" w:rsidRPr="001665C8" w:rsidRDefault="00034043" w:rsidP="00034043">
      <w:pPr>
        <w:pStyle w:val="a6"/>
        <w:spacing w:line="242" w:lineRule="auto"/>
        <w:ind w:left="5199"/>
        <w:rPr>
          <w:rFonts w:ascii="Arial" w:hAnsi="Arial" w:cs="Arial"/>
        </w:rPr>
      </w:pPr>
      <w:r w:rsidRPr="001665C8">
        <w:rPr>
          <w:rFonts w:ascii="Arial" w:hAnsi="Arial" w:cs="Arial"/>
        </w:rPr>
        <w:t>по</w:t>
      </w:r>
      <w:r w:rsidRPr="001665C8">
        <w:rPr>
          <w:rFonts w:ascii="Arial" w:hAnsi="Arial" w:cs="Arial"/>
          <w:spacing w:val="-15"/>
        </w:rPr>
        <w:t xml:space="preserve"> </w:t>
      </w:r>
      <w:r w:rsidRPr="001665C8">
        <w:rPr>
          <w:rFonts w:ascii="Arial" w:hAnsi="Arial" w:cs="Arial"/>
        </w:rPr>
        <w:t>специальности</w:t>
      </w:r>
      <w:r w:rsidRPr="001665C8">
        <w:rPr>
          <w:rFonts w:ascii="Arial" w:hAnsi="Arial" w:cs="Arial"/>
          <w:spacing w:val="-14"/>
        </w:rPr>
        <w:t xml:space="preserve"> </w:t>
      </w:r>
      <w:r w:rsidRPr="001665C8">
        <w:rPr>
          <w:rFonts w:ascii="Arial" w:hAnsi="Arial" w:cs="Arial"/>
        </w:rPr>
        <w:t>44.02.0</w:t>
      </w:r>
      <w:r w:rsidR="00C1613D">
        <w:rPr>
          <w:rFonts w:ascii="Arial" w:hAnsi="Arial" w:cs="Arial"/>
        </w:rPr>
        <w:t>1 Дошкольное образование</w:t>
      </w: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spacing w:before="2"/>
        <w:rPr>
          <w:rFonts w:ascii="Arial" w:hAnsi="Arial" w:cs="Arial"/>
        </w:rPr>
      </w:pPr>
    </w:p>
    <w:p w:rsidR="00034043" w:rsidRPr="001665C8" w:rsidRDefault="00034043" w:rsidP="00034043">
      <w:pPr>
        <w:pStyle w:val="11"/>
        <w:spacing w:before="0"/>
        <w:ind w:right="607"/>
        <w:jc w:val="center"/>
        <w:rPr>
          <w:rFonts w:ascii="Arial" w:hAnsi="Arial" w:cs="Arial"/>
          <w:spacing w:val="-2"/>
        </w:rPr>
      </w:pPr>
      <w:r w:rsidRPr="001665C8">
        <w:rPr>
          <w:rFonts w:ascii="Arial" w:hAnsi="Arial" w:cs="Arial"/>
        </w:rPr>
        <w:t>ПРОГРАММА</w:t>
      </w:r>
      <w:r w:rsidRPr="001665C8">
        <w:rPr>
          <w:rFonts w:ascii="Arial" w:hAnsi="Arial" w:cs="Arial"/>
          <w:spacing w:val="-3"/>
        </w:rPr>
        <w:t xml:space="preserve"> </w:t>
      </w:r>
      <w:r w:rsidRPr="001665C8">
        <w:rPr>
          <w:rFonts w:ascii="Arial" w:hAnsi="Arial" w:cs="Arial"/>
        </w:rPr>
        <w:t>УЧЕБНОЙ</w:t>
      </w:r>
      <w:r w:rsidRPr="001665C8">
        <w:rPr>
          <w:rFonts w:ascii="Arial" w:hAnsi="Arial" w:cs="Arial"/>
          <w:spacing w:val="-3"/>
        </w:rPr>
        <w:t xml:space="preserve"> </w:t>
      </w:r>
      <w:r w:rsidRPr="001665C8">
        <w:rPr>
          <w:rFonts w:ascii="Arial" w:hAnsi="Arial" w:cs="Arial"/>
          <w:spacing w:val="-2"/>
        </w:rPr>
        <w:t>ДИСЦИПЛИНЫ</w:t>
      </w:r>
    </w:p>
    <w:p w:rsidR="00034043" w:rsidRPr="001665C8" w:rsidRDefault="00034043" w:rsidP="00034043">
      <w:pPr>
        <w:pStyle w:val="11"/>
        <w:spacing w:before="0"/>
        <w:ind w:right="607"/>
        <w:jc w:val="center"/>
        <w:rPr>
          <w:rFonts w:ascii="Arial" w:hAnsi="Arial" w:cs="Arial"/>
          <w:spacing w:val="-2"/>
        </w:rPr>
      </w:pPr>
    </w:p>
    <w:p w:rsidR="00034043" w:rsidRPr="001665C8" w:rsidRDefault="00034043" w:rsidP="00034043">
      <w:pPr>
        <w:pStyle w:val="11"/>
        <w:spacing w:before="0"/>
        <w:ind w:right="607"/>
        <w:jc w:val="center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spacing w:before="6"/>
        <w:rPr>
          <w:rFonts w:ascii="Arial" w:hAnsi="Arial" w:cs="Arial"/>
          <w:b/>
        </w:rPr>
      </w:pPr>
    </w:p>
    <w:p w:rsidR="00034043" w:rsidRPr="001665C8" w:rsidRDefault="00034043" w:rsidP="00034043">
      <w:pPr>
        <w:spacing w:line="362" w:lineRule="auto"/>
        <w:ind w:left="561" w:right="670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ОПЦ.0</w:t>
      </w:r>
      <w:r w:rsidR="00C1613D">
        <w:rPr>
          <w:rFonts w:ascii="Arial" w:hAnsi="Arial" w:cs="Arial"/>
          <w:b/>
          <w:sz w:val="24"/>
          <w:szCs w:val="24"/>
        </w:rPr>
        <w:t>6</w:t>
      </w:r>
      <w:r w:rsidRPr="001665C8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ИНФОРМАТИКА</w:t>
      </w:r>
      <w:r w:rsidRPr="001665C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И</w:t>
      </w:r>
      <w:r w:rsidRPr="001665C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ИНФОРМАЦИОННО-КОММУНИКАЦИОННЫЕ ТЕХНОЛОГИИ В ПРОФЕССИОНАЛЬНОЙ ДЕЯТЕЛЬНОСТИ</w:t>
      </w: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Default="00034043" w:rsidP="00034043">
      <w:pPr>
        <w:pStyle w:val="a6"/>
        <w:rPr>
          <w:rFonts w:ascii="Arial" w:hAnsi="Arial" w:cs="Arial"/>
          <w:b/>
        </w:rPr>
      </w:pPr>
    </w:p>
    <w:p w:rsidR="00247395" w:rsidRDefault="00247395" w:rsidP="00034043">
      <w:pPr>
        <w:pStyle w:val="a6"/>
        <w:rPr>
          <w:rFonts w:ascii="Arial" w:hAnsi="Arial" w:cs="Arial"/>
          <w:b/>
        </w:rPr>
      </w:pPr>
    </w:p>
    <w:p w:rsidR="00247395" w:rsidRPr="001665C8" w:rsidRDefault="00247395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before="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before="1"/>
        <w:ind w:left="561" w:right="667"/>
        <w:jc w:val="center"/>
        <w:rPr>
          <w:rFonts w:ascii="Arial" w:hAnsi="Arial" w:cs="Arial"/>
        </w:rPr>
      </w:pPr>
      <w:r w:rsidRPr="001665C8">
        <w:rPr>
          <w:rFonts w:ascii="Arial" w:hAnsi="Arial" w:cs="Arial"/>
        </w:rPr>
        <w:t>202</w:t>
      </w:r>
      <w:r w:rsidR="00247395">
        <w:rPr>
          <w:rFonts w:ascii="Arial" w:hAnsi="Arial" w:cs="Arial"/>
        </w:rPr>
        <w:t>4</w:t>
      </w:r>
      <w:r w:rsidRPr="001665C8">
        <w:rPr>
          <w:rFonts w:ascii="Arial" w:hAnsi="Arial" w:cs="Arial"/>
          <w:spacing w:val="-13"/>
        </w:rPr>
        <w:t xml:space="preserve"> </w:t>
      </w:r>
      <w:r w:rsidRPr="001665C8">
        <w:rPr>
          <w:rFonts w:ascii="Arial" w:hAnsi="Arial" w:cs="Arial"/>
          <w:spacing w:val="-5"/>
        </w:rPr>
        <w:t>г.</w:t>
      </w:r>
    </w:p>
    <w:p w:rsidR="00034043" w:rsidRPr="001665C8" w:rsidRDefault="00034043" w:rsidP="00034043">
      <w:pPr>
        <w:jc w:val="center"/>
        <w:rPr>
          <w:rFonts w:ascii="Arial" w:hAnsi="Arial" w:cs="Arial"/>
          <w:sz w:val="24"/>
          <w:szCs w:val="24"/>
        </w:rPr>
        <w:sectPr w:rsidR="00034043" w:rsidRPr="001665C8" w:rsidSect="001665C8">
          <w:footerReference w:type="default" r:id="rId7"/>
          <w:pgSz w:w="11910" w:h="16840"/>
          <w:pgMar w:top="1040" w:right="680" w:bottom="280" w:left="1360" w:header="720" w:footer="720" w:gutter="0"/>
          <w:cols w:space="720"/>
          <w:titlePg/>
          <w:docGrid w:linePitch="299"/>
        </w:sectPr>
      </w:pPr>
    </w:p>
    <w:p w:rsidR="00034043" w:rsidRPr="001665C8" w:rsidRDefault="00034043" w:rsidP="00034043">
      <w:pPr>
        <w:pStyle w:val="a6"/>
        <w:spacing w:before="66"/>
        <w:ind w:right="-1" w:firstLine="710"/>
        <w:jc w:val="both"/>
        <w:rPr>
          <w:rFonts w:ascii="Arial" w:hAnsi="Arial" w:cs="Arial"/>
        </w:rPr>
      </w:pPr>
      <w:r w:rsidRPr="001665C8">
        <w:rPr>
          <w:rFonts w:ascii="Arial" w:hAnsi="Arial" w:cs="Arial"/>
        </w:rPr>
        <w:lastRenderedPageBreak/>
        <w:t>Программа ОПЦ.0</w:t>
      </w:r>
      <w:r w:rsidR="00C1613D">
        <w:rPr>
          <w:rFonts w:ascii="Arial" w:hAnsi="Arial" w:cs="Arial"/>
        </w:rPr>
        <w:t>6</w:t>
      </w:r>
      <w:r w:rsidRPr="001665C8">
        <w:rPr>
          <w:rFonts w:ascii="Arial" w:hAnsi="Arial" w:cs="Arial"/>
        </w:rPr>
        <w:t xml:space="preserve"> Информатика и ИКТ в профессиональной деятельности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Дошкольное образование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, </w:t>
      </w:r>
      <w:r w:rsidR="00C1613D" w:rsidRPr="00736695">
        <w:rPr>
          <w:rFonts w:ascii="Arial" w:hAnsi="Arial" w:cs="Arial"/>
          <w:bCs/>
          <w:lang w:eastAsia="ru-RU"/>
        </w:rPr>
        <w:t>ут</w:t>
      </w:r>
      <w:r w:rsidR="00C1613D">
        <w:rPr>
          <w:rFonts w:ascii="Arial" w:hAnsi="Arial" w:cs="Arial"/>
          <w:bCs/>
          <w:lang w:eastAsia="ru-RU"/>
        </w:rPr>
        <w:t>вержденного Приказом Минпросвещения</w:t>
      </w:r>
      <w:r w:rsidR="00C1613D" w:rsidRPr="00736695">
        <w:rPr>
          <w:rFonts w:ascii="Arial" w:hAnsi="Arial" w:cs="Arial"/>
          <w:bCs/>
          <w:lang w:eastAsia="ru-RU"/>
        </w:rPr>
        <w:t xml:space="preserve"> России </w:t>
      </w:r>
      <w:r w:rsidR="00C1613D" w:rsidRPr="00736695">
        <w:rPr>
          <w:rFonts w:ascii="Arial" w:hAnsi="Arial" w:cs="Arial"/>
          <w:shd w:val="clear" w:color="auto" w:fill="FFFFFF"/>
          <w:lang w:eastAsia="ru-RU"/>
        </w:rPr>
        <w:t>от 1</w:t>
      </w:r>
      <w:r w:rsidR="00C1613D">
        <w:rPr>
          <w:rFonts w:ascii="Arial" w:hAnsi="Arial" w:cs="Arial"/>
          <w:shd w:val="clear" w:color="auto" w:fill="FFFFFF"/>
          <w:lang w:eastAsia="ru-RU"/>
        </w:rPr>
        <w:t>7</w:t>
      </w:r>
      <w:r w:rsidR="00C1613D" w:rsidRPr="00736695">
        <w:rPr>
          <w:rFonts w:ascii="Arial" w:hAnsi="Arial" w:cs="Arial"/>
          <w:shd w:val="clear" w:color="auto" w:fill="FFFFFF"/>
          <w:lang w:eastAsia="ru-RU"/>
        </w:rPr>
        <w:t xml:space="preserve"> августа</w:t>
      </w:r>
      <w:r w:rsidR="00C1613D">
        <w:rPr>
          <w:rFonts w:ascii="Arial" w:hAnsi="Arial" w:cs="Arial"/>
          <w:shd w:val="clear" w:color="auto" w:fill="FFFFFF"/>
          <w:lang w:eastAsia="ru-RU"/>
        </w:rPr>
        <w:t xml:space="preserve"> 2022</w:t>
      </w:r>
      <w:r w:rsidR="00C1613D" w:rsidRPr="00736695">
        <w:rPr>
          <w:rFonts w:ascii="Arial" w:hAnsi="Arial" w:cs="Arial"/>
          <w:shd w:val="clear" w:color="auto" w:fill="FFFFFF"/>
          <w:lang w:eastAsia="ru-RU"/>
        </w:rPr>
        <w:t> г. №</w:t>
      </w:r>
      <w:r w:rsidR="00C1613D">
        <w:rPr>
          <w:rFonts w:ascii="Arial" w:hAnsi="Arial" w:cs="Arial"/>
          <w:shd w:val="clear" w:color="auto" w:fill="FFFFFF"/>
          <w:lang w:eastAsia="ru-RU"/>
        </w:rPr>
        <w:t>743</w:t>
      </w:r>
      <w:r w:rsidR="00C1613D" w:rsidRPr="00736695">
        <w:rPr>
          <w:rFonts w:ascii="Arial" w:hAnsi="Arial" w:cs="Arial"/>
          <w:bCs/>
          <w:lang w:eastAsia="ru-RU"/>
        </w:rPr>
        <w:t xml:space="preserve">,  с учетом </w:t>
      </w:r>
      <w:r w:rsidR="00C1613D" w:rsidRPr="00736695">
        <w:rPr>
          <w:rFonts w:ascii="Arial" w:hAnsi="Arial" w:cs="Arial"/>
          <w:color w:val="000000"/>
          <w:shd w:val="clear" w:color="auto" w:fill="FFFFFF"/>
        </w:rPr>
        <w:t xml:space="preserve">ПОП СПО по специальности 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Дошкольное воспитание</w:t>
      </w:r>
      <w:r w:rsidR="00C1613D" w:rsidRPr="00736695">
        <w:rPr>
          <w:rFonts w:ascii="Arial" w:hAnsi="Arial" w:cs="Arial"/>
          <w:bCs/>
          <w:lang w:eastAsia="ru-RU"/>
        </w:rPr>
        <w:t xml:space="preserve"> с квалификацией «</w:t>
      </w:r>
      <w:r w:rsidR="00C1613D">
        <w:rPr>
          <w:rFonts w:ascii="Arial" w:hAnsi="Arial" w:cs="Arial"/>
          <w:bCs/>
          <w:lang w:eastAsia="ru-RU"/>
        </w:rPr>
        <w:t>воспитатель детей дошкольного возраста»,</w:t>
      </w:r>
      <w:r w:rsidR="00C1613D" w:rsidRPr="00736695">
        <w:rPr>
          <w:rFonts w:ascii="Arial" w:hAnsi="Arial" w:cs="Arial"/>
          <w:bCs/>
          <w:lang w:eastAsia="ru-RU"/>
        </w:rPr>
        <w:t xml:space="preserve"> </w:t>
      </w:r>
      <w:r w:rsidRPr="001665C8">
        <w:rPr>
          <w:rFonts w:ascii="Arial" w:hAnsi="Arial" w:cs="Arial"/>
          <w:bCs/>
          <w:lang w:eastAsia="ru-RU"/>
        </w:rPr>
        <w:t>и примерной</w:t>
      </w:r>
      <w:r w:rsidR="00F47CE2" w:rsidRPr="001665C8">
        <w:rPr>
          <w:rFonts w:ascii="Arial" w:hAnsi="Arial" w:cs="Arial"/>
          <w:bCs/>
        </w:rPr>
        <w:t xml:space="preserve"> </w:t>
      </w:r>
      <w:r w:rsidR="00F47CE2" w:rsidRPr="001665C8">
        <w:rPr>
          <w:rFonts w:ascii="Arial" w:hAnsi="Arial" w:cs="Arial"/>
          <w:bCs/>
          <w:lang w:eastAsia="ru-RU"/>
        </w:rPr>
        <w:t>образовательной программы по специальности среднего профессионального образования.</w:t>
      </w: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spacing w:before="1"/>
        <w:rPr>
          <w:rFonts w:ascii="Arial" w:hAnsi="Arial" w:cs="Arial"/>
        </w:rPr>
      </w:pPr>
    </w:p>
    <w:p w:rsidR="00034043" w:rsidRPr="001665C8" w:rsidRDefault="00034043" w:rsidP="00F47CE2">
      <w:pPr>
        <w:pStyle w:val="a6"/>
        <w:tabs>
          <w:tab w:val="left" w:pos="9355"/>
        </w:tabs>
        <w:ind w:right="-1" w:firstLine="710"/>
        <w:jc w:val="both"/>
        <w:rPr>
          <w:rFonts w:ascii="Arial" w:hAnsi="Arial" w:cs="Arial"/>
        </w:rPr>
      </w:pPr>
      <w:r w:rsidRPr="001665C8">
        <w:rPr>
          <w:rFonts w:ascii="Arial" w:hAnsi="Arial" w:cs="Arial"/>
          <w:b/>
        </w:rPr>
        <w:t xml:space="preserve">Организация-разработчик: </w:t>
      </w:r>
      <w:r w:rsidRPr="001665C8">
        <w:rPr>
          <w:rFonts w:ascii="Arial" w:hAnsi="Arial" w:cs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034043" w:rsidRPr="001665C8" w:rsidRDefault="00034043" w:rsidP="00034043">
      <w:pPr>
        <w:pStyle w:val="a6"/>
        <w:spacing w:before="5"/>
        <w:rPr>
          <w:rFonts w:ascii="Arial" w:hAnsi="Arial" w:cs="Arial"/>
        </w:rPr>
      </w:pPr>
    </w:p>
    <w:p w:rsidR="00034043" w:rsidRPr="001665C8" w:rsidRDefault="00034043" w:rsidP="00034043">
      <w:pPr>
        <w:pStyle w:val="21"/>
        <w:spacing w:before="1"/>
        <w:ind w:left="1050"/>
        <w:rPr>
          <w:rFonts w:ascii="Arial" w:hAnsi="Arial" w:cs="Arial"/>
          <w:spacing w:val="-2"/>
        </w:rPr>
      </w:pPr>
    </w:p>
    <w:p w:rsidR="00034043" w:rsidRPr="001665C8" w:rsidRDefault="00034043" w:rsidP="00034043">
      <w:pPr>
        <w:pStyle w:val="21"/>
        <w:spacing w:before="1"/>
        <w:ind w:left="1050"/>
        <w:rPr>
          <w:rFonts w:ascii="Arial" w:hAnsi="Arial" w:cs="Arial"/>
        </w:rPr>
      </w:pPr>
      <w:r w:rsidRPr="001665C8">
        <w:rPr>
          <w:rFonts w:ascii="Arial" w:hAnsi="Arial" w:cs="Arial"/>
          <w:spacing w:val="-2"/>
        </w:rPr>
        <w:t>Разработчик:</w:t>
      </w:r>
    </w:p>
    <w:p w:rsidR="00034043" w:rsidRPr="001665C8" w:rsidRDefault="00034043" w:rsidP="00F47CE2">
      <w:pPr>
        <w:pStyle w:val="a6"/>
        <w:tabs>
          <w:tab w:val="left" w:pos="8094"/>
        </w:tabs>
        <w:spacing w:before="136"/>
        <w:rPr>
          <w:rFonts w:ascii="Arial" w:hAnsi="Arial" w:cs="Arial"/>
        </w:rPr>
      </w:pPr>
      <w:r w:rsidRPr="001665C8">
        <w:rPr>
          <w:rFonts w:ascii="Arial" w:hAnsi="Arial" w:cs="Arial"/>
        </w:rPr>
        <w:t>Щеткова В.В.,</w:t>
      </w:r>
      <w:r w:rsidRPr="001665C8">
        <w:rPr>
          <w:rFonts w:ascii="Arial" w:hAnsi="Arial" w:cs="Arial"/>
          <w:spacing w:val="75"/>
          <w:w w:val="150"/>
        </w:rPr>
        <w:t xml:space="preserve"> </w:t>
      </w:r>
      <w:r w:rsidRPr="001665C8">
        <w:rPr>
          <w:rFonts w:ascii="Arial" w:hAnsi="Arial" w:cs="Arial"/>
        </w:rPr>
        <w:t>преподаватель</w:t>
      </w:r>
      <w:r w:rsidRPr="001665C8">
        <w:rPr>
          <w:rFonts w:ascii="Arial" w:hAnsi="Arial" w:cs="Arial"/>
          <w:spacing w:val="26"/>
        </w:rPr>
        <w:t xml:space="preserve"> </w:t>
      </w:r>
      <w:r w:rsidRPr="001665C8">
        <w:rPr>
          <w:rFonts w:ascii="Arial" w:hAnsi="Arial" w:cs="Arial"/>
        </w:rPr>
        <w:t>ГАПОУ</w:t>
      </w:r>
      <w:r w:rsidRPr="001665C8">
        <w:rPr>
          <w:rFonts w:ascii="Arial" w:hAnsi="Arial" w:cs="Arial"/>
          <w:spacing w:val="70"/>
          <w:w w:val="150"/>
        </w:rPr>
        <w:t xml:space="preserve"> </w:t>
      </w:r>
      <w:r w:rsidRPr="001665C8">
        <w:rPr>
          <w:rFonts w:ascii="Arial" w:hAnsi="Arial" w:cs="Arial"/>
          <w:spacing w:val="-5"/>
        </w:rPr>
        <w:t xml:space="preserve">ТО </w:t>
      </w:r>
      <w:r w:rsidRPr="001665C8">
        <w:rPr>
          <w:rFonts w:ascii="Arial" w:hAnsi="Arial" w:cs="Arial"/>
        </w:rPr>
        <w:t>«Голышмановский</w:t>
      </w:r>
      <w:r w:rsidRPr="001665C8">
        <w:rPr>
          <w:rFonts w:ascii="Arial" w:hAnsi="Arial" w:cs="Arial"/>
          <w:spacing w:val="-1"/>
        </w:rPr>
        <w:t xml:space="preserve"> </w:t>
      </w:r>
      <w:r w:rsidRPr="001665C8">
        <w:rPr>
          <w:rFonts w:ascii="Arial" w:hAnsi="Arial" w:cs="Arial"/>
          <w:spacing w:val="-2"/>
        </w:rPr>
        <w:t>агропедколледж»</w:t>
      </w:r>
    </w:p>
    <w:p w:rsidR="00034043" w:rsidRPr="001665C8" w:rsidRDefault="00034043" w:rsidP="00034043">
      <w:pPr>
        <w:jc w:val="center"/>
        <w:rPr>
          <w:rFonts w:ascii="Arial" w:hAnsi="Arial" w:cs="Arial"/>
          <w:b/>
          <w:iCs/>
          <w:sz w:val="24"/>
          <w:szCs w:val="24"/>
          <w:vertAlign w:val="superscript"/>
        </w:rPr>
      </w:pPr>
      <w:r w:rsidRPr="001665C8">
        <w:rPr>
          <w:rFonts w:ascii="Arial" w:hAnsi="Arial" w:cs="Arial"/>
          <w:b/>
          <w:bCs/>
          <w:iCs/>
          <w:sz w:val="24"/>
          <w:szCs w:val="24"/>
        </w:rPr>
        <w:br w:type="page"/>
      </w:r>
    </w:p>
    <w:p w:rsidR="00247395" w:rsidRPr="00157258" w:rsidRDefault="00247395" w:rsidP="0024739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247395" w:rsidRDefault="00247395" w:rsidP="00247395">
      <w:pPr>
        <w:spacing w:after="0" w:line="240" w:lineRule="auto"/>
        <w:ind w:firstLine="708"/>
        <w:rPr>
          <w:rFonts w:ascii="Arial" w:eastAsia="Calibri" w:hAnsi="Arial" w:cs="Arial"/>
          <w:b/>
          <w:sz w:val="24"/>
          <w:szCs w:val="24"/>
        </w:rPr>
      </w:pPr>
      <w:r w:rsidRPr="00247395">
        <w:rPr>
          <w:rFonts w:ascii="Arial" w:eastAsia="Calibri" w:hAnsi="Arial" w:cs="Arial"/>
          <w:sz w:val="24"/>
          <w:szCs w:val="24"/>
        </w:rPr>
        <w:t xml:space="preserve">ОПЦ.06 </w:t>
      </w:r>
      <w:r>
        <w:rPr>
          <w:rFonts w:ascii="Arial" w:eastAsia="Calibri" w:hAnsi="Arial" w:cs="Arial"/>
          <w:sz w:val="24"/>
          <w:szCs w:val="24"/>
        </w:rPr>
        <w:t>И</w:t>
      </w:r>
      <w:r w:rsidRPr="00247395">
        <w:rPr>
          <w:rFonts w:ascii="Arial" w:eastAsia="Calibri" w:hAnsi="Arial" w:cs="Arial"/>
          <w:sz w:val="24"/>
          <w:szCs w:val="24"/>
        </w:rPr>
        <w:t>нформатика и информационно-коммуникационные технологии в профессиональной деятельности</w:t>
      </w:r>
    </w:p>
    <w:p w:rsidR="00247395" w:rsidRDefault="00247395" w:rsidP="00247395">
      <w:pPr>
        <w:spacing w:after="0" w:line="240" w:lineRule="auto"/>
        <w:ind w:firstLine="708"/>
        <w:rPr>
          <w:rFonts w:ascii="Arial" w:eastAsia="Calibri" w:hAnsi="Arial" w:cs="Arial"/>
          <w:b/>
          <w:sz w:val="24"/>
          <w:szCs w:val="24"/>
        </w:rPr>
      </w:pPr>
    </w:p>
    <w:p w:rsidR="00247395" w:rsidRPr="00157258" w:rsidRDefault="00247395" w:rsidP="00247395">
      <w:pPr>
        <w:spacing w:after="0" w:line="240" w:lineRule="auto"/>
        <w:ind w:firstLine="708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247395" w:rsidRDefault="00247395" w:rsidP="00247395">
      <w:pPr>
        <w:pStyle w:val="a6"/>
        <w:spacing w:before="66"/>
        <w:ind w:right="-1" w:firstLine="710"/>
        <w:jc w:val="both"/>
        <w:rPr>
          <w:rFonts w:ascii="Arial" w:hAnsi="Arial" w:cs="Arial"/>
        </w:rPr>
      </w:pPr>
    </w:p>
    <w:p w:rsidR="00247395" w:rsidRDefault="00247395" w:rsidP="00247395">
      <w:pPr>
        <w:pStyle w:val="a6"/>
        <w:spacing w:before="66"/>
        <w:ind w:right="-1" w:firstLine="710"/>
        <w:jc w:val="both"/>
        <w:rPr>
          <w:rFonts w:ascii="Arial" w:hAnsi="Arial" w:cs="Arial"/>
          <w:shd w:val="clear" w:color="auto" w:fill="FFFFFF"/>
        </w:rPr>
      </w:pPr>
      <w:r w:rsidRPr="001665C8">
        <w:rPr>
          <w:rFonts w:ascii="Arial" w:hAnsi="Arial" w:cs="Arial"/>
        </w:rPr>
        <w:t>Программа ОПЦ.0</w:t>
      </w:r>
      <w:r>
        <w:rPr>
          <w:rFonts w:ascii="Arial" w:hAnsi="Arial" w:cs="Arial"/>
        </w:rPr>
        <w:t>6</w:t>
      </w:r>
      <w:r w:rsidRPr="001665C8">
        <w:rPr>
          <w:rFonts w:ascii="Arial" w:hAnsi="Arial" w:cs="Arial"/>
        </w:rPr>
        <w:t xml:space="preserve"> Информатика и ИКТ в профессиональной деятельности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Дошкольное образование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, </w:t>
      </w:r>
      <w:r w:rsidRPr="00736695">
        <w:rPr>
          <w:rFonts w:ascii="Arial" w:hAnsi="Arial" w:cs="Arial"/>
          <w:bCs/>
          <w:lang w:eastAsia="ru-RU"/>
        </w:rPr>
        <w:t>ут</w:t>
      </w:r>
      <w:r>
        <w:rPr>
          <w:rFonts w:ascii="Arial" w:hAnsi="Arial" w:cs="Arial"/>
          <w:bCs/>
          <w:lang w:eastAsia="ru-RU"/>
        </w:rPr>
        <w:t>вержденного Приказом Минпросвещения</w:t>
      </w:r>
      <w:r w:rsidRPr="00736695">
        <w:rPr>
          <w:rFonts w:ascii="Arial" w:hAnsi="Arial" w:cs="Arial"/>
          <w:bCs/>
          <w:lang w:eastAsia="ru-RU"/>
        </w:rPr>
        <w:t xml:space="preserve"> России </w:t>
      </w:r>
      <w:r w:rsidRPr="00736695">
        <w:rPr>
          <w:rFonts w:ascii="Arial" w:hAnsi="Arial" w:cs="Arial"/>
          <w:shd w:val="clear" w:color="auto" w:fill="FFFFFF"/>
          <w:lang w:eastAsia="ru-RU"/>
        </w:rPr>
        <w:t>от 1</w:t>
      </w:r>
      <w:r>
        <w:rPr>
          <w:rFonts w:ascii="Arial" w:hAnsi="Arial" w:cs="Arial"/>
          <w:shd w:val="clear" w:color="auto" w:fill="FFFFFF"/>
          <w:lang w:eastAsia="ru-RU"/>
        </w:rPr>
        <w:t>7</w:t>
      </w:r>
      <w:r w:rsidRPr="00736695">
        <w:rPr>
          <w:rFonts w:ascii="Arial" w:hAnsi="Arial" w:cs="Arial"/>
          <w:shd w:val="clear" w:color="auto" w:fill="FFFFFF"/>
          <w:lang w:eastAsia="ru-RU"/>
        </w:rPr>
        <w:t xml:space="preserve"> августа</w:t>
      </w:r>
      <w:r>
        <w:rPr>
          <w:rFonts w:ascii="Arial" w:hAnsi="Arial" w:cs="Arial"/>
          <w:shd w:val="clear" w:color="auto" w:fill="FFFFFF"/>
          <w:lang w:eastAsia="ru-RU"/>
        </w:rPr>
        <w:t xml:space="preserve"> 2022</w:t>
      </w:r>
      <w:r w:rsidRPr="00736695">
        <w:rPr>
          <w:rFonts w:ascii="Arial" w:hAnsi="Arial" w:cs="Arial"/>
          <w:shd w:val="clear" w:color="auto" w:fill="FFFFFF"/>
          <w:lang w:eastAsia="ru-RU"/>
        </w:rPr>
        <w:t> г. №</w:t>
      </w:r>
      <w:r>
        <w:rPr>
          <w:rFonts w:ascii="Arial" w:hAnsi="Arial" w:cs="Arial"/>
          <w:shd w:val="clear" w:color="auto" w:fill="FFFFFF"/>
          <w:lang w:eastAsia="ru-RU"/>
        </w:rPr>
        <w:t>743</w:t>
      </w:r>
      <w:r w:rsidRPr="00736695">
        <w:rPr>
          <w:rFonts w:ascii="Arial" w:hAnsi="Arial" w:cs="Arial"/>
          <w:bCs/>
          <w:lang w:eastAsia="ru-RU"/>
        </w:rPr>
        <w:t xml:space="preserve">,  с учетом </w:t>
      </w:r>
      <w:r w:rsidRPr="00736695">
        <w:rPr>
          <w:rFonts w:ascii="Arial" w:hAnsi="Arial" w:cs="Arial"/>
          <w:color w:val="000000"/>
          <w:shd w:val="clear" w:color="auto" w:fill="FFFFFF"/>
        </w:rPr>
        <w:t xml:space="preserve">ПОП СПО по специальности 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Дошкольное воспитание</w:t>
      </w:r>
      <w:r w:rsidRPr="00736695">
        <w:rPr>
          <w:rFonts w:ascii="Arial" w:hAnsi="Arial" w:cs="Arial"/>
          <w:bCs/>
          <w:lang w:eastAsia="ru-RU"/>
        </w:rPr>
        <w:t xml:space="preserve"> с квалификацией «</w:t>
      </w:r>
      <w:r>
        <w:rPr>
          <w:rFonts w:ascii="Arial" w:hAnsi="Arial" w:cs="Arial"/>
          <w:bCs/>
          <w:lang w:eastAsia="ru-RU"/>
        </w:rPr>
        <w:t>воспитатель детей дошкольного возраста»,</w:t>
      </w:r>
      <w:r w:rsidRPr="00736695">
        <w:rPr>
          <w:rFonts w:ascii="Arial" w:hAnsi="Arial" w:cs="Arial"/>
          <w:bCs/>
          <w:lang w:eastAsia="ru-RU"/>
        </w:rPr>
        <w:t xml:space="preserve"> </w:t>
      </w:r>
      <w:r w:rsidRPr="001665C8">
        <w:rPr>
          <w:rFonts w:ascii="Arial" w:hAnsi="Arial" w:cs="Arial"/>
          <w:bCs/>
          <w:lang w:eastAsia="ru-RU"/>
        </w:rPr>
        <w:t xml:space="preserve">и </w:t>
      </w:r>
      <w:r w:rsidRPr="00B463DA">
        <w:rPr>
          <w:rFonts w:ascii="Arial" w:hAnsi="Arial" w:cs="Arial"/>
          <w:shd w:val="clear" w:color="auto" w:fill="FFFFFF"/>
        </w:rPr>
        <w:t>с учетом примерной рабочей программы дисциплины «</w:t>
      </w:r>
      <w:r>
        <w:rPr>
          <w:rFonts w:ascii="Arial" w:hAnsi="Arial" w:cs="Arial"/>
          <w:shd w:val="clear" w:color="auto" w:fill="FFFFFF"/>
        </w:rPr>
        <w:t>Информационные технологии в профессиональной деятельности</w:t>
      </w:r>
      <w:r w:rsidRPr="00B463DA">
        <w:rPr>
          <w:rFonts w:ascii="Arial" w:hAnsi="Arial" w:cs="Arial"/>
          <w:shd w:val="clear" w:color="auto" w:fill="FFFFFF"/>
        </w:rPr>
        <w:t>» для профессиональ</w:t>
      </w:r>
      <w:r>
        <w:rPr>
          <w:rFonts w:ascii="Arial" w:hAnsi="Arial" w:cs="Arial"/>
          <w:shd w:val="clear" w:color="auto" w:fill="FFFFFF"/>
        </w:rPr>
        <w:t>ных образовательных организаций.</w:t>
      </w:r>
    </w:p>
    <w:p w:rsidR="00247395" w:rsidRDefault="00247395" w:rsidP="00247395">
      <w:pPr>
        <w:spacing w:after="0" w:line="240" w:lineRule="auto"/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</w:p>
    <w:p w:rsidR="00247395" w:rsidRPr="00157258" w:rsidRDefault="00247395" w:rsidP="00247395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>2.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247395" w:rsidRDefault="00247395" w:rsidP="002473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47395" w:rsidRPr="00157258" w:rsidRDefault="00247395" w:rsidP="00247395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Программа </w:t>
      </w:r>
      <w:r w:rsidR="00032F70" w:rsidRPr="00032F70">
        <w:rPr>
          <w:rFonts w:ascii="Arial" w:eastAsia="Calibri" w:hAnsi="Arial" w:cs="Arial"/>
          <w:bCs/>
          <w:sz w:val="24"/>
          <w:szCs w:val="24"/>
        </w:rPr>
        <w:t>ОПЦ.06 Информатика и ИКТ в профессиональной деятельности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определять задачи для поиска информации; определять необходимые источники информации; планировать процесс структурировать получаемую информацию; выделять наиболее значимое в перечне информации;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использовать современное программное обеспечение;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использовать различные цифровые средства для решения профессиональных задач</w:t>
      </w:r>
      <w:r>
        <w:rPr>
          <w:rFonts w:ascii="Arial" w:hAnsi="Arial" w:cs="Arial"/>
          <w:color w:val="000000"/>
        </w:rPr>
        <w:t>;</w:t>
      </w:r>
      <w:r w:rsidRPr="00247395">
        <w:rPr>
          <w:rFonts w:ascii="Arial" w:hAnsi="Arial" w:cs="Arial"/>
          <w:color w:val="000000"/>
        </w:rPr>
        <w:t xml:space="preserve"> 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</w:r>
      <w:r>
        <w:rPr>
          <w:rFonts w:ascii="Arial" w:hAnsi="Arial" w:cs="Arial"/>
          <w:color w:val="000000"/>
        </w:rPr>
        <w:t>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использовать современные возможности цифровой образовательной среды при реализации образовательных программ дошкольного образования;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проектировать профессиональную деятельность с использованием современных средств (интерактивного оборудования, мобильных научных лабораторий, конструкторов, в том числе конструкторов LEGO, и др), с использованием ресурсов цифровой образовательной среды;</w:t>
      </w:r>
    </w:p>
    <w:p w:rsid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 w:rsidRPr="00247395">
        <w:rPr>
          <w:rFonts w:ascii="Arial" w:hAnsi="Arial" w:cs="Arial"/>
          <w:color w:val="000000"/>
        </w:rPr>
        <w:t>использовать ресурсы сетевой (цифровой) образовательной среды для решения воспитательных задач</w:t>
      </w:r>
      <w:r>
        <w:rPr>
          <w:rFonts w:ascii="Arial" w:hAnsi="Arial" w:cs="Arial"/>
          <w:color w:val="000000"/>
        </w:rPr>
        <w:t>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знать </w:t>
      </w:r>
      <w:r w:rsidRPr="00247395">
        <w:rPr>
          <w:rFonts w:ascii="Arial" w:hAnsi="Arial" w:cs="Arial"/>
          <w:color w:val="000000"/>
        </w:rPr>
        <w:t>номенклатур</w:t>
      </w:r>
      <w:r>
        <w:rPr>
          <w:rFonts w:ascii="Arial" w:hAnsi="Arial" w:cs="Arial"/>
          <w:color w:val="000000"/>
        </w:rPr>
        <w:t>у</w:t>
      </w:r>
      <w:r w:rsidRPr="00247395">
        <w:rPr>
          <w:rFonts w:ascii="Arial" w:hAnsi="Arial" w:cs="Arial"/>
          <w:color w:val="000000"/>
        </w:rPr>
        <w:t xml:space="preserve"> информационных источников, применяемых в профессиональной деятельности; приемы структурирования информации; 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использовать </w:t>
      </w:r>
      <w:r w:rsidRPr="00247395">
        <w:rPr>
          <w:rFonts w:ascii="Arial" w:hAnsi="Arial" w:cs="Arial"/>
          <w:color w:val="000000"/>
        </w:rPr>
        <w:t>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деятельности, в том числе с использованием цифровых средств;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знать </w:t>
      </w:r>
      <w:r w:rsidRPr="00247395">
        <w:rPr>
          <w:rFonts w:ascii="Arial" w:hAnsi="Arial" w:cs="Arial"/>
          <w:color w:val="000000"/>
        </w:rPr>
        <w:t>особенности социального и культурного контекста; правила оформления документов и построения устных сообщений;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применять </w:t>
      </w:r>
      <w:r w:rsidRPr="00247395">
        <w:rPr>
          <w:rFonts w:ascii="Arial" w:hAnsi="Arial" w:cs="Arial"/>
          <w:color w:val="000000"/>
        </w:rPr>
        <w:t>правила техники безопасности и санитарно-эпидемиологические требования при организации процесса обучения; правила охраны труда и требования к безопасности образовательной среды;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знать </w:t>
      </w:r>
      <w:r w:rsidRPr="00247395">
        <w:rPr>
          <w:rFonts w:ascii="Arial" w:hAnsi="Arial" w:cs="Arial"/>
          <w:color w:val="000000"/>
        </w:rPr>
        <w:t>современные образовательные технологии, в том числе информационно-коммуникационные;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применять </w:t>
      </w:r>
      <w:r w:rsidRPr="00247395">
        <w:rPr>
          <w:rFonts w:ascii="Arial" w:hAnsi="Arial" w:cs="Arial"/>
          <w:color w:val="000000"/>
        </w:rPr>
        <w:t xml:space="preserve">возможности цифровой образовательной среды при реализации образовательных программ </w:t>
      </w:r>
      <w:r>
        <w:rPr>
          <w:rFonts w:ascii="Arial" w:hAnsi="Arial" w:cs="Arial"/>
          <w:color w:val="000000"/>
        </w:rPr>
        <w:t>дошкольного</w:t>
      </w:r>
      <w:r w:rsidRPr="00247395">
        <w:rPr>
          <w:rFonts w:ascii="Arial" w:hAnsi="Arial" w:cs="Arial"/>
          <w:color w:val="000000"/>
        </w:rPr>
        <w:t xml:space="preserve"> образования;</w:t>
      </w:r>
    </w:p>
    <w:p w:rsidR="00247395" w:rsidRPr="00247395" w:rsidRDefault="00247395" w:rsidP="00247395">
      <w:pPr>
        <w:pStyle w:val="a4"/>
        <w:numPr>
          <w:ilvl w:val="0"/>
          <w:numId w:val="15"/>
        </w:numPr>
        <w:spacing w:before="0" w:after="0"/>
        <w:ind w:left="0" w:firstLine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применять </w:t>
      </w:r>
      <w:r w:rsidRPr="00247395">
        <w:rPr>
          <w:rFonts w:ascii="Arial" w:hAnsi="Arial" w:cs="Arial"/>
          <w:color w:val="000000"/>
        </w:rPr>
        <w:t xml:space="preserve">возможности современных средств (интерактивного оборудования, мобильных научных лабораторий, конструкторов, в том числе конструкторов LEGO, и др.), ресурсов цифровой образовательной среды для проектирования и реализации деятельности в </w:t>
      </w:r>
      <w:r>
        <w:rPr>
          <w:rFonts w:ascii="Arial" w:hAnsi="Arial" w:cs="Arial"/>
          <w:color w:val="000000"/>
        </w:rPr>
        <w:t>детском саду.</w:t>
      </w:r>
    </w:p>
    <w:p w:rsidR="00247395" w:rsidRDefault="00247395" w:rsidP="0024739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47395" w:rsidRDefault="00247395" w:rsidP="00247395">
      <w:pPr>
        <w:spacing w:after="0" w:line="240" w:lineRule="auto"/>
        <w:ind w:firstLine="357"/>
        <w:jc w:val="both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247395" w:rsidRPr="00157258" w:rsidRDefault="00247395" w:rsidP="00247395">
      <w:pPr>
        <w:spacing w:after="0" w:line="240" w:lineRule="auto"/>
        <w:ind w:firstLine="357"/>
        <w:jc w:val="both"/>
        <w:rPr>
          <w:rFonts w:ascii="Arial" w:eastAsia="Calibri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7270"/>
        <w:gridCol w:w="1628"/>
      </w:tblGrid>
      <w:tr w:rsidR="00247395" w:rsidRPr="00157258" w:rsidTr="002F632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95" w:rsidRPr="00157258" w:rsidRDefault="00247395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95" w:rsidRPr="00157258" w:rsidRDefault="00247395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95" w:rsidRPr="00157258" w:rsidRDefault="00247395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247395" w:rsidRPr="00157258" w:rsidTr="002F632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395" w:rsidRPr="00157258" w:rsidRDefault="00247395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95" w:rsidRPr="003045F1" w:rsidRDefault="00247395" w:rsidP="00292388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Arial" w:eastAsia="SimSun" w:hAnsi="Arial" w:cs="Arial"/>
                <w:bCs/>
                <w:sz w:val="24"/>
                <w:szCs w:val="24"/>
              </w:rPr>
            </w:pPr>
            <w:r w:rsidRPr="003045F1">
              <w:rPr>
                <w:rFonts w:ascii="Arial" w:eastAsia="SimSun" w:hAnsi="Arial" w:cs="Arial"/>
                <w:sz w:val="24"/>
                <w:szCs w:val="24"/>
              </w:rPr>
              <w:t xml:space="preserve">Раздел 1. </w:t>
            </w:r>
            <w:r w:rsidR="002F632E" w:rsidRPr="002F632E">
              <w:rPr>
                <w:rFonts w:ascii="Arial" w:hAnsi="Arial" w:cs="Arial"/>
                <w:bCs/>
                <w:sz w:val="24"/>
                <w:szCs w:val="24"/>
              </w:rPr>
              <w:t>Теоретико-прикладные аспекты информатики и ИКТ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95" w:rsidRPr="003045F1" w:rsidRDefault="002F632E" w:rsidP="00292388">
            <w:pPr>
              <w:spacing w:after="0" w:line="240" w:lineRule="auto"/>
              <w:jc w:val="center"/>
              <w:rPr>
                <w:rFonts w:ascii="Arial" w:eastAsia="SimSun" w:hAnsi="Arial" w:cs="Arial"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bCs/>
                <w:sz w:val="24"/>
                <w:szCs w:val="24"/>
              </w:rPr>
              <w:t>18</w:t>
            </w:r>
          </w:p>
        </w:tc>
      </w:tr>
      <w:tr w:rsidR="00247395" w:rsidRPr="00157258" w:rsidTr="002F632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395" w:rsidRPr="00157258" w:rsidRDefault="00247395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95" w:rsidRPr="003045F1" w:rsidRDefault="00247395" w:rsidP="00292388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</w:rPr>
            </w:pPr>
            <w:r w:rsidRPr="003045F1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Раздел 2. </w:t>
            </w:r>
            <w:r w:rsidR="002F632E" w:rsidRPr="002F632E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Использование средств ИКТ в профессиональной деятельности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95" w:rsidRPr="003045F1" w:rsidRDefault="002F632E" w:rsidP="002F632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18</w:t>
            </w:r>
          </w:p>
        </w:tc>
      </w:tr>
    </w:tbl>
    <w:p w:rsidR="00247395" w:rsidRDefault="00247395" w:rsidP="00247395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247395" w:rsidRDefault="00247395" w:rsidP="00247395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247395" w:rsidRPr="00157258" w:rsidRDefault="00247395" w:rsidP="00247395">
      <w:pPr>
        <w:spacing w:after="0" w:line="240" w:lineRule="auto"/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247395" w:rsidRDefault="00247395" w:rsidP="002473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47395" w:rsidRPr="00157258" w:rsidRDefault="00247395" w:rsidP="002473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736695">
        <w:rPr>
          <w:rFonts w:ascii="Arial" w:eastAsia="Calibri" w:hAnsi="Arial" w:cs="Arial"/>
          <w:sz w:val="24"/>
          <w:szCs w:val="24"/>
        </w:rPr>
        <w:t>О</w:t>
      </w:r>
      <w:r>
        <w:rPr>
          <w:rFonts w:ascii="Arial" w:eastAsia="Calibri" w:hAnsi="Arial" w:cs="Arial"/>
          <w:sz w:val="24"/>
          <w:szCs w:val="24"/>
        </w:rPr>
        <w:t>ПЦ</w:t>
      </w:r>
      <w:r w:rsidRPr="00736695">
        <w:rPr>
          <w:rFonts w:ascii="Arial" w:eastAsia="Calibri" w:hAnsi="Arial" w:cs="Arial"/>
          <w:sz w:val="24"/>
          <w:szCs w:val="24"/>
        </w:rPr>
        <w:t>.0</w:t>
      </w:r>
      <w:r w:rsidR="002F632E">
        <w:rPr>
          <w:rFonts w:ascii="Arial" w:eastAsia="Calibri" w:hAnsi="Arial" w:cs="Arial"/>
          <w:sz w:val="24"/>
          <w:szCs w:val="24"/>
        </w:rPr>
        <w:t>6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DA2A63" w:rsidRPr="00DA2A63">
        <w:rPr>
          <w:rFonts w:ascii="Arial" w:eastAsia="Calibri" w:hAnsi="Arial" w:cs="Arial"/>
          <w:sz w:val="24"/>
          <w:szCs w:val="24"/>
        </w:rPr>
        <w:t xml:space="preserve">Информатика и ИКТ в профессиональной деятельности </w:t>
      </w:r>
      <w:r w:rsidRPr="00DA2A63">
        <w:rPr>
          <w:rFonts w:ascii="Arial" w:eastAsia="Calibri" w:hAnsi="Arial" w:cs="Arial"/>
          <w:sz w:val="24"/>
          <w:szCs w:val="24"/>
        </w:rPr>
        <w:t xml:space="preserve">в форме </w:t>
      </w:r>
      <w:r w:rsidR="00026D79" w:rsidRPr="00DA2A63">
        <w:rPr>
          <w:rFonts w:ascii="Arial" w:eastAsia="Calibri" w:hAnsi="Arial" w:cs="Arial"/>
          <w:sz w:val="24"/>
          <w:szCs w:val="24"/>
        </w:rPr>
        <w:t>дифференцированного зачета</w:t>
      </w:r>
      <w:r w:rsidRPr="00DA2A63">
        <w:rPr>
          <w:rFonts w:ascii="Arial" w:eastAsia="Calibri" w:hAnsi="Arial" w:cs="Arial"/>
          <w:sz w:val="24"/>
          <w:szCs w:val="24"/>
        </w:rPr>
        <w:t xml:space="preserve"> в третьем семестре. 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247395" w:rsidRPr="00736695" w:rsidRDefault="00247395" w:rsidP="00247395">
      <w:pPr>
        <w:spacing w:after="0"/>
        <w:rPr>
          <w:rFonts w:ascii="Arial" w:eastAsiaTheme="minorEastAsia" w:hAnsi="Arial" w:cs="Arial"/>
          <w:b/>
          <w:sz w:val="24"/>
          <w:szCs w:val="24"/>
        </w:rPr>
      </w:pPr>
    </w:p>
    <w:p w:rsidR="00247395" w:rsidRDefault="0024739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34043" w:rsidRPr="001665C8" w:rsidRDefault="00034043" w:rsidP="00034043">
      <w:pPr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034043" w:rsidRPr="001665C8" w:rsidRDefault="00034043" w:rsidP="00034043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8046"/>
        <w:gridCol w:w="1418"/>
      </w:tblGrid>
      <w:tr w:rsidR="00034043" w:rsidRPr="001665C8" w:rsidTr="001665C8">
        <w:tc>
          <w:tcPr>
            <w:tcW w:w="8046" w:type="dxa"/>
          </w:tcPr>
          <w:p w:rsidR="00034043" w:rsidRPr="001665C8" w:rsidRDefault="00034043" w:rsidP="00F47CE2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ОБЩАЯ ХАРАКТЕРИСТИКА </w:t>
            </w:r>
            <w:r w:rsidRPr="001665C8">
              <w:rPr>
                <w:rFonts w:ascii="Arial" w:hAnsi="Arial" w:cs="Arial"/>
                <w:color w:val="000000"/>
                <w:sz w:val="24"/>
                <w:szCs w:val="24"/>
              </w:rPr>
              <w:t>РАБОЧЕЙ ПРОГРАММЫ</w:t>
            </w:r>
            <w:r w:rsidRPr="001665C8">
              <w:rPr>
                <w:rFonts w:ascii="Arial" w:hAnsi="Arial" w:cs="Arial"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418" w:type="dxa"/>
          </w:tcPr>
          <w:p w:rsidR="00034043" w:rsidRPr="001665C8" w:rsidRDefault="00247395" w:rsidP="00F47C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034043" w:rsidRPr="001665C8" w:rsidTr="001665C8">
        <w:tc>
          <w:tcPr>
            <w:tcW w:w="8046" w:type="dxa"/>
          </w:tcPr>
          <w:p w:rsidR="00034043" w:rsidRPr="001665C8" w:rsidRDefault="00034043" w:rsidP="001665C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418" w:type="dxa"/>
          </w:tcPr>
          <w:p w:rsidR="00034043" w:rsidRPr="001665C8" w:rsidRDefault="00026D79" w:rsidP="00F47C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1665C8" w:rsidRPr="001665C8" w:rsidTr="001665C8">
        <w:tc>
          <w:tcPr>
            <w:tcW w:w="8046" w:type="dxa"/>
          </w:tcPr>
          <w:p w:rsidR="001665C8" w:rsidRPr="001665C8" w:rsidRDefault="001665C8" w:rsidP="0003404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418" w:type="dxa"/>
          </w:tcPr>
          <w:p w:rsidR="001665C8" w:rsidRDefault="001665C8" w:rsidP="00026D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26D7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034043" w:rsidRPr="001665C8" w:rsidTr="001665C8">
        <w:tc>
          <w:tcPr>
            <w:tcW w:w="8046" w:type="dxa"/>
          </w:tcPr>
          <w:p w:rsidR="00034043" w:rsidRPr="001665C8" w:rsidRDefault="00034043" w:rsidP="001665C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418" w:type="dxa"/>
          </w:tcPr>
          <w:p w:rsidR="00034043" w:rsidRPr="001665C8" w:rsidRDefault="001665C8" w:rsidP="00026D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26D79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</w:tbl>
    <w:p w:rsidR="00034043" w:rsidRPr="001665C8" w:rsidRDefault="00034043" w:rsidP="00034043">
      <w:pPr>
        <w:suppressAutoHyphens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i/>
          <w:sz w:val="24"/>
          <w:szCs w:val="24"/>
          <w:u w:val="single"/>
        </w:rPr>
        <w:br w:type="page"/>
      </w:r>
      <w:r w:rsidRPr="001665C8">
        <w:rPr>
          <w:rFonts w:ascii="Arial" w:hAnsi="Arial" w:cs="Arial"/>
          <w:b/>
          <w:iCs/>
          <w:sz w:val="24"/>
          <w:szCs w:val="24"/>
        </w:rPr>
        <w:lastRenderedPageBreak/>
        <w:t xml:space="preserve">1. </w:t>
      </w:r>
      <w:r w:rsidRPr="001665C8">
        <w:rPr>
          <w:rFonts w:ascii="Arial" w:hAnsi="Arial" w:cs="Arial"/>
          <w:b/>
          <w:sz w:val="24"/>
          <w:szCs w:val="24"/>
        </w:rPr>
        <w:t xml:space="preserve">ОБЩАЯ ХАРАКТЕРИСТИКА </w:t>
      </w:r>
      <w:r w:rsidRPr="001665C8">
        <w:rPr>
          <w:rFonts w:ascii="Arial" w:hAnsi="Arial" w:cs="Arial"/>
          <w:b/>
          <w:color w:val="000000"/>
          <w:sz w:val="24"/>
          <w:szCs w:val="24"/>
        </w:rPr>
        <w:t>РАБОЧЕЙ ПРОГРАММЫ</w:t>
      </w:r>
      <w:r w:rsidRPr="001665C8">
        <w:rPr>
          <w:rFonts w:ascii="Arial" w:hAnsi="Arial" w:cs="Arial"/>
          <w:b/>
          <w:sz w:val="24"/>
          <w:szCs w:val="24"/>
        </w:rPr>
        <w:t xml:space="preserve"> УЧЕБНОЙ ДИСЦИПЛИНЫ</w:t>
      </w:r>
    </w:p>
    <w:p w:rsidR="00034043" w:rsidRPr="001665C8" w:rsidRDefault="00034043" w:rsidP="00034043">
      <w:pPr>
        <w:suppressAutoHyphens/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«ОП</w:t>
      </w:r>
      <w:r w:rsidR="00F47CE2" w:rsidRPr="001665C8">
        <w:rPr>
          <w:rFonts w:ascii="Arial" w:hAnsi="Arial" w:cs="Arial"/>
          <w:b/>
          <w:sz w:val="24"/>
          <w:szCs w:val="24"/>
        </w:rPr>
        <w:t>Ц</w:t>
      </w:r>
      <w:r w:rsidRPr="001665C8">
        <w:rPr>
          <w:rFonts w:ascii="Arial" w:hAnsi="Arial" w:cs="Arial"/>
          <w:b/>
          <w:sz w:val="24"/>
          <w:szCs w:val="24"/>
        </w:rPr>
        <w:t>.0</w:t>
      </w:r>
      <w:r w:rsidR="00C1613D">
        <w:rPr>
          <w:rFonts w:ascii="Arial" w:hAnsi="Arial" w:cs="Arial"/>
          <w:b/>
          <w:sz w:val="24"/>
          <w:szCs w:val="24"/>
        </w:rPr>
        <w:t>6</w:t>
      </w:r>
      <w:r w:rsidRPr="001665C8">
        <w:rPr>
          <w:rFonts w:ascii="Arial" w:hAnsi="Arial" w:cs="Arial"/>
          <w:b/>
          <w:sz w:val="24"/>
          <w:szCs w:val="24"/>
        </w:rPr>
        <w:t xml:space="preserve"> Информатика и информационно-коммуникационные технологии в п</w:t>
      </w:r>
      <w:r w:rsidR="00032F70">
        <w:rPr>
          <w:rFonts w:ascii="Arial" w:hAnsi="Arial" w:cs="Arial"/>
          <w:b/>
          <w:sz w:val="24"/>
          <w:szCs w:val="24"/>
        </w:rPr>
        <w:t>рофессиональной</w:t>
      </w:r>
      <w:r w:rsidRPr="001665C8">
        <w:rPr>
          <w:rFonts w:ascii="Arial" w:hAnsi="Arial" w:cs="Arial"/>
          <w:b/>
          <w:sz w:val="24"/>
          <w:szCs w:val="24"/>
        </w:rPr>
        <w:t xml:space="preserve"> деятельности»</w:t>
      </w:r>
    </w:p>
    <w:p w:rsidR="00034043" w:rsidRPr="001665C8" w:rsidRDefault="00034043" w:rsidP="00034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034043" w:rsidRPr="001665C8" w:rsidRDefault="00034043" w:rsidP="00034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sz w:val="24"/>
          <w:szCs w:val="24"/>
        </w:rPr>
        <w:t>Учебная дисциплина «ОП</w:t>
      </w:r>
      <w:r w:rsidR="00F47CE2" w:rsidRPr="001665C8">
        <w:rPr>
          <w:rFonts w:ascii="Arial" w:hAnsi="Arial" w:cs="Arial"/>
          <w:sz w:val="24"/>
          <w:szCs w:val="24"/>
        </w:rPr>
        <w:t>Ц</w:t>
      </w:r>
      <w:r w:rsidRPr="001665C8">
        <w:rPr>
          <w:rFonts w:ascii="Arial" w:hAnsi="Arial" w:cs="Arial"/>
          <w:sz w:val="24"/>
          <w:szCs w:val="24"/>
        </w:rPr>
        <w:t>.0</w:t>
      </w:r>
      <w:r w:rsidR="00C1613D">
        <w:rPr>
          <w:rFonts w:ascii="Arial" w:hAnsi="Arial" w:cs="Arial"/>
          <w:sz w:val="24"/>
          <w:szCs w:val="24"/>
        </w:rPr>
        <w:t>6</w:t>
      </w:r>
      <w:r w:rsidRPr="001665C8">
        <w:rPr>
          <w:rFonts w:ascii="Arial" w:hAnsi="Arial" w:cs="Arial"/>
          <w:sz w:val="24"/>
          <w:szCs w:val="24"/>
        </w:rPr>
        <w:t xml:space="preserve"> </w:t>
      </w:r>
      <w:r w:rsidRPr="001665C8">
        <w:rPr>
          <w:rFonts w:ascii="Arial" w:hAnsi="Arial" w:cs="Arial"/>
          <w:bCs/>
          <w:iCs/>
          <w:sz w:val="24"/>
          <w:szCs w:val="24"/>
        </w:rPr>
        <w:t>Информатика и информационно-коммуникационные технологии в п</w:t>
      </w:r>
      <w:r w:rsidR="00032F70">
        <w:rPr>
          <w:rFonts w:ascii="Arial" w:hAnsi="Arial" w:cs="Arial"/>
          <w:bCs/>
          <w:iCs/>
          <w:sz w:val="24"/>
          <w:szCs w:val="24"/>
        </w:rPr>
        <w:t>рофессиональной</w:t>
      </w:r>
      <w:r w:rsidRPr="001665C8">
        <w:rPr>
          <w:rFonts w:ascii="Arial" w:hAnsi="Arial" w:cs="Arial"/>
          <w:bCs/>
          <w:iCs/>
          <w:sz w:val="24"/>
          <w:szCs w:val="24"/>
        </w:rPr>
        <w:t xml:space="preserve"> деятельности</w:t>
      </w:r>
      <w:r w:rsidRPr="001665C8">
        <w:rPr>
          <w:rFonts w:ascii="Arial" w:hAnsi="Arial" w:cs="Arial"/>
          <w:sz w:val="24"/>
          <w:szCs w:val="24"/>
        </w:rPr>
        <w:t xml:space="preserve">» является обязательной частью </w:t>
      </w:r>
      <w:r w:rsidRPr="001665C8">
        <w:rPr>
          <w:rFonts w:ascii="Arial" w:hAnsi="Arial" w:cs="Arial"/>
          <w:bCs/>
          <w:sz w:val="24"/>
          <w:szCs w:val="24"/>
        </w:rPr>
        <w:t>общепрофессионального цикла</w:t>
      </w:r>
      <w:r w:rsidRPr="001665C8">
        <w:rPr>
          <w:rFonts w:ascii="Arial" w:hAnsi="Arial" w:cs="Arial"/>
          <w:bCs/>
          <w:i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 xml:space="preserve">образовательной программы в соответствии с ФГОС СПО по </w:t>
      </w:r>
      <w:r w:rsidRPr="001665C8">
        <w:rPr>
          <w:rFonts w:ascii="Arial" w:hAnsi="Arial" w:cs="Arial"/>
          <w:color w:val="000000"/>
          <w:sz w:val="24"/>
          <w:szCs w:val="24"/>
        </w:rPr>
        <w:t>специальности</w:t>
      </w:r>
      <w:r w:rsidRPr="001665C8">
        <w:rPr>
          <w:rFonts w:ascii="Arial" w:hAnsi="Arial" w:cs="Arial"/>
          <w:sz w:val="24"/>
          <w:szCs w:val="24"/>
        </w:rPr>
        <w:t xml:space="preserve"> 44.02.0</w:t>
      </w:r>
      <w:r w:rsidR="00C1613D">
        <w:rPr>
          <w:rFonts w:ascii="Arial" w:hAnsi="Arial" w:cs="Arial"/>
          <w:sz w:val="24"/>
          <w:szCs w:val="24"/>
        </w:rPr>
        <w:t>1 Дошкольное образование</w:t>
      </w: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02, ОК 05, ОК 09.</w:t>
      </w: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034043" w:rsidRPr="001665C8" w:rsidRDefault="00034043" w:rsidP="0003404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665C8">
        <w:rPr>
          <w:rFonts w:ascii="Arial" w:hAnsi="Arial" w:cs="Arial"/>
          <w:sz w:val="24"/>
          <w:szCs w:val="24"/>
        </w:rPr>
        <w:t xml:space="preserve">В рамках программы учебной дисциплины обучающимися осваиваются умения </w:t>
      </w:r>
      <w:bookmarkStart w:id="0" w:name="_GoBack"/>
      <w:bookmarkEnd w:id="0"/>
      <w:r w:rsidRPr="001665C8">
        <w:rPr>
          <w:rFonts w:ascii="Arial" w:hAnsi="Arial" w:cs="Arial"/>
          <w:sz w:val="24"/>
          <w:szCs w:val="24"/>
        </w:rPr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969"/>
        <w:gridCol w:w="4111"/>
      </w:tblGrid>
      <w:tr w:rsidR="00034043" w:rsidRPr="001665C8" w:rsidTr="00F47CE2">
        <w:trPr>
          <w:trHeight w:val="649"/>
        </w:trPr>
        <w:tc>
          <w:tcPr>
            <w:tcW w:w="1384" w:type="dxa"/>
            <w:hideMark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127796278"/>
            <w:r w:rsidRPr="001665C8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969" w:type="dxa"/>
            <w:hideMark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hideMark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034043" w:rsidRPr="001665C8" w:rsidTr="00F47CE2">
        <w:trPr>
          <w:trHeight w:val="212"/>
        </w:trPr>
        <w:tc>
          <w:tcPr>
            <w:tcW w:w="1384" w:type="dxa"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ОК 02, 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ОК 05, 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ОК 09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034043" w:rsidRPr="001665C8" w:rsidRDefault="00034043" w:rsidP="00F47CE2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определять задачи для поиска информации; определять необходимые источники информации; планировать процесс структурировать получаемую информацию; выделять наиболее значимое в перечне информации;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использовать современное программное обеспечение;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использовать различные цифровые средства для решения профессиональных задач</w:t>
            </w:r>
            <w:r w:rsidR="002F632E">
              <w:rPr>
                <w:rFonts w:ascii="Arial" w:hAnsi="Arial" w:cs="Arial"/>
              </w:rPr>
              <w:t>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  <w:r w:rsidR="002F632E">
              <w:rPr>
                <w:rFonts w:ascii="Arial" w:hAnsi="Arial" w:cs="Arial"/>
              </w:rPr>
              <w:t>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  <w:iCs/>
              </w:rPr>
              <w:t xml:space="preserve">использовать современные возможности цифровой образовательной среды при реализации образовательных программ </w:t>
            </w:r>
            <w:r w:rsidR="00C1613D">
              <w:rPr>
                <w:rFonts w:ascii="Arial" w:hAnsi="Arial" w:cs="Arial"/>
                <w:iCs/>
              </w:rPr>
              <w:t>дошкольного</w:t>
            </w:r>
            <w:r w:rsidRPr="001665C8">
              <w:rPr>
                <w:rFonts w:ascii="Arial" w:hAnsi="Arial" w:cs="Arial"/>
                <w:iCs/>
              </w:rPr>
              <w:t xml:space="preserve"> образования;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проектировать </w:t>
            </w:r>
            <w:r w:rsidRPr="001665C8">
              <w:rPr>
                <w:rFonts w:ascii="Arial" w:hAnsi="Arial" w:cs="Arial"/>
              </w:rPr>
              <w:lastRenderedPageBreak/>
              <w:t>профессиональную деятельность с использованием современных средств (интерактивного оборудования, мобильных научных лабораторий, конструкторов, в том числе конструкторов LEGO, и др), с использованием ресурсов цифровой образовательной среды;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использовать ресурсы сетевой (цифровой) образовательной среды для решения воспитательных задач</w:t>
            </w:r>
          </w:p>
        </w:tc>
        <w:tc>
          <w:tcPr>
            <w:tcW w:w="4111" w:type="dxa"/>
          </w:tcPr>
          <w:p w:rsidR="00034043" w:rsidRPr="001665C8" w:rsidRDefault="00034043" w:rsidP="00F47CE2">
            <w:pPr>
              <w:pStyle w:val="a4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lastRenderedPageBreak/>
              <w:t xml:space="preserve">номенклатура информационных источников, применяемых в профессиональной деятельности; приемы структурирования информации; 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</w:t>
            </w:r>
            <w:r w:rsidR="00F47CE2" w:rsidRPr="001665C8">
              <w:rPr>
                <w:rFonts w:ascii="Arial" w:hAnsi="Arial" w:cs="Arial"/>
              </w:rPr>
              <w:t>деятельности,</w:t>
            </w:r>
            <w:r w:rsidRPr="001665C8">
              <w:rPr>
                <w:rFonts w:ascii="Arial" w:hAnsi="Arial" w:cs="Arial"/>
              </w:rPr>
              <w:t xml:space="preserve"> в том числе с использованием цифровых средств</w:t>
            </w:r>
            <w:r w:rsidR="001665C8">
              <w:rPr>
                <w:rFonts w:ascii="Arial" w:hAnsi="Arial" w:cs="Arial"/>
              </w:rPr>
              <w:t>;</w:t>
            </w:r>
          </w:p>
          <w:p w:rsidR="00034043" w:rsidRPr="001665C8" w:rsidRDefault="00034043" w:rsidP="001665C8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  <w:r w:rsidR="00C1613D">
              <w:rPr>
                <w:rFonts w:ascii="Arial" w:hAnsi="Arial" w:cs="Arial"/>
              </w:rPr>
              <w:t>;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7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  <w:iCs/>
              </w:rPr>
            </w:pPr>
            <w:r w:rsidRPr="001665C8">
              <w:rPr>
                <w:rFonts w:ascii="Arial" w:hAnsi="Arial" w:cs="Arial"/>
                <w:iCs/>
              </w:rPr>
              <w:t>правила техники безопасности и санитарно-эпидемиологические требования при организации процесса обучения; правила охраны труда и требования к безопасности образовательной среды;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современные образовательные технологии, в том числе </w:t>
            </w:r>
            <w:r w:rsidRPr="001665C8">
              <w:rPr>
                <w:rFonts w:ascii="Arial" w:hAnsi="Arial" w:cs="Arial"/>
              </w:rPr>
              <w:lastRenderedPageBreak/>
              <w:t>информационно-коммуникационные;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возможности цифровой образовательной среды при реализации образовательных программ </w:t>
            </w:r>
            <w:r w:rsidR="002F632E">
              <w:rPr>
                <w:rFonts w:ascii="Arial" w:hAnsi="Arial" w:cs="Arial"/>
              </w:rPr>
              <w:t>дошкольного</w:t>
            </w:r>
            <w:r w:rsidRPr="001665C8">
              <w:rPr>
                <w:rFonts w:ascii="Arial" w:hAnsi="Arial" w:cs="Arial"/>
              </w:rPr>
              <w:t xml:space="preserve"> образования;</w:t>
            </w:r>
          </w:p>
          <w:p w:rsidR="00034043" w:rsidRPr="001665C8" w:rsidRDefault="00034043" w:rsidP="002F632E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  <w:iCs/>
              </w:rPr>
              <w:t>возможности современных средств (интерактивного оборудования, мобильных научных лабораторий, конструкторов, в том числе</w:t>
            </w:r>
            <w:r w:rsidRPr="001665C8">
              <w:rPr>
                <w:rFonts w:ascii="Arial" w:hAnsi="Arial" w:cs="Arial"/>
              </w:rPr>
              <w:t xml:space="preserve"> конструкторов LEGO, и др.), ресурсов цифровой образовательной среды для проектирования и реализации </w:t>
            </w:r>
            <w:r w:rsidRPr="001665C8">
              <w:rPr>
                <w:rFonts w:ascii="Arial" w:hAnsi="Arial" w:cs="Arial"/>
                <w:iCs/>
              </w:rPr>
              <w:t xml:space="preserve">деятельности в </w:t>
            </w:r>
            <w:r w:rsidR="002F632E">
              <w:rPr>
                <w:rFonts w:ascii="Arial" w:hAnsi="Arial" w:cs="Arial"/>
                <w:iCs/>
              </w:rPr>
              <w:t>детском саду</w:t>
            </w:r>
          </w:p>
        </w:tc>
      </w:tr>
      <w:bookmarkEnd w:id="1"/>
    </w:tbl>
    <w:p w:rsidR="00034043" w:rsidRDefault="00034043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1665C8" w:rsidRPr="001665C8" w:rsidRDefault="001665C8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034043" w:rsidRDefault="00034043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1665C8" w:rsidRPr="001665C8" w:rsidRDefault="001665C8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034043" w:rsidRDefault="00034043" w:rsidP="00034043">
      <w:pPr>
        <w:suppressAutoHyphens/>
        <w:spacing w:after="24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1665C8" w:rsidRPr="001665C8" w:rsidRDefault="001665C8" w:rsidP="00034043">
      <w:pPr>
        <w:suppressAutoHyphens/>
        <w:spacing w:after="24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6"/>
        <w:gridCol w:w="2515"/>
      </w:tblGrid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1665C8">
            <w:pPr>
              <w:suppressAutoHyphens/>
              <w:spacing w:after="0"/>
              <w:jc w:val="center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034043" w:rsidRPr="001665C8" w:rsidTr="00F47CE2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C1613D" w:rsidP="00F47CE2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C1613D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14</w:t>
            </w:r>
          </w:p>
        </w:tc>
      </w:tr>
      <w:tr w:rsidR="00C1613D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5D5A32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5D5A32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20</w:t>
            </w:r>
          </w:p>
        </w:tc>
      </w:tr>
      <w:tr w:rsidR="00C1613D" w:rsidRPr="001665C8" w:rsidTr="00F47CE2">
        <w:trPr>
          <w:trHeight w:val="267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F47CE2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i/>
                <w:color w:val="0D0D0D"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C1613D" w:rsidRPr="001665C8" w:rsidTr="00F47CE2">
        <w:trPr>
          <w:trHeight w:val="331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F47CE2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Промежуточная аттестация дифференцированного зачета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13D" w:rsidRPr="001665C8" w:rsidRDefault="00C1613D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2</w:t>
            </w:r>
          </w:p>
        </w:tc>
      </w:tr>
    </w:tbl>
    <w:p w:rsidR="00034043" w:rsidRPr="001665C8" w:rsidRDefault="00034043" w:rsidP="00034043">
      <w:pPr>
        <w:suppressAutoHyphens/>
        <w:spacing w:after="120"/>
        <w:rPr>
          <w:rFonts w:ascii="Arial" w:hAnsi="Arial" w:cs="Arial"/>
          <w:b/>
          <w:i/>
          <w:sz w:val="24"/>
          <w:szCs w:val="24"/>
        </w:rPr>
      </w:pPr>
    </w:p>
    <w:p w:rsidR="00034043" w:rsidRPr="001665C8" w:rsidRDefault="00034043" w:rsidP="00034043">
      <w:pPr>
        <w:rPr>
          <w:rFonts w:ascii="Arial" w:hAnsi="Arial" w:cs="Arial"/>
          <w:b/>
          <w:i/>
          <w:sz w:val="24"/>
          <w:szCs w:val="24"/>
        </w:rPr>
        <w:sectPr w:rsidR="00034043" w:rsidRPr="001665C8" w:rsidSect="00F47CE2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034043" w:rsidRPr="001665C8" w:rsidRDefault="00034043" w:rsidP="001665C8">
      <w:pPr>
        <w:pStyle w:val="a4"/>
        <w:numPr>
          <w:ilvl w:val="1"/>
          <w:numId w:val="9"/>
        </w:numPr>
        <w:rPr>
          <w:rFonts w:ascii="Arial" w:hAnsi="Arial" w:cs="Arial"/>
          <w:b/>
        </w:rPr>
      </w:pPr>
      <w:r w:rsidRPr="001665C8">
        <w:rPr>
          <w:rFonts w:ascii="Arial" w:hAnsi="Arial" w:cs="Arial"/>
          <w:b/>
        </w:rPr>
        <w:lastRenderedPageBreak/>
        <w:t xml:space="preserve">Тематический план и содержание учебной дисциплины </w:t>
      </w:r>
    </w:p>
    <w:tbl>
      <w:tblPr>
        <w:tblW w:w="51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9632"/>
        <w:gridCol w:w="1104"/>
        <w:gridCol w:w="2116"/>
      </w:tblGrid>
      <w:tr w:rsidR="00034043" w:rsidRPr="001665C8" w:rsidTr="00D839E6">
        <w:trPr>
          <w:trHeight w:val="20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Объем, акад. ч</w:t>
            </w:r>
            <w:r w:rsidR="00D839E6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асов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034043" w:rsidRPr="001665C8" w:rsidTr="00D839E6">
        <w:trPr>
          <w:trHeight w:val="371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Раздел 1. Теоретико-прикладные аспекты информатики и ИКТ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Тема 1.1.</w:t>
            </w:r>
          </w:p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Понятие информации. Операционные системы.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Понятия информации, ее виды. Способы представления информации. Информационные процессы. Измерение информации. Единицы измерения информации. Общий состав персонального компьютера. Операционные системы. Основные функции операционных систем. Файловая система. Рабочий стол.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  <w:u w:val="single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.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Кодирование и декодирование сообщений по предложенным правилам. Решение задач на определение количества информации, содержащейся в сообщении при техническом (алфавитном) подходе. Интерфейс ОС. Свойства Рабочего стола. Панель задач. Настройки.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  <w:u w:val="single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2</w:t>
            </w:r>
            <w:r w:rsid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Файловая система. Проводник. Работа с файлами и папками (создание, копирование, перемещение, переименование, архивирование). Прикладное программное обеспечение. Работа в многооконном режиме.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Тема 1.2.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pacing w:val="4"/>
                <w:sz w:val="24"/>
                <w:szCs w:val="24"/>
              </w:rPr>
              <w:t>Прикладные программные средства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8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оформлению документации. Текстовые редакторы: основные возможности и базовые инструменты. Форматы текстовых файлов. Организация и работа с табличными данными. Основы графического дизайна и инфографики.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компьютерной графики. Графические редакторы. Создание, форматирование, сохранение текстового документа. Требования к оформлению документации.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Форматирование многостраничного документа. Гиперссылка в текстовом редакторе. Стили форматирования. Создание автособираемого оглавления.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Создание дидактических материалов средствами MS Word.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Абсолютная и относительная адресация в электронных таблицах. Арифметические операции в электронных таблицах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3.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Подготовка документов средствами текстового редактора. Знакомство с интерфейсом программы, панелями инструментов и командами, возможностями настройки интерфейса. Обзор основных приёмов и базовых инструментов редактирования текста. Настройка полей, колонтитулов, нумерации страниц. Создание списков и стилей. Вставка и редактирование рисунков, таблиц, диаграмм, фигур и смарт-объектов. Подготовка многостраничного документа к печати.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4.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Знакомство с интерфейсом и базовыми функциональными возможностями табличного редактора. Ввод, редактирование и отображение данных. Форматирование ячеек. Абсолютная и относительная адресация ячеек. Выполнение расчетов с помощью формул и функций. Построение диаграмм и графиков в электронных таблицах. Разметка страницы и вывод на печать результатов работы.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5.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Создание и оформление презентации. Добавление слайдов и выбор макета. Редактирование текстовых областей и добавление новых шрифтов. Вставка и настройка рисунков, фигур, таблиц, диаграмм, аудио и видео файлов. Выравнивание и расположение объектов на слайде. Добавление и настройка анимационных эффектов. Использование триггеров для создани</w:t>
            </w:r>
            <w:r w:rsidR="001665C8" w:rsidRPr="001665C8">
              <w:rPr>
                <w:rFonts w:ascii="Arial" w:hAnsi="Arial" w:cs="Arial"/>
                <w:color w:val="0D0D0D"/>
                <w:sz w:val="24"/>
                <w:szCs w:val="24"/>
              </w:rPr>
              <w:t>я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интерактивной презентации. Создание и изменение гиперссылок. Использование режима докладчика при демонстрации презентации. Сохранение презентации в различных форматах.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Тема 1.3. Облачные сервисы и мобильные технологии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Сервисы, предоставляемые облачными платформами. Сравнительная характеристика облачных хранилищ. Онлайн-сервисы образовательного назначения. Специализированные образовательные онлайн-ресурсы. Сервисы для организации работы преподавателя.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C1613D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  <w:u w:val="single"/>
              </w:rPr>
            </w:pPr>
            <w:r w:rsidRP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6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. Файловые хостинги для виртуального резервного копирования и обмена файлами. Регистрация в системе. Ознакомление с веб-интерфейс серв</w:t>
            </w:r>
            <w:r w:rsidR="00D839E6">
              <w:rPr>
                <w:rFonts w:ascii="Arial" w:hAnsi="Arial" w:cs="Arial"/>
                <w:color w:val="0D0D0D"/>
                <w:sz w:val="24"/>
                <w:szCs w:val="24"/>
              </w:rPr>
              <w:t xml:space="preserve">иса. Работа с облачным диском.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Загрузка, размещение и сохранение файлов в облачных хранилищах. Предоставление доступа к файлам.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Настройка уровней доступа к разным данным. Совместная обработка файлов и папок, имеющихся на диске. Синхронизация и автоматическая загрузка файлов. Сравнение облачных хранилищ.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7.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Облачные сервисы для загрузки видео файлов и их просмотра другими пользователями. Регистрация на видеохостинге. Создание и настройка канала. Оформление канала. Загрузка и оптимизация видео. Настройка режима доступа. Просмотр статистики и аналитики канала. Создание плейлиста и добавление в него видео. Работа с фонотекой. Встраивание ролика или плейлиста на сторонний ресурс. Методы продвижения. Ключевые слова и хештеги.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8.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Онлайн-сервисы для создания форм обратной связи, онлайн-тестирований и опросов. Создание пустой формы и связывание ее с таблицей ответов. Добавление модулей для вопросов, текста, изображений, видео и разделов. Выбор и настройки типов вопроса. Добавление изображений к вопросу и ответу. Настройка темы оформления. Работа в режиме предпросмотра. Выбор правильных ответов и установка баллов. Создание ссылки для доступа к форме. Просмотр аналитики ответов.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144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Раздел 2. Использование средств ИКТ в профессиональной деятельности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D839E6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Тема 2.1. 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Теоретические основы цифровизации образования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D839E6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Цифровая образовательная среда современной образовательной организации. Нормативно-правовые документы, регламентирующие применение ИКТ в образовательном процессе. Правила техники безопасности и гигиенические рекомендации при использовании средств ИКТ в образовательном процессе Информационная безопасность ребенка.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Тема 2.2. 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Сетевые технологии обработки информации и защита информации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1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коммуникаций. Возможности и преимущества сетевых технологий.  Виды сетей. Аппаратные и программные средства организации компьютерных сетей. Локальные сети. Топологии локальных сетей. Глобальная сеть Интернет. Подключение к Интернету. Адресация в Интернете. Протоколы. Протокол передачи данных ТСР/IР. Адресация в Интернет. Доменная система имен. Службы Интернет. Защита информации в Интернете.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Практическая работа 10.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Знакомство с глобальной сетью Интернет. Поиск информации в Интернет. Использование сервисов и информационных ресурсов сети Интернет в профессиональной деятельности. Использование тестирующих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систем в профессиональной деятельности.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Тема 2.3.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Интерактивные средства обучения, применяемые в профессиональной деятельности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10/10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Использование мультимедийной дидактики в образовательном процессе. Типы интерактивных упражнение. Технологические приемы мультимедийной дидактики. Оборудование современной мультимедийной интерактивной аудитории. Виды интерактивных систем голосования.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обучающих программ. Требование к обучающим программам. Отбор обучающих программ в соответствии с возрастом и уровнем психического развития обучающихся. Возможности интерактивной доски для обеспечения образовательного процесса.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Технология сайтостроения. Основы сайтостроения. Современные технологии создания сайтов Службы Интернета. Электронная почта. 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Практическая работа 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</w:t>
            </w:r>
            <w:r w:rsidR="00C1613D">
              <w:rPr>
                <w:rFonts w:ascii="Arial" w:hAnsi="Arial" w:cs="Arial"/>
                <w:bCs/>
                <w:color w:val="0D0D0D"/>
                <w:sz w:val="24"/>
                <w:szCs w:val="24"/>
              </w:rPr>
              <w:t>.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Подключение и калибровка интерактивной доски. Знакомство с базовыми возможностями оборудования. Создание упражнений для интерактивной доски используя технологический приемы: доска объявлений, шторка, мельница, закладка, волшебный экран, интерактивная карта.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Практическая работа </w:t>
            </w:r>
            <w:r w:rsidR="001665C8"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2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. Знакомство с Документ-камерой.</w:t>
            </w:r>
            <w:r w:rsidRPr="001665C8">
              <w:rPr>
                <w:rFonts w:ascii="Arial" w:eastAsia="Calibri" w:hAnsi="Arial" w:cs="Arial"/>
                <w:color w:val="0D0D0D"/>
                <w:sz w:val="24"/>
                <w:szCs w:val="24"/>
                <w:lang w:eastAsia="en-US"/>
              </w:rPr>
              <w:t xml:space="preserve"> Возможности Документ-камеры для обеспечения образовательного процесса.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Обзор оборудования, используемого в системе интерактивного голосования. Создание вопросов для тестов и опросов. Проверка правильности выполнения задания и мониторинг активности.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Практическая работа </w:t>
            </w:r>
            <w:r w:rsidR="001665C8"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3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. Конструкторы сайтов. Создание структуры сайта. Работа с меню редактора. Наполнение сайта образовательным контентом. Работа с интерактивными элементами сайта.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1665C8" w:rsidRPr="001665C8" w:rsidTr="00D839E6">
        <w:trPr>
          <w:trHeight w:val="371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8" w:rsidRPr="001665C8" w:rsidRDefault="001665C8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8" w:rsidRPr="001665C8" w:rsidRDefault="001665C8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8" w:rsidRPr="001665C8" w:rsidRDefault="001665C8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36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</w:tbl>
    <w:p w:rsidR="00034043" w:rsidRPr="001665C8" w:rsidRDefault="00034043" w:rsidP="00034043">
      <w:pPr>
        <w:ind w:left="709"/>
        <w:rPr>
          <w:rFonts w:ascii="Arial" w:hAnsi="Arial" w:cs="Arial"/>
          <w:b/>
          <w:bCs/>
          <w:sz w:val="24"/>
          <w:szCs w:val="24"/>
        </w:rPr>
      </w:pPr>
    </w:p>
    <w:p w:rsidR="00034043" w:rsidRPr="001665C8" w:rsidRDefault="00034043" w:rsidP="00034043">
      <w:pPr>
        <w:ind w:left="1114"/>
        <w:rPr>
          <w:rFonts w:ascii="Arial" w:hAnsi="Arial" w:cs="Arial"/>
          <w:b/>
          <w:bCs/>
          <w:sz w:val="24"/>
          <w:szCs w:val="24"/>
        </w:rPr>
      </w:pPr>
    </w:p>
    <w:p w:rsidR="00034043" w:rsidRPr="001665C8" w:rsidRDefault="00034043" w:rsidP="00034043">
      <w:pPr>
        <w:ind w:firstLine="709"/>
        <w:rPr>
          <w:rFonts w:ascii="Arial" w:hAnsi="Arial" w:cs="Arial"/>
          <w:i/>
          <w:sz w:val="24"/>
          <w:szCs w:val="24"/>
        </w:rPr>
        <w:sectPr w:rsidR="00034043" w:rsidRPr="001665C8" w:rsidSect="00F47CE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34043" w:rsidRPr="001665C8" w:rsidRDefault="00034043" w:rsidP="0003404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665C8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УЧЕБНОЙ ДИСЦИПЛИНЫ</w:t>
      </w:r>
    </w:p>
    <w:p w:rsidR="00034043" w:rsidRPr="001665C8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665C8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665C8" w:rsidRPr="001665C8" w:rsidRDefault="001665C8" w:rsidP="001665C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Реализация дисциплины требует наличия учебной компьютерной лаборатории информатики.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Оборудование компьютерной лаборатории: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посадочные места по количеству обучающихся;</w:t>
      </w: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рабочее место преподавателя;</w:t>
      </w: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маркерная доска;</w:t>
      </w: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учебно-методическое обеспечение.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компьютеры по количеству обучающихся;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локальная компьютерная сеть и глобальная сеть Интернет;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системное и прикладное программное обеспечение;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антивирусное программное обеспечение;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специализированное программное обеспечение;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мультимедиапроектор;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интерактивная доска/панель/ экран.</w:t>
      </w:r>
    </w:p>
    <w:p w:rsidR="001665C8" w:rsidRPr="001665C8" w:rsidRDefault="001665C8" w:rsidP="00034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34043" w:rsidRPr="001665C8" w:rsidRDefault="00034043" w:rsidP="0003404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34043" w:rsidRPr="001665C8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665C8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034043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1665C8">
        <w:rPr>
          <w:rFonts w:ascii="Arial" w:hAnsi="Arial" w:cs="Arial"/>
          <w:bCs/>
          <w:sz w:val="24"/>
          <w:szCs w:val="24"/>
        </w:rPr>
        <w:t>ет</w:t>
      </w:r>
      <w:r w:rsidRPr="001665C8">
        <w:rPr>
          <w:rFonts w:ascii="Arial" w:hAnsi="Arial" w:cs="Arial"/>
          <w:bCs/>
          <w:sz w:val="24"/>
          <w:szCs w:val="24"/>
        </w:rPr>
        <w:t xml:space="preserve"> п</w:t>
      </w:r>
      <w:r w:rsidRPr="001665C8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:rsidR="001665C8" w:rsidRPr="001665C8" w:rsidRDefault="001665C8" w:rsidP="00034043">
      <w:pPr>
        <w:suppressAutoHyphens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34043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1665C8">
        <w:rPr>
          <w:rFonts w:ascii="Arial" w:hAnsi="Arial" w:cs="Arial"/>
          <w:b/>
          <w:color w:val="0D0D0D"/>
          <w:sz w:val="24"/>
          <w:szCs w:val="24"/>
        </w:rPr>
        <w:t>3.2.1. Основные печатные издания</w:t>
      </w:r>
    </w:p>
    <w:p w:rsidR="001665C8" w:rsidRPr="001665C8" w:rsidRDefault="001665C8" w:rsidP="00034043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034043" w:rsidRPr="001665C8" w:rsidRDefault="00034043" w:rsidP="00034043">
      <w:pPr>
        <w:numPr>
          <w:ilvl w:val="0"/>
          <w:numId w:val="3"/>
        </w:numPr>
        <w:tabs>
          <w:tab w:val="left" w:pos="284"/>
          <w:tab w:val="left" w:pos="709"/>
          <w:tab w:val="left" w:pos="851"/>
        </w:tabs>
        <w:spacing w:after="0"/>
        <w:ind w:left="0" w:firstLine="720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>Михеева, Е.В. Информационные технологии в профессиональной деятельности [Текст]: учебное пособие для студ. учреждений сред. проф. образования / Е.В. Михеева, О.И. Титова. – Москва: Издательский центр "Академия", 202</w:t>
      </w:r>
      <w:r w:rsidR="001665C8" w:rsidRPr="001665C8">
        <w:rPr>
          <w:rFonts w:ascii="Arial" w:hAnsi="Arial" w:cs="Arial"/>
          <w:color w:val="0D0D0D"/>
          <w:sz w:val="24"/>
          <w:szCs w:val="24"/>
          <w:lang w:eastAsia="en-US"/>
        </w:rPr>
        <w:t>3</w:t>
      </w: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>. - 384 с.</w:t>
      </w:r>
    </w:p>
    <w:p w:rsidR="00034043" w:rsidRPr="001665C8" w:rsidRDefault="00034043" w:rsidP="00034043">
      <w:pPr>
        <w:numPr>
          <w:ilvl w:val="0"/>
          <w:numId w:val="3"/>
        </w:numPr>
        <w:tabs>
          <w:tab w:val="left" w:pos="284"/>
          <w:tab w:val="left" w:pos="709"/>
          <w:tab w:val="left" w:pos="851"/>
        </w:tabs>
        <w:spacing w:after="0"/>
        <w:ind w:left="0" w:firstLine="720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>Михеева, Е.В. Практикум по информационным технологиям в профессиональной деятельности [Текст]: учеб. пособие для студ. учреждений сред. проф. образования / Е.В. Михеева. – Москва: Издательский центр "Академия", 202</w:t>
      </w:r>
      <w:r w:rsidR="001665C8" w:rsidRPr="001665C8">
        <w:rPr>
          <w:rFonts w:ascii="Arial" w:hAnsi="Arial" w:cs="Arial"/>
          <w:color w:val="0D0D0D"/>
          <w:sz w:val="24"/>
          <w:szCs w:val="24"/>
          <w:lang w:eastAsia="en-US"/>
        </w:rPr>
        <w:t>3</w:t>
      </w: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 xml:space="preserve">. - 256 с. </w:t>
      </w:r>
    </w:p>
    <w:p w:rsidR="001665C8" w:rsidRDefault="001665C8" w:rsidP="00034043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034043" w:rsidRDefault="00034043" w:rsidP="00034043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1665C8">
        <w:rPr>
          <w:rFonts w:ascii="Arial" w:hAnsi="Arial" w:cs="Arial"/>
          <w:b/>
          <w:color w:val="0D0D0D"/>
          <w:sz w:val="24"/>
          <w:szCs w:val="24"/>
        </w:rPr>
        <w:t xml:space="preserve">3.2.2. Основные электронные издания </w:t>
      </w:r>
    </w:p>
    <w:p w:rsidR="001665C8" w:rsidRPr="001665C8" w:rsidRDefault="001665C8" w:rsidP="00034043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034043" w:rsidRPr="001665C8" w:rsidRDefault="00034043" w:rsidP="00034043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bCs/>
          <w:color w:val="0D0D0D"/>
        </w:rPr>
        <w:t>Гаврилов, М. В.  Информатика и информационные технологии: учебник для среднего профессионального образования / М. В. Гаврилов, В. А. Климов. — 4-е изд., перераб. и доп. — Москва: Издательство Юрайт, 2022. — 383 с. — (Профессиональное образование). — ISBN 978-5-534-03051-8. — Текст: электронный // Образовательная платформа Юрайт [сайт]. — URL: https://urait.ru/bcode/489603 (дата обращения: 22.06.2022).</w:t>
      </w:r>
    </w:p>
    <w:p w:rsidR="001665C8" w:rsidRPr="001665C8" w:rsidRDefault="00034043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bCs/>
          <w:color w:val="0D0D0D"/>
        </w:rPr>
        <w:lastRenderedPageBreak/>
        <w:t>Куприянов, Д. В.  Информационное обеспечение профессиональной деятельности : учебник и практикум для среднего профессионального образования / Д. В. Куприянов. — Москва : Издательство Юрайт, 2022. — 255 с. — (Профессиональное образование). — ISBN 978-5-534-00973-6. — Текст : электронный // Образовательная платформа Юрайт [сайт]. — URL: https://urait.ru/bcode/490839 (дата обращения: 22.06.2022).</w:t>
      </w:r>
    </w:p>
    <w:p w:rsidR="001665C8" w:rsidRPr="001665C8" w:rsidRDefault="00034043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bCs/>
          <w:color w:val="0D0D0D"/>
        </w:rPr>
        <w:t>Советов, Б. Я.  Информационные технологии : учебник для среднего профессионального образования / Б. Я. Советов, В. В. Цехановский. — 7-е изд., перераб. и доп. — Москва : Издательство Юрайт, 2022. — 327 с. — (Профессиональное образование). — ISBN 978-5-534-06399-8. — Текст : электронный // Образовательная платформа Юрайт [сайт]. — URL: https://urait.ru/bcode/489604 (дата обращения: 22.06.2022).</w:t>
      </w:r>
    </w:p>
    <w:p w:rsidR="001665C8" w:rsidRPr="001665C8" w:rsidRDefault="001665C8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</w:rPr>
        <w:t xml:space="preserve">Информатика и информационные технологии: конспект лекций. [Электронный ресурс]. - Режим доступа: </w:t>
      </w:r>
      <w:hyperlink r:id="rId8">
        <w:r w:rsidRPr="001665C8">
          <w:rPr>
            <w:rFonts w:ascii="Arial" w:hAnsi="Arial" w:cs="Arial"/>
          </w:rPr>
          <w:t>http://fictionbook.ru</w:t>
        </w:r>
      </w:hyperlink>
    </w:p>
    <w:p w:rsidR="001665C8" w:rsidRPr="001665C8" w:rsidRDefault="001665C8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spacing w:val="-2"/>
        </w:rPr>
        <w:t>Современные</w:t>
      </w:r>
      <w:r>
        <w:rPr>
          <w:rFonts w:ascii="Arial" w:hAnsi="Arial" w:cs="Arial"/>
          <w:spacing w:val="-2"/>
        </w:rPr>
        <w:t xml:space="preserve"> </w:t>
      </w:r>
      <w:r w:rsidRPr="001665C8">
        <w:rPr>
          <w:rFonts w:ascii="Arial" w:hAnsi="Arial" w:cs="Arial"/>
          <w:spacing w:val="-2"/>
        </w:rPr>
        <w:t>тенденции</w:t>
      </w:r>
      <w:r>
        <w:rPr>
          <w:rFonts w:ascii="Arial" w:hAnsi="Arial" w:cs="Arial"/>
          <w:spacing w:val="-2"/>
        </w:rPr>
        <w:t xml:space="preserve"> </w:t>
      </w:r>
      <w:r w:rsidRPr="001665C8">
        <w:rPr>
          <w:rFonts w:ascii="Arial" w:hAnsi="Arial" w:cs="Arial"/>
          <w:spacing w:val="-2"/>
        </w:rPr>
        <w:t>развития</w:t>
      </w:r>
      <w:r>
        <w:rPr>
          <w:rFonts w:ascii="Arial" w:hAnsi="Arial" w:cs="Arial"/>
        </w:rPr>
        <w:t xml:space="preserve"> </w:t>
      </w:r>
      <w:r w:rsidRPr="001665C8">
        <w:rPr>
          <w:rFonts w:ascii="Arial" w:hAnsi="Arial" w:cs="Arial"/>
          <w:spacing w:val="-2"/>
        </w:rPr>
        <w:t>компьютерных</w:t>
      </w:r>
      <w:r w:rsidRPr="001665C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и </w:t>
      </w:r>
      <w:r w:rsidRPr="001665C8">
        <w:rPr>
          <w:rFonts w:ascii="Arial" w:hAnsi="Arial" w:cs="Arial"/>
          <w:spacing w:val="-2"/>
        </w:rPr>
        <w:t xml:space="preserve">информационных </w:t>
      </w:r>
      <w:r w:rsidRPr="001665C8">
        <w:rPr>
          <w:rFonts w:ascii="Arial" w:hAnsi="Arial" w:cs="Arial"/>
        </w:rPr>
        <w:t xml:space="preserve">технологий: [Электронный ресурс]. - Режим доступа: </w:t>
      </w:r>
      <w:hyperlink r:id="rId9">
        <w:r w:rsidRPr="001665C8">
          <w:rPr>
            <w:rFonts w:ascii="Arial" w:hAnsi="Arial" w:cs="Arial"/>
          </w:rPr>
          <w:t>http://www.do.sibsutis.ru</w:t>
        </w:r>
      </w:hyperlink>
    </w:p>
    <w:p w:rsidR="001665C8" w:rsidRPr="001665C8" w:rsidRDefault="001665C8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</w:rPr>
        <w:t xml:space="preserve">Электронный учебник "Информатика" [Электронный ресурс]– Режим доступа: </w:t>
      </w:r>
      <w:hyperlink r:id="rId10">
        <w:r w:rsidRPr="001665C8">
          <w:rPr>
            <w:rFonts w:ascii="Arial" w:hAnsi="Arial" w:cs="Arial"/>
            <w:spacing w:val="-2"/>
          </w:rPr>
          <w:t>http://vovtrof.narod.ru</w:t>
        </w:r>
      </w:hyperlink>
    </w:p>
    <w:p w:rsidR="00034043" w:rsidRPr="001665C8" w:rsidRDefault="00034043" w:rsidP="00C1613D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br w:type="page"/>
      </w:r>
      <w:r w:rsidRPr="001665C8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</w:t>
      </w:r>
      <w:r w:rsidR="00C1613D">
        <w:rPr>
          <w:rFonts w:ascii="Arial" w:hAnsi="Arial" w:cs="Arial"/>
          <w:b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УЧЕБНОЙ ДИСЦИПЛИНЫ</w:t>
      </w:r>
    </w:p>
    <w:p w:rsidR="00034043" w:rsidRPr="001665C8" w:rsidRDefault="00034043" w:rsidP="00034043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5"/>
        <w:gridCol w:w="2474"/>
        <w:gridCol w:w="2812"/>
      </w:tblGrid>
      <w:tr w:rsidR="00034043" w:rsidRPr="001665C8" w:rsidTr="00F47CE2">
        <w:tc>
          <w:tcPr>
            <w:tcW w:w="2352" w:type="pct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bookmarkStart w:id="2" w:name="_Hlk127796688"/>
            <w:r w:rsidRPr="001665C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406" w:type="pct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242" w:type="pct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034043" w:rsidRPr="001665C8" w:rsidTr="00F47CE2">
        <w:tc>
          <w:tcPr>
            <w:tcW w:w="5000" w:type="pct"/>
            <w:gridSpan w:val="3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/>
                <w:sz w:val="24"/>
                <w:szCs w:val="24"/>
              </w:rPr>
              <w:t>Перечень умений, осваиваемых в рамках дисциплины</w:t>
            </w:r>
          </w:p>
        </w:tc>
      </w:tr>
      <w:tr w:rsidR="00034043" w:rsidRPr="001665C8" w:rsidTr="00F47CE2">
        <w:trPr>
          <w:trHeight w:val="7044"/>
        </w:trPr>
        <w:tc>
          <w:tcPr>
            <w:tcW w:w="235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структурировать получаемую информацию; выделять наиболее значимое в перечне информации;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современное программное обеспечение;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различные цифровые средства для решения профессиональных задач;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современные возможности цифровой образовательной среды при реализации образовательных программ начального общего образования;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проектировать внеурочную деятельность с использованием современных средств (интерактивного оборудования, мобильных научных лабораторий, конструкторов, в том числе конструкторов LEGO, и др), с использованием ресурсов цифровой образовательной среды;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ресурсы сетевой (цифровой) образовательной среды для решения воспитательных задач</w:t>
            </w:r>
          </w:p>
        </w:tc>
        <w:tc>
          <w:tcPr>
            <w:tcW w:w="1406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Умение работать с источниками информации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Соблюдение правил техники безопасности и гигиенических требований при использовании средств ИКТ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Использование возможностей цифровой образовательной среды для решения профессиональных задач</w:t>
            </w:r>
          </w:p>
        </w:tc>
        <w:tc>
          <w:tcPr>
            <w:tcW w:w="124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Оценка результатов практических работ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Экспертное наблюдение за ходом выполнения практической работы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</w:tr>
      <w:tr w:rsidR="00034043" w:rsidRPr="001665C8" w:rsidTr="00F47CE2">
        <w:trPr>
          <w:trHeight w:val="525"/>
        </w:trPr>
        <w:tc>
          <w:tcPr>
            <w:tcW w:w="5000" w:type="pct"/>
            <w:gridSpan w:val="3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/>
                <w:sz w:val="24"/>
                <w:szCs w:val="24"/>
              </w:rPr>
              <w:t>Перечень знаний, осваиваемых в рамках дисциплины</w:t>
            </w:r>
          </w:p>
        </w:tc>
      </w:tr>
      <w:tr w:rsidR="00034043" w:rsidRPr="001665C8" w:rsidTr="00F47CE2">
        <w:tc>
          <w:tcPr>
            <w:tcW w:w="235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формат оформления результатов поиска информации, современные средства и устройства </w:t>
            </w: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информатизации; порядок их применения и программное обеспечение в профессиональной деятельности в том числе с использованием цифровых средств;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правила техники безопасности и санитарно-эпидемиологические требования при организации процесса обучения; правила охраны труда и требования к безопасности образовательной среды;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современные образовательные технологии, в том числе информационно- коммуникационные;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возможности цифровой образовательной среды при реализации образовательных программ начального общего образования;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возможности современных средств (интерактивного оборудования, мобильных научных лабораторий, конструкторов, 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в том числе конструкторов LEGO, и др.), ресурсов цифровой образовательной среды для проектирования и реализации внеурочной деятельности в начальной школе</w:t>
            </w:r>
          </w:p>
        </w:tc>
        <w:tc>
          <w:tcPr>
            <w:tcW w:w="1406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Знание информационных источников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Знание правил оформления документов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Знание правил техники </w:t>
            </w: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безопасности и гигиенических требований при использовании средств ИКТ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Знание возможностей цифровой образовательной среды</w:t>
            </w:r>
          </w:p>
        </w:tc>
        <w:tc>
          <w:tcPr>
            <w:tcW w:w="124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Оценка результатов практических работ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Экспертное наблюдение за ходом выполнения практической работы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</w:tr>
      <w:bookmarkEnd w:id="2"/>
    </w:tbl>
    <w:p w:rsidR="007F4C17" w:rsidRPr="001665C8" w:rsidRDefault="007F4C17" w:rsidP="00034043">
      <w:pPr>
        <w:rPr>
          <w:rFonts w:ascii="Arial" w:hAnsi="Arial" w:cs="Arial"/>
          <w:sz w:val="24"/>
          <w:szCs w:val="24"/>
        </w:rPr>
      </w:pPr>
    </w:p>
    <w:sectPr w:rsidR="007F4C17" w:rsidRPr="001665C8" w:rsidSect="007F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D8D" w:rsidRDefault="00CF6D8D" w:rsidP="001665C8">
      <w:pPr>
        <w:spacing w:after="0" w:line="240" w:lineRule="auto"/>
      </w:pPr>
      <w:r>
        <w:separator/>
      </w:r>
    </w:p>
  </w:endnote>
  <w:endnote w:type="continuationSeparator" w:id="0">
    <w:p w:rsidR="00CF6D8D" w:rsidRDefault="00CF6D8D" w:rsidP="00166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646969"/>
      <w:docPartObj>
        <w:docPartGallery w:val="Page Numbers (Bottom of Page)"/>
        <w:docPartUnique/>
      </w:docPartObj>
    </w:sdtPr>
    <w:sdtEndPr/>
    <w:sdtContent>
      <w:p w:rsidR="001665C8" w:rsidRDefault="007E7DD8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32F7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665C8" w:rsidRDefault="001665C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D8D" w:rsidRDefault="00CF6D8D" w:rsidP="001665C8">
      <w:pPr>
        <w:spacing w:after="0" w:line="240" w:lineRule="auto"/>
      </w:pPr>
      <w:r>
        <w:separator/>
      </w:r>
    </w:p>
  </w:footnote>
  <w:footnote w:type="continuationSeparator" w:id="0">
    <w:p w:rsidR="00CF6D8D" w:rsidRDefault="00CF6D8D" w:rsidP="00166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43EA7"/>
    <w:multiLevelType w:val="hybridMultilevel"/>
    <w:tmpl w:val="8DD812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2858DA"/>
    <w:multiLevelType w:val="multilevel"/>
    <w:tmpl w:val="E696A9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49207F0"/>
    <w:multiLevelType w:val="hybridMultilevel"/>
    <w:tmpl w:val="89924BC8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00C03"/>
    <w:multiLevelType w:val="hybridMultilevel"/>
    <w:tmpl w:val="18ACC4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6A215B0"/>
    <w:multiLevelType w:val="multilevel"/>
    <w:tmpl w:val="B39AA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5EB02F9"/>
    <w:multiLevelType w:val="multilevel"/>
    <w:tmpl w:val="7FBE16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50F03C3A"/>
    <w:multiLevelType w:val="hybridMultilevel"/>
    <w:tmpl w:val="9800A63E"/>
    <w:lvl w:ilvl="0" w:tplc="AF0015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1123D"/>
    <w:multiLevelType w:val="hybridMultilevel"/>
    <w:tmpl w:val="C4BACA9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13E64"/>
    <w:multiLevelType w:val="multilevel"/>
    <w:tmpl w:val="7FBE16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65331796"/>
    <w:multiLevelType w:val="hybridMultilevel"/>
    <w:tmpl w:val="04BCFE6A"/>
    <w:lvl w:ilvl="0" w:tplc="1D7689DC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w w:val="99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94FA2"/>
    <w:multiLevelType w:val="hybridMultilevel"/>
    <w:tmpl w:val="9C389672"/>
    <w:lvl w:ilvl="0" w:tplc="1D7689DC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w w:val="99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933106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2" w15:restartNumberingAfterBreak="0">
    <w:nsid w:val="7C785BC1"/>
    <w:multiLevelType w:val="multilevel"/>
    <w:tmpl w:val="FEFA73A6"/>
    <w:lvl w:ilvl="0">
      <w:start w:val="3"/>
      <w:numFmt w:val="decimal"/>
      <w:lvlText w:val="%1"/>
      <w:lvlJc w:val="left"/>
      <w:pPr>
        <w:ind w:left="542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2" w:hanging="423"/>
        <w:jc w:val="left"/>
      </w:pPr>
      <w:rPr>
        <w:rFonts w:ascii="Arial" w:eastAsia="Times New Roman" w:hAnsi="Arial" w:cs="Arial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3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6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0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7E8578EF"/>
    <w:multiLevelType w:val="hybridMultilevel"/>
    <w:tmpl w:val="60421B28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10"/>
  </w:num>
  <w:num w:numId="8">
    <w:abstractNumId w:val="5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2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043"/>
    <w:rsid w:val="00026D79"/>
    <w:rsid w:val="00032F70"/>
    <w:rsid w:val="00034043"/>
    <w:rsid w:val="00081A99"/>
    <w:rsid w:val="001665C8"/>
    <w:rsid w:val="00247395"/>
    <w:rsid w:val="002F632E"/>
    <w:rsid w:val="00470488"/>
    <w:rsid w:val="004E4CD1"/>
    <w:rsid w:val="0078317C"/>
    <w:rsid w:val="007E7DD8"/>
    <w:rsid w:val="007F4C17"/>
    <w:rsid w:val="009F68F1"/>
    <w:rsid w:val="00A93876"/>
    <w:rsid w:val="00AF06F4"/>
    <w:rsid w:val="00C1613D"/>
    <w:rsid w:val="00C46D22"/>
    <w:rsid w:val="00CF6D8D"/>
    <w:rsid w:val="00D839E6"/>
    <w:rsid w:val="00D92F0C"/>
    <w:rsid w:val="00DA2A63"/>
    <w:rsid w:val="00F01F99"/>
    <w:rsid w:val="00F4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94FA"/>
  <w15:docId w15:val="{74A82560-0C8E-4D35-86AE-3F4728E6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04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01F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aliases w:val="Заголовок 5 ПОП"/>
    <w:basedOn w:val="a"/>
    <w:next w:val="a"/>
    <w:link w:val="50"/>
    <w:unhideWhenUsed/>
    <w:qFormat/>
    <w:rsid w:val="00034043"/>
    <w:pPr>
      <w:suppressAutoHyphens/>
      <w:spacing w:after="60" w:line="240" w:lineRule="auto"/>
      <w:ind w:firstLine="709"/>
      <w:jc w:val="both"/>
      <w:outlineLvl w:val="4"/>
    </w:pPr>
    <w:rPr>
      <w:rFonts w:ascii="Times New Roman" w:hAnsi="Times New Roman"/>
      <w:bCs/>
      <w:iCs/>
      <w:sz w:val="24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1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Intense Reference"/>
    <w:basedOn w:val="a0"/>
    <w:uiPriority w:val="32"/>
    <w:qFormat/>
    <w:rsid w:val="00F01F99"/>
    <w:rPr>
      <w:b/>
      <w:bCs/>
      <w:smallCaps/>
      <w:color w:val="C0504D" w:themeColor="accent2"/>
      <w:spacing w:val="5"/>
      <w:u w:val="single"/>
    </w:rPr>
  </w:style>
  <w:style w:type="character" w:customStyle="1" w:styleId="50">
    <w:name w:val="Заголовок 5 Знак"/>
    <w:aliases w:val="Заголовок 5 ПОП Знак"/>
    <w:basedOn w:val="a0"/>
    <w:link w:val="5"/>
    <w:rsid w:val="00034043"/>
    <w:rPr>
      <w:rFonts w:ascii="Times New Roman" w:eastAsia="Times New Roman" w:hAnsi="Times New Roman" w:cs="Times New Roman"/>
      <w:bCs/>
      <w:iCs/>
      <w:sz w:val="24"/>
      <w:szCs w:val="26"/>
      <w:lang w:eastAsia="ar-SA"/>
    </w:r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034043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qFormat/>
    <w:locked/>
    <w:rsid w:val="0003404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03404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34043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34043"/>
    <w:pPr>
      <w:widowControl w:val="0"/>
      <w:autoSpaceDE w:val="0"/>
      <w:autoSpaceDN w:val="0"/>
      <w:spacing w:before="71" w:after="0" w:line="240" w:lineRule="auto"/>
      <w:ind w:left="561"/>
      <w:outlineLvl w:val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034043"/>
    <w:pPr>
      <w:widowControl w:val="0"/>
      <w:autoSpaceDE w:val="0"/>
      <w:autoSpaceDN w:val="0"/>
      <w:spacing w:after="0" w:line="240" w:lineRule="auto"/>
      <w:ind w:left="119"/>
      <w:outlineLvl w:val="2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16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65C8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16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65C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ctionbook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vovtrof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.sibsuti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3352</Words>
  <Characters>19113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2023-10-23T04:25:00Z</dcterms:created>
  <dcterms:modified xsi:type="dcterms:W3CDTF">2024-11-06T05:50:00Z</dcterms:modified>
</cp:coreProperties>
</file>