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7E6B">
        <w:rPr>
          <w:rFonts w:ascii="Arial" w:hAnsi="Arial" w:cs="Arial"/>
          <w:b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A57C8" w:rsidRPr="00D07E6B" w:rsidRDefault="006A57C8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A57C8" w:rsidRPr="00D07E6B" w:rsidRDefault="006A57C8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Приложение №</w:t>
      </w:r>
      <w:r w:rsidR="00D07E6B" w:rsidRPr="00D07E6B">
        <w:rPr>
          <w:rFonts w:ascii="Arial" w:hAnsi="Arial" w:cs="Arial"/>
          <w:sz w:val="24"/>
          <w:szCs w:val="24"/>
        </w:rPr>
        <w:t xml:space="preserve"> 54</w:t>
      </w:r>
      <w:r w:rsidR="00F106EA" w:rsidRPr="00D07E6B">
        <w:rPr>
          <w:rFonts w:ascii="Arial" w:hAnsi="Arial" w:cs="Arial"/>
          <w:sz w:val="24"/>
          <w:szCs w:val="24"/>
        </w:rPr>
        <w:t xml:space="preserve"> к</w:t>
      </w:r>
      <w:r w:rsidRPr="00D07E6B">
        <w:rPr>
          <w:rFonts w:ascii="Arial" w:hAnsi="Arial" w:cs="Arial"/>
          <w:sz w:val="24"/>
          <w:szCs w:val="24"/>
        </w:rPr>
        <w:t xml:space="preserve"> ООП СПО (ППССЗ)</w:t>
      </w:r>
    </w:p>
    <w:p w:rsidR="00F106EA" w:rsidRPr="00D07E6B" w:rsidRDefault="00520E73" w:rsidP="00F106E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07E6B">
        <w:rPr>
          <w:rFonts w:ascii="Arial" w:hAnsi="Arial" w:cs="Arial"/>
          <w:sz w:val="24"/>
          <w:szCs w:val="24"/>
        </w:rPr>
        <w:t>по специальности 23.02.0</w:t>
      </w:r>
      <w:r w:rsidR="00F106EA" w:rsidRPr="00D07E6B">
        <w:rPr>
          <w:rFonts w:ascii="Arial" w:hAnsi="Arial" w:cs="Arial"/>
          <w:sz w:val="24"/>
          <w:szCs w:val="24"/>
        </w:rPr>
        <w:t>7</w:t>
      </w:r>
      <w:proofErr w:type="gramStart"/>
      <w:r w:rsidRPr="00D07E6B">
        <w:rPr>
          <w:rFonts w:ascii="Arial" w:hAnsi="Arial" w:cs="Arial"/>
          <w:color w:val="000000"/>
          <w:sz w:val="24"/>
          <w:szCs w:val="24"/>
          <w:shd w:val="clear" w:color="auto" w:fill="FFFFFF"/>
        </w:rPr>
        <w:t>Техническое</w:t>
      </w:r>
      <w:proofErr w:type="gramEnd"/>
    </w:p>
    <w:p w:rsidR="00520E73" w:rsidRPr="00D07E6B" w:rsidRDefault="00520E73" w:rsidP="00F106E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07E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обслуживание и ремонт двигателей, </w:t>
      </w:r>
    </w:p>
    <w:p w:rsidR="00520E73" w:rsidRPr="00D07E6B" w:rsidRDefault="00520E73" w:rsidP="00F106E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color w:val="000000"/>
          <w:sz w:val="24"/>
          <w:szCs w:val="24"/>
          <w:shd w:val="clear" w:color="auto" w:fill="FFFFFF"/>
        </w:rPr>
        <w:t>систем и агрегатов автомобилей</w:t>
      </w:r>
    </w:p>
    <w:p w:rsidR="00520E73" w:rsidRPr="00D07E6B" w:rsidRDefault="00520E73" w:rsidP="00F106E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7E6B">
        <w:rPr>
          <w:rFonts w:ascii="Arial" w:hAnsi="Arial" w:cs="Arial"/>
          <w:b/>
          <w:sz w:val="24"/>
          <w:szCs w:val="24"/>
        </w:rPr>
        <w:t>ПРОГРАММА УЧЕБНОЙ ПРАКТИКИ</w:t>
      </w:r>
    </w:p>
    <w:p w:rsidR="00520E73" w:rsidRPr="00D07E6B" w:rsidRDefault="00EB557B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7E6B">
        <w:rPr>
          <w:rFonts w:ascii="Arial" w:hAnsi="Arial" w:cs="Arial"/>
          <w:b/>
          <w:sz w:val="24"/>
          <w:szCs w:val="24"/>
        </w:rPr>
        <w:t>УП. 01.02 (Токарная)</w:t>
      </w: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F106EA" w:rsidRPr="00D07E6B" w:rsidRDefault="00F106EA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F106EA" w:rsidRPr="00D07E6B" w:rsidRDefault="00F106EA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F106EA" w:rsidRPr="00D07E6B" w:rsidRDefault="00F106EA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F106EA" w:rsidRPr="00D07E6B" w:rsidRDefault="00F106EA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F106EA" w:rsidRPr="00D07E6B" w:rsidRDefault="00F106EA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F106EA" w:rsidRPr="00D07E6B" w:rsidRDefault="00F106EA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D07E6B" w:rsidRDefault="00520E7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7E6B">
        <w:rPr>
          <w:rFonts w:ascii="Arial" w:hAnsi="Arial" w:cs="Arial"/>
          <w:b/>
          <w:sz w:val="24"/>
          <w:szCs w:val="24"/>
        </w:rPr>
        <w:t>20</w:t>
      </w:r>
      <w:r w:rsidR="00DA5667" w:rsidRPr="00D07E6B">
        <w:rPr>
          <w:rFonts w:ascii="Arial" w:hAnsi="Arial" w:cs="Arial"/>
          <w:b/>
          <w:sz w:val="24"/>
          <w:szCs w:val="24"/>
        </w:rPr>
        <w:t>23</w:t>
      </w:r>
      <w:r w:rsidRPr="00D07E6B">
        <w:rPr>
          <w:rFonts w:ascii="Arial" w:hAnsi="Arial" w:cs="Arial"/>
          <w:b/>
          <w:sz w:val="24"/>
          <w:szCs w:val="24"/>
        </w:rPr>
        <w:t xml:space="preserve"> год</w:t>
      </w:r>
    </w:p>
    <w:p w:rsidR="00D07E6B" w:rsidRPr="00D07E6B" w:rsidRDefault="00D07E6B" w:rsidP="00D07E6B">
      <w:pPr>
        <w:pStyle w:val="ac"/>
        <w:spacing w:line="240" w:lineRule="auto"/>
        <w:ind w:firstLine="708"/>
        <w:jc w:val="both"/>
        <w:rPr>
          <w:rFonts w:ascii="Arial" w:eastAsia="Calibri" w:hAnsi="Arial" w:cs="Arial"/>
          <w:b/>
        </w:rPr>
      </w:pPr>
      <w:r w:rsidRPr="00D07E6B">
        <w:rPr>
          <w:rFonts w:ascii="Arial" w:hAnsi="Arial" w:cs="Arial"/>
          <w:bCs/>
        </w:rPr>
        <w:lastRenderedPageBreak/>
        <w:t>Программа УП.01.02 (Токарная) 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</w:t>
      </w:r>
      <w:proofErr w:type="gramStart"/>
      <w:r w:rsidRPr="00D07E6B">
        <w:rPr>
          <w:rFonts w:ascii="Arial" w:hAnsi="Arial" w:cs="Arial"/>
          <w:bCs/>
        </w:rPr>
        <w:t>.</w:t>
      </w:r>
      <w:proofErr w:type="gramEnd"/>
      <w:r w:rsidRPr="00D07E6B">
        <w:rPr>
          <w:rFonts w:ascii="Arial" w:hAnsi="Arial" w:cs="Arial"/>
          <w:bCs/>
        </w:rPr>
        <w:t xml:space="preserve"> (</w:t>
      </w:r>
      <w:proofErr w:type="gramStart"/>
      <w:r w:rsidRPr="00D07E6B">
        <w:rPr>
          <w:rFonts w:ascii="Arial" w:hAnsi="Arial" w:cs="Arial"/>
          <w:bCs/>
        </w:rPr>
        <w:t>к</w:t>
      </w:r>
      <w:proofErr w:type="gramEnd"/>
      <w:r w:rsidRPr="00D07E6B">
        <w:rPr>
          <w:rFonts w:ascii="Arial" w:hAnsi="Arial" w:cs="Arial"/>
          <w:bCs/>
        </w:rPr>
        <w:t xml:space="preserve">од название профессии/специальности), утвержденного Приказом </w:t>
      </w:r>
      <w:proofErr w:type="spellStart"/>
      <w:r w:rsidRPr="00D07E6B">
        <w:rPr>
          <w:rFonts w:ascii="Arial" w:hAnsi="Arial" w:cs="Arial"/>
          <w:bCs/>
        </w:rPr>
        <w:t>Минобрнауки</w:t>
      </w:r>
      <w:proofErr w:type="spellEnd"/>
      <w:r w:rsidRPr="00D07E6B">
        <w:rPr>
          <w:rFonts w:ascii="Arial" w:hAnsi="Arial" w:cs="Arial"/>
          <w:bCs/>
        </w:rPr>
        <w:t xml:space="preserve"> России  №1568 от 09.12.2016 г. (зарегистрирован Министерством юстиции Российской Федерации 26.12.2016 г. регистрационный №44946 ), на основе примерной основной образовательной программы, среднего профессионального образования по про-</w:t>
      </w:r>
      <w:proofErr w:type="spellStart"/>
      <w:r w:rsidRPr="00D07E6B">
        <w:rPr>
          <w:rFonts w:ascii="Arial" w:hAnsi="Arial" w:cs="Arial"/>
          <w:bCs/>
        </w:rPr>
        <w:t>фессии</w:t>
      </w:r>
      <w:proofErr w:type="spellEnd"/>
      <w:r w:rsidRPr="00D07E6B">
        <w:rPr>
          <w:rFonts w:ascii="Arial" w:hAnsi="Arial" w:cs="Arial"/>
          <w:bCs/>
        </w:rPr>
        <w:t>/специальности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D07E6B" w:rsidRPr="00D07E6B" w:rsidRDefault="00D07E6B" w:rsidP="00D07E6B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D07E6B" w:rsidRPr="00D07E6B" w:rsidRDefault="00D07E6B" w:rsidP="00D07E6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07E6B">
        <w:rPr>
          <w:rFonts w:ascii="Arial" w:eastAsia="Calibri" w:hAnsi="Arial" w:cs="Arial"/>
          <w:b/>
          <w:sz w:val="24"/>
          <w:szCs w:val="24"/>
        </w:rPr>
        <w:t xml:space="preserve">Организация-разработчик: </w:t>
      </w:r>
      <w:proofErr w:type="spellStart"/>
      <w:r w:rsidRPr="00D07E6B">
        <w:rPr>
          <w:rFonts w:ascii="Arial" w:eastAsia="Calibri" w:hAnsi="Arial" w:cs="Arial"/>
          <w:sz w:val="24"/>
          <w:szCs w:val="24"/>
        </w:rPr>
        <w:t>государственное</w:t>
      </w:r>
      <w:r w:rsidRPr="00D07E6B">
        <w:rPr>
          <w:rFonts w:ascii="Arial" w:hAnsi="Arial" w:cs="Arial"/>
          <w:bCs/>
          <w:sz w:val="24"/>
          <w:szCs w:val="24"/>
        </w:rPr>
        <w:t>автономное</w:t>
      </w:r>
      <w:proofErr w:type="spellEnd"/>
      <w:r w:rsidRPr="00D07E6B">
        <w:rPr>
          <w:rFonts w:ascii="Arial" w:eastAsia="Calibri" w:hAnsi="Arial" w:cs="Arial"/>
          <w:sz w:val="24"/>
          <w:szCs w:val="24"/>
        </w:rPr>
        <w:t xml:space="preserve"> профессиональное образовательное учреждение Тюменской области «Голышмановский агропедагогический колледж»</w:t>
      </w:r>
    </w:p>
    <w:p w:rsidR="00D07E6B" w:rsidRPr="00D07E6B" w:rsidRDefault="00D07E6B" w:rsidP="00D07E6B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D07E6B" w:rsidRPr="00D07E6B" w:rsidRDefault="00D07E6B" w:rsidP="00D07E6B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D07E6B">
        <w:rPr>
          <w:rFonts w:ascii="Arial" w:hAnsi="Arial" w:cs="Arial"/>
          <w:b/>
          <w:bCs/>
          <w:sz w:val="24"/>
          <w:szCs w:val="24"/>
        </w:rPr>
        <w:t>Разработчики:</w:t>
      </w:r>
    </w:p>
    <w:p w:rsidR="00D07E6B" w:rsidRPr="00D07E6B" w:rsidRDefault="00D07E6B" w:rsidP="00D07E6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07E6B">
        <w:rPr>
          <w:rFonts w:ascii="Arial" w:hAnsi="Arial" w:cs="Arial"/>
          <w:bCs/>
          <w:sz w:val="24"/>
          <w:szCs w:val="24"/>
        </w:rPr>
        <w:t xml:space="preserve">Шабанов Василий Александрович, преподаватель, квалификационная категория первая ГАПОУ «Голышмановский </w:t>
      </w:r>
      <w:proofErr w:type="spellStart"/>
      <w:r w:rsidRPr="00D07E6B">
        <w:rPr>
          <w:rFonts w:ascii="Arial" w:hAnsi="Arial" w:cs="Arial"/>
          <w:bCs/>
          <w:sz w:val="24"/>
          <w:szCs w:val="24"/>
        </w:rPr>
        <w:t>агропедколледж</w:t>
      </w:r>
      <w:proofErr w:type="spellEnd"/>
      <w:r w:rsidRPr="00D07E6B">
        <w:rPr>
          <w:rFonts w:ascii="Arial" w:hAnsi="Arial" w:cs="Arial"/>
          <w:bCs/>
          <w:sz w:val="24"/>
          <w:szCs w:val="24"/>
        </w:rPr>
        <w:t>».</w:t>
      </w:r>
    </w:p>
    <w:p w:rsidR="00D07E6B" w:rsidRPr="00D07E6B" w:rsidRDefault="00D07E6B" w:rsidP="00D07E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07E6B" w:rsidRPr="00D07E6B" w:rsidRDefault="00D07E6B" w:rsidP="00D07E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07E6B" w:rsidRPr="00D07E6B" w:rsidRDefault="00D07E6B" w:rsidP="00D07E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07E6B" w:rsidRPr="00D07E6B" w:rsidRDefault="00D07E6B" w:rsidP="00D07E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07E6B" w:rsidRPr="00D07E6B" w:rsidRDefault="00D07E6B" w:rsidP="00D07E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07E6B" w:rsidRPr="00D07E6B" w:rsidRDefault="00D07E6B" w:rsidP="00D07E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07E6B" w:rsidRPr="00D07E6B" w:rsidRDefault="00D07E6B" w:rsidP="00D07E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07E6B" w:rsidRPr="00D07E6B" w:rsidRDefault="00D07E6B" w:rsidP="00D07E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07E6B" w:rsidRPr="00D07E6B" w:rsidRDefault="00D07E6B" w:rsidP="00D07E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07E6B" w:rsidRPr="00D07E6B" w:rsidRDefault="00D07E6B" w:rsidP="00D07E6B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07E6B">
        <w:rPr>
          <w:rFonts w:ascii="Arial" w:eastAsia="Calibri" w:hAnsi="Arial" w:cs="Arial"/>
          <w:sz w:val="24"/>
          <w:szCs w:val="24"/>
        </w:rPr>
        <w:t>СОГЛАСОВАНО С РАБОТОДАТЕЛЕМ:</w:t>
      </w:r>
    </w:p>
    <w:p w:rsidR="00D07E6B" w:rsidRPr="00D07E6B" w:rsidRDefault="00D07E6B" w:rsidP="00D07E6B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07E6B" w:rsidRPr="00D07E6B" w:rsidRDefault="00D07E6B" w:rsidP="00D07E6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D07E6B">
        <w:rPr>
          <w:rFonts w:ascii="Arial" w:eastAsia="Calibri" w:hAnsi="Arial" w:cs="Arial"/>
          <w:sz w:val="24"/>
          <w:szCs w:val="24"/>
        </w:rPr>
        <w:t>(наименование предприятия)</w:t>
      </w:r>
    </w:p>
    <w:p w:rsidR="00D07E6B" w:rsidRPr="00D07E6B" w:rsidRDefault="00D07E6B" w:rsidP="00D07E6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D07E6B" w:rsidRPr="00D07E6B" w:rsidRDefault="00D07E6B" w:rsidP="00D07E6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07E6B">
        <w:rPr>
          <w:rFonts w:ascii="Arial" w:eastAsia="Calibri" w:hAnsi="Arial" w:cs="Arial"/>
          <w:sz w:val="24"/>
          <w:szCs w:val="24"/>
        </w:rPr>
        <w:t>«____»___________2023г. ______________/ ________________________________</w:t>
      </w:r>
    </w:p>
    <w:p w:rsidR="00D07E6B" w:rsidRPr="00D07E6B" w:rsidRDefault="00D07E6B" w:rsidP="00D07E6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07E6B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подпись                                                Ф.И.О.</w:t>
      </w:r>
    </w:p>
    <w:p w:rsidR="00D07E6B" w:rsidRPr="00D07E6B" w:rsidRDefault="00D07E6B" w:rsidP="00D07E6B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D07E6B">
        <w:rPr>
          <w:rFonts w:ascii="Arial" w:hAnsi="Arial" w:cs="Arial"/>
          <w:b/>
          <w:sz w:val="24"/>
          <w:szCs w:val="24"/>
        </w:rPr>
        <w:br w:type="page"/>
      </w:r>
    </w:p>
    <w:p w:rsidR="0037074D" w:rsidRPr="00D07E6B" w:rsidRDefault="0037074D" w:rsidP="0037074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07E6B">
        <w:rPr>
          <w:rFonts w:ascii="Arial" w:eastAsia="Times New Roman" w:hAnsi="Arial" w:cs="Arial"/>
          <w:b/>
          <w:sz w:val="24"/>
          <w:szCs w:val="24"/>
        </w:rPr>
        <w:lastRenderedPageBreak/>
        <w:t>Аннотация программы</w:t>
      </w:r>
    </w:p>
    <w:p w:rsidR="0037074D" w:rsidRPr="00D07E6B" w:rsidRDefault="0037074D" w:rsidP="0037074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sz w:val="24"/>
          <w:szCs w:val="24"/>
        </w:rPr>
      </w:pPr>
      <w:r w:rsidRPr="00D07E6B">
        <w:rPr>
          <w:rFonts w:ascii="Arial" w:eastAsia="Times New Roman" w:hAnsi="Arial" w:cs="Arial"/>
          <w:sz w:val="24"/>
          <w:szCs w:val="24"/>
        </w:rPr>
        <w:t>УП. 01.02 (Токарная)</w:t>
      </w:r>
    </w:p>
    <w:p w:rsidR="0037074D" w:rsidRPr="00D07E6B" w:rsidRDefault="0037074D" w:rsidP="0037074D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7074D" w:rsidRPr="00D07E6B" w:rsidRDefault="0037074D" w:rsidP="0037074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D07E6B">
        <w:rPr>
          <w:rFonts w:ascii="Arial" w:eastAsia="Calibri" w:hAnsi="Arial" w:cs="Arial"/>
          <w:b/>
          <w:sz w:val="24"/>
          <w:szCs w:val="24"/>
        </w:rPr>
        <w:t>Нормативная база и УМК.</w:t>
      </w:r>
    </w:p>
    <w:p w:rsidR="0037074D" w:rsidRPr="00D07E6B" w:rsidRDefault="0037074D" w:rsidP="0037074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sz w:val="24"/>
          <w:szCs w:val="24"/>
        </w:rPr>
        <w:t>Программа УП.01.02 (Токарная) 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</w:t>
      </w:r>
      <w:proofErr w:type="gramStart"/>
      <w:r w:rsidRPr="00D07E6B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D07E6B">
        <w:rPr>
          <w:rFonts w:ascii="Arial" w:eastAsia="Times New Roman" w:hAnsi="Arial" w:cs="Arial"/>
          <w:sz w:val="24"/>
          <w:szCs w:val="24"/>
        </w:rPr>
        <w:t xml:space="preserve"> (</w:t>
      </w:r>
      <w:proofErr w:type="gramStart"/>
      <w:r w:rsidRPr="00D07E6B">
        <w:rPr>
          <w:rFonts w:ascii="Arial" w:eastAsia="Times New Roman" w:hAnsi="Arial" w:cs="Arial"/>
          <w:sz w:val="24"/>
          <w:szCs w:val="24"/>
        </w:rPr>
        <w:t>к</w:t>
      </w:r>
      <w:proofErr w:type="gramEnd"/>
      <w:r w:rsidRPr="00D07E6B">
        <w:rPr>
          <w:rFonts w:ascii="Arial" w:eastAsia="Times New Roman" w:hAnsi="Arial" w:cs="Arial"/>
          <w:sz w:val="24"/>
          <w:szCs w:val="24"/>
        </w:rPr>
        <w:t xml:space="preserve">од название профессии/специальности), утвержденного Приказом </w:t>
      </w:r>
      <w:proofErr w:type="spellStart"/>
      <w:r w:rsidRPr="00D07E6B">
        <w:rPr>
          <w:rFonts w:ascii="Arial" w:eastAsia="Times New Roman" w:hAnsi="Arial" w:cs="Arial"/>
          <w:sz w:val="24"/>
          <w:szCs w:val="24"/>
        </w:rPr>
        <w:t>Минобрнауки</w:t>
      </w:r>
      <w:proofErr w:type="spellEnd"/>
      <w:r w:rsidRPr="00D07E6B">
        <w:rPr>
          <w:rFonts w:ascii="Arial" w:eastAsia="Times New Roman" w:hAnsi="Arial" w:cs="Arial"/>
          <w:sz w:val="24"/>
          <w:szCs w:val="24"/>
        </w:rPr>
        <w:t xml:space="preserve"> России  №1568 от 09.12.2016 г. (зарегистрирован Министерством юстиции Российской Федерации 26.12.2016 г. регистрационный №44946 ), на основе примерной основной образовательной программы, среднего профессионального образования по про-</w:t>
      </w:r>
      <w:proofErr w:type="spellStart"/>
      <w:r w:rsidRPr="00D07E6B">
        <w:rPr>
          <w:rFonts w:ascii="Arial" w:eastAsia="Times New Roman" w:hAnsi="Arial" w:cs="Arial"/>
          <w:sz w:val="24"/>
          <w:szCs w:val="24"/>
        </w:rPr>
        <w:t>фессии</w:t>
      </w:r>
      <w:proofErr w:type="spellEnd"/>
      <w:r w:rsidRPr="00D07E6B">
        <w:rPr>
          <w:rFonts w:ascii="Arial" w:eastAsia="Times New Roman" w:hAnsi="Arial" w:cs="Arial"/>
          <w:sz w:val="24"/>
          <w:szCs w:val="24"/>
        </w:rPr>
        <w:t>/специальности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37074D" w:rsidRPr="00D07E6B" w:rsidRDefault="0037074D" w:rsidP="0037074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D07E6B">
        <w:rPr>
          <w:rFonts w:ascii="Arial" w:eastAsia="Calibri" w:hAnsi="Arial" w:cs="Arial"/>
          <w:b/>
          <w:sz w:val="24"/>
          <w:szCs w:val="24"/>
        </w:rPr>
        <w:t>Цель и задачи учебной дисциплины:</w:t>
      </w:r>
    </w:p>
    <w:p w:rsidR="0037074D" w:rsidRPr="00D07E6B" w:rsidRDefault="0037074D" w:rsidP="0037074D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 xml:space="preserve">Целью учебной практики является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</w:t>
      </w:r>
    </w:p>
    <w:p w:rsidR="0037074D" w:rsidRPr="00D07E6B" w:rsidRDefault="0037074D" w:rsidP="0037074D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Задачи учебной практики:</w:t>
      </w:r>
    </w:p>
    <w:p w:rsidR="0037074D" w:rsidRPr="00D07E6B" w:rsidRDefault="0037074D" w:rsidP="0037074D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- освоить и закрепить практические навыки по основному виду деятельности, (ВД</w:t>
      </w:r>
      <w:proofErr w:type="gramStart"/>
      <w:r w:rsidRPr="00D07E6B">
        <w:rPr>
          <w:rFonts w:ascii="Arial" w:hAnsi="Arial" w:cs="Arial"/>
          <w:sz w:val="24"/>
          <w:szCs w:val="24"/>
        </w:rPr>
        <w:t>1</w:t>
      </w:r>
      <w:proofErr w:type="gramEnd"/>
      <w:r w:rsidRPr="00D07E6B">
        <w:rPr>
          <w:rFonts w:ascii="Arial" w:hAnsi="Arial" w:cs="Arial"/>
          <w:sz w:val="24"/>
          <w:szCs w:val="24"/>
        </w:rPr>
        <w:t>): «Техническое обслуживание и ремонт автотранспортных средств» и соответствующие ему общие и профессиональные компетенции;</w:t>
      </w:r>
    </w:p>
    <w:p w:rsidR="0037074D" w:rsidRPr="00D07E6B" w:rsidRDefault="0037074D" w:rsidP="0037074D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- получить практический опыт:</w:t>
      </w:r>
    </w:p>
    <w:p w:rsidR="0037074D" w:rsidRPr="00D07E6B" w:rsidRDefault="0037074D" w:rsidP="0037074D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D07E6B">
        <w:rPr>
          <w:rFonts w:ascii="Arial" w:hAnsi="Arial" w:cs="Arial"/>
          <w:color w:val="000000"/>
          <w:sz w:val="24"/>
          <w:szCs w:val="24"/>
        </w:rPr>
        <w:t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видами профессиональной деятельности, приобретение практического опыта.</w:t>
      </w:r>
    </w:p>
    <w:p w:rsidR="0037074D" w:rsidRPr="00D07E6B" w:rsidRDefault="0037074D" w:rsidP="0037074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D07E6B">
        <w:rPr>
          <w:rFonts w:ascii="Arial" w:eastAsia="Calibri" w:hAnsi="Arial" w:cs="Arial"/>
          <w:b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5093"/>
        <w:gridCol w:w="2951"/>
      </w:tblGrid>
      <w:tr w:rsidR="0037074D" w:rsidRPr="00D07E6B" w:rsidTr="0037074D">
        <w:tc>
          <w:tcPr>
            <w:tcW w:w="806" w:type="dxa"/>
            <w:shd w:val="clear" w:color="auto" w:fill="auto"/>
          </w:tcPr>
          <w:p w:rsidR="0037074D" w:rsidRPr="00D07E6B" w:rsidRDefault="0037074D" w:rsidP="0037074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Calibri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93" w:type="dxa"/>
            <w:shd w:val="clear" w:color="auto" w:fill="auto"/>
          </w:tcPr>
          <w:p w:rsidR="0037074D" w:rsidRPr="00D07E6B" w:rsidRDefault="0037074D" w:rsidP="0037074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Основные разделы дисциплины</w:t>
            </w:r>
          </w:p>
        </w:tc>
        <w:tc>
          <w:tcPr>
            <w:tcW w:w="2951" w:type="dxa"/>
            <w:shd w:val="clear" w:color="auto" w:fill="auto"/>
          </w:tcPr>
          <w:p w:rsidR="0037074D" w:rsidRPr="00D07E6B" w:rsidRDefault="0037074D" w:rsidP="0037074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часов на изучение</w:t>
            </w:r>
          </w:p>
        </w:tc>
      </w:tr>
      <w:tr w:rsidR="0037074D" w:rsidRPr="00D07E6B" w:rsidTr="0037074D">
        <w:tc>
          <w:tcPr>
            <w:tcW w:w="806" w:type="dxa"/>
            <w:shd w:val="clear" w:color="auto" w:fill="auto"/>
          </w:tcPr>
          <w:p w:rsidR="0037074D" w:rsidRPr="00D07E6B" w:rsidRDefault="0037074D" w:rsidP="0037074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93" w:type="dxa"/>
            <w:shd w:val="clear" w:color="auto" w:fill="auto"/>
          </w:tcPr>
          <w:p w:rsidR="0037074D" w:rsidRPr="00D07E6B" w:rsidRDefault="0037074D" w:rsidP="0037074D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07E6B">
              <w:rPr>
                <w:rFonts w:ascii="Arial" w:eastAsia="Times New Roman" w:hAnsi="Arial" w:cs="Arial"/>
                <w:bCs/>
                <w:sz w:val="24"/>
                <w:szCs w:val="24"/>
              </w:rPr>
              <w:t>Виды работ:</w:t>
            </w:r>
          </w:p>
          <w:p w:rsidR="0037074D" w:rsidRPr="00D07E6B" w:rsidRDefault="0037074D" w:rsidP="0037074D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D07E6B">
              <w:rPr>
                <w:rFonts w:ascii="Arial" w:eastAsia="Times New Roman" w:hAnsi="Arial" w:cs="Arial"/>
                <w:bCs/>
              </w:rPr>
              <w:t>Выполнение основных операций слесарных работ;</w:t>
            </w:r>
          </w:p>
          <w:p w:rsidR="0037074D" w:rsidRPr="00D07E6B" w:rsidRDefault="0037074D" w:rsidP="0037074D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D07E6B">
              <w:rPr>
                <w:rFonts w:ascii="Arial" w:eastAsia="Times New Roman" w:hAnsi="Arial" w:cs="Arial"/>
                <w:bCs/>
              </w:rPr>
              <w:t>Выполнение основных операций на металлорежущих станках;</w:t>
            </w:r>
          </w:p>
          <w:p w:rsidR="0037074D" w:rsidRPr="00D07E6B" w:rsidRDefault="0037074D" w:rsidP="0037074D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D07E6B">
              <w:rPr>
                <w:rFonts w:ascii="Arial" w:eastAsia="Times New Roman" w:hAnsi="Arial" w:cs="Arial"/>
                <w:bCs/>
              </w:rPr>
              <w:t>Получение практических навыков выполнения медницко-жестяницких, термических, кузнечных, сварочных работ;</w:t>
            </w:r>
          </w:p>
          <w:p w:rsidR="0037074D" w:rsidRPr="00D07E6B" w:rsidRDefault="0037074D" w:rsidP="0037074D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D07E6B">
              <w:rPr>
                <w:rFonts w:ascii="Arial" w:eastAsia="Times New Roman" w:hAnsi="Arial" w:cs="Arial"/>
                <w:bCs/>
              </w:rPr>
              <w:t>Выполнение основных демонтажно-монтажных работ;</w:t>
            </w:r>
          </w:p>
          <w:p w:rsidR="0037074D" w:rsidRPr="00D07E6B" w:rsidRDefault="0037074D" w:rsidP="0037074D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D07E6B">
              <w:rPr>
                <w:rFonts w:ascii="Arial" w:eastAsia="Times New Roman" w:hAnsi="Arial" w:cs="Arial"/>
                <w:bCs/>
              </w:rPr>
              <w:t>Ознакомление с основными технологическими процессами, оборудованием, приспособлениями, применяемыми при работах по техническому обслуживанию и ремонту автомобилей;</w:t>
            </w:r>
          </w:p>
          <w:p w:rsidR="0037074D" w:rsidRPr="00D07E6B" w:rsidRDefault="0037074D" w:rsidP="0037074D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D07E6B">
              <w:rPr>
                <w:rFonts w:ascii="Arial" w:eastAsia="Times New Roman" w:hAnsi="Arial" w:cs="Arial"/>
                <w:bCs/>
              </w:rPr>
              <w:t xml:space="preserve">Выполнение работ </w:t>
            </w:r>
            <w:proofErr w:type="spellStart"/>
            <w:r w:rsidRPr="00D07E6B">
              <w:rPr>
                <w:rFonts w:ascii="Arial" w:eastAsia="Times New Roman" w:hAnsi="Arial" w:cs="Arial"/>
                <w:bCs/>
              </w:rPr>
              <w:t>поосновным</w:t>
            </w:r>
            <w:proofErr w:type="spellEnd"/>
            <w:r w:rsidRPr="00D07E6B">
              <w:rPr>
                <w:rFonts w:ascii="Arial" w:eastAsia="Times New Roman" w:hAnsi="Arial" w:cs="Arial"/>
                <w:bCs/>
              </w:rPr>
              <w:t xml:space="preserve"> операциями по техническому обслуживанию и ремонту автомобилей;</w:t>
            </w:r>
          </w:p>
          <w:p w:rsidR="0037074D" w:rsidRPr="00D07E6B" w:rsidRDefault="0037074D" w:rsidP="0037074D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D07E6B">
              <w:rPr>
                <w:rFonts w:ascii="Arial" w:eastAsia="Times New Roman" w:hAnsi="Arial" w:cs="Arial"/>
                <w:bCs/>
              </w:rPr>
              <w:lastRenderedPageBreak/>
              <w:t>Проектирование зон, участков технического обслуживания;</w:t>
            </w:r>
          </w:p>
          <w:p w:rsidR="0037074D" w:rsidRPr="00D07E6B" w:rsidRDefault="0037074D" w:rsidP="0037074D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D07E6B">
              <w:rPr>
                <w:rFonts w:ascii="Arial" w:eastAsia="Times New Roman" w:hAnsi="Arial" w:cs="Arial"/>
                <w:bCs/>
              </w:rPr>
              <w:t>Участие в организации работ по техническому обслуживанию и ремонту автомобилей;</w:t>
            </w:r>
          </w:p>
          <w:p w:rsidR="0037074D" w:rsidRPr="00D07E6B" w:rsidRDefault="0037074D" w:rsidP="0037074D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bCs/>
                <w:sz w:val="24"/>
                <w:szCs w:val="24"/>
              </w:rPr>
              <w:t>Оформление технологической документации.</w:t>
            </w:r>
          </w:p>
        </w:tc>
        <w:tc>
          <w:tcPr>
            <w:tcW w:w="2951" w:type="dxa"/>
            <w:shd w:val="clear" w:color="auto" w:fill="auto"/>
          </w:tcPr>
          <w:p w:rsidR="0037074D" w:rsidRPr="00D07E6B" w:rsidRDefault="0037074D" w:rsidP="0037074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36</w:t>
            </w:r>
          </w:p>
        </w:tc>
      </w:tr>
    </w:tbl>
    <w:p w:rsidR="0037074D" w:rsidRPr="00D07E6B" w:rsidRDefault="0037074D" w:rsidP="0037074D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D07E6B">
        <w:rPr>
          <w:rFonts w:ascii="Arial" w:eastAsia="Calibri" w:hAnsi="Arial" w:cs="Arial"/>
          <w:b/>
          <w:sz w:val="24"/>
          <w:szCs w:val="24"/>
        </w:rPr>
        <w:lastRenderedPageBreak/>
        <w:t>Периодичность и формы текущего контроля и промежуточной аттестации.</w:t>
      </w:r>
      <w:r w:rsidRPr="00D07E6B">
        <w:rPr>
          <w:rFonts w:ascii="Arial" w:eastAsia="Calibri" w:hAnsi="Arial" w:cs="Arial"/>
          <w:sz w:val="24"/>
          <w:szCs w:val="24"/>
        </w:rPr>
        <w:t xml:space="preserve">  Форма промежуточной аттестации по дисциплине УП. 01.02 (Токарная) проводится в форме дифференцированного зачета в третьем семестре.</w:t>
      </w:r>
    </w:p>
    <w:p w:rsidR="0037074D" w:rsidRPr="00D07E6B" w:rsidRDefault="0037074D" w:rsidP="00B4603E">
      <w:pPr>
        <w:pStyle w:val="ac"/>
        <w:spacing w:line="240" w:lineRule="auto"/>
        <w:ind w:firstLine="708"/>
        <w:jc w:val="both"/>
        <w:rPr>
          <w:rFonts w:ascii="Arial" w:hAnsi="Arial" w:cs="Arial"/>
          <w:bCs/>
        </w:rPr>
      </w:pPr>
    </w:p>
    <w:p w:rsidR="0037074D" w:rsidRPr="00D07E6B" w:rsidRDefault="0037074D" w:rsidP="00B4603E">
      <w:pPr>
        <w:pStyle w:val="ac"/>
        <w:spacing w:line="240" w:lineRule="auto"/>
        <w:ind w:firstLine="708"/>
        <w:jc w:val="both"/>
        <w:rPr>
          <w:rFonts w:ascii="Arial" w:hAnsi="Arial" w:cs="Arial"/>
          <w:bCs/>
        </w:rPr>
      </w:pPr>
    </w:p>
    <w:p w:rsidR="0037074D" w:rsidRPr="00D07E6B" w:rsidRDefault="0037074D" w:rsidP="00B4603E">
      <w:pPr>
        <w:pStyle w:val="ac"/>
        <w:spacing w:line="240" w:lineRule="auto"/>
        <w:ind w:firstLine="708"/>
        <w:jc w:val="both"/>
        <w:rPr>
          <w:rFonts w:ascii="Arial" w:hAnsi="Arial" w:cs="Arial"/>
          <w:bCs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37074D" w:rsidRPr="00D07E6B" w:rsidRDefault="0037074D" w:rsidP="0037074D">
      <w:pPr>
        <w:rPr>
          <w:rFonts w:ascii="Arial" w:hAnsi="Arial" w:cs="Arial"/>
          <w:sz w:val="24"/>
          <w:szCs w:val="24"/>
          <w:lang w:eastAsia="ru-RU"/>
        </w:rPr>
      </w:pPr>
    </w:p>
    <w:p w:rsidR="00425683" w:rsidRPr="00D07E6B" w:rsidRDefault="00720FC2" w:rsidP="00F106E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D07E6B">
        <w:rPr>
          <w:rFonts w:ascii="Arial" w:hAnsi="Arial" w:cs="Arial"/>
          <w:b/>
          <w:bCs/>
          <w:color w:val="000000"/>
          <w:sz w:val="24"/>
          <w:szCs w:val="24"/>
        </w:rPr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0"/>
      </w:tblGrid>
      <w:tr w:rsidR="00437ED3" w:rsidRPr="00D07E6B" w:rsidTr="00720FC2">
        <w:tc>
          <w:tcPr>
            <w:tcW w:w="8075" w:type="dxa"/>
          </w:tcPr>
          <w:p w:rsidR="00437ED3" w:rsidRPr="00D07E6B" w:rsidRDefault="00437ED3" w:rsidP="00F106E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437ED3" w:rsidRPr="00D07E6B" w:rsidRDefault="00437ED3" w:rsidP="00F106E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07E6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Стр.</w:t>
            </w:r>
          </w:p>
        </w:tc>
      </w:tr>
      <w:tr w:rsidR="00720FC2" w:rsidRPr="00D07E6B" w:rsidTr="00720FC2">
        <w:tc>
          <w:tcPr>
            <w:tcW w:w="8075" w:type="dxa"/>
          </w:tcPr>
          <w:p w:rsidR="00720FC2" w:rsidRPr="00D07E6B" w:rsidRDefault="00D5637D" w:rsidP="00D5637D">
            <w:pPr>
              <w:spacing w:after="12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7E6B">
              <w:rPr>
                <w:rFonts w:ascii="Arial" w:hAnsi="Arial" w:cs="Arial"/>
                <w:color w:val="000000"/>
                <w:sz w:val="24"/>
                <w:szCs w:val="24"/>
              </w:rPr>
              <w:t>1. П</w:t>
            </w:r>
            <w:r w:rsidR="00B4603E" w:rsidRPr="00D07E6B">
              <w:rPr>
                <w:rFonts w:ascii="Arial" w:hAnsi="Arial" w:cs="Arial"/>
                <w:color w:val="000000"/>
                <w:sz w:val="24"/>
                <w:szCs w:val="24"/>
              </w:rPr>
              <w:t xml:space="preserve">аспорт </w:t>
            </w:r>
            <w:r w:rsidR="00D07E6B" w:rsidRPr="00D07E6B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программы учебной практики</w:t>
            </w:r>
            <w:r w:rsidRPr="00D07E6B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720FC2" w:rsidRPr="00D07E6B" w:rsidRDefault="0037074D" w:rsidP="00D5637D">
            <w:pPr>
              <w:spacing w:after="12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07E6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720FC2" w:rsidRPr="00D07E6B" w:rsidTr="00720FC2">
        <w:tc>
          <w:tcPr>
            <w:tcW w:w="8075" w:type="dxa"/>
          </w:tcPr>
          <w:p w:rsidR="00720FC2" w:rsidRPr="00D07E6B" w:rsidRDefault="00D5637D" w:rsidP="00D5637D">
            <w:pPr>
              <w:spacing w:after="12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7E6B">
              <w:rPr>
                <w:rFonts w:ascii="Arial" w:hAnsi="Arial" w:cs="Arial"/>
                <w:color w:val="000000"/>
                <w:sz w:val="24"/>
                <w:szCs w:val="24"/>
              </w:rPr>
              <w:t>2. Структура и содержание учебной практики</w:t>
            </w:r>
          </w:p>
        </w:tc>
        <w:tc>
          <w:tcPr>
            <w:tcW w:w="1270" w:type="dxa"/>
          </w:tcPr>
          <w:p w:rsidR="00720FC2" w:rsidRPr="00D07E6B" w:rsidRDefault="0037074D" w:rsidP="00D5637D">
            <w:pPr>
              <w:spacing w:after="12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07E6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720FC2" w:rsidRPr="00D07E6B" w:rsidTr="00720FC2">
        <w:tc>
          <w:tcPr>
            <w:tcW w:w="8075" w:type="dxa"/>
          </w:tcPr>
          <w:p w:rsidR="00720FC2" w:rsidRPr="00D07E6B" w:rsidRDefault="00D5637D" w:rsidP="00D5637D">
            <w:pPr>
              <w:spacing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7E6B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Pr="00D07E6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D07E6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</w:t>
            </w:r>
            <w:r w:rsidR="00B4603E" w:rsidRPr="00D07E6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словия реализации</w:t>
            </w:r>
            <w:r w:rsidRPr="00D07E6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программы учебной практики</w:t>
            </w:r>
            <w:r w:rsidRPr="00D07E6B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720FC2" w:rsidRPr="00D07E6B" w:rsidRDefault="0037074D" w:rsidP="00D5637D">
            <w:pPr>
              <w:spacing w:after="12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07E6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437ED3" w:rsidRPr="00D07E6B" w:rsidTr="00720FC2">
        <w:tc>
          <w:tcPr>
            <w:tcW w:w="8075" w:type="dxa"/>
          </w:tcPr>
          <w:p w:rsidR="00437ED3" w:rsidRPr="00D07E6B" w:rsidRDefault="00D5637D" w:rsidP="00D5637D">
            <w:pPr>
              <w:spacing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7E6B">
              <w:rPr>
                <w:rFonts w:ascii="Arial" w:hAnsi="Arial" w:cs="Arial"/>
                <w:color w:val="000000"/>
                <w:sz w:val="24"/>
                <w:szCs w:val="24"/>
              </w:rPr>
              <w:t xml:space="preserve">4. </w:t>
            </w:r>
            <w:r w:rsidRPr="00D07E6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Контроль и оценка результатов освоения программы учебной практики</w:t>
            </w:r>
          </w:p>
        </w:tc>
        <w:tc>
          <w:tcPr>
            <w:tcW w:w="1270" w:type="dxa"/>
          </w:tcPr>
          <w:p w:rsidR="00437ED3" w:rsidRPr="00D07E6B" w:rsidRDefault="00D5637D" w:rsidP="00B060C8">
            <w:pPr>
              <w:spacing w:after="12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07E6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="0037074D" w:rsidRPr="00D07E6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:rsidR="00425683" w:rsidRPr="00D07E6B" w:rsidRDefault="00D5637D" w:rsidP="00D5637D">
      <w:pPr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D07E6B">
        <w:rPr>
          <w:rFonts w:ascii="Arial" w:hAnsi="Arial" w:cs="Arial"/>
          <w:color w:val="000000"/>
          <w:sz w:val="24"/>
          <w:szCs w:val="24"/>
        </w:rPr>
        <w:br w:type="page"/>
      </w:r>
      <w:bookmarkStart w:id="0" w:name="_GoBack"/>
      <w:bookmarkEnd w:id="0"/>
    </w:p>
    <w:p w:rsidR="00425683" w:rsidRPr="00D07E6B" w:rsidRDefault="00425683" w:rsidP="00F106E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Pr="00D07E6B">
        <w:rPr>
          <w:rFonts w:ascii="Arial" w:hAnsi="Arial" w:cs="Arial"/>
          <w:b/>
          <w:color w:val="000000"/>
          <w:sz w:val="24"/>
          <w:szCs w:val="24"/>
        </w:rPr>
        <w:t>ПАСПОРТ ПРОГРАММЫ УЧЕБНОЙ ПРАКТИКИ</w:t>
      </w:r>
    </w:p>
    <w:p w:rsidR="00425683" w:rsidRPr="00D07E6B" w:rsidRDefault="00425683" w:rsidP="00F106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F3603" w:rsidRPr="00D07E6B" w:rsidRDefault="00D5637D" w:rsidP="00F106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425683" w:rsidRPr="00D07E6B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рограмма учебной практики </w:t>
      </w:r>
      <w:r w:rsidR="00D43DAE" w:rsidRPr="00D07E6B">
        <w:rPr>
          <w:rFonts w:ascii="Arial" w:eastAsia="Times New Roman" w:hAnsi="Arial" w:cs="Arial"/>
          <w:sz w:val="24"/>
          <w:szCs w:val="24"/>
          <w:lang w:eastAsia="ru-RU"/>
        </w:rPr>
        <w:t>УП 01.0</w:t>
      </w:r>
      <w:r w:rsidR="00EB557B" w:rsidRPr="00D07E6B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63564B" w:rsidRPr="00D07E6B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EB557B" w:rsidRPr="00D07E6B">
        <w:rPr>
          <w:rFonts w:ascii="Arial" w:eastAsia="Times New Roman" w:hAnsi="Arial" w:cs="Arial"/>
          <w:sz w:val="24"/>
          <w:szCs w:val="24"/>
          <w:lang w:eastAsia="ru-RU"/>
        </w:rPr>
        <w:t>Токарная</w:t>
      </w:r>
      <w:r w:rsidR="0063564B" w:rsidRPr="00D07E6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="00425683" w:rsidRPr="00D07E6B">
        <w:rPr>
          <w:rFonts w:ascii="Arial" w:eastAsia="Times New Roman" w:hAnsi="Arial" w:cs="Arial"/>
          <w:sz w:val="24"/>
          <w:szCs w:val="24"/>
          <w:lang w:eastAsia="ru-RU"/>
        </w:rPr>
        <w:t>является частью основной образовательной программы в соответствии с ФГОС</w:t>
      </w:r>
      <w:r w:rsidR="00985A52" w:rsidRPr="00D07E6B">
        <w:rPr>
          <w:rFonts w:ascii="Arial" w:eastAsia="Times New Roman" w:hAnsi="Arial" w:cs="Arial"/>
          <w:sz w:val="24"/>
          <w:szCs w:val="24"/>
          <w:lang w:eastAsia="ru-RU"/>
        </w:rPr>
        <w:t xml:space="preserve"> СПО </w:t>
      </w:r>
      <w:r w:rsidR="00425683" w:rsidRPr="00D07E6B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="00985A52" w:rsidRPr="00D07E6B">
        <w:rPr>
          <w:rFonts w:ascii="Arial" w:hAnsi="Arial" w:cs="Arial"/>
          <w:color w:val="000000"/>
          <w:sz w:val="24"/>
          <w:szCs w:val="24"/>
          <w:shd w:val="clear" w:color="auto" w:fill="FFFFFF"/>
        </w:rPr>
        <w:t>23.02.07 Техническое обслуживание и ремонт двигателей, систем и агрегатов автомобилей»</w:t>
      </w:r>
      <w:r w:rsidR="00AE62D0" w:rsidRPr="00D07E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425683" w:rsidRPr="00D07E6B">
        <w:rPr>
          <w:rFonts w:ascii="Arial" w:eastAsia="Times New Roman" w:hAnsi="Arial" w:cs="Arial"/>
          <w:sz w:val="24"/>
          <w:szCs w:val="24"/>
          <w:lang w:eastAsia="ru-RU"/>
        </w:rPr>
        <w:t>в части освоения квалификаций:</w:t>
      </w:r>
      <w:r w:rsidR="00AE62D0" w:rsidRPr="00D07E6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F3603" w:rsidRPr="00D07E6B">
        <w:rPr>
          <w:rFonts w:ascii="Arial" w:eastAsia="Times New Roman" w:hAnsi="Arial" w:cs="Arial"/>
          <w:sz w:val="24"/>
          <w:szCs w:val="24"/>
          <w:lang w:eastAsia="ru-RU"/>
        </w:rPr>
        <w:t xml:space="preserve">151902.04 Токарь-универсал </w:t>
      </w:r>
      <w:r w:rsidR="00425683" w:rsidRPr="00D07E6B">
        <w:rPr>
          <w:rFonts w:ascii="Arial" w:eastAsia="Times New Roman" w:hAnsi="Arial" w:cs="Arial"/>
          <w:sz w:val="24"/>
          <w:szCs w:val="24"/>
          <w:lang w:eastAsia="ru-RU"/>
        </w:rPr>
        <w:t>и основных  видов профессиональной деятельности (ВПД):</w:t>
      </w:r>
      <w:r w:rsidR="00AE62D0" w:rsidRPr="00D07E6B">
        <w:rPr>
          <w:rFonts w:ascii="Arial" w:hAnsi="Arial" w:cs="Arial"/>
          <w:sz w:val="24"/>
          <w:szCs w:val="24"/>
        </w:rPr>
        <w:t xml:space="preserve"> «</w:t>
      </w:r>
      <w:r w:rsidR="00EF3603" w:rsidRPr="00D07E6B">
        <w:rPr>
          <w:rFonts w:ascii="Arial" w:hAnsi="Arial" w:cs="Arial"/>
          <w:sz w:val="24"/>
          <w:szCs w:val="24"/>
        </w:rPr>
        <w:t>Токарная обработка заготовок, деталей, изделий и инструментов. Растачивание и сверление деталей</w:t>
      </w:r>
      <w:r w:rsidR="00C90049" w:rsidRPr="00D07E6B">
        <w:rPr>
          <w:rFonts w:ascii="Arial" w:hAnsi="Arial" w:cs="Arial"/>
          <w:sz w:val="24"/>
          <w:szCs w:val="24"/>
        </w:rPr>
        <w:t>, нарезка резьбы</w:t>
      </w:r>
      <w:r w:rsidR="00EF3603" w:rsidRPr="00D07E6B">
        <w:rPr>
          <w:rFonts w:ascii="Arial" w:hAnsi="Arial" w:cs="Arial"/>
          <w:sz w:val="24"/>
          <w:szCs w:val="24"/>
        </w:rPr>
        <w:t>».</w:t>
      </w:r>
    </w:p>
    <w:p w:rsidR="00AE62D0" w:rsidRPr="00D07E6B" w:rsidRDefault="00B4603E" w:rsidP="00F106E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425683" w:rsidRPr="00D07E6B">
        <w:rPr>
          <w:rFonts w:ascii="Arial" w:eastAsia="Times New Roman" w:hAnsi="Arial" w:cs="Arial"/>
          <w:sz w:val="24"/>
          <w:szCs w:val="24"/>
          <w:lang w:eastAsia="ru-RU"/>
        </w:rPr>
        <w:t>рограмма учебной практики может быть использована</w:t>
      </w:r>
      <w:r w:rsidR="00AE62D0" w:rsidRPr="00D07E6B">
        <w:rPr>
          <w:rFonts w:ascii="Arial" w:eastAsia="Times New Roman" w:hAnsi="Arial" w:cs="Arial"/>
          <w:sz w:val="24"/>
          <w:szCs w:val="24"/>
          <w:lang w:eastAsia="ru-RU"/>
        </w:rPr>
        <w:t xml:space="preserve"> при подготовке специалистов по профессиям:</w:t>
      </w:r>
    </w:p>
    <w:p w:rsidR="00425112" w:rsidRPr="00D07E6B" w:rsidRDefault="00425112" w:rsidP="00F106E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AE62D0" w:rsidRPr="00D07E6B">
        <w:rPr>
          <w:rFonts w:ascii="Arial" w:eastAsia="Times New Roman" w:hAnsi="Arial" w:cs="Arial"/>
          <w:sz w:val="24"/>
          <w:szCs w:val="24"/>
          <w:lang w:eastAsia="ru-RU"/>
        </w:rPr>
        <w:t xml:space="preserve">18545 Слесарь по ремонту </w:t>
      </w:r>
      <w:r w:rsidRPr="00D07E6B">
        <w:rPr>
          <w:rFonts w:ascii="Arial" w:eastAsia="Times New Roman" w:hAnsi="Arial" w:cs="Arial"/>
          <w:sz w:val="24"/>
          <w:szCs w:val="24"/>
          <w:lang w:eastAsia="ru-RU"/>
        </w:rPr>
        <w:t>сельскохозяйственных машин и оборудования;</w:t>
      </w:r>
    </w:p>
    <w:p w:rsidR="00425112" w:rsidRPr="00D07E6B" w:rsidRDefault="00425112" w:rsidP="00F106EA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7E6B">
        <w:rPr>
          <w:rFonts w:ascii="Arial" w:hAnsi="Arial" w:cs="Arial"/>
          <w:bCs/>
          <w:sz w:val="24"/>
          <w:szCs w:val="24"/>
        </w:rPr>
        <w:t>- 110800.02 (35.01.13) Тракторист-машинист сельскохозяйственного производства;</w:t>
      </w:r>
    </w:p>
    <w:p w:rsidR="00425112" w:rsidRPr="00D07E6B" w:rsidRDefault="00D43DAE" w:rsidP="00F106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- Водитель автомобиля категории «С».</w:t>
      </w:r>
    </w:p>
    <w:p w:rsidR="00425683" w:rsidRPr="00D07E6B" w:rsidRDefault="00425683" w:rsidP="00F106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25683" w:rsidRPr="00D07E6B" w:rsidRDefault="00425683" w:rsidP="00F106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7E6B">
        <w:rPr>
          <w:rFonts w:ascii="Arial" w:hAnsi="Arial" w:cs="Arial"/>
          <w:b/>
          <w:sz w:val="24"/>
          <w:szCs w:val="24"/>
        </w:rPr>
        <w:t>1.1.</w:t>
      </w:r>
      <w:r w:rsidR="00720FC2" w:rsidRPr="00D07E6B">
        <w:rPr>
          <w:rFonts w:ascii="Arial" w:hAnsi="Arial" w:cs="Arial"/>
          <w:b/>
          <w:sz w:val="24"/>
          <w:szCs w:val="24"/>
        </w:rPr>
        <w:t> </w:t>
      </w:r>
      <w:r w:rsidRPr="00D07E6B">
        <w:rPr>
          <w:rFonts w:ascii="Arial" w:hAnsi="Arial" w:cs="Arial"/>
          <w:b/>
          <w:sz w:val="24"/>
          <w:szCs w:val="24"/>
        </w:rPr>
        <w:t>Цель и задачи учебной практики</w:t>
      </w:r>
    </w:p>
    <w:p w:rsidR="0063564B" w:rsidRPr="00D07E6B" w:rsidRDefault="0063564B" w:rsidP="00F106EA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 xml:space="preserve">Целью учебной практики является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</w:t>
      </w:r>
    </w:p>
    <w:p w:rsidR="00425683" w:rsidRPr="00D07E6B" w:rsidRDefault="00425683" w:rsidP="00F106EA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Задачи учебной практики:</w:t>
      </w:r>
    </w:p>
    <w:p w:rsidR="00B818D7" w:rsidRPr="00D07E6B" w:rsidRDefault="00B818D7" w:rsidP="00F106EA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- освоить и закрепить практические навыки по основному виду деятельности, (ВД</w:t>
      </w:r>
      <w:proofErr w:type="gramStart"/>
      <w:r w:rsidRPr="00D07E6B">
        <w:rPr>
          <w:rFonts w:ascii="Arial" w:hAnsi="Arial" w:cs="Arial"/>
          <w:sz w:val="24"/>
          <w:szCs w:val="24"/>
        </w:rPr>
        <w:t>1</w:t>
      </w:r>
      <w:proofErr w:type="gramEnd"/>
      <w:r w:rsidRPr="00D07E6B">
        <w:rPr>
          <w:rFonts w:ascii="Arial" w:hAnsi="Arial" w:cs="Arial"/>
          <w:sz w:val="24"/>
          <w:szCs w:val="24"/>
        </w:rPr>
        <w:t>): «Техническое обслуживание и ремонт автотранспортных средств» и соответствующие ему общие и профессиональные компетенции;</w:t>
      </w:r>
    </w:p>
    <w:p w:rsidR="00B818D7" w:rsidRPr="00D07E6B" w:rsidRDefault="00B818D7" w:rsidP="00F106EA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- получить практический опыт:</w:t>
      </w:r>
    </w:p>
    <w:p w:rsidR="00B818D7" w:rsidRPr="00D07E6B" w:rsidRDefault="00B818D7" w:rsidP="00F106EA">
      <w:pPr>
        <w:pStyle w:val="ad"/>
        <w:numPr>
          <w:ilvl w:val="0"/>
          <w:numId w:val="1"/>
        </w:numPr>
        <w:spacing w:before="0" w:after="0"/>
        <w:ind w:left="0"/>
        <w:contextualSpacing/>
        <w:rPr>
          <w:rFonts w:ascii="Arial" w:eastAsia="Times New Roman" w:hAnsi="Arial" w:cs="Arial"/>
          <w:bCs/>
        </w:rPr>
      </w:pPr>
      <w:r w:rsidRPr="00D07E6B">
        <w:rPr>
          <w:rFonts w:ascii="Arial" w:eastAsia="Times New Roman" w:hAnsi="Arial" w:cs="Arial"/>
          <w:bCs/>
        </w:rPr>
        <w:t xml:space="preserve">Выполнение основных операций </w:t>
      </w:r>
      <w:r w:rsidR="003630E5" w:rsidRPr="00D07E6B">
        <w:rPr>
          <w:rFonts w:ascii="Arial" w:eastAsia="Times New Roman" w:hAnsi="Arial" w:cs="Arial"/>
          <w:bCs/>
        </w:rPr>
        <w:t>токарных</w:t>
      </w:r>
      <w:r w:rsidRPr="00D07E6B">
        <w:rPr>
          <w:rFonts w:ascii="Arial" w:eastAsia="Times New Roman" w:hAnsi="Arial" w:cs="Arial"/>
          <w:bCs/>
        </w:rPr>
        <w:t xml:space="preserve"> работ;</w:t>
      </w:r>
    </w:p>
    <w:p w:rsidR="00B818D7" w:rsidRPr="00D07E6B" w:rsidRDefault="00B818D7" w:rsidP="00F106EA">
      <w:pPr>
        <w:pStyle w:val="ad"/>
        <w:numPr>
          <w:ilvl w:val="0"/>
          <w:numId w:val="1"/>
        </w:numPr>
        <w:spacing w:before="0" w:after="0"/>
        <w:ind w:left="0"/>
        <w:contextualSpacing/>
        <w:rPr>
          <w:rFonts w:ascii="Arial" w:eastAsia="Times New Roman" w:hAnsi="Arial" w:cs="Arial"/>
          <w:bCs/>
        </w:rPr>
      </w:pPr>
      <w:r w:rsidRPr="00D07E6B">
        <w:rPr>
          <w:rFonts w:ascii="Arial" w:eastAsia="Times New Roman" w:hAnsi="Arial" w:cs="Arial"/>
          <w:bCs/>
        </w:rPr>
        <w:t>Выполнение основных операций на металлорежущих станках;</w:t>
      </w:r>
    </w:p>
    <w:p w:rsidR="00B818D7" w:rsidRPr="00D07E6B" w:rsidRDefault="00B818D7" w:rsidP="00F106EA">
      <w:pPr>
        <w:pStyle w:val="ad"/>
        <w:numPr>
          <w:ilvl w:val="0"/>
          <w:numId w:val="1"/>
        </w:numPr>
        <w:spacing w:before="0" w:after="0"/>
        <w:ind w:left="0"/>
        <w:contextualSpacing/>
        <w:rPr>
          <w:rFonts w:ascii="Arial" w:eastAsia="Times New Roman" w:hAnsi="Arial" w:cs="Arial"/>
          <w:bCs/>
        </w:rPr>
      </w:pPr>
      <w:r w:rsidRPr="00D07E6B">
        <w:rPr>
          <w:rFonts w:ascii="Arial" w:eastAsia="Times New Roman" w:hAnsi="Arial" w:cs="Arial"/>
          <w:bCs/>
        </w:rPr>
        <w:t xml:space="preserve">Получение практических навыков </w:t>
      </w:r>
      <w:r w:rsidR="003630E5" w:rsidRPr="00D07E6B">
        <w:rPr>
          <w:rFonts w:ascii="Arial" w:eastAsia="Times New Roman" w:hAnsi="Arial" w:cs="Arial"/>
          <w:bCs/>
        </w:rPr>
        <w:t xml:space="preserve">токарно-фрезерных </w:t>
      </w:r>
      <w:r w:rsidRPr="00D07E6B">
        <w:rPr>
          <w:rFonts w:ascii="Arial" w:eastAsia="Times New Roman" w:hAnsi="Arial" w:cs="Arial"/>
          <w:bCs/>
        </w:rPr>
        <w:t>работ;</w:t>
      </w:r>
    </w:p>
    <w:p w:rsidR="00B818D7" w:rsidRPr="00D07E6B" w:rsidRDefault="00B818D7" w:rsidP="00F106EA">
      <w:pPr>
        <w:pStyle w:val="ad"/>
        <w:numPr>
          <w:ilvl w:val="0"/>
          <w:numId w:val="1"/>
        </w:numPr>
        <w:spacing w:before="0" w:after="0"/>
        <w:ind w:left="0"/>
        <w:contextualSpacing/>
        <w:rPr>
          <w:rFonts w:ascii="Arial" w:eastAsia="Times New Roman" w:hAnsi="Arial" w:cs="Arial"/>
          <w:bCs/>
        </w:rPr>
      </w:pPr>
      <w:r w:rsidRPr="00D07E6B">
        <w:rPr>
          <w:rFonts w:ascii="Arial" w:eastAsia="Times New Roman" w:hAnsi="Arial" w:cs="Arial"/>
          <w:bCs/>
        </w:rPr>
        <w:t>Выполнение слесарно-сборочных работ;</w:t>
      </w:r>
    </w:p>
    <w:p w:rsidR="00B818D7" w:rsidRPr="00D07E6B" w:rsidRDefault="00B818D7" w:rsidP="00F106EA">
      <w:pPr>
        <w:pStyle w:val="ad"/>
        <w:numPr>
          <w:ilvl w:val="0"/>
          <w:numId w:val="1"/>
        </w:numPr>
        <w:spacing w:before="0" w:after="0"/>
        <w:ind w:left="0"/>
        <w:contextualSpacing/>
        <w:rPr>
          <w:rFonts w:ascii="Arial" w:eastAsia="Times New Roman" w:hAnsi="Arial" w:cs="Arial"/>
          <w:bCs/>
        </w:rPr>
      </w:pPr>
      <w:r w:rsidRPr="00D07E6B">
        <w:rPr>
          <w:rFonts w:ascii="Arial" w:eastAsia="Times New Roman" w:hAnsi="Arial" w:cs="Arial"/>
          <w:bCs/>
        </w:rPr>
        <w:t>Ознакомление с основными технологическими процессами, оборудованием, приспособлениями, применяемыми при работах по техническому обслуживанию и ремонту автомобилей;</w:t>
      </w:r>
    </w:p>
    <w:p w:rsidR="00B818D7" w:rsidRPr="00D07E6B" w:rsidRDefault="00B818D7" w:rsidP="00F106EA">
      <w:pPr>
        <w:pStyle w:val="ad"/>
        <w:numPr>
          <w:ilvl w:val="0"/>
          <w:numId w:val="1"/>
        </w:numPr>
        <w:spacing w:before="0" w:after="0"/>
        <w:ind w:left="0"/>
        <w:contextualSpacing/>
        <w:rPr>
          <w:rFonts w:ascii="Arial" w:eastAsia="Times New Roman" w:hAnsi="Arial" w:cs="Arial"/>
          <w:bCs/>
        </w:rPr>
      </w:pPr>
      <w:r w:rsidRPr="00D07E6B">
        <w:rPr>
          <w:rFonts w:ascii="Arial" w:eastAsia="Times New Roman" w:hAnsi="Arial" w:cs="Arial"/>
          <w:bCs/>
        </w:rPr>
        <w:t>Выполнение работ поосновным операциями по техническому обслуживанию и ремонту автомобилей;</w:t>
      </w:r>
    </w:p>
    <w:p w:rsidR="00B818D7" w:rsidRPr="00D07E6B" w:rsidRDefault="00B818D7" w:rsidP="00F106EA">
      <w:pPr>
        <w:pStyle w:val="ad"/>
        <w:numPr>
          <w:ilvl w:val="0"/>
          <w:numId w:val="1"/>
        </w:numPr>
        <w:spacing w:before="0" w:after="0"/>
        <w:ind w:left="0"/>
        <w:contextualSpacing/>
        <w:rPr>
          <w:rFonts w:ascii="Arial" w:eastAsia="Times New Roman" w:hAnsi="Arial" w:cs="Arial"/>
          <w:bCs/>
        </w:rPr>
      </w:pPr>
      <w:r w:rsidRPr="00D07E6B">
        <w:rPr>
          <w:rFonts w:ascii="Arial" w:eastAsia="Times New Roman" w:hAnsi="Arial" w:cs="Arial"/>
          <w:bCs/>
        </w:rPr>
        <w:t>Проектирование зон, участков технического обслуживания;</w:t>
      </w:r>
    </w:p>
    <w:p w:rsidR="00B818D7" w:rsidRPr="00D07E6B" w:rsidRDefault="00B818D7" w:rsidP="00F106EA">
      <w:pPr>
        <w:pStyle w:val="ad"/>
        <w:numPr>
          <w:ilvl w:val="0"/>
          <w:numId w:val="1"/>
        </w:numPr>
        <w:suppressAutoHyphens/>
        <w:spacing w:before="0" w:after="0"/>
        <w:ind w:left="0"/>
        <w:contextualSpacing/>
        <w:jc w:val="both"/>
        <w:rPr>
          <w:rFonts w:ascii="Arial" w:hAnsi="Arial" w:cs="Arial"/>
        </w:rPr>
      </w:pPr>
      <w:r w:rsidRPr="00D07E6B">
        <w:rPr>
          <w:rFonts w:ascii="Arial" w:eastAsia="Times New Roman" w:hAnsi="Arial" w:cs="Arial"/>
          <w:bCs/>
        </w:rPr>
        <w:t>Участие в организации работ по техническому обслуживанию и ремонту автомобилей;</w:t>
      </w:r>
    </w:p>
    <w:p w:rsidR="00B818D7" w:rsidRPr="00D07E6B" w:rsidRDefault="00B818D7" w:rsidP="00F106EA">
      <w:pPr>
        <w:pStyle w:val="ad"/>
        <w:numPr>
          <w:ilvl w:val="0"/>
          <w:numId w:val="1"/>
        </w:numPr>
        <w:suppressAutoHyphens/>
        <w:spacing w:before="0" w:after="0"/>
        <w:ind w:left="0"/>
        <w:contextualSpacing/>
        <w:jc w:val="both"/>
        <w:rPr>
          <w:rFonts w:ascii="Arial" w:hAnsi="Arial" w:cs="Arial"/>
        </w:rPr>
      </w:pPr>
      <w:r w:rsidRPr="00D07E6B">
        <w:rPr>
          <w:rFonts w:ascii="Arial" w:eastAsia="Times New Roman" w:hAnsi="Arial" w:cs="Arial"/>
          <w:bCs/>
        </w:rPr>
        <w:t>Оформление технологической документации.</w:t>
      </w:r>
    </w:p>
    <w:p w:rsidR="00FE2C78" w:rsidRPr="00D07E6B" w:rsidRDefault="00FE2C78" w:rsidP="00F106E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D07E6B">
        <w:rPr>
          <w:rFonts w:ascii="Arial" w:hAnsi="Arial" w:cs="Arial"/>
          <w:color w:val="000000"/>
          <w:sz w:val="24"/>
          <w:szCs w:val="24"/>
        </w:rPr>
        <w:t xml:space="preserve"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</w:t>
      </w:r>
      <w:r w:rsidR="0027781F" w:rsidRPr="00D07E6B">
        <w:rPr>
          <w:rFonts w:ascii="Arial" w:hAnsi="Arial" w:cs="Arial"/>
          <w:color w:val="000000"/>
          <w:sz w:val="24"/>
          <w:szCs w:val="24"/>
        </w:rPr>
        <w:t>видами профессиональной деятельности</w:t>
      </w:r>
      <w:r w:rsidRPr="00D07E6B">
        <w:rPr>
          <w:rFonts w:ascii="Arial" w:hAnsi="Arial" w:cs="Arial"/>
          <w:color w:val="000000"/>
          <w:sz w:val="24"/>
          <w:szCs w:val="24"/>
        </w:rPr>
        <w:t xml:space="preserve">, приобретение практического опыта. </w:t>
      </w:r>
    </w:p>
    <w:p w:rsidR="00B818D7" w:rsidRPr="00D07E6B" w:rsidRDefault="00B818D7" w:rsidP="00F106EA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  <w:sectPr w:rsidR="00B818D7" w:rsidRPr="00D07E6B" w:rsidSect="00A32E28">
          <w:footerReference w:type="default" r:id="rId9"/>
          <w:footerReference w:type="first" r:id="rId10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77101F" w:rsidRPr="00D07E6B" w:rsidRDefault="0077101F" w:rsidP="00F106EA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D07E6B">
        <w:rPr>
          <w:rFonts w:ascii="Arial" w:hAnsi="Arial" w:cs="Arial"/>
          <w:b/>
          <w:color w:val="000000"/>
          <w:sz w:val="24"/>
          <w:szCs w:val="24"/>
        </w:rPr>
        <w:lastRenderedPageBreak/>
        <w:t>2.СТРУКТУРА И СОДЕРЖАНИЕ УЧЕБНОЙ ПРАКТИКИ</w:t>
      </w:r>
    </w:p>
    <w:p w:rsidR="00FE2C78" w:rsidRPr="00D07E6B" w:rsidRDefault="0077101F" w:rsidP="00F106EA">
      <w:pPr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D07E6B">
        <w:rPr>
          <w:rFonts w:ascii="Arial" w:hAnsi="Arial" w:cs="Arial"/>
          <w:b/>
          <w:color w:val="000000"/>
          <w:sz w:val="24"/>
          <w:szCs w:val="24"/>
        </w:rPr>
        <w:t>2.1.</w:t>
      </w:r>
      <w:r w:rsidR="00FE2C78" w:rsidRPr="00D07E6B">
        <w:rPr>
          <w:rFonts w:ascii="Arial" w:hAnsi="Arial" w:cs="Arial"/>
          <w:b/>
          <w:color w:val="000000"/>
          <w:sz w:val="24"/>
          <w:szCs w:val="24"/>
        </w:rPr>
        <w:t>В результате прохождения учебной практики по видам профессиональной деятельности обучающийся должен освоить:</w:t>
      </w:r>
    </w:p>
    <w:p w:rsidR="00FC0201" w:rsidRPr="00D07E6B" w:rsidRDefault="00FC0201" w:rsidP="00F106E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E2C78" w:rsidRPr="00D07E6B" w:rsidTr="00FE2C78">
        <w:tc>
          <w:tcPr>
            <w:tcW w:w="4672" w:type="dxa"/>
          </w:tcPr>
          <w:p w:rsidR="00FE2C78" w:rsidRPr="00D07E6B" w:rsidRDefault="00FE2C78" w:rsidP="00F106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4673" w:type="dxa"/>
          </w:tcPr>
          <w:p w:rsidR="00FE2C78" w:rsidRPr="00D07E6B" w:rsidRDefault="00FE2C78" w:rsidP="00F106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FE2C78" w:rsidRPr="00D07E6B" w:rsidTr="00FE2C78">
        <w:tc>
          <w:tcPr>
            <w:tcW w:w="4672" w:type="dxa"/>
          </w:tcPr>
          <w:p w:rsidR="00FE2C78" w:rsidRPr="00D07E6B" w:rsidRDefault="00A0296B" w:rsidP="0061708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ВД 1</w:t>
            </w:r>
            <w:r w:rsidR="006F26E4"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.</w:t>
            </w:r>
            <w:r w:rsidR="0061708B" w:rsidRPr="00D07E6B">
              <w:rPr>
                <w:rFonts w:ascii="Arial" w:hAnsi="Arial" w:cs="Arial"/>
                <w:sz w:val="24"/>
                <w:szCs w:val="24"/>
              </w:rPr>
              <w:t xml:space="preserve"> Токарная обработка заготовок, деталей, изделий и инструментов.</w:t>
            </w:r>
          </w:p>
        </w:tc>
        <w:tc>
          <w:tcPr>
            <w:tcW w:w="4673" w:type="dxa"/>
          </w:tcPr>
          <w:p w:rsidR="0061708B" w:rsidRPr="00D07E6B" w:rsidRDefault="0061708B" w:rsidP="0061708B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ПК 1.1. Обрабатывать детали и инструменты на токарных станках.</w:t>
            </w:r>
          </w:p>
          <w:p w:rsidR="00A0296B" w:rsidRPr="00D07E6B" w:rsidRDefault="0061708B" w:rsidP="00F106E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ПК 1.2. Проверять качес</w:t>
            </w:r>
            <w:r w:rsidR="00B8517D"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тво выполненных токарных работ.</w:t>
            </w:r>
          </w:p>
        </w:tc>
      </w:tr>
      <w:tr w:rsidR="00FE2C78" w:rsidRPr="00D07E6B" w:rsidTr="00FE2C78">
        <w:tc>
          <w:tcPr>
            <w:tcW w:w="4672" w:type="dxa"/>
          </w:tcPr>
          <w:p w:rsidR="0061708B" w:rsidRPr="00D07E6B" w:rsidRDefault="00A0296B" w:rsidP="0061708B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sz w:val="24"/>
                <w:szCs w:val="24"/>
              </w:rPr>
              <w:t>ВД 2</w:t>
            </w:r>
            <w:r w:rsidR="006F26E4" w:rsidRPr="00D07E6B">
              <w:rPr>
                <w:rStyle w:val="af"/>
                <w:rFonts w:ascii="Arial" w:hAnsi="Arial" w:cs="Arial"/>
                <w:sz w:val="24"/>
                <w:szCs w:val="24"/>
              </w:rPr>
              <w:t>.</w:t>
            </w:r>
            <w:r w:rsidR="0061708B"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 xml:space="preserve"> Обработка деталей и изделий на токарно-карусельных станках.</w:t>
            </w:r>
          </w:p>
          <w:p w:rsidR="00FE2C78" w:rsidRPr="00D07E6B" w:rsidRDefault="00FE2C78" w:rsidP="0061708B">
            <w:pPr>
              <w:pStyle w:val="2"/>
              <w:spacing w:before="0" w:after="0"/>
              <w:jc w:val="both"/>
              <w:outlineLvl w:val="1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4673" w:type="dxa"/>
          </w:tcPr>
          <w:p w:rsidR="0061708B" w:rsidRPr="00D07E6B" w:rsidRDefault="0061708B" w:rsidP="0061708B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ПК 2.1. Обрабатывать детали и изделия на токарно-карусельных станках.</w:t>
            </w:r>
          </w:p>
          <w:p w:rsidR="00A0296B" w:rsidRPr="00D07E6B" w:rsidRDefault="0061708B" w:rsidP="0061708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ПК 2.2. Проверять качество выполненных на токарно-карусельных станках работ.</w:t>
            </w:r>
          </w:p>
        </w:tc>
      </w:tr>
      <w:tr w:rsidR="00792C39" w:rsidRPr="00D07E6B" w:rsidTr="00FE2C78">
        <w:tc>
          <w:tcPr>
            <w:tcW w:w="4672" w:type="dxa"/>
          </w:tcPr>
          <w:p w:rsidR="00792C39" w:rsidRPr="00D07E6B" w:rsidRDefault="00792C39" w:rsidP="006170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ВД 3.</w:t>
            </w:r>
            <w:r w:rsidR="0061708B"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 xml:space="preserve"> Растачивание и сверление деталей.</w:t>
            </w:r>
          </w:p>
        </w:tc>
        <w:tc>
          <w:tcPr>
            <w:tcW w:w="4673" w:type="dxa"/>
          </w:tcPr>
          <w:p w:rsidR="0061708B" w:rsidRPr="00D07E6B" w:rsidRDefault="0061708B" w:rsidP="0061708B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ПК 3.1. Растачивать и сверлить детали на расточных станках различных типов.</w:t>
            </w:r>
          </w:p>
          <w:p w:rsidR="00792C39" w:rsidRPr="00D07E6B" w:rsidRDefault="0061708B" w:rsidP="00F106EA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ПК 3.2. Проверять качество выполненных на расточных станка</w:t>
            </w:r>
            <w:r w:rsidR="00B8517D"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х работ.</w:t>
            </w:r>
          </w:p>
        </w:tc>
      </w:tr>
      <w:tr w:rsidR="006F26E4" w:rsidRPr="00D07E6B" w:rsidTr="00FE2C78">
        <w:tc>
          <w:tcPr>
            <w:tcW w:w="4672" w:type="dxa"/>
          </w:tcPr>
          <w:p w:rsidR="006F26E4" w:rsidRPr="00D07E6B" w:rsidRDefault="006F26E4" w:rsidP="0061708B">
            <w:pPr>
              <w:spacing w:after="0" w:line="240" w:lineRule="auto"/>
              <w:rPr>
                <w:rStyle w:val="af"/>
                <w:rFonts w:ascii="Arial" w:hAnsi="Arial" w:cs="Arial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ВД 4.</w:t>
            </w:r>
            <w:r w:rsidR="0061708B"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 xml:space="preserve"> Обработка деталей на токарно-револьверных станках.</w:t>
            </w:r>
          </w:p>
        </w:tc>
        <w:tc>
          <w:tcPr>
            <w:tcW w:w="4673" w:type="dxa"/>
          </w:tcPr>
          <w:p w:rsidR="0061708B" w:rsidRPr="00D07E6B" w:rsidRDefault="0061708B" w:rsidP="0061708B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ПК 4.1. Обрабатывать детали на токарно-револьверных станках.</w:t>
            </w:r>
          </w:p>
          <w:p w:rsidR="006F26E4" w:rsidRPr="00D07E6B" w:rsidRDefault="0061708B" w:rsidP="0061708B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ПК 4.2. Проверять качество выполненных на токарно-револьверных станках работ.</w:t>
            </w:r>
          </w:p>
        </w:tc>
      </w:tr>
    </w:tbl>
    <w:p w:rsidR="007931C2" w:rsidRPr="00D07E6B" w:rsidRDefault="007931C2" w:rsidP="00F106E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37ED3" w:rsidRPr="00D07E6B" w:rsidRDefault="0077101F" w:rsidP="00F106E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b/>
          <w:sz w:val="24"/>
          <w:szCs w:val="24"/>
          <w:lang w:eastAsia="ru-RU"/>
        </w:rPr>
        <w:t>2.2.</w:t>
      </w:r>
      <w:r w:rsidR="00A32E28" w:rsidRPr="00D07E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F06DF5" w:rsidRPr="00D07E6B">
        <w:rPr>
          <w:rFonts w:ascii="Arial" w:eastAsia="Times New Roman" w:hAnsi="Arial" w:cs="Arial"/>
          <w:b/>
          <w:sz w:val="24"/>
          <w:szCs w:val="24"/>
          <w:lang w:eastAsia="ru-RU"/>
        </w:rPr>
        <w:t>Результатом освоения программы учебной практики является</w:t>
      </w:r>
      <w:r w:rsidR="00437ED3" w:rsidRPr="00D07E6B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F06DF5" w:rsidRPr="00D07E6B" w:rsidRDefault="00776760" w:rsidP="00F106E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F06DF5" w:rsidRPr="00D07E6B">
        <w:rPr>
          <w:rFonts w:ascii="Arial" w:eastAsia="Times New Roman" w:hAnsi="Arial" w:cs="Arial"/>
          <w:sz w:val="24"/>
          <w:szCs w:val="24"/>
          <w:lang w:eastAsia="ru-RU"/>
        </w:rPr>
        <w:t xml:space="preserve">формированность у обучающихся первоначальных практических профессиональных умений и получения опыта практической деятельности в рамках </w:t>
      </w:r>
      <w:r w:rsidR="001D6106" w:rsidRPr="00D07E6B">
        <w:rPr>
          <w:rFonts w:ascii="Arial" w:hAnsi="Arial" w:cs="Arial"/>
          <w:bCs/>
          <w:sz w:val="24"/>
          <w:szCs w:val="24"/>
        </w:rPr>
        <w:t xml:space="preserve">МДК 01.03. </w:t>
      </w:r>
      <w:r w:rsidR="000839DA" w:rsidRPr="00D07E6B">
        <w:rPr>
          <w:rFonts w:ascii="Arial" w:hAnsi="Arial" w:cs="Arial"/>
          <w:bCs/>
          <w:sz w:val="24"/>
          <w:szCs w:val="24"/>
        </w:rPr>
        <w:t>«</w:t>
      </w:r>
      <w:r w:rsidR="001D6106" w:rsidRPr="00D07E6B">
        <w:rPr>
          <w:rFonts w:ascii="Arial" w:hAnsi="Arial" w:cs="Arial"/>
          <w:bCs/>
          <w:sz w:val="24"/>
          <w:szCs w:val="24"/>
        </w:rPr>
        <w:t>Технологические процессы технического обслуживания и ремонта автомобилей</w:t>
      </w:r>
      <w:r w:rsidR="000839DA" w:rsidRPr="00D07E6B">
        <w:rPr>
          <w:rFonts w:ascii="Arial" w:hAnsi="Arial" w:cs="Arial"/>
          <w:bCs/>
          <w:sz w:val="24"/>
          <w:szCs w:val="24"/>
        </w:rPr>
        <w:t>»</w:t>
      </w:r>
      <w:r w:rsidRPr="00D07E6B">
        <w:rPr>
          <w:rFonts w:ascii="Arial" w:hAnsi="Arial" w:cs="Arial"/>
          <w:bCs/>
          <w:sz w:val="24"/>
          <w:szCs w:val="24"/>
        </w:rPr>
        <w:t xml:space="preserve"> </w:t>
      </w:r>
      <w:r w:rsidR="00F06DF5" w:rsidRPr="00D07E6B">
        <w:rPr>
          <w:rFonts w:ascii="Arial" w:eastAsia="Times New Roman" w:hAnsi="Arial" w:cs="Arial"/>
          <w:sz w:val="24"/>
          <w:szCs w:val="24"/>
          <w:lang w:eastAsia="ru-RU"/>
        </w:rPr>
        <w:t xml:space="preserve">по профессиональному модулю </w:t>
      </w:r>
      <w:r w:rsidR="001D6106" w:rsidRPr="00D07E6B">
        <w:rPr>
          <w:rFonts w:ascii="Arial" w:hAnsi="Arial" w:cs="Arial"/>
          <w:sz w:val="24"/>
          <w:szCs w:val="24"/>
        </w:rPr>
        <w:t xml:space="preserve">ПМ.01 «Техническое обслуживание и ремонт автотранспортных средств» </w:t>
      </w:r>
      <w:r w:rsidR="008F4111" w:rsidRPr="00D07E6B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F06DF5" w:rsidRPr="00D07E6B">
        <w:rPr>
          <w:rFonts w:ascii="Arial" w:eastAsia="Times New Roman" w:hAnsi="Arial" w:cs="Arial"/>
          <w:sz w:val="24"/>
          <w:szCs w:val="24"/>
          <w:lang w:eastAsia="ru-RU"/>
        </w:rPr>
        <w:t>ОП  по основным видам профессиональной деятельности (ВПД)</w:t>
      </w:r>
      <w:r w:rsidR="000839DA" w:rsidRPr="00D07E6B">
        <w:rPr>
          <w:rFonts w:ascii="Arial" w:hAnsi="Arial" w:cs="Arial"/>
          <w:sz w:val="24"/>
          <w:szCs w:val="24"/>
        </w:rPr>
        <w:t xml:space="preserve"> «Техническое обслуживание и ремонт автотранспортных средств», </w:t>
      </w:r>
      <w:r w:rsidR="00F06DF5" w:rsidRPr="00D07E6B">
        <w:rPr>
          <w:rFonts w:ascii="Arial" w:eastAsia="Times New Roman" w:hAnsi="Arial" w:cs="Arial"/>
          <w:sz w:val="24"/>
          <w:szCs w:val="24"/>
          <w:lang w:eastAsia="ru-RU"/>
        </w:rPr>
        <w:t>необходимых для последующего освоения ими </w:t>
      </w:r>
      <w:r w:rsidR="001765D9" w:rsidRPr="00D07E6B">
        <w:rPr>
          <w:rFonts w:ascii="Arial" w:eastAsia="Times New Roman" w:hAnsi="Arial" w:cs="Arial"/>
          <w:sz w:val="24"/>
          <w:szCs w:val="24"/>
          <w:lang w:eastAsia="ru-RU"/>
        </w:rPr>
        <w:t>следующих профессиональных (ПК), общих (</w:t>
      </w:r>
      <w:proofErr w:type="gramStart"/>
      <w:r w:rsidR="001765D9" w:rsidRPr="00D07E6B">
        <w:rPr>
          <w:rFonts w:ascii="Arial" w:eastAsia="Times New Roman" w:hAnsi="Arial" w:cs="Arial"/>
          <w:sz w:val="24"/>
          <w:szCs w:val="24"/>
          <w:lang w:eastAsia="ru-RU"/>
        </w:rPr>
        <w:t>ОК</w:t>
      </w:r>
      <w:proofErr w:type="gramEnd"/>
      <w:r w:rsidR="001765D9" w:rsidRPr="00D07E6B">
        <w:rPr>
          <w:rFonts w:ascii="Arial" w:eastAsia="Times New Roman" w:hAnsi="Arial" w:cs="Arial"/>
          <w:sz w:val="24"/>
          <w:szCs w:val="24"/>
          <w:lang w:eastAsia="ru-RU"/>
        </w:rPr>
        <w:t xml:space="preserve">) компетенций и личностных результатов (ЛР) указанным основным видам профессиональной деятельности </w:t>
      </w:r>
      <w:r w:rsidR="00F06DF5" w:rsidRPr="00D07E6B">
        <w:rPr>
          <w:rFonts w:ascii="Arial" w:eastAsia="Times New Roman" w:hAnsi="Arial" w:cs="Arial"/>
          <w:sz w:val="24"/>
          <w:szCs w:val="24"/>
          <w:lang w:eastAsia="ru-RU"/>
        </w:rPr>
        <w:t>специальности:</w:t>
      </w:r>
    </w:p>
    <w:p w:rsidR="00B125EA" w:rsidRPr="00D07E6B" w:rsidRDefault="00B125EA" w:rsidP="00F106E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536"/>
      </w:tblGrid>
      <w:tr w:rsidR="008F4111" w:rsidRPr="00D07E6B" w:rsidTr="007931C2">
        <w:tc>
          <w:tcPr>
            <w:tcW w:w="1809" w:type="dxa"/>
          </w:tcPr>
          <w:p w:rsidR="008F4111" w:rsidRPr="00D07E6B" w:rsidRDefault="008F4111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7536" w:type="dxa"/>
          </w:tcPr>
          <w:p w:rsidR="008F4111" w:rsidRPr="00D07E6B" w:rsidRDefault="008F4111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Наименование результата обучения</w:t>
            </w:r>
          </w:p>
        </w:tc>
      </w:tr>
      <w:tr w:rsidR="000839DA" w:rsidRPr="00D07E6B" w:rsidTr="007931C2">
        <w:tc>
          <w:tcPr>
            <w:tcW w:w="1809" w:type="dxa"/>
          </w:tcPr>
          <w:p w:rsidR="000839DA" w:rsidRPr="00D07E6B" w:rsidRDefault="00B8517D" w:rsidP="00B8517D">
            <w:pPr>
              <w:pStyle w:val="2"/>
              <w:spacing w:after="0"/>
              <w:jc w:val="both"/>
              <w:outlineLvl w:val="1"/>
              <w:rPr>
                <w:rStyle w:val="af"/>
                <w:rFonts w:cs="Arial"/>
                <w:b w:val="0"/>
                <w:sz w:val="24"/>
                <w:szCs w:val="24"/>
              </w:rPr>
            </w:pPr>
            <w:r w:rsidRPr="00D07E6B">
              <w:rPr>
                <w:rStyle w:val="af"/>
                <w:rFonts w:cs="Arial"/>
                <w:b w:val="0"/>
                <w:sz w:val="24"/>
                <w:szCs w:val="24"/>
              </w:rPr>
              <w:lastRenderedPageBreak/>
              <w:t xml:space="preserve">ПК 1.1. </w:t>
            </w:r>
          </w:p>
        </w:tc>
        <w:tc>
          <w:tcPr>
            <w:tcW w:w="7536" w:type="dxa"/>
          </w:tcPr>
          <w:p w:rsidR="000839DA" w:rsidRPr="00D07E6B" w:rsidRDefault="00B8517D" w:rsidP="00F106EA">
            <w:pPr>
              <w:pStyle w:val="2"/>
              <w:spacing w:before="0" w:after="0"/>
              <w:jc w:val="both"/>
              <w:outlineLvl w:val="1"/>
              <w:rPr>
                <w:rStyle w:val="af"/>
                <w:rFonts w:cs="Arial"/>
                <w:b w:val="0"/>
                <w:sz w:val="24"/>
                <w:szCs w:val="24"/>
              </w:rPr>
            </w:pPr>
            <w:r w:rsidRPr="00D07E6B">
              <w:rPr>
                <w:rStyle w:val="af"/>
                <w:rFonts w:cs="Arial"/>
                <w:b w:val="0"/>
                <w:sz w:val="24"/>
                <w:szCs w:val="24"/>
              </w:rPr>
              <w:t>Обрабатывать детали и инструменты на токарных станках.</w:t>
            </w:r>
          </w:p>
        </w:tc>
      </w:tr>
      <w:tr w:rsidR="000839DA" w:rsidRPr="00D07E6B" w:rsidTr="007931C2">
        <w:tc>
          <w:tcPr>
            <w:tcW w:w="1809" w:type="dxa"/>
          </w:tcPr>
          <w:p w:rsidR="000839DA" w:rsidRPr="00D07E6B" w:rsidRDefault="000839DA" w:rsidP="00F106EA">
            <w:pPr>
              <w:pStyle w:val="2"/>
              <w:spacing w:before="0" w:after="0"/>
              <w:jc w:val="both"/>
              <w:outlineLvl w:val="1"/>
              <w:rPr>
                <w:rStyle w:val="af"/>
                <w:rFonts w:cs="Arial"/>
                <w:b w:val="0"/>
                <w:sz w:val="24"/>
                <w:szCs w:val="24"/>
              </w:rPr>
            </w:pPr>
            <w:r w:rsidRPr="00D07E6B">
              <w:rPr>
                <w:rStyle w:val="af"/>
                <w:rFonts w:cs="Arial"/>
                <w:b w:val="0"/>
                <w:sz w:val="24"/>
                <w:szCs w:val="24"/>
              </w:rPr>
              <w:t>ПК 1.2</w:t>
            </w:r>
            <w:r w:rsidR="00906A66" w:rsidRPr="00D07E6B">
              <w:rPr>
                <w:rStyle w:val="af"/>
                <w:rFonts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7536" w:type="dxa"/>
          </w:tcPr>
          <w:p w:rsidR="000839DA" w:rsidRPr="00D07E6B" w:rsidRDefault="00B8517D" w:rsidP="00F106EA">
            <w:pPr>
              <w:pStyle w:val="2"/>
              <w:spacing w:before="0" w:after="0"/>
              <w:jc w:val="both"/>
              <w:outlineLvl w:val="1"/>
              <w:rPr>
                <w:rStyle w:val="af"/>
                <w:rFonts w:cs="Arial"/>
                <w:b w:val="0"/>
                <w:sz w:val="24"/>
                <w:szCs w:val="24"/>
              </w:rPr>
            </w:pPr>
            <w:r w:rsidRPr="00D07E6B">
              <w:rPr>
                <w:rStyle w:val="af"/>
                <w:rFonts w:cs="Arial"/>
                <w:b w:val="0"/>
                <w:sz w:val="24"/>
                <w:szCs w:val="24"/>
              </w:rPr>
              <w:t>Проверять качество выполненных токарных работ.</w:t>
            </w:r>
          </w:p>
        </w:tc>
      </w:tr>
      <w:tr w:rsidR="000839DA" w:rsidRPr="00D07E6B" w:rsidTr="007931C2">
        <w:tc>
          <w:tcPr>
            <w:tcW w:w="1809" w:type="dxa"/>
          </w:tcPr>
          <w:p w:rsidR="000839DA" w:rsidRPr="00D07E6B" w:rsidRDefault="000839DA" w:rsidP="00B8517D">
            <w:pPr>
              <w:pStyle w:val="2"/>
              <w:spacing w:before="0" w:after="0"/>
              <w:jc w:val="both"/>
              <w:outlineLvl w:val="1"/>
              <w:rPr>
                <w:rStyle w:val="af"/>
                <w:rFonts w:cs="Arial"/>
                <w:b w:val="0"/>
                <w:sz w:val="24"/>
                <w:szCs w:val="24"/>
              </w:rPr>
            </w:pPr>
            <w:r w:rsidRPr="00D07E6B">
              <w:rPr>
                <w:rStyle w:val="af"/>
                <w:rFonts w:cs="Arial"/>
                <w:b w:val="0"/>
                <w:sz w:val="24"/>
                <w:szCs w:val="24"/>
              </w:rPr>
              <w:t xml:space="preserve">ПК </w:t>
            </w:r>
            <w:r w:rsidR="00B8517D" w:rsidRPr="00D07E6B">
              <w:rPr>
                <w:rStyle w:val="af"/>
                <w:rFonts w:cs="Arial"/>
                <w:b w:val="0"/>
                <w:sz w:val="24"/>
                <w:szCs w:val="24"/>
              </w:rPr>
              <w:t>2</w:t>
            </w:r>
            <w:r w:rsidRPr="00D07E6B">
              <w:rPr>
                <w:rStyle w:val="af"/>
                <w:rFonts w:cs="Arial"/>
                <w:b w:val="0"/>
                <w:sz w:val="24"/>
                <w:szCs w:val="24"/>
              </w:rPr>
              <w:t>.</w:t>
            </w:r>
            <w:r w:rsidR="00B8517D" w:rsidRPr="00D07E6B">
              <w:rPr>
                <w:rStyle w:val="af"/>
                <w:rFonts w:cs="Arial"/>
                <w:b w:val="0"/>
                <w:sz w:val="24"/>
                <w:szCs w:val="24"/>
              </w:rPr>
              <w:t>1</w:t>
            </w:r>
            <w:r w:rsidR="00906A66" w:rsidRPr="00D07E6B">
              <w:rPr>
                <w:rStyle w:val="af"/>
                <w:rFonts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7536" w:type="dxa"/>
          </w:tcPr>
          <w:p w:rsidR="000839DA" w:rsidRPr="00D07E6B" w:rsidRDefault="00B8517D" w:rsidP="00B8517D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Обрабатывать детали и изделия на токарно-карусельных станк</w:t>
            </w:r>
            <w:r w:rsidR="00573CC7"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ах.</w:t>
            </w:r>
          </w:p>
        </w:tc>
      </w:tr>
      <w:tr w:rsidR="00B8517D" w:rsidRPr="00D07E6B" w:rsidTr="007931C2">
        <w:tc>
          <w:tcPr>
            <w:tcW w:w="1809" w:type="dxa"/>
          </w:tcPr>
          <w:p w:rsidR="00B8517D" w:rsidRPr="00D07E6B" w:rsidRDefault="00B8517D" w:rsidP="00B8517D">
            <w:pPr>
              <w:pStyle w:val="2"/>
              <w:spacing w:before="0" w:after="0"/>
              <w:jc w:val="both"/>
              <w:outlineLvl w:val="1"/>
              <w:rPr>
                <w:rStyle w:val="af"/>
                <w:rFonts w:cs="Arial"/>
                <w:b w:val="0"/>
                <w:sz w:val="24"/>
                <w:szCs w:val="24"/>
              </w:rPr>
            </w:pPr>
            <w:r w:rsidRPr="00D07E6B">
              <w:rPr>
                <w:rStyle w:val="af"/>
                <w:rFonts w:cs="Arial"/>
                <w:b w:val="0"/>
                <w:sz w:val="24"/>
                <w:szCs w:val="24"/>
              </w:rPr>
              <w:t>ПК 2.2.</w:t>
            </w:r>
          </w:p>
        </w:tc>
        <w:tc>
          <w:tcPr>
            <w:tcW w:w="7536" w:type="dxa"/>
          </w:tcPr>
          <w:p w:rsidR="00B8517D" w:rsidRPr="00D07E6B" w:rsidRDefault="00B8517D" w:rsidP="00F106E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Проверять качество выполненных на токарно-карусельных станках работ.</w:t>
            </w:r>
          </w:p>
        </w:tc>
      </w:tr>
      <w:tr w:rsidR="00B8517D" w:rsidRPr="00D07E6B" w:rsidTr="007931C2">
        <w:tc>
          <w:tcPr>
            <w:tcW w:w="1809" w:type="dxa"/>
          </w:tcPr>
          <w:p w:rsidR="00B8517D" w:rsidRPr="00D07E6B" w:rsidRDefault="00B8517D" w:rsidP="00B8517D">
            <w:pPr>
              <w:pStyle w:val="2"/>
              <w:spacing w:before="0" w:after="0"/>
              <w:jc w:val="both"/>
              <w:outlineLvl w:val="1"/>
              <w:rPr>
                <w:rStyle w:val="af"/>
                <w:rFonts w:cs="Arial"/>
                <w:b w:val="0"/>
                <w:sz w:val="24"/>
                <w:szCs w:val="24"/>
              </w:rPr>
            </w:pPr>
            <w:r w:rsidRPr="00D07E6B">
              <w:rPr>
                <w:rStyle w:val="af"/>
                <w:rFonts w:cs="Arial"/>
                <w:b w:val="0"/>
                <w:sz w:val="24"/>
                <w:szCs w:val="24"/>
              </w:rPr>
              <w:t>ПК 3.1.</w:t>
            </w:r>
          </w:p>
        </w:tc>
        <w:tc>
          <w:tcPr>
            <w:tcW w:w="7536" w:type="dxa"/>
          </w:tcPr>
          <w:p w:rsidR="00B8517D" w:rsidRPr="00D07E6B" w:rsidRDefault="00B8517D" w:rsidP="00F106EA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Растачивать и сверлить детали на расточных станках различных типов.</w:t>
            </w:r>
          </w:p>
        </w:tc>
      </w:tr>
      <w:tr w:rsidR="00B8517D" w:rsidRPr="00D07E6B" w:rsidTr="007931C2">
        <w:tc>
          <w:tcPr>
            <w:tcW w:w="1809" w:type="dxa"/>
          </w:tcPr>
          <w:p w:rsidR="00B8517D" w:rsidRPr="00D07E6B" w:rsidRDefault="00B8517D" w:rsidP="00B8517D">
            <w:pPr>
              <w:pStyle w:val="2"/>
              <w:spacing w:before="0" w:after="0"/>
              <w:jc w:val="both"/>
              <w:outlineLvl w:val="1"/>
              <w:rPr>
                <w:rStyle w:val="af"/>
                <w:rFonts w:cs="Arial"/>
                <w:b w:val="0"/>
                <w:sz w:val="24"/>
                <w:szCs w:val="24"/>
              </w:rPr>
            </w:pPr>
            <w:r w:rsidRPr="00D07E6B">
              <w:rPr>
                <w:rStyle w:val="af"/>
                <w:rFonts w:cs="Arial"/>
                <w:b w:val="0"/>
                <w:sz w:val="24"/>
                <w:szCs w:val="24"/>
              </w:rPr>
              <w:t>ПК 3.2.</w:t>
            </w:r>
          </w:p>
        </w:tc>
        <w:tc>
          <w:tcPr>
            <w:tcW w:w="7536" w:type="dxa"/>
          </w:tcPr>
          <w:p w:rsidR="00B8517D" w:rsidRPr="00D07E6B" w:rsidRDefault="00B8517D" w:rsidP="007931C2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Проверять качество выполненных на расточных станках работ.</w:t>
            </w:r>
          </w:p>
        </w:tc>
      </w:tr>
      <w:tr w:rsidR="00B8517D" w:rsidRPr="00D07E6B" w:rsidTr="007931C2">
        <w:tc>
          <w:tcPr>
            <w:tcW w:w="1809" w:type="dxa"/>
          </w:tcPr>
          <w:p w:rsidR="00B8517D" w:rsidRPr="00D07E6B" w:rsidRDefault="00B8517D" w:rsidP="00B8517D">
            <w:pPr>
              <w:pStyle w:val="2"/>
              <w:spacing w:before="0" w:after="0"/>
              <w:jc w:val="both"/>
              <w:outlineLvl w:val="1"/>
              <w:rPr>
                <w:rStyle w:val="af"/>
                <w:rFonts w:cs="Arial"/>
                <w:b w:val="0"/>
                <w:sz w:val="24"/>
                <w:szCs w:val="24"/>
              </w:rPr>
            </w:pPr>
            <w:r w:rsidRPr="00D07E6B">
              <w:rPr>
                <w:rStyle w:val="af"/>
                <w:rFonts w:cs="Arial"/>
                <w:b w:val="0"/>
                <w:sz w:val="24"/>
                <w:szCs w:val="24"/>
              </w:rPr>
              <w:t>ПК 4.1.</w:t>
            </w:r>
          </w:p>
        </w:tc>
        <w:tc>
          <w:tcPr>
            <w:tcW w:w="7536" w:type="dxa"/>
          </w:tcPr>
          <w:p w:rsidR="00B8517D" w:rsidRPr="00D07E6B" w:rsidRDefault="00B8517D" w:rsidP="007931C2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Обрабатывать детали на токарно-револьверных станках.</w:t>
            </w:r>
          </w:p>
        </w:tc>
      </w:tr>
      <w:tr w:rsidR="00B8517D" w:rsidRPr="00D07E6B" w:rsidTr="007931C2">
        <w:tc>
          <w:tcPr>
            <w:tcW w:w="1809" w:type="dxa"/>
          </w:tcPr>
          <w:p w:rsidR="00B8517D" w:rsidRPr="00D07E6B" w:rsidRDefault="00B8517D" w:rsidP="00B8517D">
            <w:pPr>
              <w:pStyle w:val="2"/>
              <w:spacing w:before="0" w:after="0"/>
              <w:jc w:val="both"/>
              <w:outlineLvl w:val="1"/>
              <w:rPr>
                <w:rStyle w:val="af"/>
                <w:rFonts w:cs="Arial"/>
                <w:b w:val="0"/>
                <w:sz w:val="24"/>
                <w:szCs w:val="24"/>
              </w:rPr>
            </w:pPr>
            <w:r w:rsidRPr="00D07E6B">
              <w:rPr>
                <w:rStyle w:val="af"/>
                <w:rFonts w:cs="Arial"/>
                <w:b w:val="0"/>
                <w:sz w:val="24"/>
                <w:szCs w:val="24"/>
              </w:rPr>
              <w:t>ПК 4.2.</w:t>
            </w:r>
          </w:p>
        </w:tc>
        <w:tc>
          <w:tcPr>
            <w:tcW w:w="7536" w:type="dxa"/>
          </w:tcPr>
          <w:p w:rsidR="00B8517D" w:rsidRPr="00D07E6B" w:rsidRDefault="00B8517D" w:rsidP="00F106EA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Проверять качество выполненных на токарно-револьверных станках работ.</w:t>
            </w:r>
          </w:p>
        </w:tc>
      </w:tr>
      <w:tr w:rsidR="00B8517D" w:rsidRPr="00D07E6B" w:rsidTr="007931C2">
        <w:tc>
          <w:tcPr>
            <w:tcW w:w="1809" w:type="dxa"/>
          </w:tcPr>
          <w:p w:rsidR="00B8517D" w:rsidRPr="00D07E6B" w:rsidRDefault="00B8517D" w:rsidP="00F106EA">
            <w:pPr>
              <w:pStyle w:val="2"/>
              <w:spacing w:before="0" w:after="0"/>
              <w:outlineLvl w:val="1"/>
              <w:rPr>
                <w:rStyle w:val="af"/>
                <w:rFonts w:cs="Arial"/>
                <w:b w:val="0"/>
                <w:sz w:val="24"/>
                <w:szCs w:val="24"/>
              </w:rPr>
            </w:pPr>
            <w:proofErr w:type="gramStart"/>
            <w:r w:rsidRPr="00D07E6B">
              <w:rPr>
                <w:rStyle w:val="af"/>
                <w:rFonts w:cs="Arial"/>
                <w:b w:val="0"/>
                <w:sz w:val="24"/>
                <w:szCs w:val="24"/>
              </w:rPr>
              <w:t>ОК</w:t>
            </w:r>
            <w:proofErr w:type="gramEnd"/>
            <w:r w:rsidRPr="00D07E6B">
              <w:rPr>
                <w:rStyle w:val="af"/>
                <w:rFonts w:cs="Arial"/>
                <w:b w:val="0"/>
                <w:sz w:val="24"/>
                <w:szCs w:val="24"/>
              </w:rPr>
              <w:t xml:space="preserve"> 02.</w:t>
            </w:r>
          </w:p>
        </w:tc>
        <w:tc>
          <w:tcPr>
            <w:tcW w:w="7536" w:type="dxa"/>
          </w:tcPr>
          <w:p w:rsidR="00B8517D" w:rsidRPr="00D07E6B" w:rsidRDefault="00B8517D" w:rsidP="00F106EA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8517D" w:rsidRPr="00D07E6B" w:rsidTr="007931C2">
        <w:tc>
          <w:tcPr>
            <w:tcW w:w="1809" w:type="dxa"/>
          </w:tcPr>
          <w:p w:rsidR="00B8517D" w:rsidRPr="00D07E6B" w:rsidRDefault="00B8517D" w:rsidP="00F106EA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proofErr w:type="gramStart"/>
            <w:r w:rsidRPr="00D07E6B">
              <w:rPr>
                <w:rFonts w:ascii="Arial" w:hAnsi="Arial" w:cs="Arial"/>
                <w:iCs/>
                <w:sz w:val="24"/>
                <w:szCs w:val="24"/>
              </w:rPr>
              <w:t>ОК</w:t>
            </w:r>
            <w:proofErr w:type="gramEnd"/>
            <w:r w:rsidRPr="00D07E6B">
              <w:rPr>
                <w:rFonts w:ascii="Arial" w:hAnsi="Arial" w:cs="Arial"/>
                <w:iCs/>
                <w:sz w:val="24"/>
                <w:szCs w:val="24"/>
              </w:rPr>
              <w:t xml:space="preserve"> 04.</w:t>
            </w:r>
          </w:p>
        </w:tc>
        <w:tc>
          <w:tcPr>
            <w:tcW w:w="7536" w:type="dxa"/>
          </w:tcPr>
          <w:p w:rsidR="00B8517D" w:rsidRPr="00D07E6B" w:rsidRDefault="00B8517D" w:rsidP="00F106E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8517D" w:rsidRPr="00D07E6B" w:rsidTr="007931C2">
        <w:tc>
          <w:tcPr>
            <w:tcW w:w="1809" w:type="dxa"/>
          </w:tcPr>
          <w:p w:rsidR="00B8517D" w:rsidRPr="00D07E6B" w:rsidRDefault="00B8517D" w:rsidP="00F106EA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proofErr w:type="gramStart"/>
            <w:r w:rsidRPr="00D07E6B">
              <w:rPr>
                <w:rFonts w:ascii="Arial" w:hAnsi="Arial" w:cs="Arial"/>
                <w:iCs/>
                <w:sz w:val="24"/>
                <w:szCs w:val="24"/>
              </w:rPr>
              <w:t>ОК</w:t>
            </w:r>
            <w:proofErr w:type="gramEnd"/>
            <w:r w:rsidRPr="00D07E6B">
              <w:rPr>
                <w:rFonts w:ascii="Arial" w:hAnsi="Arial" w:cs="Arial"/>
                <w:iCs/>
                <w:sz w:val="24"/>
                <w:szCs w:val="24"/>
              </w:rPr>
              <w:t xml:space="preserve"> 09.</w:t>
            </w:r>
          </w:p>
        </w:tc>
        <w:tc>
          <w:tcPr>
            <w:tcW w:w="7536" w:type="dxa"/>
          </w:tcPr>
          <w:p w:rsidR="00B8517D" w:rsidRPr="00D07E6B" w:rsidRDefault="00B8517D" w:rsidP="00F106E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1765D9" w:rsidRPr="00D07E6B" w:rsidTr="005A2376">
        <w:tc>
          <w:tcPr>
            <w:tcW w:w="1809" w:type="dxa"/>
            <w:vAlign w:val="center"/>
          </w:tcPr>
          <w:p w:rsidR="001765D9" w:rsidRPr="00D07E6B" w:rsidRDefault="001765D9" w:rsidP="003D65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7536" w:type="dxa"/>
          </w:tcPr>
          <w:p w:rsidR="001765D9" w:rsidRPr="00D07E6B" w:rsidRDefault="001765D9" w:rsidP="003D655C">
            <w:pPr>
              <w:pStyle w:val="TableParagraph"/>
              <w:spacing w:line="262" w:lineRule="exact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r w:rsidRPr="00D07E6B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D07E6B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вести</w:t>
            </w:r>
            <w:r w:rsidRPr="00D07E6B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диалог</w:t>
            </w:r>
            <w:r w:rsidRPr="00D07E6B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с</w:t>
            </w:r>
            <w:r w:rsidRPr="00D07E6B">
              <w:rPr>
                <w:rFonts w:ascii="Arial" w:hAnsi="Arial" w:cs="Arial"/>
                <w:spacing w:val="8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другими</w:t>
            </w:r>
            <w:r w:rsidRPr="00D07E6B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людьми,</w:t>
            </w:r>
          </w:p>
          <w:p w:rsidR="001765D9" w:rsidRPr="00D07E6B" w:rsidRDefault="001765D9" w:rsidP="003D655C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достигать</w:t>
            </w:r>
            <w:r w:rsidRPr="00D07E6B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D07E6B">
              <w:rPr>
                <w:rFonts w:ascii="Arial" w:hAnsi="Arial" w:cs="Arial"/>
                <w:sz w:val="24"/>
                <w:szCs w:val="24"/>
              </w:rPr>
              <w:tab/>
              <w:t>нем</w:t>
            </w:r>
            <w:r w:rsidRPr="00D07E6B">
              <w:rPr>
                <w:rFonts w:ascii="Arial" w:hAnsi="Arial" w:cs="Arial"/>
                <w:sz w:val="24"/>
                <w:szCs w:val="24"/>
              </w:rPr>
              <w:tab/>
              <w:t>взаимопонимания,</w:t>
            </w:r>
            <w:r w:rsidRPr="00D07E6B">
              <w:rPr>
                <w:rFonts w:ascii="Arial" w:hAnsi="Arial" w:cs="Arial"/>
                <w:sz w:val="24"/>
                <w:szCs w:val="24"/>
              </w:rPr>
              <w:tab/>
              <w:t>находить</w:t>
            </w:r>
            <w:r w:rsidRPr="00D07E6B">
              <w:rPr>
                <w:rFonts w:ascii="Arial" w:hAnsi="Arial" w:cs="Arial"/>
                <w:sz w:val="24"/>
                <w:szCs w:val="24"/>
              </w:rPr>
              <w:tab/>
              <w:t>общие</w:t>
            </w:r>
            <w:r w:rsidRPr="00D07E6B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D07E6B">
              <w:rPr>
                <w:rFonts w:ascii="Arial" w:hAnsi="Arial" w:cs="Arial"/>
                <w:sz w:val="24"/>
                <w:szCs w:val="24"/>
              </w:rPr>
              <w:tab/>
            </w:r>
          </w:p>
          <w:p w:rsidR="001765D9" w:rsidRPr="00D07E6B" w:rsidRDefault="001765D9" w:rsidP="003D655C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 w:rsidRPr="00D07E6B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D07E6B">
              <w:rPr>
                <w:rFonts w:ascii="Arial" w:hAnsi="Arial" w:cs="Arial"/>
                <w:sz w:val="24"/>
                <w:szCs w:val="24"/>
              </w:rPr>
              <w:t>сотрудничать</w:t>
            </w:r>
            <w:r w:rsidRPr="00D07E6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для</w:t>
            </w:r>
            <w:r w:rsidRPr="00D07E6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их достижения</w:t>
            </w:r>
            <w:r w:rsidRPr="00D07E6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в</w:t>
            </w:r>
            <w:r w:rsidRPr="00D07E6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D07E6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</w:tr>
      <w:tr w:rsidR="001765D9" w:rsidRPr="00D07E6B" w:rsidTr="005A2376">
        <w:tc>
          <w:tcPr>
            <w:tcW w:w="1809" w:type="dxa"/>
            <w:vAlign w:val="center"/>
          </w:tcPr>
          <w:p w:rsidR="001765D9" w:rsidRPr="00D07E6B" w:rsidRDefault="001765D9" w:rsidP="003D655C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536" w:type="dxa"/>
          </w:tcPr>
          <w:p w:rsidR="001765D9" w:rsidRPr="00D07E6B" w:rsidRDefault="001765D9" w:rsidP="003D655C">
            <w:pPr>
              <w:pStyle w:val="TableParagraph"/>
              <w:spacing w:before="99"/>
              <w:ind w:right="20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7E6B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сознательное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к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непрерывному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образованию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как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условию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успешной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и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общественной</w:t>
            </w:r>
            <w:r w:rsidRPr="00D07E6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</w:tr>
      <w:tr w:rsidR="001765D9" w:rsidRPr="00D07E6B" w:rsidTr="005A2376">
        <w:tc>
          <w:tcPr>
            <w:tcW w:w="1809" w:type="dxa"/>
            <w:vAlign w:val="center"/>
          </w:tcPr>
          <w:p w:rsidR="001765D9" w:rsidRPr="00D07E6B" w:rsidRDefault="001765D9" w:rsidP="003D655C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536" w:type="dxa"/>
          </w:tcPr>
          <w:p w:rsidR="001765D9" w:rsidRPr="00D07E6B" w:rsidRDefault="001765D9" w:rsidP="003D655C">
            <w:pPr>
              <w:pStyle w:val="TableParagraph"/>
              <w:spacing w:before="99"/>
              <w:ind w:right="20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7E6B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гражданское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к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как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к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возможности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личного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участия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в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решении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общественных,</w:t>
            </w:r>
            <w:r w:rsidRPr="00D07E6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государственных,</w:t>
            </w:r>
            <w:r w:rsidRPr="00D07E6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общенациональных</w:t>
            </w:r>
            <w:r w:rsidRPr="00D07E6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проблем</w:t>
            </w:r>
          </w:p>
        </w:tc>
      </w:tr>
      <w:tr w:rsidR="001765D9" w:rsidRPr="00D07E6B" w:rsidTr="007931C2">
        <w:tc>
          <w:tcPr>
            <w:tcW w:w="1809" w:type="dxa"/>
          </w:tcPr>
          <w:p w:rsidR="001765D9" w:rsidRPr="00D07E6B" w:rsidRDefault="001765D9" w:rsidP="003D65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536" w:type="dxa"/>
          </w:tcPr>
          <w:p w:rsidR="001765D9" w:rsidRPr="00D07E6B" w:rsidRDefault="001765D9" w:rsidP="003D655C">
            <w:pPr>
              <w:pStyle w:val="TableParagraph"/>
              <w:ind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Принимающий основы экологической культуры, соответствующей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современному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уровню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экологического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мышления,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применяющий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опыт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экологически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ориентированной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рефлексивно-оценочной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и</w:t>
            </w:r>
            <w:r w:rsidRPr="00D07E6B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Pr="00D07E6B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D07E6B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в</w:t>
            </w:r>
            <w:r w:rsidRPr="00D07E6B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жизненных</w:t>
            </w:r>
            <w:r w:rsidRPr="00D07E6B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ситуациях</w:t>
            </w:r>
            <w:r w:rsidRPr="00D07E6B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1765D9" w:rsidRPr="00D07E6B" w:rsidRDefault="001765D9" w:rsidP="003D655C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D07E6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</w:tr>
      <w:tr w:rsidR="001765D9" w:rsidRPr="00D07E6B" w:rsidTr="007931C2">
        <w:tc>
          <w:tcPr>
            <w:tcW w:w="1809" w:type="dxa"/>
          </w:tcPr>
          <w:p w:rsidR="001765D9" w:rsidRPr="00D07E6B" w:rsidRDefault="001765D9" w:rsidP="003D65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>ЛР 17</w:t>
            </w:r>
          </w:p>
        </w:tc>
        <w:tc>
          <w:tcPr>
            <w:tcW w:w="7536" w:type="dxa"/>
          </w:tcPr>
          <w:p w:rsidR="001765D9" w:rsidRPr="00D07E6B" w:rsidRDefault="001765D9" w:rsidP="003D655C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7E6B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D07E6B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ценностное</w:t>
            </w:r>
            <w:r w:rsidRPr="00D07E6B">
              <w:rPr>
                <w:rFonts w:ascii="Arial" w:hAnsi="Arial" w:cs="Arial"/>
                <w:spacing w:val="69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D07E6B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к</w:t>
            </w:r>
            <w:r w:rsidRPr="00D07E6B">
              <w:rPr>
                <w:rFonts w:ascii="Arial" w:hAnsi="Arial" w:cs="Arial"/>
                <w:spacing w:val="69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культуре</w:t>
            </w:r>
            <w:r w:rsidRPr="00D07E6B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и</w:t>
            </w:r>
            <w:r w:rsidRPr="00D07E6B">
              <w:rPr>
                <w:rFonts w:ascii="Arial" w:hAnsi="Arial" w:cs="Arial"/>
                <w:spacing w:val="72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искусству,</w:t>
            </w:r>
            <w:r w:rsidRPr="00D07E6B">
              <w:rPr>
                <w:rFonts w:ascii="Arial" w:hAnsi="Arial" w:cs="Arial"/>
                <w:spacing w:val="7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к</w:t>
            </w:r>
          </w:p>
          <w:p w:rsidR="001765D9" w:rsidRPr="00D07E6B" w:rsidRDefault="001765D9" w:rsidP="003D65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культуре</w:t>
            </w:r>
            <w:r w:rsidRPr="00D07E6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речи</w:t>
            </w:r>
            <w:r w:rsidRPr="00D07E6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и</w:t>
            </w:r>
            <w:r w:rsidRPr="00D07E6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культуре</w:t>
            </w:r>
            <w:r w:rsidRPr="00D07E6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поведения,</w:t>
            </w:r>
            <w:r w:rsidRPr="00D07E6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к</w:t>
            </w:r>
            <w:r w:rsidRPr="00D07E6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красоте</w:t>
            </w:r>
            <w:r w:rsidRPr="00D07E6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и</w:t>
            </w:r>
            <w:r w:rsidRPr="00D07E6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гармонии.</w:t>
            </w:r>
          </w:p>
        </w:tc>
      </w:tr>
      <w:tr w:rsidR="001765D9" w:rsidRPr="00D07E6B" w:rsidTr="007931C2">
        <w:tc>
          <w:tcPr>
            <w:tcW w:w="1809" w:type="dxa"/>
          </w:tcPr>
          <w:p w:rsidR="001765D9" w:rsidRPr="00D07E6B" w:rsidRDefault="001765D9" w:rsidP="003D65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ЛР 18</w:t>
            </w:r>
          </w:p>
        </w:tc>
        <w:tc>
          <w:tcPr>
            <w:tcW w:w="7536" w:type="dxa"/>
          </w:tcPr>
          <w:p w:rsidR="001765D9" w:rsidRPr="00D07E6B" w:rsidRDefault="001765D9" w:rsidP="003D65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7E6B">
              <w:rPr>
                <w:rFonts w:ascii="Arial" w:hAnsi="Arial" w:cs="Arial"/>
                <w:sz w:val="24"/>
                <w:szCs w:val="24"/>
              </w:rPr>
              <w:t>Выполняющий</w:t>
            </w:r>
            <w:proofErr w:type="gramEnd"/>
            <w:r w:rsidRPr="00D07E6B">
              <w:rPr>
                <w:rFonts w:ascii="Arial" w:hAnsi="Arial" w:cs="Arial"/>
                <w:sz w:val="24"/>
                <w:szCs w:val="24"/>
              </w:rPr>
              <w:t xml:space="preserve"> профессиональные навыки  с учетом запросов Тюменской области </w:t>
            </w:r>
          </w:p>
        </w:tc>
      </w:tr>
      <w:tr w:rsidR="001765D9" w:rsidRPr="00D07E6B" w:rsidTr="007931C2">
        <w:tc>
          <w:tcPr>
            <w:tcW w:w="1809" w:type="dxa"/>
          </w:tcPr>
          <w:p w:rsidR="001765D9" w:rsidRPr="00D07E6B" w:rsidRDefault="001765D9" w:rsidP="003D65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ЛР 19</w:t>
            </w:r>
          </w:p>
        </w:tc>
        <w:tc>
          <w:tcPr>
            <w:tcW w:w="7536" w:type="dxa"/>
          </w:tcPr>
          <w:p w:rsidR="001765D9" w:rsidRPr="00D07E6B" w:rsidRDefault="001765D9" w:rsidP="003D655C">
            <w:pPr>
              <w:pStyle w:val="TableParagraph"/>
              <w:spacing w:line="265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7E6B">
              <w:rPr>
                <w:rFonts w:ascii="Arial" w:hAnsi="Arial" w:cs="Arial"/>
                <w:sz w:val="24"/>
                <w:szCs w:val="24"/>
              </w:rPr>
              <w:t>Способный</w:t>
            </w:r>
            <w:proofErr w:type="gramEnd"/>
            <w:r w:rsidRPr="00D07E6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к</w:t>
            </w:r>
            <w:r w:rsidRPr="00D07E6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самостоятельному</w:t>
            </w:r>
            <w:r w:rsidRPr="00D07E6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решению</w:t>
            </w:r>
            <w:r w:rsidRPr="00D07E6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вопросов</w:t>
            </w:r>
          </w:p>
          <w:p w:rsidR="001765D9" w:rsidRPr="00D07E6B" w:rsidRDefault="001765D9" w:rsidP="003D655C">
            <w:pPr>
              <w:pStyle w:val="TableParagraph"/>
              <w:spacing w:line="265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жизнеустройства</w:t>
            </w:r>
          </w:p>
        </w:tc>
      </w:tr>
      <w:tr w:rsidR="001765D9" w:rsidRPr="00D07E6B" w:rsidTr="007931C2">
        <w:tc>
          <w:tcPr>
            <w:tcW w:w="1809" w:type="dxa"/>
          </w:tcPr>
          <w:p w:rsidR="001765D9" w:rsidRPr="00D07E6B" w:rsidRDefault="001765D9" w:rsidP="003D65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ЛР 20</w:t>
            </w:r>
          </w:p>
        </w:tc>
        <w:tc>
          <w:tcPr>
            <w:tcW w:w="7536" w:type="dxa"/>
          </w:tcPr>
          <w:p w:rsidR="001765D9" w:rsidRPr="00D07E6B" w:rsidRDefault="001765D9" w:rsidP="003D655C">
            <w:pPr>
              <w:pStyle w:val="TableParagraph"/>
              <w:spacing w:line="265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7E6B">
              <w:rPr>
                <w:rFonts w:ascii="Arial" w:hAnsi="Arial" w:cs="Arial"/>
                <w:sz w:val="24"/>
                <w:szCs w:val="24"/>
              </w:rPr>
              <w:t>Умеющий</w:t>
            </w:r>
            <w:proofErr w:type="gramEnd"/>
            <w:r w:rsidRPr="00D07E6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быстро</w:t>
            </w:r>
            <w:r w:rsidRPr="00D07E6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принимать</w:t>
            </w:r>
            <w:r w:rsidRPr="00D07E6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решения,</w:t>
            </w:r>
            <w:r w:rsidRPr="00D07E6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распределять</w:t>
            </w:r>
            <w:r w:rsidRPr="00D07E6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собственные</w:t>
            </w:r>
          </w:p>
          <w:p w:rsidR="001765D9" w:rsidRPr="00D07E6B" w:rsidRDefault="001765D9" w:rsidP="003D655C">
            <w:pPr>
              <w:pStyle w:val="TableParagraph"/>
              <w:spacing w:line="267" w:lineRule="exact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ресурсы</w:t>
            </w:r>
            <w:r w:rsidRPr="00D07E6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и</w:t>
            </w:r>
            <w:r w:rsidRPr="00D07E6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управлять</w:t>
            </w:r>
            <w:r w:rsidRPr="00D07E6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своим</w:t>
            </w:r>
            <w:r w:rsidRPr="00D07E6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временем</w:t>
            </w:r>
          </w:p>
        </w:tc>
      </w:tr>
      <w:tr w:rsidR="001765D9" w:rsidRPr="00D07E6B" w:rsidTr="007931C2">
        <w:tc>
          <w:tcPr>
            <w:tcW w:w="1809" w:type="dxa"/>
          </w:tcPr>
          <w:p w:rsidR="001765D9" w:rsidRPr="00D07E6B" w:rsidRDefault="001765D9" w:rsidP="003D65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ЛР 21</w:t>
            </w:r>
          </w:p>
        </w:tc>
        <w:tc>
          <w:tcPr>
            <w:tcW w:w="7536" w:type="dxa"/>
          </w:tcPr>
          <w:p w:rsidR="001765D9" w:rsidRPr="00D07E6B" w:rsidRDefault="001765D9" w:rsidP="003D655C">
            <w:pPr>
              <w:pStyle w:val="TableParagraph"/>
              <w:ind w:right="80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7E6B">
              <w:rPr>
                <w:rFonts w:ascii="Arial" w:hAnsi="Arial" w:cs="Arial"/>
                <w:sz w:val="24"/>
                <w:szCs w:val="24"/>
              </w:rPr>
              <w:t>Владеющий</w:t>
            </w:r>
            <w:proofErr w:type="gramEnd"/>
            <w:r w:rsidRPr="00D07E6B">
              <w:rPr>
                <w:rFonts w:ascii="Arial" w:hAnsi="Arial" w:cs="Arial"/>
                <w:sz w:val="24"/>
                <w:szCs w:val="24"/>
              </w:rPr>
              <w:t xml:space="preserve"> навыками принятия решений социально бытовых </w:t>
            </w:r>
            <w:r w:rsidRPr="00D07E6B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07E6B">
              <w:rPr>
                <w:rFonts w:ascii="Arial" w:hAnsi="Arial" w:cs="Arial"/>
                <w:sz w:val="24"/>
                <w:szCs w:val="24"/>
              </w:rPr>
              <w:t>вопросов</w:t>
            </w:r>
          </w:p>
        </w:tc>
      </w:tr>
      <w:tr w:rsidR="001765D9" w:rsidRPr="00D07E6B" w:rsidTr="007931C2">
        <w:tc>
          <w:tcPr>
            <w:tcW w:w="1809" w:type="dxa"/>
          </w:tcPr>
          <w:p w:rsidR="001765D9" w:rsidRPr="00D07E6B" w:rsidRDefault="001765D9" w:rsidP="003D65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ЛР 22</w:t>
            </w:r>
          </w:p>
        </w:tc>
        <w:tc>
          <w:tcPr>
            <w:tcW w:w="7536" w:type="dxa"/>
          </w:tcPr>
          <w:p w:rsidR="001765D9" w:rsidRPr="00D07E6B" w:rsidRDefault="001765D9" w:rsidP="003D65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7E6B">
              <w:rPr>
                <w:rFonts w:ascii="Arial" w:hAnsi="Arial" w:cs="Arial"/>
                <w:sz w:val="24"/>
                <w:szCs w:val="24"/>
              </w:rPr>
              <w:t>Имеющий</w:t>
            </w:r>
            <w:proofErr w:type="gramEnd"/>
            <w:r w:rsidRPr="00D07E6B">
              <w:rPr>
                <w:rFonts w:ascii="Arial" w:hAnsi="Arial" w:cs="Arial"/>
                <w:sz w:val="24"/>
                <w:szCs w:val="24"/>
              </w:rPr>
              <w:t xml:space="preserve"> базовую подготовленность к самостоятельной работе по</w:t>
            </w:r>
          </w:p>
          <w:p w:rsidR="001765D9" w:rsidRPr="00D07E6B" w:rsidRDefault="001765D9" w:rsidP="003D65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lastRenderedPageBreak/>
              <w:t>своей профессии на уровне специалиста с профессиональным образованием</w:t>
            </w:r>
            <w:r w:rsidRPr="00D07E6B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1765D9" w:rsidRPr="00D07E6B" w:rsidTr="007931C2">
        <w:tc>
          <w:tcPr>
            <w:tcW w:w="1809" w:type="dxa"/>
          </w:tcPr>
          <w:p w:rsidR="001765D9" w:rsidRPr="00D07E6B" w:rsidRDefault="001765D9" w:rsidP="003D65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23</w:t>
            </w:r>
          </w:p>
        </w:tc>
        <w:tc>
          <w:tcPr>
            <w:tcW w:w="7536" w:type="dxa"/>
          </w:tcPr>
          <w:p w:rsidR="001765D9" w:rsidRPr="00D07E6B" w:rsidRDefault="001765D9" w:rsidP="003D65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7E6B">
              <w:rPr>
                <w:rFonts w:ascii="Arial" w:hAnsi="Arial" w:cs="Arial"/>
                <w:sz w:val="24"/>
                <w:szCs w:val="24"/>
              </w:rPr>
              <w:t>Умеющий</w:t>
            </w:r>
            <w:proofErr w:type="gramEnd"/>
            <w:r w:rsidRPr="00D07E6B">
              <w:rPr>
                <w:rFonts w:ascii="Arial" w:hAnsi="Arial" w:cs="Arial"/>
                <w:sz w:val="24"/>
                <w:szCs w:val="24"/>
              </w:rPr>
              <w:t xml:space="preserve"> применять полученные знания на практике</w:t>
            </w:r>
          </w:p>
        </w:tc>
      </w:tr>
    </w:tbl>
    <w:p w:rsidR="00F06DF5" w:rsidRPr="00D07E6B" w:rsidRDefault="0077101F" w:rsidP="00F106E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b/>
          <w:sz w:val="24"/>
          <w:szCs w:val="24"/>
          <w:lang w:eastAsia="ru-RU"/>
        </w:rPr>
        <w:t>2.3.</w:t>
      </w:r>
      <w:r w:rsidR="00F06DF5" w:rsidRPr="00D07E6B">
        <w:rPr>
          <w:rFonts w:ascii="Arial" w:eastAsia="Times New Roman" w:hAnsi="Arial" w:cs="Arial"/>
          <w:b/>
          <w:sz w:val="24"/>
          <w:szCs w:val="24"/>
          <w:lang w:eastAsia="ru-RU"/>
        </w:rPr>
        <w:t>Результаты учебной практики, подлежащие оценке:</w:t>
      </w:r>
    </w:p>
    <w:p w:rsidR="00F06DF5" w:rsidRPr="00D07E6B" w:rsidRDefault="00F06DF5" w:rsidP="00F106E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1701"/>
        <w:gridCol w:w="3118"/>
        <w:gridCol w:w="2268"/>
      </w:tblGrid>
      <w:tr w:rsidR="007931C2" w:rsidRPr="00D07E6B" w:rsidTr="00743668">
        <w:tc>
          <w:tcPr>
            <w:tcW w:w="1419" w:type="dxa"/>
          </w:tcPr>
          <w:p w:rsidR="00F06DF5" w:rsidRPr="00D07E6B" w:rsidRDefault="00F06DF5" w:rsidP="00F10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ВПД</w:t>
            </w:r>
          </w:p>
          <w:p w:rsidR="00F06DF5" w:rsidRPr="00D07E6B" w:rsidRDefault="00F06DF5" w:rsidP="00F10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06DF5" w:rsidRPr="00D07E6B" w:rsidRDefault="00F06DF5" w:rsidP="00F10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</w:t>
            </w:r>
          </w:p>
          <w:p w:rsidR="00F06DF5" w:rsidRPr="00D07E6B" w:rsidRDefault="00F06DF5" w:rsidP="00F10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06DF5" w:rsidRPr="00D07E6B" w:rsidRDefault="00F06DF5" w:rsidP="00F10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ОПД</w:t>
            </w:r>
          </w:p>
        </w:tc>
        <w:tc>
          <w:tcPr>
            <w:tcW w:w="3118" w:type="dxa"/>
          </w:tcPr>
          <w:p w:rsidR="00F06DF5" w:rsidRPr="00D07E6B" w:rsidRDefault="00F06DF5" w:rsidP="00F10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</w:p>
          <w:p w:rsidR="00F06DF5" w:rsidRPr="00D07E6B" w:rsidRDefault="00F06DF5" w:rsidP="00F10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6DF5" w:rsidRPr="00D07E6B" w:rsidRDefault="00F06DF5" w:rsidP="00F10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результата</w:t>
            </w:r>
          </w:p>
        </w:tc>
      </w:tr>
      <w:tr w:rsidR="007931C2" w:rsidRPr="00D07E6B" w:rsidTr="00743668">
        <w:tc>
          <w:tcPr>
            <w:tcW w:w="1419" w:type="dxa"/>
          </w:tcPr>
          <w:p w:rsidR="00573CC7" w:rsidRPr="00D07E6B" w:rsidRDefault="00830863" w:rsidP="00F106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Токарная обработка заготовок, деталей, изделий и инструментов.</w:t>
            </w:r>
          </w:p>
        </w:tc>
        <w:tc>
          <w:tcPr>
            <w:tcW w:w="1559" w:type="dxa"/>
          </w:tcPr>
          <w:p w:rsidR="00573CC7" w:rsidRPr="00D07E6B" w:rsidRDefault="00573CC7" w:rsidP="00573CC7">
            <w:pPr>
              <w:pStyle w:val="2"/>
              <w:spacing w:before="0" w:after="0"/>
              <w:outlineLvl w:val="1"/>
              <w:rPr>
                <w:rStyle w:val="af"/>
                <w:rFonts w:cs="Arial"/>
                <w:b w:val="0"/>
                <w:sz w:val="24"/>
                <w:szCs w:val="24"/>
              </w:rPr>
            </w:pPr>
            <w:r w:rsidRPr="00D07E6B">
              <w:rPr>
                <w:rStyle w:val="af"/>
                <w:rFonts w:cs="Arial"/>
                <w:b w:val="0"/>
                <w:sz w:val="24"/>
                <w:szCs w:val="24"/>
              </w:rPr>
              <w:t>ПК 1.1. Обрабатывать детали и инструменты на токарных станках.</w:t>
            </w:r>
          </w:p>
        </w:tc>
        <w:tc>
          <w:tcPr>
            <w:tcW w:w="1701" w:type="dxa"/>
          </w:tcPr>
          <w:p w:rsidR="00573CC7" w:rsidRPr="00D07E6B" w:rsidRDefault="00573CC7" w:rsidP="00B851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Практический опыт:</w:t>
            </w:r>
            <w:r w:rsidRPr="00D07E6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работы на токарных станках различных конструкций и типов по обработке деталей различной конфигурации;</w:t>
            </w:r>
          </w:p>
          <w:p w:rsidR="00573CC7" w:rsidRPr="00D07E6B" w:rsidRDefault="00573CC7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573CC7" w:rsidRPr="00D07E6B" w:rsidRDefault="00573CC7" w:rsidP="00B8517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  <w:b/>
              </w:rPr>
              <w:t>Умения: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обеспечивать безопасную работу;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обрабатывать детали на универсальных токарных станках с применением режущего инструмента и универсальных приспособлений и на специализированных станках, налаженных для обработки определенных простых и средней сложности деталей или выполнения отдельных операций;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обрабатывать тонкостенные детали с толщиной стенки до 1 мм и длиной до 200 мм;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обрабатывать длинные валы и винты с применением подвижного и неподвижного люнетов, выполнять глубокое сверление и расточку отверстий пушечными сверлами и другим специальным инструментом;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обрабатывать детали, требующие точного соблюдения размеров между центрами эксцентрично расположенных отверстий или мест обточки;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 xml:space="preserve">обрабатывать детали из графитовых изделий </w:t>
            </w:r>
            <w:r w:rsidRPr="00D07E6B">
              <w:rPr>
                <w:rFonts w:ascii="Arial" w:hAnsi="Arial" w:cs="Arial"/>
              </w:rPr>
              <w:lastRenderedPageBreak/>
              <w:t>для производства твердых сплавов;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обрабатывать новые и перетачивать выработанные прокатные валки с калиброванием простых и средней сложности профилей;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выполнять обдирку и отделку шеек валков;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обрабатывать и выполнять доводку сложных деталей и инструментов с большим числом переходов, требующих перестановок и комбинированного крепления при помощи различных приспособлений и точной выверки в нескольких плоскостях;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обтачивать наружные и внутренние фасонные поверхности и поверхности, сопряженные с криволинейными цилиндрическими поверхностями, с труднодоступными для обработки и измерений местами;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обрабатывать длинные валы и винты с применением нескольких люнетов;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 xml:space="preserve">нарезать и выполнять накатку </w:t>
            </w:r>
            <w:proofErr w:type="gramStart"/>
            <w:r w:rsidRPr="00D07E6B">
              <w:rPr>
                <w:rFonts w:ascii="Arial" w:hAnsi="Arial" w:cs="Arial"/>
              </w:rPr>
              <w:t>многозаходных</w:t>
            </w:r>
            <w:proofErr w:type="gramEnd"/>
            <w:r w:rsidRPr="00D07E6B">
              <w:rPr>
                <w:rFonts w:ascii="Arial" w:hAnsi="Arial" w:cs="Arial"/>
              </w:rPr>
              <w:t xml:space="preserve"> резьб различного профиля и шага;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выполнять окончательное нарезание червяков;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 xml:space="preserve">выполнять операции по доводке инструмента, имеющего несколько сопрягающихся </w:t>
            </w:r>
            <w:r w:rsidRPr="00D07E6B">
              <w:rPr>
                <w:rFonts w:ascii="Arial" w:hAnsi="Arial" w:cs="Arial"/>
              </w:rPr>
              <w:lastRenderedPageBreak/>
              <w:t>поверхностей;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обрабатывать сложные крупногабаритные детали и узлы на универсальном оборудовании;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обрабатывать заготовки из слюды и микалекса;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proofErr w:type="gramStart"/>
            <w:r w:rsidRPr="00D07E6B">
              <w:rPr>
                <w:rFonts w:ascii="Arial" w:hAnsi="Arial" w:cs="Arial"/>
              </w:rPr>
              <w:t>устанавливать детали в различные приспособления и на угольнике с точной выверкой в горизонтальной и вертикальной плоскостях;</w:t>
            </w:r>
            <w:proofErr w:type="gramEnd"/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 xml:space="preserve">нарезать </w:t>
            </w:r>
            <w:proofErr w:type="gramStart"/>
            <w:r w:rsidRPr="00D07E6B">
              <w:rPr>
                <w:rFonts w:ascii="Arial" w:hAnsi="Arial" w:cs="Arial"/>
              </w:rPr>
              <w:t>наружную</w:t>
            </w:r>
            <w:proofErr w:type="gramEnd"/>
            <w:r w:rsidRPr="00D07E6B">
              <w:rPr>
                <w:rFonts w:ascii="Arial" w:hAnsi="Arial" w:cs="Arial"/>
              </w:rPr>
              <w:t xml:space="preserve"> и внутреннюю треугольную и прямоугольную резьбы метчиком или плашкой; нарезать наружную и внутреннюю однозаходную треугольную, прямоугольную и трапецеидальную резьбы резцом;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 xml:space="preserve">нарезать резьбы вихревыми головками; нарезать </w:t>
            </w:r>
            <w:proofErr w:type="gramStart"/>
            <w:r w:rsidRPr="00D07E6B">
              <w:rPr>
                <w:rFonts w:ascii="Arial" w:hAnsi="Arial" w:cs="Arial"/>
              </w:rPr>
              <w:t>наружные</w:t>
            </w:r>
            <w:proofErr w:type="gramEnd"/>
            <w:r w:rsidRPr="00D07E6B">
              <w:rPr>
                <w:rFonts w:ascii="Arial" w:hAnsi="Arial" w:cs="Arial"/>
              </w:rPr>
              <w:t xml:space="preserve"> и внутренние </w:t>
            </w:r>
            <w:proofErr w:type="spellStart"/>
            <w:r w:rsidRPr="00D07E6B">
              <w:rPr>
                <w:rFonts w:ascii="Arial" w:hAnsi="Arial" w:cs="Arial"/>
              </w:rPr>
              <w:t>двухзаходные</w:t>
            </w:r>
            <w:proofErr w:type="spellEnd"/>
            <w:r w:rsidRPr="00D07E6B">
              <w:rPr>
                <w:rFonts w:ascii="Arial" w:hAnsi="Arial" w:cs="Arial"/>
              </w:rPr>
              <w:t xml:space="preserve"> треугольные, прямоугольные, полукруглые и трапецеидальные резьбы;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 xml:space="preserve">управлять станками (токарно-центровыми) с высотой центров 650 - 2000 мм, оказывать помощь при установке и снятии деталей, при промерах под руководством токаря более высокой квалификации; управлять токарно-центровыми станками с </w:t>
            </w:r>
            <w:r w:rsidRPr="00D07E6B">
              <w:rPr>
                <w:rFonts w:ascii="Arial" w:hAnsi="Arial" w:cs="Arial"/>
              </w:rPr>
              <w:lastRenderedPageBreak/>
              <w:t>высотой центров 2000 мм и выше, расстоянием между центрами 10000 мм и более;</w:t>
            </w:r>
          </w:p>
          <w:p w:rsidR="00573CC7" w:rsidRPr="00D07E6B" w:rsidRDefault="00391C7B" w:rsidP="007931C2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управлять токарно-центровыми станками с высотой центров до 800 мм, имеющих более трех суппортов, под руководством токаря более высокой квалификации или самостоятельно;</w:t>
            </w:r>
          </w:p>
        </w:tc>
        <w:tc>
          <w:tcPr>
            <w:tcW w:w="2268" w:type="dxa"/>
          </w:tcPr>
          <w:p w:rsidR="00391C7B" w:rsidRPr="00D07E6B" w:rsidRDefault="00391C7B" w:rsidP="00391C7B">
            <w:pPr>
              <w:pStyle w:val="Standard"/>
              <w:spacing w:before="0" w:after="0"/>
              <w:jc w:val="both"/>
              <w:rPr>
                <w:rFonts w:ascii="Arial" w:hAnsi="Arial" w:cs="Arial"/>
                <w:b/>
                <w:shd w:val="clear" w:color="auto" w:fill="FFFFFF"/>
              </w:rPr>
            </w:pPr>
            <w:r w:rsidRPr="00D07E6B">
              <w:rPr>
                <w:rFonts w:ascii="Arial" w:hAnsi="Arial" w:cs="Arial"/>
                <w:b/>
                <w:shd w:val="clear" w:color="auto" w:fill="FFFFFF"/>
              </w:rPr>
              <w:lastRenderedPageBreak/>
              <w:t>Знать: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технику безопасности работы на станках;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правила управления крупногабаритными станками, обслуживаемыми совместно с токарем более высокой квалификации;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способы установки и выверки деталей;</w:t>
            </w:r>
          </w:p>
          <w:p w:rsidR="00573CC7" w:rsidRPr="00D07E6B" w:rsidRDefault="00573CC7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</w:p>
        </w:tc>
      </w:tr>
      <w:tr w:rsidR="007931C2" w:rsidRPr="00D07E6B" w:rsidTr="00743668">
        <w:tc>
          <w:tcPr>
            <w:tcW w:w="1419" w:type="dxa"/>
          </w:tcPr>
          <w:p w:rsidR="00830863" w:rsidRPr="00D07E6B" w:rsidRDefault="00830863" w:rsidP="00F10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lastRenderedPageBreak/>
              <w:t>Токарная обработка заготовок, деталей, изделий и инструментов.</w:t>
            </w:r>
          </w:p>
        </w:tc>
        <w:tc>
          <w:tcPr>
            <w:tcW w:w="1559" w:type="dxa"/>
          </w:tcPr>
          <w:p w:rsidR="00830863" w:rsidRPr="00D07E6B" w:rsidRDefault="00830863" w:rsidP="00573CC7">
            <w:pPr>
              <w:pStyle w:val="2"/>
              <w:spacing w:before="0" w:after="0"/>
              <w:outlineLvl w:val="1"/>
              <w:rPr>
                <w:rStyle w:val="af"/>
                <w:rFonts w:cs="Arial"/>
                <w:b w:val="0"/>
                <w:sz w:val="24"/>
                <w:szCs w:val="24"/>
              </w:rPr>
            </w:pPr>
            <w:r w:rsidRPr="00D07E6B">
              <w:rPr>
                <w:rStyle w:val="af"/>
                <w:rFonts w:cs="Arial"/>
                <w:b w:val="0"/>
                <w:sz w:val="24"/>
                <w:szCs w:val="24"/>
              </w:rPr>
              <w:t>ПК 1.2. Проверять качество выполненных токарных работ.</w:t>
            </w:r>
          </w:p>
        </w:tc>
        <w:tc>
          <w:tcPr>
            <w:tcW w:w="1701" w:type="dxa"/>
          </w:tcPr>
          <w:p w:rsidR="00830863" w:rsidRPr="00D07E6B" w:rsidRDefault="00830863" w:rsidP="007931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Практический опыт:</w:t>
            </w:r>
            <w:r w:rsidRPr="00D07E6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контроля качества выполненных работ;</w:t>
            </w:r>
          </w:p>
          <w:p w:rsidR="00830863" w:rsidRPr="00D07E6B" w:rsidRDefault="00830863" w:rsidP="007931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30863" w:rsidRPr="00D07E6B" w:rsidRDefault="00830863" w:rsidP="007931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  <w:b/>
              </w:rPr>
              <w:t>Умения: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контролировать параметры обработанных деталей;</w:t>
            </w:r>
          </w:p>
          <w:p w:rsidR="00830863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выполнять уборку стружки;</w:t>
            </w:r>
          </w:p>
        </w:tc>
        <w:tc>
          <w:tcPr>
            <w:tcW w:w="2268" w:type="dxa"/>
          </w:tcPr>
          <w:p w:rsidR="00391C7B" w:rsidRPr="00D07E6B" w:rsidRDefault="00391C7B" w:rsidP="00391C7B">
            <w:pPr>
              <w:pStyle w:val="Standard"/>
              <w:spacing w:before="0" w:after="0"/>
              <w:jc w:val="both"/>
              <w:rPr>
                <w:rFonts w:ascii="Arial" w:hAnsi="Arial" w:cs="Arial"/>
                <w:b/>
                <w:shd w:val="clear" w:color="auto" w:fill="FFFFFF"/>
              </w:rPr>
            </w:pPr>
            <w:r w:rsidRPr="00D07E6B">
              <w:rPr>
                <w:rFonts w:ascii="Arial" w:hAnsi="Arial" w:cs="Arial"/>
                <w:b/>
                <w:shd w:val="clear" w:color="auto" w:fill="FFFFFF"/>
              </w:rPr>
              <w:t>Знать: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правила применения, проверки на точность универсальных и специальных приспособлений;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 xml:space="preserve">правила управления, </w:t>
            </w:r>
            <w:proofErr w:type="spellStart"/>
            <w:r w:rsidRPr="00D07E6B">
              <w:rPr>
                <w:rFonts w:ascii="Arial" w:hAnsi="Arial" w:cs="Arial"/>
              </w:rPr>
              <w:t>подналадки</w:t>
            </w:r>
            <w:proofErr w:type="spellEnd"/>
            <w:r w:rsidRPr="00D07E6B">
              <w:rPr>
                <w:rFonts w:ascii="Arial" w:hAnsi="Arial" w:cs="Arial"/>
              </w:rPr>
              <w:t xml:space="preserve"> и проверки на точность токарных станков;</w:t>
            </w:r>
          </w:p>
          <w:p w:rsidR="00830863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правила и технологию контроля качества обработанных деталей.</w:t>
            </w:r>
          </w:p>
        </w:tc>
      </w:tr>
      <w:tr w:rsidR="007931C2" w:rsidRPr="00D07E6B" w:rsidTr="00743668">
        <w:tc>
          <w:tcPr>
            <w:tcW w:w="1419" w:type="dxa"/>
          </w:tcPr>
          <w:p w:rsidR="00830863" w:rsidRPr="00D07E6B" w:rsidRDefault="00830863" w:rsidP="00830863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Обработка деталей и изделий на токарно-карусельных станках.</w:t>
            </w:r>
          </w:p>
          <w:p w:rsidR="00830863" w:rsidRPr="00D07E6B" w:rsidRDefault="00830863" w:rsidP="00793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0863" w:rsidRPr="00D07E6B" w:rsidRDefault="00830863" w:rsidP="00573CC7">
            <w:pPr>
              <w:spacing w:after="0" w:line="240" w:lineRule="auto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sz w:val="24"/>
                <w:szCs w:val="24"/>
              </w:rPr>
              <w:t xml:space="preserve">ПК 2.1. </w:t>
            </w: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Обрабатывать детали и изделия на токарно-карусельных станках.</w:t>
            </w:r>
          </w:p>
        </w:tc>
        <w:tc>
          <w:tcPr>
            <w:tcW w:w="1701" w:type="dxa"/>
          </w:tcPr>
          <w:p w:rsidR="00830863" w:rsidRPr="00D07E6B" w:rsidRDefault="00830863" w:rsidP="007931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Практический опыт:</w:t>
            </w:r>
            <w:r w:rsidRPr="00D07E6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работы на токарно-карусельных станках;</w:t>
            </w:r>
          </w:p>
          <w:p w:rsidR="00830863" w:rsidRPr="00D07E6B" w:rsidRDefault="00830863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830863" w:rsidRPr="00D07E6B" w:rsidRDefault="00830863" w:rsidP="007931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  <w:b/>
              </w:rPr>
              <w:t>Умения: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обеспечивать безопасную работу;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 xml:space="preserve">обрабатывать детали и изделия на токарно-карусельных станках с применением режущего инструмента и универсальных приспособлений, на специализированных станках, налаженных для обработки определенных деталей </w:t>
            </w:r>
            <w:r w:rsidRPr="00D07E6B">
              <w:rPr>
                <w:rFonts w:ascii="Arial" w:hAnsi="Arial" w:cs="Arial"/>
              </w:rPr>
              <w:lastRenderedPageBreak/>
              <w:t>или выполнения отдельных операций;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выполнять операции по обточке и расточке цилиндрических, конических и фасонных поверхностей с использованием в работе нескольких суппортов одновременно;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обрабатывать конусы за две подачи;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обрабатывать сложные детали с большим числом переходов и установкой их на универсальных токарно-карусельных станках различных конструкций;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обтачивать наружные и внутренние криволинейные поверхности, сопряженные с криволинейными цилиндрическими поверхностями двумя подачами, а также конусные поверхности с труднодоступными для обработки и измерения местами;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устанавливать детали в патрон или планшайбу с выверкой по угольнику и рейсмусу;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 xml:space="preserve">устанавливать детали по индикатору во всех плоскостях; устанавливать детали с комбинированным креплением при помощи угольников, подкладок, планок; управлять токарно-карусельными станками с диаметром планшайбы от 4000 до </w:t>
            </w:r>
            <w:r w:rsidRPr="00D07E6B">
              <w:rPr>
                <w:rFonts w:ascii="Arial" w:hAnsi="Arial" w:cs="Arial"/>
              </w:rPr>
              <w:lastRenderedPageBreak/>
              <w:t>9000 мм под руководством токаря карусельщика более высокой квалификации;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управлять токарно-карусельными станками с диаметром планшайбы от 8000 мм и выше;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управлять токарно-карусельными станками с диаметром планшайбы свыше 7000 мм;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proofErr w:type="gramStart"/>
            <w:r w:rsidRPr="00D07E6B">
              <w:rPr>
                <w:rFonts w:ascii="Arial" w:hAnsi="Arial" w:cs="Arial"/>
              </w:rPr>
              <w:t>выполнять токарные работы методом совмещенной плазменно-механической обработки под руководством токаря-карусельщика более высокой квалификации; обрабатывать сложные детали на токарно-карусельных станках различных типов по 7 -10 квалитетам с большим числом переходов, а также с применением метода совмещенной плазменно-механической обработки; включать и выключать плазменную установку; выполнять наладку станка плазменной установки и плазмотрона на совмещенную обработку;</w:t>
            </w:r>
            <w:proofErr w:type="gramEnd"/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обрабатывать сложные, крупногабаритные детали на уникальных токарно-карусельных станках, в том числе выполнять указанные работы по обработке деталей из труднообрабатываемых</w:t>
            </w:r>
            <w:r w:rsidRPr="00D07E6B">
              <w:rPr>
                <w:rFonts w:ascii="Arial" w:hAnsi="Arial" w:cs="Arial"/>
              </w:rPr>
              <w:lastRenderedPageBreak/>
              <w:t>, высоколегированных и жаропрочных материалов методом совмещенной плазменно-механической обработки;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исправлять профиль цельнокатаных колес подвижного состава после прокатки;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обрабатывать колеса по заданным размерам;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устанавливать колеса на станок, закреплять и снимать их со станка после обработки;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выполнять точное обтачивание, подрезание и растачивание в труднодоступных местах;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обтачивать цельнокатаные колеса подвижного состава по кругу катания (по копиру), выполнять подрезку торцов наружной стороны ступиц, расточку отверстий;</w:t>
            </w:r>
          </w:p>
          <w:p w:rsidR="00830863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 xml:space="preserve">нарезать </w:t>
            </w:r>
            <w:proofErr w:type="gramStart"/>
            <w:r w:rsidRPr="00D07E6B">
              <w:rPr>
                <w:rFonts w:ascii="Arial" w:hAnsi="Arial" w:cs="Arial"/>
              </w:rPr>
              <w:t>сквозные</w:t>
            </w:r>
            <w:proofErr w:type="gramEnd"/>
            <w:r w:rsidRPr="00D07E6B">
              <w:rPr>
                <w:rFonts w:ascii="Arial" w:hAnsi="Arial" w:cs="Arial"/>
              </w:rPr>
              <w:t xml:space="preserve"> и упорные ленточные резьбы по 8 -10 квалитетам;</w:t>
            </w:r>
          </w:p>
        </w:tc>
        <w:tc>
          <w:tcPr>
            <w:tcW w:w="2268" w:type="dxa"/>
          </w:tcPr>
          <w:p w:rsidR="00391C7B" w:rsidRPr="00D07E6B" w:rsidRDefault="00391C7B" w:rsidP="00391C7B">
            <w:pPr>
              <w:pStyle w:val="Standard"/>
              <w:spacing w:before="0" w:after="0"/>
              <w:jc w:val="both"/>
              <w:rPr>
                <w:rFonts w:ascii="Arial" w:hAnsi="Arial" w:cs="Arial"/>
                <w:b/>
                <w:shd w:val="clear" w:color="auto" w:fill="FFFFFF"/>
              </w:rPr>
            </w:pPr>
            <w:r w:rsidRPr="00D07E6B">
              <w:rPr>
                <w:rFonts w:ascii="Arial" w:hAnsi="Arial" w:cs="Arial"/>
                <w:b/>
                <w:shd w:val="clear" w:color="auto" w:fill="FFFFFF"/>
              </w:rPr>
              <w:lastRenderedPageBreak/>
              <w:t>Знать: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технику безопасности при работе;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 xml:space="preserve">правила управления станками, </w:t>
            </w:r>
            <w:proofErr w:type="spellStart"/>
            <w:r w:rsidRPr="00D07E6B">
              <w:rPr>
                <w:rFonts w:ascii="Arial" w:hAnsi="Arial" w:cs="Arial"/>
              </w:rPr>
              <w:t>подналадки</w:t>
            </w:r>
            <w:proofErr w:type="spellEnd"/>
            <w:r w:rsidRPr="00D07E6B">
              <w:rPr>
                <w:rFonts w:ascii="Arial" w:hAnsi="Arial" w:cs="Arial"/>
              </w:rPr>
              <w:t xml:space="preserve"> и проверки на точность токарно-карусельных станков различных </w:t>
            </w:r>
            <w:r w:rsidRPr="00D07E6B">
              <w:rPr>
                <w:rFonts w:ascii="Arial" w:hAnsi="Arial" w:cs="Arial"/>
              </w:rPr>
              <w:lastRenderedPageBreak/>
              <w:t>типов;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правила управления крупными станками, обслуживаемыми совместно с токарем более высокой квалификации;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марки и правила применения шлифовальных кругов;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способы наладки плазмотрона;</w:t>
            </w:r>
          </w:p>
          <w:p w:rsidR="00830863" w:rsidRPr="00D07E6B" w:rsidRDefault="00830863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  <w:b/>
              </w:rPr>
            </w:pPr>
          </w:p>
        </w:tc>
      </w:tr>
      <w:tr w:rsidR="007931C2" w:rsidRPr="00D07E6B" w:rsidTr="00743668">
        <w:tc>
          <w:tcPr>
            <w:tcW w:w="1419" w:type="dxa"/>
          </w:tcPr>
          <w:p w:rsidR="00830863" w:rsidRPr="00D07E6B" w:rsidRDefault="00830863" w:rsidP="007931C2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lastRenderedPageBreak/>
              <w:t>Обработка деталей и изделий на токарно-карусельных станках.</w:t>
            </w:r>
          </w:p>
          <w:p w:rsidR="00830863" w:rsidRPr="00D07E6B" w:rsidRDefault="00830863" w:rsidP="007931C2">
            <w:pPr>
              <w:pStyle w:val="2"/>
              <w:spacing w:before="0" w:after="0"/>
              <w:jc w:val="both"/>
              <w:outlineLvl w:val="1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0863" w:rsidRPr="00D07E6B" w:rsidRDefault="00830863" w:rsidP="00573C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sz w:val="24"/>
                <w:szCs w:val="24"/>
              </w:rPr>
              <w:t xml:space="preserve">ПК 2.2. </w:t>
            </w: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Проверять качество выполненных на токарно-карусельных станках работ.</w:t>
            </w:r>
          </w:p>
        </w:tc>
        <w:tc>
          <w:tcPr>
            <w:tcW w:w="1701" w:type="dxa"/>
          </w:tcPr>
          <w:p w:rsidR="00830863" w:rsidRPr="00D07E6B" w:rsidRDefault="00830863" w:rsidP="007931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Практический опыт:</w:t>
            </w:r>
            <w:r w:rsidRPr="00D07E6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контроля качества обработанных деталей;</w:t>
            </w:r>
          </w:p>
          <w:p w:rsidR="00830863" w:rsidRPr="00D07E6B" w:rsidRDefault="00830863" w:rsidP="007931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30863" w:rsidRPr="00D07E6B" w:rsidRDefault="00830863" w:rsidP="007931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  <w:b/>
              </w:rPr>
              <w:t>Умения: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контролировать качество обработанных деталей;</w:t>
            </w:r>
          </w:p>
          <w:p w:rsidR="00830863" w:rsidRPr="00D07E6B" w:rsidRDefault="00830863" w:rsidP="007931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91C7B" w:rsidRPr="00D07E6B" w:rsidRDefault="00391C7B" w:rsidP="00391C7B">
            <w:pPr>
              <w:pStyle w:val="Standard"/>
              <w:spacing w:before="0" w:after="0"/>
              <w:jc w:val="both"/>
              <w:rPr>
                <w:rFonts w:ascii="Arial" w:hAnsi="Arial" w:cs="Arial"/>
                <w:b/>
                <w:shd w:val="clear" w:color="auto" w:fill="FFFFFF"/>
              </w:rPr>
            </w:pPr>
            <w:r w:rsidRPr="00D07E6B">
              <w:rPr>
                <w:rFonts w:ascii="Arial" w:hAnsi="Arial" w:cs="Arial"/>
                <w:b/>
                <w:shd w:val="clear" w:color="auto" w:fill="FFFFFF"/>
              </w:rPr>
              <w:t>Знать: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правила проверки на точность уникальных или других сложных карусельных станков;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 xml:space="preserve">способы достижения заданных квалитетов и параметров </w:t>
            </w:r>
            <w:r w:rsidRPr="00D07E6B">
              <w:rPr>
                <w:rFonts w:ascii="Arial" w:hAnsi="Arial" w:cs="Arial"/>
              </w:rPr>
              <w:lastRenderedPageBreak/>
              <w:t>шероховатости;</w:t>
            </w:r>
          </w:p>
          <w:p w:rsidR="00391C7B" w:rsidRPr="00D07E6B" w:rsidRDefault="00391C7B" w:rsidP="00391C7B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правила и технологию контроля качества обработанных деталей.</w:t>
            </w:r>
          </w:p>
          <w:p w:rsidR="00830863" w:rsidRPr="00D07E6B" w:rsidRDefault="00830863" w:rsidP="00B8517D">
            <w:pPr>
              <w:pStyle w:val="Standard"/>
              <w:spacing w:before="0"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7931C2" w:rsidRPr="00D07E6B" w:rsidTr="00743668">
        <w:tc>
          <w:tcPr>
            <w:tcW w:w="1419" w:type="dxa"/>
          </w:tcPr>
          <w:p w:rsidR="00830863" w:rsidRPr="00D07E6B" w:rsidRDefault="00830863" w:rsidP="00793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lastRenderedPageBreak/>
              <w:t>Растачивание и сверление деталей.</w:t>
            </w:r>
          </w:p>
        </w:tc>
        <w:tc>
          <w:tcPr>
            <w:tcW w:w="1559" w:type="dxa"/>
          </w:tcPr>
          <w:p w:rsidR="00830863" w:rsidRPr="00D07E6B" w:rsidRDefault="00830863" w:rsidP="00573CC7">
            <w:pPr>
              <w:spacing w:after="0" w:line="240" w:lineRule="auto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sz w:val="24"/>
                <w:szCs w:val="24"/>
              </w:rPr>
              <w:t xml:space="preserve">ПК 3.1. </w:t>
            </w: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Растачивать и сверлить детали на расточных станках различных типов.</w:t>
            </w:r>
          </w:p>
        </w:tc>
        <w:tc>
          <w:tcPr>
            <w:tcW w:w="1701" w:type="dxa"/>
          </w:tcPr>
          <w:p w:rsidR="00830863" w:rsidRPr="00D07E6B" w:rsidRDefault="00830863" w:rsidP="007931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Практический опыт:</w:t>
            </w:r>
            <w:r w:rsidRPr="00D07E6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30863" w:rsidRPr="00D07E6B" w:rsidRDefault="00032966" w:rsidP="007931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на расточных станках различного типа;</w:t>
            </w:r>
          </w:p>
        </w:tc>
        <w:tc>
          <w:tcPr>
            <w:tcW w:w="3118" w:type="dxa"/>
          </w:tcPr>
          <w:p w:rsidR="00830863" w:rsidRPr="00D07E6B" w:rsidRDefault="00830863" w:rsidP="007931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  <w:b/>
              </w:rPr>
              <w:t>Умения: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обеспечивать безопасную работу;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обрабатывать детали на универсальных расточных станках и станках глубокого сверления с применением режущего инструмента и универсальных приспособлений; на специализированных станках, а также на алмазно-расточных станках определенного типа, налаженных для обработки простых деталей с большим числом переходов и установок на универсальных, координатно-расточных, а также алмазно-расточных станках различных типов;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управлять расточными станками с диаметром шпинделя от 200 до 250 мм и выше под руководством токаря-расточника более высокой квалификации;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устанавливать детали и узлы на столе станка с точной выверкой в двух плоскостях;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 xml:space="preserve">обрабатывать детали, требующие точного соблюдения расстояния между центрами параллельно </w:t>
            </w:r>
            <w:r w:rsidRPr="00D07E6B">
              <w:rPr>
                <w:rFonts w:ascii="Arial" w:hAnsi="Arial" w:cs="Arial"/>
              </w:rPr>
              <w:lastRenderedPageBreak/>
              <w:t>расположенных отверстий, допуска перпендикулярности или заданных узлов расположения осей;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растачивать с применением одной и двух борштанг одновременно и летучего суппорта;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определять положения осей координат при растачивании нескольких отверстий, расположенных в двух плоскостях; выполнять наладку станков;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обрабатывать сложные детали и узлы с большим числом обрабатываемых наружных и внутренних поверхностей, с труднодоступными для обработки и измерений местами и соблюдением размеров на универсальных расточных станках;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обрабатывать детали и узлы с выверкой в нескольких плоскостях с применением стоек, борштанг, летучих суппортов и головок;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нарезать резьбы различного профиля и шага;</w:t>
            </w:r>
          </w:p>
          <w:p w:rsidR="00830863" w:rsidRPr="00D07E6B" w:rsidRDefault="00032966" w:rsidP="007931C2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выполнять координатное растачивание отверстий в приспособлениях и без них с передвижением по координатам при помощи индикаторов и микрометрического инструмента;</w:t>
            </w:r>
          </w:p>
        </w:tc>
        <w:tc>
          <w:tcPr>
            <w:tcW w:w="2268" w:type="dxa"/>
          </w:tcPr>
          <w:p w:rsidR="00032966" w:rsidRPr="00D07E6B" w:rsidRDefault="00032966" w:rsidP="00032966">
            <w:pPr>
              <w:pStyle w:val="Standard"/>
              <w:spacing w:before="0" w:after="0"/>
              <w:jc w:val="both"/>
              <w:rPr>
                <w:rFonts w:ascii="Arial" w:hAnsi="Arial" w:cs="Arial"/>
                <w:b/>
                <w:shd w:val="clear" w:color="auto" w:fill="FFFFFF"/>
              </w:rPr>
            </w:pPr>
            <w:r w:rsidRPr="00D07E6B">
              <w:rPr>
                <w:rFonts w:ascii="Arial" w:hAnsi="Arial" w:cs="Arial"/>
                <w:b/>
                <w:shd w:val="clear" w:color="auto" w:fill="FFFFFF"/>
              </w:rPr>
              <w:lastRenderedPageBreak/>
              <w:t>Знать: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технику безопасности при работе;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углы и правила заточки и установки режущего инструмента;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 xml:space="preserve">правила </w:t>
            </w:r>
            <w:proofErr w:type="spellStart"/>
            <w:r w:rsidRPr="00D07E6B">
              <w:rPr>
                <w:rFonts w:ascii="Arial" w:hAnsi="Arial" w:cs="Arial"/>
              </w:rPr>
              <w:t>подналадки</w:t>
            </w:r>
            <w:proofErr w:type="spellEnd"/>
            <w:r w:rsidRPr="00D07E6B">
              <w:rPr>
                <w:rFonts w:ascii="Arial" w:hAnsi="Arial" w:cs="Arial"/>
              </w:rPr>
              <w:t xml:space="preserve"> и проверки на точность расточных станков различных типов;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правила управления крупногабаритными станками, обслуживаемыми совместно с токарем-расточником более высокой квалификации;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правила применения универсальных и специальных приспособлений, правила проверки на точность;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правила заточки и установки режущего инструмента;</w:t>
            </w:r>
          </w:p>
          <w:p w:rsidR="00032966" w:rsidRPr="00D07E6B" w:rsidRDefault="00032966" w:rsidP="0003296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 xml:space="preserve">способы наладки </w:t>
            </w:r>
            <w:r w:rsidRPr="00D07E6B">
              <w:rPr>
                <w:rFonts w:ascii="Arial" w:hAnsi="Arial" w:cs="Arial"/>
              </w:rPr>
              <w:lastRenderedPageBreak/>
              <w:t>специализированных борштанг;</w:t>
            </w:r>
          </w:p>
          <w:p w:rsidR="00830863" w:rsidRPr="00D07E6B" w:rsidRDefault="00830863" w:rsidP="00B8517D">
            <w:pPr>
              <w:pStyle w:val="Standard"/>
              <w:spacing w:before="0"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7931C2" w:rsidRPr="00D07E6B" w:rsidTr="00743668">
        <w:tc>
          <w:tcPr>
            <w:tcW w:w="1419" w:type="dxa"/>
          </w:tcPr>
          <w:p w:rsidR="00830863" w:rsidRPr="00D07E6B" w:rsidRDefault="00830863" w:rsidP="00830863">
            <w:pPr>
              <w:spacing w:after="0" w:line="240" w:lineRule="auto"/>
              <w:rPr>
                <w:rStyle w:val="af"/>
                <w:rFonts w:ascii="Arial" w:hAnsi="Arial" w:cs="Arial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lastRenderedPageBreak/>
              <w:t xml:space="preserve">Растачивание и </w:t>
            </w: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lastRenderedPageBreak/>
              <w:t>сверление деталей.</w:t>
            </w:r>
          </w:p>
        </w:tc>
        <w:tc>
          <w:tcPr>
            <w:tcW w:w="1559" w:type="dxa"/>
          </w:tcPr>
          <w:p w:rsidR="00830863" w:rsidRPr="00D07E6B" w:rsidRDefault="00830863" w:rsidP="00573CC7">
            <w:pPr>
              <w:spacing w:after="0" w:line="240" w:lineRule="auto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sz w:val="24"/>
                <w:szCs w:val="24"/>
              </w:rPr>
              <w:lastRenderedPageBreak/>
              <w:t xml:space="preserve">ПК 3.2. </w:t>
            </w: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 xml:space="preserve">Проверять </w:t>
            </w: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lastRenderedPageBreak/>
              <w:t>качество выполненных на расточных станках работ.</w:t>
            </w:r>
          </w:p>
        </w:tc>
        <w:tc>
          <w:tcPr>
            <w:tcW w:w="1701" w:type="dxa"/>
          </w:tcPr>
          <w:p w:rsidR="00032966" w:rsidRPr="00D07E6B" w:rsidRDefault="00830863" w:rsidP="000329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lastRenderedPageBreak/>
              <w:t>Практический опыт:</w:t>
            </w:r>
            <w:r w:rsidRPr="00D07E6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30863" w:rsidRPr="00D07E6B" w:rsidRDefault="00032966" w:rsidP="000329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контроля качества обработанных деталей;</w:t>
            </w:r>
          </w:p>
        </w:tc>
        <w:tc>
          <w:tcPr>
            <w:tcW w:w="3118" w:type="dxa"/>
          </w:tcPr>
          <w:p w:rsidR="00830863" w:rsidRPr="00D07E6B" w:rsidRDefault="00830863" w:rsidP="007931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  <w:b/>
              </w:rPr>
              <w:lastRenderedPageBreak/>
              <w:t>Умения:</w:t>
            </w:r>
          </w:p>
          <w:p w:rsidR="00830863" w:rsidRPr="00D07E6B" w:rsidRDefault="00032966" w:rsidP="007931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контролировать качество </w:t>
            </w: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обработанных деталей;</w:t>
            </w:r>
          </w:p>
        </w:tc>
        <w:tc>
          <w:tcPr>
            <w:tcW w:w="2268" w:type="dxa"/>
          </w:tcPr>
          <w:p w:rsidR="00032966" w:rsidRPr="00D07E6B" w:rsidRDefault="00032966" w:rsidP="00032966">
            <w:pPr>
              <w:pStyle w:val="Standard"/>
              <w:spacing w:before="0" w:after="0"/>
              <w:jc w:val="both"/>
              <w:rPr>
                <w:rFonts w:ascii="Arial" w:hAnsi="Arial" w:cs="Arial"/>
                <w:b/>
                <w:shd w:val="clear" w:color="auto" w:fill="FFFFFF"/>
              </w:rPr>
            </w:pPr>
            <w:r w:rsidRPr="00D07E6B">
              <w:rPr>
                <w:rFonts w:ascii="Arial" w:hAnsi="Arial" w:cs="Arial"/>
                <w:b/>
                <w:shd w:val="clear" w:color="auto" w:fill="FFFFFF"/>
              </w:rPr>
              <w:lastRenderedPageBreak/>
              <w:t>Знать:</w:t>
            </w:r>
          </w:p>
          <w:p w:rsidR="00830863" w:rsidRPr="00D07E6B" w:rsidRDefault="00032966" w:rsidP="00B8517D">
            <w:pPr>
              <w:pStyle w:val="Standard"/>
              <w:spacing w:before="0" w:after="0"/>
              <w:jc w:val="both"/>
              <w:rPr>
                <w:rFonts w:ascii="Arial" w:hAnsi="Arial" w:cs="Arial"/>
                <w:b/>
              </w:rPr>
            </w:pPr>
            <w:r w:rsidRPr="00D07E6B">
              <w:rPr>
                <w:rFonts w:ascii="Arial" w:hAnsi="Arial" w:cs="Arial"/>
                <w:shd w:val="clear" w:color="auto" w:fill="FFFFFF"/>
              </w:rPr>
              <w:t xml:space="preserve">правила и </w:t>
            </w:r>
            <w:r w:rsidRPr="00D07E6B">
              <w:rPr>
                <w:rFonts w:ascii="Arial" w:hAnsi="Arial" w:cs="Arial"/>
                <w:shd w:val="clear" w:color="auto" w:fill="FFFFFF"/>
              </w:rPr>
              <w:lastRenderedPageBreak/>
              <w:t>технологию проведения контроля качества обработанных деталей.</w:t>
            </w:r>
          </w:p>
        </w:tc>
      </w:tr>
      <w:tr w:rsidR="007931C2" w:rsidRPr="00D07E6B" w:rsidTr="00743668">
        <w:tc>
          <w:tcPr>
            <w:tcW w:w="1419" w:type="dxa"/>
          </w:tcPr>
          <w:p w:rsidR="00830863" w:rsidRPr="00D07E6B" w:rsidRDefault="00830863" w:rsidP="00F10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lastRenderedPageBreak/>
              <w:t>Обработка деталей на токарно-револьверных станках.</w:t>
            </w:r>
          </w:p>
        </w:tc>
        <w:tc>
          <w:tcPr>
            <w:tcW w:w="1559" w:type="dxa"/>
          </w:tcPr>
          <w:p w:rsidR="00830863" w:rsidRPr="00D07E6B" w:rsidRDefault="00830863" w:rsidP="00573CC7">
            <w:pPr>
              <w:spacing w:after="0" w:line="240" w:lineRule="auto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sz w:val="24"/>
                <w:szCs w:val="24"/>
              </w:rPr>
              <w:t xml:space="preserve">ПК 4.1. </w:t>
            </w: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Обрабатывать детали на токарно-револьверных станках.</w:t>
            </w:r>
          </w:p>
        </w:tc>
        <w:tc>
          <w:tcPr>
            <w:tcW w:w="1701" w:type="dxa"/>
          </w:tcPr>
          <w:p w:rsidR="00830863" w:rsidRPr="00D07E6B" w:rsidRDefault="00830863" w:rsidP="007931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Практический опыт:</w:t>
            </w:r>
            <w:r w:rsidRPr="00D07E6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47F44" w:rsidRPr="00D07E6B" w:rsidRDefault="00447F44" w:rsidP="00447F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на токарно-револьверных станках;</w:t>
            </w:r>
          </w:p>
          <w:p w:rsidR="00830863" w:rsidRPr="00D07E6B" w:rsidRDefault="00830863" w:rsidP="007931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30863" w:rsidRPr="00D07E6B" w:rsidRDefault="00830863" w:rsidP="007931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  <w:b/>
              </w:rPr>
              <w:t>Умения:</w:t>
            </w:r>
          </w:p>
          <w:p w:rsidR="00447F44" w:rsidRPr="00D07E6B" w:rsidRDefault="00447F44" w:rsidP="00447F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обеспечивать безопасную работу;</w:t>
            </w:r>
          </w:p>
          <w:p w:rsidR="00447F44" w:rsidRPr="00D07E6B" w:rsidRDefault="00447F44" w:rsidP="00447F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30863" w:rsidRPr="00D07E6B" w:rsidRDefault="00447F44" w:rsidP="00447F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обрабатывать детали различной сложности на токарно-револьверных станках различных конструкций с применением режущего инструмента и универсальных приспособлений, на станках, налаженных для обработки определенных деталей или для выполнения отдельных операций;</w:t>
            </w:r>
          </w:p>
        </w:tc>
        <w:tc>
          <w:tcPr>
            <w:tcW w:w="2268" w:type="dxa"/>
          </w:tcPr>
          <w:p w:rsidR="00447F44" w:rsidRPr="00D07E6B" w:rsidRDefault="00447F44" w:rsidP="00447F44">
            <w:pPr>
              <w:pStyle w:val="Standard"/>
              <w:spacing w:before="0" w:after="0"/>
              <w:jc w:val="both"/>
              <w:rPr>
                <w:rFonts w:ascii="Arial" w:hAnsi="Arial" w:cs="Arial"/>
                <w:b/>
                <w:shd w:val="clear" w:color="auto" w:fill="FFFFFF"/>
              </w:rPr>
            </w:pPr>
            <w:r w:rsidRPr="00D07E6B">
              <w:rPr>
                <w:rFonts w:ascii="Arial" w:hAnsi="Arial" w:cs="Arial"/>
                <w:b/>
                <w:shd w:val="clear" w:color="auto" w:fill="FFFFFF"/>
              </w:rPr>
              <w:t>Знать:</w:t>
            </w:r>
          </w:p>
          <w:p w:rsidR="00447F44" w:rsidRPr="00D07E6B" w:rsidRDefault="00447F44" w:rsidP="00447F44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технику безопасности при работе;</w:t>
            </w:r>
          </w:p>
          <w:p w:rsidR="00447F44" w:rsidRPr="00D07E6B" w:rsidRDefault="00447F44" w:rsidP="00447F44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 xml:space="preserve">правила </w:t>
            </w:r>
            <w:proofErr w:type="spellStart"/>
            <w:r w:rsidRPr="00D07E6B">
              <w:rPr>
                <w:rFonts w:ascii="Arial" w:hAnsi="Arial" w:cs="Arial"/>
              </w:rPr>
              <w:t>подналадки</w:t>
            </w:r>
            <w:proofErr w:type="spellEnd"/>
            <w:r w:rsidRPr="00D07E6B">
              <w:rPr>
                <w:rFonts w:ascii="Arial" w:hAnsi="Arial" w:cs="Arial"/>
              </w:rPr>
              <w:t xml:space="preserve"> и проверки на точность токарно-револьверных станков различных типов;</w:t>
            </w:r>
          </w:p>
          <w:p w:rsidR="00830863" w:rsidRPr="00D07E6B" w:rsidRDefault="00447F44" w:rsidP="007931C2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</w:rPr>
              <w:t>геометрию, правила заточки и установки режущего инструмента, изготовленного из инструментальных сталей или с пластиной из твердых сплавов либо керамической;</w:t>
            </w:r>
          </w:p>
        </w:tc>
      </w:tr>
      <w:tr w:rsidR="007931C2" w:rsidRPr="00D07E6B" w:rsidTr="00743668">
        <w:tc>
          <w:tcPr>
            <w:tcW w:w="1419" w:type="dxa"/>
          </w:tcPr>
          <w:p w:rsidR="00830863" w:rsidRPr="00D07E6B" w:rsidRDefault="00830863" w:rsidP="00F10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Обработка деталей на токарно-револьверных станках.</w:t>
            </w:r>
          </w:p>
        </w:tc>
        <w:tc>
          <w:tcPr>
            <w:tcW w:w="1559" w:type="dxa"/>
          </w:tcPr>
          <w:p w:rsidR="00830863" w:rsidRPr="00D07E6B" w:rsidRDefault="00830863" w:rsidP="00573CC7">
            <w:pPr>
              <w:spacing w:after="0" w:line="240" w:lineRule="auto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sz w:val="24"/>
                <w:szCs w:val="24"/>
              </w:rPr>
              <w:t xml:space="preserve">ПК 4.2. </w:t>
            </w: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Проверять качество выполненных на токарно-револьверных станках работ.</w:t>
            </w:r>
          </w:p>
        </w:tc>
        <w:tc>
          <w:tcPr>
            <w:tcW w:w="1701" w:type="dxa"/>
          </w:tcPr>
          <w:p w:rsidR="00830863" w:rsidRPr="00D07E6B" w:rsidRDefault="00830863" w:rsidP="007931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Практический опыт:</w:t>
            </w:r>
            <w:r w:rsidRPr="00D07E6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47F44" w:rsidRPr="00D07E6B" w:rsidRDefault="00447F44" w:rsidP="00447F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30863" w:rsidRPr="00D07E6B" w:rsidRDefault="00447F44" w:rsidP="00447F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контроля качества обрабатываемых деталей;</w:t>
            </w:r>
          </w:p>
        </w:tc>
        <w:tc>
          <w:tcPr>
            <w:tcW w:w="3118" w:type="dxa"/>
          </w:tcPr>
          <w:p w:rsidR="00830863" w:rsidRPr="00D07E6B" w:rsidRDefault="00830863" w:rsidP="007931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D07E6B">
              <w:rPr>
                <w:rFonts w:ascii="Arial" w:hAnsi="Arial" w:cs="Arial"/>
                <w:b/>
              </w:rPr>
              <w:t>Умения:</w:t>
            </w:r>
          </w:p>
          <w:p w:rsidR="00447F44" w:rsidRPr="00D07E6B" w:rsidRDefault="00447F44" w:rsidP="00447F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нарезать </w:t>
            </w:r>
            <w:proofErr w:type="gramStart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наружную</w:t>
            </w:r>
            <w:proofErr w:type="gramEnd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внутреннюю треугольную и прямоугольную резьбы метчиками и плашкам</w:t>
            </w:r>
            <w:r w:rsidR="007931C2"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и; выполнять </w:t>
            </w:r>
            <w:proofErr w:type="spellStart"/>
            <w:r w:rsidR="007931C2"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подналадку</w:t>
            </w:r>
            <w:proofErr w:type="spellEnd"/>
            <w:r w:rsidR="007931C2"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станка;</w:t>
            </w:r>
          </w:p>
          <w:p w:rsidR="00830863" w:rsidRPr="00D07E6B" w:rsidRDefault="00447F44" w:rsidP="00447F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нарезать </w:t>
            </w:r>
            <w:proofErr w:type="gramStart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наружные</w:t>
            </w:r>
            <w:proofErr w:type="gramEnd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внутренние </w:t>
            </w:r>
            <w:proofErr w:type="spellStart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двухзаходные</w:t>
            </w:r>
            <w:proofErr w:type="spellEnd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треугольные, прямоугольные, полукруглые, пилообразные и однозаходные трапецеидальные резьбы; контролировать качество деталей, обработанных на </w:t>
            </w: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токарно-револьверных станках различных конструкций;</w:t>
            </w:r>
          </w:p>
        </w:tc>
        <w:tc>
          <w:tcPr>
            <w:tcW w:w="2268" w:type="dxa"/>
          </w:tcPr>
          <w:p w:rsidR="00447F44" w:rsidRPr="00D07E6B" w:rsidRDefault="00447F44" w:rsidP="00B8517D">
            <w:pPr>
              <w:pStyle w:val="Standard"/>
              <w:spacing w:before="0" w:after="0"/>
              <w:jc w:val="both"/>
              <w:rPr>
                <w:rFonts w:ascii="Arial" w:hAnsi="Arial" w:cs="Arial"/>
                <w:b/>
                <w:shd w:val="clear" w:color="auto" w:fill="FFFFFF"/>
              </w:rPr>
            </w:pPr>
            <w:r w:rsidRPr="00D07E6B">
              <w:rPr>
                <w:rFonts w:ascii="Arial" w:hAnsi="Arial" w:cs="Arial"/>
                <w:b/>
                <w:shd w:val="clear" w:color="auto" w:fill="FFFFFF"/>
              </w:rPr>
              <w:lastRenderedPageBreak/>
              <w:t>Знать:</w:t>
            </w:r>
          </w:p>
          <w:p w:rsidR="00830863" w:rsidRPr="00D07E6B" w:rsidRDefault="00447F44" w:rsidP="00B8517D">
            <w:pPr>
              <w:pStyle w:val="Standard"/>
              <w:spacing w:before="0" w:after="0"/>
              <w:jc w:val="both"/>
              <w:rPr>
                <w:rFonts w:ascii="Arial" w:hAnsi="Arial" w:cs="Arial"/>
                <w:b/>
              </w:rPr>
            </w:pPr>
            <w:r w:rsidRPr="00D07E6B">
              <w:rPr>
                <w:rFonts w:ascii="Arial" w:hAnsi="Arial" w:cs="Arial"/>
                <w:shd w:val="clear" w:color="auto" w:fill="FFFFFF"/>
              </w:rPr>
              <w:t>правила и технологию контроля качества деталей, обрабатываемых на токарно-револьверных станках различных типов.</w:t>
            </w:r>
          </w:p>
        </w:tc>
      </w:tr>
      <w:tr w:rsidR="007931C2" w:rsidRPr="00D07E6B" w:rsidTr="00743668">
        <w:tc>
          <w:tcPr>
            <w:tcW w:w="1419" w:type="dxa"/>
          </w:tcPr>
          <w:p w:rsidR="00830863" w:rsidRPr="00D07E6B" w:rsidRDefault="00830863" w:rsidP="00F10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30863" w:rsidRPr="00D07E6B" w:rsidRDefault="00830863" w:rsidP="00F106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02. </w:t>
            </w:r>
            <w:r w:rsidRPr="00D07E6B">
              <w:rPr>
                <w:rFonts w:ascii="Arial" w:hAnsi="Arial" w:cs="Arial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701" w:type="dxa"/>
          </w:tcPr>
          <w:p w:rsidR="00830863" w:rsidRPr="00D07E6B" w:rsidRDefault="00830863" w:rsidP="00F106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30863" w:rsidRPr="00D07E6B" w:rsidRDefault="00830863" w:rsidP="00F106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Умения: </w:t>
            </w:r>
            <w:r w:rsidRPr="00D07E6B">
              <w:rPr>
                <w:rFonts w:ascii="Arial" w:hAnsi="Arial" w:cs="Arial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D07E6B">
              <w:rPr>
                <w:rFonts w:ascii="Arial" w:hAnsi="Arial" w:cs="Arial"/>
                <w:iCs/>
                <w:sz w:val="24"/>
                <w:szCs w:val="24"/>
              </w:rPr>
              <w:t>значимое</w:t>
            </w:r>
            <w:proofErr w:type="gramEnd"/>
            <w:r w:rsidRPr="00D07E6B">
              <w:rPr>
                <w:rFonts w:ascii="Arial" w:hAnsi="Arial" w:cs="Arial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поиска.</w:t>
            </w:r>
          </w:p>
        </w:tc>
        <w:tc>
          <w:tcPr>
            <w:tcW w:w="2268" w:type="dxa"/>
          </w:tcPr>
          <w:p w:rsidR="00830863" w:rsidRPr="00D07E6B" w:rsidRDefault="00830863" w:rsidP="00F106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Знания: </w:t>
            </w:r>
            <w:r w:rsidRPr="00D07E6B">
              <w:rPr>
                <w:rFonts w:ascii="Arial" w:hAnsi="Arial" w:cs="Arial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7931C2" w:rsidRPr="00D07E6B" w:rsidTr="00743668">
        <w:tc>
          <w:tcPr>
            <w:tcW w:w="1419" w:type="dxa"/>
          </w:tcPr>
          <w:p w:rsidR="00830863" w:rsidRPr="00D07E6B" w:rsidRDefault="00830863" w:rsidP="00F106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30863" w:rsidRPr="00D07E6B" w:rsidRDefault="00830863" w:rsidP="00F106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04. </w:t>
            </w:r>
            <w:r w:rsidRPr="00D07E6B">
              <w:rPr>
                <w:rFonts w:ascii="Arial" w:hAnsi="Arial" w:cs="Arial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701" w:type="dxa"/>
          </w:tcPr>
          <w:p w:rsidR="00830863" w:rsidRPr="00D07E6B" w:rsidRDefault="00830863" w:rsidP="00F106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30863" w:rsidRPr="00D07E6B" w:rsidRDefault="00830863" w:rsidP="00F106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D07E6B">
              <w:rPr>
                <w:rFonts w:ascii="Arial" w:hAnsi="Arial" w:cs="Arial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2268" w:type="dxa"/>
          </w:tcPr>
          <w:p w:rsidR="00830863" w:rsidRPr="00D07E6B" w:rsidRDefault="00830863" w:rsidP="00F106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D07E6B">
              <w:rPr>
                <w:rFonts w:ascii="Arial" w:hAnsi="Arial" w:cs="Arial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деятельности.</w:t>
            </w:r>
          </w:p>
        </w:tc>
      </w:tr>
      <w:tr w:rsidR="007931C2" w:rsidRPr="00D07E6B" w:rsidTr="00743668">
        <w:tc>
          <w:tcPr>
            <w:tcW w:w="1419" w:type="dxa"/>
          </w:tcPr>
          <w:p w:rsidR="00830863" w:rsidRPr="00D07E6B" w:rsidRDefault="00830863" w:rsidP="00F106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30863" w:rsidRPr="00D07E6B" w:rsidRDefault="00830863" w:rsidP="00F106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09.</w:t>
            </w:r>
            <w:r w:rsidRPr="00D07E6B">
              <w:rPr>
                <w:rFonts w:ascii="Arial" w:hAnsi="Arial" w:cs="Arial"/>
                <w:sz w:val="24"/>
                <w:szCs w:val="24"/>
              </w:rPr>
              <w:t xml:space="preserve"> Использовать информационные технологии в профессиональной деятельности.</w:t>
            </w:r>
          </w:p>
        </w:tc>
        <w:tc>
          <w:tcPr>
            <w:tcW w:w="1701" w:type="dxa"/>
          </w:tcPr>
          <w:p w:rsidR="00830863" w:rsidRPr="00D07E6B" w:rsidRDefault="00830863" w:rsidP="00F106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30863" w:rsidRPr="00D07E6B" w:rsidRDefault="00830863" w:rsidP="00F106EA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D07E6B">
              <w:rPr>
                <w:rFonts w:ascii="Arial" w:hAnsi="Arial" w:cs="Arial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обеспечение.</w:t>
            </w:r>
          </w:p>
        </w:tc>
        <w:tc>
          <w:tcPr>
            <w:tcW w:w="2268" w:type="dxa"/>
          </w:tcPr>
          <w:p w:rsidR="00830863" w:rsidRPr="00D07E6B" w:rsidRDefault="00830863" w:rsidP="00F106EA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D07E6B">
              <w:rPr>
                <w:rFonts w:ascii="Arial" w:hAnsi="Arial" w:cs="Arial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</w:tbl>
    <w:p w:rsidR="008F4111" w:rsidRPr="00D07E6B" w:rsidRDefault="008F4111" w:rsidP="00F106EA">
      <w:pPr>
        <w:spacing w:after="0" w:line="240" w:lineRule="auto"/>
        <w:rPr>
          <w:rFonts w:ascii="Arial" w:hAnsi="Arial" w:cs="Arial"/>
          <w:sz w:val="24"/>
          <w:szCs w:val="24"/>
        </w:rPr>
        <w:sectPr w:rsidR="008F4111" w:rsidRPr="00D07E6B" w:rsidSect="00FA7AD9"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8F4111" w:rsidRPr="00D07E6B" w:rsidRDefault="0077101F" w:rsidP="00F106EA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D07E6B">
        <w:rPr>
          <w:rFonts w:ascii="Arial" w:hAnsi="Arial" w:cs="Arial"/>
          <w:b/>
          <w:bCs/>
          <w:sz w:val="24"/>
          <w:szCs w:val="24"/>
        </w:rPr>
        <w:lastRenderedPageBreak/>
        <w:t>2.4.</w:t>
      </w:r>
      <w:r w:rsidR="008F4111" w:rsidRPr="00D07E6B">
        <w:rPr>
          <w:rFonts w:ascii="Arial" w:hAnsi="Arial" w:cs="Arial"/>
          <w:b/>
          <w:bCs/>
          <w:sz w:val="24"/>
          <w:szCs w:val="24"/>
        </w:rPr>
        <w:t>Тематический план учебной практики</w:t>
      </w:r>
    </w:p>
    <w:tbl>
      <w:tblPr>
        <w:tblW w:w="14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4"/>
        <w:gridCol w:w="2693"/>
        <w:gridCol w:w="1418"/>
        <w:gridCol w:w="3836"/>
        <w:gridCol w:w="2977"/>
        <w:gridCol w:w="1418"/>
      </w:tblGrid>
      <w:tr w:rsidR="008F4111" w:rsidRPr="00D07E6B" w:rsidTr="001F5572">
        <w:trPr>
          <w:trHeight w:val="1253"/>
          <w:jc w:val="center"/>
        </w:trPr>
        <w:tc>
          <w:tcPr>
            <w:tcW w:w="1674" w:type="dxa"/>
            <w:shd w:val="clear" w:color="auto" w:fill="FFFFFF" w:themeFill="background1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Код  ПК</w:t>
            </w:r>
            <w:r w:rsidR="001765D9" w:rsidRPr="00D07E6B">
              <w:rPr>
                <w:rFonts w:ascii="Arial" w:hAnsi="Arial" w:cs="Arial"/>
                <w:b/>
                <w:sz w:val="24"/>
                <w:szCs w:val="24"/>
              </w:rPr>
              <w:t>,</w:t>
            </w:r>
          </w:p>
          <w:p w:rsidR="001765D9" w:rsidRPr="00D07E6B" w:rsidRDefault="001765D9" w:rsidP="00F106EA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ЛТ</w:t>
            </w:r>
          </w:p>
        </w:tc>
        <w:tc>
          <w:tcPr>
            <w:tcW w:w="2693" w:type="dxa"/>
            <w:shd w:val="clear" w:color="auto" w:fill="FFFFFF" w:themeFill="background1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tcW w:w="1418" w:type="dxa"/>
            <w:shd w:val="clear" w:color="auto" w:fill="FFFFFF" w:themeFill="background1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3836" w:type="dxa"/>
            <w:shd w:val="clear" w:color="auto" w:fill="FFFFFF" w:themeFill="background1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Виды работ</w:t>
            </w:r>
          </w:p>
        </w:tc>
        <w:tc>
          <w:tcPr>
            <w:tcW w:w="2977" w:type="dxa"/>
            <w:shd w:val="clear" w:color="auto" w:fill="FFFFFF" w:themeFill="background1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Наименования тем учебной  практики</w:t>
            </w:r>
          </w:p>
        </w:tc>
        <w:tc>
          <w:tcPr>
            <w:tcW w:w="1418" w:type="dxa"/>
            <w:shd w:val="clear" w:color="auto" w:fill="FFFFFF" w:themeFill="background1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Количество часов по темам</w:t>
            </w:r>
          </w:p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F4111" w:rsidRPr="00D07E6B" w:rsidTr="001F5572">
        <w:trPr>
          <w:trHeight w:val="302"/>
          <w:jc w:val="center"/>
        </w:trPr>
        <w:tc>
          <w:tcPr>
            <w:tcW w:w="1674" w:type="dxa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836" w:type="dxa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C329A2" w:rsidRPr="00D07E6B" w:rsidTr="00C329A2">
        <w:trPr>
          <w:trHeight w:val="978"/>
          <w:jc w:val="center"/>
        </w:trPr>
        <w:tc>
          <w:tcPr>
            <w:tcW w:w="1674" w:type="dxa"/>
          </w:tcPr>
          <w:p w:rsidR="00EF1BB0" w:rsidRPr="00D07E6B" w:rsidRDefault="00EF1BB0" w:rsidP="00EF1B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7E6B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D07E6B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EF1BB0" w:rsidRPr="00D07E6B" w:rsidRDefault="00EF1BB0" w:rsidP="00EF1B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7E6B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D07E6B">
              <w:rPr>
                <w:rFonts w:ascii="Arial" w:hAnsi="Arial" w:cs="Arial"/>
                <w:sz w:val="24"/>
                <w:szCs w:val="24"/>
              </w:rPr>
              <w:t xml:space="preserve"> 04.</w:t>
            </w:r>
          </w:p>
          <w:p w:rsidR="00C329A2" w:rsidRPr="00D07E6B" w:rsidRDefault="00EF1BB0" w:rsidP="00EF1B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7E6B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D07E6B">
              <w:rPr>
                <w:rFonts w:ascii="Arial" w:hAnsi="Arial" w:cs="Arial"/>
                <w:sz w:val="24"/>
                <w:szCs w:val="24"/>
              </w:rPr>
              <w:t xml:space="preserve"> 09.</w:t>
            </w:r>
          </w:p>
          <w:p w:rsidR="005B4A04" w:rsidRPr="00D07E6B" w:rsidRDefault="005B4A04" w:rsidP="005B4A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 xml:space="preserve">ПК 1.1-1.2; </w:t>
            </w:r>
          </w:p>
          <w:p w:rsidR="005B4A04" w:rsidRPr="00D07E6B" w:rsidRDefault="005B4A04" w:rsidP="005B4A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 xml:space="preserve">ПК 2.1-2.2; </w:t>
            </w:r>
          </w:p>
          <w:p w:rsidR="005B4A04" w:rsidRPr="00D07E6B" w:rsidRDefault="005B4A04" w:rsidP="005B4A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ПК 3.1-3.2</w:t>
            </w:r>
          </w:p>
          <w:p w:rsidR="005B4A04" w:rsidRPr="00D07E6B" w:rsidRDefault="005B4A04" w:rsidP="005B4A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ПК 4.1-4.2.</w:t>
            </w:r>
          </w:p>
          <w:p w:rsidR="001765D9" w:rsidRPr="00D07E6B" w:rsidRDefault="001765D9" w:rsidP="005B4A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ЛР.13-23.</w:t>
            </w:r>
          </w:p>
        </w:tc>
        <w:tc>
          <w:tcPr>
            <w:tcW w:w="2693" w:type="dxa"/>
          </w:tcPr>
          <w:p w:rsidR="00C329A2" w:rsidRPr="00D07E6B" w:rsidRDefault="00C329A2" w:rsidP="00EF44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ПМ.01. Техническое обслуживание и ремонт автотранспортных средств».</w:t>
            </w:r>
          </w:p>
        </w:tc>
        <w:tc>
          <w:tcPr>
            <w:tcW w:w="1418" w:type="dxa"/>
          </w:tcPr>
          <w:p w:rsidR="00C329A2" w:rsidRPr="00D07E6B" w:rsidRDefault="00C329A2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36" w:type="dxa"/>
          </w:tcPr>
          <w:p w:rsidR="00C329A2" w:rsidRPr="00D07E6B" w:rsidRDefault="00866DC1" w:rsidP="00C329A2">
            <w:pPr>
              <w:pStyle w:val="ad"/>
              <w:spacing w:before="0" w:after="0"/>
              <w:ind w:left="0"/>
              <w:contextualSpacing/>
              <w:jc w:val="both"/>
              <w:rPr>
                <w:rFonts w:ascii="Arial" w:hAnsi="Arial" w:cs="Arial"/>
              </w:rPr>
            </w:pPr>
            <w:r w:rsidRPr="00D07E6B">
              <w:rPr>
                <w:rFonts w:ascii="Arial" w:eastAsia="Times New Roman" w:hAnsi="Arial" w:cs="Arial"/>
                <w:bCs/>
              </w:rPr>
              <w:t>Чтение чертежей, допуски и посадки</w:t>
            </w:r>
            <w:r w:rsidR="005B4A04" w:rsidRPr="00D07E6B">
              <w:rPr>
                <w:rFonts w:ascii="Arial" w:eastAsia="Times New Roman" w:hAnsi="Arial" w:cs="Arial"/>
                <w:bCs/>
              </w:rPr>
              <w:t>, проверка прочности изготовленной детали</w:t>
            </w:r>
          </w:p>
        </w:tc>
        <w:tc>
          <w:tcPr>
            <w:tcW w:w="2977" w:type="dxa"/>
          </w:tcPr>
          <w:p w:rsidR="00866DC1" w:rsidRPr="00D07E6B" w:rsidRDefault="00866DC1" w:rsidP="00F106EA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Cs/>
                <w:sz w:val="24"/>
                <w:szCs w:val="24"/>
              </w:rPr>
              <w:t xml:space="preserve">Чтение чертежей, подготовка рабочего места, токаря, настройка оборудования и инструмента, </w:t>
            </w:r>
            <w:r w:rsidR="002C70A0" w:rsidRPr="00D07E6B">
              <w:rPr>
                <w:rFonts w:ascii="Arial" w:hAnsi="Arial" w:cs="Arial"/>
                <w:bCs/>
                <w:sz w:val="24"/>
                <w:szCs w:val="24"/>
              </w:rPr>
              <w:t>определение погрешности токарного станка,</w:t>
            </w:r>
          </w:p>
          <w:p w:rsidR="00C329A2" w:rsidRPr="00D07E6B" w:rsidRDefault="00866DC1" w:rsidP="00F106EA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Cs/>
                <w:sz w:val="24"/>
                <w:szCs w:val="24"/>
              </w:rPr>
              <w:t>практическое исследование, деформация оси на скручивание и изгиб</w:t>
            </w:r>
          </w:p>
        </w:tc>
        <w:tc>
          <w:tcPr>
            <w:tcW w:w="1418" w:type="dxa"/>
          </w:tcPr>
          <w:p w:rsidR="00C329A2" w:rsidRPr="00D07E6B" w:rsidRDefault="00C329A2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F1BB0" w:rsidRPr="00D07E6B" w:rsidTr="00C329A2">
        <w:trPr>
          <w:trHeight w:val="266"/>
          <w:jc w:val="center"/>
        </w:trPr>
        <w:tc>
          <w:tcPr>
            <w:tcW w:w="1674" w:type="dxa"/>
          </w:tcPr>
          <w:p w:rsidR="00EF1BB0" w:rsidRPr="00D07E6B" w:rsidRDefault="00EF1BB0" w:rsidP="00EF1B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 xml:space="preserve">ПК 1.1-1.2; </w:t>
            </w:r>
          </w:p>
          <w:p w:rsidR="00EF1BB0" w:rsidRPr="00D07E6B" w:rsidRDefault="001765D9" w:rsidP="00EF1B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ЛР.13-23.</w:t>
            </w:r>
          </w:p>
        </w:tc>
        <w:tc>
          <w:tcPr>
            <w:tcW w:w="2693" w:type="dxa"/>
          </w:tcPr>
          <w:p w:rsidR="00EF1BB0" w:rsidRPr="00D07E6B" w:rsidRDefault="00EF1BB0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ПМ.01. Техническое обслуживание и ремонт автотранспортных средств».</w:t>
            </w:r>
          </w:p>
        </w:tc>
        <w:tc>
          <w:tcPr>
            <w:tcW w:w="1418" w:type="dxa"/>
          </w:tcPr>
          <w:p w:rsidR="00EF1BB0" w:rsidRPr="00D07E6B" w:rsidRDefault="00EF1BB0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36" w:type="dxa"/>
          </w:tcPr>
          <w:p w:rsidR="00EF1BB0" w:rsidRPr="00D07E6B" w:rsidRDefault="00EF1BB0" w:rsidP="006671C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Токарная обработка заготовок, деталей, изделий и инструментов.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F1BB0" w:rsidRPr="00D07E6B" w:rsidRDefault="00EF1BB0" w:rsidP="00C350D7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Обрабатывать детали и инструменты на токарных станках</w:t>
            </w:r>
            <w:r w:rsidR="00866DC1"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 xml:space="preserve"> (изготовление детали по чертежу)</w:t>
            </w: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.</w:t>
            </w:r>
          </w:p>
          <w:p w:rsidR="00EF1BB0" w:rsidRPr="00D07E6B" w:rsidRDefault="00EF1BB0" w:rsidP="00C350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Проверять качество выполненных токарных работ.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F1BB0" w:rsidRPr="00D07E6B" w:rsidRDefault="00EF1BB0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F1BB0" w:rsidRPr="00D07E6B" w:rsidTr="00C329A2">
        <w:trPr>
          <w:trHeight w:val="266"/>
          <w:jc w:val="center"/>
        </w:trPr>
        <w:tc>
          <w:tcPr>
            <w:tcW w:w="1674" w:type="dxa"/>
          </w:tcPr>
          <w:p w:rsidR="00EF1BB0" w:rsidRPr="00D07E6B" w:rsidRDefault="00EF1BB0" w:rsidP="00EF1B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 xml:space="preserve">ПК 2.1-2.2; </w:t>
            </w:r>
          </w:p>
          <w:p w:rsidR="00EF1BB0" w:rsidRPr="00D07E6B" w:rsidRDefault="001765D9" w:rsidP="00EF1B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ЛР.13-23.</w:t>
            </w:r>
          </w:p>
        </w:tc>
        <w:tc>
          <w:tcPr>
            <w:tcW w:w="2693" w:type="dxa"/>
          </w:tcPr>
          <w:p w:rsidR="00EF1BB0" w:rsidRPr="00D07E6B" w:rsidRDefault="00EF1BB0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ПМ.01. Техническое обслуживание и ремонт автотранспортных средств».</w:t>
            </w:r>
          </w:p>
        </w:tc>
        <w:tc>
          <w:tcPr>
            <w:tcW w:w="1418" w:type="dxa"/>
          </w:tcPr>
          <w:p w:rsidR="00EF1BB0" w:rsidRPr="00D07E6B" w:rsidRDefault="00EF1BB0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36" w:type="dxa"/>
          </w:tcPr>
          <w:p w:rsidR="00EF1BB0" w:rsidRPr="00D07E6B" w:rsidRDefault="00EF1BB0" w:rsidP="006671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Обработка деталей и изделий на токарно-карусельных станках.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F1BB0" w:rsidRPr="00D07E6B" w:rsidRDefault="00EF1BB0" w:rsidP="00C350D7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Обрабатывать детали и изделия на токарно-карусельных станках.</w:t>
            </w:r>
          </w:p>
          <w:p w:rsidR="00EF1BB0" w:rsidRPr="00D07E6B" w:rsidRDefault="00EF1BB0" w:rsidP="00C350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 xml:space="preserve">Проверять качество выполненных на токарно-карусельных </w:t>
            </w: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lastRenderedPageBreak/>
              <w:t>станках работ.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F1BB0" w:rsidRPr="00D07E6B" w:rsidRDefault="00EF1BB0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</w:tr>
      <w:tr w:rsidR="00EF1BB0" w:rsidRPr="00D07E6B" w:rsidTr="00C329A2">
        <w:trPr>
          <w:trHeight w:val="266"/>
          <w:jc w:val="center"/>
        </w:trPr>
        <w:tc>
          <w:tcPr>
            <w:tcW w:w="1674" w:type="dxa"/>
          </w:tcPr>
          <w:p w:rsidR="00EF1BB0" w:rsidRPr="00D07E6B" w:rsidRDefault="00EF1BB0" w:rsidP="00EF1B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lastRenderedPageBreak/>
              <w:t>ПК 3.1-3.2</w:t>
            </w:r>
          </w:p>
          <w:p w:rsidR="00EF1BB0" w:rsidRPr="00D07E6B" w:rsidRDefault="001765D9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ЛР.13-23.</w:t>
            </w:r>
          </w:p>
        </w:tc>
        <w:tc>
          <w:tcPr>
            <w:tcW w:w="2693" w:type="dxa"/>
          </w:tcPr>
          <w:p w:rsidR="00EF1BB0" w:rsidRPr="00D07E6B" w:rsidRDefault="00EF1BB0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ПМ.01. Техническое обслуживание и ремонт автотранспортных средств».</w:t>
            </w:r>
          </w:p>
        </w:tc>
        <w:tc>
          <w:tcPr>
            <w:tcW w:w="1418" w:type="dxa"/>
          </w:tcPr>
          <w:p w:rsidR="00EF1BB0" w:rsidRPr="00D07E6B" w:rsidRDefault="00EF1BB0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36" w:type="dxa"/>
          </w:tcPr>
          <w:p w:rsidR="00EF1BB0" w:rsidRPr="00D07E6B" w:rsidRDefault="00EF1BB0" w:rsidP="006671C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Растачивание и сверление деталей.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F1BB0" w:rsidRPr="00D07E6B" w:rsidRDefault="00EF1BB0" w:rsidP="00C350D7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Растачивать и сверлить детали на расточных станках различных типов.</w:t>
            </w:r>
          </w:p>
          <w:p w:rsidR="00EF1BB0" w:rsidRPr="00D07E6B" w:rsidRDefault="00EF1BB0" w:rsidP="00C350D7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Проверять качество выполненных на расточных станках работ.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F1BB0" w:rsidRPr="00D07E6B" w:rsidRDefault="00EF1BB0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F1BB0" w:rsidRPr="00D07E6B" w:rsidTr="00C329A2">
        <w:trPr>
          <w:trHeight w:val="266"/>
          <w:jc w:val="center"/>
        </w:trPr>
        <w:tc>
          <w:tcPr>
            <w:tcW w:w="1674" w:type="dxa"/>
          </w:tcPr>
          <w:p w:rsidR="00EF1BB0" w:rsidRPr="00D07E6B" w:rsidRDefault="00EF1BB0" w:rsidP="00EF1B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ПК 4.1-4.2.</w:t>
            </w:r>
          </w:p>
          <w:p w:rsidR="001765D9" w:rsidRPr="00D07E6B" w:rsidRDefault="001765D9" w:rsidP="00EF1B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ЛР.13-23.</w:t>
            </w:r>
          </w:p>
        </w:tc>
        <w:tc>
          <w:tcPr>
            <w:tcW w:w="2693" w:type="dxa"/>
          </w:tcPr>
          <w:p w:rsidR="00EF1BB0" w:rsidRPr="00D07E6B" w:rsidRDefault="00EF1BB0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ПМ.01. Техническое обслуживание и ремонт автотранспортных средств».</w:t>
            </w:r>
          </w:p>
        </w:tc>
        <w:tc>
          <w:tcPr>
            <w:tcW w:w="1418" w:type="dxa"/>
          </w:tcPr>
          <w:p w:rsidR="00EF1BB0" w:rsidRPr="00D07E6B" w:rsidRDefault="00EF1BB0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36" w:type="dxa"/>
          </w:tcPr>
          <w:p w:rsidR="00EF1BB0" w:rsidRPr="00D07E6B" w:rsidRDefault="00EF1BB0" w:rsidP="006671C6">
            <w:pPr>
              <w:spacing w:after="0" w:line="240" w:lineRule="auto"/>
              <w:rPr>
                <w:rStyle w:val="af"/>
                <w:rFonts w:ascii="Arial" w:hAnsi="Arial" w:cs="Arial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Обработка деталей на токарно-револьверных станках.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F1BB0" w:rsidRPr="00D07E6B" w:rsidRDefault="00EF1BB0" w:rsidP="00C350D7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i w:val="0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Обрабатывать детали на токарно-револьверных станках.</w:t>
            </w:r>
          </w:p>
          <w:p w:rsidR="00EF1BB0" w:rsidRPr="00D07E6B" w:rsidRDefault="00EF1BB0" w:rsidP="00C350D7">
            <w:pPr>
              <w:spacing w:after="0" w:line="240" w:lineRule="auto"/>
              <w:jc w:val="both"/>
              <w:rPr>
                <w:rStyle w:val="af"/>
                <w:rFonts w:ascii="Arial" w:hAnsi="Arial" w:cs="Arial"/>
                <w:sz w:val="24"/>
                <w:szCs w:val="24"/>
              </w:rPr>
            </w:pPr>
            <w:r w:rsidRPr="00D07E6B">
              <w:rPr>
                <w:rStyle w:val="af"/>
                <w:rFonts w:ascii="Arial" w:hAnsi="Arial" w:cs="Arial"/>
                <w:i w:val="0"/>
                <w:sz w:val="24"/>
                <w:szCs w:val="24"/>
              </w:rPr>
              <w:t>Проверять качество выполненных на токарно-револьверных станках работ.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F1BB0" w:rsidRPr="00D07E6B" w:rsidRDefault="00EF1BB0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F1BB0" w:rsidRPr="00D07E6B" w:rsidTr="001F5572">
        <w:trPr>
          <w:trHeight w:val="497"/>
          <w:jc w:val="center"/>
        </w:trPr>
        <w:tc>
          <w:tcPr>
            <w:tcW w:w="1674" w:type="dxa"/>
            <w:tcBorders>
              <w:top w:val="nil"/>
            </w:tcBorders>
          </w:tcPr>
          <w:p w:rsidR="00EF1BB0" w:rsidRPr="00D07E6B" w:rsidRDefault="00EF1BB0" w:rsidP="00F10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EF1BB0" w:rsidRPr="00D07E6B" w:rsidRDefault="00EF1BB0" w:rsidP="00F106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F1BB0" w:rsidRPr="00D07E6B" w:rsidRDefault="00EF1BB0" w:rsidP="00EF1BB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36" w:type="dxa"/>
            <w:tcBorders>
              <w:top w:val="single" w:sz="4" w:space="0" w:color="auto"/>
            </w:tcBorders>
          </w:tcPr>
          <w:p w:rsidR="00EF1BB0" w:rsidRPr="00D07E6B" w:rsidRDefault="00EF1BB0" w:rsidP="00C329A2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F1BB0" w:rsidRPr="00D07E6B" w:rsidRDefault="00B4603E" w:rsidP="00F106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Дифференцированный </w:t>
            </w:r>
            <w:r w:rsidRPr="00D07E6B">
              <w:rPr>
                <w:rFonts w:ascii="Arial" w:eastAsia="Times New Roman" w:hAnsi="Arial" w:cs="Arial"/>
                <w:bCs/>
                <w:sz w:val="24"/>
                <w:szCs w:val="24"/>
              </w:rPr>
              <w:t>з</w:t>
            </w:r>
            <w:r w:rsidR="00EF1BB0" w:rsidRPr="00D07E6B">
              <w:rPr>
                <w:rFonts w:ascii="Arial" w:eastAsia="Times New Roman" w:hAnsi="Arial" w:cs="Arial"/>
                <w:bCs/>
                <w:sz w:val="24"/>
                <w:szCs w:val="24"/>
              </w:rPr>
              <w:t>ачет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F1BB0" w:rsidRPr="00D07E6B" w:rsidRDefault="00EF1BB0" w:rsidP="00C329A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F1BB0" w:rsidRPr="00D07E6B" w:rsidTr="001F5572">
        <w:trPr>
          <w:trHeight w:val="497"/>
          <w:jc w:val="center"/>
        </w:trPr>
        <w:tc>
          <w:tcPr>
            <w:tcW w:w="1674" w:type="dxa"/>
            <w:tcBorders>
              <w:top w:val="nil"/>
            </w:tcBorders>
          </w:tcPr>
          <w:p w:rsidR="00EF1BB0" w:rsidRPr="00D07E6B" w:rsidRDefault="00EF1BB0" w:rsidP="00F10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EF1BB0" w:rsidRPr="00D07E6B" w:rsidRDefault="00EF1BB0" w:rsidP="00F106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F1BB0" w:rsidRPr="00D07E6B" w:rsidRDefault="00EF1BB0" w:rsidP="004C5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часов: 36</w:t>
            </w:r>
          </w:p>
        </w:tc>
        <w:tc>
          <w:tcPr>
            <w:tcW w:w="3836" w:type="dxa"/>
            <w:tcBorders>
              <w:top w:val="single" w:sz="4" w:space="0" w:color="auto"/>
            </w:tcBorders>
          </w:tcPr>
          <w:p w:rsidR="00EF1BB0" w:rsidRPr="00D07E6B" w:rsidRDefault="00EF1BB0" w:rsidP="004C5327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F1BB0" w:rsidRPr="00D07E6B" w:rsidRDefault="00EF1BB0" w:rsidP="004C53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F1BB0" w:rsidRPr="00D07E6B" w:rsidRDefault="00EF1BB0" w:rsidP="004C5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часов: 36</w:t>
            </w:r>
          </w:p>
        </w:tc>
      </w:tr>
      <w:tr w:rsidR="00EF1BB0" w:rsidRPr="00D07E6B" w:rsidTr="001F5572">
        <w:trPr>
          <w:trHeight w:val="302"/>
          <w:jc w:val="center"/>
        </w:trPr>
        <w:tc>
          <w:tcPr>
            <w:tcW w:w="14016" w:type="dxa"/>
            <w:gridSpan w:val="6"/>
          </w:tcPr>
          <w:p w:rsidR="00EF1BB0" w:rsidRPr="00D07E6B" w:rsidRDefault="00EF1BB0" w:rsidP="00B460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Промежуточная аттестация в форме (дифференцированного зачета) </w:t>
            </w:r>
          </w:p>
        </w:tc>
      </w:tr>
    </w:tbl>
    <w:p w:rsidR="008F4111" w:rsidRPr="00D07E6B" w:rsidRDefault="008F4111" w:rsidP="00F106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F4111" w:rsidRPr="00D07E6B" w:rsidRDefault="008F4111" w:rsidP="00F106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8F4111" w:rsidRPr="00D07E6B" w:rsidSect="00FA7AD9">
          <w:pgSz w:w="16838" w:h="11906" w:orient="landscape"/>
          <w:pgMar w:top="1134" w:right="851" w:bottom="1134" w:left="1701" w:header="708" w:footer="708" w:gutter="0"/>
          <w:cols w:space="708"/>
          <w:docGrid w:linePitch="360"/>
        </w:sectPr>
      </w:pPr>
    </w:p>
    <w:p w:rsidR="008F4111" w:rsidRPr="00D07E6B" w:rsidRDefault="0077101F" w:rsidP="00F106EA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D07E6B">
        <w:rPr>
          <w:rFonts w:ascii="Arial" w:hAnsi="Arial" w:cs="Arial"/>
          <w:b/>
          <w:bCs/>
          <w:sz w:val="24"/>
          <w:szCs w:val="24"/>
        </w:rPr>
        <w:lastRenderedPageBreak/>
        <w:t>2.5.</w:t>
      </w:r>
      <w:r w:rsidR="008F4111" w:rsidRPr="00D07E6B">
        <w:rPr>
          <w:rFonts w:ascii="Arial" w:hAnsi="Arial" w:cs="Arial"/>
          <w:b/>
          <w:bCs/>
          <w:sz w:val="24"/>
          <w:szCs w:val="24"/>
        </w:rPr>
        <w:t>Содержание учебной практики</w:t>
      </w:r>
    </w:p>
    <w:tbl>
      <w:tblPr>
        <w:tblW w:w="125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73"/>
        <w:gridCol w:w="4641"/>
        <w:gridCol w:w="1738"/>
        <w:gridCol w:w="1523"/>
      </w:tblGrid>
      <w:tr w:rsidR="008F4111" w:rsidRPr="00D07E6B" w:rsidTr="00AB03C5">
        <w:trPr>
          <w:jc w:val="center"/>
        </w:trPr>
        <w:tc>
          <w:tcPr>
            <w:tcW w:w="4673" w:type="dxa"/>
            <w:shd w:val="clear" w:color="auto" w:fill="FFFFFF" w:themeFill="background1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>Код и наименование</w:t>
            </w:r>
          </w:p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профессиональных</w:t>
            </w:r>
          </w:p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учебной практики </w:t>
            </w:r>
          </w:p>
        </w:tc>
        <w:tc>
          <w:tcPr>
            <w:tcW w:w="4641" w:type="dxa"/>
            <w:shd w:val="clear" w:color="auto" w:fill="FFFFFF" w:themeFill="background1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738" w:type="dxa"/>
            <w:shd w:val="clear" w:color="auto" w:fill="FFFFFF" w:themeFill="background1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>Объем</w:t>
            </w:r>
          </w:p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>часов</w:t>
            </w:r>
          </w:p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FFFFF" w:themeFill="background1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>Уровень</w:t>
            </w:r>
          </w:p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>освоения</w:t>
            </w:r>
          </w:p>
        </w:tc>
      </w:tr>
      <w:tr w:rsidR="008F4111" w:rsidRPr="00D07E6B" w:rsidTr="00AB03C5">
        <w:trPr>
          <w:jc w:val="center"/>
        </w:trPr>
        <w:tc>
          <w:tcPr>
            <w:tcW w:w="4673" w:type="dxa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41" w:type="dxa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38" w:type="dxa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23" w:type="dxa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F4111" w:rsidRPr="00D07E6B" w:rsidTr="00AB03C5">
        <w:trPr>
          <w:jc w:val="center"/>
        </w:trPr>
        <w:tc>
          <w:tcPr>
            <w:tcW w:w="4673" w:type="dxa"/>
          </w:tcPr>
          <w:p w:rsidR="008F4111" w:rsidRPr="00D07E6B" w:rsidRDefault="00695E36" w:rsidP="003630E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ПМ.01. Техническое обслуживание и ре</w:t>
            </w:r>
            <w:r w:rsidR="003630E5" w:rsidRPr="00D07E6B">
              <w:rPr>
                <w:rFonts w:ascii="Arial" w:hAnsi="Arial" w:cs="Arial"/>
                <w:sz w:val="24"/>
                <w:szCs w:val="24"/>
              </w:rPr>
              <w:t>монт автотранспортных средств».</w:t>
            </w:r>
          </w:p>
        </w:tc>
        <w:tc>
          <w:tcPr>
            <w:tcW w:w="4641" w:type="dxa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</w:tcPr>
          <w:p w:rsidR="008F4111" w:rsidRPr="00D07E6B" w:rsidRDefault="005C3F3B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523" w:type="dxa"/>
          </w:tcPr>
          <w:p w:rsidR="008F4111" w:rsidRPr="00D07E6B" w:rsidRDefault="008F4111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111" w:rsidRPr="00D07E6B" w:rsidTr="00AB03C5">
        <w:trPr>
          <w:jc w:val="center"/>
        </w:trPr>
        <w:tc>
          <w:tcPr>
            <w:tcW w:w="12575" w:type="dxa"/>
            <w:gridSpan w:val="4"/>
          </w:tcPr>
          <w:p w:rsidR="00695E36" w:rsidRPr="00D07E6B" w:rsidRDefault="00695E36" w:rsidP="00F106EA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07E6B">
              <w:rPr>
                <w:rFonts w:ascii="Arial" w:eastAsia="Times New Roman" w:hAnsi="Arial" w:cs="Arial"/>
                <w:bCs/>
                <w:sz w:val="24"/>
                <w:szCs w:val="24"/>
              </w:rPr>
              <w:t>Виды работ:</w:t>
            </w:r>
          </w:p>
          <w:p w:rsidR="00695E36" w:rsidRPr="00D07E6B" w:rsidRDefault="00695E36" w:rsidP="00B125EA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D07E6B">
              <w:rPr>
                <w:rFonts w:ascii="Arial" w:eastAsia="Times New Roman" w:hAnsi="Arial" w:cs="Arial"/>
                <w:bCs/>
              </w:rPr>
              <w:t>Выполнение основных операций слесарных работ;</w:t>
            </w:r>
          </w:p>
          <w:p w:rsidR="00695E36" w:rsidRPr="00D07E6B" w:rsidRDefault="00695E36" w:rsidP="00B125EA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D07E6B">
              <w:rPr>
                <w:rFonts w:ascii="Arial" w:eastAsia="Times New Roman" w:hAnsi="Arial" w:cs="Arial"/>
                <w:bCs/>
              </w:rPr>
              <w:t>Выполнение основных операций на металлорежущих станках;</w:t>
            </w:r>
          </w:p>
          <w:p w:rsidR="00695E36" w:rsidRPr="00D07E6B" w:rsidRDefault="00695E36" w:rsidP="00B125EA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D07E6B">
              <w:rPr>
                <w:rFonts w:ascii="Arial" w:eastAsia="Times New Roman" w:hAnsi="Arial" w:cs="Arial"/>
                <w:bCs/>
              </w:rPr>
              <w:t>Получение практических навыков выполнения медницко-жестяницких, термических, кузнечных, сварочных работ;</w:t>
            </w:r>
          </w:p>
          <w:p w:rsidR="00695E36" w:rsidRPr="00D07E6B" w:rsidRDefault="00695E36" w:rsidP="00B125EA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D07E6B">
              <w:rPr>
                <w:rFonts w:ascii="Arial" w:eastAsia="Times New Roman" w:hAnsi="Arial" w:cs="Arial"/>
                <w:bCs/>
              </w:rPr>
              <w:t>Выполнение основных демонтажно-монтажных работ;</w:t>
            </w:r>
          </w:p>
          <w:p w:rsidR="00695E36" w:rsidRPr="00D07E6B" w:rsidRDefault="00695E36" w:rsidP="00B125EA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D07E6B">
              <w:rPr>
                <w:rFonts w:ascii="Arial" w:eastAsia="Times New Roman" w:hAnsi="Arial" w:cs="Arial"/>
                <w:bCs/>
              </w:rPr>
              <w:t>Ознакомление с основными технологическими процессами, оборудованием, приспособлениями, применяемыми при работах по техническому обслуживанию и ремонту автомобилей;</w:t>
            </w:r>
          </w:p>
          <w:p w:rsidR="00695E36" w:rsidRPr="00D07E6B" w:rsidRDefault="00695E36" w:rsidP="00B125EA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D07E6B">
              <w:rPr>
                <w:rFonts w:ascii="Arial" w:eastAsia="Times New Roman" w:hAnsi="Arial" w:cs="Arial"/>
                <w:bCs/>
              </w:rPr>
              <w:t>Выполнение работ поосновным операциями по техническому обслуживанию и ремонту автомобилей;</w:t>
            </w:r>
          </w:p>
          <w:p w:rsidR="00695E36" w:rsidRPr="00D07E6B" w:rsidRDefault="00695E36" w:rsidP="00B125EA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D07E6B">
              <w:rPr>
                <w:rFonts w:ascii="Arial" w:eastAsia="Times New Roman" w:hAnsi="Arial" w:cs="Arial"/>
                <w:bCs/>
              </w:rPr>
              <w:t>Проектирование зон, участков технического обслуживания;</w:t>
            </w:r>
          </w:p>
          <w:p w:rsidR="00695E36" w:rsidRPr="00D07E6B" w:rsidRDefault="00695E36" w:rsidP="00B125EA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D07E6B">
              <w:rPr>
                <w:rFonts w:ascii="Arial" w:eastAsia="Times New Roman" w:hAnsi="Arial" w:cs="Arial"/>
                <w:bCs/>
              </w:rPr>
              <w:t>Участие в организации работ по техническому обслуживанию и ремонту автомобилей;</w:t>
            </w:r>
          </w:p>
          <w:p w:rsidR="008F4111" w:rsidRPr="00D07E6B" w:rsidRDefault="00695E36" w:rsidP="00B125EA">
            <w:pPr>
              <w:pStyle w:val="ad"/>
              <w:numPr>
                <w:ilvl w:val="0"/>
                <w:numId w:val="4"/>
              </w:numPr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D07E6B">
              <w:rPr>
                <w:rFonts w:ascii="Arial" w:eastAsia="Times New Roman" w:hAnsi="Arial" w:cs="Arial"/>
                <w:bCs/>
              </w:rPr>
              <w:t>Оформление технологической документации.</w:t>
            </w:r>
          </w:p>
        </w:tc>
      </w:tr>
      <w:tr w:rsidR="0051648C" w:rsidRPr="00D07E6B" w:rsidTr="00AB03C5">
        <w:trPr>
          <w:jc w:val="center"/>
        </w:trPr>
        <w:tc>
          <w:tcPr>
            <w:tcW w:w="4673" w:type="dxa"/>
            <w:vMerge w:val="restart"/>
          </w:tcPr>
          <w:p w:rsidR="0051648C" w:rsidRPr="00D07E6B" w:rsidRDefault="0051648C" w:rsidP="00F106EA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>Тема 1. Механическая обработка металла резанием, точением.</w:t>
            </w:r>
          </w:p>
        </w:tc>
        <w:tc>
          <w:tcPr>
            <w:tcW w:w="4641" w:type="dxa"/>
          </w:tcPr>
          <w:p w:rsidR="0051648C" w:rsidRPr="00D07E6B" w:rsidRDefault="0051648C" w:rsidP="00F106EA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 практических занятий</w:t>
            </w:r>
          </w:p>
        </w:tc>
        <w:tc>
          <w:tcPr>
            <w:tcW w:w="1738" w:type="dxa"/>
          </w:tcPr>
          <w:p w:rsidR="0051648C" w:rsidRPr="00D07E6B" w:rsidRDefault="0051648C" w:rsidP="00F106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51648C" w:rsidRPr="00D07E6B" w:rsidRDefault="0051648C" w:rsidP="00F106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648C" w:rsidRPr="00D07E6B" w:rsidTr="00AB03C5">
        <w:trPr>
          <w:jc w:val="center"/>
        </w:trPr>
        <w:tc>
          <w:tcPr>
            <w:tcW w:w="4673" w:type="dxa"/>
            <w:vMerge/>
          </w:tcPr>
          <w:p w:rsidR="0051648C" w:rsidRPr="00D07E6B" w:rsidRDefault="0051648C" w:rsidP="00F106EA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641" w:type="dxa"/>
          </w:tcPr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- Расчет и выбор режимов резания,</w:t>
            </w:r>
          </w:p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- Заточка токарного инструмента,</w:t>
            </w:r>
          </w:p>
          <w:p w:rsidR="0051648C" w:rsidRPr="00D07E6B" w:rsidRDefault="0051648C" w:rsidP="00F106EA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- Выставление резца в суппорте,</w:t>
            </w:r>
          </w:p>
        </w:tc>
        <w:tc>
          <w:tcPr>
            <w:tcW w:w="1738" w:type="dxa"/>
          </w:tcPr>
          <w:p w:rsidR="0051648C" w:rsidRPr="00D07E6B" w:rsidRDefault="0051648C" w:rsidP="00F106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51648C" w:rsidRPr="00D07E6B" w:rsidRDefault="0051648C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2, 3</w:t>
            </w:r>
          </w:p>
        </w:tc>
      </w:tr>
      <w:tr w:rsidR="0051648C" w:rsidRPr="00D07E6B" w:rsidTr="00AB03C5">
        <w:trPr>
          <w:jc w:val="center"/>
        </w:trPr>
        <w:tc>
          <w:tcPr>
            <w:tcW w:w="4673" w:type="dxa"/>
            <w:vMerge/>
          </w:tcPr>
          <w:p w:rsidR="0051648C" w:rsidRPr="00D07E6B" w:rsidRDefault="0051648C" w:rsidP="00F106EA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641" w:type="dxa"/>
          </w:tcPr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- Обработка цилиндрических и конических поверхностей, (подрезание торцов, протачивание канавок, отрезание заготовок),</w:t>
            </w:r>
          </w:p>
        </w:tc>
        <w:tc>
          <w:tcPr>
            <w:tcW w:w="1738" w:type="dxa"/>
          </w:tcPr>
          <w:p w:rsidR="0051648C" w:rsidRPr="00D07E6B" w:rsidRDefault="0051648C" w:rsidP="00F106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51648C" w:rsidRPr="00D07E6B" w:rsidRDefault="0051648C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2, 3</w:t>
            </w:r>
          </w:p>
        </w:tc>
      </w:tr>
      <w:tr w:rsidR="0051648C" w:rsidRPr="00D07E6B" w:rsidTr="00AB03C5">
        <w:trPr>
          <w:jc w:val="center"/>
        </w:trPr>
        <w:tc>
          <w:tcPr>
            <w:tcW w:w="4673" w:type="dxa"/>
            <w:vMerge w:val="restart"/>
          </w:tcPr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641" w:type="dxa"/>
          </w:tcPr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- Обработка внутренних поверхностей, (сквозных и глухих), сверлением, зенкерованием и развертыванием,</w:t>
            </w:r>
          </w:p>
        </w:tc>
        <w:tc>
          <w:tcPr>
            <w:tcW w:w="1738" w:type="dxa"/>
          </w:tcPr>
          <w:p w:rsidR="0051648C" w:rsidRPr="00D07E6B" w:rsidRDefault="0051648C" w:rsidP="00F106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51648C" w:rsidRPr="00D07E6B" w:rsidRDefault="0051648C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2, 3</w:t>
            </w:r>
          </w:p>
        </w:tc>
      </w:tr>
      <w:tr w:rsidR="0051648C" w:rsidRPr="00D07E6B" w:rsidTr="00AB03C5">
        <w:trPr>
          <w:jc w:val="center"/>
        </w:trPr>
        <w:tc>
          <w:tcPr>
            <w:tcW w:w="4673" w:type="dxa"/>
            <w:vMerge/>
          </w:tcPr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641" w:type="dxa"/>
          </w:tcPr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- Обработка внутренних поверхностей растачиванием;</w:t>
            </w:r>
          </w:p>
        </w:tc>
        <w:tc>
          <w:tcPr>
            <w:tcW w:w="1738" w:type="dxa"/>
          </w:tcPr>
          <w:p w:rsidR="0051648C" w:rsidRPr="00D07E6B" w:rsidRDefault="0051648C" w:rsidP="00F106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51648C" w:rsidRPr="00D07E6B" w:rsidRDefault="0051648C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2, 3</w:t>
            </w:r>
          </w:p>
        </w:tc>
      </w:tr>
      <w:tr w:rsidR="0051648C" w:rsidRPr="00D07E6B" w:rsidTr="00AB03C5">
        <w:trPr>
          <w:jc w:val="center"/>
        </w:trPr>
        <w:tc>
          <w:tcPr>
            <w:tcW w:w="4673" w:type="dxa"/>
            <w:vMerge/>
          </w:tcPr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641" w:type="dxa"/>
          </w:tcPr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 xml:space="preserve">- Нарезание </w:t>
            </w:r>
            <w:proofErr w:type="gramStart"/>
            <w:r w:rsidRPr="00D07E6B">
              <w:rPr>
                <w:rFonts w:ascii="Arial" w:hAnsi="Arial" w:cs="Arial"/>
                <w:sz w:val="24"/>
                <w:szCs w:val="24"/>
              </w:rPr>
              <w:t>наружных</w:t>
            </w:r>
            <w:proofErr w:type="gramEnd"/>
            <w:r w:rsidRPr="00D07E6B">
              <w:rPr>
                <w:rFonts w:ascii="Arial" w:hAnsi="Arial" w:cs="Arial"/>
                <w:sz w:val="24"/>
                <w:szCs w:val="24"/>
              </w:rPr>
              <w:t xml:space="preserve"> и внутренних резьб,</w:t>
            </w:r>
          </w:p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- Накатывание рифления, навивка пружин,</w:t>
            </w:r>
          </w:p>
        </w:tc>
        <w:tc>
          <w:tcPr>
            <w:tcW w:w="1738" w:type="dxa"/>
          </w:tcPr>
          <w:p w:rsidR="0051648C" w:rsidRPr="00D07E6B" w:rsidRDefault="0051648C" w:rsidP="00F106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51648C" w:rsidRPr="00D07E6B" w:rsidRDefault="0051648C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2, 3</w:t>
            </w:r>
          </w:p>
        </w:tc>
      </w:tr>
      <w:tr w:rsidR="00CC6867" w:rsidRPr="00D07E6B" w:rsidTr="00AB03C5">
        <w:trPr>
          <w:jc w:val="center"/>
        </w:trPr>
        <w:tc>
          <w:tcPr>
            <w:tcW w:w="4673" w:type="dxa"/>
          </w:tcPr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 </w:t>
            </w:r>
          </w:p>
          <w:p w:rsidR="00CC6867" w:rsidRPr="00D07E6B" w:rsidRDefault="0051648C" w:rsidP="00F106E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E6B">
              <w:rPr>
                <w:rFonts w:ascii="Arial" w:hAnsi="Arial" w:cs="Arial"/>
                <w:b/>
                <w:bCs/>
                <w:sz w:val="24"/>
                <w:szCs w:val="24"/>
              </w:rPr>
              <w:t>Технологический процесс токарной обработки.</w:t>
            </w:r>
          </w:p>
        </w:tc>
        <w:tc>
          <w:tcPr>
            <w:tcW w:w="4641" w:type="dxa"/>
          </w:tcPr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- Организация рабочего места токаря;</w:t>
            </w:r>
          </w:p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- Составление технологической карты на изделие,</w:t>
            </w:r>
          </w:p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- Выбор методов обработки,</w:t>
            </w:r>
          </w:p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 xml:space="preserve">- Последовательность операций. </w:t>
            </w:r>
          </w:p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 xml:space="preserve">- Контроль качества обработанных поверхностей; </w:t>
            </w:r>
          </w:p>
          <w:p w:rsidR="0051648C" w:rsidRPr="00D07E6B" w:rsidRDefault="0051648C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- Дефекты при точении, причины их появления и способы предупреждения,</w:t>
            </w:r>
          </w:p>
          <w:p w:rsidR="009E7C85" w:rsidRPr="00D07E6B" w:rsidRDefault="0051648C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- Техника безопасности при токарных работах.</w:t>
            </w:r>
          </w:p>
        </w:tc>
        <w:tc>
          <w:tcPr>
            <w:tcW w:w="1738" w:type="dxa"/>
          </w:tcPr>
          <w:p w:rsidR="00CC6867" w:rsidRPr="00D07E6B" w:rsidRDefault="00A32E28" w:rsidP="00F106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23" w:type="dxa"/>
          </w:tcPr>
          <w:p w:rsidR="00CC6867" w:rsidRPr="00D07E6B" w:rsidRDefault="0051648C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2, 3</w:t>
            </w:r>
          </w:p>
        </w:tc>
      </w:tr>
      <w:tr w:rsidR="00A32E28" w:rsidRPr="00D07E6B" w:rsidTr="00AB03C5">
        <w:trPr>
          <w:jc w:val="center"/>
        </w:trPr>
        <w:tc>
          <w:tcPr>
            <w:tcW w:w="4673" w:type="dxa"/>
          </w:tcPr>
          <w:p w:rsidR="00A32E28" w:rsidRPr="00D07E6B" w:rsidRDefault="00A32E28" w:rsidP="00F106E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41" w:type="dxa"/>
          </w:tcPr>
          <w:p w:rsidR="00A32E28" w:rsidRPr="00D07E6B" w:rsidRDefault="00B4603E" w:rsidP="00F1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738" w:type="dxa"/>
          </w:tcPr>
          <w:p w:rsidR="00A32E28" w:rsidRPr="00D07E6B" w:rsidRDefault="00A32E28" w:rsidP="00F106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23" w:type="dxa"/>
          </w:tcPr>
          <w:p w:rsidR="00A32E28" w:rsidRPr="00D07E6B" w:rsidRDefault="00A32E28" w:rsidP="00F106E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A7DB9" w:rsidRPr="00D07E6B" w:rsidRDefault="00BA7DB9" w:rsidP="00F106EA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B125EA" w:rsidRPr="00D07E6B" w:rsidRDefault="00B125EA">
      <w:pPr>
        <w:spacing w:after="160" w:line="259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i/>
          <w:sz w:val="24"/>
          <w:szCs w:val="24"/>
          <w:lang w:eastAsia="ru-RU"/>
        </w:rPr>
        <w:br w:type="page"/>
      </w:r>
    </w:p>
    <w:p w:rsidR="008F4111" w:rsidRPr="00D07E6B" w:rsidRDefault="008F4111" w:rsidP="00F106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  <w:sectPr w:rsidR="008F4111" w:rsidRPr="00D07E6B" w:rsidSect="00FA7AD9">
          <w:pgSz w:w="16838" w:h="11906" w:orient="landscape"/>
          <w:pgMar w:top="1134" w:right="851" w:bottom="1134" w:left="1701" w:header="708" w:footer="708" w:gutter="0"/>
          <w:cols w:space="708"/>
          <w:docGrid w:linePitch="360"/>
        </w:sectPr>
      </w:pPr>
    </w:p>
    <w:p w:rsidR="008F4111" w:rsidRPr="00D07E6B" w:rsidRDefault="008F4111" w:rsidP="00F106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  <w:r w:rsidR="00437ED3" w:rsidRPr="00D07E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</w:t>
      </w:r>
      <w:r w:rsidR="0077101F" w:rsidRPr="00D07E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УСЛОВИЯ РЕАЛИЗАЦИИ ПРОГРАММЫ УЧЕБНОЙ ПРАКТИКИ</w:t>
      </w:r>
    </w:p>
    <w:p w:rsidR="00437ED3" w:rsidRPr="00D07E6B" w:rsidRDefault="00437ED3" w:rsidP="00F106E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125EA" w:rsidRPr="00D07E6B" w:rsidRDefault="00B125EA" w:rsidP="00B125E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3.1.Требования к минимальному материально-техническому обеспечению</w:t>
      </w:r>
    </w:p>
    <w:p w:rsidR="00B125EA" w:rsidRPr="00D07E6B" w:rsidRDefault="00B125EA" w:rsidP="00B125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25EA" w:rsidRPr="00D07E6B" w:rsidRDefault="00B4603E" w:rsidP="00B125E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sz w:val="24"/>
          <w:szCs w:val="24"/>
          <w:lang w:eastAsia="ru-RU"/>
        </w:rPr>
        <w:t>Реализация</w:t>
      </w:r>
      <w:r w:rsidR="00B125EA" w:rsidRPr="00D07E6B">
        <w:rPr>
          <w:rFonts w:ascii="Arial" w:eastAsia="Times New Roman" w:hAnsi="Arial" w:cs="Arial"/>
          <w:sz w:val="24"/>
          <w:szCs w:val="24"/>
          <w:lang w:eastAsia="ru-RU"/>
        </w:rPr>
        <w:t xml:space="preserve"> программы учебной практики предполагает наличие</w:t>
      </w:r>
    </w:p>
    <w:p w:rsidR="00D31B40" w:rsidRPr="00D07E6B" w:rsidRDefault="00D31B40" w:rsidP="00B125EA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07E6B">
        <w:rPr>
          <w:rFonts w:ascii="Arial" w:hAnsi="Arial" w:cs="Arial"/>
          <w:bCs/>
          <w:sz w:val="24"/>
          <w:szCs w:val="24"/>
        </w:rPr>
        <w:t xml:space="preserve"> Кабинет </w:t>
      </w:r>
      <w:r w:rsidRPr="00D07E6B">
        <w:rPr>
          <w:rFonts w:ascii="Arial" w:hAnsi="Arial" w:cs="Arial"/>
          <w:sz w:val="24"/>
          <w:szCs w:val="24"/>
        </w:rPr>
        <w:t>«Техническое обслуживание и ремонт автомобилей»</w:t>
      </w:r>
      <w:r w:rsidRPr="00D07E6B">
        <w:rPr>
          <w:rFonts w:ascii="Arial" w:hAnsi="Arial" w:cs="Arial"/>
          <w:bCs/>
          <w:sz w:val="24"/>
          <w:szCs w:val="24"/>
        </w:rPr>
        <w:t xml:space="preserve">, оснащенный оборудованием: </w:t>
      </w:r>
    </w:p>
    <w:p w:rsidR="00D31B40" w:rsidRPr="00D07E6B" w:rsidRDefault="00D31B40" w:rsidP="00F106EA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- рабочее место преподавателя,</w:t>
      </w:r>
    </w:p>
    <w:p w:rsidR="00D31B40" w:rsidRPr="00D07E6B" w:rsidRDefault="00D31B40" w:rsidP="00F106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96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 xml:space="preserve">- рабочие места </w:t>
      </w:r>
      <w:proofErr w:type="gramStart"/>
      <w:r w:rsidRPr="00D07E6B">
        <w:rPr>
          <w:rFonts w:ascii="Arial" w:hAnsi="Arial" w:cs="Arial"/>
          <w:sz w:val="24"/>
          <w:szCs w:val="24"/>
        </w:rPr>
        <w:t>обучающихся</w:t>
      </w:r>
      <w:proofErr w:type="gramEnd"/>
      <w:r w:rsidRPr="00D07E6B">
        <w:rPr>
          <w:rFonts w:ascii="Arial" w:hAnsi="Arial" w:cs="Arial"/>
          <w:sz w:val="24"/>
          <w:szCs w:val="24"/>
        </w:rPr>
        <w:t>,</w:t>
      </w:r>
      <w:r w:rsidRPr="00D07E6B">
        <w:rPr>
          <w:rFonts w:ascii="Arial" w:hAnsi="Arial" w:cs="Arial"/>
          <w:sz w:val="24"/>
          <w:szCs w:val="24"/>
        </w:rPr>
        <w:tab/>
      </w:r>
    </w:p>
    <w:p w:rsidR="00D31B40" w:rsidRPr="00D07E6B" w:rsidRDefault="00D31B40" w:rsidP="00F106E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- комплекты учебных пособий по курсу «Техническое обслуживание и ремонт автомобилей»;</w:t>
      </w:r>
    </w:p>
    <w:p w:rsidR="00D31B40" w:rsidRPr="00D07E6B" w:rsidRDefault="00D31B40" w:rsidP="00F106E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- тематические стенды,</w:t>
      </w:r>
    </w:p>
    <w:p w:rsidR="00D31B40" w:rsidRPr="00D07E6B" w:rsidRDefault="00D31B40" w:rsidP="00F106E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- узлы основных систем автомобиля: двигатели с навесным оборудованием, трансмиссии, рулевое управление, тормозная система,</w:t>
      </w:r>
    </w:p>
    <w:p w:rsidR="00D31B40" w:rsidRPr="00D07E6B" w:rsidRDefault="00D31B40" w:rsidP="00F106E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-  основные приспособления и инструмент для освоения технологии ремонта автомобилей.</w:t>
      </w:r>
    </w:p>
    <w:p w:rsidR="00D31B40" w:rsidRPr="00D07E6B" w:rsidRDefault="00D31B40" w:rsidP="00F106E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и техническими средствами обучения:</w:t>
      </w:r>
    </w:p>
    <w:p w:rsidR="00D31B40" w:rsidRPr="00D07E6B" w:rsidRDefault="00D31B40" w:rsidP="00F106E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- мультимедийная система (экспозиционный экран, мультимедийный проектор, акустическая система, принтер, сканер, компьютер с лицензионным программным обеспечением общего и профессионального назначения).</w:t>
      </w:r>
    </w:p>
    <w:p w:rsidR="00D31B40" w:rsidRPr="00D07E6B" w:rsidRDefault="00D31B40" w:rsidP="00F106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bCs/>
          <w:sz w:val="24"/>
          <w:szCs w:val="24"/>
        </w:rPr>
        <w:t>Лаборатории</w:t>
      </w:r>
      <w:r w:rsidRPr="00D07E6B">
        <w:rPr>
          <w:rFonts w:ascii="Arial" w:hAnsi="Arial" w:cs="Arial"/>
          <w:sz w:val="24"/>
          <w:szCs w:val="24"/>
        </w:rPr>
        <w:t>: «Ремонт двигателей»; «Ремонт трансмиссий, ходовой части и механизмов управления», оснащенные оборудованием в соответствии с п. 6.1.2.1 ФГОС СПО по профессии 23.01.17 Мастер по ремонту и обслуживанию автомобилей.</w:t>
      </w:r>
    </w:p>
    <w:p w:rsidR="00D31B40" w:rsidRPr="00D07E6B" w:rsidRDefault="00D31B40" w:rsidP="00F106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Масте</w:t>
      </w:r>
      <w:r w:rsidRPr="00D07E6B">
        <w:rPr>
          <w:rFonts w:ascii="Arial" w:hAnsi="Arial" w:cs="Arial"/>
          <w:bCs/>
          <w:sz w:val="24"/>
          <w:szCs w:val="24"/>
        </w:rPr>
        <w:t xml:space="preserve">рские: </w:t>
      </w:r>
      <w:r w:rsidRPr="00D07E6B">
        <w:rPr>
          <w:rFonts w:ascii="Arial" w:hAnsi="Arial" w:cs="Arial"/>
          <w:sz w:val="24"/>
          <w:szCs w:val="24"/>
        </w:rPr>
        <w:t>«Ремонт электрооборудования», «Техническое обслуживание и ремонт автомобилей», «Слесарно-механическая», оснащенные оборудованием в соответствии с п. 6.1.2.2 ФГОС СПО по профессии 23.01.17 Мастер по ремонту и обслуживанию автомобилей.</w:t>
      </w:r>
    </w:p>
    <w:p w:rsidR="00B125EA" w:rsidRPr="00D07E6B" w:rsidRDefault="00B125EA" w:rsidP="00F106EA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125EA" w:rsidRPr="00D07E6B" w:rsidRDefault="00B125EA" w:rsidP="00B125E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3.2.Информационное обеспечение обучения.</w:t>
      </w:r>
    </w:p>
    <w:p w:rsidR="00B125EA" w:rsidRPr="00D07E6B" w:rsidRDefault="00B125EA" w:rsidP="00B125E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рекомендуемых учебных изданий, дополнительной литературы, нормативно – технической документации, электронных образовательных ресурсов, Интернет – ресурсов:</w:t>
      </w:r>
    </w:p>
    <w:p w:rsidR="00B125EA" w:rsidRPr="00D07E6B" w:rsidRDefault="00B125EA" w:rsidP="00B12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B125EA" w:rsidRPr="00D07E6B" w:rsidRDefault="00B125EA" w:rsidP="00B12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D07E6B">
        <w:rPr>
          <w:rFonts w:ascii="Arial" w:hAnsi="Arial" w:cs="Arial"/>
          <w:bCs/>
          <w:i/>
          <w:sz w:val="24"/>
          <w:szCs w:val="24"/>
        </w:rPr>
        <w:t>Основные источники:</w:t>
      </w:r>
    </w:p>
    <w:p w:rsidR="00D31B40" w:rsidRPr="00D07E6B" w:rsidRDefault="00D31B40" w:rsidP="00F106EA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1. Покровский, Б.С. Основы слесарного дела/ Б.С. Покров</w:t>
      </w:r>
      <w:r w:rsidR="00F97544" w:rsidRPr="00D07E6B">
        <w:rPr>
          <w:rFonts w:ascii="Arial" w:hAnsi="Arial" w:cs="Arial"/>
          <w:sz w:val="24"/>
          <w:szCs w:val="24"/>
        </w:rPr>
        <w:t>ский. -  М.: ИЦ «Академия», 2020</w:t>
      </w:r>
      <w:r w:rsidRPr="00D07E6B">
        <w:rPr>
          <w:rFonts w:ascii="Arial" w:hAnsi="Arial" w:cs="Arial"/>
          <w:sz w:val="24"/>
          <w:szCs w:val="24"/>
        </w:rPr>
        <w:t>. - 208с.</w:t>
      </w:r>
    </w:p>
    <w:p w:rsidR="00D31B40" w:rsidRPr="00D07E6B" w:rsidRDefault="00D31B40" w:rsidP="00F106EA">
      <w:pPr>
        <w:pStyle w:val="1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D07E6B">
        <w:rPr>
          <w:rFonts w:ascii="Arial" w:hAnsi="Arial" w:cs="Arial"/>
          <w:sz w:val="24"/>
          <w:szCs w:val="24"/>
        </w:rPr>
        <w:t>Карагодин</w:t>
      </w:r>
      <w:proofErr w:type="spellEnd"/>
      <w:r w:rsidRPr="00D07E6B">
        <w:rPr>
          <w:rFonts w:ascii="Arial" w:hAnsi="Arial" w:cs="Arial"/>
          <w:sz w:val="24"/>
          <w:szCs w:val="24"/>
        </w:rPr>
        <w:t xml:space="preserve"> В.И. Ремонт автомобилей и двигателей. СПО/ В. И. </w:t>
      </w:r>
      <w:proofErr w:type="spellStart"/>
      <w:r w:rsidRPr="00D07E6B">
        <w:rPr>
          <w:rFonts w:ascii="Arial" w:hAnsi="Arial" w:cs="Arial"/>
          <w:sz w:val="24"/>
          <w:szCs w:val="24"/>
        </w:rPr>
        <w:t>Кара</w:t>
      </w:r>
      <w:r w:rsidR="00F97544" w:rsidRPr="00D07E6B">
        <w:rPr>
          <w:rFonts w:ascii="Arial" w:hAnsi="Arial" w:cs="Arial"/>
          <w:sz w:val="24"/>
          <w:szCs w:val="24"/>
        </w:rPr>
        <w:t>годин</w:t>
      </w:r>
      <w:proofErr w:type="spellEnd"/>
      <w:r w:rsidR="00F97544" w:rsidRPr="00D07E6B">
        <w:rPr>
          <w:rFonts w:ascii="Arial" w:hAnsi="Arial" w:cs="Arial"/>
          <w:sz w:val="24"/>
          <w:szCs w:val="24"/>
        </w:rPr>
        <w:t>. – М: ОИЦ «Академия», 2019</w:t>
      </w:r>
      <w:r w:rsidRPr="00D07E6B">
        <w:rPr>
          <w:rFonts w:ascii="Arial" w:hAnsi="Arial" w:cs="Arial"/>
          <w:sz w:val="24"/>
          <w:szCs w:val="24"/>
        </w:rPr>
        <w:t xml:space="preserve"> – 495с.;</w:t>
      </w:r>
    </w:p>
    <w:p w:rsidR="00D31B40" w:rsidRPr="00D07E6B" w:rsidRDefault="00D31B40" w:rsidP="00F106EA">
      <w:pPr>
        <w:pStyle w:val="1"/>
        <w:tabs>
          <w:tab w:val="left" w:pos="1080"/>
        </w:tabs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3. Пузанков, А. Г.  Автомобили. Устройство и техническое обслуживание: учебник для СПО/ А. Г.  Пу</w:t>
      </w:r>
      <w:r w:rsidR="00F97544" w:rsidRPr="00D07E6B">
        <w:rPr>
          <w:rFonts w:ascii="Arial" w:hAnsi="Arial" w:cs="Arial"/>
          <w:sz w:val="24"/>
          <w:szCs w:val="24"/>
        </w:rPr>
        <w:t>занков. - М: ИЦ «Академия», 2020</w:t>
      </w:r>
      <w:r w:rsidRPr="00D07E6B">
        <w:rPr>
          <w:rFonts w:ascii="Arial" w:hAnsi="Arial" w:cs="Arial"/>
          <w:sz w:val="24"/>
          <w:szCs w:val="24"/>
        </w:rPr>
        <w:t>. -640с.;</w:t>
      </w:r>
    </w:p>
    <w:p w:rsidR="00B125EA" w:rsidRPr="00D07E6B" w:rsidRDefault="00B125EA" w:rsidP="00B12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</w:p>
    <w:p w:rsidR="00B125EA" w:rsidRPr="00D07E6B" w:rsidRDefault="00B125EA" w:rsidP="00B12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D07E6B">
        <w:rPr>
          <w:rFonts w:ascii="Arial" w:hAnsi="Arial" w:cs="Arial"/>
          <w:bCs/>
          <w:i/>
          <w:sz w:val="24"/>
          <w:szCs w:val="24"/>
        </w:rPr>
        <w:t>Электронные образовательные ресурсы:</w:t>
      </w:r>
    </w:p>
    <w:p w:rsidR="00D31B40" w:rsidRPr="00D07E6B" w:rsidRDefault="00D31B40" w:rsidP="00F106EA">
      <w:pPr>
        <w:pStyle w:val="ad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D07E6B">
        <w:rPr>
          <w:rFonts w:ascii="Arial" w:hAnsi="Arial" w:cs="Arial"/>
          <w:bCs/>
          <w:color w:val="000000" w:themeColor="text1"/>
          <w:u w:val="single"/>
        </w:rPr>
        <w:t>http://instrukciy.narod.ru</w:t>
      </w:r>
    </w:p>
    <w:p w:rsidR="00D31B40" w:rsidRPr="00D07E6B" w:rsidRDefault="006F2149" w:rsidP="00F106EA">
      <w:pPr>
        <w:pStyle w:val="ad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/>
        <w:jc w:val="both"/>
        <w:rPr>
          <w:rFonts w:ascii="Arial" w:hAnsi="Arial" w:cs="Arial"/>
          <w:bCs/>
          <w:color w:val="000000" w:themeColor="text1"/>
          <w:u w:val="single"/>
        </w:rPr>
      </w:pPr>
      <w:hyperlink r:id="rId11" w:history="1">
        <w:r w:rsidR="00D31B40" w:rsidRPr="00D07E6B">
          <w:rPr>
            <w:rStyle w:val="af0"/>
            <w:rFonts w:ascii="Arial" w:hAnsi="Arial" w:cs="Arial"/>
            <w:bCs/>
            <w:color w:val="000000" w:themeColor="text1"/>
          </w:rPr>
          <w:t>http://www.elektronik-chel.ru</w:t>
        </w:r>
      </w:hyperlink>
    </w:p>
    <w:p w:rsidR="00D31B40" w:rsidRPr="00D07E6B" w:rsidRDefault="006F2149" w:rsidP="00F106EA">
      <w:pPr>
        <w:pStyle w:val="ad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/>
        <w:jc w:val="both"/>
        <w:rPr>
          <w:rFonts w:ascii="Arial" w:hAnsi="Arial" w:cs="Arial"/>
          <w:bCs/>
          <w:color w:val="000000" w:themeColor="text1"/>
          <w:u w:val="single"/>
        </w:rPr>
      </w:pPr>
      <w:hyperlink r:id="rId12" w:history="1">
        <w:r w:rsidR="00D31B40" w:rsidRPr="00D07E6B">
          <w:rPr>
            <w:rStyle w:val="af0"/>
            <w:rFonts w:ascii="Arial" w:hAnsi="Arial" w:cs="Arial"/>
            <w:bCs/>
            <w:color w:val="000000" w:themeColor="text1"/>
          </w:rPr>
          <w:t>http://www.skyflex.air.ru</w:t>
        </w:r>
      </w:hyperlink>
    </w:p>
    <w:p w:rsidR="00D31B40" w:rsidRPr="00D07E6B" w:rsidRDefault="00D31B40" w:rsidP="00F106EA">
      <w:pPr>
        <w:pStyle w:val="ad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D07E6B">
        <w:rPr>
          <w:rFonts w:ascii="Arial" w:hAnsi="Arial" w:cs="Arial"/>
          <w:bCs/>
          <w:color w:val="000000" w:themeColor="text1"/>
          <w:u w:val="single"/>
        </w:rPr>
        <w:t>http://www.turner.narod.ru</w:t>
      </w:r>
    </w:p>
    <w:p w:rsidR="00D31B40" w:rsidRPr="00D07E6B" w:rsidRDefault="00D31B40" w:rsidP="00F106EA">
      <w:pPr>
        <w:pStyle w:val="ad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D07E6B">
        <w:rPr>
          <w:rFonts w:ascii="Arial" w:hAnsi="Arial" w:cs="Arial"/>
          <w:bCs/>
          <w:color w:val="000000" w:themeColor="text1"/>
          <w:u w:val="single"/>
        </w:rPr>
        <w:t>http://www.adonata.ru</w:t>
      </w:r>
    </w:p>
    <w:p w:rsidR="00D21F65" w:rsidRPr="00D07E6B" w:rsidRDefault="00D31B40" w:rsidP="00F106EA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7E6B">
        <w:rPr>
          <w:rFonts w:ascii="Arial" w:hAnsi="Arial" w:cs="Arial"/>
          <w:b/>
          <w:sz w:val="24"/>
          <w:szCs w:val="24"/>
        </w:rPr>
        <w:tab/>
      </w:r>
    </w:p>
    <w:p w:rsidR="00B125EA" w:rsidRPr="00D07E6B" w:rsidRDefault="00B125EA" w:rsidP="00B125EA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70"/>
        <w:jc w:val="both"/>
        <w:rPr>
          <w:rFonts w:ascii="Arial" w:hAnsi="Arial" w:cs="Arial"/>
          <w:bCs/>
          <w:i/>
        </w:rPr>
      </w:pPr>
      <w:r w:rsidRPr="00D07E6B">
        <w:rPr>
          <w:rFonts w:ascii="Arial" w:hAnsi="Arial" w:cs="Arial"/>
          <w:bCs/>
          <w:i/>
        </w:rPr>
        <w:t>Дополнительные источники:</w:t>
      </w:r>
    </w:p>
    <w:p w:rsidR="00D31B40" w:rsidRPr="00D07E6B" w:rsidRDefault="00D31B40" w:rsidP="00F106EA">
      <w:pPr>
        <w:pStyle w:val="ad"/>
        <w:widowControl w:val="0"/>
        <w:numPr>
          <w:ilvl w:val="0"/>
          <w:numId w:val="2"/>
        </w:numPr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0" w:after="0"/>
        <w:ind w:left="0" w:firstLine="0"/>
        <w:contextualSpacing/>
        <w:jc w:val="both"/>
        <w:rPr>
          <w:rFonts w:ascii="Arial" w:hAnsi="Arial" w:cs="Arial"/>
          <w:bCs/>
        </w:rPr>
      </w:pPr>
      <w:proofErr w:type="spellStart"/>
      <w:r w:rsidRPr="00D07E6B">
        <w:rPr>
          <w:rFonts w:ascii="Arial" w:hAnsi="Arial" w:cs="Arial"/>
          <w:bCs/>
        </w:rPr>
        <w:t>Доронкин</w:t>
      </w:r>
      <w:proofErr w:type="spellEnd"/>
      <w:r w:rsidRPr="00D07E6B">
        <w:rPr>
          <w:rFonts w:ascii="Arial" w:hAnsi="Arial" w:cs="Arial"/>
          <w:bCs/>
        </w:rPr>
        <w:t xml:space="preserve"> В.Г. Ремонт автомобильных кузовов. Окраска/В.Г. Дронкин. </w:t>
      </w:r>
      <w:r w:rsidRPr="00D07E6B">
        <w:rPr>
          <w:rFonts w:ascii="Arial" w:hAnsi="Arial" w:cs="Arial"/>
        </w:rPr>
        <w:t>- М:</w:t>
      </w:r>
    </w:p>
    <w:p w:rsidR="00D31B40" w:rsidRPr="00D07E6B" w:rsidRDefault="00D31B40" w:rsidP="00F106EA">
      <w:pPr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lastRenderedPageBreak/>
        <w:t>Издательский центр «Академия», 2012. - 64с.</w:t>
      </w:r>
    </w:p>
    <w:p w:rsidR="00D31B40" w:rsidRPr="00D07E6B" w:rsidRDefault="00D31B40" w:rsidP="00F106EA">
      <w:pPr>
        <w:pStyle w:val="ad"/>
        <w:widowControl w:val="0"/>
        <w:numPr>
          <w:ilvl w:val="0"/>
          <w:numId w:val="2"/>
        </w:numPr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0" w:after="0"/>
        <w:ind w:left="0" w:firstLine="0"/>
        <w:contextualSpacing/>
        <w:jc w:val="both"/>
        <w:rPr>
          <w:rFonts w:ascii="Arial" w:hAnsi="Arial" w:cs="Arial"/>
          <w:bCs/>
        </w:rPr>
      </w:pPr>
      <w:r w:rsidRPr="00D07E6B">
        <w:rPr>
          <w:rFonts w:ascii="Arial" w:hAnsi="Arial" w:cs="Arial"/>
          <w:bCs/>
        </w:rPr>
        <w:t>Кузнецов А.С. Ремонт двигателя внутреннего сгорания/А.С. Кузнецов. - М: Издательский центр «Академия», 2011. - 64с.</w:t>
      </w:r>
    </w:p>
    <w:p w:rsidR="00D31B40" w:rsidRPr="00D07E6B" w:rsidRDefault="00D31B40" w:rsidP="00F106EA">
      <w:pPr>
        <w:pStyle w:val="ad"/>
        <w:widowControl w:val="0"/>
        <w:numPr>
          <w:ilvl w:val="0"/>
          <w:numId w:val="2"/>
        </w:numPr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0" w:after="0"/>
        <w:ind w:left="0" w:firstLine="0"/>
        <w:contextualSpacing/>
        <w:jc w:val="both"/>
        <w:rPr>
          <w:rFonts w:ascii="Arial" w:hAnsi="Arial" w:cs="Arial"/>
        </w:rPr>
      </w:pPr>
      <w:r w:rsidRPr="00D07E6B">
        <w:rPr>
          <w:rFonts w:ascii="Arial" w:hAnsi="Arial" w:cs="Arial"/>
          <w:bCs/>
        </w:rPr>
        <w:t>Шишлов А.Н., Лебедев С.В. Техническое обслуживание и ремонт автомобильного транспорта</w:t>
      </w:r>
      <w:r w:rsidRPr="00D07E6B">
        <w:rPr>
          <w:rFonts w:ascii="Arial" w:hAnsi="Arial" w:cs="Arial"/>
        </w:rPr>
        <w:t>/ А.Н. Шишлов, С.В. Лебедев. – М.: КАТ №9, 2013.</w:t>
      </w:r>
    </w:p>
    <w:p w:rsidR="00D31B40" w:rsidRPr="00D07E6B" w:rsidRDefault="00D31B40" w:rsidP="00F106EA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>4. Виноградов, В.М.  Технологические процессы ремонта автомобилей/ В.М. Виноградов. - М: Издательский центр «Академия», 2013. - 432с.;</w:t>
      </w:r>
    </w:p>
    <w:p w:rsidR="00D31B40" w:rsidRPr="00D07E6B" w:rsidRDefault="00D31B40" w:rsidP="00F106EA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iCs/>
          <w:sz w:val="24"/>
          <w:szCs w:val="24"/>
        </w:rPr>
        <w:t xml:space="preserve">5. Епифанов, Л.И. </w:t>
      </w:r>
      <w:r w:rsidRPr="00D07E6B">
        <w:rPr>
          <w:rFonts w:ascii="Arial" w:hAnsi="Arial" w:cs="Arial"/>
          <w:sz w:val="24"/>
          <w:szCs w:val="24"/>
        </w:rPr>
        <w:t xml:space="preserve">Техническое обслуживание и ремонт автомобилей/ </w:t>
      </w:r>
      <w:r w:rsidRPr="00D07E6B">
        <w:rPr>
          <w:rFonts w:ascii="Arial" w:hAnsi="Arial" w:cs="Arial"/>
          <w:iCs/>
          <w:sz w:val="24"/>
          <w:szCs w:val="24"/>
        </w:rPr>
        <w:t>Л.И. Епифанов</w:t>
      </w:r>
      <w:r w:rsidRPr="00D07E6B">
        <w:rPr>
          <w:rFonts w:ascii="Arial" w:hAnsi="Arial" w:cs="Arial"/>
          <w:sz w:val="24"/>
          <w:szCs w:val="24"/>
        </w:rPr>
        <w:t>. — М: Форум, ИНФРА-М, 2013. — 352 с.;</w:t>
      </w:r>
    </w:p>
    <w:p w:rsidR="00185AAB" w:rsidRPr="00D07E6B" w:rsidRDefault="00185AAB" w:rsidP="00F106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</w:p>
    <w:p w:rsidR="00185AAB" w:rsidRPr="00D07E6B" w:rsidRDefault="00185AAB" w:rsidP="00F106EA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3.3.</w:t>
      </w:r>
      <w:r w:rsidR="008F4111" w:rsidRPr="00D07E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Общие требования к организации образовательного процесса</w:t>
      </w:r>
      <w:r w:rsidR="00D31B40" w:rsidRPr="00D07E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</w:p>
    <w:p w:rsidR="008F4111" w:rsidRPr="00D07E6B" w:rsidRDefault="008F4111" w:rsidP="00F106E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sz w:val="24"/>
          <w:szCs w:val="24"/>
          <w:lang w:eastAsia="ru-RU"/>
        </w:rPr>
        <w:t>Учебная практика  проводится мастерами производственного обучения и/или преподавателями профессионального цикла:</w:t>
      </w:r>
      <w:r w:rsidR="00D31B40" w:rsidRPr="00D07E6B">
        <w:rPr>
          <w:rFonts w:ascii="Arial" w:eastAsia="Times New Roman" w:hAnsi="Arial" w:cs="Arial"/>
          <w:sz w:val="24"/>
          <w:szCs w:val="24"/>
          <w:lang w:eastAsia="ru-RU"/>
        </w:rPr>
        <w:t xml:space="preserve"> концентрированно.</w:t>
      </w:r>
    </w:p>
    <w:p w:rsidR="00D31B40" w:rsidRPr="00D07E6B" w:rsidRDefault="00D31B40" w:rsidP="00F106E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4111" w:rsidRPr="00D07E6B" w:rsidRDefault="00437ED3" w:rsidP="00F106EA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</w:t>
      </w:r>
      <w:r w:rsidR="00185AAB" w:rsidRPr="00D07E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</w:t>
      </w:r>
      <w:r w:rsidRPr="00D07E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  <w:r w:rsidR="008F4111" w:rsidRPr="00D07E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Кадровое обеспечение образовательного процесса</w:t>
      </w:r>
      <w:r w:rsidR="00D21F65" w:rsidRPr="00D07E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</w:p>
    <w:p w:rsidR="00D21F65" w:rsidRPr="00D07E6B" w:rsidRDefault="00D21F65" w:rsidP="00F106EA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07E6B">
        <w:rPr>
          <w:rFonts w:ascii="Arial" w:hAnsi="Arial" w:cs="Arial"/>
          <w:sz w:val="24"/>
          <w:szCs w:val="24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деятельности: 40 Сквозные виды профессиональной деятельности в промышленности и имеющих стаж работы в данной профессиональной области не менее 3 лет.</w:t>
      </w:r>
      <w:proofErr w:type="gramEnd"/>
    </w:p>
    <w:p w:rsidR="00D21F65" w:rsidRPr="00D07E6B" w:rsidRDefault="00D21F65" w:rsidP="00F106EA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7E6B">
        <w:rPr>
          <w:rFonts w:ascii="Arial" w:hAnsi="Arial" w:cs="Arial"/>
          <w:sz w:val="24"/>
          <w:szCs w:val="24"/>
        </w:rPr>
        <w:t xml:space="preserve"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1208н </w:t>
      </w:r>
      <w:r w:rsidRPr="00D07E6B">
        <w:rPr>
          <w:rFonts w:ascii="Arial" w:hAnsi="Arial" w:cs="Arial"/>
          <w:bCs/>
          <w:sz w:val="24"/>
          <w:szCs w:val="24"/>
        </w:rPr>
        <w:t xml:space="preserve">(зарегистрирован Министерством юстиции Российской Федерации </w:t>
      </w:r>
      <w:r w:rsidRPr="00D07E6B">
        <w:rPr>
          <w:rFonts w:ascii="Arial" w:hAnsi="Arial" w:cs="Arial"/>
          <w:sz w:val="24"/>
          <w:szCs w:val="24"/>
        </w:rPr>
        <w:t>24 сентября 2015 г., регистрационный № 38993</w:t>
      </w:r>
      <w:r w:rsidRPr="00D07E6B">
        <w:rPr>
          <w:rFonts w:ascii="Arial" w:hAnsi="Arial" w:cs="Arial"/>
          <w:bCs/>
          <w:sz w:val="24"/>
          <w:szCs w:val="24"/>
        </w:rPr>
        <w:t>)</w:t>
      </w:r>
      <w:r w:rsidRPr="00D07E6B">
        <w:rPr>
          <w:rFonts w:ascii="Arial" w:hAnsi="Arial" w:cs="Arial"/>
          <w:sz w:val="24"/>
          <w:szCs w:val="24"/>
        </w:rPr>
        <w:t>.</w:t>
      </w:r>
    </w:p>
    <w:p w:rsidR="00D21F65" w:rsidRPr="00D07E6B" w:rsidRDefault="00D21F65" w:rsidP="00F106EA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07E6B">
        <w:rPr>
          <w:rFonts w:ascii="Arial" w:hAnsi="Arial" w:cs="Arial"/>
          <w:sz w:val="24"/>
          <w:szCs w:val="24"/>
        </w:rPr>
        <w:t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деятельности: 40 Сквозные виды профессиональной деятельности в промышленности, не реже 1 раза в 3 года с учетом расширения спектра профессиональных компетенций.</w:t>
      </w:r>
      <w:proofErr w:type="gramEnd"/>
    </w:p>
    <w:p w:rsidR="00D21F65" w:rsidRPr="00D07E6B" w:rsidRDefault="00D21F65" w:rsidP="00F106EA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07E6B">
        <w:rPr>
          <w:rFonts w:ascii="Arial" w:hAnsi="Arial" w:cs="Arial"/>
          <w:sz w:val="24"/>
          <w:szCs w:val="24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деятельности: 40 Сквозные виды профессиональной деятельности в промышленности, в общем числе педагогических работников, реализующих образовательную программу, должна быть не менее 25 процентов.</w:t>
      </w:r>
      <w:proofErr w:type="gramEnd"/>
    </w:p>
    <w:p w:rsidR="008872AB" w:rsidRPr="00D07E6B" w:rsidRDefault="008872AB">
      <w:pPr>
        <w:spacing w:after="160" w:line="259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 w:type="page"/>
      </w:r>
    </w:p>
    <w:p w:rsidR="00D55C1D" w:rsidRPr="00D07E6B" w:rsidRDefault="0077101F" w:rsidP="00F106E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4. КОНТРОЛЬ И ОЦЕНКА РЕЗУЛЬТАТОВ ОСВОЕНИЯ ПРОГРАММЫ УЧЕБНОЙ ПРАКТИКИ</w:t>
      </w:r>
    </w:p>
    <w:p w:rsidR="00437ED3" w:rsidRPr="00D07E6B" w:rsidRDefault="00437ED3" w:rsidP="00F106E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55C1D" w:rsidRPr="00D07E6B" w:rsidRDefault="00D55C1D" w:rsidP="00F106E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7E6B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и оценка результатов освоения учебной практики осуществляется руководителем практики в процессе проведения учебных занятий, самостоятельного выполнения </w:t>
      </w:r>
      <w:proofErr w:type="gramStart"/>
      <w:r w:rsidRPr="00D07E6B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D07E6B">
        <w:rPr>
          <w:rFonts w:ascii="Arial" w:eastAsia="Times New Roman" w:hAnsi="Arial" w:cs="Arial"/>
          <w:sz w:val="24"/>
          <w:szCs w:val="24"/>
          <w:lang w:eastAsia="ru-RU"/>
        </w:rPr>
        <w:t xml:space="preserve"> заданий, выполнения практических проверочных работ. В результате освоения  учебной практики в рамках профессиональных модулей и междисциплинарных курсов обучающиеся проходят промежуточную аттестацию в форме дифференцированного зачета. </w:t>
      </w:r>
    </w:p>
    <w:p w:rsidR="008872AB" w:rsidRPr="00D07E6B" w:rsidRDefault="008872AB" w:rsidP="00F106E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A464E7" w:rsidRPr="00D07E6B" w:rsidTr="008872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E7" w:rsidRPr="00D07E6B" w:rsidRDefault="00A464E7" w:rsidP="00F106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Результаты (обучения освоенные умения в рамках ВПД)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E7" w:rsidRPr="00D07E6B" w:rsidRDefault="00A464E7" w:rsidP="00F106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A464E7" w:rsidRPr="00D07E6B" w:rsidTr="008872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4E7" w:rsidRPr="00D07E6B" w:rsidRDefault="00A464E7" w:rsidP="00F106E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ПК 3.1. Производить текущий ремонт автомобильных двигателей.</w:t>
            </w:r>
          </w:p>
          <w:p w:rsidR="00A464E7" w:rsidRPr="00D07E6B" w:rsidRDefault="00A464E7" w:rsidP="00F106E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ПК 3.2. Производить текущий ремонт узлов и элементов электрических и электронных систем автомобилей.</w:t>
            </w:r>
          </w:p>
          <w:p w:rsidR="00A464E7" w:rsidRPr="00D07E6B" w:rsidRDefault="00A464E7" w:rsidP="00F106E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ПК 3.3. Производить текущий ремонт автомобильных трансмиссий.</w:t>
            </w:r>
          </w:p>
          <w:p w:rsidR="00A464E7" w:rsidRPr="00D07E6B" w:rsidRDefault="00A464E7" w:rsidP="00F106E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ПК 3.4. Производить текущий ремонт ходовой части и механизмов управления автомобилей.</w:t>
            </w:r>
          </w:p>
          <w:p w:rsidR="00A464E7" w:rsidRPr="00D07E6B" w:rsidRDefault="00A464E7" w:rsidP="00F106E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64E7" w:rsidRPr="00D07E6B" w:rsidRDefault="00A464E7" w:rsidP="00F106E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sz w:val="24"/>
                <w:szCs w:val="24"/>
              </w:rPr>
              <w:t>ПК 3.5. Производить ремонт и окраску кузовов.</w:t>
            </w:r>
          </w:p>
        </w:tc>
        <w:tc>
          <w:tcPr>
            <w:tcW w:w="6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E7" w:rsidRPr="00D07E6B" w:rsidRDefault="00A464E7" w:rsidP="008872AB">
            <w:pPr>
              <w:pBdr>
                <w:left w:val="single" w:sz="4" w:space="4" w:color="auto"/>
              </w:pBd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sz w:val="24"/>
                <w:szCs w:val="24"/>
                <w:lang w:eastAsia="ru-RU"/>
              </w:rPr>
              <w:t>Справка:</w:t>
            </w:r>
          </w:p>
          <w:p w:rsidR="00A464E7" w:rsidRPr="00D07E6B" w:rsidRDefault="00A464E7" w:rsidP="008872AB">
            <w:pPr>
              <w:pBdr>
                <w:left w:val="single" w:sz="4" w:space="4" w:color="auto"/>
              </w:pBd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D07E6B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464E7" w:rsidRPr="00D07E6B" w:rsidRDefault="00A464E7" w:rsidP="008872AB">
            <w:pPr>
              <w:pBdr>
                <w:left w:val="single" w:sz="4" w:space="4" w:color="auto"/>
              </w:pBd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sz w:val="24"/>
                <w:szCs w:val="24"/>
                <w:lang w:eastAsia="ru-RU"/>
              </w:rPr>
              <w:t>– практические задания по работе с информацией, документами, литературой;</w:t>
            </w:r>
          </w:p>
          <w:p w:rsidR="00A464E7" w:rsidRPr="00D07E6B" w:rsidRDefault="00A464E7" w:rsidP="008872AB">
            <w:pPr>
              <w:pBdr>
                <w:left w:val="single" w:sz="4" w:space="4" w:color="auto"/>
              </w:pBd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sz w:val="24"/>
                <w:szCs w:val="24"/>
                <w:lang w:eastAsia="ru-RU"/>
              </w:rPr>
              <w:t>- выполнение технологического процесса изготовления изделий…..</w:t>
            </w:r>
          </w:p>
          <w:p w:rsidR="00A464E7" w:rsidRPr="00D07E6B" w:rsidRDefault="00A464E7" w:rsidP="008872AB">
            <w:pPr>
              <w:pBdr>
                <w:left w:val="single" w:sz="4" w:space="4" w:color="auto"/>
              </w:pBd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sz w:val="24"/>
                <w:szCs w:val="24"/>
                <w:lang w:eastAsia="ru-RU"/>
              </w:rPr>
              <w:t>- определение дефектов изготовления изделия….. или выполнения технологического процесса ….</w:t>
            </w:r>
          </w:p>
          <w:p w:rsidR="00A464E7" w:rsidRPr="00D07E6B" w:rsidRDefault="00A464E7" w:rsidP="008872AB">
            <w:pPr>
              <w:pBdr>
                <w:left w:val="single" w:sz="4" w:space="4" w:color="auto"/>
              </w:pBd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sz w:val="24"/>
                <w:szCs w:val="24"/>
                <w:lang w:eastAsia="ru-RU"/>
              </w:rPr>
              <w:t>- Качественная оценка выполнения операции, изделия в соответствии с технологической картой, маршрутной картой и т.д.</w:t>
            </w:r>
          </w:p>
          <w:p w:rsidR="00A464E7" w:rsidRPr="00D07E6B" w:rsidRDefault="00A464E7" w:rsidP="008872AB">
            <w:pPr>
              <w:pBdr>
                <w:left w:val="single" w:sz="4" w:space="4" w:color="auto"/>
              </w:pBd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sz w:val="24"/>
                <w:szCs w:val="24"/>
                <w:lang w:eastAsia="ru-RU"/>
              </w:rPr>
              <w:t>- Сравнительный анализ выполненного изделия с эталоном….</w:t>
            </w:r>
          </w:p>
          <w:p w:rsidR="00A464E7" w:rsidRPr="00D07E6B" w:rsidRDefault="00A464E7" w:rsidP="008872AB">
            <w:pPr>
              <w:pBdr>
                <w:left w:val="single" w:sz="4" w:space="4" w:color="auto"/>
              </w:pBd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A464E7" w:rsidRPr="00D07E6B" w:rsidRDefault="00A464E7" w:rsidP="008872AB">
            <w:pPr>
              <w:pBdr>
                <w:left w:val="single" w:sz="4" w:space="4" w:color="auto"/>
              </w:pBd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D07E6B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464E7" w:rsidRPr="00D07E6B" w:rsidRDefault="00A464E7" w:rsidP="008872AB">
            <w:pPr>
              <w:pBdr>
                <w:left w:val="single" w:sz="4" w:space="4" w:color="auto"/>
              </w:pBd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A464E7" w:rsidRPr="00D07E6B" w:rsidRDefault="00A464E7" w:rsidP="008872AB">
            <w:pPr>
              <w:pBdr>
                <w:left w:val="single" w:sz="4" w:space="4" w:color="auto"/>
              </w:pBd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</w:t>
            </w:r>
          </w:p>
          <w:p w:rsidR="00A464E7" w:rsidRPr="00D07E6B" w:rsidRDefault="00A464E7" w:rsidP="008872AB">
            <w:pPr>
              <w:pBdr>
                <w:left w:val="single" w:sz="4" w:space="4" w:color="auto"/>
              </w:pBd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контролянаправлены на проверку ВД, ПК, </w:t>
            </w:r>
            <w:proofErr w:type="gramStart"/>
            <w:r w:rsidRPr="00D07E6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</w:p>
          <w:p w:rsidR="00A464E7" w:rsidRPr="00D07E6B" w:rsidRDefault="00A464E7" w:rsidP="008872AB">
            <w:pPr>
              <w:pBdr>
                <w:left w:val="single" w:sz="4" w:space="4" w:color="auto"/>
              </w:pBd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proofErr w:type="gramStart"/>
            <w:r w:rsidRPr="00D07E6B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D07E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A464E7" w:rsidRPr="00D07E6B" w:rsidRDefault="00A464E7" w:rsidP="008872AB">
            <w:pPr>
              <w:pBdr>
                <w:left w:val="single" w:sz="4" w:space="4" w:color="auto"/>
              </w:pBd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A464E7" w:rsidRPr="00D07E6B" w:rsidRDefault="00A464E7" w:rsidP="008872AB">
            <w:pPr>
              <w:pBdr>
                <w:left w:val="single" w:sz="4" w:space="4" w:color="auto"/>
              </w:pBdr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7E6B">
              <w:rPr>
                <w:rFonts w:ascii="Arial" w:hAnsi="Arial" w:cs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</w:tbl>
    <w:p w:rsidR="008F4111" w:rsidRPr="00D07E6B" w:rsidRDefault="008F4111" w:rsidP="001765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3366"/>
      </w:tblGrid>
      <w:tr w:rsidR="001765D9" w:rsidRPr="00D07E6B" w:rsidTr="001765D9">
        <w:tc>
          <w:tcPr>
            <w:tcW w:w="6204" w:type="dxa"/>
          </w:tcPr>
          <w:p w:rsidR="001765D9" w:rsidRPr="00D07E6B" w:rsidRDefault="001765D9" w:rsidP="003D655C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07E6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Комплекс примерных критериев оценки личностных результатов обучающихся</w:t>
            </w:r>
          </w:p>
        </w:tc>
        <w:tc>
          <w:tcPr>
            <w:tcW w:w="3366" w:type="dxa"/>
            <w:vMerge w:val="restart"/>
          </w:tcPr>
          <w:p w:rsidR="001765D9" w:rsidRPr="00D07E6B" w:rsidRDefault="001765D9" w:rsidP="001765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Оценка достижения </w:t>
            </w:r>
            <w:proofErr w:type="gramStart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</w:t>
            </w:r>
          </w:p>
        </w:tc>
      </w:tr>
      <w:tr w:rsidR="001765D9" w:rsidRPr="00D07E6B" w:rsidTr="001765D9">
        <w:tc>
          <w:tcPr>
            <w:tcW w:w="6204" w:type="dxa"/>
          </w:tcPr>
          <w:p w:rsidR="001765D9" w:rsidRPr="00D07E6B" w:rsidRDefault="001765D9" w:rsidP="003D655C">
            <w:pPr>
              <w:pStyle w:val="ad"/>
              <w:numPr>
                <w:ilvl w:val="0"/>
                <w:numId w:val="5"/>
              </w:numPr>
              <w:spacing w:after="0"/>
              <w:ind w:left="284"/>
              <w:rPr>
                <w:rFonts w:ascii="Arial" w:eastAsia="Times New Roman" w:hAnsi="Arial" w:cs="Arial"/>
              </w:rPr>
            </w:pPr>
            <w:r w:rsidRPr="00D07E6B">
              <w:rPr>
                <w:rFonts w:ascii="Arial" w:eastAsia="Times New Roman" w:hAnsi="Arial" w:cs="Arial"/>
              </w:rPr>
              <w:t>демонстрация интереса к будущей профессии;</w:t>
            </w:r>
          </w:p>
          <w:p w:rsidR="001765D9" w:rsidRPr="00D07E6B" w:rsidRDefault="001765D9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1765D9" w:rsidRPr="00D07E6B" w:rsidRDefault="001765D9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обучающихся;</w:t>
            </w:r>
          </w:p>
          <w:p w:rsidR="001765D9" w:rsidRPr="00D07E6B" w:rsidRDefault="001765D9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социальных конфликтов </w:t>
            </w:r>
            <w:proofErr w:type="gramStart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обучающихся, основанных на межнациональной, межрелигиозной почве;</w:t>
            </w:r>
          </w:p>
          <w:p w:rsidR="001765D9" w:rsidRPr="00D07E6B" w:rsidRDefault="001765D9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1765D9" w:rsidRPr="00D07E6B" w:rsidRDefault="001765D9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добровольческие инициативы по поддержки инвалидов и престарелых граждан;</w:t>
            </w:r>
          </w:p>
          <w:p w:rsidR="001765D9" w:rsidRPr="00D07E6B" w:rsidRDefault="001765D9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1765D9" w:rsidRPr="00D07E6B" w:rsidRDefault="001765D9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1765D9" w:rsidRPr="00D07E6B" w:rsidRDefault="001765D9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1765D9" w:rsidRPr="00D07E6B" w:rsidRDefault="001765D9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1765D9" w:rsidRPr="00D07E6B" w:rsidRDefault="001765D9" w:rsidP="003D655C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D07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конкурсах профессионального мастерства и в командных проектах; </w:t>
            </w:r>
          </w:p>
        </w:tc>
        <w:tc>
          <w:tcPr>
            <w:tcW w:w="3366" w:type="dxa"/>
            <w:vMerge/>
          </w:tcPr>
          <w:p w:rsidR="001765D9" w:rsidRPr="00D07E6B" w:rsidRDefault="001765D9" w:rsidP="001765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65D9" w:rsidRPr="00D07E6B" w:rsidRDefault="001765D9" w:rsidP="001765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765D9" w:rsidRPr="00D07E6B" w:rsidSect="00FA7AD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149" w:rsidRDefault="006F2149" w:rsidP="00437ED3">
      <w:pPr>
        <w:spacing w:after="0" w:line="240" w:lineRule="auto"/>
      </w:pPr>
      <w:r>
        <w:separator/>
      </w:r>
    </w:p>
  </w:endnote>
  <w:endnote w:type="continuationSeparator" w:id="0">
    <w:p w:rsidR="006F2149" w:rsidRDefault="006F2149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3190562"/>
      <w:docPartObj>
        <w:docPartGallery w:val="Page Numbers (Bottom of Page)"/>
        <w:docPartUnique/>
      </w:docPartObj>
    </w:sdtPr>
    <w:sdtContent>
      <w:p w:rsidR="00D07E6B" w:rsidRDefault="00D07E6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:rsidR="007931C2" w:rsidRDefault="007931C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201671"/>
      <w:docPartObj>
        <w:docPartGallery w:val="Page Numbers (Bottom of Page)"/>
        <w:docPartUnique/>
      </w:docPartObj>
    </w:sdtPr>
    <w:sdtContent>
      <w:p w:rsidR="00D07E6B" w:rsidRDefault="00D07E6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7931C2" w:rsidRDefault="007931C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149" w:rsidRDefault="006F2149" w:rsidP="00437ED3">
      <w:pPr>
        <w:spacing w:after="0" w:line="240" w:lineRule="auto"/>
      </w:pPr>
      <w:r>
        <w:separator/>
      </w:r>
    </w:p>
  </w:footnote>
  <w:footnote w:type="continuationSeparator" w:id="0">
    <w:p w:rsidR="006F2149" w:rsidRDefault="006F2149" w:rsidP="0043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A5E81"/>
    <w:multiLevelType w:val="multilevel"/>
    <w:tmpl w:val="E42E7066"/>
    <w:lvl w:ilvl="0">
      <w:start w:val="1"/>
      <w:numFmt w:val="decimal"/>
      <w:lvlText w:val="%1."/>
      <w:lvlJc w:val="left"/>
      <w:pPr>
        <w:ind w:left="1070" w:hanging="360"/>
      </w:pPr>
      <w:rPr>
        <w:rFonts w:eastAsia="Times New Roman" w:cs="Times New Roman" w:hint="default"/>
        <w:b w:val="0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eastAsia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eastAsia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eastAsia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eastAsia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eastAsia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eastAsia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eastAsia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eastAsia="Times New Roman" w:cs="Times New Roman" w:hint="default"/>
        <w:b/>
        <w:color w:val="000000"/>
      </w:rPr>
    </w:lvl>
  </w:abstractNum>
  <w:abstractNum w:abstractNumId="1">
    <w:nsid w:val="3EB56368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9307018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9DD133C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05"/>
    <w:rsid w:val="00010279"/>
    <w:rsid w:val="00026FD2"/>
    <w:rsid w:val="00032966"/>
    <w:rsid w:val="0008105B"/>
    <w:rsid w:val="000839DA"/>
    <w:rsid w:val="000F26CA"/>
    <w:rsid w:val="0012378B"/>
    <w:rsid w:val="00135E45"/>
    <w:rsid w:val="00160422"/>
    <w:rsid w:val="001765D9"/>
    <w:rsid w:val="001832C0"/>
    <w:rsid w:val="00185AAB"/>
    <w:rsid w:val="001D6106"/>
    <w:rsid w:val="001F2DF0"/>
    <w:rsid w:val="001F5572"/>
    <w:rsid w:val="002172A4"/>
    <w:rsid w:val="00246CF2"/>
    <w:rsid w:val="00273668"/>
    <w:rsid w:val="0027781F"/>
    <w:rsid w:val="002C1C21"/>
    <w:rsid w:val="002C70A0"/>
    <w:rsid w:val="002D719C"/>
    <w:rsid w:val="003630E5"/>
    <w:rsid w:val="0037074D"/>
    <w:rsid w:val="0038287C"/>
    <w:rsid w:val="00391C7B"/>
    <w:rsid w:val="003A5237"/>
    <w:rsid w:val="00425112"/>
    <w:rsid w:val="00425683"/>
    <w:rsid w:val="00437686"/>
    <w:rsid w:val="00437ED3"/>
    <w:rsid w:val="00447F44"/>
    <w:rsid w:val="00455B7C"/>
    <w:rsid w:val="00460FDB"/>
    <w:rsid w:val="00464CC7"/>
    <w:rsid w:val="004A1415"/>
    <w:rsid w:val="0051648C"/>
    <w:rsid w:val="00516B63"/>
    <w:rsid w:val="00520E73"/>
    <w:rsid w:val="00533F72"/>
    <w:rsid w:val="00565B34"/>
    <w:rsid w:val="00566035"/>
    <w:rsid w:val="00573CC7"/>
    <w:rsid w:val="005839DD"/>
    <w:rsid w:val="005B4A04"/>
    <w:rsid w:val="005C3F3B"/>
    <w:rsid w:val="005E4922"/>
    <w:rsid w:val="0061708B"/>
    <w:rsid w:val="006313FB"/>
    <w:rsid w:val="0063564B"/>
    <w:rsid w:val="00661A8F"/>
    <w:rsid w:val="00695E36"/>
    <w:rsid w:val="006966D3"/>
    <w:rsid w:val="006A57C8"/>
    <w:rsid w:val="006F2149"/>
    <w:rsid w:val="006F26E4"/>
    <w:rsid w:val="00720FC2"/>
    <w:rsid w:val="00743668"/>
    <w:rsid w:val="0077101F"/>
    <w:rsid w:val="00776760"/>
    <w:rsid w:val="00792C39"/>
    <w:rsid w:val="007931C2"/>
    <w:rsid w:val="007F295D"/>
    <w:rsid w:val="00816EC0"/>
    <w:rsid w:val="00830863"/>
    <w:rsid w:val="00841502"/>
    <w:rsid w:val="0086290E"/>
    <w:rsid w:val="00862969"/>
    <w:rsid w:val="00866DC1"/>
    <w:rsid w:val="00883027"/>
    <w:rsid w:val="008872AB"/>
    <w:rsid w:val="008B5D49"/>
    <w:rsid w:val="008F4111"/>
    <w:rsid w:val="008F58F5"/>
    <w:rsid w:val="00906A66"/>
    <w:rsid w:val="00985A52"/>
    <w:rsid w:val="0099097C"/>
    <w:rsid w:val="009A79A7"/>
    <w:rsid w:val="009E7C85"/>
    <w:rsid w:val="00A0296B"/>
    <w:rsid w:val="00A32E28"/>
    <w:rsid w:val="00A464E7"/>
    <w:rsid w:val="00A521E7"/>
    <w:rsid w:val="00AB03C5"/>
    <w:rsid w:val="00AB1EBB"/>
    <w:rsid w:val="00AD1781"/>
    <w:rsid w:val="00AE62D0"/>
    <w:rsid w:val="00AF1196"/>
    <w:rsid w:val="00B006E3"/>
    <w:rsid w:val="00B060C8"/>
    <w:rsid w:val="00B125EA"/>
    <w:rsid w:val="00B2424F"/>
    <w:rsid w:val="00B375A5"/>
    <w:rsid w:val="00B4603E"/>
    <w:rsid w:val="00B50C7D"/>
    <w:rsid w:val="00B818D7"/>
    <w:rsid w:val="00B8517D"/>
    <w:rsid w:val="00BA7DB9"/>
    <w:rsid w:val="00BB19D9"/>
    <w:rsid w:val="00BB2FE6"/>
    <w:rsid w:val="00BD4CFA"/>
    <w:rsid w:val="00BD777C"/>
    <w:rsid w:val="00BE29E6"/>
    <w:rsid w:val="00BE575F"/>
    <w:rsid w:val="00BF170B"/>
    <w:rsid w:val="00BF2A2A"/>
    <w:rsid w:val="00C329A2"/>
    <w:rsid w:val="00C4550F"/>
    <w:rsid w:val="00C807AA"/>
    <w:rsid w:val="00C90049"/>
    <w:rsid w:val="00CC3619"/>
    <w:rsid w:val="00CC6867"/>
    <w:rsid w:val="00CF5305"/>
    <w:rsid w:val="00D07E6B"/>
    <w:rsid w:val="00D13642"/>
    <w:rsid w:val="00D21F65"/>
    <w:rsid w:val="00D31B40"/>
    <w:rsid w:val="00D43DAE"/>
    <w:rsid w:val="00D506F2"/>
    <w:rsid w:val="00D55C1D"/>
    <w:rsid w:val="00D5637D"/>
    <w:rsid w:val="00D772B7"/>
    <w:rsid w:val="00DA46A2"/>
    <w:rsid w:val="00DA5667"/>
    <w:rsid w:val="00DD60CC"/>
    <w:rsid w:val="00DE695A"/>
    <w:rsid w:val="00E82B09"/>
    <w:rsid w:val="00EB557B"/>
    <w:rsid w:val="00EC6F01"/>
    <w:rsid w:val="00ED7F46"/>
    <w:rsid w:val="00EE18F3"/>
    <w:rsid w:val="00EE581E"/>
    <w:rsid w:val="00EF1BB0"/>
    <w:rsid w:val="00EF34A1"/>
    <w:rsid w:val="00EF3603"/>
    <w:rsid w:val="00EF4467"/>
    <w:rsid w:val="00F06DF5"/>
    <w:rsid w:val="00F106EA"/>
    <w:rsid w:val="00F44199"/>
    <w:rsid w:val="00F860AB"/>
    <w:rsid w:val="00F9060E"/>
    <w:rsid w:val="00F97544"/>
    <w:rsid w:val="00FA1A5C"/>
    <w:rsid w:val="00FA7AD9"/>
    <w:rsid w:val="00FB4228"/>
    <w:rsid w:val="00FC0201"/>
    <w:rsid w:val="00FC35E7"/>
    <w:rsid w:val="00FE2C78"/>
    <w:rsid w:val="00FE6E40"/>
    <w:rsid w:val="00FF3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74D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FC0201"/>
    <w:pPr>
      <w:keepNext/>
      <w:spacing w:before="240" w:after="60" w:line="240" w:lineRule="auto"/>
      <w:outlineLvl w:val="1"/>
    </w:pPr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paragraph" w:customStyle="1" w:styleId="ac">
    <w:name w:val="Прижатый влево"/>
    <w:basedOn w:val="a"/>
    <w:next w:val="a"/>
    <w:uiPriority w:val="99"/>
    <w:rsid w:val="00520E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B818D7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locked/>
    <w:rsid w:val="00B818D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C0201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styleId="af">
    <w:name w:val="Emphasis"/>
    <w:basedOn w:val="a0"/>
    <w:uiPriority w:val="20"/>
    <w:qFormat/>
    <w:rsid w:val="00FC0201"/>
    <w:rPr>
      <w:rFonts w:cs="Times New Roman"/>
      <w:i/>
    </w:rPr>
  </w:style>
  <w:style w:type="paragraph" w:customStyle="1" w:styleId="Standard">
    <w:name w:val="Standard"/>
    <w:rsid w:val="00F9060E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onsPlusNormal">
    <w:name w:val="ConsPlusNormal"/>
    <w:rsid w:val="00D772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rsid w:val="00D31B40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D31B40"/>
    <w:pPr>
      <w:ind w:left="720"/>
      <w:contextualSpacing/>
    </w:pPr>
    <w:rPr>
      <w:rFonts w:ascii="Calibri" w:eastAsiaTheme="minorEastAsia" w:hAnsi="Calibri" w:cs="Times New Roman"/>
    </w:rPr>
  </w:style>
  <w:style w:type="paragraph" w:styleId="af1">
    <w:name w:val="Normal (Web)"/>
    <w:basedOn w:val="a"/>
    <w:uiPriority w:val="99"/>
    <w:rsid w:val="00B2424F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paragraph" w:customStyle="1" w:styleId="s16">
    <w:name w:val="s_16"/>
    <w:basedOn w:val="a"/>
    <w:rsid w:val="00447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765D9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kyflex.ai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lektronik-chel.ru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86076-362C-4934-BFCF-A100850A4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5307</Words>
  <Characters>30254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cp:lastPrinted>2024-03-27T12:50:00Z</cp:lastPrinted>
  <dcterms:created xsi:type="dcterms:W3CDTF">2019-06-06T05:04:00Z</dcterms:created>
  <dcterms:modified xsi:type="dcterms:W3CDTF">2024-03-27T12:52:00Z</dcterms:modified>
</cp:coreProperties>
</file>