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B4" w:rsidRDefault="00213161" w:rsidP="0021316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ДЕПАРТАМЕНТ ОБРАЗОВАНИЯ И НАУКИ ТЮМЕНСКОЙ ОБЛАСТИ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213161" w:rsidRDefault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Приложение № 38 к ООП СПО (ППССЗ) </w:t>
      </w: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ПРОГРАММА УЧЕБНОЙ ДИСЦИПЛИНЫ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ОПЦ. 11 Практикум по формированию цифровых компетенций</w:t>
      </w:r>
    </w:p>
    <w:p w:rsid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 xml:space="preserve">(Облачные технологии/ </w:t>
      </w:r>
      <w:proofErr w:type="spellStart"/>
      <w:r w:rsidRPr="00213161">
        <w:rPr>
          <w:rFonts w:ascii="Arial" w:hAnsi="Arial" w:cs="Arial"/>
          <w:b/>
          <w:sz w:val="24"/>
        </w:rPr>
        <w:t>Сайтостроение</w:t>
      </w:r>
      <w:proofErr w:type="spellEnd"/>
      <w:r w:rsidRPr="00213161">
        <w:rPr>
          <w:rFonts w:ascii="Arial" w:hAnsi="Arial" w:cs="Arial"/>
          <w:b/>
          <w:sz w:val="24"/>
        </w:rPr>
        <w:t>/ Дистанционные образовательные технологии/ Основы алгоритмического мышления и программирования)</w:t>
      </w: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2023 г.</w:t>
      </w:r>
    </w:p>
    <w:p w:rsidR="00213161" w:rsidRDefault="00213161" w:rsidP="0021316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ДЕПАРТАМЕНТ ОБРАЗОВАНИЯ И НАУКИ ТЮМЕНСКОЙ ОБЛАСТИ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213161" w:rsidRDefault="00213161" w:rsidP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Приложение № 38 к ООП СПО (ППССЗ) </w:t>
      </w: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ПРОГРАММА УЧЕБНОЙ ДИСЦИПЛИНЫ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ОПЦ. 11 Практикум по формированию цифровых компетенций</w:t>
      </w:r>
    </w:p>
    <w:p w:rsid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(Облачные технологии)</w:t>
      </w: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2023 г.</w:t>
      </w:r>
    </w:p>
    <w:p w:rsidR="00616483" w:rsidRPr="00616483" w:rsidRDefault="00616483" w:rsidP="00616483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Программа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ОПЦ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 Практикум по формированию цифровых компетенций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Облачные технологии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616483" w:rsidRPr="00616483" w:rsidRDefault="00616483" w:rsidP="006164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Организация-разработчик: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Голышмановский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агропедагогический колледж»</w:t>
      </w: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6483" w:rsidRPr="00616483" w:rsidRDefault="00616483" w:rsidP="006164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Разработчик: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Балбашова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Ольга Борисовна, преподаватель</w:t>
      </w:r>
    </w:p>
    <w:p w:rsidR="00616483" w:rsidRPr="00616483" w:rsidRDefault="00616483" w:rsidP="00616483">
      <w:pPr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3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483" w:rsidRPr="00616483" w:rsidRDefault="00616483" w:rsidP="00616483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P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Default="00616483" w:rsidP="00616483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16483" w:rsidRDefault="00616483">
      <w:pPr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br w:type="page"/>
      </w:r>
    </w:p>
    <w:p w:rsidR="00616483" w:rsidRDefault="00616483" w:rsidP="006164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lastRenderedPageBreak/>
        <w:t>Аннотация рабочей программы</w:t>
      </w:r>
    </w:p>
    <w:p w:rsidR="00616483" w:rsidRDefault="00616483" w:rsidP="006164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t>ОПЦ.11 Практикум по формированию цифровых компетенций (Облачные технологии)</w:t>
      </w:r>
    </w:p>
    <w:p w:rsidR="00616483" w:rsidRDefault="00616483" w:rsidP="00616483">
      <w:pPr>
        <w:rPr>
          <w:rFonts w:ascii="Arial" w:eastAsia="Times New Roman" w:hAnsi="Arial" w:cs="Arial"/>
          <w:b/>
          <w:sz w:val="24"/>
          <w:lang w:eastAsia="ru-RU"/>
        </w:rPr>
      </w:pPr>
    </w:p>
    <w:p w:rsidR="00616483" w:rsidRPr="00FA20FF" w:rsidRDefault="00616483" w:rsidP="00FA20FF">
      <w:pPr>
        <w:pStyle w:val="a6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Нормативная база и УМК</w:t>
      </w:r>
    </w:p>
    <w:p w:rsidR="00616483" w:rsidRPr="00616483" w:rsidRDefault="00616483" w:rsidP="00FA20F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ОПЦ.11 Практикум по формированию цифровых компетенций (Облачные технологии)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616483" w:rsidRPr="00FA20FF" w:rsidRDefault="00616483" w:rsidP="00FA20F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lang w:eastAsia="ru-RU"/>
        </w:rPr>
      </w:pPr>
    </w:p>
    <w:p w:rsidR="00616483" w:rsidRPr="00FA20FF" w:rsidRDefault="00616483" w:rsidP="00FA20FF">
      <w:pPr>
        <w:pStyle w:val="a6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Цель и задачи учебной дисциплины</w:t>
      </w:r>
    </w:p>
    <w:p w:rsidR="00616483" w:rsidRPr="00FA20FF" w:rsidRDefault="00616483" w:rsidP="00FA20F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В рамках програм</w:t>
      </w:r>
      <w:r w:rsidRPr="00FA20FF">
        <w:rPr>
          <w:rFonts w:ascii="Arial" w:eastAsia="Times New Roman" w:hAnsi="Arial" w:cs="Arial"/>
          <w:sz w:val="24"/>
          <w:szCs w:val="24"/>
          <w:lang w:eastAsia="ru-RU"/>
        </w:rPr>
        <w:t>мы учебной дисциплины обучающий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ся </w:t>
      </w:r>
      <w:r w:rsidRPr="00FA20FF">
        <w:rPr>
          <w:rFonts w:ascii="Arial" w:eastAsia="Times New Roman" w:hAnsi="Arial" w:cs="Arial"/>
          <w:sz w:val="24"/>
          <w:szCs w:val="24"/>
          <w:lang w:eastAsia="ru-RU"/>
        </w:rPr>
        <w:t>должен уметь:</w:t>
      </w:r>
    </w:p>
    <w:p w:rsidR="00616483" w:rsidRPr="00FA20FF" w:rsidRDefault="00616483" w:rsidP="00FA20F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20FF">
        <w:rPr>
          <w:rFonts w:ascii="Arial" w:eastAsia="Times New Roman" w:hAnsi="Arial" w:cs="Arial"/>
          <w:sz w:val="24"/>
          <w:szCs w:val="24"/>
          <w:lang w:eastAsia="ru-RU"/>
        </w:rPr>
        <w:t>– формулировать требования к организации проектов, связанных с облачными технологиями;</w:t>
      </w:r>
    </w:p>
    <w:p w:rsidR="00616483" w:rsidRPr="00616483" w:rsidRDefault="00616483" w:rsidP="00FA20F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20FF">
        <w:rPr>
          <w:rFonts w:ascii="Arial" w:eastAsia="Times New Roman" w:hAnsi="Arial" w:cs="Arial"/>
          <w:sz w:val="24"/>
          <w:szCs w:val="24"/>
          <w:lang w:eastAsia="ru-RU"/>
        </w:rPr>
        <w:t>– использовать современные информационные технологии для организации распределенных вычислительных систем.</w:t>
      </w:r>
    </w:p>
    <w:p w:rsidR="00616483" w:rsidRPr="00FA20FF" w:rsidRDefault="00616483" w:rsidP="00FA20F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В рамках програм</w:t>
      </w:r>
      <w:r w:rsidRPr="00FA20FF">
        <w:rPr>
          <w:rFonts w:ascii="Arial" w:eastAsia="Times New Roman" w:hAnsi="Arial" w:cs="Arial"/>
          <w:sz w:val="24"/>
          <w:szCs w:val="24"/>
          <w:lang w:eastAsia="ru-RU"/>
        </w:rPr>
        <w:t>мы учебной дисциплины обучающий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ся </w:t>
      </w:r>
      <w:r w:rsidRPr="00FA20FF">
        <w:rPr>
          <w:rFonts w:ascii="Arial" w:eastAsia="Times New Roman" w:hAnsi="Arial" w:cs="Arial"/>
          <w:sz w:val="24"/>
          <w:szCs w:val="24"/>
          <w:lang w:eastAsia="ru-RU"/>
        </w:rPr>
        <w:t>должен уметь:</w:t>
      </w:r>
    </w:p>
    <w:p w:rsidR="00616483" w:rsidRPr="00616483" w:rsidRDefault="00616483" w:rsidP="00FA2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основные понятия и терминологию облачных технологий;</w:t>
      </w:r>
    </w:p>
    <w:p w:rsidR="00616483" w:rsidRPr="00616483" w:rsidRDefault="00616483" w:rsidP="00FA2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области применения облачных технологий;</w:t>
      </w:r>
    </w:p>
    <w:p w:rsidR="00616483" w:rsidRPr="00616483" w:rsidRDefault="00616483" w:rsidP="00FA2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базовые технологии необходимые для построения облачных платформ;</w:t>
      </w:r>
    </w:p>
    <w:p w:rsidR="00616483" w:rsidRPr="00616483" w:rsidRDefault="00616483" w:rsidP="00FA2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вопросы безопасности, масштабирования, развертывания, резервного</w:t>
      </w:r>
    </w:p>
    <w:p w:rsidR="00616483" w:rsidRPr="00FA20FF" w:rsidRDefault="00616483" w:rsidP="00FA20F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копирования в контексте облачной инфраструктуры.</w:t>
      </w:r>
    </w:p>
    <w:p w:rsidR="00FA20FF" w:rsidRPr="00FA20FF" w:rsidRDefault="00FA20FF" w:rsidP="00FA20FF">
      <w:pPr>
        <w:pStyle w:val="a6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FA20FF" w:rsidTr="00FA20FF">
        <w:tc>
          <w:tcPr>
            <w:tcW w:w="534" w:type="dxa"/>
          </w:tcPr>
          <w:p w:rsidR="00FA20FF" w:rsidRDefault="00FA20FF" w:rsidP="00FA20FF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>№</w:t>
            </w:r>
          </w:p>
        </w:tc>
        <w:tc>
          <w:tcPr>
            <w:tcW w:w="5846" w:type="dxa"/>
          </w:tcPr>
          <w:p w:rsidR="00FA20FF" w:rsidRDefault="00FA20FF" w:rsidP="00FA20FF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Основные разделы дисциплины </w:t>
            </w:r>
          </w:p>
        </w:tc>
        <w:tc>
          <w:tcPr>
            <w:tcW w:w="3191" w:type="dxa"/>
          </w:tcPr>
          <w:p w:rsidR="00FA20FF" w:rsidRDefault="00FA20FF" w:rsidP="00FA20FF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Количество часов на изучение </w:t>
            </w:r>
          </w:p>
        </w:tc>
      </w:tr>
      <w:tr w:rsidR="00FA20FF" w:rsidTr="00FA20FF">
        <w:tc>
          <w:tcPr>
            <w:tcW w:w="534" w:type="dxa"/>
          </w:tcPr>
          <w:p w:rsidR="00FA20FF" w:rsidRPr="00FA20FF" w:rsidRDefault="00FA20FF" w:rsidP="00FA20FF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FA20FF" w:rsidRPr="00FA20FF" w:rsidRDefault="00FA20FF" w:rsidP="00FA20FF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 xml:space="preserve">Облачные технологии </w:t>
            </w:r>
          </w:p>
        </w:tc>
        <w:tc>
          <w:tcPr>
            <w:tcW w:w="3191" w:type="dxa"/>
          </w:tcPr>
          <w:p w:rsidR="00FA20FF" w:rsidRPr="00FA20FF" w:rsidRDefault="00FA20FF" w:rsidP="00FA20FF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36</w:t>
            </w:r>
          </w:p>
        </w:tc>
      </w:tr>
    </w:tbl>
    <w:p w:rsidR="00616483" w:rsidRDefault="00616483" w:rsidP="00FA20FF">
      <w:pPr>
        <w:rPr>
          <w:rFonts w:ascii="Times New Roman" w:eastAsia="Times New Roman" w:hAnsi="Times New Roman" w:cs="Times New Roman"/>
          <w:b/>
          <w:lang w:eastAsia="ru-RU"/>
        </w:rPr>
      </w:pPr>
    </w:p>
    <w:p w:rsidR="00FA20FF" w:rsidRPr="00FA20FF" w:rsidRDefault="00FA20FF" w:rsidP="00FA20FF">
      <w:pPr>
        <w:pStyle w:val="a6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 xml:space="preserve">Периодичность и формы текущего контроля и промежуточной аттестации </w:t>
      </w:r>
    </w:p>
    <w:p w:rsidR="00FA20FF" w:rsidRPr="00FA20FF" w:rsidRDefault="00FA20FF" w:rsidP="00FA20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lang w:eastAsia="ru-RU"/>
        </w:rPr>
      </w:pPr>
      <w:r w:rsidRPr="00FA20FF">
        <w:rPr>
          <w:rFonts w:ascii="Arial" w:eastAsia="Times New Roman" w:hAnsi="Arial" w:cs="Arial"/>
          <w:sz w:val="24"/>
          <w:lang w:eastAsia="ru-RU"/>
        </w:rPr>
        <w:t xml:space="preserve">Форма контроля учебной дисциплины ОПЦ.11 Практикум по формированию цифровых компетенций проводится в виде дифференцированного зачета в восьмом семестре. </w:t>
      </w:r>
    </w:p>
    <w:p w:rsidR="00616483" w:rsidRDefault="00616483" w:rsidP="00616483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6483" w:rsidRDefault="00616483" w:rsidP="00616483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6483" w:rsidRDefault="00616483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616483" w:rsidRPr="00616483" w:rsidRDefault="00616483" w:rsidP="00616483">
      <w:pPr>
        <w:jc w:val="center"/>
        <w:rPr>
          <w:rFonts w:ascii="Arial" w:eastAsia="Times New Roman" w:hAnsi="Arial" w:cs="Arial"/>
          <w:b/>
          <w:sz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lang w:eastAsia="ru-RU"/>
        </w:rPr>
        <w:lastRenderedPageBreak/>
        <w:t>СОДЕРЖАНИЕ</w:t>
      </w:r>
    </w:p>
    <w:p w:rsidR="00616483" w:rsidRPr="00616483" w:rsidRDefault="00616483" w:rsidP="00616483">
      <w:pPr>
        <w:rPr>
          <w:rFonts w:ascii="Arial" w:eastAsia="Times New Roman" w:hAnsi="Arial" w:cs="Arial"/>
          <w:b/>
          <w:i/>
          <w:sz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616483" w:rsidRPr="00616483" w:rsidTr="00FE2266">
        <w:tc>
          <w:tcPr>
            <w:tcW w:w="7501" w:type="dxa"/>
          </w:tcPr>
          <w:p w:rsidR="00616483" w:rsidRPr="00616483" w:rsidRDefault="00616483" w:rsidP="0061648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616483" w:rsidRPr="00616483" w:rsidRDefault="00616483" w:rsidP="00616483">
            <w:pPr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4</w:t>
            </w:r>
          </w:p>
        </w:tc>
      </w:tr>
      <w:tr w:rsidR="00616483" w:rsidRPr="00616483" w:rsidTr="00FE2266">
        <w:tc>
          <w:tcPr>
            <w:tcW w:w="7501" w:type="dxa"/>
          </w:tcPr>
          <w:p w:rsidR="00616483" w:rsidRPr="00616483" w:rsidRDefault="00616483" w:rsidP="0061648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616483" w:rsidRPr="00616483" w:rsidRDefault="00616483" w:rsidP="00616483">
            <w:pPr>
              <w:ind w:firstLine="12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4</w:t>
            </w:r>
          </w:p>
        </w:tc>
      </w:tr>
      <w:tr w:rsidR="00616483" w:rsidRPr="00616483" w:rsidTr="00FE2266">
        <w:tc>
          <w:tcPr>
            <w:tcW w:w="7501" w:type="dxa"/>
          </w:tcPr>
          <w:p w:rsidR="00616483" w:rsidRPr="00616483" w:rsidRDefault="00616483" w:rsidP="0061648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616483" w:rsidRPr="00616483" w:rsidRDefault="00616483" w:rsidP="00616483">
            <w:pPr>
              <w:ind w:firstLine="12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7</w:t>
            </w:r>
          </w:p>
        </w:tc>
      </w:tr>
      <w:tr w:rsidR="00616483" w:rsidRPr="00616483" w:rsidTr="00FE2266">
        <w:tc>
          <w:tcPr>
            <w:tcW w:w="7501" w:type="dxa"/>
          </w:tcPr>
          <w:p w:rsidR="00616483" w:rsidRPr="00616483" w:rsidRDefault="00616483" w:rsidP="0061648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КОНТРОЛЬ И ОЦЕНКА РЕЗУЛЬТАТОВ ОСВОЕНИЯ УЧЕБНОЙ ДИСЦИПЛИНЫ</w:t>
            </w:r>
          </w:p>
          <w:p w:rsidR="00616483" w:rsidRPr="00616483" w:rsidRDefault="00616483" w:rsidP="00616483">
            <w:pPr>
              <w:suppressAutoHyphens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1854" w:type="dxa"/>
          </w:tcPr>
          <w:p w:rsidR="00616483" w:rsidRPr="00616483" w:rsidRDefault="00616483" w:rsidP="00616483">
            <w:pPr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lang w:eastAsia="ru-RU"/>
              </w:rPr>
              <w:t>8</w:t>
            </w:r>
          </w:p>
        </w:tc>
      </w:tr>
    </w:tbl>
    <w:p w:rsidR="00616483" w:rsidRPr="00616483" w:rsidRDefault="00616483" w:rsidP="00616483">
      <w:pPr>
        <w:suppressAutoHyphens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Pr="00616483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ОБЩАЯ ХАРАКТЕРИСТИКА ПРОГРАММЫ УЧЕБНОЙ ДИСЦИПЛИНЫ </w:t>
      </w:r>
    </w:p>
    <w:p w:rsidR="00616483" w:rsidRPr="00616483" w:rsidRDefault="000D3EAF" w:rsidP="00616483">
      <w:pPr>
        <w:suppressAutoHyphens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ОПЦ.11</w:t>
      </w:r>
      <w:r w:rsidR="00616483"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Практикум по формированию цифровых компетенций</w:t>
      </w:r>
    </w:p>
    <w:p w:rsidR="00616483" w:rsidRPr="00616483" w:rsidRDefault="00616483" w:rsidP="00616483">
      <w:pPr>
        <w:suppressAutoHyphens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>(Облачные технологии)</w:t>
      </w:r>
    </w:p>
    <w:p w:rsidR="00616483" w:rsidRPr="00616483" w:rsidRDefault="00616483" w:rsidP="00616483">
      <w:pPr>
        <w:spacing w:after="0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616483" w:rsidRPr="00616483" w:rsidRDefault="00616483" w:rsidP="0061648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</w:t>
      </w:r>
      <w:r w:rsidR="000D3EAF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</w:t>
      </w:r>
      <w:r w:rsidR="000D3EAF">
        <w:rPr>
          <w:rFonts w:ascii="Arial" w:eastAsia="Times New Roman" w:hAnsi="Arial" w:cs="Arial"/>
          <w:sz w:val="24"/>
          <w:szCs w:val="24"/>
          <w:lang w:eastAsia="ru-RU"/>
        </w:rPr>
        <w:t xml:space="preserve">рмированию цифровых компетенций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(Облачные технологии) является вариативной частью математического и общего естественнонаучного цикла основной образовательной программы в соответствии с ФГОС по специальности: 44.02.01 Дошкольное образование. </w:t>
      </w:r>
    </w:p>
    <w:p w:rsidR="00616483" w:rsidRPr="00616483" w:rsidRDefault="00616483" w:rsidP="0061648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Учебная дисциплина </w:t>
      </w:r>
      <w:r w:rsidR="000D3EAF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</w:t>
      </w:r>
      <w:r w:rsidR="000D3EAF">
        <w:rPr>
          <w:rFonts w:ascii="Arial" w:eastAsia="Times New Roman" w:hAnsi="Arial" w:cs="Arial"/>
          <w:sz w:val="24"/>
          <w:szCs w:val="24"/>
          <w:lang w:eastAsia="ru-RU"/>
        </w:rPr>
        <w:t xml:space="preserve">рмированию цифровых компетенций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(Облачные технологии)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616483" w:rsidRPr="00616483" w:rsidRDefault="00616483" w:rsidP="00616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16483" w:rsidRPr="00616483" w:rsidRDefault="00616483" w:rsidP="006164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 w:rsidR="00616483" w:rsidRPr="00616483" w:rsidRDefault="00616483" w:rsidP="00616483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осваиваются умения и знания</w:t>
      </w:r>
    </w:p>
    <w:p w:rsidR="00616483" w:rsidRPr="00616483" w:rsidRDefault="00616483" w:rsidP="006164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430"/>
        <w:gridCol w:w="3827"/>
      </w:tblGrid>
      <w:tr w:rsidR="00616483" w:rsidRPr="00616483" w:rsidTr="00FE2266">
        <w:trPr>
          <w:trHeight w:val="649"/>
        </w:trPr>
        <w:tc>
          <w:tcPr>
            <w:tcW w:w="1957" w:type="dxa"/>
            <w:hideMark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61648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430" w:type="dxa"/>
            <w:hideMark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827" w:type="dxa"/>
            <w:hideMark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616483" w:rsidRPr="00616483" w:rsidTr="00FE2266">
        <w:trPr>
          <w:trHeight w:val="3755"/>
        </w:trPr>
        <w:tc>
          <w:tcPr>
            <w:tcW w:w="1957" w:type="dxa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ОК.1 – ОК.9</w:t>
            </w:r>
          </w:p>
        </w:tc>
        <w:tc>
          <w:tcPr>
            <w:tcW w:w="3430" w:type="dxa"/>
          </w:tcPr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формулировать требования к организации проектов, связанных с облачными технологиями;</w:t>
            </w:r>
          </w:p>
          <w:p w:rsidR="00616483" w:rsidRPr="00616483" w:rsidRDefault="00616483" w:rsidP="00616483">
            <w:pPr>
              <w:widowControl w:val="0"/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right="196"/>
              <w:rPr>
                <w:rFonts w:ascii="Arial" w:eastAsia="Times New Roman" w:hAnsi="Arial" w:cs="Arial"/>
                <w:color w:val="000000"/>
                <w:sz w:val="20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использовать современные информационные технологии для организации распределенных вычислительных систем.</w:t>
            </w:r>
          </w:p>
        </w:tc>
        <w:tc>
          <w:tcPr>
            <w:tcW w:w="3827" w:type="dxa"/>
          </w:tcPr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основные понятия и терминологию облачных технологий;</w:t>
            </w:r>
          </w:p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области применения облачных технологий;</w:t>
            </w:r>
          </w:p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базовые технологии необходимые для построения облачных платформ;</w:t>
            </w:r>
          </w:p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вопросы безопасности, масштабирования, развертывания, резервного</w:t>
            </w:r>
          </w:p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копирования в контексте облачной инфраструктуры.</w:t>
            </w:r>
          </w:p>
        </w:tc>
      </w:tr>
    </w:tbl>
    <w:p w:rsidR="00616483" w:rsidRPr="00616483" w:rsidRDefault="00616483" w:rsidP="00616483">
      <w:pPr>
        <w:suppressAutoHyphens/>
        <w:rPr>
          <w:rFonts w:ascii="Times New Roman" w:eastAsia="Times New Roman" w:hAnsi="Times New Roman" w:cs="Times New Roman"/>
          <w:b/>
          <w:lang w:eastAsia="ru-RU"/>
        </w:rPr>
      </w:pPr>
    </w:p>
    <w:p w:rsidR="00FA20FF" w:rsidRDefault="00FA20FF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616483" w:rsidRPr="00616483" w:rsidRDefault="00616483" w:rsidP="00616483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616483" w:rsidRPr="00616483" w:rsidRDefault="00616483" w:rsidP="00616483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616483" w:rsidRPr="00616483" w:rsidTr="00FE2266">
        <w:trPr>
          <w:trHeight w:val="423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616483" w:rsidRPr="00616483" w:rsidTr="00FE2266">
        <w:trPr>
          <w:trHeight w:val="330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616483" w:rsidRPr="00616483" w:rsidRDefault="000D3EAF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616483" w:rsidRPr="00616483" w:rsidTr="00FE2266">
        <w:trPr>
          <w:trHeight w:val="279"/>
        </w:trPr>
        <w:tc>
          <w:tcPr>
            <w:tcW w:w="5000" w:type="pct"/>
            <w:gridSpan w:val="2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616483" w:rsidRPr="00616483" w:rsidTr="00FE2266">
        <w:trPr>
          <w:trHeight w:val="330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616483" w:rsidRPr="00616483" w:rsidTr="00FE2266">
        <w:trPr>
          <w:trHeight w:val="381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лабораторные работы</w:t>
            </w:r>
            <w:r w:rsidRPr="0061648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616483" w:rsidRPr="00616483" w:rsidTr="00FE2266">
        <w:trPr>
          <w:trHeight w:val="317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  <w:r w:rsidRPr="0061648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28</w:t>
            </w:r>
          </w:p>
        </w:tc>
      </w:tr>
      <w:tr w:rsidR="00616483" w:rsidRPr="00616483" w:rsidTr="00FE2266">
        <w:trPr>
          <w:trHeight w:val="400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работа</w:t>
            </w:r>
            <w:r w:rsidRPr="0061648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616483" w:rsidRPr="00616483" w:rsidTr="00FE2266">
        <w:trPr>
          <w:trHeight w:val="372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616483" w:rsidRPr="00616483" w:rsidRDefault="00FA20FF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616483" w:rsidRPr="00616483" w:rsidTr="00FE2266">
        <w:trPr>
          <w:trHeight w:val="308"/>
        </w:trPr>
        <w:tc>
          <w:tcPr>
            <w:tcW w:w="4073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Pr="00616483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616483" w:rsidRPr="00616483" w:rsidRDefault="00616483" w:rsidP="00616483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616483" w:rsidRPr="00616483" w:rsidRDefault="00616483" w:rsidP="00616483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  <w:sectPr w:rsidR="00616483" w:rsidRPr="00616483" w:rsidSect="00616483">
          <w:footerReference w:type="even" r:id="rId6"/>
          <w:footerReference w:type="default" r:id="rId7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616483" w:rsidRPr="00616483" w:rsidRDefault="00616483" w:rsidP="00616483">
      <w:pPr>
        <w:rPr>
          <w:rFonts w:ascii="Arial" w:eastAsia="Times New Roman" w:hAnsi="Arial" w:cs="Arial"/>
          <w:b/>
          <w:bCs/>
          <w:sz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lang w:eastAsia="ru-RU"/>
        </w:rPr>
        <w:lastRenderedPageBreak/>
        <w:t xml:space="preserve">2.2. Тематический план и содержание учебной дисциплины </w:t>
      </w:r>
      <w:r w:rsidR="00FA20FF">
        <w:rPr>
          <w:rFonts w:ascii="Arial" w:eastAsia="Times New Roman" w:hAnsi="Arial" w:cs="Arial"/>
          <w:b/>
          <w:sz w:val="24"/>
          <w:lang w:eastAsia="ru-RU"/>
        </w:rPr>
        <w:t>ОПЦ.11</w:t>
      </w:r>
      <w:r w:rsidRPr="00616483">
        <w:rPr>
          <w:rFonts w:ascii="Arial" w:eastAsia="Times New Roman" w:hAnsi="Arial" w:cs="Arial"/>
          <w:b/>
          <w:sz w:val="24"/>
          <w:lang w:eastAsia="ru-RU"/>
        </w:rPr>
        <w:t xml:space="preserve"> Практикум по формированию цифровых компетенций (Облачные технологии)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0"/>
        <w:gridCol w:w="9318"/>
        <w:gridCol w:w="1176"/>
        <w:gridCol w:w="2116"/>
      </w:tblGrid>
      <w:tr w:rsidR="00616483" w:rsidRPr="00616483" w:rsidTr="00FE2266">
        <w:trPr>
          <w:trHeight w:val="20"/>
        </w:trPr>
        <w:tc>
          <w:tcPr>
            <w:tcW w:w="804" w:type="pct"/>
          </w:tcPr>
          <w:p w:rsidR="00616483" w:rsidRPr="00616483" w:rsidRDefault="00616483" w:rsidP="00616483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616483" w:rsidRPr="00616483" w:rsidRDefault="00616483" w:rsidP="00616483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27" w:type="pct"/>
          </w:tcPr>
          <w:p w:rsidR="00616483" w:rsidRPr="00616483" w:rsidRDefault="00616483" w:rsidP="00616483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Объем </w:t>
            </w:r>
          </w:p>
          <w:p w:rsidR="00616483" w:rsidRPr="00616483" w:rsidRDefault="00616483" w:rsidP="0061648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609" w:type="pct"/>
          </w:tcPr>
          <w:p w:rsidR="00616483" w:rsidRPr="00616483" w:rsidRDefault="00616483" w:rsidP="00616483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1.</w:t>
            </w:r>
            <w:r w:rsidRPr="006164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Управление виртуальными средами</w:t>
            </w: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563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6483" w:rsidRPr="00616483" w:rsidRDefault="00616483" w:rsidP="0061648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производительностью в виртуальных средах. Методология и ключевые показатели эффективности, используемые для определения производительности процессора,</w:t>
            </w:r>
          </w:p>
          <w:p w:rsidR="00616483" w:rsidRPr="00616483" w:rsidRDefault="00616483" w:rsidP="0061648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памяти, сети, виртуальных машин. 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ОК.01 - ОК.09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563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6483" w:rsidRPr="00616483" w:rsidRDefault="00616483" w:rsidP="0061648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Задачи и основные концепции конфигурирования и управления изменениями. Инструменты и технологии в </w:t>
            </w:r>
            <w:proofErr w:type="spellStart"/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виртуализованных</w:t>
            </w:r>
            <w:proofErr w:type="spellEnd"/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средах. Безопасные</w:t>
            </w:r>
          </w:p>
          <w:p w:rsidR="00616483" w:rsidRPr="00616483" w:rsidRDefault="00616483" w:rsidP="0061648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виртуальные сети. Архитектура безопасности виртуальной сети. Сегментация сети и изоляция трафика, для защиты конфигурации виртуальной сети.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563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16483" w:rsidRPr="00616483" w:rsidRDefault="00616483" w:rsidP="0061648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работа. </w:t>
            </w: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Выучить записи в тетради. Выполнить реферат на одну из тем:</w:t>
            </w:r>
          </w:p>
          <w:p w:rsidR="00616483" w:rsidRPr="00616483" w:rsidRDefault="00616483" w:rsidP="0061648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Облачные вычисления: тренды в мире</w:t>
            </w:r>
          </w:p>
          <w:p w:rsidR="00616483" w:rsidRPr="00616483" w:rsidRDefault="00616483" w:rsidP="0061648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Облачные вычисления: тренды в России</w:t>
            </w:r>
          </w:p>
        </w:tc>
        <w:tc>
          <w:tcPr>
            <w:tcW w:w="427" w:type="pct"/>
          </w:tcPr>
          <w:p w:rsidR="00616483" w:rsidRPr="00616483" w:rsidRDefault="00FA20FF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2. 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Сетевые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технологии при организации </w:t>
            </w:r>
            <w:proofErr w:type="gramStart"/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дата-центров</w:t>
            </w:r>
            <w:proofErr w:type="gramEnd"/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ОК.01 - ОК.09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Эволюция процесса проектирования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дата-центров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Требования к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современному</w:t>
            </w:r>
            <w:proofErr w:type="gramEnd"/>
          </w:p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дата-центру, высокая доступность и инфраструктура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ориентированные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на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обслуживание (SOI). Варианты использования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современных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дата-центров.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Архитектура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дата-центра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Сетевое оборудование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дата-центра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Стандарты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дата-центра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Стандарты структурированной кабельной системы, характеристики оптоволокна и медного кабеля, требования к пропускной способности, варианты подключений. Архитектура сервера,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автономные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блейд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-серверы,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stateless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серверы, кластеризация, масштабирование, оптимизация, виртуализация.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работа. </w:t>
            </w: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Составить презентацию на тему: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Обзор технологии виртуализации</w:t>
            </w:r>
          </w:p>
        </w:tc>
        <w:tc>
          <w:tcPr>
            <w:tcW w:w="427" w:type="pct"/>
          </w:tcPr>
          <w:p w:rsidR="00616483" w:rsidRPr="00616483" w:rsidRDefault="00FA20FF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3. 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Облачные инфраструктуры.</w:t>
            </w: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ОК.01 - ОК.09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Архитектура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виртуализированного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центра обработки данных. Облачные инфраструктуры; публичные облака, частные облака, гибридная модель.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Стратегия организации хранилища данных. Проектирование безопасных решений. Обеспечение безопасности хранилища данных в виртуальных и облачных средах.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работа. </w:t>
            </w: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доклад на тему:</w:t>
            </w:r>
            <w:r w:rsidRPr="0061648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 Облачные вычисления в образовании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 Облачные вычисления в городской среде и экологии</w:t>
            </w:r>
          </w:p>
        </w:tc>
        <w:tc>
          <w:tcPr>
            <w:tcW w:w="427" w:type="pct"/>
          </w:tcPr>
          <w:p w:rsidR="00616483" w:rsidRPr="00616483" w:rsidRDefault="00FA20FF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Обеспечение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безопасности в облачной среде. 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ОК.01 - ОК.09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Конфиденциальность, целостность, аутентификация, неподдельность, доступность, контроль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доступа, глубокая защита (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defense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in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depth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), доступ с минимальными привилегиями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Вопросы системной безопасности виртуализации. Архитектура безопасности виртуальной сети, сегментация сети и изоляция трафика для защиты конфигурации виртуальной сети.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Уязвимости систем виртуализации. Атаки, характерные для систем виртуализации.</w:t>
            </w:r>
          </w:p>
        </w:tc>
        <w:tc>
          <w:tcPr>
            <w:tcW w:w="427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Самостоятельная работа.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Выучить записи в тетради. Заполнить таблицу Безопасность в личной среде.</w:t>
            </w:r>
          </w:p>
        </w:tc>
        <w:tc>
          <w:tcPr>
            <w:tcW w:w="427" w:type="pct"/>
          </w:tcPr>
          <w:p w:rsidR="00616483" w:rsidRPr="00616483" w:rsidRDefault="00FA20FF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Тема. 5 Технологии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облачных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вычислений.</w:t>
            </w: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9" w:type="pct"/>
            <w:vMerge w:val="restar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ОК.01 - ОК.09</w:t>
            </w:r>
          </w:p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№1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Построение простейшей сети.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№2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Локальные сети (LAN) на основе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Ethernet</w:t>
            </w:r>
            <w:proofErr w:type="spellEnd"/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№3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Основы маршрутизации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№4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Глобальные сети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№5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Базовые понятия и методы работы в ОС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Linux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№6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Пользовательские средства ОС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Linux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№7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Ядро ОС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Linux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Виртуализация</w:t>
            </w: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№8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Администрирование сетевых служб.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№9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Python</w:t>
            </w:r>
            <w:proofErr w:type="spellEnd"/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Стандартные библиотеки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Python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№10. 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ООП в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Python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Другие функции языка </w:t>
            </w:r>
            <w:proofErr w:type="spellStart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Python</w:t>
            </w:r>
            <w:proofErr w:type="spellEnd"/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Самостоятельная работа.</w:t>
            </w: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Повторить изученный материал, подготовиться к зачету.</w:t>
            </w:r>
          </w:p>
        </w:tc>
        <w:tc>
          <w:tcPr>
            <w:tcW w:w="427" w:type="pct"/>
          </w:tcPr>
          <w:p w:rsidR="00616483" w:rsidRPr="00616483" w:rsidRDefault="00FA20FF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804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427" w:type="pct"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616483" w:rsidRPr="00616483" w:rsidRDefault="00616483" w:rsidP="006164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6483" w:rsidRPr="00616483" w:rsidTr="00FE2266">
        <w:trPr>
          <w:trHeight w:val="20"/>
        </w:trPr>
        <w:tc>
          <w:tcPr>
            <w:tcW w:w="3964" w:type="pct"/>
            <w:gridSpan w:val="2"/>
          </w:tcPr>
          <w:p w:rsidR="00616483" w:rsidRPr="00616483" w:rsidRDefault="00616483" w:rsidP="006164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27" w:type="pct"/>
            <w:vAlign w:val="center"/>
          </w:tcPr>
          <w:p w:rsidR="00616483" w:rsidRPr="00616483" w:rsidRDefault="00FA20FF" w:rsidP="00616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09" w:type="pct"/>
          </w:tcPr>
          <w:p w:rsidR="00616483" w:rsidRPr="00616483" w:rsidRDefault="00616483" w:rsidP="006164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616483" w:rsidRPr="00616483" w:rsidRDefault="00616483" w:rsidP="00616483">
      <w:pPr>
        <w:spacing w:before="120" w:after="120" w:line="240" w:lineRule="auto"/>
        <w:ind w:left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16483" w:rsidRPr="00616483" w:rsidRDefault="00616483" w:rsidP="00616483">
      <w:pPr>
        <w:ind w:firstLine="709"/>
        <w:rPr>
          <w:rFonts w:ascii="Times New Roman" w:eastAsia="Times New Roman" w:hAnsi="Times New Roman" w:cs="Times New Roman"/>
          <w:i/>
          <w:lang w:eastAsia="ru-RU"/>
        </w:rPr>
        <w:sectPr w:rsidR="00616483" w:rsidRPr="00616483" w:rsidSect="00FE226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16483" w:rsidRPr="00616483" w:rsidRDefault="00616483" w:rsidP="00616483">
      <w:pPr>
        <w:ind w:left="135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программы дисциплины </w:t>
      </w:r>
      <w:r w:rsidR="000D3EAF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формированию цифровых компетенций (Облачные технологии) требует наличия учебного кабинета информационных технологий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Оборудование учебного кабинета: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- комплект наглядных пособий по разделам курса;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- комплект инструкционных карт для проведения практических занятий и лабораторных работ.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Технические средства обучения: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- компьютеры с лицензионным программным обеспечением, объединённые в локальную вычислительную сеть;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- компьютеры; </w:t>
      </w:r>
    </w:p>
    <w:p w:rsidR="00616483" w:rsidRPr="00616483" w:rsidRDefault="00616483" w:rsidP="0061648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мультимедиапроектор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16483" w:rsidRPr="00616483" w:rsidRDefault="00616483" w:rsidP="006164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16483" w:rsidRPr="00616483" w:rsidRDefault="00616483" w:rsidP="00616483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616483" w:rsidRPr="00616483" w:rsidRDefault="00616483" w:rsidP="006164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616483" w:rsidRPr="00616483" w:rsidRDefault="00616483" w:rsidP="006164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Основные источники:</w:t>
      </w: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1. Риз, Дж. Облачные вычисления — Санкт-Петербург: БХВ-Петербург, 2018</w:t>
      </w: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2. Кузин, А. В. Компьютерные сети — Москва: Издательство «ФОРУМ»; Москва: Издательский Дом «ИНФРА-М», 2018.</w:t>
      </w: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Стахнов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, А. А.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Linux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— Санкт-Петербург</w:t>
      </w:r>
      <w:proofErr w:type="gram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БХВ-Петербург, 2017.</w:t>
      </w: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Дополнительные источники:</w:t>
      </w:r>
    </w:p>
    <w:p w:rsidR="00616483" w:rsidRPr="00616483" w:rsidRDefault="00616483" w:rsidP="00616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1. Колисниченко, Д. Н. Руководство по командам и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shell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-программированию в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Linux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— Санкт-Петербург</w:t>
      </w:r>
      <w:proofErr w:type="gram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БХВ-Петербург. 2017.</w:t>
      </w:r>
    </w:p>
    <w:p w:rsidR="00616483" w:rsidRPr="00616483" w:rsidRDefault="00616483" w:rsidP="00616483">
      <w:pPr>
        <w:tabs>
          <w:tab w:val="left" w:pos="993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Интернет-ресурсы:</w:t>
      </w:r>
    </w:p>
    <w:p w:rsidR="00616483" w:rsidRPr="00616483" w:rsidRDefault="00616483" w:rsidP="00616483">
      <w:pPr>
        <w:numPr>
          <w:ilvl w:val="0"/>
          <w:numId w:val="3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history="1">
        <w:r w:rsidRPr="00FE226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http://znanium.com/go.php?id=355362</w:t>
        </w:r>
      </w:hyperlink>
    </w:p>
    <w:p w:rsidR="00616483" w:rsidRPr="00616483" w:rsidRDefault="00616483" w:rsidP="00616483">
      <w:pPr>
        <w:numPr>
          <w:ilvl w:val="0"/>
          <w:numId w:val="3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http://znanium.com/go.php?id=354989 </w:t>
      </w:r>
    </w:p>
    <w:p w:rsidR="00616483" w:rsidRPr="00616483" w:rsidRDefault="00616483" w:rsidP="00616483">
      <w:pPr>
        <w:tabs>
          <w:tab w:val="left" w:pos="1134"/>
        </w:tabs>
        <w:spacing w:after="0" w:line="200" w:lineRule="exact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sz w:val="24"/>
          <w:szCs w:val="24"/>
          <w:lang w:eastAsia="ru-RU"/>
        </w:rPr>
        <w:t>3. http://znanium.com/go.php?id=163728</w:t>
      </w:r>
    </w:p>
    <w:p w:rsidR="00616483" w:rsidRPr="00616483" w:rsidRDefault="00616483" w:rsidP="00616483">
      <w:pPr>
        <w:tabs>
          <w:tab w:val="left" w:pos="1134"/>
        </w:tabs>
        <w:spacing w:after="0" w:line="200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6483" w:rsidRPr="00616483" w:rsidRDefault="00616483" w:rsidP="00616483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2266" w:rsidRDefault="00FE226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4. КОНТРОЛЬ И ОЦЕНКА РЕЗУЛЬТАТОВ </w:t>
      </w:r>
    </w:p>
    <w:p w:rsidR="00616483" w:rsidRPr="00616483" w:rsidRDefault="00616483" w:rsidP="00616483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ОСВОЕНИЯ УЧЕБНОЙ ДИСЦИПЛИНЫ</w:t>
      </w:r>
    </w:p>
    <w:p w:rsidR="00616483" w:rsidRPr="00616483" w:rsidRDefault="00616483" w:rsidP="00616483">
      <w:pPr>
        <w:spacing w:after="0" w:line="3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9"/>
        <w:gridCol w:w="4140"/>
        <w:gridCol w:w="1752"/>
      </w:tblGrid>
      <w:tr w:rsidR="00616483" w:rsidRPr="00616483" w:rsidTr="00FE2266">
        <w:tc>
          <w:tcPr>
            <w:tcW w:w="1953" w:type="pct"/>
          </w:tcPr>
          <w:p w:rsidR="00616483" w:rsidRPr="00616483" w:rsidRDefault="00616483" w:rsidP="00616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Результаты обучения</w:t>
            </w:r>
          </w:p>
        </w:tc>
        <w:tc>
          <w:tcPr>
            <w:tcW w:w="2193" w:type="pct"/>
          </w:tcPr>
          <w:p w:rsidR="00616483" w:rsidRPr="00616483" w:rsidRDefault="00616483" w:rsidP="00616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Критерии оценки</w:t>
            </w:r>
          </w:p>
        </w:tc>
        <w:tc>
          <w:tcPr>
            <w:tcW w:w="854" w:type="pct"/>
          </w:tcPr>
          <w:p w:rsidR="00616483" w:rsidRPr="00616483" w:rsidRDefault="00616483" w:rsidP="00616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Методы оценки</w:t>
            </w:r>
          </w:p>
        </w:tc>
      </w:tr>
      <w:tr w:rsidR="00616483" w:rsidRPr="00616483" w:rsidTr="00FE2266">
        <w:tc>
          <w:tcPr>
            <w:tcW w:w="1953" w:type="pct"/>
          </w:tcPr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ОК.01 - ОК.09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- основные понятия и терминологию облачных технологий;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– области применения облачных технологий;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– базовые технологии необходимые для построения облачных платформ;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– вопросы безопасности, масштабирования, развертывания, резервного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копирования в контексте облачной инфраструктуры.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</w:p>
        </w:tc>
        <w:tc>
          <w:tcPr>
            <w:tcW w:w="2193" w:type="pct"/>
          </w:tcPr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Знает: состав и структуру облачный и мобильных технологий методы и средства создания облачный и мобильных программных приложений; </w:t>
            </w:r>
            <w:r w:rsidRPr="00616483">
              <w:rPr>
                <w:rFonts w:ascii="Arial" w:eastAsia="Times New Roman" w:hAnsi="Arial" w:cs="Arial"/>
                <w:lang w:eastAsia="ru-RU"/>
              </w:rPr>
              <w:t>методику проектирования разработки и сопровождения программных приложений</w:t>
            </w: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854" w:type="pct"/>
          </w:tcPr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Практическая работа 1-10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ДЗ</w:t>
            </w:r>
          </w:p>
        </w:tc>
      </w:tr>
      <w:tr w:rsidR="00616483" w:rsidRPr="00616483" w:rsidTr="00FE2266">
        <w:tc>
          <w:tcPr>
            <w:tcW w:w="1953" w:type="pct"/>
          </w:tcPr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ОК.01 - ОК.09</w:t>
            </w:r>
          </w:p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использовать </w:t>
            </w:r>
            <w:proofErr w:type="gramStart"/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интернет-технологии</w:t>
            </w:r>
            <w:proofErr w:type="gramEnd"/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коммуникационной практике;</w:t>
            </w:r>
          </w:p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рассчитывать с помощью формул используя теоремы;</w:t>
            </w:r>
          </w:p>
          <w:p w:rsidR="00616483" w:rsidRPr="00616483" w:rsidRDefault="00616483" w:rsidP="00616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моделировать и исследовать системы цифрового управления;</w:t>
            </w:r>
          </w:p>
          <w:p w:rsidR="00616483" w:rsidRPr="00616483" w:rsidRDefault="00616483" w:rsidP="00616483">
            <w:pPr>
              <w:widowControl w:val="0"/>
              <w:numPr>
                <w:ilvl w:val="0"/>
                <w:numId w:val="2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right="196"/>
              <w:jc w:val="both"/>
              <w:rPr>
                <w:rFonts w:ascii="Arial" w:eastAsia="Times New Roman" w:hAnsi="Arial" w:cs="Arial"/>
                <w:color w:val="000000"/>
                <w:sz w:val="20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решать различные задачи; </w:t>
            </w:r>
          </w:p>
          <w:p w:rsidR="00616483" w:rsidRPr="00616483" w:rsidRDefault="00616483" w:rsidP="00616483">
            <w:pPr>
              <w:widowControl w:val="0"/>
              <w:numPr>
                <w:ilvl w:val="0"/>
                <w:numId w:val="2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right="196"/>
              <w:jc w:val="both"/>
              <w:rPr>
                <w:rFonts w:ascii="Arial" w:eastAsia="Times New Roman" w:hAnsi="Arial" w:cs="Arial"/>
                <w:color w:val="000000"/>
                <w:sz w:val="20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выполнять графические </w:t>
            </w:r>
            <w:proofErr w:type="gramStart"/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работы</w:t>
            </w:r>
            <w:proofErr w:type="gramEnd"/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используя расчеты;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обрабатывать аналоговую систему.</w:t>
            </w:r>
          </w:p>
        </w:tc>
        <w:tc>
          <w:tcPr>
            <w:tcW w:w="2193" w:type="pct"/>
          </w:tcPr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Умеет: владеть знаниями о рациональных способах и приемах создания </w:t>
            </w:r>
            <w:proofErr w:type="gramStart"/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облачный</w:t>
            </w:r>
            <w:proofErr w:type="gramEnd"/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и мобильных программных приложений, формулировать требования к программной системе разрабатывать программные приложения</w:t>
            </w:r>
          </w:p>
        </w:tc>
        <w:tc>
          <w:tcPr>
            <w:tcW w:w="854" w:type="pct"/>
          </w:tcPr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Практическая работа 1-10</w:t>
            </w:r>
          </w:p>
          <w:p w:rsidR="00616483" w:rsidRPr="00616483" w:rsidRDefault="00616483" w:rsidP="0061648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616483">
              <w:rPr>
                <w:rFonts w:ascii="Arial" w:eastAsia="Times New Roman" w:hAnsi="Arial" w:cs="Arial"/>
                <w:bCs/>
                <w:sz w:val="24"/>
                <w:lang w:eastAsia="ru-RU"/>
              </w:rPr>
              <w:t>ДЗ</w:t>
            </w:r>
          </w:p>
        </w:tc>
      </w:tr>
    </w:tbl>
    <w:p w:rsidR="00616483" w:rsidRPr="00616483" w:rsidRDefault="00616483" w:rsidP="00616483">
      <w:pPr>
        <w:spacing w:after="0"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2266" w:rsidRDefault="00FE226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FE2266" w:rsidRDefault="00FE2266" w:rsidP="00FE226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ДЕПАРТАМЕНТ ОБРАЗОВАНИЯ И НАУКИ ТЮМЕНСКОЙ ОБЛАСТИ</w:t>
      </w:r>
    </w:p>
    <w:p w:rsidR="00FE2266" w:rsidRPr="00213161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FE2266" w:rsidRPr="00213161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FE2266" w:rsidRPr="00213161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FE2266" w:rsidRDefault="00FE2266" w:rsidP="00FE2266">
      <w:pPr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Приложение № 38 к ООП СПО (ППССЗ) </w:t>
      </w: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ПРОГРАММА УЧЕБНОЙ ДИСЦИПЛИНЫ</w:t>
      </w:r>
    </w:p>
    <w:p w:rsidR="00FE2266" w:rsidRPr="00213161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E2266" w:rsidRPr="00213161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ОПЦ. 11 Практикум по формированию цифровых компетенций</w:t>
      </w:r>
    </w:p>
    <w:p w:rsidR="00FE2266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(</w:t>
      </w:r>
      <w:proofErr w:type="spellStart"/>
      <w:r w:rsidRPr="00213161">
        <w:rPr>
          <w:rFonts w:ascii="Arial" w:hAnsi="Arial" w:cs="Arial"/>
          <w:b/>
          <w:sz w:val="24"/>
        </w:rPr>
        <w:t>Сайтостроение</w:t>
      </w:r>
      <w:proofErr w:type="spellEnd"/>
      <w:r w:rsidRPr="00213161">
        <w:rPr>
          <w:rFonts w:ascii="Arial" w:hAnsi="Arial" w:cs="Arial"/>
          <w:b/>
          <w:sz w:val="24"/>
        </w:rPr>
        <w:t>)</w:t>
      </w: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Default="00FE2266" w:rsidP="00FE2266">
      <w:pPr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2023 г.</w:t>
      </w:r>
    </w:p>
    <w:p w:rsidR="00FE2266" w:rsidRPr="00616483" w:rsidRDefault="00FE2266" w:rsidP="00FE2266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Программа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ОПЦ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 Практикум по формированию цифровых компетенций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="000D3E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Сайтостроение</w:t>
      </w:r>
      <w:proofErr w:type="spellEnd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FE2266" w:rsidRPr="00616483" w:rsidRDefault="00FE2266" w:rsidP="00FE226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2266" w:rsidRPr="00616483" w:rsidRDefault="00FE2266" w:rsidP="00FE226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2266" w:rsidRPr="00616483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Организация-разработчик: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Голышмановский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агропедагогический колледж»</w:t>
      </w:r>
    </w:p>
    <w:p w:rsidR="00FE2266" w:rsidRPr="00616483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616483" w:rsidRDefault="00FE2266" w:rsidP="00FE2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Разработчик: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Балбашова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Ольга Борисовна, преподаватель</w:t>
      </w:r>
    </w:p>
    <w:p w:rsidR="00FE2266" w:rsidRPr="00616483" w:rsidRDefault="00FE2266" w:rsidP="00FE2266">
      <w:pPr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E2266" w:rsidRPr="00616483" w:rsidRDefault="00FE2266" w:rsidP="00FE2266">
      <w:pPr>
        <w:tabs>
          <w:tab w:val="left" w:pos="3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2266" w:rsidRPr="00616483" w:rsidRDefault="00FE2266" w:rsidP="00FE22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br w:type="page"/>
      </w:r>
    </w:p>
    <w:p w:rsidR="00FE2266" w:rsidRDefault="00FE2266" w:rsidP="00FE226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lastRenderedPageBreak/>
        <w:t>Аннотация рабочей программы</w:t>
      </w:r>
    </w:p>
    <w:p w:rsidR="00FE2266" w:rsidRDefault="00FE2266" w:rsidP="00FE226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t>ОПЦ.11 Практикум по формированию цифровых компетенций (</w:t>
      </w:r>
      <w:proofErr w:type="spellStart"/>
      <w:r>
        <w:rPr>
          <w:rFonts w:ascii="Arial" w:eastAsia="Times New Roman" w:hAnsi="Arial" w:cs="Arial"/>
          <w:b/>
          <w:sz w:val="24"/>
          <w:lang w:eastAsia="ru-RU"/>
        </w:rPr>
        <w:t>Сайтостроение</w:t>
      </w:r>
      <w:proofErr w:type="spellEnd"/>
      <w:r>
        <w:rPr>
          <w:rFonts w:ascii="Arial" w:eastAsia="Times New Roman" w:hAnsi="Arial" w:cs="Arial"/>
          <w:b/>
          <w:sz w:val="24"/>
          <w:lang w:eastAsia="ru-RU"/>
        </w:rPr>
        <w:t>)</w:t>
      </w:r>
    </w:p>
    <w:p w:rsidR="00FE2266" w:rsidRDefault="00FE2266" w:rsidP="00FE2266">
      <w:pPr>
        <w:rPr>
          <w:rFonts w:ascii="Arial" w:eastAsia="Times New Roman" w:hAnsi="Arial" w:cs="Arial"/>
          <w:b/>
          <w:sz w:val="24"/>
          <w:lang w:eastAsia="ru-RU"/>
        </w:rPr>
      </w:pPr>
    </w:p>
    <w:p w:rsidR="00FE2266" w:rsidRPr="00FA20FF" w:rsidRDefault="00FE2266" w:rsidP="003F6CB0">
      <w:pPr>
        <w:pStyle w:val="a6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Нормативная база и УМК</w:t>
      </w:r>
    </w:p>
    <w:p w:rsidR="00FE2266" w:rsidRPr="00616483" w:rsidRDefault="00FE2266" w:rsidP="00FE226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ОПЦ.11 Практикум по формированию цифровых компетенций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spellStart"/>
      <w:r w:rsidRPr="00FE22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Сайтостроение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FE2266" w:rsidRPr="00FA20FF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lang w:eastAsia="ru-RU"/>
        </w:rPr>
      </w:pPr>
    </w:p>
    <w:p w:rsidR="00FE2266" w:rsidRPr="00FA20FF" w:rsidRDefault="00FE2266" w:rsidP="003F6CB0">
      <w:pPr>
        <w:pStyle w:val="a6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Цель и задачи учебной дисциплины</w:t>
      </w:r>
    </w:p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обучающийся должен уметь:</w:t>
      </w:r>
    </w:p>
    <w:p w:rsidR="00FE2266" w:rsidRPr="003F6CB0" w:rsidRDefault="00FE2266" w:rsidP="003F6CB0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анализировать и формализовать задачи своей профессиональной деятельности и выбирать адекватные информационные технологии для их решения; современными аппаратными средствами; </w:t>
      </w:r>
    </w:p>
    <w:p w:rsidR="00FE2266" w:rsidRPr="003F6CB0" w:rsidRDefault="00FE2266" w:rsidP="003F6CB0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применять различные инструментальные средства для разработки веб-страниц; </w:t>
      </w:r>
    </w:p>
    <w:p w:rsidR="00FE2266" w:rsidRPr="003F6CB0" w:rsidRDefault="00FE2266" w:rsidP="003F6CB0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ориентироваться в современных информационных технологиях, их возможностях, перспективах развития; </w:t>
      </w:r>
    </w:p>
    <w:p w:rsidR="00FE2266" w:rsidRPr="003F6CB0" w:rsidRDefault="00FE2266" w:rsidP="003F6CB0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выбирать системы управления контентом (CMS) под конкретную задачу.</w:t>
      </w:r>
    </w:p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обучающийся должен уметь: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виды контента Интернет-ресурсов;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программные и аппаратные средства и технологии создания цифрового контента;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принципы восприятия пользователем различных видов контента;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принципы отображения информации на страницах Интернет-ресурсов;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процессы управления </w:t>
      </w:r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цифровым</w:t>
      </w:r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контентом Интернет-ресурсов;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информационные сервисы (контент-сервисы); </w:t>
      </w:r>
    </w:p>
    <w:p w:rsidR="003F6CB0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принципы создания систем управления контентом (CMS) на основе технологий баз данных, международные и отечественные стандарты в области создания и управления контентом; </w:t>
      </w:r>
    </w:p>
    <w:p w:rsidR="003F6CB0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современные компьютерные технологии и программное обеспечение для решения задач, связанных с созданием веб-страниц, их преимущества и недостатки, их место и роль в работе компьютерных сетей 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Internet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Intranet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F6CB0" w:rsidRDefault="003F6CB0" w:rsidP="003F6CB0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266" w:rsidRPr="003F6CB0" w:rsidRDefault="00FE2266" w:rsidP="003F6CB0">
      <w:pPr>
        <w:pStyle w:val="a6"/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lang w:eastAsia="ru-RU"/>
        </w:rPr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FE2266" w:rsidTr="00FE2266">
        <w:tc>
          <w:tcPr>
            <w:tcW w:w="534" w:type="dxa"/>
          </w:tcPr>
          <w:p w:rsidR="00FE2266" w:rsidRDefault="00FE2266" w:rsidP="00FE2266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>№</w:t>
            </w:r>
          </w:p>
        </w:tc>
        <w:tc>
          <w:tcPr>
            <w:tcW w:w="5846" w:type="dxa"/>
          </w:tcPr>
          <w:p w:rsidR="00FE2266" w:rsidRDefault="00FE2266" w:rsidP="00FE2266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Основные разделы дисциплины </w:t>
            </w:r>
          </w:p>
        </w:tc>
        <w:tc>
          <w:tcPr>
            <w:tcW w:w="3191" w:type="dxa"/>
          </w:tcPr>
          <w:p w:rsidR="00FE2266" w:rsidRDefault="00FE2266" w:rsidP="00FE2266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Количество часов на изучение </w:t>
            </w:r>
          </w:p>
        </w:tc>
      </w:tr>
      <w:tr w:rsidR="00FE2266" w:rsidTr="00FE2266">
        <w:tc>
          <w:tcPr>
            <w:tcW w:w="534" w:type="dxa"/>
          </w:tcPr>
          <w:p w:rsidR="00FE2266" w:rsidRPr="00FA20FF" w:rsidRDefault="00FE2266" w:rsidP="00FE2266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FE2266" w:rsidRPr="00FA20FF" w:rsidRDefault="00FE2266" w:rsidP="00FE2266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 xml:space="preserve">Облачные технологии </w:t>
            </w:r>
          </w:p>
        </w:tc>
        <w:tc>
          <w:tcPr>
            <w:tcW w:w="3191" w:type="dxa"/>
          </w:tcPr>
          <w:p w:rsidR="00FE2266" w:rsidRPr="00FA20FF" w:rsidRDefault="00FE2266" w:rsidP="00FE2266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36</w:t>
            </w:r>
          </w:p>
        </w:tc>
      </w:tr>
    </w:tbl>
    <w:p w:rsidR="00FE2266" w:rsidRDefault="00FE2266" w:rsidP="00FE2266">
      <w:pPr>
        <w:rPr>
          <w:rFonts w:ascii="Times New Roman" w:eastAsia="Times New Roman" w:hAnsi="Times New Roman" w:cs="Times New Roman"/>
          <w:b/>
          <w:lang w:eastAsia="ru-RU"/>
        </w:rPr>
      </w:pPr>
    </w:p>
    <w:p w:rsidR="00FE2266" w:rsidRPr="00FA20FF" w:rsidRDefault="00FE2266" w:rsidP="00FE2266">
      <w:pPr>
        <w:pStyle w:val="a6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 xml:space="preserve">Периодичность и формы текущего контроля и промежуточной аттестации </w:t>
      </w:r>
    </w:p>
    <w:p w:rsidR="00FE2266" w:rsidRPr="00FA20FF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lang w:eastAsia="ru-RU"/>
        </w:rPr>
      </w:pPr>
      <w:r w:rsidRPr="00FA20FF">
        <w:rPr>
          <w:rFonts w:ascii="Arial" w:eastAsia="Times New Roman" w:hAnsi="Arial" w:cs="Arial"/>
          <w:sz w:val="24"/>
          <w:lang w:eastAsia="ru-RU"/>
        </w:rPr>
        <w:t xml:space="preserve">Форма контроля учебной дисциплины ОПЦ.11 Практикум по формированию цифровых компетенций </w:t>
      </w:r>
      <w:r w:rsidR="000436EE">
        <w:rPr>
          <w:rFonts w:ascii="Arial" w:eastAsia="Times New Roman" w:hAnsi="Arial" w:cs="Arial"/>
          <w:sz w:val="24"/>
          <w:lang w:eastAsia="ru-RU"/>
        </w:rPr>
        <w:t>(</w:t>
      </w:r>
      <w:proofErr w:type="spellStart"/>
      <w:r w:rsidR="000436EE">
        <w:rPr>
          <w:rFonts w:ascii="Arial" w:eastAsia="Times New Roman" w:hAnsi="Arial" w:cs="Arial"/>
          <w:sz w:val="24"/>
          <w:lang w:eastAsia="ru-RU"/>
        </w:rPr>
        <w:t>Сайтостроение</w:t>
      </w:r>
      <w:proofErr w:type="spellEnd"/>
      <w:r w:rsidR="000436EE">
        <w:rPr>
          <w:rFonts w:ascii="Arial" w:eastAsia="Times New Roman" w:hAnsi="Arial" w:cs="Arial"/>
          <w:sz w:val="24"/>
          <w:lang w:eastAsia="ru-RU"/>
        </w:rPr>
        <w:t xml:space="preserve">) </w:t>
      </w:r>
      <w:r w:rsidRPr="00FA20FF">
        <w:rPr>
          <w:rFonts w:ascii="Arial" w:eastAsia="Times New Roman" w:hAnsi="Arial" w:cs="Arial"/>
          <w:sz w:val="24"/>
          <w:lang w:eastAsia="ru-RU"/>
        </w:rPr>
        <w:t xml:space="preserve">проводится в виде дифференцированного зачета в восьмом семестре. </w:t>
      </w:r>
    </w:p>
    <w:p w:rsidR="00FE2266" w:rsidRDefault="00FE2266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FE2266" w:rsidRPr="003F6CB0" w:rsidRDefault="00FE2266" w:rsidP="00FE2266">
      <w:pPr>
        <w:jc w:val="center"/>
        <w:rPr>
          <w:rFonts w:ascii="Arial" w:eastAsia="Times New Roman" w:hAnsi="Arial" w:cs="Arial"/>
          <w:b/>
          <w:lang w:eastAsia="ru-RU"/>
        </w:rPr>
      </w:pPr>
      <w:r w:rsidRPr="003F6CB0">
        <w:rPr>
          <w:rFonts w:ascii="Arial" w:eastAsia="Times New Roman" w:hAnsi="Arial" w:cs="Arial"/>
          <w:b/>
          <w:lang w:eastAsia="ru-RU"/>
        </w:rPr>
        <w:lastRenderedPageBreak/>
        <w:t>СОДЕРЖАНИЕ</w:t>
      </w:r>
    </w:p>
    <w:p w:rsidR="00FE2266" w:rsidRPr="003F6CB0" w:rsidRDefault="00FE2266" w:rsidP="00FE2266">
      <w:pPr>
        <w:rPr>
          <w:rFonts w:ascii="Arial" w:eastAsia="Times New Roman" w:hAnsi="Arial" w:cs="Arial"/>
          <w:b/>
          <w:i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FE2266" w:rsidRPr="003F6CB0" w:rsidTr="00FE2266">
        <w:tc>
          <w:tcPr>
            <w:tcW w:w="7501" w:type="dxa"/>
          </w:tcPr>
          <w:p w:rsidR="00FE2266" w:rsidRPr="003F6CB0" w:rsidRDefault="00FE2266" w:rsidP="00FE2266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FE2266" w:rsidRPr="003F6CB0" w:rsidRDefault="00FE2266" w:rsidP="00FE2266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E2266" w:rsidRPr="003F6CB0" w:rsidTr="00FE2266">
        <w:tc>
          <w:tcPr>
            <w:tcW w:w="7501" w:type="dxa"/>
          </w:tcPr>
          <w:p w:rsidR="00FE2266" w:rsidRPr="003F6CB0" w:rsidRDefault="00FE2266" w:rsidP="00FE2266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FE2266" w:rsidRPr="003F6CB0" w:rsidRDefault="00FE2266" w:rsidP="00FE2266">
            <w:pPr>
              <w:ind w:firstLine="12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FE2266" w:rsidRPr="003F6CB0" w:rsidTr="00FE2266">
        <w:tc>
          <w:tcPr>
            <w:tcW w:w="7501" w:type="dxa"/>
          </w:tcPr>
          <w:p w:rsidR="00FE2266" w:rsidRPr="003F6CB0" w:rsidRDefault="00FE2266" w:rsidP="00FE2266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FE2266" w:rsidRPr="003F6CB0" w:rsidRDefault="00FE2266" w:rsidP="00FE2266">
            <w:pPr>
              <w:ind w:firstLine="12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FE2266" w:rsidRPr="003F6CB0" w:rsidTr="00FE2266">
        <w:tc>
          <w:tcPr>
            <w:tcW w:w="7501" w:type="dxa"/>
          </w:tcPr>
          <w:p w:rsidR="00FE2266" w:rsidRPr="003F6CB0" w:rsidRDefault="00FE2266" w:rsidP="00FE2266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КОНТРОЛЬ И ОЦЕНКА РЕЗУЛЬТАТОВ ОСВОЕНИЯ УЧЕБНОЙ ДИСЦИПЛИНЫ</w:t>
            </w:r>
          </w:p>
          <w:p w:rsidR="00FE2266" w:rsidRPr="003F6CB0" w:rsidRDefault="00FE2266" w:rsidP="00FE2266">
            <w:p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54" w:type="dxa"/>
          </w:tcPr>
          <w:p w:rsidR="00FE2266" w:rsidRPr="003F6CB0" w:rsidRDefault="00FE2266" w:rsidP="00FE2266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</w:tbl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E2266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Pr="003F6CB0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ОБЩАЯ ХАРАКТЕРИСТИКА ПРОГРАММЫ УЧЕБНОЙ ДИСЦИПЛИНЫ </w:t>
      </w:r>
    </w:p>
    <w:p w:rsidR="00FE2266" w:rsidRPr="003F6CB0" w:rsidRDefault="003F6CB0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ОПЦ.11</w:t>
      </w:r>
      <w:r w:rsidR="00FE2266"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Практикум по формированию цифровых компетенций</w:t>
      </w:r>
    </w:p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>(</w:t>
      </w:r>
      <w:proofErr w:type="spellStart"/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FE2266" w:rsidRPr="003F6CB0" w:rsidRDefault="00FE2266" w:rsidP="003F6CB0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FE2266" w:rsidRPr="003F6CB0" w:rsidRDefault="00FE2266" w:rsidP="003F6C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3F6C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FE2266" w:rsidRPr="003F6CB0" w:rsidRDefault="00FE2266" w:rsidP="003F6C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</w:t>
      </w:r>
      <w:r w:rsidR="003F6CB0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</w:t>
      </w:r>
      <w:r w:rsidR="003F6CB0">
        <w:rPr>
          <w:rFonts w:ascii="Arial" w:eastAsia="Times New Roman" w:hAnsi="Arial" w:cs="Arial"/>
          <w:sz w:val="24"/>
          <w:szCs w:val="24"/>
          <w:lang w:eastAsia="ru-RU"/>
        </w:rPr>
        <w:t xml:space="preserve">рмированию цифровых компетенций 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)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FE2266" w:rsidRPr="003F6CB0" w:rsidRDefault="00FE2266" w:rsidP="003F6C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</w:t>
      </w:r>
      <w:r w:rsidR="003F6CB0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</w:t>
      </w:r>
      <w:r w:rsidR="003F6CB0">
        <w:rPr>
          <w:rFonts w:ascii="Arial" w:eastAsia="Times New Roman" w:hAnsi="Arial" w:cs="Arial"/>
          <w:sz w:val="24"/>
          <w:szCs w:val="24"/>
          <w:lang w:eastAsia="ru-RU"/>
        </w:rPr>
        <w:t xml:space="preserve">рмированию цифровых компетенций 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)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FE2266" w:rsidRPr="003F6CB0" w:rsidRDefault="00FE2266" w:rsidP="003F6C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E2266" w:rsidRPr="003F6CB0" w:rsidRDefault="00FE2266" w:rsidP="003F6CB0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осваиваются умения и знания</w:t>
      </w:r>
    </w:p>
    <w:p w:rsidR="00FE2266" w:rsidRPr="00FE2266" w:rsidRDefault="00FE2266" w:rsidP="00FE226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005"/>
        <w:gridCol w:w="4252"/>
      </w:tblGrid>
      <w:tr w:rsidR="00FE2266" w:rsidRPr="003F6CB0" w:rsidTr="00FE2266">
        <w:trPr>
          <w:trHeight w:val="649"/>
        </w:trPr>
        <w:tc>
          <w:tcPr>
            <w:tcW w:w="1957" w:type="dxa"/>
            <w:hideMark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005" w:type="dxa"/>
            <w:hideMark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252" w:type="dxa"/>
            <w:hideMark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FE2266" w:rsidRPr="003F6CB0" w:rsidTr="00FE2266">
        <w:trPr>
          <w:trHeight w:val="3755"/>
        </w:trPr>
        <w:tc>
          <w:tcPr>
            <w:tcW w:w="1957" w:type="dxa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ОК.1 – ОК.9</w:t>
            </w:r>
          </w:p>
        </w:tc>
        <w:tc>
          <w:tcPr>
            <w:tcW w:w="3005" w:type="dxa"/>
          </w:tcPr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анализировать и формализовать задачи своей профессиональной деятельности и выбирать адекватные информационные технологии для их решения; современными аппаратными средствами; применять различные инструментальные средства для разработки веб-страниц; ориентироваться в современных информационных технологиях, их возможностях, перспективах развития; выбирать системы управления контентом (CMS) под конкретную задачу.</w:t>
            </w:r>
          </w:p>
        </w:tc>
        <w:tc>
          <w:tcPr>
            <w:tcW w:w="4252" w:type="dxa"/>
          </w:tcPr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 контента Интернет-ресурсов; программные и аппаратные средства и</w:t>
            </w:r>
          </w:p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технологии создания цифрового контента; принципы восприятия пользователем различных видов контента; принципы отображения информации на страницах Интернет-ресурсов; процессы управления цифровым контентом Интернет-ресурсов; информационные сервисы (контент-сервисы); принципы создания систем управления контентом (CMS)</w:t>
            </w:r>
          </w:p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основе технологий баз данных, международные и отечественные стандарты в области</w:t>
            </w:r>
          </w:p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создания и управления контентом; современные компьютерные технологии и программное обеспечение для решения задач, связанных с созданием веб-страниц, их преимущества и недостатки, их место и роль в работе компьютерных сетей </w:t>
            </w:r>
            <w:proofErr w:type="spellStart"/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Internet</w:t>
            </w:r>
            <w:proofErr w:type="spellEnd"/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Intranet</w:t>
            </w:r>
            <w:proofErr w:type="spellEnd"/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FE2266" w:rsidRPr="003F6CB0" w:rsidRDefault="00FE2266" w:rsidP="00FE2266">
      <w:pPr>
        <w:suppressAutoHyphens/>
        <w:rPr>
          <w:rFonts w:ascii="Arial" w:eastAsia="Times New Roman" w:hAnsi="Arial" w:cs="Arial"/>
          <w:b/>
          <w:sz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lang w:eastAsia="ru-RU"/>
        </w:rPr>
        <w:lastRenderedPageBreak/>
        <w:t>2. СТРУКТУРА И СОДЕРЖАНИЕ УЧЕБНОЙ ДИСЦИПЛИНЫ</w:t>
      </w:r>
    </w:p>
    <w:p w:rsidR="00FE2266" w:rsidRPr="003F6CB0" w:rsidRDefault="00FE2266" w:rsidP="00FE2266">
      <w:pPr>
        <w:suppressAutoHyphens/>
        <w:rPr>
          <w:rFonts w:ascii="Arial" w:eastAsia="Times New Roman" w:hAnsi="Arial" w:cs="Arial"/>
          <w:b/>
          <w:sz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FE2266" w:rsidRPr="003F6CB0" w:rsidTr="00FE2266">
        <w:trPr>
          <w:trHeight w:val="423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iCs/>
                <w:lang w:eastAsia="ru-RU"/>
              </w:rPr>
              <w:t>Объем часов</w:t>
            </w:r>
          </w:p>
        </w:tc>
      </w:tr>
      <w:tr w:rsidR="00FE2266" w:rsidRPr="003F6CB0" w:rsidTr="00FE2266">
        <w:trPr>
          <w:trHeight w:val="330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FE2266" w:rsidRPr="003F6CB0" w:rsidRDefault="003F6CB0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48</w:t>
            </w:r>
          </w:p>
        </w:tc>
      </w:tr>
      <w:tr w:rsidR="00FE2266" w:rsidRPr="003F6CB0" w:rsidTr="00FE2266">
        <w:trPr>
          <w:trHeight w:val="279"/>
        </w:trPr>
        <w:tc>
          <w:tcPr>
            <w:tcW w:w="5000" w:type="pct"/>
            <w:gridSpan w:val="2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</w:tr>
      <w:tr w:rsidR="00FE2266" w:rsidRPr="003F6CB0" w:rsidTr="00FE2266">
        <w:trPr>
          <w:trHeight w:val="330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6</w:t>
            </w:r>
          </w:p>
        </w:tc>
      </w:tr>
      <w:tr w:rsidR="00FE2266" w:rsidRPr="003F6CB0" w:rsidTr="00FE2266">
        <w:trPr>
          <w:trHeight w:val="381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лабораторные работы</w:t>
            </w:r>
            <w:r w:rsidRPr="003F6CB0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FE2266" w:rsidRPr="003F6CB0" w:rsidTr="00FE2266">
        <w:trPr>
          <w:trHeight w:val="317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практические занятия</w:t>
            </w:r>
            <w:r w:rsidRPr="003F6CB0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28</w:t>
            </w:r>
          </w:p>
        </w:tc>
      </w:tr>
      <w:tr w:rsidR="00FE2266" w:rsidRPr="003F6CB0" w:rsidTr="00FE2266">
        <w:trPr>
          <w:trHeight w:val="400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контрольная работа</w:t>
            </w:r>
            <w:r w:rsidRPr="003F6CB0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FE2266" w:rsidRPr="003F6CB0" w:rsidTr="00FE2266">
        <w:trPr>
          <w:trHeight w:val="372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i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FE2266" w:rsidRPr="003F6CB0" w:rsidRDefault="003F6CB0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12</w:t>
            </w:r>
          </w:p>
        </w:tc>
      </w:tr>
      <w:tr w:rsidR="00FE2266" w:rsidRPr="003F6CB0" w:rsidTr="00FE2266">
        <w:trPr>
          <w:trHeight w:val="308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iCs/>
                <w:lang w:eastAsia="ru-RU"/>
              </w:rPr>
              <w:t>Промежуточная аттестация</w:t>
            </w:r>
            <w:r w:rsidRPr="003F6CB0">
              <w:rPr>
                <w:rFonts w:ascii="Arial" w:eastAsia="Times New Roman" w:hAnsi="Arial" w:cs="Arial"/>
                <w:iCs/>
                <w:lang w:eastAsia="ru-RU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 xml:space="preserve">2 </w:t>
            </w:r>
          </w:p>
        </w:tc>
      </w:tr>
    </w:tbl>
    <w:p w:rsidR="00FE2266" w:rsidRPr="00FE2266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  <w:sectPr w:rsidR="00FE2266" w:rsidRPr="00FE2266" w:rsidSect="00FE2266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FE2266" w:rsidRPr="003F6CB0" w:rsidRDefault="00FE2266" w:rsidP="00FE2266">
      <w:pPr>
        <w:rPr>
          <w:rFonts w:ascii="Arial" w:eastAsia="Times New Roman" w:hAnsi="Arial" w:cs="Arial"/>
          <w:b/>
          <w:bCs/>
          <w:sz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lang w:eastAsia="ru-RU"/>
        </w:rPr>
        <w:lastRenderedPageBreak/>
        <w:t xml:space="preserve">2.2. Тематический план и содержание учебной дисциплины </w:t>
      </w:r>
      <w:r w:rsidR="003F6CB0" w:rsidRPr="003F6CB0">
        <w:rPr>
          <w:rFonts w:ascii="Arial" w:eastAsia="Times New Roman" w:hAnsi="Arial" w:cs="Arial"/>
          <w:b/>
          <w:sz w:val="24"/>
          <w:lang w:eastAsia="ru-RU"/>
        </w:rPr>
        <w:t>ОПЦ.11</w:t>
      </w:r>
      <w:r w:rsidRPr="003F6CB0">
        <w:rPr>
          <w:rFonts w:ascii="Arial" w:eastAsia="Times New Roman" w:hAnsi="Arial" w:cs="Arial"/>
          <w:b/>
          <w:sz w:val="24"/>
          <w:lang w:eastAsia="ru-RU"/>
        </w:rPr>
        <w:t xml:space="preserve"> Практикум по формированию цифровых компетенций (</w:t>
      </w:r>
      <w:proofErr w:type="spellStart"/>
      <w:r w:rsidRPr="003F6CB0">
        <w:rPr>
          <w:rFonts w:ascii="Arial" w:eastAsia="Times New Roman" w:hAnsi="Arial" w:cs="Arial"/>
          <w:b/>
          <w:sz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b/>
          <w:sz w:val="24"/>
          <w:lang w:eastAsia="ru-RU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9389"/>
        <w:gridCol w:w="1229"/>
        <w:gridCol w:w="1958"/>
      </w:tblGrid>
      <w:tr w:rsidR="00FE2266" w:rsidRPr="003F6CB0" w:rsidTr="00FE2266">
        <w:trPr>
          <w:trHeight w:val="20"/>
        </w:trPr>
        <w:tc>
          <w:tcPr>
            <w:tcW w:w="804" w:type="pct"/>
          </w:tcPr>
          <w:p w:rsidR="00FE2266" w:rsidRPr="003F6CB0" w:rsidRDefault="00FE2266" w:rsidP="00FE226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обучающихся</w:t>
            </w:r>
            <w:proofErr w:type="gramEnd"/>
          </w:p>
        </w:tc>
        <w:tc>
          <w:tcPr>
            <w:tcW w:w="427" w:type="pct"/>
          </w:tcPr>
          <w:p w:rsidR="00FE2266" w:rsidRPr="003F6CB0" w:rsidRDefault="00FE2266" w:rsidP="00FE2266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Объем </w:t>
            </w:r>
          </w:p>
          <w:p w:rsidR="00FE2266" w:rsidRPr="003F6CB0" w:rsidRDefault="00FE2266" w:rsidP="00FE226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в часах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3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Тема 1.</w:t>
            </w:r>
            <w:r w:rsidRPr="003F6CB0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Введение в </w:t>
            </w:r>
            <w:proofErr w:type="spellStart"/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-дизайн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1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Что такое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-дизайн.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-сайты – основа Всемирной паутины. </w:t>
            </w:r>
          </w:p>
        </w:tc>
        <w:tc>
          <w:tcPr>
            <w:tcW w:w="427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ОК.01 - ОК.09</w:t>
            </w:r>
          </w:p>
        </w:tc>
      </w:tr>
      <w:tr w:rsidR="00FE2266" w:rsidRPr="003F6CB0" w:rsidTr="00FE2266">
        <w:trPr>
          <w:trHeight w:val="285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Типы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-сайтов. Структура и эргономика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>-сайтов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85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Самостоятельная работа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Выучить основные понятия. Заполнить таблицу Типы веб-сайтов.</w:t>
            </w:r>
          </w:p>
        </w:tc>
        <w:tc>
          <w:tcPr>
            <w:tcW w:w="427" w:type="pct"/>
          </w:tcPr>
          <w:p w:rsidR="00FE2266" w:rsidRPr="003F6CB0" w:rsidRDefault="003F6CB0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Понятие и функции управления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контентом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27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ОК.01 - ОК.09</w:t>
            </w:r>
          </w:p>
        </w:tc>
      </w:tr>
      <w:tr w:rsidR="00FE2266" w:rsidRPr="003F6CB0" w:rsidTr="00FE2266">
        <w:trPr>
          <w:trHeight w:val="279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Понятие CMS, функции категории CMS, преимущества использования CMS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255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Основы CSS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287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Основные свойства стилей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281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Практическая работа №1, №2.</w:t>
            </w:r>
            <w:r w:rsidRPr="003F6CB0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 Создание многостраничного сайта с гиперссылками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143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№3.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Работа с тегами формы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317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№4, №5.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Оформление сайта средствами CSS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317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Самостоятельная работа</w:t>
            </w:r>
          </w:p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Составить презентацию. </w:t>
            </w: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CMS, понятие и свойства</w:t>
            </w:r>
          </w:p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Подготовить реферат «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Табличная и блочная верстки сайтов»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  <w:p w:rsidR="00FE2266" w:rsidRPr="003F6CB0" w:rsidRDefault="003F6CB0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2. 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Табличная и блочная верстки сайтов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ОК.01 - ОК.09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Таблицы в HTML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Блоки в HTML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Формирование блочной модели сайта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Кроссбраузерность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>. Использование новых свойств CSS. Публикация сайта в сети Интернет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Понятие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стабилизируемость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>. Нестабилизируемые объекты.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Анализ технологического процесса как объекта управления.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№6.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Работа с таблицами в HTML. Табличная верстка сайта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№7, №8, №9.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Блочная верстка сайта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6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№10.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Публикация сайта в сети Интернет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Самостоятельная работа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Выучить основные теги HTML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Продумать сайт. Составить эмблему сайта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  <w:p w:rsidR="00FE2266" w:rsidRPr="003F6CB0" w:rsidRDefault="003F6CB0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Дифференцированный зачет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3964" w:type="pct"/>
            <w:gridSpan w:val="2"/>
          </w:tcPr>
          <w:p w:rsidR="00FE2266" w:rsidRPr="003F6CB0" w:rsidRDefault="00FE2266" w:rsidP="00FE22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Всего:</w:t>
            </w:r>
          </w:p>
        </w:tc>
        <w:tc>
          <w:tcPr>
            <w:tcW w:w="427" w:type="pct"/>
            <w:vAlign w:val="center"/>
          </w:tcPr>
          <w:p w:rsidR="00FE2266" w:rsidRPr="003F6CB0" w:rsidRDefault="003F6CB0" w:rsidP="00FE22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48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</w:tbl>
    <w:p w:rsidR="00FE2266" w:rsidRPr="00FE2266" w:rsidRDefault="00FE2266" w:rsidP="00FE2266">
      <w:pPr>
        <w:spacing w:before="120" w:after="120" w:line="240" w:lineRule="auto"/>
        <w:ind w:left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2266" w:rsidRPr="00FE2266" w:rsidRDefault="00FE2266" w:rsidP="00FE2266">
      <w:pPr>
        <w:ind w:firstLine="709"/>
        <w:rPr>
          <w:rFonts w:ascii="Times New Roman" w:eastAsia="Times New Roman" w:hAnsi="Times New Roman" w:cs="Times New Roman"/>
          <w:i/>
          <w:lang w:eastAsia="ru-RU"/>
        </w:rPr>
        <w:sectPr w:rsidR="00FE2266" w:rsidRPr="00FE2266" w:rsidSect="00FE226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E2266" w:rsidRPr="003F6CB0" w:rsidRDefault="00FE2266" w:rsidP="00FE2266">
      <w:pPr>
        <w:ind w:left="135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программы дисциплины </w:t>
      </w:r>
      <w:r w:rsidR="000436EE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формированию цифровых компетенций (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) требует наличия учебного кабинета информатики.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Оборудование учебного кабинета: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- комплект наглядных пособий по разделам курса;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- комплект инструкционных карт для проведения практических занятий и </w:t>
      </w:r>
      <w:proofErr w:type="spellStart"/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лабора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-торных</w:t>
      </w:r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работ.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Технические средства обучения: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- компьютеры с лицензионным программным обеспечением, объединённые в </w:t>
      </w:r>
      <w:proofErr w:type="spellStart"/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ло-кальную</w:t>
      </w:r>
      <w:proofErr w:type="spellEnd"/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вычислительную сеть;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мультимедиапроектор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E2266" w:rsidRPr="003F6CB0" w:rsidRDefault="00FE2266" w:rsidP="00FE2266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FE2266" w:rsidRPr="003F6CB0" w:rsidRDefault="00FE2266" w:rsidP="00FE2266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Перечень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ab/>
        <w:t>рекомендуемых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ab/>
        <w:t>учебных изданий, Интернет-ресурсов, дополнительной литературы.</w:t>
      </w:r>
    </w:p>
    <w:p w:rsidR="00FE2266" w:rsidRPr="003F6CB0" w:rsidRDefault="00FE2266" w:rsidP="00FE226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3F6CB0" w:rsidRDefault="00FE2266" w:rsidP="00FE226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Основные источники:</w:t>
      </w:r>
    </w:p>
    <w:p w:rsidR="00FE2266" w:rsidRPr="003F6CB0" w:rsidRDefault="00FE2266" w:rsidP="00FE2266">
      <w:pPr>
        <w:tabs>
          <w:tab w:val="left" w:pos="993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1. Евсеев Д.А. 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Web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-дизайн в примерах и задачах: учебное пособие. - М.:КНОРУС, 2018. - 264 с. (электронно-библиотечная система book.ru)</w:t>
      </w:r>
    </w:p>
    <w:p w:rsidR="00FE2266" w:rsidRPr="003F6CB0" w:rsidRDefault="00FE2266" w:rsidP="00FE2266">
      <w:pPr>
        <w:tabs>
          <w:tab w:val="left" w:pos="993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Дополнительные источники:</w:t>
      </w: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ab/>
        <w:t>Учебники по HTML и CSS [Электронный ресурс]. Форма доступа: http://htmlbook.name.</w:t>
      </w: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2. Русаков М. Учебник по HTML 5 [Электронный ресурс]. Форма доступа: http://MyRusakov.ru.</w:t>
      </w: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3. Ruseller.com. Частная коллекция качественных материалов для тех, кто делает сайты [Электронный ресурс]. Форма доступа: http://ruseller.com/</w:t>
      </w:r>
    </w:p>
    <w:p w:rsidR="00FE2266" w:rsidRPr="00FE2266" w:rsidRDefault="00FE2266" w:rsidP="00FE2266">
      <w:pPr>
        <w:tabs>
          <w:tab w:val="left" w:pos="1134"/>
        </w:tabs>
        <w:spacing w:after="0" w:line="1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266" w:rsidRPr="00FE2266" w:rsidRDefault="00FE2266" w:rsidP="00FE2266">
      <w:pPr>
        <w:tabs>
          <w:tab w:val="left" w:pos="1134"/>
        </w:tabs>
        <w:spacing w:after="0" w:line="2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266" w:rsidRPr="00FE2266" w:rsidRDefault="00FE2266" w:rsidP="00FE2266">
      <w:pPr>
        <w:tabs>
          <w:tab w:val="left" w:pos="1134"/>
        </w:tabs>
        <w:spacing w:after="0" w:line="1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266" w:rsidRPr="00FE2266" w:rsidRDefault="00FE2266" w:rsidP="00FE2266">
      <w:pPr>
        <w:tabs>
          <w:tab w:val="left" w:pos="1134"/>
        </w:tabs>
        <w:spacing w:after="0" w:line="20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6CB0" w:rsidRDefault="003F6CB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FE2266" w:rsidRPr="003F6CB0" w:rsidRDefault="00FE2266" w:rsidP="00FE2266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4. КОНТРОЛЬ И ОЦЕНКА РЕЗУЛЬТАТОВ </w:t>
      </w:r>
    </w:p>
    <w:p w:rsidR="00FE2266" w:rsidRPr="003F6CB0" w:rsidRDefault="00FE2266" w:rsidP="00FE2266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ОСВОЕНИЯ УЧЕБНОЙ ДИСЦИПЛИНЫ</w:t>
      </w:r>
    </w:p>
    <w:p w:rsidR="00FE2266" w:rsidRPr="00FE2266" w:rsidRDefault="00FE2266" w:rsidP="00FE2266">
      <w:pPr>
        <w:spacing w:after="0" w:line="3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0"/>
        <w:gridCol w:w="3621"/>
        <w:gridCol w:w="2790"/>
      </w:tblGrid>
      <w:tr w:rsidR="00FE2266" w:rsidRPr="003F6CB0" w:rsidTr="00FE2266">
        <w:tc>
          <w:tcPr>
            <w:tcW w:w="1953" w:type="pct"/>
          </w:tcPr>
          <w:p w:rsidR="00FE2266" w:rsidRPr="003F6CB0" w:rsidRDefault="00FE2266" w:rsidP="00FE22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Результаты обучения</w:t>
            </w:r>
          </w:p>
        </w:tc>
        <w:tc>
          <w:tcPr>
            <w:tcW w:w="2193" w:type="pct"/>
          </w:tcPr>
          <w:p w:rsidR="00FE2266" w:rsidRPr="003F6CB0" w:rsidRDefault="00FE2266" w:rsidP="00FE22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Критерии оценки</w:t>
            </w:r>
          </w:p>
        </w:tc>
        <w:tc>
          <w:tcPr>
            <w:tcW w:w="854" w:type="pct"/>
          </w:tcPr>
          <w:p w:rsidR="00FE2266" w:rsidRPr="003F6CB0" w:rsidRDefault="00FE2266" w:rsidP="00FE22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Методы оценки</w:t>
            </w:r>
          </w:p>
        </w:tc>
      </w:tr>
      <w:tr w:rsidR="00FE2266" w:rsidRPr="003F6CB0" w:rsidTr="00FE2266">
        <w:tc>
          <w:tcPr>
            <w:tcW w:w="1953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ОК.01 - ОК.09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виды контента Интернет-ресурсов; программные и </w:t>
            </w:r>
            <w:proofErr w:type="gram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ап-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паратные</w:t>
            </w:r>
            <w:proofErr w:type="spellEnd"/>
            <w:proofErr w:type="gram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средства и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технологии создания цифрового контента; принципы восприятия пользователем различных видов контента; принципы отображения </w:t>
            </w:r>
            <w:proofErr w:type="gram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ин-формации</w:t>
            </w:r>
            <w:proofErr w:type="gram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на страницах Ин-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тернетресурсов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; процессы управления цифровым кон-тентом Интернет-ресурсов; информационные сервисы (контент-сервисы); принципы создания систем управления контентом (CMS)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на основе технологий баз данных, международные и отечественные стандарты в области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создания и управления </w:t>
            </w:r>
            <w:proofErr w:type="gram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кон-тентом</w:t>
            </w:r>
            <w:proofErr w:type="gram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; современные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компь-ютерные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технологии и про-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граммное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обеспечение для решения задач, связанных с созданием веб-страниц, их преимущества и недостатки, их место и роль в работе компьютерных сетей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Internet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/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Intranet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.</w:t>
            </w:r>
          </w:p>
        </w:tc>
        <w:tc>
          <w:tcPr>
            <w:tcW w:w="2193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Знает: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сформированность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целостного представления об </w:t>
            </w:r>
            <w:proofErr w:type="spellStart"/>
            <w:proofErr w:type="gram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информа-ционной</w:t>
            </w:r>
            <w:proofErr w:type="spellEnd"/>
            <w:proofErr w:type="gram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картине мира,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принци-пов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и структуре устройства сети Интернет; Владение навыками разработки сайтов на языках HTML, CSS; типовые приемы проектирования, конструирования и размещения веб-сайта.</w:t>
            </w:r>
          </w:p>
        </w:tc>
        <w:tc>
          <w:tcPr>
            <w:tcW w:w="854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1. Текущий контроль: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тестирование,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устный опрос,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выполнение самостоятельных заданий на ПК,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конспект,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доклад,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2.Итоговый контроль: дифференцированный зачет.</w:t>
            </w:r>
          </w:p>
        </w:tc>
      </w:tr>
      <w:tr w:rsidR="00FE2266" w:rsidRPr="003F6CB0" w:rsidTr="00FE2266">
        <w:tc>
          <w:tcPr>
            <w:tcW w:w="1953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ОК.01 - ОК.09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анализировать и формализовать задачи своей профессиональной деятельности и выбирать адекватные информационные технологии для их </w:t>
            </w:r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решения; современными аппаратными средствами; </w:t>
            </w:r>
            <w:proofErr w:type="gramStart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при-менять</w:t>
            </w:r>
            <w:proofErr w:type="gramEnd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различные </w:t>
            </w:r>
            <w:proofErr w:type="spellStart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инстру</w:t>
            </w:r>
            <w:proofErr w:type="spellEnd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-ментальные средства для раз-работки веб-страниц; </w:t>
            </w:r>
            <w:proofErr w:type="spellStart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ориен</w:t>
            </w:r>
            <w:proofErr w:type="spellEnd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-тироваться в современных информационных технологиях, их возможностях, пер-</w:t>
            </w:r>
            <w:proofErr w:type="spellStart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спективах</w:t>
            </w:r>
            <w:proofErr w:type="spellEnd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развития; выбирать системы управления контентом (CMS) под конкретную задачу.</w:t>
            </w:r>
          </w:p>
        </w:tc>
        <w:tc>
          <w:tcPr>
            <w:tcW w:w="2193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lastRenderedPageBreak/>
              <w:t xml:space="preserve">Умеет: разработка сайтов на языках </w:t>
            </w:r>
            <w:r w:rsidRPr="003F6CB0">
              <w:rPr>
                <w:rFonts w:ascii="Arial" w:eastAsia="Times New Roman" w:hAnsi="Arial" w:cs="Arial"/>
                <w:bCs/>
                <w:sz w:val="24"/>
                <w:lang w:val="en-US" w:eastAsia="ru-RU"/>
              </w:rPr>
              <w:t>HTML</w:t>
            </w: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, </w:t>
            </w:r>
            <w:r w:rsidRPr="003F6CB0">
              <w:rPr>
                <w:rFonts w:ascii="Arial" w:eastAsia="Times New Roman" w:hAnsi="Arial" w:cs="Arial"/>
                <w:bCs/>
                <w:sz w:val="24"/>
                <w:lang w:val="en-US" w:eastAsia="ru-RU"/>
              </w:rPr>
              <w:t>CSS</w:t>
            </w: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; проектирование, конструирование и размещение веб-сайта; использовать </w:t>
            </w:r>
            <w:r w:rsidRPr="003F6CB0">
              <w:rPr>
                <w:rFonts w:ascii="Arial" w:eastAsia="Times New Roman" w:hAnsi="Arial" w:cs="Arial"/>
                <w:sz w:val="24"/>
                <w:szCs w:val="20"/>
                <w:lang w:eastAsia="ru-RU"/>
              </w:rPr>
              <w:t xml:space="preserve">готовые прикладные компьютерных программ (редакторы сайтов, </w:t>
            </w:r>
            <w:r w:rsidRPr="003F6CB0">
              <w:rPr>
                <w:rFonts w:ascii="Arial" w:eastAsia="Times New Roman" w:hAnsi="Arial" w:cs="Arial"/>
                <w:sz w:val="24"/>
                <w:szCs w:val="20"/>
                <w:lang w:eastAsia="ru-RU"/>
              </w:rPr>
              <w:lastRenderedPageBreak/>
              <w:t>браузеры, графические редакторы)</w:t>
            </w: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.</w:t>
            </w:r>
          </w:p>
        </w:tc>
        <w:tc>
          <w:tcPr>
            <w:tcW w:w="854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lastRenderedPageBreak/>
              <w:t>1. Текущий контроль: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тестирование,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устный опрос,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выполнение самостоятельных заданий на ПК,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конспект,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доклад,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lastRenderedPageBreak/>
              <w:t>2.Итоговый контроль: дифференцированный зачет.</w:t>
            </w:r>
          </w:p>
        </w:tc>
      </w:tr>
    </w:tbl>
    <w:p w:rsidR="00FE2266" w:rsidRPr="00FE2266" w:rsidRDefault="00FE2266" w:rsidP="00FE2266">
      <w:pPr>
        <w:spacing w:after="0"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2266" w:rsidRDefault="00FE2266" w:rsidP="00FE2266">
      <w:pPr>
        <w:rPr>
          <w:rFonts w:ascii="Times New Roman" w:eastAsia="Times New Roman" w:hAnsi="Times New Roman" w:cs="Times New Roman"/>
          <w:b/>
          <w:lang w:eastAsia="ru-RU"/>
        </w:rPr>
      </w:pPr>
    </w:p>
    <w:p w:rsidR="00FE2266" w:rsidRDefault="00FE2266" w:rsidP="00FE226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F6CB0" w:rsidRDefault="003F6CB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3F6CB0" w:rsidRDefault="003F6CB0" w:rsidP="003F6CB0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ДЕПАРТАМЕНТ ОБРАЗОВАНИЯ И НАУКИ ТЮМЕНСКОЙ ОБЛАСТИ</w:t>
      </w:r>
    </w:p>
    <w:p w:rsidR="003F6CB0" w:rsidRPr="00213161" w:rsidRDefault="003F6CB0" w:rsidP="003F6C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3F6CB0" w:rsidRPr="00213161" w:rsidRDefault="003F6CB0" w:rsidP="003F6C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3F6CB0" w:rsidRPr="00213161" w:rsidRDefault="003F6CB0" w:rsidP="003F6C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3F6CB0" w:rsidRDefault="003F6CB0" w:rsidP="003F6CB0">
      <w:pPr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Приложение № 38 к ООП СПО (ППССЗ) </w:t>
      </w: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3F6CB0" w:rsidRDefault="003F6CB0" w:rsidP="003F6C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ПРОГРАММА УЧЕБНОЙ ДИСЦИПЛИНЫ</w:t>
      </w:r>
    </w:p>
    <w:p w:rsidR="003F6CB0" w:rsidRPr="00213161" w:rsidRDefault="003F6CB0" w:rsidP="003F6CB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F6CB0" w:rsidRPr="00213161" w:rsidRDefault="003F6CB0" w:rsidP="003F6C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ОПЦ. 11 Практикум по формированию цифровых компетенций</w:t>
      </w:r>
    </w:p>
    <w:p w:rsidR="003F6CB0" w:rsidRDefault="003F6CB0" w:rsidP="003F6C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(Дистанционные образовательные технологии)</w:t>
      </w:r>
    </w:p>
    <w:p w:rsidR="003F6CB0" w:rsidRPr="00213161" w:rsidRDefault="003F6CB0" w:rsidP="003F6CB0">
      <w:pPr>
        <w:rPr>
          <w:rFonts w:ascii="Arial" w:hAnsi="Arial" w:cs="Arial"/>
          <w:sz w:val="24"/>
        </w:rPr>
      </w:pPr>
    </w:p>
    <w:p w:rsidR="003F6CB0" w:rsidRPr="00213161" w:rsidRDefault="003F6CB0" w:rsidP="003F6CB0">
      <w:pPr>
        <w:rPr>
          <w:rFonts w:ascii="Arial" w:hAnsi="Arial" w:cs="Arial"/>
          <w:sz w:val="24"/>
        </w:rPr>
      </w:pPr>
    </w:p>
    <w:p w:rsidR="003F6CB0" w:rsidRPr="00213161" w:rsidRDefault="003F6CB0" w:rsidP="003F6CB0">
      <w:pPr>
        <w:rPr>
          <w:rFonts w:ascii="Arial" w:hAnsi="Arial" w:cs="Arial"/>
          <w:sz w:val="24"/>
        </w:rPr>
      </w:pPr>
    </w:p>
    <w:p w:rsidR="003F6CB0" w:rsidRPr="00213161" w:rsidRDefault="003F6CB0" w:rsidP="003F6CB0">
      <w:pPr>
        <w:rPr>
          <w:rFonts w:ascii="Arial" w:hAnsi="Arial" w:cs="Arial"/>
          <w:sz w:val="24"/>
        </w:rPr>
      </w:pPr>
    </w:p>
    <w:p w:rsidR="003F6CB0" w:rsidRPr="00213161" w:rsidRDefault="003F6CB0" w:rsidP="003F6CB0">
      <w:pPr>
        <w:rPr>
          <w:rFonts w:ascii="Arial" w:hAnsi="Arial" w:cs="Arial"/>
          <w:sz w:val="24"/>
        </w:rPr>
      </w:pPr>
    </w:p>
    <w:p w:rsidR="003F6CB0" w:rsidRPr="00213161" w:rsidRDefault="003F6CB0" w:rsidP="003F6CB0">
      <w:pPr>
        <w:rPr>
          <w:rFonts w:ascii="Arial" w:hAnsi="Arial" w:cs="Arial"/>
          <w:sz w:val="24"/>
        </w:rPr>
      </w:pPr>
    </w:p>
    <w:p w:rsidR="003F6CB0" w:rsidRDefault="003F6CB0" w:rsidP="003F6CB0">
      <w:pPr>
        <w:rPr>
          <w:rFonts w:ascii="Arial" w:hAnsi="Arial" w:cs="Arial"/>
          <w:sz w:val="24"/>
        </w:rPr>
      </w:pPr>
    </w:p>
    <w:p w:rsidR="003F6CB0" w:rsidRDefault="003F6CB0" w:rsidP="003F6CB0">
      <w:pPr>
        <w:tabs>
          <w:tab w:val="left" w:pos="303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3F6CB0" w:rsidRDefault="003F6CB0" w:rsidP="003F6CB0">
      <w:pPr>
        <w:tabs>
          <w:tab w:val="left" w:pos="3037"/>
        </w:tabs>
        <w:rPr>
          <w:rFonts w:ascii="Arial" w:hAnsi="Arial" w:cs="Arial"/>
          <w:sz w:val="24"/>
        </w:rPr>
      </w:pPr>
    </w:p>
    <w:p w:rsidR="003F6CB0" w:rsidRDefault="003F6CB0" w:rsidP="003F6CB0">
      <w:pPr>
        <w:tabs>
          <w:tab w:val="left" w:pos="3037"/>
        </w:tabs>
        <w:rPr>
          <w:rFonts w:ascii="Arial" w:hAnsi="Arial" w:cs="Arial"/>
          <w:sz w:val="24"/>
        </w:rPr>
      </w:pPr>
    </w:p>
    <w:p w:rsidR="003F6CB0" w:rsidRDefault="003F6CB0" w:rsidP="003F6CB0">
      <w:pPr>
        <w:tabs>
          <w:tab w:val="left" w:pos="3037"/>
        </w:tabs>
        <w:rPr>
          <w:rFonts w:ascii="Arial" w:hAnsi="Arial" w:cs="Arial"/>
          <w:sz w:val="24"/>
        </w:rPr>
      </w:pPr>
    </w:p>
    <w:p w:rsidR="003F6CB0" w:rsidRDefault="003F6CB0" w:rsidP="003F6CB0">
      <w:pPr>
        <w:tabs>
          <w:tab w:val="left" w:pos="3037"/>
        </w:tabs>
        <w:rPr>
          <w:rFonts w:ascii="Arial" w:hAnsi="Arial" w:cs="Arial"/>
          <w:sz w:val="24"/>
        </w:rPr>
      </w:pPr>
    </w:p>
    <w:p w:rsidR="003F6CB0" w:rsidRDefault="003F6CB0" w:rsidP="003F6CB0">
      <w:pPr>
        <w:tabs>
          <w:tab w:val="left" w:pos="3037"/>
        </w:tabs>
        <w:rPr>
          <w:rFonts w:ascii="Arial" w:hAnsi="Arial" w:cs="Arial"/>
          <w:sz w:val="24"/>
        </w:rPr>
      </w:pPr>
    </w:p>
    <w:p w:rsidR="003F6CB0" w:rsidRDefault="003F6CB0" w:rsidP="003F6CB0">
      <w:pPr>
        <w:tabs>
          <w:tab w:val="left" w:pos="3037"/>
        </w:tabs>
        <w:rPr>
          <w:rFonts w:ascii="Arial" w:hAnsi="Arial" w:cs="Arial"/>
          <w:sz w:val="24"/>
        </w:rPr>
      </w:pPr>
    </w:p>
    <w:p w:rsidR="003F6CB0" w:rsidRDefault="003F6CB0" w:rsidP="003F6CB0">
      <w:pPr>
        <w:tabs>
          <w:tab w:val="left" w:pos="3037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2023 г.</w:t>
      </w:r>
    </w:p>
    <w:p w:rsidR="003F6CB0" w:rsidRPr="00616483" w:rsidRDefault="003F6CB0" w:rsidP="003F6CB0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Программа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ОПЦ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 Практикум по формированию цифровых компетенций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Дистанционные образовательные технологии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3F6CB0" w:rsidRPr="00616483" w:rsidRDefault="003F6CB0" w:rsidP="003F6CB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6CB0" w:rsidRPr="00616483" w:rsidRDefault="003F6CB0" w:rsidP="003F6CB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6CB0" w:rsidRPr="00616483" w:rsidRDefault="003F6CB0" w:rsidP="003F6C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Организация-разработчик: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Голышмановский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агропедагогический колледж»</w:t>
      </w:r>
    </w:p>
    <w:p w:rsidR="003F6CB0" w:rsidRPr="00616483" w:rsidRDefault="003F6CB0" w:rsidP="003F6C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6CB0" w:rsidRPr="00616483" w:rsidRDefault="003F6CB0" w:rsidP="003F6C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Разработчик: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Балбашова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Ольга Борисовна, преподаватель</w:t>
      </w:r>
    </w:p>
    <w:p w:rsidR="003F6CB0" w:rsidRPr="00616483" w:rsidRDefault="003F6CB0" w:rsidP="003F6CB0">
      <w:pPr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6CB0" w:rsidRPr="00616483" w:rsidRDefault="003F6CB0" w:rsidP="003F6CB0">
      <w:pPr>
        <w:tabs>
          <w:tab w:val="left" w:pos="3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6CB0" w:rsidRPr="00616483" w:rsidRDefault="003F6CB0" w:rsidP="003F6CB0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Pr="00616483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6CB0" w:rsidRDefault="003F6CB0" w:rsidP="003F6CB0">
      <w:pPr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br w:type="page"/>
      </w:r>
    </w:p>
    <w:p w:rsidR="003F6CB0" w:rsidRDefault="003F6CB0" w:rsidP="003F6C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lastRenderedPageBreak/>
        <w:t>Аннотация рабочей программы</w:t>
      </w:r>
    </w:p>
    <w:p w:rsidR="003F6CB0" w:rsidRDefault="003F6CB0" w:rsidP="003F6C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t>ОПЦ.11 Практикум по формированию цифровых компетенций (Дистанционные образовательные технологии)</w:t>
      </w:r>
    </w:p>
    <w:p w:rsidR="003F6CB0" w:rsidRDefault="003F6CB0" w:rsidP="003F6CB0">
      <w:pPr>
        <w:rPr>
          <w:rFonts w:ascii="Arial" w:eastAsia="Times New Roman" w:hAnsi="Arial" w:cs="Arial"/>
          <w:b/>
          <w:sz w:val="24"/>
          <w:lang w:eastAsia="ru-RU"/>
        </w:rPr>
      </w:pPr>
    </w:p>
    <w:p w:rsidR="003F6CB0" w:rsidRPr="00FA20FF" w:rsidRDefault="003F6CB0" w:rsidP="003F6CB0">
      <w:pPr>
        <w:pStyle w:val="a6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Нормативная база и УМК</w:t>
      </w:r>
    </w:p>
    <w:p w:rsidR="003F6CB0" w:rsidRPr="00616483" w:rsidRDefault="003F6CB0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ОПЦ.11 Практикум по формированию цифровых компетенций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(Дистанционные образовательные технологии) </w:t>
      </w: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3F6CB0" w:rsidRPr="00FA20FF" w:rsidRDefault="003F6CB0" w:rsidP="003F6CB0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lang w:eastAsia="ru-RU"/>
        </w:rPr>
      </w:pPr>
    </w:p>
    <w:p w:rsidR="003F6CB0" w:rsidRPr="00FA20FF" w:rsidRDefault="003F6CB0" w:rsidP="003F6CB0">
      <w:pPr>
        <w:pStyle w:val="a6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Цель и задачи учебной дисциплины</w:t>
      </w:r>
    </w:p>
    <w:p w:rsidR="003F6CB0" w:rsidRPr="003F6CB0" w:rsidRDefault="003F6CB0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обучающийся должен уметь: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proofErr w:type="gramStart"/>
      <w:r w:rsidRPr="002D7830">
        <w:rPr>
          <w:rFonts w:ascii="Arial" w:hAnsi="Arial" w:cs="Arial"/>
          <w:sz w:val="24"/>
        </w:rPr>
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</w:r>
      <w:proofErr w:type="gramEnd"/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Организовывать</w:t>
      </w:r>
      <w:r w:rsidRPr="002D7830">
        <w:rPr>
          <w:rFonts w:ascii="Arial" w:hAnsi="Arial" w:cs="Arial"/>
          <w:sz w:val="24"/>
        </w:rPr>
        <w:tab/>
        <w:t>занятия с использованием ДОТ</w:t>
      </w:r>
      <w:r w:rsidRPr="002D7830">
        <w:rPr>
          <w:rFonts w:ascii="Arial" w:hAnsi="Arial" w:cs="Arial"/>
          <w:sz w:val="24"/>
        </w:rPr>
        <w:tab/>
        <w:t>с детьми в дошкольном образовательном учреждении.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Находить и использовать методическую литературу и др. источники информации, необходимые для подготовки к занятиям.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proofErr w:type="gramStart"/>
      <w:r w:rsidRPr="002D7830">
        <w:rPr>
          <w:rFonts w:ascii="Arial" w:hAnsi="Arial" w:cs="Arial"/>
          <w:sz w:val="24"/>
        </w:rPr>
        <w:t>Использовать различные средства, методы и формы организации учебной деятельности обучающихся с применением ДОТ на занятиях.</w:t>
      </w:r>
      <w:proofErr w:type="gramEnd"/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 xml:space="preserve">Соблюдать </w:t>
      </w:r>
      <w:proofErr w:type="spellStart"/>
      <w:r w:rsidRPr="002D7830">
        <w:rPr>
          <w:rFonts w:ascii="Arial" w:hAnsi="Arial" w:cs="Arial"/>
          <w:sz w:val="24"/>
        </w:rPr>
        <w:t>здоровьесберегающие</w:t>
      </w:r>
      <w:proofErr w:type="spellEnd"/>
      <w:r w:rsidRPr="002D7830">
        <w:rPr>
          <w:rFonts w:ascii="Arial" w:hAnsi="Arial" w:cs="Arial"/>
          <w:sz w:val="24"/>
        </w:rPr>
        <w:t xml:space="preserve"> технологии. 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Использовать дифференцированный подход.</w:t>
      </w:r>
    </w:p>
    <w:p w:rsidR="002D7830" w:rsidRPr="002D7830" w:rsidRDefault="002D7830" w:rsidP="002D7830">
      <w:pPr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Использовать технические средства обучения (ТСО) в образовательном процессе.</w:t>
      </w:r>
    </w:p>
    <w:p w:rsidR="002D7830" w:rsidRPr="002D7830" w:rsidRDefault="002D7830" w:rsidP="002D7830">
      <w:pPr>
        <w:pStyle w:val="a6"/>
        <w:numPr>
          <w:ilvl w:val="0"/>
          <w:numId w:val="15"/>
        </w:numPr>
        <w:tabs>
          <w:tab w:val="left" w:pos="5"/>
          <w:tab w:val="left" w:pos="289"/>
        </w:tabs>
        <w:spacing w:after="0" w:line="240" w:lineRule="auto"/>
        <w:ind w:left="5" w:firstLine="0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</w:r>
    </w:p>
    <w:p w:rsidR="002D7830" w:rsidRDefault="002D7830" w:rsidP="002D7830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Реализовывать творческий замысел.</w:t>
      </w:r>
    </w:p>
    <w:p w:rsidR="003F6CB0" w:rsidRPr="003F6CB0" w:rsidRDefault="003F6CB0" w:rsidP="002D783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обучающийся должен уметь: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Требования Федерального государственного образовательного стандарта Дошкольного образования по внедрению ДОТ в образовательный процесс.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Формы организации обучения дошкольников с использованием ДОТ.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Организацию, содержание и методы обучения с использованием ДОТ на разных возрастных этапах.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Теоретические и методические аспекты внедрения ДОТ в учебно-воспитательный процесс.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Особенности психических познавательных процессов и учебной деятельности дошкольников.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lastRenderedPageBreak/>
        <w:t>Программы и учебно-методические комплекты для дошкольного образования.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Вопросы преемственности образовательных программ дошкольного и начального общего образования.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Методы и приемы развития мотивации учебно-познавательной деятельности на занятиях с использованием ДОТ.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Основные виды ТСО и их применение в образовательном процессе.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 xml:space="preserve">Требования к содержанию и уровню подготовки дошкольников. 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 xml:space="preserve">Методы и методики педагогического контроля результатов учебной деятельности дошкольников. </w:t>
      </w:r>
    </w:p>
    <w:p w:rsidR="002D7830" w:rsidRP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Педагогические и гигиенические требования к организации обучения.</w:t>
      </w:r>
    </w:p>
    <w:p w:rsidR="002D7830" w:rsidRDefault="002D7830" w:rsidP="002D7830">
      <w:pPr>
        <w:numPr>
          <w:ilvl w:val="0"/>
          <w:numId w:val="14"/>
        </w:numPr>
        <w:tabs>
          <w:tab w:val="left" w:pos="317"/>
        </w:tabs>
        <w:spacing w:after="0" w:line="240" w:lineRule="auto"/>
        <w:ind w:left="34" w:hanging="34"/>
        <w:jc w:val="both"/>
        <w:rPr>
          <w:rFonts w:ascii="Arial" w:hAnsi="Arial" w:cs="Arial"/>
          <w:sz w:val="24"/>
        </w:rPr>
      </w:pPr>
      <w:r w:rsidRPr="002D7830">
        <w:rPr>
          <w:rFonts w:ascii="Arial" w:hAnsi="Arial" w:cs="Arial"/>
          <w:sz w:val="24"/>
        </w:rPr>
        <w:t>Виды учебной документации, требования к ее ведению и оформлению.</w:t>
      </w:r>
      <w:r>
        <w:rPr>
          <w:rFonts w:ascii="Arial" w:hAnsi="Arial" w:cs="Arial"/>
          <w:sz w:val="24"/>
        </w:rPr>
        <w:br/>
      </w:r>
    </w:p>
    <w:p w:rsidR="003F6CB0" w:rsidRPr="002D7830" w:rsidRDefault="003F6CB0" w:rsidP="002D7830">
      <w:pPr>
        <w:pStyle w:val="a6"/>
        <w:numPr>
          <w:ilvl w:val="0"/>
          <w:numId w:val="12"/>
        </w:numPr>
        <w:tabs>
          <w:tab w:val="left" w:pos="317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2D7830">
        <w:rPr>
          <w:rFonts w:ascii="Arial" w:eastAsia="Times New Roman" w:hAnsi="Arial" w:cs="Arial"/>
          <w:b/>
          <w:sz w:val="24"/>
          <w:lang w:eastAsia="ru-RU"/>
        </w:rPr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3F6CB0" w:rsidTr="00DB42A8">
        <w:tc>
          <w:tcPr>
            <w:tcW w:w="534" w:type="dxa"/>
          </w:tcPr>
          <w:p w:rsidR="003F6CB0" w:rsidRDefault="003F6CB0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>№</w:t>
            </w:r>
          </w:p>
        </w:tc>
        <w:tc>
          <w:tcPr>
            <w:tcW w:w="5846" w:type="dxa"/>
          </w:tcPr>
          <w:p w:rsidR="003F6CB0" w:rsidRDefault="003F6CB0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Основные разделы дисциплины </w:t>
            </w:r>
          </w:p>
        </w:tc>
        <w:tc>
          <w:tcPr>
            <w:tcW w:w="3191" w:type="dxa"/>
          </w:tcPr>
          <w:p w:rsidR="003F6CB0" w:rsidRDefault="003F6CB0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Количество часов на изучение </w:t>
            </w:r>
          </w:p>
        </w:tc>
      </w:tr>
      <w:tr w:rsidR="003F6CB0" w:rsidTr="00DB42A8">
        <w:tc>
          <w:tcPr>
            <w:tcW w:w="534" w:type="dxa"/>
          </w:tcPr>
          <w:p w:rsidR="003F6CB0" w:rsidRPr="00FA20FF" w:rsidRDefault="003F6CB0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3F6CB0" w:rsidRPr="002E1DAB" w:rsidRDefault="002E1DAB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2E1DAB">
              <w:rPr>
                <w:rFonts w:ascii="Arial" w:hAnsi="Arial" w:cs="Arial"/>
                <w:bCs/>
                <w:sz w:val="24"/>
              </w:rPr>
              <w:t>Раздел 1. Комплексный подход  к формированию цифровых компетенций  в области использования дистанционных технологий</w:t>
            </w:r>
          </w:p>
        </w:tc>
        <w:tc>
          <w:tcPr>
            <w:tcW w:w="3191" w:type="dxa"/>
          </w:tcPr>
          <w:p w:rsidR="003F6CB0" w:rsidRPr="00FA20FF" w:rsidRDefault="003F6CB0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36</w:t>
            </w:r>
          </w:p>
        </w:tc>
      </w:tr>
    </w:tbl>
    <w:p w:rsidR="003F6CB0" w:rsidRDefault="003F6CB0" w:rsidP="003F6CB0">
      <w:pPr>
        <w:rPr>
          <w:rFonts w:ascii="Times New Roman" w:eastAsia="Times New Roman" w:hAnsi="Times New Roman" w:cs="Times New Roman"/>
          <w:b/>
          <w:lang w:eastAsia="ru-RU"/>
        </w:rPr>
      </w:pPr>
    </w:p>
    <w:p w:rsidR="003F6CB0" w:rsidRPr="00FA20FF" w:rsidRDefault="003F6CB0" w:rsidP="003F6CB0">
      <w:pPr>
        <w:pStyle w:val="a6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 xml:space="preserve">Периодичность и формы текущего контроля и промежуточной аттестации </w:t>
      </w:r>
    </w:p>
    <w:p w:rsidR="003F6CB0" w:rsidRPr="00FA20FF" w:rsidRDefault="003F6CB0" w:rsidP="003F6CB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lang w:eastAsia="ru-RU"/>
        </w:rPr>
      </w:pPr>
      <w:r w:rsidRPr="00FA20FF">
        <w:rPr>
          <w:rFonts w:ascii="Arial" w:eastAsia="Times New Roman" w:hAnsi="Arial" w:cs="Arial"/>
          <w:sz w:val="24"/>
          <w:lang w:eastAsia="ru-RU"/>
        </w:rPr>
        <w:t>Форма контроля учебной дисциплины ОПЦ.11 Практикум по формированию цифровых компетенций</w:t>
      </w:r>
      <w:r w:rsidR="002E1DAB">
        <w:rPr>
          <w:rFonts w:ascii="Arial" w:eastAsia="Times New Roman" w:hAnsi="Arial" w:cs="Arial"/>
          <w:sz w:val="24"/>
          <w:lang w:eastAsia="ru-RU"/>
        </w:rPr>
        <w:t xml:space="preserve"> (Дистанционные образовательные технологии)</w:t>
      </w:r>
      <w:r w:rsidRPr="00FA20FF">
        <w:rPr>
          <w:rFonts w:ascii="Arial" w:eastAsia="Times New Roman" w:hAnsi="Arial" w:cs="Arial"/>
          <w:sz w:val="24"/>
          <w:lang w:eastAsia="ru-RU"/>
        </w:rPr>
        <w:t xml:space="preserve"> проводится в виде дифференцированного зачета в восьмом семестре. </w:t>
      </w:r>
    </w:p>
    <w:p w:rsidR="003F6CB0" w:rsidRPr="002D7830" w:rsidRDefault="003F6CB0" w:rsidP="003F6CB0">
      <w:pPr>
        <w:rPr>
          <w:rFonts w:ascii="Arial" w:eastAsia="Times New Roman" w:hAnsi="Arial" w:cs="Arial"/>
          <w:b/>
          <w:sz w:val="24"/>
          <w:lang w:eastAsia="ru-RU"/>
        </w:rPr>
      </w:pPr>
      <w:r w:rsidRPr="002D7830">
        <w:rPr>
          <w:rFonts w:ascii="Arial" w:eastAsia="Times New Roman" w:hAnsi="Arial" w:cs="Arial"/>
          <w:b/>
          <w:sz w:val="24"/>
          <w:lang w:eastAsia="ru-RU"/>
        </w:rPr>
        <w:br w:type="page"/>
      </w:r>
    </w:p>
    <w:p w:rsidR="002D7830" w:rsidRPr="002D7830" w:rsidRDefault="002D7830" w:rsidP="002D7830">
      <w:pPr>
        <w:jc w:val="center"/>
        <w:rPr>
          <w:rFonts w:ascii="Arial" w:hAnsi="Arial" w:cs="Arial"/>
          <w:b/>
          <w:sz w:val="24"/>
        </w:rPr>
      </w:pPr>
      <w:r w:rsidRPr="002D7830">
        <w:rPr>
          <w:rFonts w:ascii="Arial" w:hAnsi="Arial" w:cs="Arial"/>
          <w:b/>
          <w:sz w:val="24"/>
        </w:rPr>
        <w:lastRenderedPageBreak/>
        <w:t>СОДЕРЖАНИЕ</w:t>
      </w:r>
    </w:p>
    <w:p w:rsidR="002D7830" w:rsidRPr="00322AAD" w:rsidRDefault="002D7830" w:rsidP="002D7830">
      <w:pPr>
        <w:rPr>
          <w:b/>
          <w:i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2D7830" w:rsidRPr="002D7830" w:rsidTr="00DB42A8">
        <w:tc>
          <w:tcPr>
            <w:tcW w:w="7513" w:type="dxa"/>
          </w:tcPr>
          <w:p w:rsidR="002D7830" w:rsidRPr="002D7830" w:rsidRDefault="002D7830" w:rsidP="002D7830">
            <w:pPr>
              <w:numPr>
                <w:ilvl w:val="0"/>
                <w:numId w:val="23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2D7830" w:rsidRPr="002D7830" w:rsidRDefault="002D7830" w:rsidP="00DB42A8">
            <w:pPr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4</w:t>
            </w:r>
          </w:p>
        </w:tc>
      </w:tr>
      <w:tr w:rsidR="002D7830" w:rsidRPr="002D7830" w:rsidTr="00DB42A8">
        <w:tc>
          <w:tcPr>
            <w:tcW w:w="7513" w:type="dxa"/>
          </w:tcPr>
          <w:p w:rsidR="002D7830" w:rsidRPr="002D7830" w:rsidRDefault="002D7830" w:rsidP="002D7830">
            <w:pPr>
              <w:numPr>
                <w:ilvl w:val="0"/>
                <w:numId w:val="23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  <w:p w:rsidR="002D7830" w:rsidRPr="002D7830" w:rsidRDefault="002D7830" w:rsidP="002D7830">
            <w:pPr>
              <w:numPr>
                <w:ilvl w:val="0"/>
                <w:numId w:val="23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УСЛОВИЯ РЕАЛИЗАЦИИ УЧЕБНОЙ ДИСЦИПЛИНЫ</w:t>
            </w:r>
          </w:p>
        </w:tc>
        <w:tc>
          <w:tcPr>
            <w:tcW w:w="1752" w:type="dxa"/>
          </w:tcPr>
          <w:p w:rsidR="002D7830" w:rsidRPr="002D7830" w:rsidRDefault="002D7830" w:rsidP="00DB42A8">
            <w:pPr>
              <w:ind w:left="64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5</w:t>
            </w:r>
          </w:p>
          <w:p w:rsidR="002D7830" w:rsidRPr="002D7830" w:rsidRDefault="002D7830" w:rsidP="002D7830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2D7830" w:rsidRPr="002D7830" w:rsidTr="00DB42A8">
        <w:tc>
          <w:tcPr>
            <w:tcW w:w="7513" w:type="dxa"/>
          </w:tcPr>
          <w:p w:rsidR="002D7830" w:rsidRPr="002D7830" w:rsidRDefault="002D7830" w:rsidP="002D7830">
            <w:pPr>
              <w:numPr>
                <w:ilvl w:val="0"/>
                <w:numId w:val="23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2D7830" w:rsidRPr="002D7830" w:rsidRDefault="002D7830" w:rsidP="00DB42A8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2" w:type="dxa"/>
          </w:tcPr>
          <w:p w:rsidR="002D7830" w:rsidRPr="002D7830" w:rsidRDefault="002D7830" w:rsidP="00DB42A8">
            <w:pPr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10</w:t>
            </w:r>
          </w:p>
        </w:tc>
      </w:tr>
    </w:tbl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Default="002D7830" w:rsidP="002D7830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2D7830" w:rsidRPr="002D7830" w:rsidRDefault="002D7830" w:rsidP="002D78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D7830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1. ОБЩАЯ ХАРАКТЕРИСТИКА ПРОГРАММЫ УЧЕБНОЙ ДИСЦИПЛИНЫ</w:t>
      </w:r>
    </w:p>
    <w:p w:rsidR="002D7830" w:rsidRPr="002D7830" w:rsidRDefault="002D7830" w:rsidP="002D7830">
      <w:pPr>
        <w:spacing w:after="0" w:line="240" w:lineRule="auto"/>
        <w:ind w:firstLine="709"/>
        <w:jc w:val="both"/>
        <w:rPr>
          <w:rFonts w:ascii="Arial" w:hAnsi="Arial" w:cs="Arial"/>
          <w:b/>
          <w:caps/>
          <w:sz w:val="24"/>
          <w:szCs w:val="24"/>
        </w:rPr>
      </w:pPr>
      <w:r w:rsidRPr="002D7830">
        <w:rPr>
          <w:rFonts w:ascii="Arial" w:hAnsi="Arial" w:cs="Arial"/>
          <w:b/>
          <w:sz w:val="24"/>
          <w:szCs w:val="24"/>
        </w:rPr>
        <w:t xml:space="preserve">ОПЦ.11 </w:t>
      </w:r>
      <w:r w:rsidRPr="002D7830">
        <w:rPr>
          <w:rFonts w:ascii="Arial" w:hAnsi="Arial" w:cs="Arial"/>
          <w:b/>
          <w:caps/>
          <w:sz w:val="24"/>
          <w:szCs w:val="24"/>
        </w:rPr>
        <w:t>Практикум по формированию цифровых компетенций  (Дистанционные образовательные технологии)</w:t>
      </w:r>
    </w:p>
    <w:p w:rsidR="002D7830" w:rsidRPr="002D7830" w:rsidRDefault="002D7830" w:rsidP="002D7830">
      <w:pPr>
        <w:ind w:firstLine="709"/>
        <w:jc w:val="both"/>
        <w:rPr>
          <w:b/>
          <w:sz w:val="24"/>
          <w:szCs w:val="24"/>
        </w:rPr>
      </w:pPr>
    </w:p>
    <w:p w:rsidR="002D7830" w:rsidRPr="002D7830" w:rsidRDefault="002D7830" w:rsidP="002D7830">
      <w:pPr>
        <w:pStyle w:val="a6"/>
        <w:numPr>
          <w:ilvl w:val="1"/>
          <w:numId w:val="22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2D7830">
        <w:rPr>
          <w:rFonts w:ascii="Arial" w:hAnsi="Arial" w:cs="Arial"/>
          <w:b/>
          <w:sz w:val="24"/>
          <w:szCs w:val="24"/>
        </w:rPr>
        <w:t xml:space="preserve">Место дисциплины в структуре основной образовательной программы: </w:t>
      </w:r>
      <w:r w:rsidRPr="002D7830">
        <w:rPr>
          <w:rFonts w:ascii="Arial" w:hAnsi="Arial" w:cs="Arial"/>
          <w:color w:val="000000"/>
          <w:sz w:val="24"/>
          <w:szCs w:val="24"/>
        </w:rPr>
        <w:tab/>
      </w:r>
    </w:p>
    <w:p w:rsidR="002D7830" w:rsidRPr="002D7830" w:rsidRDefault="002D7830" w:rsidP="002D7830">
      <w:pPr>
        <w:pStyle w:val="a6"/>
        <w:tabs>
          <w:tab w:val="left" w:pos="142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D7830">
        <w:rPr>
          <w:rFonts w:ascii="Arial" w:hAnsi="Arial" w:cs="Arial"/>
          <w:sz w:val="24"/>
          <w:szCs w:val="24"/>
        </w:rPr>
        <w:t xml:space="preserve">Учебная дисциплина </w:t>
      </w:r>
      <w:r w:rsidR="000436EE">
        <w:rPr>
          <w:rFonts w:ascii="Arial" w:hAnsi="Arial" w:cs="Arial"/>
          <w:sz w:val="24"/>
          <w:szCs w:val="24"/>
        </w:rPr>
        <w:t>ОПЦ.11</w:t>
      </w:r>
      <w:r w:rsidRPr="002D7830">
        <w:rPr>
          <w:rFonts w:ascii="Arial" w:hAnsi="Arial" w:cs="Arial"/>
          <w:sz w:val="24"/>
          <w:szCs w:val="24"/>
        </w:rPr>
        <w:t xml:space="preserve"> Практикум по формированию цифровых компетенций (Дистанционные образовательные технологии) является вариативной частью математического и общего естественнонаучного цикла основной образовательной программы в соответствии с ФГОС по специальности: 4</w:t>
      </w:r>
      <w:r w:rsidRPr="002D7830">
        <w:rPr>
          <w:rFonts w:ascii="Arial" w:hAnsi="Arial" w:cs="Arial"/>
          <w:bCs/>
          <w:sz w:val="24"/>
          <w:szCs w:val="24"/>
          <w:lang w:eastAsia="x-none"/>
        </w:rPr>
        <w:t>4.02.01 Дошкольное образование</w:t>
      </w:r>
      <w:r w:rsidRPr="002D7830">
        <w:rPr>
          <w:rFonts w:ascii="Arial" w:hAnsi="Arial" w:cs="Arial"/>
          <w:sz w:val="24"/>
          <w:szCs w:val="24"/>
        </w:rPr>
        <w:t>.</w:t>
      </w:r>
    </w:p>
    <w:p w:rsidR="002D7830" w:rsidRPr="002D7830" w:rsidRDefault="002D7830" w:rsidP="002D7830">
      <w:pPr>
        <w:tabs>
          <w:tab w:val="left" w:pos="142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7830">
        <w:rPr>
          <w:rFonts w:ascii="Arial" w:hAnsi="Arial" w:cs="Arial"/>
          <w:sz w:val="24"/>
          <w:szCs w:val="24"/>
        </w:rPr>
        <w:t xml:space="preserve">Учебная дисциплина </w:t>
      </w:r>
      <w:r w:rsidR="000436EE">
        <w:rPr>
          <w:rFonts w:ascii="Arial" w:hAnsi="Arial" w:cs="Arial"/>
          <w:sz w:val="24"/>
          <w:szCs w:val="24"/>
        </w:rPr>
        <w:t>ОПЦ.11</w:t>
      </w:r>
      <w:r w:rsidRPr="002D7830">
        <w:rPr>
          <w:rFonts w:ascii="Arial" w:hAnsi="Arial" w:cs="Arial"/>
          <w:sz w:val="24"/>
          <w:szCs w:val="24"/>
        </w:rPr>
        <w:t xml:space="preserve"> Практикум по формированию цифровых компетенций (Дистанционные образовательные технологии) обеспечивает формирование профессиональных и общих компетенций по всем видам деятельности ФГОС по специальности: </w:t>
      </w:r>
      <w:r w:rsidRPr="002D7830">
        <w:rPr>
          <w:rFonts w:ascii="Arial" w:hAnsi="Arial" w:cs="Arial"/>
          <w:bCs/>
          <w:sz w:val="24"/>
          <w:szCs w:val="24"/>
          <w:lang w:eastAsia="x-none"/>
        </w:rPr>
        <w:t>44.02.01 Дошкольное образование</w:t>
      </w:r>
      <w:r w:rsidRPr="002D7830">
        <w:rPr>
          <w:rFonts w:ascii="Arial" w:hAnsi="Arial" w:cs="Arial"/>
          <w:sz w:val="24"/>
          <w:szCs w:val="24"/>
        </w:rPr>
        <w:t>.</w:t>
      </w:r>
    </w:p>
    <w:p w:rsidR="002D7830" w:rsidRPr="002E780A" w:rsidRDefault="002D7830" w:rsidP="002D7830">
      <w:pPr>
        <w:tabs>
          <w:tab w:val="left" w:pos="142"/>
        </w:tabs>
        <w:ind w:firstLine="567"/>
        <w:jc w:val="both"/>
        <w:rPr>
          <w:b/>
        </w:rPr>
      </w:pPr>
    </w:p>
    <w:p w:rsidR="002D7830" w:rsidRPr="002D7830" w:rsidRDefault="002D7830" w:rsidP="002D7830">
      <w:pPr>
        <w:tabs>
          <w:tab w:val="left" w:pos="142"/>
        </w:tabs>
        <w:spacing w:after="0" w:line="240" w:lineRule="auto"/>
        <w:ind w:firstLine="567"/>
        <w:jc w:val="both"/>
        <w:rPr>
          <w:rFonts w:ascii="Arial" w:hAnsi="Arial" w:cs="Arial"/>
          <w:b/>
          <w:sz w:val="24"/>
        </w:rPr>
      </w:pPr>
      <w:r w:rsidRPr="002D7830">
        <w:rPr>
          <w:rFonts w:ascii="Arial" w:hAnsi="Arial" w:cs="Arial"/>
          <w:b/>
          <w:sz w:val="24"/>
        </w:rPr>
        <w:t xml:space="preserve">1.2. Цель и планируемые результаты освоения дисциплины:   </w:t>
      </w:r>
    </w:p>
    <w:p w:rsidR="002D7830" w:rsidRDefault="002D7830" w:rsidP="002D7830">
      <w:pPr>
        <w:tabs>
          <w:tab w:val="left" w:pos="142"/>
        </w:tabs>
        <w:suppressAutoHyphens/>
        <w:spacing w:after="0" w:line="240" w:lineRule="auto"/>
        <w:ind w:firstLine="567"/>
        <w:jc w:val="both"/>
      </w:pPr>
      <w:r w:rsidRPr="002D7830">
        <w:rPr>
          <w:rFonts w:ascii="Arial" w:hAnsi="Arial" w:cs="Arial"/>
          <w:sz w:val="24"/>
        </w:rPr>
        <w:t xml:space="preserve">В рамках программы учебной дисциплины </w:t>
      </w:r>
      <w:proofErr w:type="gramStart"/>
      <w:r w:rsidRPr="002D7830">
        <w:rPr>
          <w:rFonts w:ascii="Arial" w:hAnsi="Arial" w:cs="Arial"/>
          <w:sz w:val="24"/>
        </w:rPr>
        <w:t>обучающимися</w:t>
      </w:r>
      <w:proofErr w:type="gramEnd"/>
      <w:r w:rsidRPr="002D7830">
        <w:rPr>
          <w:rFonts w:ascii="Arial" w:hAnsi="Arial" w:cs="Arial"/>
          <w:sz w:val="24"/>
        </w:rPr>
        <w:t xml:space="preserve"> осваиваются умения и знания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827"/>
      </w:tblGrid>
      <w:tr w:rsidR="002D7830" w:rsidRPr="002D7830" w:rsidTr="00DB42A8">
        <w:trPr>
          <w:trHeight w:val="649"/>
        </w:trPr>
        <w:tc>
          <w:tcPr>
            <w:tcW w:w="1021" w:type="dxa"/>
            <w:hideMark/>
          </w:tcPr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 w:rsidRPr="002D7830">
              <w:rPr>
                <w:rFonts w:ascii="Arial" w:hAnsi="Arial" w:cs="Arial"/>
                <w:b/>
                <w:sz w:val="24"/>
              </w:rPr>
              <w:t>Код</w:t>
            </w:r>
          </w:p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 w:rsidRPr="002D7830">
              <w:rPr>
                <w:rFonts w:ascii="Arial" w:hAnsi="Arial" w:cs="Arial"/>
                <w:b/>
                <w:sz w:val="24"/>
              </w:rPr>
              <w:t xml:space="preserve">ПК, </w:t>
            </w:r>
            <w:proofErr w:type="gramStart"/>
            <w:r w:rsidRPr="002D7830">
              <w:rPr>
                <w:rFonts w:ascii="Arial" w:hAnsi="Arial" w:cs="Arial"/>
                <w:b/>
                <w:sz w:val="24"/>
              </w:rPr>
              <w:t>ОК</w:t>
            </w:r>
            <w:proofErr w:type="gramEnd"/>
          </w:p>
        </w:tc>
        <w:tc>
          <w:tcPr>
            <w:tcW w:w="4508" w:type="dxa"/>
            <w:hideMark/>
          </w:tcPr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 w:rsidRPr="002D7830">
              <w:rPr>
                <w:rFonts w:ascii="Arial" w:hAnsi="Arial" w:cs="Arial"/>
                <w:b/>
                <w:sz w:val="24"/>
              </w:rPr>
              <w:t>Умения</w:t>
            </w:r>
          </w:p>
        </w:tc>
        <w:tc>
          <w:tcPr>
            <w:tcW w:w="3827" w:type="dxa"/>
            <w:hideMark/>
          </w:tcPr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 w:rsidRPr="002D7830">
              <w:rPr>
                <w:rFonts w:ascii="Arial" w:hAnsi="Arial" w:cs="Arial"/>
                <w:b/>
                <w:sz w:val="24"/>
              </w:rPr>
              <w:t>Знания</w:t>
            </w:r>
          </w:p>
        </w:tc>
      </w:tr>
      <w:tr w:rsidR="002D7830" w:rsidRPr="002D7830" w:rsidTr="00DB42A8">
        <w:trPr>
          <w:trHeight w:val="212"/>
        </w:trPr>
        <w:tc>
          <w:tcPr>
            <w:tcW w:w="1021" w:type="dxa"/>
          </w:tcPr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ОК.01-11</w:t>
            </w:r>
          </w:p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ПК 1.1- 5.3</w:t>
            </w:r>
          </w:p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2D7830" w:rsidRPr="002D7830" w:rsidRDefault="002D7830" w:rsidP="00DB42A8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508" w:type="dxa"/>
          </w:tcPr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2D7830">
              <w:rPr>
                <w:rFonts w:ascii="Arial" w:hAnsi="Arial" w:cs="Arial"/>
                <w:sz w:val="24"/>
              </w:rPr>
      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      </w:r>
            <w:proofErr w:type="gramEnd"/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      </w:r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      </w:r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Организовывать</w:t>
            </w:r>
            <w:r w:rsidRPr="002D7830">
              <w:rPr>
                <w:rFonts w:ascii="Arial" w:hAnsi="Arial" w:cs="Arial"/>
                <w:sz w:val="24"/>
              </w:rPr>
              <w:tab/>
              <w:t>занятия с использованием ДОТ</w:t>
            </w:r>
            <w:r w:rsidRPr="002D7830">
              <w:rPr>
                <w:rFonts w:ascii="Arial" w:hAnsi="Arial" w:cs="Arial"/>
                <w:sz w:val="24"/>
              </w:rPr>
              <w:tab/>
              <w:t>с детьми в дошкольном образовательном учреждении.</w:t>
            </w:r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Находить и использовать </w:t>
            </w:r>
            <w:r w:rsidRPr="002D7830">
              <w:rPr>
                <w:rFonts w:ascii="Arial" w:hAnsi="Arial" w:cs="Arial"/>
                <w:sz w:val="24"/>
              </w:rPr>
              <w:lastRenderedPageBreak/>
              <w:t>методическую литературу и др. источники информации, необходимые для подготовки к занятиям.</w:t>
            </w:r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      </w:r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2D7830">
              <w:rPr>
                <w:rFonts w:ascii="Arial" w:hAnsi="Arial" w:cs="Arial"/>
                <w:sz w:val="24"/>
              </w:rPr>
              <w:t>Использовать различные средства, методы и формы организации учебной деятельности обучающихся с применением ДОТ на занятиях.</w:t>
            </w:r>
            <w:proofErr w:type="gramEnd"/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Соблюдать </w:t>
            </w:r>
            <w:proofErr w:type="spellStart"/>
            <w:r w:rsidRPr="002D7830">
              <w:rPr>
                <w:rFonts w:ascii="Arial" w:hAnsi="Arial" w:cs="Arial"/>
                <w:sz w:val="24"/>
              </w:rPr>
              <w:t>здоровьесберегающие</w:t>
            </w:r>
            <w:proofErr w:type="spellEnd"/>
            <w:r w:rsidRPr="002D7830">
              <w:rPr>
                <w:rFonts w:ascii="Arial" w:hAnsi="Arial" w:cs="Arial"/>
                <w:sz w:val="24"/>
              </w:rPr>
              <w:t xml:space="preserve"> технологии. </w:t>
            </w:r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Использовать дифференцированный подход.</w:t>
            </w:r>
          </w:p>
          <w:p w:rsidR="002D7830" w:rsidRPr="002D7830" w:rsidRDefault="002D7830" w:rsidP="002D7830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Использовать технические средства обучения (ТСО) в образовательном процессе.</w:t>
            </w:r>
          </w:p>
          <w:p w:rsidR="002D7830" w:rsidRPr="002D7830" w:rsidRDefault="002D7830" w:rsidP="002D7830">
            <w:pPr>
              <w:pStyle w:val="a6"/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      </w:r>
          </w:p>
          <w:p w:rsidR="002D7830" w:rsidRPr="002D7830" w:rsidRDefault="002D7830" w:rsidP="002D7830">
            <w:pPr>
              <w:pStyle w:val="a6"/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Реализовывать творческий замысел.</w:t>
            </w:r>
          </w:p>
        </w:tc>
        <w:tc>
          <w:tcPr>
            <w:tcW w:w="3827" w:type="dxa"/>
          </w:tcPr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lastRenderedPageBreak/>
              <w:t>Требования Федерального государственного образовательного стандарта Дошкольного образования по внедрению ДОТ в образовательный процесс.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Формы организации обучения дошкольников с использованием ДОТ.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Организацию, содержание и методы обучения с использованием ДОТ на разных возрастных этапах.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Теоретические и методические аспекты внедрения ДОТ в учебно-воспитательный процесс.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Особенности психических познавательных процессов и учебной деятельности дошкольников.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Программы и учебно-методические комплекты для дошкольного образования.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Вопросы преемственности образовательных программ </w:t>
            </w:r>
            <w:r w:rsidRPr="002D7830">
              <w:rPr>
                <w:rFonts w:ascii="Arial" w:hAnsi="Arial" w:cs="Arial"/>
                <w:sz w:val="24"/>
              </w:rPr>
              <w:lastRenderedPageBreak/>
              <w:t>дошкольного и начального общего образования.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Методы и приемы развития мотивации учебно-познавательной деятельности на занятиях с использованием ДОТ.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Основные виды ТСО и их применение в образовательном процессе.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Требования к содержанию и уровню подготовки дошкольников. 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Методы и методики педагогического контроля результатов учебной деятельности дошкольников. 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Педагогические и гигиенические требования к организации обучения.</w:t>
            </w:r>
          </w:p>
          <w:p w:rsidR="002D7830" w:rsidRPr="002D7830" w:rsidRDefault="002D7830" w:rsidP="002D7830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Виды учебной документации, требования к ее ведению и оформлению.</w:t>
            </w:r>
          </w:p>
          <w:p w:rsidR="002D7830" w:rsidRPr="002D7830" w:rsidRDefault="002D7830" w:rsidP="00DB42A8">
            <w:pPr>
              <w:pStyle w:val="a6"/>
              <w:tabs>
                <w:tab w:val="left" w:pos="709"/>
              </w:tabs>
              <w:ind w:left="284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2D7830" w:rsidRDefault="002D7830" w:rsidP="002D7830">
      <w:pPr>
        <w:tabs>
          <w:tab w:val="left" w:pos="1830"/>
        </w:tabs>
        <w:jc w:val="both"/>
        <w:rPr>
          <w:b/>
          <w:spacing w:val="-6"/>
        </w:rPr>
      </w:pPr>
    </w:p>
    <w:p w:rsidR="002D7830" w:rsidRDefault="002D7830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2D7830" w:rsidRPr="00E209D4" w:rsidRDefault="002D7830" w:rsidP="002D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209D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2. СТРУКТУРА И СОДЕРЖАНИЕ УЧЕБНОЙ ДИСЦИПЛИНЫ</w:t>
      </w:r>
    </w:p>
    <w:p w:rsidR="002D7830" w:rsidRPr="00E209D4" w:rsidRDefault="002D7830" w:rsidP="002D7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</w:rPr>
      </w:pPr>
      <w:r w:rsidRPr="00E209D4">
        <w:rPr>
          <w:rFonts w:ascii="Arial" w:hAnsi="Arial" w:cs="Arial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  <w:r w:rsidRPr="00E209D4">
        <w:rPr>
          <w:rFonts w:ascii="Arial" w:hAnsi="Arial" w:cs="Arial"/>
          <w:b/>
          <w:sz w:val="24"/>
          <w:szCs w:val="24"/>
        </w:rPr>
        <w:t xml:space="preserve"> </w:t>
      </w:r>
      <w:r w:rsidR="00E209D4">
        <w:rPr>
          <w:rFonts w:ascii="Arial" w:hAnsi="Arial" w:cs="Arial"/>
          <w:b/>
          <w:sz w:val="24"/>
          <w:szCs w:val="24"/>
        </w:rPr>
        <w:t>ОПЦ.11</w:t>
      </w:r>
      <w:r w:rsidRPr="00E209D4">
        <w:rPr>
          <w:rFonts w:ascii="Arial" w:hAnsi="Arial" w:cs="Arial"/>
          <w:b/>
          <w:sz w:val="24"/>
          <w:szCs w:val="24"/>
        </w:rPr>
        <w:t xml:space="preserve"> Практикум по формированию цифровых компетенций  (Дистанционные образовательные технологии)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2D7830" w:rsidRPr="00E209D4" w:rsidTr="00DB42A8">
        <w:trPr>
          <w:trHeight w:val="262"/>
        </w:trPr>
        <w:tc>
          <w:tcPr>
            <w:tcW w:w="3872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sz w:val="24"/>
                <w:szCs w:val="24"/>
              </w:rPr>
              <w:t xml:space="preserve"> Вид учебной работы</w:t>
            </w:r>
          </w:p>
        </w:tc>
        <w:tc>
          <w:tcPr>
            <w:tcW w:w="1128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2D7830" w:rsidRPr="00E209D4" w:rsidTr="00DB42A8">
        <w:trPr>
          <w:trHeight w:val="170"/>
        </w:trPr>
        <w:tc>
          <w:tcPr>
            <w:tcW w:w="3872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28" w:type="pct"/>
            <w:vAlign w:val="center"/>
          </w:tcPr>
          <w:p w:rsidR="002D7830" w:rsidRPr="00E209D4" w:rsidRDefault="00E209D4" w:rsidP="00DB42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48</w:t>
            </w:r>
          </w:p>
        </w:tc>
      </w:tr>
      <w:tr w:rsidR="002D7830" w:rsidRPr="00E209D4" w:rsidTr="00DB42A8">
        <w:trPr>
          <w:trHeight w:val="490"/>
        </w:trPr>
        <w:tc>
          <w:tcPr>
            <w:tcW w:w="3872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2D7830" w:rsidRPr="00E209D4" w:rsidTr="00DB42A8">
        <w:trPr>
          <w:trHeight w:val="239"/>
        </w:trPr>
        <w:tc>
          <w:tcPr>
            <w:tcW w:w="5000" w:type="pct"/>
            <w:gridSpan w:val="2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2D7830" w:rsidRPr="00E209D4" w:rsidTr="00DB42A8">
        <w:trPr>
          <w:trHeight w:val="357"/>
        </w:trPr>
        <w:tc>
          <w:tcPr>
            <w:tcW w:w="3872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E209D4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28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</w:tr>
      <w:tr w:rsidR="002D7830" w:rsidRPr="00E209D4" w:rsidTr="00DB42A8">
        <w:trPr>
          <w:trHeight w:val="334"/>
        </w:trPr>
        <w:tc>
          <w:tcPr>
            <w:tcW w:w="3872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E209D4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E209D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iCs/>
                <w:sz w:val="24"/>
                <w:szCs w:val="24"/>
              </w:rPr>
              <w:t>28</w:t>
            </w:r>
          </w:p>
        </w:tc>
      </w:tr>
      <w:tr w:rsidR="002D7830" w:rsidRPr="00E209D4" w:rsidTr="00DB42A8">
        <w:trPr>
          <w:trHeight w:val="490"/>
        </w:trPr>
        <w:tc>
          <w:tcPr>
            <w:tcW w:w="3872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E209D4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128" w:type="pct"/>
            <w:vAlign w:val="center"/>
          </w:tcPr>
          <w:p w:rsidR="002D7830" w:rsidRPr="00E209D4" w:rsidRDefault="00E209D4" w:rsidP="00DB42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2D7830" w:rsidRPr="00E209D4" w:rsidTr="00DB42A8">
        <w:trPr>
          <w:trHeight w:val="490"/>
        </w:trPr>
        <w:tc>
          <w:tcPr>
            <w:tcW w:w="3872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 в форме</w:t>
            </w:r>
            <w:r w:rsidRPr="00E209D4">
              <w:rPr>
                <w:rFonts w:ascii="Arial" w:hAnsi="Arial" w:cs="Arial"/>
                <w:iCs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1128" w:type="pct"/>
            <w:vAlign w:val="center"/>
          </w:tcPr>
          <w:p w:rsidR="002D7830" w:rsidRPr="00E209D4" w:rsidRDefault="002D7830" w:rsidP="00DB42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2D7830" w:rsidRPr="00E209D4" w:rsidRDefault="002D7830" w:rsidP="002D7830">
      <w:pPr>
        <w:rPr>
          <w:rFonts w:ascii="Arial" w:hAnsi="Arial" w:cs="Arial"/>
          <w:sz w:val="24"/>
          <w:szCs w:val="24"/>
        </w:rPr>
      </w:pPr>
    </w:p>
    <w:p w:rsidR="002D7830" w:rsidRPr="00506AB9" w:rsidRDefault="002D7830" w:rsidP="002D7830">
      <w:pPr>
        <w:sectPr w:rsidR="002D7830" w:rsidRPr="00506AB9" w:rsidSect="00DB42A8"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D7830" w:rsidRPr="00E209D4" w:rsidRDefault="002D7830" w:rsidP="00E209D4">
      <w:pPr>
        <w:shd w:val="clear" w:color="auto" w:fill="FFFFFF"/>
        <w:ind w:left="82"/>
        <w:rPr>
          <w:rFonts w:ascii="Arial" w:hAnsi="Arial" w:cs="Arial"/>
          <w:b/>
          <w:bCs/>
          <w:color w:val="000000"/>
          <w:spacing w:val="-1"/>
          <w:sz w:val="24"/>
          <w:szCs w:val="24"/>
        </w:rPr>
      </w:pPr>
      <w:r w:rsidRPr="00E209D4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lastRenderedPageBreak/>
        <w:t xml:space="preserve">2.2 Тематический план и содержание учебной дисциплины </w:t>
      </w:r>
      <w:r w:rsidR="00E209D4" w:rsidRPr="00E209D4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ОПЦ.11 Практикум по формированию цифровых компетенций (Дистанционные образовательные технологии)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1"/>
        <w:gridCol w:w="9815"/>
        <w:gridCol w:w="969"/>
        <w:gridCol w:w="1958"/>
      </w:tblGrid>
      <w:tr w:rsidR="00E209D4" w:rsidRPr="00E209D4" w:rsidTr="00E209D4">
        <w:trPr>
          <w:trHeight w:val="1986"/>
        </w:trPr>
        <w:tc>
          <w:tcPr>
            <w:tcW w:w="673" w:type="pct"/>
            <w:gridSpan w:val="2"/>
          </w:tcPr>
          <w:p w:rsidR="002D7830" w:rsidRPr="00E209D4" w:rsidRDefault="002D7830" w:rsidP="00E209D4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398" w:type="pct"/>
          </w:tcPr>
          <w:p w:rsidR="002D7830" w:rsidRPr="00E209D4" w:rsidRDefault="002D7830" w:rsidP="00E209D4">
            <w:pPr>
              <w:suppressAutoHyphens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209D4">
              <w:rPr>
                <w:rFonts w:ascii="Arial" w:hAnsi="Arial" w:cs="Arial"/>
                <w:b/>
                <w:bCs/>
              </w:rPr>
              <w:t>обучающихся</w:t>
            </w:r>
            <w:proofErr w:type="gramEnd"/>
          </w:p>
        </w:tc>
        <w:tc>
          <w:tcPr>
            <w:tcW w:w="326" w:type="pct"/>
          </w:tcPr>
          <w:p w:rsidR="002D7830" w:rsidRPr="00E209D4" w:rsidRDefault="002D7830" w:rsidP="00E209D4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2D7830" w:rsidRPr="00E209D4" w:rsidRDefault="002D7830" w:rsidP="00E209D4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03" w:type="pct"/>
          </w:tcPr>
          <w:p w:rsidR="002D7830" w:rsidRPr="00E209D4" w:rsidRDefault="002D7830" w:rsidP="00E209D4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E209D4" w:rsidRPr="00E209D4" w:rsidTr="00E209D4">
        <w:trPr>
          <w:trHeight w:val="20"/>
        </w:trPr>
        <w:tc>
          <w:tcPr>
            <w:tcW w:w="673" w:type="pct"/>
            <w:gridSpan w:val="2"/>
          </w:tcPr>
          <w:p w:rsidR="002D7830" w:rsidRPr="00E209D4" w:rsidRDefault="002D7830" w:rsidP="00E209D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98" w:type="pct"/>
          </w:tcPr>
          <w:p w:rsidR="002D7830" w:rsidRPr="00E209D4" w:rsidRDefault="002D7830" w:rsidP="00E209D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26" w:type="pct"/>
          </w:tcPr>
          <w:p w:rsidR="002D7830" w:rsidRPr="00E209D4" w:rsidRDefault="002D7830" w:rsidP="00E209D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603" w:type="pct"/>
          </w:tcPr>
          <w:p w:rsidR="002D7830" w:rsidRPr="00E209D4" w:rsidRDefault="002D7830" w:rsidP="00E209D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D7830" w:rsidRPr="00E209D4" w:rsidTr="00DB42A8">
        <w:trPr>
          <w:trHeight w:val="20"/>
        </w:trPr>
        <w:tc>
          <w:tcPr>
            <w:tcW w:w="5000" w:type="pct"/>
            <w:gridSpan w:val="5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E209D4">
              <w:rPr>
                <w:rFonts w:ascii="Arial" w:hAnsi="Arial" w:cs="Arial"/>
                <w:b/>
                <w:bCs/>
              </w:rPr>
              <w:t>Раздел 1. Комплексный подход  к формированию цифровых компетенций  в области использования дистанционных технологий.</w:t>
            </w:r>
          </w:p>
        </w:tc>
      </w:tr>
      <w:tr w:rsidR="00E209D4" w:rsidRPr="00E209D4" w:rsidTr="00E209D4">
        <w:trPr>
          <w:trHeight w:val="20"/>
        </w:trPr>
        <w:tc>
          <w:tcPr>
            <w:tcW w:w="643" w:type="pct"/>
            <w:vMerge w:val="restar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Тема 1.1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Понятие и составляющие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образовательной деятельности с использованием ДОТ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26" w:type="pct"/>
            <w:vMerge w:val="restar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 w:val="restart"/>
          </w:tcPr>
          <w:p w:rsidR="002D7830" w:rsidRPr="00E209D4" w:rsidRDefault="002D7830" w:rsidP="00BA25F9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</w:rPr>
              <w:t>ОК.01-11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</w:rPr>
              <w:t>ПК 1.1- 5.3</w:t>
            </w:r>
          </w:p>
        </w:tc>
      </w:tr>
      <w:tr w:rsidR="00E209D4" w:rsidRPr="00E209D4" w:rsidTr="00E209D4">
        <w:trPr>
          <w:trHeight w:val="781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0" w:rsidRPr="00E209D4" w:rsidRDefault="002D7830" w:rsidP="00BA25F9">
            <w:pPr>
              <w:pStyle w:val="a6"/>
              <w:numPr>
                <w:ilvl w:val="0"/>
                <w:numId w:val="19"/>
              </w:numPr>
              <w:tabs>
                <w:tab w:val="left" w:pos="434"/>
              </w:tabs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Цели освоения дисциплины. Место дисциплины в структуре основной образовательной программы. </w:t>
            </w:r>
            <w:proofErr w:type="gramStart"/>
            <w:r w:rsidRPr="00E209D4">
              <w:rPr>
                <w:rFonts w:ascii="Arial" w:hAnsi="Arial" w:cs="Arial"/>
                <w:bCs/>
              </w:rPr>
              <w:t>Компетенции обучающегося, формируемые в результате освоения дисциплины.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Структура и содержание дисциплины.</w:t>
            </w:r>
            <w:r w:rsidRPr="00E209D4">
              <w:rPr>
                <w:rFonts w:ascii="Arial" w:hAnsi="Arial" w:cs="Arial"/>
              </w:rPr>
              <w:t xml:space="preserve"> Введение. </w:t>
            </w:r>
            <w:r w:rsidRPr="00E209D4">
              <w:rPr>
                <w:rFonts w:ascii="Arial" w:hAnsi="Arial" w:cs="Arial"/>
                <w:bCs/>
              </w:rPr>
              <w:t>Понятие и назначение дистанционного образования.</w:t>
            </w:r>
          </w:p>
        </w:tc>
        <w:tc>
          <w:tcPr>
            <w:tcW w:w="326" w:type="pct"/>
            <w:vMerge/>
            <w:tcBorders>
              <w:bottom w:val="single" w:sz="4" w:space="0" w:color="auto"/>
            </w:tcBorders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20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759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№1.</w:t>
            </w:r>
            <w:r w:rsidRPr="00E209D4">
              <w:rPr>
                <w:rFonts w:ascii="Arial" w:hAnsi="Arial" w:cs="Arial"/>
                <w:bCs/>
              </w:rPr>
              <w:t xml:space="preserve"> Основные принципы технологии (ДОТ). Понятие и составляющие образовательной деятельности с использованием ДОТ</w:t>
            </w:r>
            <w:r w:rsidRPr="00E209D4">
              <w:rPr>
                <w:rFonts w:ascii="Arial" w:hAnsi="Arial" w:cs="Arial"/>
              </w:rPr>
              <w:t xml:space="preserve">, возрастающая актуальность. Основные объекты. Цели и задачи по организации образовательной деятельности с использованием ДОТ. 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473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№2.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Нормативные основы деятельности. Здоровье сберегающие моменты при работе с ДОТ. </w:t>
            </w:r>
            <w:r w:rsidRPr="00E209D4">
              <w:rPr>
                <w:rFonts w:ascii="Arial" w:hAnsi="Arial" w:cs="Arial"/>
                <w:bCs/>
              </w:rPr>
              <w:t xml:space="preserve">Анализ понятий дистанционное обучение и дистанционное образование. Виды и примеры организации </w:t>
            </w:r>
            <w:proofErr w:type="gramStart"/>
            <w:r w:rsidRPr="00E209D4">
              <w:rPr>
                <w:rFonts w:ascii="Arial" w:hAnsi="Arial" w:cs="Arial"/>
                <w:bCs/>
              </w:rPr>
              <w:t>ДО</w:t>
            </w:r>
            <w:proofErr w:type="gramEnd"/>
            <w:r w:rsidRPr="00E209D4">
              <w:rPr>
                <w:rFonts w:ascii="Arial" w:hAnsi="Arial" w:cs="Arial"/>
                <w:bCs/>
              </w:rPr>
              <w:t>.</w:t>
            </w:r>
            <w:r w:rsidRPr="00E209D4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372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E209D4">
              <w:rPr>
                <w:rFonts w:ascii="Arial" w:hAnsi="Arial" w:cs="Arial"/>
                <w:bCs/>
              </w:rPr>
              <w:t xml:space="preserve"> Требования к структуре учебного материала, практических заданий, контролю, взаимодействию с преподавателем, сопровождение </w:t>
            </w:r>
            <w:proofErr w:type="gramStart"/>
            <w:r w:rsidRPr="00E209D4">
              <w:rPr>
                <w:rFonts w:ascii="Arial" w:hAnsi="Arial" w:cs="Arial"/>
                <w:bCs/>
              </w:rPr>
              <w:t>ДО</w:t>
            </w:r>
            <w:proofErr w:type="gramEnd"/>
            <w:r w:rsidRPr="00E209D4">
              <w:rPr>
                <w:rFonts w:ascii="Arial" w:hAnsi="Arial" w:cs="Arial"/>
                <w:bCs/>
              </w:rPr>
              <w:t>.</w:t>
            </w:r>
            <w:r w:rsidRPr="00E209D4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304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E209D4">
              <w:rPr>
                <w:rFonts w:ascii="Arial" w:hAnsi="Arial" w:cs="Arial"/>
                <w:b/>
                <w:bCs/>
                <w:i/>
              </w:rPr>
              <w:t>обучающихся</w:t>
            </w:r>
            <w:proofErr w:type="gramEnd"/>
          </w:p>
        </w:tc>
        <w:tc>
          <w:tcPr>
            <w:tcW w:w="326" w:type="pct"/>
          </w:tcPr>
          <w:p w:rsidR="002D7830" w:rsidRPr="00E209D4" w:rsidRDefault="00E209D4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6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372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Темы рефератов (докладов), </w:t>
            </w:r>
            <w:proofErr w:type="gramStart"/>
            <w:r w:rsidRPr="00E209D4">
              <w:rPr>
                <w:rFonts w:ascii="Arial" w:hAnsi="Arial" w:cs="Arial"/>
                <w:bCs/>
              </w:rPr>
              <w:t>индивидуальных проектов</w:t>
            </w:r>
            <w:proofErr w:type="gramEnd"/>
            <w:r w:rsidRPr="00E209D4">
              <w:rPr>
                <w:rFonts w:ascii="Arial" w:hAnsi="Arial" w:cs="Arial"/>
                <w:bCs/>
              </w:rPr>
              <w:t>: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Нормативные основы деятельности с использованием ДОТ.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«Плюсы» и «минусы» дистанционного обучения (ДОТ).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Здоровье сберегающие моменты при работе с ДОТ.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Зрительная гимнастика при работе с компьютером.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- Информационный поиск учебных ресурсов и средств </w:t>
            </w:r>
            <w:proofErr w:type="gramStart"/>
            <w:r w:rsidRPr="00E209D4">
              <w:rPr>
                <w:rFonts w:ascii="Arial" w:hAnsi="Arial" w:cs="Arial"/>
                <w:bCs/>
              </w:rPr>
              <w:t>ДО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в Интернет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226"/>
        </w:trPr>
        <w:tc>
          <w:tcPr>
            <w:tcW w:w="643" w:type="pct"/>
            <w:vMerge w:val="restar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Тема 1.2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lastRenderedPageBreak/>
              <w:t xml:space="preserve">Программные </w:t>
            </w:r>
            <w:proofErr w:type="gramStart"/>
            <w:r w:rsidRPr="00E209D4">
              <w:rPr>
                <w:rFonts w:ascii="Arial" w:hAnsi="Arial" w:cs="Arial"/>
                <w:bCs/>
              </w:rPr>
              <w:t>оболочки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используемые в ДО</w:t>
            </w: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 w:val="restart"/>
          </w:tcPr>
          <w:p w:rsidR="002D7830" w:rsidRPr="00E209D4" w:rsidRDefault="002D7830" w:rsidP="00BA25F9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</w:rPr>
              <w:t>ОК.01-11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</w:rPr>
              <w:lastRenderedPageBreak/>
              <w:t>ПК 1.1- 5.3</w:t>
            </w:r>
          </w:p>
        </w:tc>
      </w:tr>
      <w:tr w:rsidR="00E209D4" w:rsidRPr="00E209D4" w:rsidTr="00E209D4">
        <w:trPr>
          <w:trHeight w:val="22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pStyle w:val="a6"/>
              <w:numPr>
                <w:ilvl w:val="0"/>
                <w:numId w:val="21"/>
              </w:numPr>
              <w:tabs>
                <w:tab w:val="left" w:pos="434"/>
              </w:tabs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</w:rPr>
            </w:pPr>
            <w:proofErr w:type="gramStart"/>
            <w:r w:rsidRPr="00E209D4">
              <w:rPr>
                <w:rFonts w:ascii="Arial" w:hAnsi="Arial" w:cs="Arial"/>
                <w:bCs/>
              </w:rPr>
              <w:t>Современные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интернет-сервисы осуществляющие обучение по средствам ДОТ. Примеры программных оболочек используемые </w:t>
            </w:r>
            <w:proofErr w:type="gramStart"/>
            <w:r w:rsidRPr="00E209D4">
              <w:rPr>
                <w:rFonts w:ascii="Arial" w:hAnsi="Arial" w:cs="Arial"/>
                <w:bCs/>
              </w:rPr>
              <w:t>в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ДО.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6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E209D4">
              <w:rPr>
                <w:rFonts w:ascii="Arial" w:hAnsi="Arial" w:cs="Arial"/>
                <w:bCs/>
              </w:rPr>
              <w:t xml:space="preserve"> Информационный поиск учебных ресурсов и средств </w:t>
            </w:r>
            <w:proofErr w:type="gramStart"/>
            <w:r w:rsidRPr="00E209D4">
              <w:rPr>
                <w:rFonts w:ascii="Arial" w:hAnsi="Arial" w:cs="Arial"/>
                <w:bCs/>
              </w:rPr>
              <w:t>ДО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в Интернете. Знакомство с электронными средствами обучения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66"/>
        </w:trPr>
        <w:tc>
          <w:tcPr>
            <w:tcW w:w="643" w:type="pct"/>
            <w:vMerge w:val="restar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Тема 1.3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Cs/>
              </w:rPr>
              <w:t>Веб-ориентированное программное обеспечение  без установки на ПК.</w:t>
            </w: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6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pStyle w:val="a6"/>
              <w:numPr>
                <w:ilvl w:val="0"/>
                <w:numId w:val="20"/>
              </w:numPr>
              <w:tabs>
                <w:tab w:val="left" w:pos="434"/>
              </w:tabs>
              <w:spacing w:after="0" w:line="240" w:lineRule="auto"/>
              <w:ind w:left="0" w:firstLine="0"/>
              <w:contextualSpacing w:val="0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</w:rPr>
              <w:t>Возможности и сфера применения веб-ориентированного программного обеспечения  без установки на ПК.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6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Облачное хранилище данных (англ. </w:t>
            </w:r>
            <w:proofErr w:type="spellStart"/>
            <w:r w:rsidRPr="00E209D4">
              <w:rPr>
                <w:rFonts w:ascii="Arial" w:hAnsi="Arial" w:cs="Arial"/>
              </w:rPr>
              <w:t>cloud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storage</w:t>
            </w:r>
            <w:proofErr w:type="spellEnd"/>
            <w:r w:rsidRPr="00E209D4">
              <w:rPr>
                <w:rFonts w:ascii="Arial" w:hAnsi="Arial" w:cs="Arial"/>
              </w:rPr>
              <w:t>) - модель онлайн-хранилища.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6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Документы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 - </w:t>
            </w:r>
            <w:proofErr w:type="gramStart"/>
            <w:r w:rsidRPr="00E209D4">
              <w:rPr>
                <w:rFonts w:ascii="Arial" w:hAnsi="Arial" w:cs="Arial"/>
              </w:rPr>
              <w:t>бесплатный</w:t>
            </w:r>
            <w:proofErr w:type="gramEnd"/>
            <w:r w:rsidRPr="00E209D4">
              <w:rPr>
                <w:rFonts w:ascii="Arial" w:hAnsi="Arial" w:cs="Arial"/>
              </w:rPr>
              <w:t xml:space="preserve"> онлайн-офис. Изучение возможностей </w:t>
            </w:r>
            <w:proofErr w:type="spellStart"/>
            <w:r w:rsidRPr="00E209D4">
              <w:rPr>
                <w:rFonts w:ascii="Arial" w:hAnsi="Arial" w:cs="Arial"/>
              </w:rPr>
              <w:t>google.docs</w:t>
            </w:r>
            <w:proofErr w:type="spellEnd"/>
            <w:r w:rsidRPr="00E209D4">
              <w:rPr>
                <w:rFonts w:ascii="Arial" w:hAnsi="Arial" w:cs="Arial"/>
              </w:rPr>
              <w:t xml:space="preserve"> для организации демонстрации материала и тестирования в образовательном процессе. </w:t>
            </w:r>
            <w:proofErr w:type="spellStart"/>
            <w:r w:rsidRPr="00E209D4">
              <w:rPr>
                <w:rFonts w:ascii="Arial" w:hAnsi="Arial" w:cs="Arial"/>
              </w:rPr>
              <w:t>Writely</w:t>
            </w:r>
            <w:proofErr w:type="spellEnd"/>
            <w:r w:rsidRPr="00E209D4">
              <w:rPr>
                <w:rFonts w:ascii="Arial" w:hAnsi="Arial" w:cs="Arial"/>
              </w:rPr>
              <w:t xml:space="preserve"> (</w:t>
            </w:r>
            <w:proofErr w:type="spellStart"/>
            <w:r w:rsidRPr="00E209D4">
              <w:rPr>
                <w:rFonts w:ascii="Arial" w:hAnsi="Arial" w:cs="Arial"/>
              </w:rPr>
              <w:t>Document</w:t>
            </w:r>
            <w:proofErr w:type="spellEnd"/>
            <w:r w:rsidRPr="00E209D4">
              <w:rPr>
                <w:rFonts w:ascii="Arial" w:hAnsi="Arial" w:cs="Arial"/>
              </w:rPr>
              <w:t>) - текстовый процессор.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6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Presentations</w:t>
            </w:r>
            <w:proofErr w:type="spellEnd"/>
            <w:r w:rsidRPr="00E209D4">
              <w:rPr>
                <w:rFonts w:ascii="Arial" w:hAnsi="Arial" w:cs="Arial"/>
              </w:rPr>
              <w:t xml:space="preserve"> - электронные презентации. Создание презентационного материала с помощью элементов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.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Spreadsheets</w:t>
            </w:r>
            <w:proofErr w:type="spellEnd"/>
            <w:r w:rsidRPr="00E209D4">
              <w:rPr>
                <w:rFonts w:ascii="Arial" w:hAnsi="Arial" w:cs="Arial"/>
              </w:rPr>
              <w:t xml:space="preserve"> - электронные таблицы.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6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№8.</w:t>
            </w:r>
            <w:r w:rsidRPr="00E209D4">
              <w:rPr>
                <w:rFonts w:ascii="Arial" w:hAnsi="Arial" w:cs="Arial"/>
                <w:bCs/>
              </w:rPr>
              <w:t xml:space="preserve"> Организация опроса и тестирования средствами </w:t>
            </w:r>
            <w:proofErr w:type="spellStart"/>
            <w:r w:rsidRPr="00E209D4">
              <w:rPr>
                <w:rFonts w:ascii="Arial" w:hAnsi="Arial" w:cs="Arial"/>
                <w:bCs/>
              </w:rPr>
              <w:t>google.docs</w:t>
            </w:r>
            <w:proofErr w:type="spellEnd"/>
            <w:r w:rsidRPr="00E209D4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4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70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pStyle w:val="a6"/>
              <w:tabs>
                <w:tab w:val="left" w:pos="1134"/>
              </w:tabs>
              <w:spacing w:after="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№9.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Онлайн платформы для дистанционного обучения. Обзор. </w:t>
            </w:r>
            <w:proofErr w:type="spellStart"/>
            <w:r w:rsidRPr="00E209D4">
              <w:rPr>
                <w:rFonts w:ascii="Arial" w:hAnsi="Arial" w:cs="Arial"/>
              </w:rPr>
              <w:t>Zoom</w:t>
            </w:r>
            <w:proofErr w:type="spellEnd"/>
            <w:r w:rsidRPr="00E209D4">
              <w:rPr>
                <w:rFonts w:ascii="Arial" w:hAnsi="Arial" w:cs="Arial"/>
              </w:rPr>
              <w:t xml:space="preserve"> - программа для организации видеоконференций, разработанная компанией </w:t>
            </w:r>
            <w:proofErr w:type="spellStart"/>
            <w:r w:rsidRPr="00E209D4">
              <w:rPr>
                <w:rFonts w:ascii="Arial" w:hAnsi="Arial" w:cs="Arial"/>
              </w:rPr>
              <w:t>Zoom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Video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Communications</w:t>
            </w:r>
            <w:proofErr w:type="spellEnd"/>
            <w:r w:rsidRPr="00E209D4">
              <w:rPr>
                <w:rFonts w:ascii="Arial" w:hAnsi="Arial" w:cs="Arial"/>
              </w:rPr>
              <w:t xml:space="preserve">. Сервис </w:t>
            </w:r>
            <w:proofErr w:type="spellStart"/>
            <w:r w:rsidRPr="00E209D4">
              <w:rPr>
                <w:rFonts w:ascii="Arial" w:hAnsi="Arial" w:cs="Arial"/>
              </w:rPr>
              <w:t>видеотелефонии</w:t>
            </w:r>
            <w:proofErr w:type="spellEnd"/>
            <w:r w:rsidRPr="00E209D4">
              <w:rPr>
                <w:rFonts w:ascii="Arial" w:hAnsi="Arial" w:cs="Arial"/>
              </w:rPr>
              <w:t xml:space="preserve">, который позволяет подключать одновременно до 100 устройств бесплатно, с 40-минутным ограничением </w:t>
            </w:r>
            <w:proofErr w:type="gramStart"/>
            <w:r w:rsidRPr="00E209D4">
              <w:rPr>
                <w:rFonts w:ascii="Arial" w:hAnsi="Arial" w:cs="Arial"/>
              </w:rPr>
              <w:t>для</w:t>
            </w:r>
            <w:proofErr w:type="gramEnd"/>
            <w:r w:rsidRPr="00E209D4">
              <w:rPr>
                <w:rFonts w:ascii="Arial" w:hAnsi="Arial" w:cs="Arial"/>
              </w:rPr>
              <w:t xml:space="preserve"> бесплатных аккаунтов.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70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pStyle w:val="a6"/>
              <w:tabs>
                <w:tab w:val="left" w:pos="1134"/>
              </w:tabs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 xml:space="preserve">Практическая работа №10. </w:t>
            </w:r>
            <w:r w:rsidRPr="00E209D4">
              <w:rPr>
                <w:rFonts w:ascii="Arial" w:hAnsi="Arial" w:cs="Arial"/>
                <w:bCs/>
                <w:lang w:val="en-US"/>
              </w:rPr>
              <w:t>Skype</w:t>
            </w:r>
            <w:r w:rsidRPr="00E209D4">
              <w:rPr>
                <w:rFonts w:ascii="Arial" w:hAnsi="Arial" w:cs="Arial"/>
                <w:bCs/>
              </w:rPr>
              <w:t xml:space="preserve"> - бесплатное </w:t>
            </w:r>
            <w:proofErr w:type="spellStart"/>
            <w:r w:rsidRPr="00E209D4">
              <w:rPr>
                <w:rFonts w:ascii="Arial" w:hAnsi="Arial" w:cs="Arial"/>
                <w:bCs/>
              </w:rPr>
              <w:t>проприетарное</w:t>
            </w:r>
            <w:proofErr w:type="spellEnd"/>
            <w:r w:rsidRPr="00E209D4">
              <w:rPr>
                <w:rFonts w:ascii="Arial" w:hAnsi="Arial" w:cs="Arial"/>
                <w:bCs/>
              </w:rPr>
              <w:t xml:space="preserve"> программное обеспечение с закрытым кодом, обеспечивающее текстовую, голосовую и видеосвязь через Интернет между компьютерами (</w:t>
            </w:r>
            <w:r w:rsidRPr="00E209D4">
              <w:rPr>
                <w:rFonts w:ascii="Arial" w:hAnsi="Arial" w:cs="Arial"/>
                <w:bCs/>
                <w:lang w:val="en-US"/>
              </w:rPr>
              <w:t>IP</w:t>
            </w:r>
            <w:r w:rsidRPr="00E209D4">
              <w:rPr>
                <w:rFonts w:ascii="Arial" w:hAnsi="Arial" w:cs="Arial"/>
                <w:bCs/>
              </w:rPr>
              <w:t>-телефония).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216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№11.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Основы работы с системой </w:t>
            </w:r>
            <w:proofErr w:type="spellStart"/>
            <w:r w:rsidRPr="00E209D4">
              <w:rPr>
                <w:rFonts w:ascii="Arial" w:hAnsi="Arial" w:cs="Arial"/>
              </w:rPr>
              <w:t>Moodle</w:t>
            </w:r>
            <w:proofErr w:type="spellEnd"/>
            <w:r w:rsidRPr="00E209D4">
              <w:rPr>
                <w:rFonts w:ascii="Arial" w:hAnsi="Arial" w:cs="Arial"/>
              </w:rPr>
              <w:t xml:space="preserve">. Изучение основных модулей и особенностей их применения в системе </w:t>
            </w:r>
            <w:proofErr w:type="spellStart"/>
            <w:r w:rsidRPr="00E209D4">
              <w:rPr>
                <w:rFonts w:ascii="Arial" w:hAnsi="Arial" w:cs="Arial"/>
              </w:rPr>
              <w:t>Moodle</w:t>
            </w:r>
            <w:proofErr w:type="spellEnd"/>
            <w:r w:rsidRPr="00E209D4">
              <w:rPr>
                <w:rFonts w:ascii="Arial" w:hAnsi="Arial" w:cs="Arial"/>
              </w:rPr>
              <w:t xml:space="preserve">. Создание и разработка электронных курсов в системе дистанционного обучения </w:t>
            </w:r>
            <w:proofErr w:type="spellStart"/>
            <w:r w:rsidRPr="00E209D4">
              <w:rPr>
                <w:rFonts w:ascii="Arial" w:hAnsi="Arial" w:cs="Arial"/>
              </w:rPr>
              <w:t>Moodle</w:t>
            </w:r>
            <w:proofErr w:type="spellEnd"/>
            <w:r w:rsidRPr="00E209D4">
              <w:rPr>
                <w:rFonts w:ascii="Arial" w:hAnsi="Arial" w:cs="Arial"/>
              </w:rPr>
              <w:t>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78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pStyle w:val="a6"/>
              <w:tabs>
                <w:tab w:val="left" w:pos="1134"/>
              </w:tabs>
              <w:spacing w:after="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№12.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Платформы применимые в профессиональной деятельности и в обычной жизни: Учи </w:t>
            </w:r>
            <w:proofErr w:type="spellStart"/>
            <w:r w:rsidRPr="00E209D4">
              <w:rPr>
                <w:rFonts w:ascii="Arial" w:hAnsi="Arial" w:cs="Arial"/>
              </w:rPr>
              <w:t>ру</w:t>
            </w:r>
            <w:proofErr w:type="spellEnd"/>
            <w:r w:rsidRPr="00E209D4">
              <w:rPr>
                <w:rFonts w:ascii="Arial" w:hAnsi="Arial" w:cs="Arial"/>
              </w:rPr>
              <w:t xml:space="preserve">, </w:t>
            </w:r>
            <w:proofErr w:type="spellStart"/>
            <w:r w:rsidRPr="00E209D4">
              <w:rPr>
                <w:rFonts w:ascii="Arial" w:hAnsi="Arial" w:cs="Arial"/>
              </w:rPr>
              <w:t>Якласс</w:t>
            </w:r>
            <w:proofErr w:type="spellEnd"/>
            <w:r w:rsidRPr="00E209D4">
              <w:rPr>
                <w:rFonts w:ascii="Arial" w:hAnsi="Arial" w:cs="Arial"/>
              </w:rPr>
              <w:t xml:space="preserve">,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classroom</w:t>
            </w:r>
            <w:proofErr w:type="spellEnd"/>
            <w:r w:rsidRPr="00E209D4">
              <w:rPr>
                <w:rFonts w:ascii="Arial" w:hAnsi="Arial" w:cs="Arial"/>
              </w:rPr>
              <w:t xml:space="preserve">, </w:t>
            </w:r>
            <w:proofErr w:type="spellStart"/>
            <w:r w:rsidRPr="00E209D4">
              <w:rPr>
                <w:rFonts w:ascii="Arial" w:hAnsi="Arial" w:cs="Arial"/>
              </w:rPr>
              <w:t>Фоксворд</w:t>
            </w:r>
            <w:proofErr w:type="spellEnd"/>
            <w:r w:rsidRPr="00E209D4">
              <w:rPr>
                <w:rFonts w:ascii="Arial" w:hAnsi="Arial" w:cs="Arial"/>
              </w:rPr>
              <w:t>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70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№13</w:t>
            </w:r>
            <w:r w:rsidRPr="00E209D4">
              <w:rPr>
                <w:rFonts w:ascii="Arial" w:hAnsi="Arial" w:cs="Arial"/>
                <w:bCs/>
              </w:rPr>
              <w:t xml:space="preserve">. </w:t>
            </w:r>
            <w:r w:rsidRPr="00E209D4">
              <w:rPr>
                <w:rFonts w:ascii="Arial" w:hAnsi="Arial" w:cs="Arial"/>
              </w:rPr>
              <w:t>Электронные библиотеки.  Примеры и возможности.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39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E209D4">
              <w:rPr>
                <w:rFonts w:ascii="Arial" w:hAnsi="Arial" w:cs="Arial"/>
                <w:b/>
                <w:bCs/>
                <w:i/>
              </w:rPr>
              <w:t>обучающихся</w:t>
            </w:r>
            <w:proofErr w:type="gramEnd"/>
          </w:p>
        </w:tc>
        <w:tc>
          <w:tcPr>
            <w:tcW w:w="326" w:type="pct"/>
          </w:tcPr>
          <w:p w:rsidR="002D7830" w:rsidRPr="00E209D4" w:rsidRDefault="00E209D4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6</w:t>
            </w: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209D4" w:rsidRPr="00E209D4" w:rsidTr="00E209D4">
        <w:trPr>
          <w:trHeight w:val="139"/>
        </w:trPr>
        <w:tc>
          <w:tcPr>
            <w:tcW w:w="64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429" w:type="pct"/>
            <w:gridSpan w:val="2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Подготовить сообщение по предложенным ниже темам: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Онлайн платформы для дистанционного обучения.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- Организация совместной работы учащихся над проектом с использованием возможностей </w:t>
            </w:r>
            <w:proofErr w:type="spellStart"/>
            <w:r w:rsidRPr="00E209D4">
              <w:rPr>
                <w:rFonts w:ascii="Arial" w:hAnsi="Arial" w:cs="Arial"/>
                <w:bCs/>
              </w:rPr>
              <w:t>google.docs</w:t>
            </w:r>
            <w:proofErr w:type="spellEnd"/>
            <w:r w:rsidRPr="00E209D4">
              <w:rPr>
                <w:rFonts w:ascii="Arial" w:hAnsi="Arial" w:cs="Arial"/>
                <w:bCs/>
              </w:rPr>
              <w:t>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- Поиск и анализ научного материала с помощью сервиса </w:t>
            </w:r>
            <w:proofErr w:type="spellStart"/>
            <w:r w:rsidRPr="00E209D4">
              <w:rPr>
                <w:rFonts w:ascii="Arial" w:hAnsi="Arial" w:cs="Arial"/>
                <w:bCs/>
              </w:rPr>
              <w:t>Google</w:t>
            </w:r>
            <w:proofErr w:type="spellEnd"/>
            <w:r w:rsidRPr="00E209D4">
              <w:rPr>
                <w:rFonts w:ascii="Arial" w:hAnsi="Arial" w:cs="Arial"/>
                <w:bCs/>
              </w:rPr>
              <w:t>-Академия.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Принципы построения дистанционного образования дошкольников.</w:t>
            </w:r>
          </w:p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lastRenderedPageBreak/>
              <w:t>- Платформы применимые в профессиональной деятельности и в обычной жизни.</w:t>
            </w:r>
          </w:p>
        </w:tc>
        <w:tc>
          <w:tcPr>
            <w:tcW w:w="326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603" w:type="pct"/>
            <w:vMerge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D7830" w:rsidRPr="00E209D4" w:rsidTr="00E209D4">
        <w:tc>
          <w:tcPr>
            <w:tcW w:w="4072" w:type="pct"/>
            <w:gridSpan w:val="3"/>
          </w:tcPr>
          <w:p w:rsidR="002D7830" w:rsidRPr="00E209D4" w:rsidRDefault="002D7830" w:rsidP="00BA25F9">
            <w:pPr>
              <w:suppressAutoHyphens/>
              <w:spacing w:after="0" w:line="240" w:lineRule="auto"/>
              <w:rPr>
                <w:rFonts w:ascii="Arial" w:hAnsi="Arial" w:cs="Arial"/>
                <w:b/>
              </w:rPr>
            </w:pPr>
            <w:r w:rsidRPr="00E209D4">
              <w:rPr>
                <w:rFonts w:ascii="Arial" w:hAnsi="Arial" w:cs="Arial"/>
                <w:b/>
              </w:rPr>
              <w:lastRenderedPageBreak/>
              <w:t>Промежуточная аттестация в форме -  дифференцированного зачета</w:t>
            </w:r>
          </w:p>
        </w:tc>
        <w:tc>
          <w:tcPr>
            <w:tcW w:w="326" w:type="pct"/>
            <w:vAlign w:val="center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E209D4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603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</w:p>
        </w:tc>
      </w:tr>
      <w:tr w:rsidR="002D7830" w:rsidRPr="00E209D4" w:rsidTr="00E209D4">
        <w:trPr>
          <w:trHeight w:val="20"/>
        </w:trPr>
        <w:tc>
          <w:tcPr>
            <w:tcW w:w="4072" w:type="pct"/>
            <w:gridSpan w:val="3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26" w:type="pct"/>
            <w:vAlign w:val="center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36</w:t>
            </w:r>
          </w:p>
        </w:tc>
        <w:tc>
          <w:tcPr>
            <w:tcW w:w="603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D7830" w:rsidRPr="00E209D4" w:rsidTr="00E209D4">
        <w:trPr>
          <w:trHeight w:val="20"/>
        </w:trPr>
        <w:tc>
          <w:tcPr>
            <w:tcW w:w="4072" w:type="pct"/>
            <w:gridSpan w:val="3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Итог:</w:t>
            </w:r>
          </w:p>
        </w:tc>
        <w:tc>
          <w:tcPr>
            <w:tcW w:w="326" w:type="pct"/>
            <w:vAlign w:val="center"/>
          </w:tcPr>
          <w:p w:rsidR="002D7830" w:rsidRPr="00E209D4" w:rsidRDefault="00E209D4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48</w:t>
            </w:r>
          </w:p>
        </w:tc>
        <w:tc>
          <w:tcPr>
            <w:tcW w:w="603" w:type="pct"/>
          </w:tcPr>
          <w:p w:rsidR="002D7830" w:rsidRPr="00E209D4" w:rsidRDefault="002D7830" w:rsidP="00BA25F9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2D7830" w:rsidRPr="00980B6D" w:rsidRDefault="002D7830" w:rsidP="002D7830">
      <w:pPr>
        <w:pStyle w:val="a6"/>
        <w:ind w:left="0" w:firstLine="709"/>
        <w:jc w:val="both"/>
        <w:rPr>
          <w:bCs/>
          <w:iCs/>
          <w:color w:val="FF0000"/>
        </w:rPr>
      </w:pPr>
    </w:p>
    <w:p w:rsidR="002D7830" w:rsidRPr="007A4659" w:rsidRDefault="002D7830" w:rsidP="002D78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33" w:firstLine="0"/>
        <w:jc w:val="center"/>
        <w:rPr>
          <w:b/>
          <w:caps/>
        </w:rPr>
        <w:sectPr w:rsidR="002D7830" w:rsidRPr="007A4659" w:rsidSect="00DB42A8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2D7830" w:rsidRPr="00BA25F9" w:rsidRDefault="002D7830" w:rsidP="002D78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33" w:firstLine="0"/>
        <w:jc w:val="center"/>
        <w:rPr>
          <w:rFonts w:ascii="Arial" w:hAnsi="Arial" w:cs="Arial"/>
          <w:b/>
          <w:caps/>
        </w:rPr>
      </w:pPr>
      <w:r w:rsidRPr="00BA25F9">
        <w:rPr>
          <w:rFonts w:ascii="Arial" w:hAnsi="Arial" w:cs="Arial"/>
          <w:b/>
          <w:caps/>
        </w:rPr>
        <w:lastRenderedPageBreak/>
        <w:t>3. условия реализации программы дисциплины</w:t>
      </w:r>
    </w:p>
    <w:p w:rsidR="002D7830" w:rsidRPr="00BA25F9" w:rsidRDefault="002D7830" w:rsidP="002D7830">
      <w:pPr>
        <w:rPr>
          <w:rFonts w:ascii="Arial" w:hAnsi="Arial" w:cs="Arial"/>
          <w:sz w:val="24"/>
          <w:szCs w:val="24"/>
          <w:lang w:eastAsia="ar-SA"/>
        </w:rPr>
      </w:pPr>
    </w:p>
    <w:p w:rsidR="002D7830" w:rsidRPr="00BA25F9" w:rsidRDefault="002D7830" w:rsidP="002D7830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BA25F9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2D7830" w:rsidRPr="00BA25F9" w:rsidRDefault="002D7830" w:rsidP="002D7830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A25F9">
        <w:rPr>
          <w:rFonts w:ascii="Arial" w:hAnsi="Arial" w:cs="Arial"/>
          <w:bCs/>
          <w:sz w:val="24"/>
          <w:szCs w:val="24"/>
        </w:rPr>
        <w:t>Кабинет</w:t>
      </w:r>
      <w:r w:rsidRPr="00BA25F9">
        <w:rPr>
          <w:rFonts w:ascii="Arial" w:hAnsi="Arial" w:cs="Arial"/>
          <w:bCs/>
          <w:i/>
          <w:sz w:val="24"/>
          <w:szCs w:val="24"/>
        </w:rPr>
        <w:t xml:space="preserve"> «Информатики и И</w:t>
      </w:r>
      <w:proofErr w:type="gramStart"/>
      <w:r w:rsidRPr="00BA25F9">
        <w:rPr>
          <w:rFonts w:ascii="Arial" w:hAnsi="Arial" w:cs="Arial"/>
          <w:bCs/>
          <w:i/>
          <w:sz w:val="24"/>
          <w:szCs w:val="24"/>
        </w:rPr>
        <w:t>КТ в пр</w:t>
      </w:r>
      <w:proofErr w:type="gramEnd"/>
      <w:r w:rsidRPr="00BA25F9">
        <w:rPr>
          <w:rFonts w:ascii="Arial" w:hAnsi="Arial" w:cs="Arial"/>
          <w:bCs/>
          <w:i/>
          <w:sz w:val="24"/>
          <w:szCs w:val="24"/>
        </w:rPr>
        <w:t xml:space="preserve">офессиональной деятельности», </w:t>
      </w:r>
      <w:r w:rsidRPr="00BA25F9">
        <w:rPr>
          <w:rFonts w:ascii="Arial" w:hAnsi="Arial" w:cs="Arial"/>
          <w:sz w:val="24"/>
          <w:szCs w:val="24"/>
        </w:rPr>
        <w:t>оснащенный о</w:t>
      </w:r>
      <w:r w:rsidRPr="00BA25F9">
        <w:rPr>
          <w:rFonts w:ascii="Arial" w:hAnsi="Arial" w:cs="Arial"/>
          <w:bCs/>
          <w:sz w:val="24"/>
          <w:szCs w:val="24"/>
        </w:rPr>
        <w:t>борудованием:</w:t>
      </w:r>
    </w:p>
    <w:p w:rsidR="002D7830" w:rsidRPr="00BA25F9" w:rsidRDefault="002D7830" w:rsidP="002D7830">
      <w:pPr>
        <w:pStyle w:val="a6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2D7830" w:rsidRPr="00BA25F9" w:rsidRDefault="002D7830" w:rsidP="002D7830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посадочные места по количеству </w:t>
      </w:r>
      <w:proofErr w:type="gramStart"/>
      <w:r w:rsidRPr="00BA25F9">
        <w:rPr>
          <w:rFonts w:ascii="Arial" w:hAnsi="Arial" w:cs="Arial"/>
          <w:sz w:val="24"/>
          <w:szCs w:val="24"/>
        </w:rPr>
        <w:t>обучающихся</w:t>
      </w:r>
      <w:proofErr w:type="gramEnd"/>
      <w:r w:rsidRPr="00BA25F9">
        <w:rPr>
          <w:rFonts w:ascii="Arial" w:hAnsi="Arial" w:cs="Arial"/>
          <w:sz w:val="24"/>
          <w:szCs w:val="24"/>
        </w:rPr>
        <w:t>;</w:t>
      </w:r>
    </w:p>
    <w:p w:rsidR="002D7830" w:rsidRPr="00BA25F9" w:rsidRDefault="002D7830" w:rsidP="002D7830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рабочее место преподавателя;</w:t>
      </w:r>
    </w:p>
    <w:p w:rsidR="002D7830" w:rsidRPr="00BA25F9" w:rsidRDefault="002D7830" w:rsidP="002D7830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комплект наглядных пособий по разделам курса;</w:t>
      </w:r>
    </w:p>
    <w:p w:rsidR="002D7830" w:rsidRPr="00BA25F9" w:rsidRDefault="002D7830" w:rsidP="002D7830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комплект инструкционных карт для проведения практических занятий и </w:t>
      </w:r>
      <w:proofErr w:type="spellStart"/>
      <w:proofErr w:type="gramStart"/>
      <w:r w:rsidRPr="00BA25F9">
        <w:rPr>
          <w:rFonts w:ascii="Arial" w:hAnsi="Arial" w:cs="Arial"/>
          <w:sz w:val="24"/>
          <w:szCs w:val="24"/>
        </w:rPr>
        <w:t>лабора</w:t>
      </w:r>
      <w:proofErr w:type="spellEnd"/>
      <w:r w:rsidRPr="00BA25F9">
        <w:rPr>
          <w:rFonts w:ascii="Arial" w:hAnsi="Arial" w:cs="Arial"/>
          <w:sz w:val="24"/>
          <w:szCs w:val="24"/>
        </w:rPr>
        <w:t>-торных</w:t>
      </w:r>
      <w:proofErr w:type="gramEnd"/>
      <w:r w:rsidRPr="00BA25F9">
        <w:rPr>
          <w:rFonts w:ascii="Arial" w:hAnsi="Arial" w:cs="Arial"/>
          <w:sz w:val="24"/>
          <w:szCs w:val="24"/>
        </w:rPr>
        <w:t xml:space="preserve"> работ.</w:t>
      </w:r>
    </w:p>
    <w:p w:rsidR="00BA25F9" w:rsidRDefault="00BA25F9" w:rsidP="002D7830">
      <w:pPr>
        <w:pStyle w:val="a6"/>
        <w:rPr>
          <w:rFonts w:ascii="Arial" w:hAnsi="Arial" w:cs="Arial"/>
          <w:sz w:val="24"/>
          <w:szCs w:val="24"/>
        </w:rPr>
      </w:pPr>
    </w:p>
    <w:p w:rsidR="002D7830" w:rsidRPr="00BA25F9" w:rsidRDefault="002D7830" w:rsidP="002D7830">
      <w:pPr>
        <w:pStyle w:val="a6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2D7830" w:rsidRPr="00BA25F9" w:rsidRDefault="002D7830" w:rsidP="002D7830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компьютеры с лицензионным программным обеспечением, объединённые в локальную вычислительную сеть;</w:t>
      </w:r>
    </w:p>
    <w:p w:rsidR="002D7830" w:rsidRPr="00BA25F9" w:rsidRDefault="002D7830" w:rsidP="002D7830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BA25F9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BA25F9">
        <w:rPr>
          <w:rFonts w:ascii="Arial" w:hAnsi="Arial" w:cs="Arial"/>
          <w:sz w:val="24"/>
          <w:szCs w:val="24"/>
        </w:rPr>
        <w:t>;</w:t>
      </w:r>
    </w:p>
    <w:p w:rsidR="002D7830" w:rsidRPr="00BA25F9" w:rsidRDefault="002D7830" w:rsidP="002D7830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экран или интерактивная доска.</w:t>
      </w:r>
    </w:p>
    <w:p w:rsidR="002D7830" w:rsidRPr="00BA25F9" w:rsidRDefault="002D7830" w:rsidP="002D7830">
      <w:pPr>
        <w:suppressAutoHyphens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2D7830" w:rsidRPr="00BA25F9" w:rsidRDefault="002D7830" w:rsidP="002D7830">
      <w:pPr>
        <w:suppressAutoHyphens/>
        <w:ind w:left="360" w:firstLine="349"/>
        <w:jc w:val="both"/>
        <w:rPr>
          <w:rFonts w:ascii="Arial" w:hAnsi="Arial" w:cs="Arial"/>
          <w:b/>
          <w:bCs/>
          <w:sz w:val="24"/>
          <w:szCs w:val="24"/>
        </w:rPr>
      </w:pPr>
      <w:r w:rsidRPr="00BA25F9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2D7830" w:rsidRPr="00BA25F9" w:rsidRDefault="002D7830" w:rsidP="002D7830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BA25F9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2D7830" w:rsidRPr="00BA25F9" w:rsidRDefault="002D7830" w:rsidP="00BA25F9">
      <w:pPr>
        <w:suppressAutoHyphens/>
        <w:ind w:left="360" w:firstLine="349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b/>
          <w:sz w:val="24"/>
          <w:szCs w:val="24"/>
        </w:rPr>
        <w:t>3.2.1. Основные источники:</w:t>
      </w:r>
    </w:p>
    <w:p w:rsidR="002D7830" w:rsidRPr="00BA25F9" w:rsidRDefault="002D7830" w:rsidP="002D7830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Рекомендации </w:t>
      </w:r>
      <w:proofErr w:type="spellStart"/>
      <w:r w:rsidRPr="00BA25F9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 России по организации обучения на дому с использованием дистанционных технологий: https://edu.gov.ru/ .</w:t>
      </w:r>
    </w:p>
    <w:p w:rsidR="002D7830" w:rsidRPr="00BA25F9" w:rsidRDefault="002D7830" w:rsidP="002D7830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Ежкова, Н. С. Теоретические основы дошкольного образования: учебное пособие для среднего профессионального образования / Н. С. Ежкова. — Москва: </w:t>
      </w:r>
      <w:proofErr w:type="spellStart"/>
      <w:r w:rsidRPr="00BA25F9">
        <w:rPr>
          <w:rFonts w:ascii="Arial" w:hAnsi="Arial" w:cs="Arial"/>
          <w:sz w:val="24"/>
          <w:szCs w:val="24"/>
        </w:rPr>
        <w:t>Юрайт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, 2020 — 183 с. — Текст: электронный // ЭБС </w:t>
      </w:r>
      <w:proofErr w:type="spellStart"/>
      <w:r w:rsidRPr="00BA25F9">
        <w:rPr>
          <w:rFonts w:ascii="Arial" w:hAnsi="Arial" w:cs="Arial"/>
          <w:sz w:val="24"/>
          <w:szCs w:val="24"/>
        </w:rPr>
        <w:t>Юрайт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 [сайт]. — URL: https://urait.ru/bcode/452344</w:t>
      </w:r>
    </w:p>
    <w:p w:rsidR="002D7830" w:rsidRPr="00BA25F9" w:rsidRDefault="002D7830" w:rsidP="002D7830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BA25F9">
        <w:rPr>
          <w:rFonts w:ascii="Arial" w:hAnsi="Arial" w:cs="Arial"/>
          <w:sz w:val="24"/>
          <w:szCs w:val="24"/>
        </w:rPr>
        <w:t>Никуличева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 Н. В. Внедрение дистанционного обучения в учебный процесс образовательной организации: </w:t>
      </w:r>
      <w:proofErr w:type="spellStart"/>
      <w:r w:rsidRPr="00BA25F9">
        <w:rPr>
          <w:rFonts w:ascii="Arial" w:hAnsi="Arial" w:cs="Arial"/>
          <w:sz w:val="24"/>
          <w:szCs w:val="24"/>
        </w:rPr>
        <w:t>практ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. пособие / Н. В. </w:t>
      </w:r>
      <w:proofErr w:type="spellStart"/>
      <w:r w:rsidRPr="00BA25F9">
        <w:rPr>
          <w:rFonts w:ascii="Arial" w:hAnsi="Arial" w:cs="Arial"/>
          <w:sz w:val="24"/>
          <w:szCs w:val="24"/>
        </w:rPr>
        <w:t>Никуличева</w:t>
      </w:r>
      <w:proofErr w:type="spellEnd"/>
      <w:r w:rsidRPr="00BA25F9">
        <w:rPr>
          <w:rFonts w:ascii="Arial" w:hAnsi="Arial" w:cs="Arial"/>
          <w:sz w:val="24"/>
          <w:szCs w:val="24"/>
        </w:rPr>
        <w:t>. – М.</w:t>
      </w:r>
      <w:proofErr w:type="gramStart"/>
      <w:r w:rsidRPr="00BA25F9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A25F9">
        <w:rPr>
          <w:rFonts w:ascii="Arial" w:hAnsi="Arial" w:cs="Arial"/>
          <w:sz w:val="24"/>
          <w:szCs w:val="24"/>
        </w:rPr>
        <w:t xml:space="preserve"> Федеральный институт развития образования, 2017. – 72 с.</w:t>
      </w:r>
    </w:p>
    <w:p w:rsidR="002D7830" w:rsidRPr="00BA25F9" w:rsidRDefault="002D7830" w:rsidP="002D7830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Федина Н. В. Социологический анализ готовности участников образовательной деятельности к реализации дистанционных образовательных технологий в дошкольном образовании / Н. В. Федина, И. В. </w:t>
      </w:r>
      <w:proofErr w:type="spellStart"/>
      <w:r w:rsidRPr="00BA25F9">
        <w:rPr>
          <w:rFonts w:ascii="Arial" w:hAnsi="Arial" w:cs="Arial"/>
          <w:sz w:val="24"/>
          <w:szCs w:val="24"/>
        </w:rPr>
        <w:t>Бурмыкина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, Л. М. Звезда, О. С Пикалова, Д. М. </w:t>
      </w:r>
      <w:proofErr w:type="spellStart"/>
      <w:r w:rsidRPr="00BA25F9">
        <w:rPr>
          <w:rFonts w:ascii="Arial" w:hAnsi="Arial" w:cs="Arial"/>
          <w:sz w:val="24"/>
          <w:szCs w:val="24"/>
        </w:rPr>
        <w:t>Скуднев</w:t>
      </w:r>
      <w:proofErr w:type="spellEnd"/>
      <w:r w:rsidRPr="00BA25F9">
        <w:rPr>
          <w:rFonts w:ascii="Arial" w:hAnsi="Arial" w:cs="Arial"/>
          <w:sz w:val="24"/>
          <w:szCs w:val="24"/>
        </w:rPr>
        <w:t>, И. В. Воронин //Гуманитарные исследования в Центральной России. - М.</w:t>
      </w:r>
      <w:proofErr w:type="gramStart"/>
      <w:r w:rsidRPr="00BA25F9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A25F9">
        <w:rPr>
          <w:rFonts w:ascii="Arial" w:hAnsi="Arial" w:cs="Arial"/>
          <w:sz w:val="24"/>
          <w:szCs w:val="24"/>
        </w:rPr>
        <w:t xml:space="preserve"> ФГБОУ ВО "Липецкий государственный педагогический университет имени П. П. Семенова-Тян-Шанского", 2017. - №3(4). - С. 94-111.</w:t>
      </w:r>
    </w:p>
    <w:p w:rsidR="002D7830" w:rsidRPr="00BA25F9" w:rsidRDefault="002D7830" w:rsidP="002D7830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Н. Федина, Практика реализации дистанционных образовательных технологий в дошкольном образовании РФ / Н. Федина, И. </w:t>
      </w:r>
      <w:proofErr w:type="spellStart"/>
      <w:r w:rsidRPr="00BA25F9">
        <w:rPr>
          <w:rFonts w:ascii="Arial" w:hAnsi="Arial" w:cs="Arial"/>
          <w:sz w:val="24"/>
          <w:szCs w:val="24"/>
        </w:rPr>
        <w:t>Бурмыкина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A25F9">
        <w:rPr>
          <w:rFonts w:ascii="Arial" w:hAnsi="Arial" w:cs="Arial"/>
          <w:sz w:val="24"/>
          <w:szCs w:val="24"/>
        </w:rPr>
        <w:t>Л.Звезда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, О. Пикалова, Д. </w:t>
      </w:r>
      <w:proofErr w:type="spellStart"/>
      <w:r w:rsidRPr="00BA25F9">
        <w:rPr>
          <w:rFonts w:ascii="Arial" w:hAnsi="Arial" w:cs="Arial"/>
          <w:sz w:val="24"/>
          <w:szCs w:val="24"/>
        </w:rPr>
        <w:t>Скуднев</w:t>
      </w:r>
      <w:proofErr w:type="spellEnd"/>
      <w:r w:rsidRPr="00BA25F9">
        <w:rPr>
          <w:rFonts w:ascii="Arial" w:hAnsi="Arial" w:cs="Arial"/>
          <w:sz w:val="24"/>
          <w:szCs w:val="24"/>
        </w:rPr>
        <w:t>, И. Воронин //Дошкольное воспитание/ - М.</w:t>
      </w:r>
      <w:proofErr w:type="gramStart"/>
      <w:r w:rsidRPr="00BA25F9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A25F9">
        <w:rPr>
          <w:rFonts w:ascii="Arial" w:hAnsi="Arial" w:cs="Arial"/>
          <w:sz w:val="24"/>
          <w:szCs w:val="24"/>
        </w:rPr>
        <w:t xml:space="preserve"> Издательский дом "Воспитание дошкольника", 2017. - №10. - С. 3-14.</w:t>
      </w:r>
    </w:p>
    <w:p w:rsidR="002D7830" w:rsidRPr="00BA25F9" w:rsidRDefault="002D7830" w:rsidP="002D7830">
      <w:pPr>
        <w:pStyle w:val="a6"/>
        <w:tabs>
          <w:tab w:val="left" w:pos="993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2D7830" w:rsidRPr="00BA25F9" w:rsidRDefault="002D7830" w:rsidP="002D7830">
      <w:pPr>
        <w:pStyle w:val="a6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BA25F9">
        <w:rPr>
          <w:rFonts w:ascii="Arial" w:hAnsi="Arial" w:cs="Arial"/>
          <w:b/>
          <w:sz w:val="24"/>
          <w:szCs w:val="24"/>
        </w:rPr>
        <w:t xml:space="preserve">3.2.2. Дополнительные источники </w:t>
      </w:r>
    </w:p>
    <w:p w:rsidR="002D7830" w:rsidRPr="00BA25F9" w:rsidRDefault="002D7830" w:rsidP="002D7830">
      <w:pPr>
        <w:pStyle w:val="a6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lastRenderedPageBreak/>
        <w:t xml:space="preserve">1. </w:t>
      </w:r>
      <w:proofErr w:type="spellStart"/>
      <w:r w:rsidRPr="00BA25F9">
        <w:rPr>
          <w:rFonts w:ascii="Arial" w:hAnsi="Arial" w:cs="Arial"/>
          <w:sz w:val="24"/>
          <w:szCs w:val="24"/>
        </w:rPr>
        <w:t>Банщикова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 М.В. Организация дистанционного обучения дошкольников: консультация для педагогов // Совушка. 2020 №2 (20) </w:t>
      </w:r>
      <w:hyperlink r:id="rId12" w:history="1">
        <w:r w:rsidRPr="00BA25F9">
          <w:rPr>
            <w:rStyle w:val="a9"/>
            <w:rFonts w:ascii="Arial" w:hAnsi="Arial" w:cs="Arial"/>
            <w:sz w:val="24"/>
            <w:szCs w:val="24"/>
          </w:rPr>
          <w:t>URL:https://kssovushka.ru/zhurnal/20/</w:t>
        </w:r>
      </w:hyperlink>
    </w:p>
    <w:p w:rsidR="002D7830" w:rsidRPr="00BA25F9" w:rsidRDefault="002D7830" w:rsidP="002D7830">
      <w:pPr>
        <w:pStyle w:val="a6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2. Федина Н.В. и др. Дистанционные образовательные технологии в системе дошкольного образования: научные подходы и перспективы развития. /Интернет-журнал Проблемы современного образования» 2017, №5.</w:t>
      </w:r>
    </w:p>
    <w:p w:rsidR="002D7830" w:rsidRPr="00BA25F9" w:rsidRDefault="002D7830" w:rsidP="002D7830">
      <w:pPr>
        <w:pStyle w:val="a6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2D7830" w:rsidRPr="00BA25F9" w:rsidRDefault="002D7830" w:rsidP="002D7830">
      <w:pPr>
        <w:pStyle w:val="a6"/>
        <w:numPr>
          <w:ilvl w:val="2"/>
          <w:numId w:val="18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A25F9">
        <w:rPr>
          <w:rFonts w:ascii="Arial" w:hAnsi="Arial" w:cs="Arial"/>
          <w:b/>
          <w:sz w:val="24"/>
          <w:szCs w:val="24"/>
        </w:rPr>
        <w:t>Электронные издания (электронные ресурсы)</w:t>
      </w:r>
    </w:p>
    <w:p w:rsidR="002D7830" w:rsidRPr="00BA25F9" w:rsidRDefault="002D7830" w:rsidP="002D7830">
      <w:pPr>
        <w:pStyle w:val="a6"/>
        <w:numPr>
          <w:ilvl w:val="0"/>
          <w:numId w:val="1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Дошкольное образование [Электронный ресурс] // Издательство «Просвещение»: сайт. – Режим доступа: http://do.prosv.ru/</w:t>
      </w:r>
    </w:p>
    <w:p w:rsidR="002D7830" w:rsidRPr="00BA25F9" w:rsidRDefault="002D7830" w:rsidP="002D7830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лет): </w:t>
      </w:r>
      <w:hyperlink r:id="rId13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https://solnet.ee/</w:t>
        </w:r>
      </w:hyperlink>
    </w:p>
    <w:p w:rsidR="002D7830" w:rsidRPr="00BA25F9" w:rsidRDefault="002D7830" w:rsidP="002D7830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Развивающий сайт для детей: http://www.barbariki.ru/</w:t>
      </w:r>
    </w:p>
    <w:p w:rsidR="002D7830" w:rsidRPr="00BA25F9" w:rsidRDefault="002D7830" w:rsidP="002D7830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Развивающий сайт для детей: </w:t>
      </w:r>
      <w:hyperlink r:id="rId14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https://www.igraemsa.ru/igry-dlja-detej/poznavatelnye-igry</w:t>
        </w:r>
      </w:hyperlink>
    </w:p>
    <w:p w:rsidR="002D7830" w:rsidRPr="00BA25F9" w:rsidRDefault="002D7830" w:rsidP="002D7830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Детский развивающий сайт: </w:t>
      </w:r>
      <w:hyperlink r:id="rId15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https://uchi.ru/matematika/doshkolniki/4-goda</w:t>
        </w:r>
      </w:hyperlink>
    </w:p>
    <w:p w:rsidR="002D7830" w:rsidRPr="00BA25F9" w:rsidRDefault="002D7830" w:rsidP="002D7830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Развивающий сайт для детей (стихи, сказки, загадки и т.д.): </w:t>
      </w:r>
      <w:hyperlink r:id="rId16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https://vk.com/video-102446075_171391283</w:t>
        </w:r>
      </w:hyperlink>
    </w:p>
    <w:p w:rsidR="002D7830" w:rsidRPr="00BA25F9" w:rsidRDefault="002D7830" w:rsidP="002D7830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Космос и Звездное небо - видео энциклопедия для малышей от Дошколят: </w:t>
      </w:r>
      <w:hyperlink r:id="rId17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https://risuemdoma.com/video/flowers</w:t>
        </w:r>
      </w:hyperlink>
    </w:p>
    <w:p w:rsidR="002D7830" w:rsidRPr="00BA25F9" w:rsidRDefault="002D7830" w:rsidP="002D7830">
      <w:pPr>
        <w:jc w:val="both"/>
        <w:rPr>
          <w:rFonts w:ascii="Arial" w:hAnsi="Arial" w:cs="Arial"/>
          <w:sz w:val="24"/>
          <w:szCs w:val="24"/>
        </w:rPr>
      </w:pPr>
    </w:p>
    <w:p w:rsidR="002D7830" w:rsidRDefault="002D7830" w:rsidP="002D7830">
      <w:pPr>
        <w:pStyle w:val="a6"/>
        <w:ind w:left="502"/>
        <w:rPr>
          <w:b/>
        </w:rPr>
      </w:pPr>
    </w:p>
    <w:p w:rsidR="00BA25F9" w:rsidRDefault="00BA25F9">
      <w:pPr>
        <w:rPr>
          <w:b/>
        </w:rPr>
      </w:pPr>
      <w:r>
        <w:rPr>
          <w:b/>
        </w:rPr>
        <w:br w:type="page"/>
      </w:r>
    </w:p>
    <w:p w:rsidR="002D7830" w:rsidRPr="00BA25F9" w:rsidRDefault="002D7830" w:rsidP="002D7830">
      <w:pPr>
        <w:ind w:left="360"/>
        <w:contextualSpacing/>
        <w:jc w:val="center"/>
        <w:rPr>
          <w:rFonts w:ascii="Arial" w:hAnsi="Arial" w:cs="Arial"/>
          <w:b/>
          <w:sz w:val="24"/>
        </w:rPr>
      </w:pPr>
      <w:r w:rsidRPr="00BA25F9">
        <w:rPr>
          <w:rFonts w:ascii="Arial" w:hAnsi="Arial" w:cs="Arial"/>
          <w:b/>
          <w:sz w:val="24"/>
        </w:rPr>
        <w:lastRenderedPageBreak/>
        <w:t>4. КОНТРОЛЬ И ОЦЕНКА РЕЗУЛЬТАТОВ ОСВОЕНИЯ УЧЕБНОЙ ДИСЦИПЛИНЫ</w:t>
      </w:r>
    </w:p>
    <w:p w:rsidR="002D7830" w:rsidRDefault="002D7830" w:rsidP="002D7830">
      <w:pPr>
        <w:ind w:left="360"/>
        <w:contextualSpacing/>
        <w:rPr>
          <w:b/>
          <w:i/>
        </w:rPr>
      </w:pP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2864"/>
        <w:gridCol w:w="3535"/>
        <w:gridCol w:w="2812"/>
      </w:tblGrid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2E1DA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2E1DA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2E1DA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Выделяет примеры, касающиеся профессиональных задач;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Самостоятельно и верно определяет цель деятельности, разбивает свою цель на задачи;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Планирует свою деятельность, ориентируясь на достижение цели;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Своевременно сдает задания, отчеты и пр.</w:t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поисковыми системами Интернета;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Указывает на недостаток информации для решения задачи;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Самостоятельно адекватно отбирает и использует информацию для решения профессиональных задач, профессионального и личностного роста;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Использовать информационно-коммуникационные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технологии для совершенствования профессиональной деятельности.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- Формулирует вопросы, нацеленные на получение необходимой информации;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- Самостоятельно работает с информационн</w:t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коммуникативными носителями;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Пользоваться различными программными продуктами, связанными с профессиональной деятельностью.</w:t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Дифференцированный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Участвует в групповом обсуждении;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Принимает и фиксирует решение по всем вопросам для группового обсуждения;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Отвечает на вопросы, направленные на выяснение мнения (позиции);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Задает вопросы, направленные на выяснения фактической информации;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Создает стандартный продукт письменной коммуникации заданной структуры.</w:t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Организовывать продуктивную деятельность дошкольников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(использование ДОТ).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Обучающийся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демонстрирует умение организовывать продуктивную деятельность дошкольников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 xml:space="preserve">цели   и задачи, планировать занятия с детьми дошкольного возраста. 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Обучающийся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определяет цели и задачи по теме, содержание занятия; 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Разрабатывать методические материалы на основе примерных учетом особенностей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возраста, групп и отдельных воспитанников.</w:t>
            </w: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 xml:space="preserve">Обучающийся демонстрирует </w:t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-у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мение разрабатывать методические материалы на основе примерных с учетом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особенностей возраста, группы и отдельных воспитанников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Самостоятельная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работа</w:t>
            </w:r>
          </w:p>
        </w:tc>
      </w:tr>
      <w:tr w:rsidR="002D7830" w:rsidRPr="002E1DAB" w:rsidTr="00DB42A8">
        <w:tc>
          <w:tcPr>
            <w:tcW w:w="3212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Оформлять педагогические разработки в виде отчетов, рефератов, выступлений.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3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Обучающийся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демонстрирует-умение работать с информацией;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-умение анализировать полученные данные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Определяет требования ФГОС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дошкольного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образования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внедрению ДОТ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образовательный процесс;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Приводит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особенности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Использования ДОТ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 xml:space="preserve">в </w:t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дошкольных</w:t>
            </w:r>
            <w:proofErr w:type="gramEnd"/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учреждения.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Раскрывает формы организации обучения дошкольников с использованием ДОТ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- Раскрывает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содержание и методы обучения с использованием ДОТ на разных возрастных этапах (младшая</w:t>
            </w:r>
            <w:proofErr w:type="gramEnd"/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группа, 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средняя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группа, старшая группа, подготовительная группа)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Применяет различные формы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и методы использования ДОТ для организации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занятий   с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детьми в дошкольном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образовательном учреждении;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- Определяет этапы обучения. 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</w:tcPr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2D7830" w:rsidRPr="002E1DAB" w:rsidRDefault="002D7830" w:rsidP="00DB42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</w:tbl>
    <w:p w:rsidR="002D7830" w:rsidRDefault="002D7830" w:rsidP="002D7830">
      <w:pPr>
        <w:ind w:left="360"/>
        <w:contextualSpacing/>
        <w:rPr>
          <w:b/>
          <w:i/>
        </w:rPr>
      </w:pPr>
    </w:p>
    <w:p w:rsidR="00DB42A8" w:rsidRDefault="00DB42A8">
      <w:pPr>
        <w:rPr>
          <w:b/>
          <w:i/>
        </w:rPr>
      </w:pPr>
      <w:r>
        <w:rPr>
          <w:b/>
          <w:i/>
        </w:rPr>
        <w:br w:type="page"/>
      </w:r>
    </w:p>
    <w:p w:rsidR="00DB42A8" w:rsidRDefault="00DB42A8" w:rsidP="00DB42A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ДЕПАРТАМЕНТ ОБРАЗОВАНИЯ И НАУКИ ТЮМЕНСКОЙ ОБЛАСТИ</w:t>
      </w: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DB42A8" w:rsidRDefault="00DB42A8" w:rsidP="00DB42A8">
      <w:pPr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Приложение № 38 к ООП СПО (ППССЗ) </w:t>
      </w: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ПРОГРАММА УЧЕБНОЙ ДИСЦИПЛИНЫ</w:t>
      </w: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ОПЦ. 11 Практикум по формированию цифровых компетенций</w:t>
      </w:r>
    </w:p>
    <w:p w:rsidR="00DB42A8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(</w:t>
      </w:r>
      <w:r>
        <w:rPr>
          <w:rFonts w:ascii="Arial" w:hAnsi="Arial" w:cs="Arial"/>
          <w:b/>
          <w:sz w:val="24"/>
        </w:rPr>
        <w:t>Основы алгоритмического мышления и программирования</w:t>
      </w:r>
      <w:r w:rsidRPr="00213161">
        <w:rPr>
          <w:rFonts w:ascii="Arial" w:hAnsi="Arial" w:cs="Arial"/>
          <w:b/>
          <w:sz w:val="24"/>
        </w:rPr>
        <w:t>)</w:t>
      </w: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Default="00DB42A8" w:rsidP="00DB42A8">
      <w:pPr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2023 г.</w:t>
      </w:r>
    </w:p>
    <w:p w:rsidR="00DB42A8" w:rsidRPr="00616483" w:rsidRDefault="00DB42A8" w:rsidP="00DB42A8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Программа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ОПЦ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 Практикум по формированию цифровых компетенций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r w:rsidRPr="00DB42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Основы алгоритмического мышления и программирования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DB42A8" w:rsidRPr="00616483" w:rsidRDefault="00DB42A8" w:rsidP="00DB42A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42A8" w:rsidRPr="00616483" w:rsidRDefault="00DB42A8" w:rsidP="00DB42A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42A8" w:rsidRPr="00616483" w:rsidRDefault="00DB42A8" w:rsidP="00DB42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Организация-разработчик: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Голышмановский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агропедагогический колледж»</w:t>
      </w:r>
    </w:p>
    <w:p w:rsidR="00DB42A8" w:rsidRPr="00616483" w:rsidRDefault="00DB42A8" w:rsidP="00DB42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2A8" w:rsidRPr="00616483" w:rsidRDefault="00DB42A8" w:rsidP="00DB4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Разработчик: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Балбашова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Ольга Борисовна, преподаватель</w:t>
      </w:r>
    </w:p>
    <w:p w:rsidR="00DB42A8" w:rsidRPr="00616483" w:rsidRDefault="00DB42A8" w:rsidP="00DB42A8">
      <w:pPr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B42A8" w:rsidRPr="00616483" w:rsidRDefault="00DB42A8" w:rsidP="00DB42A8">
      <w:pPr>
        <w:tabs>
          <w:tab w:val="left" w:pos="3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2A8" w:rsidRPr="00616483" w:rsidRDefault="00DB42A8" w:rsidP="00DB42A8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br w:type="page"/>
      </w:r>
    </w:p>
    <w:p w:rsidR="00DB42A8" w:rsidRDefault="00DB42A8" w:rsidP="00DB42A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lastRenderedPageBreak/>
        <w:t>Аннотация рабочей программы</w:t>
      </w:r>
    </w:p>
    <w:p w:rsidR="00DB42A8" w:rsidRDefault="00DB42A8" w:rsidP="00DB42A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proofErr w:type="gramStart"/>
      <w:r>
        <w:rPr>
          <w:rFonts w:ascii="Arial" w:eastAsia="Times New Roman" w:hAnsi="Arial" w:cs="Arial"/>
          <w:b/>
          <w:sz w:val="24"/>
          <w:lang w:eastAsia="ru-RU"/>
        </w:rPr>
        <w:t>ОПЦ.11 Практикум по формированию цифровых компетенций (</w:t>
      </w:r>
      <w:r w:rsidRPr="00DB42A8">
        <w:rPr>
          <w:rFonts w:ascii="Arial" w:eastAsia="Times New Roman" w:hAnsi="Arial" w:cs="Arial"/>
          <w:b/>
          <w:sz w:val="24"/>
          <w:lang w:eastAsia="ru-RU"/>
        </w:rPr>
        <w:t>Основы алгоритмического мышления и программирования</w:t>
      </w:r>
      <w:proofErr w:type="gramEnd"/>
    </w:p>
    <w:p w:rsidR="00DB42A8" w:rsidRDefault="00DB42A8" w:rsidP="00DB42A8">
      <w:pPr>
        <w:rPr>
          <w:rFonts w:ascii="Arial" w:eastAsia="Times New Roman" w:hAnsi="Arial" w:cs="Arial"/>
          <w:b/>
          <w:sz w:val="24"/>
          <w:lang w:eastAsia="ru-RU"/>
        </w:rPr>
      </w:pPr>
    </w:p>
    <w:p w:rsidR="00DB42A8" w:rsidRPr="00FA20FF" w:rsidRDefault="00DB42A8" w:rsidP="000D3EAF">
      <w:pPr>
        <w:pStyle w:val="a6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Нормативная база и УМК</w:t>
      </w:r>
    </w:p>
    <w:p w:rsidR="00DB42A8" w:rsidRPr="00616483" w:rsidRDefault="00DB42A8" w:rsidP="00DB42A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ОПЦ.11 Практикум по формированию цифровых компетенций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DB42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Основы алгоритмического мышления и программирования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DB42A8" w:rsidRPr="00FA20FF" w:rsidRDefault="00DB42A8" w:rsidP="00DB42A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lang w:eastAsia="ru-RU"/>
        </w:rPr>
      </w:pPr>
    </w:p>
    <w:p w:rsidR="00DB42A8" w:rsidRPr="00FA20FF" w:rsidRDefault="00DB42A8" w:rsidP="000D3EAF">
      <w:pPr>
        <w:pStyle w:val="a6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Цель и задачи учебной дисциплины</w:t>
      </w:r>
    </w:p>
    <w:p w:rsidR="00DB42A8" w:rsidRPr="003F6CB0" w:rsidRDefault="00DB42A8" w:rsidP="000D3EA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обучающийся должен уметь: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разрабатывать схемы работы программы (блок-схемы);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разрабатывать программное обеспечение с помощью языков программирования;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осуществлять выбор метода отладки программ;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решать задачи тестирования и отладки программного обеспечения;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использовать инструментальные среды поддержки разработки, системы управления;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идентифицировать, анализировать и структурировать данные.</w:t>
      </w:r>
    </w:p>
    <w:p w:rsidR="00DB42A8" w:rsidRPr="003F6CB0" w:rsidRDefault="00DB42A8" w:rsidP="000D3EA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обучающийся должен </w:t>
      </w:r>
      <w:r>
        <w:rPr>
          <w:rFonts w:ascii="Arial" w:eastAsia="Times New Roman" w:hAnsi="Arial" w:cs="Arial"/>
          <w:sz w:val="24"/>
          <w:szCs w:val="24"/>
          <w:lang w:eastAsia="ru-RU"/>
        </w:rPr>
        <w:t>знать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свойства алгоритма: конечность, определенность, результативность, массовость;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область определения алгоритма;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принципы построения алгоритмов; 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типы данных и базовые конструкции изучаемых языков программирования;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основные приемы программирования; 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интегрированные среды изучаемых языков программирования;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основы объектно-ориентированного программирования.</w:t>
      </w:r>
    </w:p>
    <w:p w:rsidR="00DB42A8" w:rsidRPr="000D3EAF" w:rsidRDefault="00DB42A8" w:rsidP="000D3EAF">
      <w:pPr>
        <w:pStyle w:val="a6"/>
        <w:widowControl w:val="0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eastAsia="Times New Roman" w:hAnsi="Arial" w:cs="Arial"/>
          <w:b/>
          <w:sz w:val="24"/>
          <w:lang w:eastAsia="ru-RU"/>
        </w:rPr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DB42A8" w:rsidTr="00DB42A8">
        <w:tc>
          <w:tcPr>
            <w:tcW w:w="534" w:type="dxa"/>
          </w:tcPr>
          <w:p w:rsidR="00DB42A8" w:rsidRDefault="00DB42A8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>№</w:t>
            </w:r>
          </w:p>
        </w:tc>
        <w:tc>
          <w:tcPr>
            <w:tcW w:w="5846" w:type="dxa"/>
          </w:tcPr>
          <w:p w:rsidR="00DB42A8" w:rsidRDefault="00DB42A8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Основные разделы дисциплины </w:t>
            </w:r>
          </w:p>
        </w:tc>
        <w:tc>
          <w:tcPr>
            <w:tcW w:w="3191" w:type="dxa"/>
          </w:tcPr>
          <w:p w:rsidR="00DB42A8" w:rsidRDefault="00DB42A8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Количество часов на изучение </w:t>
            </w:r>
          </w:p>
        </w:tc>
      </w:tr>
      <w:tr w:rsidR="00DB42A8" w:rsidTr="00DB42A8">
        <w:tc>
          <w:tcPr>
            <w:tcW w:w="534" w:type="dxa"/>
          </w:tcPr>
          <w:p w:rsidR="00DB42A8" w:rsidRPr="00FA20FF" w:rsidRDefault="00DB42A8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DB42A8" w:rsidRPr="002E1DAB" w:rsidRDefault="00DB42A8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2E1DAB">
              <w:rPr>
                <w:rFonts w:ascii="Arial" w:hAnsi="Arial" w:cs="Arial"/>
                <w:bCs/>
                <w:sz w:val="24"/>
              </w:rPr>
              <w:t>Раздел 1. Комплексный подход  к формированию цифровых компетенций  в области использования дистанционных технологий</w:t>
            </w:r>
          </w:p>
        </w:tc>
        <w:tc>
          <w:tcPr>
            <w:tcW w:w="3191" w:type="dxa"/>
          </w:tcPr>
          <w:p w:rsidR="00DB42A8" w:rsidRPr="00FA20FF" w:rsidRDefault="00DB42A8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36</w:t>
            </w:r>
          </w:p>
        </w:tc>
      </w:tr>
    </w:tbl>
    <w:p w:rsidR="00DB42A8" w:rsidRDefault="00DB42A8" w:rsidP="00DB42A8">
      <w:pPr>
        <w:rPr>
          <w:rFonts w:ascii="Times New Roman" w:eastAsia="Times New Roman" w:hAnsi="Times New Roman" w:cs="Times New Roman"/>
          <w:b/>
          <w:lang w:eastAsia="ru-RU"/>
        </w:rPr>
      </w:pPr>
    </w:p>
    <w:p w:rsidR="00DB42A8" w:rsidRPr="000D3EAF" w:rsidRDefault="00DB42A8" w:rsidP="000D3EA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0D3EAF">
        <w:rPr>
          <w:rFonts w:ascii="Arial" w:eastAsia="Times New Roman" w:hAnsi="Arial" w:cs="Arial"/>
          <w:b/>
          <w:sz w:val="24"/>
          <w:lang w:eastAsia="ru-RU"/>
        </w:rPr>
        <w:t xml:space="preserve">Периодичность и формы текущего контроля и промежуточной аттестации </w:t>
      </w:r>
    </w:p>
    <w:p w:rsidR="00DB42A8" w:rsidRPr="00FA20FF" w:rsidRDefault="00DB42A8" w:rsidP="00DB42A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lang w:eastAsia="ru-RU"/>
        </w:rPr>
      </w:pPr>
      <w:r w:rsidRPr="00FA20FF">
        <w:rPr>
          <w:rFonts w:ascii="Arial" w:eastAsia="Times New Roman" w:hAnsi="Arial" w:cs="Arial"/>
          <w:sz w:val="24"/>
          <w:lang w:eastAsia="ru-RU"/>
        </w:rPr>
        <w:t>Форма контроля учебной дисциплины ОПЦ.11 Практикум по формированию цифровых компетенций</w:t>
      </w:r>
      <w:r>
        <w:rPr>
          <w:rFonts w:ascii="Arial" w:eastAsia="Times New Roman" w:hAnsi="Arial" w:cs="Arial"/>
          <w:sz w:val="24"/>
          <w:lang w:eastAsia="ru-RU"/>
        </w:rPr>
        <w:t xml:space="preserve"> (</w:t>
      </w:r>
      <w:r w:rsidR="000D3EAF">
        <w:rPr>
          <w:rFonts w:ascii="Arial" w:eastAsia="Times New Roman" w:hAnsi="Arial" w:cs="Arial"/>
          <w:sz w:val="24"/>
          <w:lang w:eastAsia="ru-RU"/>
        </w:rPr>
        <w:t>Основы алгоритмического мышления и программирования</w:t>
      </w:r>
      <w:r>
        <w:rPr>
          <w:rFonts w:ascii="Arial" w:eastAsia="Times New Roman" w:hAnsi="Arial" w:cs="Arial"/>
          <w:sz w:val="24"/>
          <w:lang w:eastAsia="ru-RU"/>
        </w:rPr>
        <w:t>)</w:t>
      </w:r>
      <w:r w:rsidRPr="00FA20FF">
        <w:rPr>
          <w:rFonts w:ascii="Arial" w:eastAsia="Times New Roman" w:hAnsi="Arial" w:cs="Arial"/>
          <w:sz w:val="24"/>
          <w:lang w:eastAsia="ru-RU"/>
        </w:rPr>
        <w:t xml:space="preserve"> проводится в виде дифференцированного зачета в восьмом семестре. </w:t>
      </w:r>
    </w:p>
    <w:p w:rsidR="00DB42A8" w:rsidRPr="002D7830" w:rsidRDefault="00DB42A8" w:rsidP="00DB42A8">
      <w:pPr>
        <w:rPr>
          <w:rFonts w:ascii="Arial" w:eastAsia="Times New Roman" w:hAnsi="Arial" w:cs="Arial"/>
          <w:b/>
          <w:sz w:val="24"/>
          <w:lang w:eastAsia="ru-RU"/>
        </w:rPr>
      </w:pPr>
      <w:r w:rsidRPr="002D7830">
        <w:rPr>
          <w:rFonts w:ascii="Arial" w:eastAsia="Times New Roman" w:hAnsi="Arial" w:cs="Arial"/>
          <w:b/>
          <w:sz w:val="24"/>
          <w:lang w:eastAsia="ru-RU"/>
        </w:rPr>
        <w:br w:type="page"/>
      </w:r>
    </w:p>
    <w:p w:rsidR="00DB42A8" w:rsidRPr="002D7830" w:rsidRDefault="00DB42A8" w:rsidP="00DB42A8">
      <w:pPr>
        <w:jc w:val="center"/>
        <w:rPr>
          <w:rFonts w:ascii="Arial" w:hAnsi="Arial" w:cs="Arial"/>
          <w:b/>
          <w:sz w:val="24"/>
        </w:rPr>
      </w:pPr>
      <w:r w:rsidRPr="002D7830">
        <w:rPr>
          <w:rFonts w:ascii="Arial" w:hAnsi="Arial" w:cs="Arial"/>
          <w:b/>
          <w:sz w:val="24"/>
        </w:rPr>
        <w:lastRenderedPageBreak/>
        <w:t>СОДЕРЖАНИЕ</w:t>
      </w:r>
    </w:p>
    <w:p w:rsidR="00DB42A8" w:rsidRPr="00322AAD" w:rsidRDefault="00DB42A8" w:rsidP="00DB42A8">
      <w:pPr>
        <w:rPr>
          <w:b/>
          <w:i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DB42A8" w:rsidRPr="002D7830" w:rsidTr="00DB42A8">
        <w:tc>
          <w:tcPr>
            <w:tcW w:w="7513" w:type="dxa"/>
          </w:tcPr>
          <w:p w:rsidR="00DB42A8" w:rsidRPr="002D7830" w:rsidRDefault="00DB42A8" w:rsidP="000D3EAF">
            <w:pPr>
              <w:numPr>
                <w:ilvl w:val="0"/>
                <w:numId w:val="27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DB42A8" w:rsidRPr="002D7830" w:rsidRDefault="00DB42A8" w:rsidP="00DB42A8">
            <w:pPr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4</w:t>
            </w:r>
          </w:p>
        </w:tc>
      </w:tr>
      <w:tr w:rsidR="00DB42A8" w:rsidRPr="002D7830" w:rsidTr="00DB42A8">
        <w:tc>
          <w:tcPr>
            <w:tcW w:w="7513" w:type="dxa"/>
          </w:tcPr>
          <w:p w:rsidR="00DB42A8" w:rsidRPr="002D7830" w:rsidRDefault="00DB42A8" w:rsidP="000D3EAF">
            <w:pPr>
              <w:numPr>
                <w:ilvl w:val="0"/>
                <w:numId w:val="27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  <w:p w:rsidR="00DB42A8" w:rsidRPr="002D7830" w:rsidRDefault="00DB42A8" w:rsidP="000D3EAF">
            <w:pPr>
              <w:numPr>
                <w:ilvl w:val="0"/>
                <w:numId w:val="27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УСЛОВИЯ РЕАЛИЗАЦИИ УЧЕБНОЙ ДИСЦИПЛИНЫ</w:t>
            </w:r>
          </w:p>
        </w:tc>
        <w:tc>
          <w:tcPr>
            <w:tcW w:w="1752" w:type="dxa"/>
          </w:tcPr>
          <w:p w:rsidR="00DB42A8" w:rsidRPr="002D7830" w:rsidRDefault="00DB42A8" w:rsidP="00DB42A8">
            <w:pPr>
              <w:ind w:left="64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5</w:t>
            </w:r>
          </w:p>
          <w:p w:rsidR="00DB42A8" w:rsidRPr="002D7830" w:rsidRDefault="00DB42A8" w:rsidP="00DB42A8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B42A8" w:rsidRPr="002D7830" w:rsidTr="00DB42A8">
        <w:tc>
          <w:tcPr>
            <w:tcW w:w="7513" w:type="dxa"/>
          </w:tcPr>
          <w:p w:rsidR="00DB42A8" w:rsidRPr="002D7830" w:rsidRDefault="00DB42A8" w:rsidP="000D3EAF">
            <w:pPr>
              <w:numPr>
                <w:ilvl w:val="0"/>
                <w:numId w:val="27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DB42A8" w:rsidRPr="002D7830" w:rsidRDefault="00DB42A8" w:rsidP="00DB42A8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2" w:type="dxa"/>
          </w:tcPr>
          <w:p w:rsidR="00DB42A8" w:rsidRPr="002D7830" w:rsidRDefault="00DB42A8" w:rsidP="00DB42A8">
            <w:pPr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10</w:t>
            </w:r>
          </w:p>
        </w:tc>
      </w:tr>
    </w:tbl>
    <w:p w:rsidR="00DB42A8" w:rsidRDefault="00DB42A8" w:rsidP="002D7830">
      <w:pPr>
        <w:ind w:left="360"/>
        <w:contextualSpacing/>
        <w:rPr>
          <w:b/>
          <w:i/>
        </w:rPr>
      </w:pPr>
    </w:p>
    <w:p w:rsidR="00DB42A8" w:rsidRDefault="00DB42A8">
      <w:pPr>
        <w:rPr>
          <w:b/>
          <w:i/>
        </w:rPr>
      </w:pPr>
      <w:r>
        <w:rPr>
          <w:b/>
          <w:i/>
        </w:rPr>
        <w:br w:type="page"/>
      </w:r>
    </w:p>
    <w:p w:rsidR="00DB42A8" w:rsidRPr="00DB42A8" w:rsidRDefault="00DB42A8" w:rsidP="00DB42A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B42A8">
        <w:rPr>
          <w:rFonts w:ascii="Arial" w:hAnsi="Arial" w:cs="Arial"/>
          <w:b/>
          <w:sz w:val="24"/>
          <w:szCs w:val="24"/>
        </w:rPr>
        <w:lastRenderedPageBreak/>
        <w:t>1.</w:t>
      </w:r>
      <w:r w:rsidRPr="00DB42A8">
        <w:rPr>
          <w:rFonts w:ascii="Arial" w:hAnsi="Arial" w:cs="Arial"/>
          <w:b/>
          <w:i/>
          <w:sz w:val="24"/>
          <w:szCs w:val="24"/>
        </w:rPr>
        <w:t xml:space="preserve"> </w:t>
      </w:r>
      <w:r w:rsidRPr="00DB42A8">
        <w:rPr>
          <w:rFonts w:ascii="Arial" w:hAnsi="Arial" w:cs="Arial"/>
          <w:b/>
          <w:sz w:val="24"/>
          <w:szCs w:val="24"/>
        </w:rPr>
        <w:t xml:space="preserve">ОБЩАЯ ХАРАКТЕРИСТИКА  ПРОГРАММЫ УЧЕБНОЙ ДИСЦИПЛИНЫ </w:t>
      </w:r>
      <w:r>
        <w:rPr>
          <w:rFonts w:ascii="Arial" w:hAnsi="Arial" w:cs="Arial"/>
          <w:b/>
          <w:caps/>
          <w:sz w:val="24"/>
          <w:szCs w:val="24"/>
        </w:rPr>
        <w:t xml:space="preserve">ОПЦ.11 </w:t>
      </w:r>
      <w:r w:rsidRPr="00DB42A8">
        <w:rPr>
          <w:rFonts w:ascii="Arial" w:hAnsi="Arial" w:cs="Arial"/>
          <w:b/>
          <w:caps/>
          <w:sz w:val="24"/>
          <w:szCs w:val="24"/>
        </w:rPr>
        <w:t>Практикум по формированию цифровых компетенций (Основы алгоритмического мышления и программирования)</w:t>
      </w:r>
    </w:p>
    <w:p w:rsidR="00DB42A8" w:rsidRPr="00DB42A8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DB42A8" w:rsidRPr="00DB42A8" w:rsidRDefault="00DB42A8" w:rsidP="00DB4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B42A8">
        <w:rPr>
          <w:rFonts w:ascii="Arial" w:hAnsi="Arial" w:cs="Arial"/>
          <w:b/>
          <w:sz w:val="24"/>
          <w:szCs w:val="24"/>
        </w:rPr>
        <w:t>1.1. Место дисциплины в структуре основной образовательной пр</w:t>
      </w:r>
      <w:r w:rsidRPr="00DB42A8">
        <w:rPr>
          <w:rFonts w:ascii="Arial" w:hAnsi="Arial" w:cs="Arial"/>
          <w:b/>
          <w:sz w:val="24"/>
          <w:szCs w:val="24"/>
        </w:rPr>
        <w:t>о</w:t>
      </w:r>
      <w:r w:rsidRPr="00DB42A8">
        <w:rPr>
          <w:rFonts w:ascii="Arial" w:hAnsi="Arial" w:cs="Arial"/>
          <w:b/>
          <w:sz w:val="24"/>
          <w:szCs w:val="24"/>
        </w:rPr>
        <w:t xml:space="preserve">граммы: </w:t>
      </w:r>
      <w:r w:rsidRPr="00DB42A8">
        <w:rPr>
          <w:rFonts w:ascii="Arial" w:hAnsi="Arial" w:cs="Arial"/>
          <w:color w:val="000000"/>
          <w:sz w:val="24"/>
          <w:szCs w:val="24"/>
        </w:rPr>
        <w:tab/>
      </w:r>
    </w:p>
    <w:p w:rsidR="00DB42A8" w:rsidRPr="00DB42A8" w:rsidRDefault="00DB42A8" w:rsidP="00DB42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Учебная дисциплина </w:t>
      </w:r>
      <w:r>
        <w:rPr>
          <w:rFonts w:ascii="Arial" w:hAnsi="Arial" w:cs="Arial"/>
          <w:sz w:val="24"/>
          <w:szCs w:val="24"/>
        </w:rPr>
        <w:t>ОПЦ.11</w:t>
      </w:r>
      <w:r w:rsidRPr="00DB42A8">
        <w:rPr>
          <w:rFonts w:ascii="Arial" w:hAnsi="Arial" w:cs="Arial"/>
          <w:sz w:val="24"/>
          <w:szCs w:val="24"/>
        </w:rPr>
        <w:t xml:space="preserve"> Практикум по фо</w:t>
      </w:r>
      <w:r>
        <w:rPr>
          <w:rFonts w:ascii="Arial" w:hAnsi="Arial" w:cs="Arial"/>
          <w:sz w:val="24"/>
          <w:szCs w:val="24"/>
        </w:rPr>
        <w:t xml:space="preserve">рмированию цифровых компетенций </w:t>
      </w:r>
      <w:r w:rsidRPr="00DB42A8">
        <w:rPr>
          <w:rFonts w:ascii="Arial" w:hAnsi="Arial" w:cs="Arial"/>
          <w:sz w:val="24"/>
          <w:szCs w:val="24"/>
        </w:rPr>
        <w:t xml:space="preserve">(Основы алгоритмического мышления и программирования)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DB42A8" w:rsidRPr="00DB42A8" w:rsidRDefault="00DB42A8" w:rsidP="00DB42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Учебная дисциплина </w:t>
      </w:r>
      <w:r w:rsidR="000436EE">
        <w:rPr>
          <w:rFonts w:ascii="Arial" w:hAnsi="Arial" w:cs="Arial"/>
          <w:sz w:val="24"/>
          <w:szCs w:val="24"/>
        </w:rPr>
        <w:t>ОПЦ.11</w:t>
      </w:r>
      <w:r w:rsidRPr="00DB42A8">
        <w:rPr>
          <w:rFonts w:ascii="Arial" w:hAnsi="Arial" w:cs="Arial"/>
          <w:sz w:val="24"/>
          <w:szCs w:val="24"/>
        </w:rPr>
        <w:t xml:space="preserve"> Практикум по фо</w:t>
      </w:r>
      <w:r>
        <w:rPr>
          <w:rFonts w:ascii="Arial" w:hAnsi="Arial" w:cs="Arial"/>
          <w:sz w:val="24"/>
          <w:szCs w:val="24"/>
        </w:rPr>
        <w:t xml:space="preserve">рмированию цифровых компетенций </w:t>
      </w:r>
      <w:r w:rsidRPr="00DB42A8">
        <w:rPr>
          <w:rFonts w:ascii="Arial" w:hAnsi="Arial" w:cs="Arial"/>
          <w:sz w:val="24"/>
          <w:szCs w:val="24"/>
        </w:rPr>
        <w:t xml:space="preserve">(Основы алгоритмического мышления и программирования)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DB42A8" w:rsidRPr="00DB42A8" w:rsidRDefault="00DB42A8" w:rsidP="00DB4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42A8" w:rsidRPr="00DB42A8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B42A8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DB42A8" w:rsidRPr="00DB42A8" w:rsidRDefault="00DB42A8" w:rsidP="00DB42A8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DB42A8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DB42A8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p w:rsidR="00DB42A8" w:rsidRPr="00BC3366" w:rsidRDefault="00DB42A8" w:rsidP="00DB42A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686"/>
        <w:gridCol w:w="3827"/>
      </w:tblGrid>
      <w:tr w:rsidR="00DB42A8" w:rsidRPr="00DB42A8" w:rsidTr="00DB42A8">
        <w:trPr>
          <w:trHeight w:val="649"/>
        </w:trPr>
        <w:tc>
          <w:tcPr>
            <w:tcW w:w="1701" w:type="dxa"/>
            <w:hideMark/>
          </w:tcPr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b/>
                <w:sz w:val="24"/>
                <w:szCs w:val="24"/>
              </w:rPr>
              <w:t xml:space="preserve">ПК, </w:t>
            </w:r>
            <w:proofErr w:type="gramStart"/>
            <w:r w:rsidRPr="00DB42A8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686" w:type="dxa"/>
            <w:hideMark/>
          </w:tcPr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DB42A8" w:rsidRPr="00DB42A8" w:rsidTr="00DB42A8">
        <w:trPr>
          <w:trHeight w:val="3755"/>
        </w:trPr>
        <w:tc>
          <w:tcPr>
            <w:tcW w:w="1701" w:type="dxa"/>
          </w:tcPr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ОК.1 – ОК.9</w:t>
            </w:r>
          </w:p>
        </w:tc>
        <w:tc>
          <w:tcPr>
            <w:tcW w:w="3686" w:type="dxa"/>
          </w:tcPr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разрабатывать схемы работы программы (блок-схемы);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разрабатывать программное обеспечение с помощью языков программирования;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осуществлять выбор метода отладки программ;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решать задачи тестирования и отладки программного обеспечения;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использовать инструментальные среды поддержки разработки, системы управления;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идентифицировать, анализировать и структурировать данные.</w:t>
            </w:r>
          </w:p>
        </w:tc>
        <w:tc>
          <w:tcPr>
            <w:tcW w:w="3827" w:type="dxa"/>
          </w:tcPr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свойства алгоритма: конечность, определенность, результативность, массовость;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область определения алгоритма;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 xml:space="preserve">- принципы построения алгоритмов; 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типы данных и базовые конструкции изучаемых языков программирования;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 xml:space="preserve">- основные приемы программирования; 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интегрированные среды изучаемых языков программирования;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основы объектно-ориентированного программирования.</w:t>
            </w:r>
          </w:p>
        </w:tc>
      </w:tr>
    </w:tbl>
    <w:p w:rsidR="00DB42A8" w:rsidRPr="00322AAD" w:rsidRDefault="00DB42A8" w:rsidP="00DB42A8">
      <w:pPr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Pr="000D3EAF" w:rsidRDefault="00DB42A8" w:rsidP="00DB42A8">
      <w:pPr>
        <w:suppressAutoHyphens/>
        <w:rPr>
          <w:rFonts w:ascii="Arial" w:hAnsi="Arial" w:cs="Arial"/>
          <w:b/>
          <w:sz w:val="24"/>
        </w:rPr>
      </w:pPr>
      <w:r w:rsidRPr="000D3EAF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DB42A8" w:rsidRPr="000D3EAF" w:rsidRDefault="00DB42A8" w:rsidP="00DB42A8">
      <w:pPr>
        <w:suppressAutoHyphens/>
        <w:rPr>
          <w:rFonts w:ascii="Arial" w:hAnsi="Arial" w:cs="Arial"/>
          <w:b/>
          <w:sz w:val="24"/>
        </w:rPr>
      </w:pPr>
      <w:r w:rsidRPr="000D3EAF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DB42A8" w:rsidRPr="000D3EAF" w:rsidTr="00DB42A8">
        <w:trPr>
          <w:trHeight w:val="423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0D3EAF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0D3EAF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DB42A8" w:rsidRPr="000D3EAF" w:rsidTr="00DB42A8">
        <w:trPr>
          <w:trHeight w:val="398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0D3EAF">
              <w:rPr>
                <w:rFonts w:ascii="Arial" w:hAnsi="Arial" w:cs="Arial"/>
                <w:b/>
                <w:sz w:val="24"/>
              </w:rPr>
              <w:t>Максимальная учебная нагрузка</w:t>
            </w:r>
          </w:p>
        </w:tc>
        <w:tc>
          <w:tcPr>
            <w:tcW w:w="927" w:type="pct"/>
            <w:vAlign w:val="center"/>
          </w:tcPr>
          <w:p w:rsidR="00DB42A8" w:rsidRPr="000D3EAF" w:rsidRDefault="000D3EAF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DB42A8" w:rsidRPr="000D3EAF" w:rsidTr="00DB42A8">
        <w:trPr>
          <w:trHeight w:val="546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0D3EAF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36</w:t>
            </w:r>
          </w:p>
        </w:tc>
      </w:tr>
      <w:tr w:rsidR="00DB42A8" w:rsidRPr="000D3EAF" w:rsidTr="00DB42A8">
        <w:trPr>
          <w:trHeight w:val="279"/>
        </w:trPr>
        <w:tc>
          <w:tcPr>
            <w:tcW w:w="5000" w:type="pct"/>
            <w:gridSpan w:val="2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DB42A8" w:rsidRPr="000D3EAF" w:rsidTr="00DB42A8">
        <w:trPr>
          <w:trHeight w:val="330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6</w:t>
            </w:r>
          </w:p>
        </w:tc>
      </w:tr>
      <w:tr w:rsidR="00DB42A8" w:rsidRPr="000D3EAF" w:rsidTr="00DB42A8">
        <w:trPr>
          <w:trHeight w:val="381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лабораторные работы</w:t>
            </w:r>
            <w:r w:rsidRPr="000D3EAF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DB42A8" w:rsidRPr="000D3EAF" w:rsidTr="00DB42A8">
        <w:trPr>
          <w:trHeight w:val="317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практические занятия</w:t>
            </w:r>
            <w:r w:rsidRPr="000D3EAF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28</w:t>
            </w:r>
          </w:p>
        </w:tc>
      </w:tr>
      <w:tr w:rsidR="00DB42A8" w:rsidRPr="000D3EAF" w:rsidTr="00DB42A8">
        <w:trPr>
          <w:trHeight w:val="400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контрольная работа</w:t>
            </w:r>
            <w:r w:rsidRPr="000D3EAF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DB42A8" w:rsidRPr="000D3EAF" w:rsidTr="00DB42A8">
        <w:trPr>
          <w:trHeight w:val="372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0D3EAF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DB42A8" w:rsidRPr="000D3EAF" w:rsidRDefault="000D3EAF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DB42A8" w:rsidRPr="000D3EAF" w:rsidTr="00DB42A8">
        <w:trPr>
          <w:trHeight w:val="308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0D3EAF">
              <w:rPr>
                <w:rFonts w:ascii="Arial" w:hAnsi="Arial" w:cs="Arial"/>
                <w:b/>
                <w:iCs/>
                <w:sz w:val="24"/>
              </w:rPr>
              <w:t>Промежуточная аттестация</w:t>
            </w:r>
            <w:r w:rsidRPr="000D3EAF">
              <w:rPr>
                <w:rFonts w:ascii="Arial" w:hAnsi="Arial" w:cs="Arial"/>
                <w:iCs/>
                <w:sz w:val="24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 xml:space="preserve">2 </w:t>
            </w:r>
          </w:p>
        </w:tc>
      </w:tr>
    </w:tbl>
    <w:p w:rsidR="00DB42A8" w:rsidRPr="000D3EAF" w:rsidRDefault="00DB42A8" w:rsidP="00DB42A8">
      <w:pPr>
        <w:rPr>
          <w:rFonts w:ascii="Arial" w:hAnsi="Arial" w:cs="Arial"/>
          <w:b/>
          <w:i/>
          <w:sz w:val="24"/>
        </w:rPr>
        <w:sectPr w:rsidR="00DB42A8" w:rsidRPr="000D3EAF" w:rsidSect="00DB42A8">
          <w:footerReference w:type="even" r:id="rId18"/>
          <w:footerReference w:type="default" r:id="rId1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DB42A8" w:rsidRPr="000D3EAF" w:rsidRDefault="00DB42A8" w:rsidP="00DB42A8">
      <w:pPr>
        <w:rPr>
          <w:rFonts w:ascii="Arial" w:hAnsi="Arial" w:cs="Arial"/>
          <w:b/>
          <w:bCs/>
          <w:sz w:val="24"/>
        </w:rPr>
      </w:pPr>
      <w:r w:rsidRPr="000D3EAF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  <w:r w:rsidR="000D3EAF" w:rsidRPr="000D3EAF">
        <w:rPr>
          <w:rFonts w:ascii="Arial" w:hAnsi="Arial" w:cs="Arial"/>
          <w:b/>
          <w:sz w:val="24"/>
        </w:rPr>
        <w:t>ОПЦ.11</w:t>
      </w:r>
      <w:r w:rsidRPr="000D3EAF">
        <w:rPr>
          <w:rFonts w:ascii="Arial" w:hAnsi="Arial" w:cs="Arial"/>
          <w:b/>
          <w:sz w:val="24"/>
        </w:rPr>
        <w:t xml:space="preserve"> Практикум по формированию цифровых компетенций (Основы алгоритмич</w:t>
      </w:r>
      <w:r w:rsidRPr="000D3EAF">
        <w:rPr>
          <w:rFonts w:ascii="Arial" w:hAnsi="Arial" w:cs="Arial"/>
          <w:b/>
          <w:sz w:val="24"/>
        </w:rPr>
        <w:t>е</w:t>
      </w:r>
      <w:r w:rsidRPr="000D3EAF">
        <w:rPr>
          <w:rFonts w:ascii="Arial" w:hAnsi="Arial" w:cs="Arial"/>
          <w:b/>
          <w:sz w:val="24"/>
        </w:rPr>
        <w:t>ского мышления и программирования)</w:t>
      </w:r>
      <w:r w:rsidRPr="000D3EAF">
        <w:rPr>
          <w:rFonts w:ascii="Arial" w:hAnsi="Arial" w:cs="Arial"/>
          <w:sz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2"/>
        <w:gridCol w:w="9390"/>
        <w:gridCol w:w="1230"/>
        <w:gridCol w:w="1958"/>
      </w:tblGrid>
      <w:tr w:rsidR="00DB42A8" w:rsidRPr="000D3EAF" w:rsidTr="000D3EAF">
        <w:trPr>
          <w:trHeight w:val="20"/>
        </w:trPr>
        <w:tc>
          <w:tcPr>
            <w:tcW w:w="788" w:type="pct"/>
          </w:tcPr>
          <w:p w:rsidR="00DB42A8" w:rsidRPr="000D3EAF" w:rsidRDefault="00DB42A8" w:rsidP="00DB42A8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45" w:type="pct"/>
          </w:tcPr>
          <w:p w:rsidR="00DB42A8" w:rsidRPr="000D3EAF" w:rsidRDefault="00DB42A8" w:rsidP="00DB42A8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D3EAF">
              <w:rPr>
                <w:rFonts w:ascii="Arial" w:hAnsi="Arial" w:cs="Arial"/>
                <w:b/>
                <w:bCs/>
              </w:rPr>
              <w:t>обучающихся</w:t>
            </w:r>
            <w:proofErr w:type="gramEnd"/>
          </w:p>
        </w:tc>
        <w:tc>
          <w:tcPr>
            <w:tcW w:w="412" w:type="pct"/>
          </w:tcPr>
          <w:p w:rsidR="00DB42A8" w:rsidRPr="000D3EAF" w:rsidRDefault="00DB42A8" w:rsidP="00DB42A8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DB42A8" w:rsidRPr="000D3EAF" w:rsidRDefault="00DB42A8" w:rsidP="00DB42A8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56" w:type="pct"/>
          </w:tcPr>
          <w:p w:rsidR="00DB42A8" w:rsidRPr="000D3EAF" w:rsidRDefault="00DB42A8" w:rsidP="00DB42A8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0D3EAF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56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1.</w:t>
            </w:r>
            <w:r w:rsidRPr="000D3EAF">
              <w:rPr>
                <w:rFonts w:ascii="Arial" w:hAnsi="Arial" w:cs="Arial"/>
              </w:rPr>
              <w:t xml:space="preserve"> </w:t>
            </w:r>
          </w:p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Основные понятия а</w:t>
            </w:r>
            <w:r w:rsidRPr="000D3EAF">
              <w:rPr>
                <w:rFonts w:ascii="Arial" w:hAnsi="Arial" w:cs="Arial"/>
                <w:b/>
                <w:bCs/>
              </w:rPr>
              <w:t>л</w:t>
            </w:r>
            <w:r w:rsidRPr="000D3EAF">
              <w:rPr>
                <w:rFonts w:ascii="Arial" w:hAnsi="Arial" w:cs="Arial"/>
                <w:b/>
                <w:bCs/>
              </w:rPr>
              <w:t>горитмизации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1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Понятие алгоритма. Свойства алгоритмов. Формы записей алгоритмов. Общие принципы п</w:t>
            </w:r>
            <w:r w:rsidRPr="000D3EAF">
              <w:rPr>
                <w:rFonts w:ascii="Arial" w:hAnsi="Arial" w:cs="Arial"/>
                <w:bCs/>
              </w:rPr>
              <w:t>о</w:t>
            </w:r>
            <w:r w:rsidRPr="000D3EAF">
              <w:rPr>
                <w:rFonts w:ascii="Arial" w:hAnsi="Arial" w:cs="Arial"/>
                <w:bCs/>
              </w:rPr>
              <w:t xml:space="preserve">строения алгоритмов. 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0D3EAF">
              <w:rPr>
                <w:rFonts w:ascii="Arial" w:hAnsi="Arial" w:cs="Arial"/>
                <w:bCs/>
              </w:rPr>
              <w:t>ОК.01 - ОК.09</w:t>
            </w:r>
          </w:p>
        </w:tc>
      </w:tr>
      <w:tr w:rsidR="00DB42A8" w:rsidRPr="000D3EAF" w:rsidTr="000D3EAF">
        <w:trPr>
          <w:trHeight w:val="21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Основные алгоритмические конструкции: линейные, разветвляющиеся, циклические.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1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Данные: понятие и типы. Основные базовые типы данных и их характеристика. Структурирова</w:t>
            </w:r>
            <w:r w:rsidRPr="000D3EAF">
              <w:rPr>
                <w:rFonts w:ascii="Arial" w:hAnsi="Arial" w:cs="Arial"/>
                <w:bCs/>
              </w:rPr>
              <w:t>н</w:t>
            </w:r>
            <w:r w:rsidRPr="000D3EAF">
              <w:rPr>
                <w:rFonts w:ascii="Arial" w:hAnsi="Arial" w:cs="Arial"/>
                <w:bCs/>
              </w:rPr>
              <w:t>ные типы данных и их характеристика.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85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Методы сортировки данных.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2.</w:t>
            </w:r>
            <w:r w:rsidRPr="000D3EAF">
              <w:rPr>
                <w:rFonts w:ascii="Arial" w:hAnsi="Arial" w:cs="Arial"/>
              </w:rPr>
              <w:t xml:space="preserve"> </w:t>
            </w:r>
            <w:r w:rsidRPr="000D3EAF">
              <w:rPr>
                <w:rFonts w:ascii="Arial" w:hAnsi="Arial" w:cs="Arial"/>
                <w:b/>
                <w:bCs/>
              </w:rPr>
              <w:t>Логические основы алгоритм</w:t>
            </w:r>
            <w:r w:rsidRPr="000D3EAF">
              <w:rPr>
                <w:rFonts w:ascii="Arial" w:hAnsi="Arial" w:cs="Arial"/>
                <w:b/>
                <w:bCs/>
              </w:rPr>
              <w:t>и</w:t>
            </w:r>
            <w:r w:rsidRPr="000D3EAF">
              <w:rPr>
                <w:rFonts w:ascii="Arial" w:hAnsi="Arial" w:cs="Arial"/>
                <w:b/>
                <w:bCs/>
              </w:rPr>
              <w:t>зации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3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42A8" w:rsidRPr="000D3EAF" w:rsidRDefault="00DB42A8" w:rsidP="00DB42A8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0D3EAF">
              <w:rPr>
                <w:rFonts w:ascii="Arial" w:hAnsi="Arial" w:cs="Arial"/>
                <w:color w:val="000000"/>
              </w:rPr>
              <w:t xml:space="preserve">Основы алгебры логики. Логические операции с высказываниями: конъюнкция, дизъюнкция, инверсия.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55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B42A8" w:rsidRPr="000D3EAF" w:rsidRDefault="00DB42A8" w:rsidP="00DB42A8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0D3EAF">
              <w:rPr>
                <w:rFonts w:ascii="Arial" w:hAnsi="Arial" w:cs="Arial"/>
                <w:color w:val="000000"/>
              </w:rPr>
              <w:t>Законы логических операций.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87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B42A8" w:rsidRPr="000D3EAF" w:rsidRDefault="00DB42A8" w:rsidP="00DB42A8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0D3EAF">
              <w:rPr>
                <w:rFonts w:ascii="Arial" w:hAnsi="Arial" w:cs="Arial"/>
                <w:color w:val="000000"/>
              </w:rPr>
              <w:t>Таблицы истинности.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3. Основы языка программиров</w:t>
            </w:r>
            <w:r w:rsidRPr="000D3EAF">
              <w:rPr>
                <w:rFonts w:ascii="Arial" w:hAnsi="Arial" w:cs="Arial"/>
                <w:b/>
                <w:bCs/>
              </w:rPr>
              <w:t>а</w:t>
            </w:r>
            <w:r w:rsidRPr="000D3EAF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 xml:space="preserve">История развития языка программирования.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Структурная схема программы на алгоритмическом языке.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Лексика языка. Переменные и константы.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Типы данных. Выражения и операции.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4. Операторы языка программир</w:t>
            </w:r>
            <w:r w:rsidRPr="000D3EAF">
              <w:rPr>
                <w:rFonts w:ascii="Arial" w:hAnsi="Arial" w:cs="Arial"/>
                <w:b/>
                <w:bCs/>
              </w:rPr>
              <w:t>о</w:t>
            </w:r>
            <w:r w:rsidRPr="000D3EAF">
              <w:rPr>
                <w:rFonts w:ascii="Arial" w:hAnsi="Arial" w:cs="Arial"/>
                <w:b/>
                <w:bCs/>
              </w:rPr>
              <w:t>вания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Синтаксис операторов: присваивания, ввода-вывода, безусловного и условного переходов, ци</w:t>
            </w:r>
            <w:r w:rsidRPr="000D3EAF">
              <w:rPr>
                <w:rFonts w:ascii="Arial" w:hAnsi="Arial" w:cs="Arial"/>
                <w:bCs/>
              </w:rPr>
              <w:t>к</w:t>
            </w:r>
            <w:r w:rsidRPr="000D3EAF">
              <w:rPr>
                <w:rFonts w:ascii="Arial" w:hAnsi="Arial" w:cs="Arial"/>
                <w:bCs/>
              </w:rPr>
              <w:t xml:space="preserve">лов.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Составной оператор. Вложенные условные операторы.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Циклические конструкции. Циклы с предусл</w:t>
            </w:r>
            <w:r w:rsidRPr="000D3EAF">
              <w:rPr>
                <w:rFonts w:ascii="Arial" w:hAnsi="Arial" w:cs="Arial"/>
                <w:bCs/>
              </w:rPr>
              <w:t>о</w:t>
            </w:r>
            <w:r w:rsidRPr="000D3EAF">
              <w:rPr>
                <w:rFonts w:ascii="Arial" w:hAnsi="Arial" w:cs="Arial"/>
                <w:bCs/>
              </w:rPr>
              <w:t>вием и постусловием.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№1. </w:t>
            </w:r>
            <w:r w:rsidRPr="000D3EAF">
              <w:rPr>
                <w:rFonts w:ascii="Arial" w:hAnsi="Arial" w:cs="Arial"/>
              </w:rPr>
              <w:t>Составление программ с линейной структурой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№2. </w:t>
            </w:r>
            <w:r w:rsidRPr="000D3EAF">
              <w:rPr>
                <w:rFonts w:ascii="Arial" w:hAnsi="Arial" w:cs="Arial"/>
                <w:bCs/>
              </w:rPr>
              <w:t>Составление программ с разветвляющейся структурой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№3. </w:t>
            </w:r>
            <w:r w:rsidRPr="000D3EAF">
              <w:rPr>
                <w:rFonts w:ascii="Arial" w:hAnsi="Arial" w:cs="Arial"/>
              </w:rPr>
              <w:t>Составление программ с циклической структурой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№4. </w:t>
            </w:r>
            <w:r w:rsidRPr="000D3EAF">
              <w:rPr>
                <w:rFonts w:ascii="Arial" w:hAnsi="Arial" w:cs="Arial"/>
                <w:bCs/>
              </w:rPr>
              <w:t>Составление программ с усложнённой структурой.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5. Массивы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 xml:space="preserve">Массивы как структурированный тип данных.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Объявление массива.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Ввод и вывод одн</w:t>
            </w:r>
            <w:r w:rsidRPr="000D3EAF">
              <w:rPr>
                <w:rFonts w:ascii="Arial" w:hAnsi="Arial" w:cs="Arial"/>
                <w:bCs/>
              </w:rPr>
              <w:t>о</w:t>
            </w:r>
            <w:r w:rsidRPr="000D3EAF">
              <w:rPr>
                <w:rFonts w:ascii="Arial" w:hAnsi="Arial" w:cs="Arial"/>
                <w:bCs/>
              </w:rPr>
              <w:t>мерных массивов. Ввод и вывод двухмерных массивов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Обработка массивов. Стандартные функции для массива ц</w:t>
            </w:r>
            <w:r w:rsidRPr="000D3EAF">
              <w:rPr>
                <w:rFonts w:ascii="Arial" w:hAnsi="Arial" w:cs="Arial"/>
                <w:bCs/>
              </w:rPr>
              <w:t>е</w:t>
            </w:r>
            <w:r w:rsidRPr="000D3EAF">
              <w:rPr>
                <w:rFonts w:ascii="Arial" w:hAnsi="Arial" w:cs="Arial"/>
                <w:bCs/>
              </w:rPr>
              <w:t>лых и вещественных чисел.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№5. </w:t>
            </w:r>
            <w:r w:rsidRPr="000D3EAF">
              <w:rPr>
                <w:rFonts w:ascii="Arial" w:hAnsi="Arial" w:cs="Arial"/>
              </w:rPr>
              <w:t>Обработка одномерных массивов.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№6. </w:t>
            </w:r>
            <w:r w:rsidRPr="000D3EAF">
              <w:rPr>
                <w:rFonts w:ascii="Arial" w:hAnsi="Arial" w:cs="Arial"/>
                <w:bCs/>
              </w:rPr>
              <w:t>Обработка двухмерных массивов.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№7. </w:t>
            </w:r>
            <w:r w:rsidRPr="000D3EAF">
              <w:rPr>
                <w:rFonts w:ascii="Arial" w:hAnsi="Arial" w:cs="Arial"/>
                <w:bCs/>
              </w:rPr>
              <w:t>Использование стандартных функций для работы с массивами.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6. Строки и множества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 xml:space="preserve">Структурированные типы данных: строки и множества.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Объявление строковых типов данных.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Поиск, удаление, замена и доба</w:t>
            </w:r>
            <w:r w:rsidRPr="000D3EAF">
              <w:rPr>
                <w:rFonts w:ascii="Arial" w:hAnsi="Arial" w:cs="Arial"/>
                <w:bCs/>
              </w:rPr>
              <w:t>в</w:t>
            </w:r>
            <w:r w:rsidRPr="000D3EAF">
              <w:rPr>
                <w:rFonts w:ascii="Arial" w:hAnsi="Arial" w:cs="Arial"/>
                <w:bCs/>
              </w:rPr>
              <w:t>ление символов в строке.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Операции со строками. Стандартные функции и процед</w:t>
            </w:r>
            <w:r w:rsidRPr="000D3EAF">
              <w:rPr>
                <w:rFonts w:ascii="Arial" w:hAnsi="Arial" w:cs="Arial"/>
                <w:bCs/>
              </w:rPr>
              <w:t>у</w:t>
            </w:r>
            <w:r w:rsidRPr="000D3EAF">
              <w:rPr>
                <w:rFonts w:ascii="Arial" w:hAnsi="Arial" w:cs="Arial"/>
                <w:bCs/>
              </w:rPr>
              <w:t>ры для работы со строками.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Объявление множества. Оп</w:t>
            </w:r>
            <w:r w:rsidRPr="000D3EAF">
              <w:rPr>
                <w:rFonts w:ascii="Arial" w:hAnsi="Arial" w:cs="Arial"/>
                <w:bCs/>
              </w:rPr>
              <w:t>е</w:t>
            </w:r>
            <w:r w:rsidRPr="000D3EAF">
              <w:rPr>
                <w:rFonts w:ascii="Arial" w:hAnsi="Arial" w:cs="Arial"/>
                <w:bCs/>
              </w:rPr>
              <w:t>рации над множествами.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0D3EAF">
              <w:rPr>
                <w:rFonts w:ascii="Arial" w:hAnsi="Arial" w:cs="Arial"/>
                <w:bCs/>
              </w:rPr>
              <w:t>Работа со строковыми переменными.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r w:rsidRPr="000D3EAF">
              <w:rPr>
                <w:rFonts w:ascii="Arial" w:hAnsi="Arial" w:cs="Arial"/>
                <w:bCs/>
              </w:rPr>
              <w:t>Работа с данными типа множество</w:t>
            </w:r>
            <w:r w:rsidRPr="000D3EAF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№10. </w:t>
            </w:r>
            <w:r w:rsidRPr="000D3EAF">
              <w:rPr>
                <w:rFonts w:ascii="Arial" w:hAnsi="Arial" w:cs="Arial"/>
                <w:bCs/>
              </w:rPr>
              <w:t>Разработка программ со структурированными типами данных.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№11. </w:t>
            </w:r>
            <w:r w:rsidRPr="000D3EAF">
              <w:rPr>
                <w:rFonts w:ascii="Arial" w:hAnsi="Arial" w:cs="Arial"/>
                <w:bCs/>
              </w:rPr>
              <w:t>Разработка усложненных программ со структурированными типами данных.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№12. </w:t>
            </w:r>
            <w:r w:rsidRPr="000D3EAF">
              <w:rPr>
                <w:rFonts w:ascii="Arial" w:hAnsi="Arial" w:cs="Arial"/>
                <w:bCs/>
              </w:rPr>
              <w:t>Использование процедур.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№13. </w:t>
            </w:r>
            <w:r w:rsidRPr="000D3EAF">
              <w:rPr>
                <w:rFonts w:ascii="Arial" w:hAnsi="Arial" w:cs="Arial"/>
                <w:bCs/>
              </w:rPr>
              <w:t>Применение рекурсивных функций.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Дифференцированный зачет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D3EAF" w:rsidRPr="000D3EAF" w:rsidTr="00C06906">
        <w:trPr>
          <w:trHeight w:val="20"/>
        </w:trPr>
        <w:tc>
          <w:tcPr>
            <w:tcW w:w="1" w:type="pct"/>
            <w:gridSpan w:val="2"/>
          </w:tcPr>
          <w:p w:rsid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Самостоятельная работа</w:t>
            </w:r>
          </w:p>
          <w:p w:rsid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Выучить основные термины </w:t>
            </w:r>
          </w:p>
          <w:p w:rsid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Заполнить таблицу «История развития программирования»</w:t>
            </w:r>
          </w:p>
          <w:p w:rsid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Повторить все пройденные темы. </w:t>
            </w:r>
          </w:p>
          <w:p w:rsidR="000D3EAF" w:rsidRP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Подготовиться к дифференцированному зачету </w:t>
            </w:r>
          </w:p>
        </w:tc>
        <w:tc>
          <w:tcPr>
            <w:tcW w:w="412" w:type="pct"/>
          </w:tcPr>
          <w:p w:rsidR="000D3EAF" w:rsidRPr="000D3EAF" w:rsidRDefault="000D3EAF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656" w:type="pct"/>
          </w:tcPr>
          <w:p w:rsidR="000D3EAF" w:rsidRPr="000D3EAF" w:rsidRDefault="000D3EAF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3932" w:type="pct"/>
            <w:gridSpan w:val="2"/>
          </w:tcPr>
          <w:p w:rsidR="00DB42A8" w:rsidRPr="000D3EAF" w:rsidRDefault="00DB42A8" w:rsidP="00DB42A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12" w:type="pct"/>
            <w:vAlign w:val="center"/>
          </w:tcPr>
          <w:p w:rsidR="00DB42A8" w:rsidRPr="000D3EAF" w:rsidRDefault="000D3EAF" w:rsidP="000D3EAF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656" w:type="pct"/>
          </w:tcPr>
          <w:p w:rsidR="00DB42A8" w:rsidRPr="000D3EAF" w:rsidRDefault="00DB42A8" w:rsidP="00DB42A8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DB42A8" w:rsidRPr="00322AAD" w:rsidRDefault="00DB42A8" w:rsidP="00DB42A8">
      <w:pPr>
        <w:ind w:firstLine="709"/>
        <w:rPr>
          <w:rFonts w:ascii="Times New Roman" w:hAnsi="Times New Roman"/>
          <w:i/>
        </w:rPr>
        <w:sectPr w:rsidR="00DB42A8" w:rsidRPr="00322AAD" w:rsidSect="00DB42A8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B42A8" w:rsidRPr="000D3EAF" w:rsidRDefault="00DB42A8" w:rsidP="00DB42A8">
      <w:pPr>
        <w:ind w:left="1353"/>
        <w:rPr>
          <w:rFonts w:ascii="Arial" w:hAnsi="Arial" w:cs="Arial"/>
          <w:b/>
          <w:bCs/>
          <w:sz w:val="24"/>
          <w:szCs w:val="24"/>
        </w:rPr>
      </w:pPr>
      <w:r w:rsidRPr="000D3EAF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="000436EE">
        <w:rPr>
          <w:rFonts w:ascii="Arial" w:hAnsi="Arial" w:cs="Arial"/>
          <w:sz w:val="24"/>
          <w:szCs w:val="24"/>
        </w:rPr>
        <w:t>ОПЦ.11</w:t>
      </w:r>
      <w:r w:rsidRPr="000D3EAF">
        <w:rPr>
          <w:rFonts w:ascii="Arial" w:hAnsi="Arial" w:cs="Arial"/>
          <w:sz w:val="24"/>
          <w:szCs w:val="24"/>
        </w:rPr>
        <w:t xml:space="preserve"> Практикум по формированию цифр</w:t>
      </w:r>
      <w:r w:rsidRPr="000D3EAF">
        <w:rPr>
          <w:rFonts w:ascii="Arial" w:hAnsi="Arial" w:cs="Arial"/>
          <w:sz w:val="24"/>
          <w:szCs w:val="24"/>
        </w:rPr>
        <w:t>о</w:t>
      </w:r>
      <w:r w:rsidRPr="000D3EAF">
        <w:rPr>
          <w:rFonts w:ascii="Arial" w:hAnsi="Arial" w:cs="Arial"/>
          <w:sz w:val="24"/>
          <w:szCs w:val="24"/>
        </w:rPr>
        <w:t>вых компетенций (Основы алгоритмического мышления и программирования) требует наличия учебного кабинета информатики.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- посадочные места по количеству </w:t>
      </w:r>
      <w:proofErr w:type="gramStart"/>
      <w:r w:rsidRPr="000D3EAF">
        <w:rPr>
          <w:rFonts w:ascii="Arial" w:hAnsi="Arial" w:cs="Arial"/>
          <w:sz w:val="24"/>
          <w:szCs w:val="24"/>
        </w:rPr>
        <w:t>обучающихся</w:t>
      </w:r>
      <w:proofErr w:type="gramEnd"/>
      <w:r w:rsidRPr="000D3EAF">
        <w:rPr>
          <w:rFonts w:ascii="Arial" w:hAnsi="Arial" w:cs="Arial"/>
          <w:sz w:val="24"/>
          <w:szCs w:val="24"/>
        </w:rPr>
        <w:t>;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- комплект инструкционных карт для проведения практических занятий и </w:t>
      </w:r>
      <w:proofErr w:type="spellStart"/>
      <w:proofErr w:type="gramStart"/>
      <w:r w:rsidRPr="000D3EAF">
        <w:rPr>
          <w:rFonts w:ascii="Arial" w:hAnsi="Arial" w:cs="Arial"/>
          <w:sz w:val="24"/>
          <w:szCs w:val="24"/>
        </w:rPr>
        <w:t>лабора</w:t>
      </w:r>
      <w:proofErr w:type="spellEnd"/>
      <w:r w:rsidRPr="000D3EAF">
        <w:rPr>
          <w:rFonts w:ascii="Arial" w:hAnsi="Arial" w:cs="Arial"/>
          <w:sz w:val="24"/>
          <w:szCs w:val="24"/>
        </w:rPr>
        <w:t>-торных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работ.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- компьютеры с лицензионным программным обеспечением, объединённые в </w:t>
      </w:r>
      <w:proofErr w:type="spellStart"/>
      <w:proofErr w:type="gramStart"/>
      <w:r w:rsidRPr="000D3EAF">
        <w:rPr>
          <w:rFonts w:ascii="Arial" w:hAnsi="Arial" w:cs="Arial"/>
          <w:sz w:val="24"/>
          <w:szCs w:val="24"/>
        </w:rPr>
        <w:t>ло-кальную</w:t>
      </w:r>
      <w:proofErr w:type="spellEnd"/>
      <w:proofErr w:type="gramEnd"/>
      <w:r w:rsidRPr="000D3EAF">
        <w:rPr>
          <w:rFonts w:ascii="Arial" w:hAnsi="Arial" w:cs="Arial"/>
          <w:sz w:val="24"/>
          <w:szCs w:val="24"/>
        </w:rPr>
        <w:t xml:space="preserve"> вычислительную сеть;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0D3EAF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0D3EAF">
        <w:rPr>
          <w:rFonts w:ascii="Arial" w:hAnsi="Arial" w:cs="Arial"/>
          <w:sz w:val="24"/>
          <w:szCs w:val="24"/>
        </w:rPr>
        <w:t>.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42A8" w:rsidRPr="000D3EAF" w:rsidRDefault="00DB42A8" w:rsidP="00DB42A8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0D3EAF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DB42A8" w:rsidRPr="000D3EAF" w:rsidRDefault="00DB42A8" w:rsidP="00DB42A8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Перечень</w:t>
      </w:r>
      <w:r w:rsidRPr="000D3EAF">
        <w:rPr>
          <w:rFonts w:ascii="Arial" w:hAnsi="Arial" w:cs="Arial"/>
          <w:sz w:val="24"/>
          <w:szCs w:val="24"/>
        </w:rPr>
        <w:tab/>
        <w:t>рекомендуемых</w:t>
      </w:r>
      <w:r w:rsidRPr="000D3EAF">
        <w:rPr>
          <w:rFonts w:ascii="Arial" w:hAnsi="Arial" w:cs="Arial"/>
          <w:sz w:val="24"/>
          <w:szCs w:val="24"/>
        </w:rPr>
        <w:tab/>
        <w:t>учебных изданий, Интернет-ресурсов, дополн</w:t>
      </w:r>
      <w:r w:rsidRPr="000D3EAF">
        <w:rPr>
          <w:rFonts w:ascii="Arial" w:hAnsi="Arial" w:cs="Arial"/>
          <w:sz w:val="24"/>
          <w:szCs w:val="24"/>
        </w:rPr>
        <w:t>и</w:t>
      </w:r>
      <w:r w:rsidRPr="000D3EAF">
        <w:rPr>
          <w:rFonts w:ascii="Arial" w:hAnsi="Arial" w:cs="Arial"/>
          <w:sz w:val="24"/>
          <w:szCs w:val="24"/>
        </w:rPr>
        <w:t>тельной литературы.</w:t>
      </w:r>
    </w:p>
    <w:p w:rsidR="00DB42A8" w:rsidRPr="000D3EAF" w:rsidRDefault="00DB42A8" w:rsidP="00DB42A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B42A8" w:rsidRPr="000D3EAF" w:rsidRDefault="00DB42A8" w:rsidP="00DB42A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Основные источники:</w:t>
      </w:r>
    </w:p>
    <w:p w:rsidR="00DB42A8" w:rsidRPr="000D3EAF" w:rsidRDefault="00DB42A8" w:rsidP="00DB42A8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DB42A8" w:rsidRPr="000D3EAF" w:rsidRDefault="00DB42A8" w:rsidP="00DB42A8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DB42A8" w:rsidRPr="000D3EAF" w:rsidRDefault="00DB42A8" w:rsidP="00DB42A8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1. Основы алгоритмизации и программирования: учебник для СПО/ </w:t>
      </w:r>
      <w:proofErr w:type="spellStart"/>
      <w:r w:rsidRPr="000D3EAF">
        <w:rPr>
          <w:rFonts w:ascii="Arial" w:hAnsi="Arial" w:cs="Arial"/>
          <w:sz w:val="24"/>
          <w:szCs w:val="24"/>
        </w:rPr>
        <w:t>В.в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. Трофимов, Т.А. Павловская; под ред. В.В. Трофимова. – М.: Издательство </w:t>
      </w:r>
      <w:proofErr w:type="spellStart"/>
      <w:r w:rsidRPr="000D3EAF">
        <w:rPr>
          <w:rFonts w:ascii="Arial" w:hAnsi="Arial" w:cs="Arial"/>
          <w:sz w:val="24"/>
          <w:szCs w:val="24"/>
        </w:rPr>
        <w:t>Юрайт</w:t>
      </w:r>
      <w:proofErr w:type="spellEnd"/>
      <w:r w:rsidRPr="000D3EAF">
        <w:rPr>
          <w:rFonts w:ascii="Arial" w:hAnsi="Arial" w:cs="Arial"/>
          <w:sz w:val="24"/>
          <w:szCs w:val="24"/>
        </w:rPr>
        <w:t>, 2018. – 137с.</w:t>
      </w:r>
    </w:p>
    <w:p w:rsidR="00DB42A8" w:rsidRPr="000D3EAF" w:rsidRDefault="00DB42A8" w:rsidP="00DB42A8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2. Семакин,  И. Г., Шестаков,  А. П.  Основы  алгоритмизации программирования (уче</w:t>
      </w:r>
      <w:r w:rsidRPr="000D3EAF">
        <w:rPr>
          <w:rFonts w:ascii="Arial" w:hAnsi="Arial" w:cs="Arial"/>
          <w:sz w:val="24"/>
          <w:szCs w:val="24"/>
        </w:rPr>
        <w:t>б</w:t>
      </w:r>
      <w:r w:rsidRPr="000D3EAF">
        <w:rPr>
          <w:rFonts w:ascii="Arial" w:hAnsi="Arial" w:cs="Arial"/>
          <w:sz w:val="24"/>
          <w:szCs w:val="24"/>
        </w:rPr>
        <w:t>ник для СПО). [Текст]/  И. Г. Семакин, А. П. Шестаков – Москва, 2012 г. – 400 с.</w:t>
      </w:r>
    </w:p>
    <w:p w:rsidR="00DB42A8" w:rsidRPr="000D3EAF" w:rsidRDefault="00DB42A8" w:rsidP="00DB42A8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3. Андреева Т.А. Программирование на языке </w:t>
      </w:r>
      <w:proofErr w:type="spellStart"/>
      <w:r w:rsidRPr="000D3EAF">
        <w:rPr>
          <w:rFonts w:ascii="Arial" w:hAnsi="Arial" w:cs="Arial"/>
          <w:sz w:val="24"/>
          <w:szCs w:val="24"/>
        </w:rPr>
        <w:t>Pascal</w:t>
      </w:r>
      <w:proofErr w:type="spellEnd"/>
      <w:r w:rsidRPr="000D3EAF">
        <w:rPr>
          <w:rFonts w:ascii="Arial" w:hAnsi="Arial" w:cs="Arial"/>
          <w:sz w:val="24"/>
          <w:szCs w:val="24"/>
        </w:rPr>
        <w:t>: учеб</w:t>
      </w:r>
      <w:proofErr w:type="gramStart"/>
      <w:r w:rsidRPr="000D3EAF">
        <w:rPr>
          <w:rFonts w:ascii="Arial" w:hAnsi="Arial" w:cs="Arial"/>
          <w:sz w:val="24"/>
          <w:szCs w:val="24"/>
        </w:rPr>
        <w:t>.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D3EAF">
        <w:rPr>
          <w:rFonts w:ascii="Arial" w:hAnsi="Arial" w:cs="Arial"/>
          <w:sz w:val="24"/>
          <w:szCs w:val="24"/>
        </w:rPr>
        <w:t>п</w:t>
      </w:r>
      <w:proofErr w:type="gramEnd"/>
      <w:r w:rsidRPr="000D3EAF">
        <w:rPr>
          <w:rFonts w:ascii="Arial" w:hAnsi="Arial" w:cs="Arial"/>
          <w:sz w:val="24"/>
          <w:szCs w:val="24"/>
        </w:rPr>
        <w:t>особие. Бином. Лаборатория знаний, 2011. 234 с.</w:t>
      </w:r>
    </w:p>
    <w:p w:rsidR="00DB42A8" w:rsidRPr="000D3EAF" w:rsidRDefault="00DB42A8" w:rsidP="00DB42A8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Дополнительные источники: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1. Некрасов В.П. </w:t>
      </w:r>
      <w:proofErr w:type="spellStart"/>
      <w:r w:rsidRPr="000D3EAF">
        <w:rPr>
          <w:rFonts w:ascii="Arial" w:hAnsi="Arial" w:cs="Arial"/>
          <w:sz w:val="24"/>
          <w:szCs w:val="24"/>
        </w:rPr>
        <w:t>Turbo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EAF">
        <w:rPr>
          <w:rFonts w:ascii="Arial" w:hAnsi="Arial" w:cs="Arial"/>
          <w:sz w:val="24"/>
          <w:szCs w:val="24"/>
        </w:rPr>
        <w:t>Pascal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7.0. Основы программирования. Ч. 1. Екатеринбург: Изд-во </w:t>
      </w:r>
      <w:proofErr w:type="spellStart"/>
      <w:r w:rsidRPr="000D3EAF">
        <w:rPr>
          <w:rFonts w:ascii="Arial" w:hAnsi="Arial" w:cs="Arial"/>
          <w:sz w:val="24"/>
          <w:szCs w:val="24"/>
        </w:rPr>
        <w:t>УрГУПС</w:t>
      </w:r>
      <w:proofErr w:type="spellEnd"/>
      <w:r w:rsidRPr="000D3EAF">
        <w:rPr>
          <w:rFonts w:ascii="Arial" w:hAnsi="Arial" w:cs="Arial"/>
          <w:sz w:val="24"/>
          <w:szCs w:val="24"/>
        </w:rPr>
        <w:t>, 2011. 60 с.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2. Епанешников  А.М.  Программирование  в  среде  </w:t>
      </w:r>
      <w:proofErr w:type="spellStart"/>
      <w:r w:rsidRPr="000D3EAF">
        <w:rPr>
          <w:rFonts w:ascii="Arial" w:hAnsi="Arial" w:cs="Arial"/>
          <w:sz w:val="24"/>
          <w:szCs w:val="24"/>
        </w:rPr>
        <w:t>Turbo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0D3EAF">
        <w:rPr>
          <w:rFonts w:ascii="Arial" w:hAnsi="Arial" w:cs="Arial"/>
          <w:sz w:val="24"/>
          <w:szCs w:val="24"/>
        </w:rPr>
        <w:t>Pascal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 7.0:  учеб</w:t>
      </w:r>
      <w:proofErr w:type="gramStart"/>
      <w:r w:rsidRPr="000D3EAF">
        <w:rPr>
          <w:rFonts w:ascii="Arial" w:hAnsi="Arial" w:cs="Arial"/>
          <w:sz w:val="24"/>
          <w:szCs w:val="24"/>
        </w:rPr>
        <w:t>.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0D3EAF">
        <w:rPr>
          <w:rFonts w:ascii="Arial" w:hAnsi="Arial" w:cs="Arial"/>
          <w:sz w:val="24"/>
          <w:szCs w:val="24"/>
        </w:rPr>
        <w:t>п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особие.  4-е изд., </w:t>
      </w:r>
      <w:proofErr w:type="spellStart"/>
      <w:r w:rsidRPr="000D3EAF">
        <w:rPr>
          <w:rFonts w:ascii="Arial" w:hAnsi="Arial" w:cs="Arial"/>
          <w:sz w:val="24"/>
          <w:szCs w:val="24"/>
        </w:rPr>
        <w:t>испр</w:t>
      </w:r>
      <w:proofErr w:type="spellEnd"/>
      <w:r w:rsidRPr="000D3EAF">
        <w:rPr>
          <w:rFonts w:ascii="Arial" w:hAnsi="Arial" w:cs="Arial"/>
          <w:sz w:val="24"/>
          <w:szCs w:val="24"/>
        </w:rPr>
        <w:t>. М.: Диалог-МИФИ, 2010. 367 с.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0D3EAF">
        <w:rPr>
          <w:rFonts w:ascii="Arial" w:hAnsi="Arial" w:cs="Arial"/>
          <w:sz w:val="24"/>
          <w:szCs w:val="24"/>
        </w:rPr>
        <w:t>Репаков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, Г.Г. </w:t>
      </w:r>
      <w:proofErr w:type="spellStart"/>
      <w:r w:rsidRPr="000D3EAF">
        <w:rPr>
          <w:rFonts w:ascii="Arial" w:hAnsi="Arial" w:cs="Arial"/>
          <w:sz w:val="24"/>
          <w:szCs w:val="24"/>
        </w:rPr>
        <w:t>Turbo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EAF">
        <w:rPr>
          <w:rFonts w:ascii="Arial" w:hAnsi="Arial" w:cs="Arial"/>
          <w:sz w:val="24"/>
          <w:szCs w:val="24"/>
        </w:rPr>
        <w:t>Pascal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для студентов и школьников / Г.Г. </w:t>
      </w:r>
      <w:proofErr w:type="spellStart"/>
      <w:r w:rsidRPr="000D3EAF">
        <w:rPr>
          <w:rFonts w:ascii="Arial" w:hAnsi="Arial" w:cs="Arial"/>
          <w:sz w:val="24"/>
          <w:szCs w:val="24"/>
        </w:rPr>
        <w:t>Репаков</w:t>
      </w:r>
      <w:proofErr w:type="spellEnd"/>
      <w:r w:rsidRPr="000D3EAF">
        <w:rPr>
          <w:rFonts w:ascii="Arial" w:hAnsi="Arial" w:cs="Arial"/>
          <w:sz w:val="24"/>
          <w:szCs w:val="24"/>
        </w:rPr>
        <w:t>. - СПб.: БХ</w:t>
      </w:r>
      <w:proofErr w:type="gramStart"/>
      <w:r w:rsidRPr="000D3EAF">
        <w:rPr>
          <w:rFonts w:ascii="Arial" w:hAnsi="Arial" w:cs="Arial"/>
          <w:sz w:val="24"/>
          <w:szCs w:val="24"/>
        </w:rPr>
        <w:t>В-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П</w:t>
      </w:r>
      <w:r w:rsidRPr="000D3EAF">
        <w:rPr>
          <w:rFonts w:ascii="Arial" w:hAnsi="Arial" w:cs="Arial"/>
          <w:sz w:val="24"/>
          <w:szCs w:val="24"/>
        </w:rPr>
        <w:t>е</w:t>
      </w:r>
      <w:r w:rsidRPr="000D3EAF">
        <w:rPr>
          <w:rFonts w:ascii="Arial" w:hAnsi="Arial" w:cs="Arial"/>
          <w:sz w:val="24"/>
          <w:szCs w:val="24"/>
        </w:rPr>
        <w:t>тербург, 2009,- 245с.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4. Хореев, П.Б. Технология объектно-ориентированного программирования: учебное п</w:t>
      </w:r>
      <w:r w:rsidRPr="000D3EAF">
        <w:rPr>
          <w:rFonts w:ascii="Arial" w:hAnsi="Arial" w:cs="Arial"/>
          <w:sz w:val="24"/>
          <w:szCs w:val="24"/>
        </w:rPr>
        <w:t>о</w:t>
      </w:r>
      <w:r w:rsidRPr="000D3EAF">
        <w:rPr>
          <w:rFonts w:ascii="Arial" w:hAnsi="Arial" w:cs="Arial"/>
          <w:sz w:val="24"/>
          <w:szCs w:val="24"/>
        </w:rPr>
        <w:t xml:space="preserve">собие для вузов / П. Б. </w:t>
      </w:r>
      <w:proofErr w:type="spellStart"/>
      <w:r w:rsidRPr="000D3EAF">
        <w:rPr>
          <w:rFonts w:ascii="Arial" w:hAnsi="Arial" w:cs="Arial"/>
          <w:sz w:val="24"/>
          <w:szCs w:val="24"/>
        </w:rPr>
        <w:t>Хорев</w:t>
      </w:r>
      <w:proofErr w:type="spellEnd"/>
      <w:r w:rsidRPr="000D3EAF">
        <w:rPr>
          <w:rFonts w:ascii="Arial" w:hAnsi="Arial" w:cs="Arial"/>
          <w:sz w:val="24"/>
          <w:szCs w:val="24"/>
        </w:rPr>
        <w:t>. - Москва</w:t>
      </w:r>
      <w:proofErr w:type="gramStart"/>
      <w:r w:rsidRPr="000D3EA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Академия, 2008. - 448с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5. Голицына О.Л, </w:t>
      </w:r>
      <w:proofErr w:type="spellStart"/>
      <w:r w:rsidRPr="000D3EAF">
        <w:rPr>
          <w:rFonts w:ascii="Arial" w:hAnsi="Arial" w:cs="Arial"/>
          <w:sz w:val="24"/>
          <w:szCs w:val="24"/>
        </w:rPr>
        <w:t>Партыка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Т.Л., Попов И.И. Языки программирования. 2-е изд., </w:t>
      </w:r>
      <w:proofErr w:type="spellStart"/>
      <w:r w:rsidRPr="000D3EAF">
        <w:rPr>
          <w:rFonts w:ascii="Arial" w:hAnsi="Arial" w:cs="Arial"/>
          <w:sz w:val="24"/>
          <w:szCs w:val="24"/>
        </w:rPr>
        <w:t>перераб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. и доп./ Голицына О.Л, </w:t>
      </w:r>
      <w:proofErr w:type="spellStart"/>
      <w:r w:rsidRPr="000D3EAF">
        <w:rPr>
          <w:rFonts w:ascii="Arial" w:hAnsi="Arial" w:cs="Arial"/>
          <w:sz w:val="24"/>
          <w:szCs w:val="24"/>
        </w:rPr>
        <w:t>Партыка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Т.Л., Попов И.И. – М.: Издательство «Форум», 2010. - 400 с. (Допущено Министерством образования и науки Российской Федерации).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0D3EAF">
        <w:rPr>
          <w:rFonts w:ascii="Arial" w:hAnsi="Arial" w:cs="Arial"/>
          <w:sz w:val="24"/>
          <w:szCs w:val="24"/>
        </w:rPr>
        <w:t>Голицина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, О. Л., Попов,  И.И  Основы алгоритмизации и программирования. [Текст]/  О. Л. </w:t>
      </w:r>
      <w:proofErr w:type="spellStart"/>
      <w:r w:rsidRPr="000D3EAF">
        <w:rPr>
          <w:rFonts w:ascii="Arial" w:hAnsi="Arial" w:cs="Arial"/>
          <w:sz w:val="24"/>
          <w:szCs w:val="24"/>
        </w:rPr>
        <w:t>Голицина</w:t>
      </w:r>
      <w:proofErr w:type="spellEnd"/>
      <w:r w:rsidRPr="000D3EAF">
        <w:rPr>
          <w:rFonts w:ascii="Arial" w:hAnsi="Arial" w:cs="Arial"/>
          <w:sz w:val="24"/>
          <w:szCs w:val="24"/>
        </w:rPr>
        <w:t>, И. И. Попов – Москва, 2004 г.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7. Могилев, А. В., Пак, Н. И., </w:t>
      </w:r>
      <w:proofErr w:type="spellStart"/>
      <w:r w:rsidRPr="000D3EAF">
        <w:rPr>
          <w:rFonts w:ascii="Arial" w:hAnsi="Arial" w:cs="Arial"/>
          <w:sz w:val="24"/>
          <w:szCs w:val="24"/>
        </w:rPr>
        <w:t>Хеннер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, Е. К. Информатика. [Текст]/  А. В. Могилев, Н. И. Пак, Е. К. </w:t>
      </w:r>
      <w:proofErr w:type="spellStart"/>
      <w:r w:rsidRPr="000D3EAF">
        <w:rPr>
          <w:rFonts w:ascii="Arial" w:hAnsi="Arial" w:cs="Arial"/>
          <w:sz w:val="24"/>
          <w:szCs w:val="24"/>
        </w:rPr>
        <w:t>Хеннер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– Москва, 2004 г.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8. Могилев, А. В., Пак, Н. И., </w:t>
      </w:r>
      <w:proofErr w:type="spellStart"/>
      <w:r w:rsidRPr="000D3EAF">
        <w:rPr>
          <w:rFonts w:ascii="Arial" w:hAnsi="Arial" w:cs="Arial"/>
          <w:sz w:val="24"/>
          <w:szCs w:val="24"/>
        </w:rPr>
        <w:t>Хеннер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, Е. К. Практикум по информатике. [Текст]/  А. В. Могилев, Н. И. Пак, Е. К. </w:t>
      </w:r>
      <w:proofErr w:type="spellStart"/>
      <w:r w:rsidRPr="000D3EAF">
        <w:rPr>
          <w:rFonts w:ascii="Arial" w:hAnsi="Arial" w:cs="Arial"/>
          <w:sz w:val="24"/>
          <w:szCs w:val="24"/>
        </w:rPr>
        <w:t>Хеннер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– Москва, 2005 г.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lastRenderedPageBreak/>
        <w:t>9. Семакин, И. Информатика. Задачник-практикум. Том 1. - [Текст]/  И. Семакин – Москва. 2011 г.</w:t>
      </w:r>
    </w:p>
    <w:p w:rsidR="00DB42A8" w:rsidRPr="000D3EAF" w:rsidRDefault="00DB42A8" w:rsidP="00DB42A8">
      <w:pPr>
        <w:tabs>
          <w:tab w:val="left" w:pos="1134"/>
        </w:tabs>
        <w:spacing w:after="0" w:line="20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DB42A8" w:rsidRDefault="00DB42A8" w:rsidP="00DB42A8">
      <w:pPr>
        <w:tabs>
          <w:tab w:val="left" w:pos="1134"/>
        </w:tabs>
        <w:spacing w:after="0" w:line="200" w:lineRule="exact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0D3EAF" w:rsidRDefault="000D3EA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DB42A8" w:rsidRPr="000D3EAF" w:rsidRDefault="00DB42A8" w:rsidP="00DB42A8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0D3EAF">
        <w:rPr>
          <w:rFonts w:ascii="Arial" w:hAnsi="Arial" w:cs="Arial"/>
          <w:b/>
          <w:bCs/>
          <w:sz w:val="24"/>
          <w:szCs w:val="24"/>
        </w:rPr>
        <w:lastRenderedPageBreak/>
        <w:t xml:space="preserve">4. КОНТРОЛЬ И ОЦЕНКА РЕЗУЛЬТАТОВ </w:t>
      </w:r>
    </w:p>
    <w:p w:rsidR="00DB42A8" w:rsidRPr="000D3EAF" w:rsidRDefault="00DB42A8" w:rsidP="00DB42A8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0D3EAF">
        <w:rPr>
          <w:rFonts w:ascii="Arial" w:hAnsi="Arial" w:cs="Arial"/>
          <w:b/>
          <w:bCs/>
          <w:sz w:val="24"/>
          <w:szCs w:val="24"/>
        </w:rPr>
        <w:t>ОСВОЕНИЯ УЧЕБНОЙ ДИ</w:t>
      </w:r>
      <w:r w:rsidRPr="000D3EAF">
        <w:rPr>
          <w:rFonts w:ascii="Arial" w:hAnsi="Arial" w:cs="Arial"/>
          <w:b/>
          <w:bCs/>
          <w:sz w:val="24"/>
          <w:szCs w:val="24"/>
        </w:rPr>
        <w:t>С</w:t>
      </w:r>
      <w:r w:rsidRPr="000D3EAF">
        <w:rPr>
          <w:rFonts w:ascii="Arial" w:hAnsi="Arial" w:cs="Arial"/>
          <w:b/>
          <w:bCs/>
          <w:sz w:val="24"/>
          <w:szCs w:val="24"/>
        </w:rPr>
        <w:t>ЦИПЛИНЫ</w:t>
      </w:r>
    </w:p>
    <w:p w:rsidR="00DB42A8" w:rsidRPr="009603BD" w:rsidRDefault="00DB42A8" w:rsidP="00DB42A8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9"/>
        <w:gridCol w:w="3610"/>
        <w:gridCol w:w="2812"/>
      </w:tblGrid>
      <w:tr w:rsidR="00DB42A8" w:rsidRPr="000D3EAF" w:rsidTr="00DB42A8">
        <w:tc>
          <w:tcPr>
            <w:tcW w:w="1953" w:type="pct"/>
          </w:tcPr>
          <w:p w:rsidR="00DB42A8" w:rsidRPr="000D3EAF" w:rsidRDefault="00DB42A8" w:rsidP="00DB42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0D3EAF">
              <w:rPr>
                <w:rFonts w:ascii="Arial" w:hAnsi="Arial" w:cs="Arial"/>
                <w:b/>
                <w:bCs/>
                <w:i/>
                <w:sz w:val="24"/>
              </w:rPr>
              <w:t>Результаты обучения</w:t>
            </w:r>
          </w:p>
        </w:tc>
        <w:tc>
          <w:tcPr>
            <w:tcW w:w="2193" w:type="pct"/>
          </w:tcPr>
          <w:p w:rsidR="00DB42A8" w:rsidRPr="000D3EAF" w:rsidRDefault="00DB42A8" w:rsidP="00DB42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0D3EAF">
              <w:rPr>
                <w:rFonts w:ascii="Arial" w:hAnsi="Arial" w:cs="Arial"/>
                <w:b/>
                <w:bCs/>
                <w:i/>
                <w:sz w:val="24"/>
              </w:rPr>
              <w:t>Критерии оценки</w:t>
            </w:r>
          </w:p>
        </w:tc>
        <w:tc>
          <w:tcPr>
            <w:tcW w:w="854" w:type="pct"/>
          </w:tcPr>
          <w:p w:rsidR="00DB42A8" w:rsidRPr="000D3EAF" w:rsidRDefault="00DB42A8" w:rsidP="00DB42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0D3EAF">
              <w:rPr>
                <w:rFonts w:ascii="Arial" w:hAnsi="Arial" w:cs="Arial"/>
                <w:b/>
                <w:bCs/>
                <w:i/>
                <w:sz w:val="24"/>
              </w:rPr>
              <w:t>Методы оце</w:t>
            </w:r>
            <w:r w:rsidRPr="000D3EAF">
              <w:rPr>
                <w:rFonts w:ascii="Arial" w:hAnsi="Arial" w:cs="Arial"/>
                <w:b/>
                <w:bCs/>
                <w:i/>
                <w:sz w:val="24"/>
              </w:rPr>
              <w:t>н</w:t>
            </w:r>
            <w:r w:rsidRPr="000D3EAF">
              <w:rPr>
                <w:rFonts w:ascii="Arial" w:hAnsi="Arial" w:cs="Arial"/>
                <w:b/>
                <w:bCs/>
                <w:i/>
                <w:sz w:val="24"/>
              </w:rPr>
              <w:t>ки</w:t>
            </w:r>
          </w:p>
        </w:tc>
      </w:tr>
      <w:tr w:rsidR="00DB42A8" w:rsidRPr="000D3EAF" w:rsidTr="00DB42A8">
        <w:tc>
          <w:tcPr>
            <w:tcW w:w="1953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ОК.01 - ОК.09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свойства алгоритма: коне</w:t>
            </w:r>
            <w:r w:rsidRPr="000D3EAF">
              <w:rPr>
                <w:rFonts w:ascii="Arial" w:hAnsi="Arial" w:cs="Arial"/>
                <w:bCs/>
                <w:sz w:val="24"/>
              </w:rPr>
              <w:t>ч</w:t>
            </w:r>
            <w:r w:rsidRPr="000D3EAF">
              <w:rPr>
                <w:rFonts w:ascii="Arial" w:hAnsi="Arial" w:cs="Arial"/>
                <w:bCs/>
                <w:sz w:val="24"/>
              </w:rPr>
              <w:t>ность, определенность, результати</w:t>
            </w:r>
            <w:r w:rsidRPr="000D3EAF">
              <w:rPr>
                <w:rFonts w:ascii="Arial" w:hAnsi="Arial" w:cs="Arial"/>
                <w:bCs/>
                <w:sz w:val="24"/>
              </w:rPr>
              <w:t>в</w:t>
            </w:r>
            <w:r w:rsidRPr="000D3EAF">
              <w:rPr>
                <w:rFonts w:ascii="Arial" w:hAnsi="Arial" w:cs="Arial"/>
                <w:bCs/>
                <w:sz w:val="24"/>
              </w:rPr>
              <w:t>ность, массовость;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область определения алг</w:t>
            </w:r>
            <w:r w:rsidRPr="000D3EAF">
              <w:rPr>
                <w:rFonts w:ascii="Arial" w:hAnsi="Arial" w:cs="Arial"/>
                <w:bCs/>
                <w:sz w:val="24"/>
              </w:rPr>
              <w:t>о</w:t>
            </w:r>
            <w:r w:rsidRPr="000D3EAF">
              <w:rPr>
                <w:rFonts w:ascii="Arial" w:hAnsi="Arial" w:cs="Arial"/>
                <w:bCs/>
                <w:sz w:val="24"/>
              </w:rPr>
              <w:t>ритма;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принципы построения алг</w:t>
            </w:r>
            <w:r w:rsidRPr="000D3EAF">
              <w:rPr>
                <w:rFonts w:ascii="Arial" w:hAnsi="Arial" w:cs="Arial"/>
                <w:bCs/>
                <w:sz w:val="24"/>
              </w:rPr>
              <w:t>о</w:t>
            </w:r>
            <w:r w:rsidRPr="000D3EAF">
              <w:rPr>
                <w:rFonts w:ascii="Arial" w:hAnsi="Arial" w:cs="Arial"/>
                <w:bCs/>
                <w:sz w:val="24"/>
              </w:rPr>
              <w:t xml:space="preserve">ритмов; 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типы данных и базовые конструкции изучаемых яз</w:t>
            </w:r>
            <w:r w:rsidRPr="000D3EAF">
              <w:rPr>
                <w:rFonts w:ascii="Arial" w:hAnsi="Arial" w:cs="Arial"/>
                <w:bCs/>
                <w:sz w:val="24"/>
              </w:rPr>
              <w:t>ы</w:t>
            </w:r>
            <w:r w:rsidRPr="000D3EAF">
              <w:rPr>
                <w:rFonts w:ascii="Arial" w:hAnsi="Arial" w:cs="Arial"/>
                <w:bCs/>
                <w:sz w:val="24"/>
              </w:rPr>
              <w:t>ков программирования;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основные приемы програ</w:t>
            </w:r>
            <w:r w:rsidRPr="000D3EAF">
              <w:rPr>
                <w:rFonts w:ascii="Arial" w:hAnsi="Arial" w:cs="Arial"/>
                <w:bCs/>
                <w:sz w:val="24"/>
              </w:rPr>
              <w:t>м</w:t>
            </w:r>
            <w:r w:rsidRPr="000D3EAF">
              <w:rPr>
                <w:rFonts w:ascii="Arial" w:hAnsi="Arial" w:cs="Arial"/>
                <w:bCs/>
                <w:sz w:val="24"/>
              </w:rPr>
              <w:t xml:space="preserve">мирования; 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интегрированные среды изучаемых языков программир</w:t>
            </w:r>
            <w:r w:rsidRPr="000D3EAF">
              <w:rPr>
                <w:rFonts w:ascii="Arial" w:hAnsi="Arial" w:cs="Arial"/>
                <w:bCs/>
                <w:sz w:val="24"/>
              </w:rPr>
              <w:t>о</w:t>
            </w:r>
            <w:r w:rsidRPr="000D3EAF">
              <w:rPr>
                <w:rFonts w:ascii="Arial" w:hAnsi="Arial" w:cs="Arial"/>
                <w:bCs/>
                <w:sz w:val="24"/>
              </w:rPr>
              <w:t>вания;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основы объектно-ориентированного програ</w:t>
            </w:r>
            <w:r w:rsidRPr="000D3EAF">
              <w:rPr>
                <w:rFonts w:ascii="Arial" w:hAnsi="Arial" w:cs="Arial"/>
                <w:bCs/>
                <w:sz w:val="24"/>
              </w:rPr>
              <w:t>м</w:t>
            </w:r>
            <w:r w:rsidRPr="000D3EAF">
              <w:rPr>
                <w:rFonts w:ascii="Arial" w:hAnsi="Arial" w:cs="Arial"/>
                <w:bCs/>
                <w:sz w:val="24"/>
              </w:rPr>
              <w:t>мирования.</w:t>
            </w:r>
          </w:p>
        </w:tc>
        <w:tc>
          <w:tcPr>
            <w:tcW w:w="2193" w:type="pct"/>
          </w:tcPr>
          <w:p w:rsidR="00DB42A8" w:rsidRPr="000D3EAF" w:rsidRDefault="00DB42A8" w:rsidP="00DB42A8">
            <w:pPr>
              <w:shd w:val="clear" w:color="auto" w:fill="FFFFFF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Знает: принципы построения а</w:t>
            </w:r>
            <w:r w:rsidRPr="000D3EAF">
              <w:rPr>
                <w:rFonts w:ascii="Arial" w:hAnsi="Arial" w:cs="Arial"/>
                <w:bCs/>
                <w:sz w:val="24"/>
              </w:rPr>
              <w:t>л</w:t>
            </w:r>
            <w:r w:rsidRPr="000D3EAF">
              <w:rPr>
                <w:rFonts w:ascii="Arial" w:hAnsi="Arial" w:cs="Arial"/>
                <w:bCs/>
                <w:sz w:val="24"/>
              </w:rPr>
              <w:t>горитмов; типы данных и базовые конструкции изучаемых языков программирования; основные приемы программирования;  интегрирова</w:t>
            </w:r>
            <w:r w:rsidRPr="000D3EAF">
              <w:rPr>
                <w:rFonts w:ascii="Arial" w:hAnsi="Arial" w:cs="Arial"/>
                <w:bCs/>
                <w:sz w:val="24"/>
              </w:rPr>
              <w:t>н</w:t>
            </w:r>
            <w:r w:rsidRPr="000D3EAF">
              <w:rPr>
                <w:rFonts w:ascii="Arial" w:hAnsi="Arial" w:cs="Arial"/>
                <w:bCs/>
                <w:sz w:val="24"/>
              </w:rPr>
              <w:t>ные среды изучаемых языков программирования; основы об</w:t>
            </w:r>
            <w:r w:rsidRPr="000D3EAF">
              <w:rPr>
                <w:rFonts w:ascii="Arial" w:hAnsi="Arial" w:cs="Arial"/>
                <w:bCs/>
                <w:sz w:val="24"/>
              </w:rPr>
              <w:t>ъ</w:t>
            </w:r>
            <w:r w:rsidRPr="000D3EAF">
              <w:rPr>
                <w:rFonts w:ascii="Arial" w:hAnsi="Arial" w:cs="Arial"/>
                <w:bCs/>
                <w:sz w:val="24"/>
              </w:rPr>
              <w:t>ектно-ориентированного программиров</w:t>
            </w:r>
            <w:r w:rsidRPr="000D3EAF">
              <w:rPr>
                <w:rFonts w:ascii="Arial" w:hAnsi="Arial" w:cs="Arial"/>
                <w:bCs/>
                <w:sz w:val="24"/>
              </w:rPr>
              <w:t>а</w:t>
            </w:r>
            <w:r w:rsidRPr="000D3EAF">
              <w:rPr>
                <w:rFonts w:ascii="Arial" w:hAnsi="Arial" w:cs="Arial"/>
                <w:bCs/>
                <w:sz w:val="24"/>
              </w:rPr>
              <w:t>ния.</w:t>
            </w:r>
          </w:p>
        </w:tc>
        <w:tc>
          <w:tcPr>
            <w:tcW w:w="854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тестиров</w:t>
            </w:r>
            <w:r w:rsidRPr="000D3EAF">
              <w:rPr>
                <w:rFonts w:ascii="Arial" w:hAnsi="Arial" w:cs="Arial"/>
                <w:bCs/>
                <w:sz w:val="24"/>
              </w:rPr>
              <w:t>а</w:t>
            </w:r>
            <w:r w:rsidRPr="000D3EAF">
              <w:rPr>
                <w:rFonts w:ascii="Arial" w:hAnsi="Arial" w:cs="Arial"/>
                <w:bCs/>
                <w:sz w:val="24"/>
              </w:rPr>
              <w:t>ние,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устный опрос,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практические зад</w:t>
            </w:r>
            <w:r w:rsidRPr="000D3EAF">
              <w:rPr>
                <w:rFonts w:ascii="Arial" w:hAnsi="Arial" w:cs="Arial"/>
                <w:bCs/>
                <w:sz w:val="24"/>
              </w:rPr>
              <w:t>а</w:t>
            </w:r>
            <w:r w:rsidRPr="000D3EAF">
              <w:rPr>
                <w:rFonts w:ascii="Arial" w:hAnsi="Arial" w:cs="Arial"/>
                <w:bCs/>
                <w:sz w:val="24"/>
              </w:rPr>
              <w:t>ния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конспект,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доклад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Дифференцированный зачет</w:t>
            </w:r>
          </w:p>
        </w:tc>
      </w:tr>
      <w:tr w:rsidR="00DB42A8" w:rsidRPr="000D3EAF" w:rsidTr="00DB42A8">
        <w:tc>
          <w:tcPr>
            <w:tcW w:w="1953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ОК.01 - ОК.09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разрабатывать схемы раб</w:t>
            </w: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ты программы (блок-схемы);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разрабатывать программное обеспечение с помощью яз</w:t>
            </w: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ков программирования;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осуществлять выбор метода о</w:t>
            </w: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ладки программ;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решать задачи тестирования и отладки программного обеспечения;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использовать инструме</w:t>
            </w: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тальные среды поддержки разработки, системы упра</w:t>
            </w: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ления;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идентифицировать, анал</w:t>
            </w: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зировать и структурировать данные.</w:t>
            </w:r>
          </w:p>
        </w:tc>
        <w:tc>
          <w:tcPr>
            <w:tcW w:w="2193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Умеет: составлять простые блок-схемы алгоритмов; составлять программы на алгоритмич</w:t>
            </w:r>
            <w:r w:rsidRPr="000D3EAF">
              <w:rPr>
                <w:rFonts w:ascii="Arial" w:hAnsi="Arial" w:cs="Arial"/>
                <w:bCs/>
                <w:sz w:val="24"/>
              </w:rPr>
              <w:t>е</w:t>
            </w:r>
            <w:r w:rsidRPr="000D3EAF">
              <w:rPr>
                <w:rFonts w:ascii="Arial" w:hAnsi="Arial" w:cs="Arial"/>
                <w:bCs/>
                <w:sz w:val="24"/>
              </w:rPr>
              <w:t>ском языке высокого уровня; работать в интегрированной среде изучаемых языков програ</w:t>
            </w:r>
            <w:r w:rsidRPr="000D3EAF">
              <w:rPr>
                <w:rFonts w:ascii="Arial" w:hAnsi="Arial" w:cs="Arial"/>
                <w:bCs/>
                <w:sz w:val="24"/>
              </w:rPr>
              <w:t>м</w:t>
            </w:r>
            <w:r w:rsidRPr="000D3EAF">
              <w:rPr>
                <w:rFonts w:ascii="Arial" w:hAnsi="Arial" w:cs="Arial"/>
                <w:bCs/>
                <w:sz w:val="24"/>
              </w:rPr>
              <w:t>мирования.</w:t>
            </w:r>
          </w:p>
        </w:tc>
        <w:tc>
          <w:tcPr>
            <w:tcW w:w="854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тестиров</w:t>
            </w:r>
            <w:r w:rsidRPr="000D3EAF">
              <w:rPr>
                <w:rFonts w:ascii="Arial" w:hAnsi="Arial" w:cs="Arial"/>
                <w:bCs/>
                <w:sz w:val="24"/>
              </w:rPr>
              <w:t>а</w:t>
            </w:r>
            <w:r w:rsidRPr="000D3EAF">
              <w:rPr>
                <w:rFonts w:ascii="Arial" w:hAnsi="Arial" w:cs="Arial"/>
                <w:bCs/>
                <w:sz w:val="24"/>
              </w:rPr>
              <w:t>ние,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устный опрос,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практические зад</w:t>
            </w:r>
            <w:r w:rsidRPr="000D3EAF">
              <w:rPr>
                <w:rFonts w:ascii="Arial" w:hAnsi="Arial" w:cs="Arial"/>
                <w:bCs/>
                <w:sz w:val="24"/>
              </w:rPr>
              <w:t>а</w:t>
            </w:r>
            <w:r w:rsidRPr="000D3EAF">
              <w:rPr>
                <w:rFonts w:ascii="Arial" w:hAnsi="Arial" w:cs="Arial"/>
                <w:bCs/>
                <w:sz w:val="24"/>
              </w:rPr>
              <w:t>ния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конспект,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доклад.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Дифференцированный зачет</w:t>
            </w:r>
          </w:p>
        </w:tc>
      </w:tr>
    </w:tbl>
    <w:p w:rsidR="00DB42A8" w:rsidRPr="009603BD" w:rsidRDefault="00DB42A8" w:rsidP="00DB42A8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213161" w:rsidRP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  <w:bookmarkStart w:id="0" w:name="_GoBack"/>
      <w:bookmarkEnd w:id="0"/>
    </w:p>
    <w:sectPr w:rsidR="00213161" w:rsidRPr="00213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 w:rsidP="00FE22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 w:rsidR="000D3EAF">
      <w:rPr>
        <w:rStyle w:val="a5"/>
      </w:rPr>
      <w:fldChar w:fldCharType="separate"/>
    </w:r>
    <w:r w:rsidR="000D3EAF">
      <w:rPr>
        <w:rStyle w:val="a5"/>
        <w:noProof/>
      </w:rPr>
      <w:t>42</w:t>
    </w:r>
    <w:r>
      <w:rPr>
        <w:rStyle w:val="a5"/>
      </w:rPr>
      <w:fldChar w:fldCharType="end"/>
    </w:r>
  </w:p>
  <w:p w:rsidR="00DB42A8" w:rsidRDefault="00DB42A8" w:rsidP="00FE226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436EE">
      <w:rPr>
        <w:noProof/>
      </w:rPr>
      <w:t>2</w:t>
    </w:r>
    <w:r>
      <w:fldChar w:fldCharType="end"/>
    </w:r>
  </w:p>
  <w:p w:rsidR="00DB42A8" w:rsidRDefault="00DB42A8" w:rsidP="00FE2266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 w:rsidP="00FE22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42A8" w:rsidRDefault="00DB42A8" w:rsidP="00FE2266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436EE">
      <w:rPr>
        <w:noProof/>
      </w:rPr>
      <w:t>13</w:t>
    </w:r>
    <w:r>
      <w:fldChar w:fldCharType="end"/>
    </w:r>
  </w:p>
  <w:p w:rsidR="00DB42A8" w:rsidRDefault="00DB42A8" w:rsidP="00FE2266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2480440"/>
      <w:docPartObj>
        <w:docPartGallery w:val="Page Numbers (Bottom of Page)"/>
        <w:docPartUnique/>
      </w:docPartObj>
    </w:sdtPr>
    <w:sdtContent>
      <w:p w:rsidR="00DB42A8" w:rsidRDefault="00DB42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6EE">
          <w:rPr>
            <w:noProof/>
          </w:rPr>
          <w:t>23</w:t>
        </w:r>
        <w:r>
          <w:fldChar w:fldCharType="end"/>
        </w:r>
      </w:p>
    </w:sdtContent>
  </w:sdt>
  <w:p w:rsidR="00DB42A8" w:rsidRDefault="00DB42A8">
    <w:pPr>
      <w:pStyle w:val="a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 w:rsidP="00DB42A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42A8" w:rsidRDefault="00DB42A8" w:rsidP="00DB42A8">
    <w:pPr>
      <w:pStyle w:val="a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436EE">
      <w:rPr>
        <w:noProof/>
      </w:rPr>
      <w:t>36</w:t>
    </w:r>
    <w:r>
      <w:fldChar w:fldCharType="end"/>
    </w:r>
  </w:p>
  <w:p w:rsidR="00DB42A8" w:rsidRDefault="00DB42A8" w:rsidP="00DB42A8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445"/>
    <w:multiLevelType w:val="hybridMultilevel"/>
    <w:tmpl w:val="EE724F62"/>
    <w:lvl w:ilvl="0" w:tplc="F46EB2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7092467"/>
    <w:multiLevelType w:val="hybridMultilevel"/>
    <w:tmpl w:val="14509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C6A36"/>
    <w:multiLevelType w:val="multilevel"/>
    <w:tmpl w:val="CAE0A54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>
    <w:nsid w:val="08BA7940"/>
    <w:multiLevelType w:val="hybridMultilevel"/>
    <w:tmpl w:val="E8ACC946"/>
    <w:lvl w:ilvl="0" w:tplc="638EA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F811CF"/>
    <w:multiLevelType w:val="hybridMultilevel"/>
    <w:tmpl w:val="EE724F62"/>
    <w:lvl w:ilvl="0" w:tplc="F46EB2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0A300465"/>
    <w:multiLevelType w:val="hybridMultilevel"/>
    <w:tmpl w:val="A83CA9F2"/>
    <w:lvl w:ilvl="0" w:tplc="18D28854">
      <w:numFmt w:val="bullet"/>
      <w:lvlText w:val=""/>
      <w:lvlJc w:val="left"/>
      <w:pPr>
        <w:ind w:left="940" w:hanging="360"/>
      </w:pPr>
      <w:rPr>
        <w:rFonts w:hint="default"/>
        <w:w w:val="99"/>
        <w:lang w:val="ru-RU" w:eastAsia="en-US" w:bidi="ar-SA"/>
      </w:rPr>
    </w:lvl>
    <w:lvl w:ilvl="1" w:tplc="9B08F81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E4CAB4AA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4B2E806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2FDC7626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0AD4D074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8664352C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 w:tplc="5ACCC048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2CE22A76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abstractNum w:abstractNumId="6">
    <w:nsid w:val="11E818FB"/>
    <w:multiLevelType w:val="hybridMultilevel"/>
    <w:tmpl w:val="0CAEACA2"/>
    <w:lvl w:ilvl="0" w:tplc="5DCCB124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7671D4"/>
    <w:multiLevelType w:val="hybridMultilevel"/>
    <w:tmpl w:val="C178C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8772F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42B25"/>
    <w:multiLevelType w:val="hybridMultilevel"/>
    <w:tmpl w:val="C178C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412769"/>
    <w:multiLevelType w:val="hybridMultilevel"/>
    <w:tmpl w:val="5648862C"/>
    <w:lvl w:ilvl="0" w:tplc="5DCCB12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60673"/>
    <w:multiLevelType w:val="hybridMultilevel"/>
    <w:tmpl w:val="0F30E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40943"/>
    <w:multiLevelType w:val="hybridMultilevel"/>
    <w:tmpl w:val="F01AA8FC"/>
    <w:lvl w:ilvl="0" w:tplc="5DCCB124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BC4A57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681312"/>
    <w:multiLevelType w:val="hybridMultilevel"/>
    <w:tmpl w:val="EE724F62"/>
    <w:lvl w:ilvl="0" w:tplc="F46EB2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>
    <w:nsid w:val="37100F71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D7CA1"/>
    <w:multiLevelType w:val="hybridMultilevel"/>
    <w:tmpl w:val="E05225F2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F20EE5"/>
    <w:multiLevelType w:val="hybridMultilevel"/>
    <w:tmpl w:val="35265AC0"/>
    <w:lvl w:ilvl="0" w:tplc="E4ECEC7E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66557"/>
    <w:multiLevelType w:val="multilevel"/>
    <w:tmpl w:val="2E70E6A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  <w:color w:val="auto"/>
      </w:rPr>
    </w:lvl>
  </w:abstractNum>
  <w:abstractNum w:abstractNumId="19">
    <w:nsid w:val="576C254C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3513C5"/>
    <w:multiLevelType w:val="hybridMultilevel"/>
    <w:tmpl w:val="6150D2CC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28015E8"/>
    <w:multiLevelType w:val="hybridMultilevel"/>
    <w:tmpl w:val="13F63D72"/>
    <w:lvl w:ilvl="0" w:tplc="5DCCB12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712E5B"/>
    <w:multiLevelType w:val="hybridMultilevel"/>
    <w:tmpl w:val="6B868F0C"/>
    <w:lvl w:ilvl="0" w:tplc="4832300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67E91CCD"/>
    <w:multiLevelType w:val="hybridMultilevel"/>
    <w:tmpl w:val="A09E3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FA23EC"/>
    <w:multiLevelType w:val="hybridMultilevel"/>
    <w:tmpl w:val="EE724F62"/>
    <w:lvl w:ilvl="0" w:tplc="F46EB2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5">
    <w:nsid w:val="700667CC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03F11"/>
    <w:multiLevelType w:val="hybridMultilevel"/>
    <w:tmpl w:val="7BF4A878"/>
    <w:lvl w:ilvl="0" w:tplc="35B84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9"/>
  </w:num>
  <w:num w:numId="5">
    <w:abstractNumId w:val="7"/>
  </w:num>
  <w:num w:numId="6">
    <w:abstractNumId w:val="14"/>
  </w:num>
  <w:num w:numId="7">
    <w:abstractNumId w:val="21"/>
  </w:num>
  <w:num w:numId="8">
    <w:abstractNumId w:val="25"/>
  </w:num>
  <w:num w:numId="9">
    <w:abstractNumId w:val="10"/>
  </w:num>
  <w:num w:numId="10">
    <w:abstractNumId w:val="17"/>
  </w:num>
  <w:num w:numId="11">
    <w:abstractNumId w:val="15"/>
  </w:num>
  <w:num w:numId="12">
    <w:abstractNumId w:val="13"/>
  </w:num>
  <w:num w:numId="13">
    <w:abstractNumId w:val="26"/>
  </w:num>
  <w:num w:numId="14">
    <w:abstractNumId w:val="20"/>
  </w:num>
  <w:num w:numId="15">
    <w:abstractNumId w:val="16"/>
  </w:num>
  <w:num w:numId="16">
    <w:abstractNumId w:val="22"/>
  </w:num>
  <w:num w:numId="17">
    <w:abstractNumId w:val="3"/>
  </w:num>
  <w:num w:numId="18">
    <w:abstractNumId w:val="2"/>
  </w:num>
  <w:num w:numId="19">
    <w:abstractNumId w:val="11"/>
  </w:num>
  <w:num w:numId="20">
    <w:abstractNumId w:val="23"/>
  </w:num>
  <w:num w:numId="21">
    <w:abstractNumId w:val="1"/>
  </w:num>
  <w:num w:numId="22">
    <w:abstractNumId w:val="18"/>
  </w:num>
  <w:num w:numId="23">
    <w:abstractNumId w:val="24"/>
  </w:num>
  <w:num w:numId="24">
    <w:abstractNumId w:val="6"/>
  </w:num>
  <w:num w:numId="25">
    <w:abstractNumId w:val="12"/>
  </w:num>
  <w:num w:numId="26">
    <w:abstractNumId w:val="1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F5"/>
    <w:rsid w:val="00004BE2"/>
    <w:rsid w:val="00013BA9"/>
    <w:rsid w:val="0001520D"/>
    <w:rsid w:val="000227C5"/>
    <w:rsid w:val="00025801"/>
    <w:rsid w:val="00027B19"/>
    <w:rsid w:val="000300BE"/>
    <w:rsid w:val="000436EE"/>
    <w:rsid w:val="00062999"/>
    <w:rsid w:val="00067519"/>
    <w:rsid w:val="0008432E"/>
    <w:rsid w:val="000936C0"/>
    <w:rsid w:val="000C2A79"/>
    <w:rsid w:val="000C476C"/>
    <w:rsid w:val="000C58FB"/>
    <w:rsid w:val="000D3EAF"/>
    <w:rsid w:val="000E5BB5"/>
    <w:rsid w:val="000E6395"/>
    <w:rsid w:val="00106110"/>
    <w:rsid w:val="001067D9"/>
    <w:rsid w:val="00107F25"/>
    <w:rsid w:val="00114D9D"/>
    <w:rsid w:val="00120EA1"/>
    <w:rsid w:val="00125F4B"/>
    <w:rsid w:val="0015394D"/>
    <w:rsid w:val="00153B72"/>
    <w:rsid w:val="00165ED2"/>
    <w:rsid w:val="00183A13"/>
    <w:rsid w:val="00184F5C"/>
    <w:rsid w:val="001873D5"/>
    <w:rsid w:val="00195EA0"/>
    <w:rsid w:val="00197A80"/>
    <w:rsid w:val="001A07F5"/>
    <w:rsid w:val="001A3CE4"/>
    <w:rsid w:val="001B321C"/>
    <w:rsid w:val="001B3A8A"/>
    <w:rsid w:val="001C42B7"/>
    <w:rsid w:val="001E2369"/>
    <w:rsid w:val="001E26CD"/>
    <w:rsid w:val="00213161"/>
    <w:rsid w:val="0021718B"/>
    <w:rsid w:val="0022044B"/>
    <w:rsid w:val="00220A39"/>
    <w:rsid w:val="00220AFF"/>
    <w:rsid w:val="0024610F"/>
    <w:rsid w:val="002514FD"/>
    <w:rsid w:val="00267448"/>
    <w:rsid w:val="00287084"/>
    <w:rsid w:val="00287B1C"/>
    <w:rsid w:val="00290C69"/>
    <w:rsid w:val="00292B83"/>
    <w:rsid w:val="00292E04"/>
    <w:rsid w:val="002935EC"/>
    <w:rsid w:val="00293808"/>
    <w:rsid w:val="00296DDE"/>
    <w:rsid w:val="002A2B8B"/>
    <w:rsid w:val="002C15D8"/>
    <w:rsid w:val="002C2C10"/>
    <w:rsid w:val="002C4FDE"/>
    <w:rsid w:val="002D6AF9"/>
    <w:rsid w:val="002D7830"/>
    <w:rsid w:val="002E1DAB"/>
    <w:rsid w:val="002F5DF4"/>
    <w:rsid w:val="0030388B"/>
    <w:rsid w:val="003047E6"/>
    <w:rsid w:val="00311659"/>
    <w:rsid w:val="00320638"/>
    <w:rsid w:val="003308E7"/>
    <w:rsid w:val="00333C9A"/>
    <w:rsid w:val="00341FAC"/>
    <w:rsid w:val="00342D11"/>
    <w:rsid w:val="00343794"/>
    <w:rsid w:val="00351F59"/>
    <w:rsid w:val="00362A1F"/>
    <w:rsid w:val="003745D8"/>
    <w:rsid w:val="00383C6A"/>
    <w:rsid w:val="0038591B"/>
    <w:rsid w:val="0038791A"/>
    <w:rsid w:val="00394557"/>
    <w:rsid w:val="003A2566"/>
    <w:rsid w:val="003D31F1"/>
    <w:rsid w:val="003D4701"/>
    <w:rsid w:val="003F6CB0"/>
    <w:rsid w:val="003F6F63"/>
    <w:rsid w:val="00401E93"/>
    <w:rsid w:val="0040566E"/>
    <w:rsid w:val="004062A5"/>
    <w:rsid w:val="00420FCA"/>
    <w:rsid w:val="00431B3F"/>
    <w:rsid w:val="0043482F"/>
    <w:rsid w:val="00441B68"/>
    <w:rsid w:val="00452875"/>
    <w:rsid w:val="00452F7A"/>
    <w:rsid w:val="0045633E"/>
    <w:rsid w:val="00485706"/>
    <w:rsid w:val="00497DE2"/>
    <w:rsid w:val="004A0FA1"/>
    <w:rsid w:val="004A308E"/>
    <w:rsid w:val="004C01F9"/>
    <w:rsid w:val="004C0E00"/>
    <w:rsid w:val="004C1B33"/>
    <w:rsid w:val="004D0101"/>
    <w:rsid w:val="004D5AA7"/>
    <w:rsid w:val="004E7085"/>
    <w:rsid w:val="004E726C"/>
    <w:rsid w:val="004F5488"/>
    <w:rsid w:val="00513B2D"/>
    <w:rsid w:val="00522A68"/>
    <w:rsid w:val="005451D1"/>
    <w:rsid w:val="00545B46"/>
    <w:rsid w:val="00562DCC"/>
    <w:rsid w:val="005703CC"/>
    <w:rsid w:val="005722BA"/>
    <w:rsid w:val="00580043"/>
    <w:rsid w:val="005871DE"/>
    <w:rsid w:val="00596DA1"/>
    <w:rsid w:val="00596F3B"/>
    <w:rsid w:val="005A5244"/>
    <w:rsid w:val="005B2D90"/>
    <w:rsid w:val="005B5411"/>
    <w:rsid w:val="005D7094"/>
    <w:rsid w:val="005E09A3"/>
    <w:rsid w:val="005E7671"/>
    <w:rsid w:val="005F5505"/>
    <w:rsid w:val="00612AA7"/>
    <w:rsid w:val="00614ADC"/>
    <w:rsid w:val="00616483"/>
    <w:rsid w:val="0062726E"/>
    <w:rsid w:val="006336D0"/>
    <w:rsid w:val="0064051E"/>
    <w:rsid w:val="00641535"/>
    <w:rsid w:val="00646298"/>
    <w:rsid w:val="006620D9"/>
    <w:rsid w:val="00663C19"/>
    <w:rsid w:val="00664456"/>
    <w:rsid w:val="00666EEA"/>
    <w:rsid w:val="006764B7"/>
    <w:rsid w:val="00685593"/>
    <w:rsid w:val="006A2F1D"/>
    <w:rsid w:val="006A721B"/>
    <w:rsid w:val="006B3C49"/>
    <w:rsid w:val="006B5ED6"/>
    <w:rsid w:val="006C6940"/>
    <w:rsid w:val="006E4661"/>
    <w:rsid w:val="007301D1"/>
    <w:rsid w:val="007467FF"/>
    <w:rsid w:val="007552CB"/>
    <w:rsid w:val="00770310"/>
    <w:rsid w:val="00773892"/>
    <w:rsid w:val="00774F2F"/>
    <w:rsid w:val="007946D7"/>
    <w:rsid w:val="00794A01"/>
    <w:rsid w:val="007A2695"/>
    <w:rsid w:val="007A324B"/>
    <w:rsid w:val="007B79D7"/>
    <w:rsid w:val="007E03C8"/>
    <w:rsid w:val="007F433A"/>
    <w:rsid w:val="007F755B"/>
    <w:rsid w:val="007F76A1"/>
    <w:rsid w:val="008127C2"/>
    <w:rsid w:val="00815387"/>
    <w:rsid w:val="00816A6D"/>
    <w:rsid w:val="00835286"/>
    <w:rsid w:val="00836471"/>
    <w:rsid w:val="0084380A"/>
    <w:rsid w:val="008551EF"/>
    <w:rsid w:val="00856BA8"/>
    <w:rsid w:val="00857062"/>
    <w:rsid w:val="00864B5B"/>
    <w:rsid w:val="008663AD"/>
    <w:rsid w:val="00870F4E"/>
    <w:rsid w:val="0088110C"/>
    <w:rsid w:val="008816D7"/>
    <w:rsid w:val="008A0A97"/>
    <w:rsid w:val="008A7288"/>
    <w:rsid w:val="008B19CB"/>
    <w:rsid w:val="008B590C"/>
    <w:rsid w:val="008D26F1"/>
    <w:rsid w:val="008D3AF5"/>
    <w:rsid w:val="008E1047"/>
    <w:rsid w:val="008F3DE8"/>
    <w:rsid w:val="00901A07"/>
    <w:rsid w:val="009072C2"/>
    <w:rsid w:val="00920972"/>
    <w:rsid w:val="0093399F"/>
    <w:rsid w:val="00944830"/>
    <w:rsid w:val="00960EA3"/>
    <w:rsid w:val="009627AD"/>
    <w:rsid w:val="0097431B"/>
    <w:rsid w:val="009743BD"/>
    <w:rsid w:val="009941D2"/>
    <w:rsid w:val="009A0E5E"/>
    <w:rsid w:val="009C1FC5"/>
    <w:rsid w:val="009C38EC"/>
    <w:rsid w:val="009E0840"/>
    <w:rsid w:val="00A16B5D"/>
    <w:rsid w:val="00A4027C"/>
    <w:rsid w:val="00A448AA"/>
    <w:rsid w:val="00A456F4"/>
    <w:rsid w:val="00A80742"/>
    <w:rsid w:val="00A80873"/>
    <w:rsid w:val="00A87108"/>
    <w:rsid w:val="00AB66BD"/>
    <w:rsid w:val="00AC02D5"/>
    <w:rsid w:val="00AC25B7"/>
    <w:rsid w:val="00AC3644"/>
    <w:rsid w:val="00AD1856"/>
    <w:rsid w:val="00AD7769"/>
    <w:rsid w:val="00AF400D"/>
    <w:rsid w:val="00AF5B03"/>
    <w:rsid w:val="00B10C17"/>
    <w:rsid w:val="00B10E6C"/>
    <w:rsid w:val="00B14302"/>
    <w:rsid w:val="00B22336"/>
    <w:rsid w:val="00B2538A"/>
    <w:rsid w:val="00B376D0"/>
    <w:rsid w:val="00B37966"/>
    <w:rsid w:val="00B45C7F"/>
    <w:rsid w:val="00B4648A"/>
    <w:rsid w:val="00B57602"/>
    <w:rsid w:val="00B65E3F"/>
    <w:rsid w:val="00B75F63"/>
    <w:rsid w:val="00B76006"/>
    <w:rsid w:val="00B81A2F"/>
    <w:rsid w:val="00B84988"/>
    <w:rsid w:val="00B8681D"/>
    <w:rsid w:val="00B9132F"/>
    <w:rsid w:val="00B97791"/>
    <w:rsid w:val="00BA132D"/>
    <w:rsid w:val="00BA25F9"/>
    <w:rsid w:val="00BB6566"/>
    <w:rsid w:val="00BD2673"/>
    <w:rsid w:val="00BE0C38"/>
    <w:rsid w:val="00BE19B5"/>
    <w:rsid w:val="00BE4327"/>
    <w:rsid w:val="00C05E1E"/>
    <w:rsid w:val="00C158C8"/>
    <w:rsid w:val="00C2630A"/>
    <w:rsid w:val="00C37546"/>
    <w:rsid w:val="00C45283"/>
    <w:rsid w:val="00C466AF"/>
    <w:rsid w:val="00C46D05"/>
    <w:rsid w:val="00C5600E"/>
    <w:rsid w:val="00C8483A"/>
    <w:rsid w:val="00C84D5B"/>
    <w:rsid w:val="00C87E5E"/>
    <w:rsid w:val="00C93424"/>
    <w:rsid w:val="00CB5326"/>
    <w:rsid w:val="00CC2A34"/>
    <w:rsid w:val="00CC71D1"/>
    <w:rsid w:val="00CE1DF6"/>
    <w:rsid w:val="00CF3C96"/>
    <w:rsid w:val="00CF604A"/>
    <w:rsid w:val="00CF63FB"/>
    <w:rsid w:val="00D0110D"/>
    <w:rsid w:val="00D0126E"/>
    <w:rsid w:val="00D058EE"/>
    <w:rsid w:val="00D307DD"/>
    <w:rsid w:val="00D44164"/>
    <w:rsid w:val="00D50EF8"/>
    <w:rsid w:val="00D5786A"/>
    <w:rsid w:val="00D955F0"/>
    <w:rsid w:val="00DA20CE"/>
    <w:rsid w:val="00DB3C77"/>
    <w:rsid w:val="00DB42A8"/>
    <w:rsid w:val="00DC55ED"/>
    <w:rsid w:val="00DD04C7"/>
    <w:rsid w:val="00DD0C3D"/>
    <w:rsid w:val="00DF03EE"/>
    <w:rsid w:val="00E030E8"/>
    <w:rsid w:val="00E1749E"/>
    <w:rsid w:val="00E179CE"/>
    <w:rsid w:val="00E209D4"/>
    <w:rsid w:val="00E33E68"/>
    <w:rsid w:val="00E40933"/>
    <w:rsid w:val="00E42388"/>
    <w:rsid w:val="00E449BF"/>
    <w:rsid w:val="00E527AF"/>
    <w:rsid w:val="00E66B89"/>
    <w:rsid w:val="00E81FBF"/>
    <w:rsid w:val="00E90C26"/>
    <w:rsid w:val="00E97469"/>
    <w:rsid w:val="00EA5453"/>
    <w:rsid w:val="00EA6CD3"/>
    <w:rsid w:val="00EB06F6"/>
    <w:rsid w:val="00EB7952"/>
    <w:rsid w:val="00EF05F9"/>
    <w:rsid w:val="00EF540A"/>
    <w:rsid w:val="00F10A24"/>
    <w:rsid w:val="00F31323"/>
    <w:rsid w:val="00F363B4"/>
    <w:rsid w:val="00F63034"/>
    <w:rsid w:val="00F84F7D"/>
    <w:rsid w:val="00F96964"/>
    <w:rsid w:val="00FA20FF"/>
    <w:rsid w:val="00FB6E7E"/>
    <w:rsid w:val="00FC65C2"/>
    <w:rsid w:val="00FD767E"/>
    <w:rsid w:val="00FE2266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A8"/>
  </w:style>
  <w:style w:type="paragraph" w:styleId="1">
    <w:name w:val="heading 1"/>
    <w:basedOn w:val="a"/>
    <w:next w:val="a"/>
    <w:link w:val="10"/>
    <w:qFormat/>
    <w:rsid w:val="002D7830"/>
    <w:pPr>
      <w:keepNext/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unhideWhenUsed/>
    <w:rsid w:val="00616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616483"/>
  </w:style>
  <w:style w:type="character" w:styleId="a5">
    <w:name w:val="page number"/>
    <w:uiPriority w:val="99"/>
    <w:rsid w:val="00616483"/>
    <w:rPr>
      <w:rFonts w:cs="Times New Roman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616483"/>
    <w:pPr>
      <w:ind w:left="720"/>
      <w:contextualSpacing/>
    </w:pPr>
  </w:style>
  <w:style w:type="table" w:styleId="a8">
    <w:name w:val="Table Grid"/>
    <w:basedOn w:val="a1"/>
    <w:uiPriority w:val="99"/>
    <w:rsid w:val="00FA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D78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0"/>
    <w:rsid w:val="002D7830"/>
    <w:rPr>
      <w:color w:val="0000FF"/>
      <w:u w:val="single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DB4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A8"/>
  </w:style>
  <w:style w:type="paragraph" w:styleId="1">
    <w:name w:val="heading 1"/>
    <w:basedOn w:val="a"/>
    <w:next w:val="a"/>
    <w:link w:val="10"/>
    <w:qFormat/>
    <w:rsid w:val="002D7830"/>
    <w:pPr>
      <w:keepNext/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unhideWhenUsed/>
    <w:rsid w:val="00616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616483"/>
  </w:style>
  <w:style w:type="character" w:styleId="a5">
    <w:name w:val="page number"/>
    <w:uiPriority w:val="99"/>
    <w:rsid w:val="00616483"/>
    <w:rPr>
      <w:rFonts w:cs="Times New Roman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616483"/>
    <w:pPr>
      <w:ind w:left="720"/>
      <w:contextualSpacing/>
    </w:pPr>
  </w:style>
  <w:style w:type="table" w:styleId="a8">
    <w:name w:val="Table Grid"/>
    <w:basedOn w:val="a1"/>
    <w:uiPriority w:val="99"/>
    <w:rsid w:val="00FA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D78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0"/>
    <w:rsid w:val="002D7830"/>
    <w:rPr>
      <w:color w:val="0000FF"/>
      <w:u w:val="single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DB4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go.php?id=355362" TargetMode="External"/><Relationship Id="rId13" Type="http://schemas.openxmlformats.org/officeDocument/2006/relationships/hyperlink" Target="https://solnet.ee/" TargetMode="Externa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footer" Target="footer2.xml"/><Relationship Id="rId12" Type="http://schemas.openxmlformats.org/officeDocument/2006/relationships/hyperlink" Target="URL:https://kssovushka.ru/zhurnal/20/" TargetMode="External"/><Relationship Id="rId17" Type="http://schemas.openxmlformats.org/officeDocument/2006/relationships/hyperlink" Target="https://risuemdoma.com/video/flower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-102446075_17139128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s://uchi.ru/matematika/doshkolniki/4-goda" TargetMode="External"/><Relationship Id="rId10" Type="http://schemas.openxmlformats.org/officeDocument/2006/relationships/footer" Target="footer4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3.xml"/><Relationship Id="rId14" Type="http://schemas.openxmlformats.org/officeDocument/2006/relationships/hyperlink" Target="https://www.igraemsa.ru/igry-dlja-detej/poznavatelnye-ig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50</Pages>
  <Words>8502</Words>
  <Characters>48463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22-5</cp:lastModifiedBy>
  <cp:revision>4</cp:revision>
  <dcterms:created xsi:type="dcterms:W3CDTF">2023-10-24T05:39:00Z</dcterms:created>
  <dcterms:modified xsi:type="dcterms:W3CDTF">2023-10-24T10:13:00Z</dcterms:modified>
</cp:coreProperties>
</file>