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E4430D">
        <w:rPr>
          <w:rFonts w:ascii="Arial" w:eastAsia="Calibri" w:hAnsi="Arial" w:cs="Arial"/>
          <w:sz w:val="24"/>
          <w:szCs w:val="24"/>
        </w:rPr>
        <w:t>ДЕПАРТАМЕНТ ОБРАЗОВАНИЯ И НАУКИ ТЮМЕНСКОЙ ОБЛАСТИ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3D343B" w:rsidRPr="00E4430D" w:rsidRDefault="003D343B" w:rsidP="003D343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3D343B" w:rsidRPr="00E4430D" w:rsidRDefault="003D343B" w:rsidP="003D343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E4430D">
        <w:rPr>
          <w:rFonts w:ascii="Arial" w:eastAsia="Calibri" w:hAnsi="Arial" w:cs="Arial"/>
          <w:b/>
          <w:iCs/>
          <w:sz w:val="24"/>
          <w:szCs w:val="24"/>
        </w:rPr>
        <w:t>(ГАПОУ ТО «</w:t>
      </w:r>
      <w:proofErr w:type="spellStart"/>
      <w:r w:rsidRPr="00E4430D">
        <w:rPr>
          <w:rFonts w:ascii="Arial" w:eastAsia="Calibri" w:hAnsi="Arial" w:cs="Arial"/>
          <w:b/>
          <w:iCs/>
          <w:sz w:val="24"/>
          <w:szCs w:val="24"/>
        </w:rPr>
        <w:t>Голышмановский</w:t>
      </w:r>
      <w:proofErr w:type="spellEnd"/>
      <w:r w:rsidRPr="00E4430D">
        <w:rPr>
          <w:rFonts w:ascii="Arial" w:eastAsia="Calibri" w:hAnsi="Arial" w:cs="Arial"/>
          <w:b/>
          <w:iCs/>
          <w:sz w:val="24"/>
          <w:szCs w:val="24"/>
        </w:rPr>
        <w:t xml:space="preserve"> </w:t>
      </w:r>
      <w:proofErr w:type="spellStart"/>
      <w:r w:rsidRPr="00E4430D">
        <w:rPr>
          <w:rFonts w:ascii="Arial" w:eastAsia="Calibri" w:hAnsi="Arial" w:cs="Arial"/>
          <w:b/>
          <w:iCs/>
          <w:sz w:val="24"/>
          <w:szCs w:val="24"/>
        </w:rPr>
        <w:t>агропедколледж</w:t>
      </w:r>
      <w:proofErr w:type="spellEnd"/>
      <w:r w:rsidRPr="00E4430D">
        <w:rPr>
          <w:rFonts w:ascii="Arial" w:eastAsia="Calibri" w:hAnsi="Arial" w:cs="Arial"/>
          <w:b/>
          <w:iCs/>
          <w:sz w:val="24"/>
          <w:szCs w:val="24"/>
        </w:rPr>
        <w:t>)</w:t>
      </w:r>
    </w:p>
    <w:p w:rsidR="003D343B" w:rsidRPr="00E4430D" w:rsidRDefault="003D343B" w:rsidP="003D343B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4430D">
        <w:rPr>
          <w:rFonts w:ascii="Arial" w:eastAsia="Calibri" w:hAnsi="Arial" w:cs="Arial"/>
          <w:sz w:val="24"/>
          <w:szCs w:val="24"/>
        </w:rPr>
        <w:tab/>
      </w:r>
    </w:p>
    <w:p w:rsidR="003D343B" w:rsidRPr="00E4430D" w:rsidRDefault="003D343B" w:rsidP="003D343B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3D343B" w:rsidRDefault="003D343B" w:rsidP="003D343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24</w:t>
      </w:r>
      <w:r w:rsidRPr="00E4430D">
        <w:rPr>
          <w:rFonts w:ascii="Arial" w:hAnsi="Arial" w:cs="Arial"/>
          <w:sz w:val="24"/>
          <w:szCs w:val="24"/>
        </w:rPr>
        <w:t xml:space="preserve"> к ООП СПО (ППССЗ) </w:t>
      </w:r>
    </w:p>
    <w:p w:rsidR="003D343B" w:rsidRPr="00E4430D" w:rsidRDefault="003D343B" w:rsidP="003D343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</w:t>
      </w:r>
      <w:r w:rsidRPr="00E4430D">
        <w:rPr>
          <w:rFonts w:ascii="Arial" w:hAnsi="Arial" w:cs="Arial"/>
          <w:sz w:val="24"/>
          <w:szCs w:val="24"/>
        </w:rPr>
        <w:t>специальности 44.02.0</w:t>
      </w:r>
      <w:r>
        <w:rPr>
          <w:rFonts w:ascii="Arial" w:hAnsi="Arial" w:cs="Arial"/>
          <w:sz w:val="24"/>
          <w:szCs w:val="24"/>
        </w:rPr>
        <w:t>1</w:t>
      </w:r>
      <w:r w:rsidRPr="00E443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 w:rsidRPr="00E4430D">
        <w:rPr>
          <w:rFonts w:ascii="Arial" w:hAnsi="Arial" w:cs="Arial"/>
          <w:b/>
          <w:bCs/>
          <w:sz w:val="24"/>
          <w:szCs w:val="24"/>
        </w:rPr>
        <w:t>ПРОГРАММА УЧЕБНОЙ ДИСЦИПЛИНЫ</w:t>
      </w:r>
    </w:p>
    <w:p w:rsidR="003D343B" w:rsidRPr="00E4430D" w:rsidRDefault="003D343B" w:rsidP="003D343B">
      <w:pPr>
        <w:spacing w:after="0" w:line="390" w:lineRule="auto"/>
        <w:ind w:right="-853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СГЦ.05</w:t>
      </w:r>
      <w:r w:rsidRPr="00E4430D">
        <w:rPr>
          <w:rFonts w:ascii="Arial" w:hAnsi="Arial" w:cs="Arial"/>
          <w:b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z w:val="24"/>
          <w:szCs w:val="24"/>
        </w:rPr>
        <w:t>ФИЗИЧЕСКАЯ КУЛЬТУРА</w:t>
      </w:r>
      <w:r w:rsidRPr="00E4430D">
        <w:rPr>
          <w:rFonts w:ascii="Arial" w:hAnsi="Arial" w:cs="Arial"/>
          <w:b/>
          <w:caps/>
          <w:sz w:val="24"/>
          <w:szCs w:val="24"/>
        </w:rPr>
        <w:t xml:space="preserve"> </w:t>
      </w: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3D343B" w:rsidRPr="00E4430D" w:rsidRDefault="003D343B" w:rsidP="003D343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bCs/>
          <w:iCs/>
          <w:sz w:val="24"/>
          <w:szCs w:val="24"/>
        </w:rPr>
        <w:t>2023 г</w:t>
      </w:r>
      <w:r w:rsidRPr="00E4430D">
        <w:rPr>
          <w:rFonts w:ascii="Arial" w:hAnsi="Arial" w:cs="Arial"/>
          <w:bCs/>
          <w:i/>
          <w:iCs/>
          <w:sz w:val="24"/>
          <w:szCs w:val="24"/>
        </w:rPr>
        <w:t>.</w:t>
      </w: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 разработана в соответствии с федерал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ь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ным государственным образовательным стандартом среднего профессиональн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о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Преподавание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ссии от 17 августа 2022 г. № 743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 учетом ПОП СПО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 детей дошкольного возраста», примерной программой СГ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D343B">
        <w:rPr>
          <w:rFonts w:ascii="Arial" w:hAnsi="Arial" w:cs="Arial"/>
          <w:bCs/>
          <w:sz w:val="24"/>
        </w:rPr>
        <w:t>Физическая культура</w:t>
      </w:r>
      <w:r w:rsidRPr="003D343B">
        <w:rPr>
          <w:rFonts w:ascii="Arial" w:hAnsi="Arial" w:cs="Arial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).</w:t>
      </w: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4430D">
        <w:rPr>
          <w:rFonts w:ascii="Arial" w:hAnsi="Arial" w:cs="Arial"/>
          <w:bCs/>
          <w:sz w:val="24"/>
          <w:szCs w:val="24"/>
        </w:rPr>
        <w:t>Организация-разработчик: государственное автономное профессионал</w:t>
      </w:r>
      <w:r w:rsidRPr="00E4430D">
        <w:rPr>
          <w:rFonts w:ascii="Arial" w:hAnsi="Arial" w:cs="Arial"/>
          <w:bCs/>
          <w:sz w:val="24"/>
          <w:szCs w:val="24"/>
        </w:rPr>
        <w:t>ь</w:t>
      </w:r>
      <w:r w:rsidRPr="00E4430D">
        <w:rPr>
          <w:rFonts w:ascii="Arial" w:hAnsi="Arial" w:cs="Arial"/>
          <w:bCs/>
          <w:sz w:val="24"/>
          <w:szCs w:val="24"/>
        </w:rPr>
        <w:t>ное образовательное учреждение Тюменской области «</w:t>
      </w:r>
      <w:proofErr w:type="spellStart"/>
      <w:r w:rsidRPr="00E4430D">
        <w:rPr>
          <w:rFonts w:ascii="Arial" w:hAnsi="Arial" w:cs="Arial"/>
          <w:bCs/>
          <w:sz w:val="24"/>
          <w:szCs w:val="24"/>
        </w:rPr>
        <w:t>Голышмановский</w:t>
      </w:r>
      <w:proofErr w:type="spellEnd"/>
      <w:r w:rsidRPr="00E4430D">
        <w:rPr>
          <w:rFonts w:ascii="Arial" w:hAnsi="Arial" w:cs="Arial"/>
          <w:bCs/>
          <w:sz w:val="24"/>
          <w:szCs w:val="24"/>
        </w:rPr>
        <w:t xml:space="preserve"> агропедаг</w:t>
      </w:r>
      <w:r w:rsidRPr="00E4430D">
        <w:rPr>
          <w:rFonts w:ascii="Arial" w:hAnsi="Arial" w:cs="Arial"/>
          <w:bCs/>
          <w:sz w:val="24"/>
          <w:szCs w:val="24"/>
        </w:rPr>
        <w:t>о</w:t>
      </w:r>
      <w:r w:rsidRPr="00E4430D">
        <w:rPr>
          <w:rFonts w:ascii="Arial" w:hAnsi="Arial" w:cs="Arial"/>
          <w:bCs/>
          <w:sz w:val="24"/>
          <w:szCs w:val="24"/>
        </w:rPr>
        <w:t>гический ко</w:t>
      </w:r>
      <w:r w:rsidRPr="00E4430D">
        <w:rPr>
          <w:rFonts w:ascii="Arial" w:hAnsi="Arial" w:cs="Arial"/>
          <w:bCs/>
          <w:sz w:val="24"/>
          <w:szCs w:val="24"/>
        </w:rPr>
        <w:t>л</w:t>
      </w:r>
      <w:r w:rsidRPr="00E4430D">
        <w:rPr>
          <w:rFonts w:ascii="Arial" w:hAnsi="Arial" w:cs="Arial"/>
          <w:bCs/>
          <w:sz w:val="24"/>
          <w:szCs w:val="24"/>
        </w:rPr>
        <w:t>ледж»</w:t>
      </w: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D343B" w:rsidRPr="00E4430D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4430D">
        <w:rPr>
          <w:rFonts w:ascii="Arial" w:hAnsi="Arial" w:cs="Arial"/>
          <w:bCs/>
          <w:sz w:val="24"/>
          <w:szCs w:val="24"/>
        </w:rPr>
        <w:t xml:space="preserve">Разработчик: </w:t>
      </w:r>
      <w:proofErr w:type="spellStart"/>
      <w:r>
        <w:rPr>
          <w:rFonts w:ascii="Arial" w:hAnsi="Arial" w:cs="Arial"/>
          <w:bCs/>
          <w:sz w:val="24"/>
          <w:szCs w:val="24"/>
        </w:rPr>
        <w:t>Миленин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Е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А.</w:t>
      </w:r>
      <w:r w:rsidRPr="00E4430D">
        <w:rPr>
          <w:rFonts w:ascii="Arial" w:hAnsi="Arial" w:cs="Arial"/>
          <w:bCs/>
          <w:sz w:val="24"/>
          <w:szCs w:val="24"/>
        </w:rPr>
        <w:t xml:space="preserve"> преподаватель ГАПОУ ТО «</w:t>
      </w:r>
      <w:proofErr w:type="spellStart"/>
      <w:r w:rsidRPr="00E4430D">
        <w:rPr>
          <w:rFonts w:ascii="Arial" w:hAnsi="Arial" w:cs="Arial"/>
          <w:bCs/>
          <w:sz w:val="24"/>
          <w:szCs w:val="24"/>
        </w:rPr>
        <w:t>Голышмановский</w:t>
      </w:r>
      <w:proofErr w:type="spellEnd"/>
      <w:r w:rsidRPr="00E4430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E4430D">
        <w:rPr>
          <w:rFonts w:ascii="Arial" w:hAnsi="Arial" w:cs="Arial"/>
          <w:bCs/>
          <w:sz w:val="24"/>
          <w:szCs w:val="24"/>
        </w:rPr>
        <w:t>агропедколледж</w:t>
      </w:r>
      <w:proofErr w:type="spellEnd"/>
      <w:r w:rsidRPr="00E4430D">
        <w:rPr>
          <w:rFonts w:ascii="Arial" w:hAnsi="Arial" w:cs="Arial"/>
          <w:bCs/>
          <w:sz w:val="24"/>
          <w:szCs w:val="24"/>
        </w:rPr>
        <w:t>»</w:t>
      </w: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4430D">
        <w:rPr>
          <w:rFonts w:ascii="Arial" w:hAnsi="Arial" w:cs="Arial"/>
          <w:b/>
          <w:bCs/>
          <w:i/>
          <w:sz w:val="24"/>
          <w:szCs w:val="24"/>
        </w:rPr>
        <w:br w:type="page"/>
      </w:r>
      <w:r w:rsidRPr="00E4430D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3D343B" w:rsidRPr="00E4430D" w:rsidRDefault="003D343B" w:rsidP="003D343B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 xml:space="preserve">ОБЩАЯ ХАРАКТЕРИСТИКА </w:t>
            </w:r>
            <w:r w:rsidRPr="00E4430D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ПРОГРАММЫ</w:t>
            </w:r>
            <w:r w:rsidRPr="00E4430D">
              <w:rPr>
                <w:rFonts w:ascii="Arial" w:hAnsi="Arial" w:cs="Arial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  <w:tr w:rsidR="003D343B" w:rsidRPr="00E4430D" w:rsidTr="00F14C52">
        <w:tc>
          <w:tcPr>
            <w:tcW w:w="7501" w:type="dxa"/>
          </w:tcPr>
          <w:p w:rsidR="003D343B" w:rsidRPr="00E4430D" w:rsidRDefault="003D343B" w:rsidP="003D343B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3D343B" w:rsidRPr="00E4430D" w:rsidRDefault="003D343B" w:rsidP="00F14C52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3D343B" w:rsidRPr="00E4430D" w:rsidRDefault="003D343B" w:rsidP="00F14C52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</w:tr>
    </w:tbl>
    <w:p w:rsidR="003D343B" w:rsidRDefault="003D343B"/>
    <w:p w:rsidR="003D343B" w:rsidRDefault="003D343B">
      <w:r>
        <w:br w:type="page"/>
      </w:r>
    </w:p>
    <w:p w:rsidR="003D343B" w:rsidRPr="003D343B" w:rsidRDefault="003D343B" w:rsidP="003D343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D343B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3D343B" w:rsidRDefault="003D343B" w:rsidP="003D343B">
      <w:pPr>
        <w:spacing w:after="0" w:line="240" w:lineRule="auto"/>
        <w:jc w:val="center"/>
        <w:rPr>
          <w:sz w:val="24"/>
        </w:rPr>
      </w:pPr>
      <w:r w:rsidRPr="003D343B">
        <w:rPr>
          <w:rFonts w:ascii="Arial" w:hAnsi="Arial" w:cs="Arial"/>
          <w:b/>
          <w:sz w:val="24"/>
        </w:rPr>
        <w:t>СГЦ.05 Физическая культура</w:t>
      </w:r>
      <w:r w:rsidRPr="003D343B">
        <w:rPr>
          <w:sz w:val="24"/>
        </w:rPr>
        <w:t xml:space="preserve"> </w:t>
      </w:r>
    </w:p>
    <w:p w:rsidR="003D343B" w:rsidRDefault="003D343B" w:rsidP="003D343B">
      <w:pPr>
        <w:spacing w:after="0" w:line="240" w:lineRule="auto"/>
        <w:rPr>
          <w:sz w:val="24"/>
        </w:rPr>
      </w:pPr>
    </w:p>
    <w:p w:rsidR="003D343B" w:rsidRPr="004E5E9E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4E5E9E">
        <w:rPr>
          <w:rFonts w:ascii="Arial" w:hAnsi="Arial" w:cs="Arial"/>
          <w:b/>
          <w:sz w:val="24"/>
        </w:rPr>
        <w:t xml:space="preserve">1. Нормативная база и УМК </w:t>
      </w:r>
      <w:bookmarkStart w:id="0" w:name="_GoBack"/>
      <w:bookmarkEnd w:id="0"/>
    </w:p>
    <w:p w:rsidR="003D343B" w:rsidRDefault="003D343B" w:rsidP="003D343B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 разработана в соответствии с федерал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ь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ным государственным образовательным стандартом среднего профессиональн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о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Преподавание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</w:t>
      </w:r>
      <w:proofErr w:type="spellStart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Ро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ссии от 17 августа 2022 г. № 743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 учетом ПОП СПО по специальности 44.02.0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Воспитатель детей дошкольного возраста», примерной программой СГ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D343B">
        <w:rPr>
          <w:rFonts w:ascii="Arial" w:hAnsi="Arial" w:cs="Arial"/>
          <w:bCs/>
          <w:sz w:val="24"/>
        </w:rPr>
        <w:t>Физическая культура</w:t>
      </w:r>
      <w:r w:rsidRPr="003D343B">
        <w:rPr>
          <w:rFonts w:ascii="Arial" w:hAnsi="Arial" w:cs="Arial"/>
          <w:color w:val="000000"/>
          <w:sz w:val="28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(Приложение 2.4</w:t>
      </w:r>
      <w:r w:rsidRPr="00E4430D">
        <w:rPr>
          <w:rFonts w:ascii="Arial" w:hAnsi="Arial" w:cs="Arial"/>
          <w:color w:val="000000"/>
          <w:sz w:val="24"/>
          <w:szCs w:val="24"/>
          <w:shd w:val="clear" w:color="auto" w:fill="FFFFFF"/>
        </w:rPr>
        <w:t>).</w:t>
      </w:r>
    </w:p>
    <w:p w:rsidR="004E5E9E" w:rsidRPr="00E4430D" w:rsidRDefault="004E5E9E" w:rsidP="009051B4">
      <w:pPr>
        <w:widowControl w:val="0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4E5E9E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4E5E9E">
        <w:rPr>
          <w:rFonts w:ascii="Arial" w:hAnsi="Arial" w:cs="Arial"/>
          <w:b/>
          <w:sz w:val="24"/>
        </w:rPr>
        <w:t xml:space="preserve">2. Цель и задачи учебной дисциплины </w:t>
      </w:r>
    </w:p>
    <w:p w:rsidR="003D343B" w:rsidRDefault="003D343B" w:rsidP="004E5E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>бучающи</w:t>
      </w:r>
      <w:r w:rsidR="004E5E9E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ся </w:t>
      </w:r>
      <w:r w:rsidR="004E5E9E">
        <w:rPr>
          <w:rFonts w:ascii="Arial" w:hAnsi="Arial" w:cs="Arial"/>
          <w:sz w:val="24"/>
          <w:szCs w:val="24"/>
        </w:rPr>
        <w:t xml:space="preserve">должны уметь: 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использовать физкультурно-оздоровительную деятельность для укрепления здоровья, дост</w:t>
      </w:r>
      <w:r w:rsidRPr="004E5E9E">
        <w:rPr>
          <w:rFonts w:ascii="Arial" w:hAnsi="Arial" w:cs="Arial"/>
          <w:sz w:val="24"/>
          <w:szCs w:val="24"/>
        </w:rPr>
        <w:t>и</w:t>
      </w:r>
      <w:r w:rsidRPr="004E5E9E">
        <w:rPr>
          <w:rFonts w:ascii="Arial" w:hAnsi="Arial" w:cs="Arial"/>
          <w:sz w:val="24"/>
          <w:szCs w:val="24"/>
        </w:rPr>
        <w:t>жения жизненных и професси</w:t>
      </w:r>
      <w:r w:rsidRPr="004E5E9E">
        <w:rPr>
          <w:rFonts w:ascii="Arial" w:hAnsi="Arial" w:cs="Arial"/>
          <w:sz w:val="24"/>
          <w:szCs w:val="24"/>
        </w:rPr>
        <w:t>о</w:t>
      </w:r>
      <w:r w:rsidRPr="004E5E9E">
        <w:rPr>
          <w:rFonts w:ascii="Arial" w:hAnsi="Arial" w:cs="Arial"/>
          <w:sz w:val="24"/>
          <w:szCs w:val="24"/>
        </w:rPr>
        <w:t xml:space="preserve">нальных целей; 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применять раци</w:t>
      </w:r>
      <w:r w:rsidRPr="004E5E9E">
        <w:rPr>
          <w:rFonts w:ascii="Arial" w:hAnsi="Arial" w:cs="Arial"/>
          <w:sz w:val="24"/>
          <w:szCs w:val="24"/>
        </w:rPr>
        <w:t>о</w:t>
      </w:r>
      <w:r w:rsidRPr="004E5E9E">
        <w:rPr>
          <w:rFonts w:ascii="Arial" w:hAnsi="Arial" w:cs="Arial"/>
          <w:sz w:val="24"/>
          <w:szCs w:val="24"/>
        </w:rPr>
        <w:t>нальные приемы двигательных функций в профессиональной де</w:t>
      </w:r>
      <w:r w:rsidRPr="004E5E9E">
        <w:rPr>
          <w:rFonts w:ascii="Arial" w:hAnsi="Arial" w:cs="Arial"/>
          <w:sz w:val="24"/>
          <w:szCs w:val="24"/>
        </w:rPr>
        <w:t>я</w:t>
      </w:r>
      <w:r w:rsidRPr="004E5E9E">
        <w:rPr>
          <w:rFonts w:ascii="Arial" w:hAnsi="Arial" w:cs="Arial"/>
          <w:sz w:val="24"/>
          <w:szCs w:val="24"/>
        </w:rPr>
        <w:t>тельности;</w:t>
      </w:r>
    </w:p>
    <w:p w:rsidR="004E5E9E" w:rsidRPr="004E5E9E" w:rsidRDefault="004E5E9E" w:rsidP="004E5E9E">
      <w:pPr>
        <w:pStyle w:val="a8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пользоваться средствами проф</w:t>
      </w:r>
      <w:r w:rsidRPr="004E5E9E">
        <w:rPr>
          <w:rFonts w:ascii="Arial" w:hAnsi="Arial" w:cs="Arial"/>
          <w:sz w:val="24"/>
          <w:szCs w:val="24"/>
        </w:rPr>
        <w:t>и</w:t>
      </w:r>
      <w:r w:rsidRPr="004E5E9E">
        <w:rPr>
          <w:rFonts w:ascii="Arial" w:hAnsi="Arial" w:cs="Arial"/>
          <w:sz w:val="24"/>
          <w:szCs w:val="24"/>
        </w:rPr>
        <w:t>лактики перенапряжения, хара</w:t>
      </w:r>
      <w:r w:rsidRPr="004E5E9E">
        <w:rPr>
          <w:rFonts w:ascii="Arial" w:hAnsi="Arial" w:cs="Arial"/>
          <w:sz w:val="24"/>
          <w:szCs w:val="24"/>
        </w:rPr>
        <w:t>к</w:t>
      </w:r>
      <w:r w:rsidRPr="004E5E9E">
        <w:rPr>
          <w:rFonts w:ascii="Arial" w:hAnsi="Arial" w:cs="Arial"/>
          <w:sz w:val="24"/>
          <w:szCs w:val="24"/>
        </w:rPr>
        <w:t>терными для специальности.</w:t>
      </w:r>
    </w:p>
    <w:p w:rsidR="004E5E9E" w:rsidRDefault="004E5E9E" w:rsidP="004E5E9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 xml:space="preserve">бучающиеся должны </w:t>
      </w:r>
      <w:r>
        <w:rPr>
          <w:rFonts w:ascii="Arial" w:hAnsi="Arial" w:cs="Arial"/>
          <w:sz w:val="24"/>
          <w:szCs w:val="24"/>
        </w:rPr>
        <w:t>знать</w:t>
      </w:r>
      <w:r>
        <w:rPr>
          <w:rFonts w:ascii="Arial" w:hAnsi="Arial" w:cs="Arial"/>
          <w:sz w:val="24"/>
          <w:szCs w:val="24"/>
        </w:rPr>
        <w:t xml:space="preserve">: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роль физической культуры в о</w:t>
      </w:r>
      <w:r w:rsidRPr="004E5E9E">
        <w:rPr>
          <w:rFonts w:ascii="Arial" w:hAnsi="Arial" w:cs="Arial"/>
          <w:sz w:val="24"/>
          <w:szCs w:val="24"/>
        </w:rPr>
        <w:t>б</w:t>
      </w:r>
      <w:r w:rsidRPr="004E5E9E">
        <w:rPr>
          <w:rFonts w:ascii="Arial" w:hAnsi="Arial" w:cs="Arial"/>
          <w:sz w:val="24"/>
          <w:szCs w:val="24"/>
        </w:rPr>
        <w:t>щекультурном, профессионал</w:t>
      </w:r>
      <w:r w:rsidRPr="004E5E9E">
        <w:rPr>
          <w:rFonts w:ascii="Arial" w:hAnsi="Arial" w:cs="Arial"/>
          <w:sz w:val="24"/>
          <w:szCs w:val="24"/>
        </w:rPr>
        <w:t>ь</w:t>
      </w:r>
      <w:r w:rsidRPr="004E5E9E">
        <w:rPr>
          <w:rFonts w:ascii="Arial" w:hAnsi="Arial" w:cs="Arial"/>
          <w:sz w:val="24"/>
          <w:szCs w:val="24"/>
        </w:rPr>
        <w:t>ном и социальном развитии чел</w:t>
      </w:r>
      <w:r w:rsidRPr="004E5E9E">
        <w:rPr>
          <w:rFonts w:ascii="Arial" w:hAnsi="Arial" w:cs="Arial"/>
          <w:sz w:val="24"/>
          <w:szCs w:val="24"/>
        </w:rPr>
        <w:t>о</w:t>
      </w:r>
      <w:r w:rsidRPr="004E5E9E">
        <w:rPr>
          <w:rFonts w:ascii="Arial" w:hAnsi="Arial" w:cs="Arial"/>
          <w:sz w:val="24"/>
          <w:szCs w:val="24"/>
        </w:rPr>
        <w:t>века;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 xml:space="preserve">основы здорового образа жизни;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условия профессиональной де</w:t>
      </w:r>
      <w:r w:rsidRPr="004E5E9E">
        <w:rPr>
          <w:rFonts w:ascii="Arial" w:hAnsi="Arial" w:cs="Arial"/>
          <w:sz w:val="24"/>
          <w:szCs w:val="24"/>
        </w:rPr>
        <w:t>я</w:t>
      </w:r>
      <w:r w:rsidRPr="004E5E9E">
        <w:rPr>
          <w:rFonts w:ascii="Arial" w:hAnsi="Arial" w:cs="Arial"/>
          <w:sz w:val="24"/>
          <w:szCs w:val="24"/>
        </w:rPr>
        <w:t>тельности и зоны риска физич</w:t>
      </w:r>
      <w:r w:rsidRPr="004E5E9E">
        <w:rPr>
          <w:rFonts w:ascii="Arial" w:hAnsi="Arial" w:cs="Arial"/>
          <w:sz w:val="24"/>
          <w:szCs w:val="24"/>
        </w:rPr>
        <w:t>е</w:t>
      </w:r>
      <w:r w:rsidRPr="004E5E9E">
        <w:rPr>
          <w:rFonts w:ascii="Arial" w:hAnsi="Arial" w:cs="Arial"/>
          <w:sz w:val="24"/>
          <w:szCs w:val="24"/>
        </w:rPr>
        <w:t>ского здоровья для специальн</w:t>
      </w:r>
      <w:r w:rsidRPr="004E5E9E">
        <w:rPr>
          <w:rFonts w:ascii="Arial" w:hAnsi="Arial" w:cs="Arial"/>
          <w:sz w:val="24"/>
          <w:szCs w:val="24"/>
        </w:rPr>
        <w:t>о</w:t>
      </w:r>
      <w:r w:rsidRPr="004E5E9E">
        <w:rPr>
          <w:rFonts w:ascii="Arial" w:hAnsi="Arial" w:cs="Arial"/>
          <w:sz w:val="24"/>
          <w:szCs w:val="24"/>
        </w:rPr>
        <w:t xml:space="preserve">сти; </w:t>
      </w:r>
    </w:p>
    <w:p w:rsidR="004E5E9E" w:rsidRPr="004E5E9E" w:rsidRDefault="004E5E9E" w:rsidP="004E5E9E">
      <w:pPr>
        <w:pStyle w:val="a8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4E5E9E">
        <w:rPr>
          <w:rFonts w:ascii="Arial" w:hAnsi="Arial" w:cs="Arial"/>
          <w:sz w:val="24"/>
          <w:szCs w:val="24"/>
        </w:rPr>
        <w:t>средства профилактики перен</w:t>
      </w:r>
      <w:r w:rsidRPr="004E5E9E">
        <w:rPr>
          <w:rFonts w:ascii="Arial" w:hAnsi="Arial" w:cs="Arial"/>
          <w:sz w:val="24"/>
          <w:szCs w:val="24"/>
        </w:rPr>
        <w:t>а</w:t>
      </w:r>
      <w:r w:rsidRPr="004E5E9E">
        <w:rPr>
          <w:rFonts w:ascii="Arial" w:hAnsi="Arial" w:cs="Arial"/>
          <w:sz w:val="24"/>
          <w:szCs w:val="24"/>
        </w:rPr>
        <w:t>пряжения.</w:t>
      </w:r>
    </w:p>
    <w:p w:rsidR="003D343B" w:rsidRPr="009051B4" w:rsidRDefault="003D343B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4E5E9E" w:rsidRPr="009051B4" w:rsidRDefault="004E5E9E" w:rsidP="009051B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9051B4">
        <w:rPr>
          <w:rFonts w:ascii="Arial" w:hAnsi="Arial" w:cs="Arial"/>
          <w:b/>
          <w:sz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695"/>
      </w:tblGrid>
      <w:tr w:rsidR="004E5E9E" w:rsidRPr="009051B4" w:rsidTr="009051B4">
        <w:tc>
          <w:tcPr>
            <w:tcW w:w="562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7088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Основные разделы дисциплины</w:t>
            </w:r>
          </w:p>
        </w:tc>
        <w:tc>
          <w:tcPr>
            <w:tcW w:w="1695" w:type="dxa"/>
            <w:vAlign w:val="center"/>
          </w:tcPr>
          <w:p w:rsidR="004E5E9E" w:rsidRPr="009051B4" w:rsidRDefault="004E5E9E" w:rsidP="009051B4">
            <w:pPr>
              <w:jc w:val="center"/>
              <w:rPr>
                <w:rFonts w:ascii="Arial" w:hAnsi="Arial" w:cs="Arial"/>
                <w:b/>
              </w:rPr>
            </w:pPr>
            <w:r w:rsidRPr="009051B4">
              <w:rPr>
                <w:rFonts w:ascii="Arial" w:hAnsi="Arial" w:cs="Arial"/>
                <w:b/>
              </w:rPr>
              <w:t>Количество часов на изучение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1. Лёгкая атлетика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2. Спортивные игры (Баскетбол)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12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3</w:t>
            </w:r>
          </w:p>
        </w:tc>
        <w:tc>
          <w:tcPr>
            <w:tcW w:w="7088" w:type="dxa"/>
          </w:tcPr>
          <w:p w:rsidR="004E5E9E" w:rsidRPr="009051B4" w:rsidRDefault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3. Лыжная подготовка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4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4.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5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5. Лёгкая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6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6.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22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7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7. Лыжная подготовка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8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8. Спортивные игры (Волейбол)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14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9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9. Легкая атлетика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</w:tr>
      <w:tr w:rsidR="004E5E9E" w:rsidRPr="009051B4" w:rsidTr="004E5E9E">
        <w:tc>
          <w:tcPr>
            <w:tcW w:w="562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10</w:t>
            </w:r>
          </w:p>
        </w:tc>
        <w:tc>
          <w:tcPr>
            <w:tcW w:w="7088" w:type="dxa"/>
          </w:tcPr>
          <w:p w:rsidR="004E5E9E" w:rsidRPr="009051B4" w:rsidRDefault="004E5E9E" w:rsidP="004E5E9E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Раздел 10. Гимнастика</w:t>
            </w:r>
          </w:p>
        </w:tc>
        <w:tc>
          <w:tcPr>
            <w:tcW w:w="1695" w:type="dxa"/>
          </w:tcPr>
          <w:p w:rsidR="004E5E9E" w:rsidRPr="009051B4" w:rsidRDefault="009051B4">
            <w:pPr>
              <w:rPr>
                <w:rFonts w:ascii="Arial" w:hAnsi="Arial" w:cs="Arial"/>
              </w:rPr>
            </w:pPr>
            <w:r w:rsidRPr="009051B4">
              <w:rPr>
                <w:rFonts w:ascii="Arial" w:hAnsi="Arial" w:cs="Arial"/>
              </w:rPr>
              <w:t>18</w:t>
            </w:r>
          </w:p>
        </w:tc>
      </w:tr>
    </w:tbl>
    <w:p w:rsidR="004E5E9E" w:rsidRDefault="004E5E9E"/>
    <w:p w:rsidR="009051B4" w:rsidRPr="009051B4" w:rsidRDefault="009051B4">
      <w:pPr>
        <w:rPr>
          <w:rFonts w:ascii="Arial" w:hAnsi="Arial" w:cs="Arial"/>
          <w:b/>
        </w:rPr>
      </w:pPr>
      <w:r w:rsidRPr="009051B4">
        <w:rPr>
          <w:rFonts w:ascii="Arial" w:hAnsi="Arial" w:cs="Arial"/>
          <w:b/>
        </w:rPr>
        <w:t xml:space="preserve">4. Периодичность и формы текущего контроля и промежуточной аттестации  </w:t>
      </w:r>
    </w:p>
    <w:p w:rsidR="004E5E9E" w:rsidRPr="009051B4" w:rsidRDefault="009051B4" w:rsidP="009051B4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051B4">
        <w:rPr>
          <w:rFonts w:ascii="Arial" w:hAnsi="Arial" w:cs="Arial"/>
          <w:sz w:val="24"/>
        </w:rPr>
        <w:t xml:space="preserve">Форма промежуточной аттестации по дисциплине СГЦ.05 Физическая культура проводится в виде других форм контроля в 3-5 семестре. </w:t>
      </w:r>
      <w:r w:rsidR="004E5E9E" w:rsidRPr="009051B4">
        <w:rPr>
          <w:rFonts w:ascii="Arial" w:hAnsi="Arial" w:cs="Arial"/>
        </w:rPr>
        <w:br w:type="page"/>
      </w:r>
    </w:p>
    <w:p w:rsidR="003D343B" w:rsidRPr="00E4430D" w:rsidRDefault="003D343B" w:rsidP="003D34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ПРИМЕРНОЙ РАБОЧЕЙ ПРОГРАММЫ </w:t>
      </w:r>
      <w:r w:rsidRPr="00E4430D">
        <w:rPr>
          <w:rFonts w:ascii="Arial" w:hAnsi="Arial" w:cs="Arial"/>
          <w:b/>
          <w:sz w:val="24"/>
          <w:szCs w:val="24"/>
        </w:rPr>
        <w:br/>
        <w:t>УЧЕ</w:t>
      </w:r>
      <w:r w:rsidRPr="00E4430D">
        <w:rPr>
          <w:rFonts w:ascii="Arial" w:hAnsi="Arial" w:cs="Arial"/>
          <w:b/>
          <w:sz w:val="24"/>
          <w:szCs w:val="24"/>
        </w:rPr>
        <w:t>Б</w:t>
      </w:r>
      <w:r w:rsidRPr="00E4430D">
        <w:rPr>
          <w:rFonts w:ascii="Arial" w:hAnsi="Arial" w:cs="Arial"/>
          <w:b/>
          <w:sz w:val="24"/>
          <w:szCs w:val="24"/>
        </w:rPr>
        <w:t>НОЙ ДИСЦИПЛИНЫ</w:t>
      </w:r>
    </w:p>
    <w:p w:rsidR="003D343B" w:rsidRPr="00E4430D" w:rsidRDefault="003D343B" w:rsidP="003D343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«СГ</w:t>
      </w:r>
      <w:r>
        <w:rPr>
          <w:rFonts w:ascii="Arial" w:hAnsi="Arial" w:cs="Arial"/>
          <w:b/>
          <w:sz w:val="24"/>
          <w:szCs w:val="24"/>
        </w:rPr>
        <w:t>Ц.05</w:t>
      </w:r>
      <w:r w:rsidRPr="00E4430D">
        <w:rPr>
          <w:rFonts w:ascii="Arial" w:hAnsi="Arial" w:cs="Arial"/>
          <w:b/>
          <w:sz w:val="24"/>
          <w:szCs w:val="24"/>
        </w:rPr>
        <w:t xml:space="preserve"> Физическая культура»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</w:t>
      </w:r>
      <w:r w:rsidRPr="00E4430D">
        <w:rPr>
          <w:rFonts w:ascii="Arial" w:hAnsi="Arial" w:cs="Arial"/>
          <w:b/>
          <w:sz w:val="24"/>
          <w:szCs w:val="24"/>
        </w:rPr>
        <w:t>о</w:t>
      </w:r>
      <w:r w:rsidRPr="00E4430D">
        <w:rPr>
          <w:rFonts w:ascii="Arial" w:hAnsi="Arial" w:cs="Arial"/>
          <w:b/>
          <w:sz w:val="24"/>
          <w:szCs w:val="24"/>
        </w:rPr>
        <w:t xml:space="preserve">граммы: 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Учебная дисциплина </w:t>
      </w:r>
      <w:r w:rsidRPr="003D343B">
        <w:rPr>
          <w:rFonts w:ascii="Arial" w:hAnsi="Arial" w:cs="Arial"/>
          <w:sz w:val="24"/>
          <w:szCs w:val="24"/>
        </w:rPr>
        <w:t>«СГЦ.05 Физическая культура»</w:t>
      </w:r>
      <w:r w:rsidRPr="00E4430D">
        <w:rPr>
          <w:rFonts w:ascii="Arial" w:hAnsi="Arial" w:cs="Arial"/>
          <w:sz w:val="24"/>
          <w:szCs w:val="24"/>
        </w:rPr>
        <w:t xml:space="preserve"> является обязательной частью социально-гуманитарного цикла примерной основной образовательной программы в соответствии с ФГОС СПО по специальности 44.02.0</w:t>
      </w:r>
      <w:r>
        <w:rPr>
          <w:rFonts w:ascii="Arial" w:hAnsi="Arial" w:cs="Arial"/>
          <w:sz w:val="24"/>
          <w:szCs w:val="24"/>
        </w:rPr>
        <w:t>1</w:t>
      </w:r>
      <w:r w:rsidRPr="00E443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  <w:r w:rsidRPr="00E4430D">
        <w:rPr>
          <w:rFonts w:ascii="Arial" w:hAnsi="Arial" w:cs="Arial"/>
          <w:sz w:val="24"/>
          <w:szCs w:val="24"/>
        </w:rPr>
        <w:t>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08.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В рамках программы учебной дисциплины о</w:t>
      </w:r>
      <w:r>
        <w:rPr>
          <w:rFonts w:ascii="Arial" w:hAnsi="Arial" w:cs="Arial"/>
          <w:sz w:val="24"/>
          <w:szCs w:val="24"/>
        </w:rPr>
        <w:t xml:space="preserve">бучающимися осваиваются умения </w:t>
      </w:r>
      <w:r w:rsidRPr="00E4430D">
        <w:rPr>
          <w:rFonts w:ascii="Arial" w:hAnsi="Arial" w:cs="Arial"/>
          <w:sz w:val="24"/>
          <w:szCs w:val="24"/>
        </w:rPr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252"/>
        <w:gridCol w:w="4111"/>
      </w:tblGrid>
      <w:tr w:rsidR="003D343B" w:rsidRPr="00E4430D" w:rsidTr="00F14C52">
        <w:trPr>
          <w:trHeight w:val="649"/>
        </w:trPr>
        <w:tc>
          <w:tcPr>
            <w:tcW w:w="1101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4252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:rsidR="003D343B" w:rsidRPr="00E4430D" w:rsidRDefault="003D343B" w:rsidP="00F14C5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3D343B" w:rsidRPr="00E4430D" w:rsidTr="00F14C52">
        <w:trPr>
          <w:trHeight w:val="212"/>
        </w:trPr>
        <w:tc>
          <w:tcPr>
            <w:tcW w:w="1101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использовать физкультурно-оздоровительную деятельность для укрепления здоровья, дост</w:t>
            </w:r>
            <w:r w:rsidRPr="00E4430D">
              <w:rPr>
                <w:rFonts w:ascii="Arial" w:hAnsi="Arial" w:cs="Arial"/>
                <w:sz w:val="24"/>
                <w:szCs w:val="24"/>
              </w:rPr>
              <w:t>и</w:t>
            </w:r>
            <w:r w:rsidRPr="00E4430D">
              <w:rPr>
                <w:rFonts w:ascii="Arial" w:hAnsi="Arial" w:cs="Arial"/>
                <w:sz w:val="24"/>
                <w:szCs w:val="24"/>
              </w:rPr>
              <w:t>жения жизненных и професси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нальных целей; применять раци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нальные приемы двигательных функций в профессиональной де</w:t>
            </w:r>
            <w:r w:rsidRPr="00E4430D">
              <w:rPr>
                <w:rFonts w:ascii="Arial" w:hAnsi="Arial" w:cs="Arial"/>
                <w:sz w:val="24"/>
                <w:szCs w:val="24"/>
              </w:rPr>
              <w:t>я</w:t>
            </w:r>
            <w:r w:rsidRPr="00E4430D">
              <w:rPr>
                <w:rFonts w:ascii="Arial" w:hAnsi="Arial" w:cs="Arial"/>
                <w:sz w:val="24"/>
                <w:szCs w:val="24"/>
              </w:rPr>
              <w:t>тельности;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 пользоваться средствами проф</w:t>
            </w:r>
            <w:r w:rsidRPr="00E4430D">
              <w:rPr>
                <w:rFonts w:ascii="Arial" w:hAnsi="Arial" w:cs="Arial"/>
                <w:sz w:val="24"/>
                <w:szCs w:val="24"/>
              </w:rPr>
              <w:t>и</w:t>
            </w:r>
            <w:r w:rsidRPr="00E4430D">
              <w:rPr>
                <w:rFonts w:ascii="Arial" w:hAnsi="Arial" w:cs="Arial"/>
                <w:sz w:val="24"/>
                <w:szCs w:val="24"/>
              </w:rPr>
              <w:t>лактики перенапряжения, хара</w:t>
            </w:r>
            <w:r w:rsidRPr="00E4430D">
              <w:rPr>
                <w:rFonts w:ascii="Arial" w:hAnsi="Arial" w:cs="Arial"/>
                <w:sz w:val="24"/>
                <w:szCs w:val="24"/>
              </w:rPr>
              <w:t>к</w:t>
            </w:r>
            <w:r w:rsidRPr="00E4430D">
              <w:rPr>
                <w:rFonts w:ascii="Arial" w:hAnsi="Arial" w:cs="Arial"/>
                <w:sz w:val="24"/>
                <w:szCs w:val="24"/>
              </w:rPr>
              <w:t>терными для специальности.</w:t>
            </w:r>
          </w:p>
        </w:tc>
        <w:tc>
          <w:tcPr>
            <w:tcW w:w="4111" w:type="dxa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роль физической культуры в о</w:t>
            </w:r>
            <w:r w:rsidRPr="00E4430D">
              <w:rPr>
                <w:rFonts w:ascii="Arial" w:hAnsi="Arial" w:cs="Arial"/>
                <w:sz w:val="24"/>
                <w:szCs w:val="24"/>
              </w:rPr>
              <w:t>б</w:t>
            </w:r>
            <w:r w:rsidRPr="00E4430D">
              <w:rPr>
                <w:rFonts w:ascii="Arial" w:hAnsi="Arial" w:cs="Arial"/>
                <w:sz w:val="24"/>
                <w:szCs w:val="24"/>
              </w:rPr>
              <w:t>щекультурном, профессионал</w:t>
            </w:r>
            <w:r w:rsidRPr="00E4430D">
              <w:rPr>
                <w:rFonts w:ascii="Arial" w:hAnsi="Arial" w:cs="Arial"/>
                <w:sz w:val="24"/>
                <w:szCs w:val="24"/>
              </w:rPr>
              <w:t>ь</w:t>
            </w:r>
            <w:r w:rsidRPr="00E4430D">
              <w:rPr>
                <w:rFonts w:ascii="Arial" w:hAnsi="Arial" w:cs="Arial"/>
                <w:sz w:val="24"/>
                <w:szCs w:val="24"/>
              </w:rPr>
              <w:t>ном и социальном развитии чел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века;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 основы здорового образа жизни; 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условия профессиональной де</w:t>
            </w:r>
            <w:r w:rsidRPr="00E4430D">
              <w:rPr>
                <w:rFonts w:ascii="Arial" w:hAnsi="Arial" w:cs="Arial"/>
                <w:sz w:val="24"/>
                <w:szCs w:val="24"/>
              </w:rPr>
              <w:t>я</w:t>
            </w:r>
            <w:r w:rsidRPr="00E4430D">
              <w:rPr>
                <w:rFonts w:ascii="Arial" w:hAnsi="Arial" w:cs="Arial"/>
                <w:sz w:val="24"/>
                <w:szCs w:val="24"/>
              </w:rPr>
              <w:t>тельности и зоны риска физич</w:t>
            </w:r>
            <w:r w:rsidRPr="00E4430D">
              <w:rPr>
                <w:rFonts w:ascii="Arial" w:hAnsi="Arial" w:cs="Arial"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sz w:val="24"/>
                <w:szCs w:val="24"/>
              </w:rPr>
              <w:t>ского здоровья для специальн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 xml:space="preserve">сти; </w:t>
            </w:r>
          </w:p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средства профилактики перен</w:t>
            </w:r>
            <w:r w:rsidRPr="00E4430D">
              <w:rPr>
                <w:rFonts w:ascii="Arial" w:hAnsi="Arial" w:cs="Arial"/>
                <w:sz w:val="24"/>
                <w:szCs w:val="24"/>
              </w:rPr>
              <w:t>а</w:t>
            </w:r>
            <w:r w:rsidRPr="00E4430D">
              <w:rPr>
                <w:rFonts w:ascii="Arial" w:hAnsi="Arial" w:cs="Arial"/>
                <w:sz w:val="24"/>
                <w:szCs w:val="24"/>
              </w:rPr>
              <w:t>пряжения.</w:t>
            </w: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3"/>
        <w:gridCol w:w="2456"/>
      </w:tblGrid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Объем в часах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144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E4430D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E4430D">
              <w:rPr>
                <w:rFonts w:ascii="Arial" w:hAnsi="Arial" w:cs="Arial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3D343B" w:rsidRPr="00E4430D" w:rsidTr="00F14C52">
        <w:trPr>
          <w:trHeight w:val="336"/>
        </w:trPr>
        <w:tc>
          <w:tcPr>
            <w:tcW w:w="5000" w:type="pct"/>
            <w:gridSpan w:val="2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3D343B" w:rsidRPr="00E4430D" w:rsidTr="00F14C52">
        <w:trPr>
          <w:trHeight w:val="490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</w:tr>
      <w:tr w:rsidR="003D343B" w:rsidRPr="00E4430D" w:rsidTr="00F14C52">
        <w:trPr>
          <w:trHeight w:val="331"/>
        </w:trPr>
        <w:tc>
          <w:tcPr>
            <w:tcW w:w="368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3D343B" w:rsidRPr="00E4430D" w:rsidRDefault="003D343B" w:rsidP="00F14C5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rPr>
          <w:rFonts w:ascii="Arial" w:hAnsi="Arial" w:cs="Arial"/>
          <w:sz w:val="24"/>
          <w:szCs w:val="24"/>
        </w:rPr>
        <w:sectPr w:rsidR="003D343B" w:rsidRPr="00E4430D" w:rsidSect="00700B5D">
          <w:footerReference w:type="even" r:id="rId5"/>
          <w:footerReference w:type="default" r:id="rId6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3D343B" w:rsidRPr="00E4430D" w:rsidRDefault="003D343B" w:rsidP="003D343B">
      <w:pPr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8517"/>
        <w:gridCol w:w="1939"/>
        <w:gridCol w:w="2433"/>
      </w:tblGrid>
      <w:tr w:rsidR="003D343B" w:rsidRPr="003D343B" w:rsidTr="00F14C52">
        <w:trPr>
          <w:trHeight w:val="20"/>
        </w:trPr>
        <w:tc>
          <w:tcPr>
            <w:tcW w:w="721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Наименование разделов и тем</w:t>
            </w:r>
          </w:p>
        </w:tc>
        <w:tc>
          <w:tcPr>
            <w:tcW w:w="2822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Содержание учебного материала и формы организации деятельн</w:t>
            </w:r>
            <w:r w:rsidRPr="003D343B">
              <w:rPr>
                <w:rFonts w:ascii="Arial" w:hAnsi="Arial" w:cs="Arial"/>
                <w:b/>
              </w:rPr>
              <w:t>о</w:t>
            </w:r>
            <w:r w:rsidRPr="003D343B">
              <w:rPr>
                <w:rFonts w:ascii="Arial" w:hAnsi="Arial" w:cs="Arial"/>
                <w:b/>
              </w:rPr>
              <w:t>сти обуч</w:t>
            </w:r>
            <w:r w:rsidRPr="003D343B">
              <w:rPr>
                <w:rFonts w:ascii="Arial" w:hAnsi="Arial" w:cs="Arial"/>
                <w:b/>
              </w:rPr>
              <w:t>а</w:t>
            </w:r>
            <w:r w:rsidRPr="003D343B">
              <w:rPr>
                <w:rFonts w:ascii="Arial" w:hAnsi="Arial" w:cs="Arial"/>
                <w:b/>
              </w:rPr>
              <w:t>ющихся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Объем, акад. ч / в том чи</w:t>
            </w:r>
            <w:r w:rsidRPr="003D343B">
              <w:rPr>
                <w:rFonts w:ascii="Arial" w:hAnsi="Arial" w:cs="Arial"/>
                <w:b/>
              </w:rPr>
              <w:t>с</w:t>
            </w:r>
            <w:r w:rsidRPr="003D343B">
              <w:rPr>
                <w:rFonts w:ascii="Arial" w:hAnsi="Arial" w:cs="Arial"/>
                <w:b/>
              </w:rPr>
              <w:t>ле в форме практ</w:t>
            </w:r>
            <w:r w:rsidRPr="003D343B">
              <w:rPr>
                <w:rFonts w:ascii="Arial" w:hAnsi="Arial" w:cs="Arial"/>
                <w:b/>
              </w:rPr>
              <w:t>и</w:t>
            </w:r>
            <w:r w:rsidRPr="003D343B">
              <w:rPr>
                <w:rFonts w:ascii="Arial" w:hAnsi="Arial" w:cs="Arial"/>
                <w:b/>
              </w:rPr>
              <w:t>ческой подг</w:t>
            </w:r>
            <w:r w:rsidRPr="003D343B">
              <w:rPr>
                <w:rFonts w:ascii="Arial" w:hAnsi="Arial" w:cs="Arial"/>
                <w:b/>
              </w:rPr>
              <w:t>о</w:t>
            </w:r>
            <w:r w:rsidRPr="003D343B">
              <w:rPr>
                <w:rFonts w:ascii="Arial" w:hAnsi="Arial" w:cs="Arial"/>
                <w:b/>
              </w:rPr>
              <w:t>товки, акад. ч</w:t>
            </w:r>
          </w:p>
        </w:tc>
        <w:tc>
          <w:tcPr>
            <w:tcW w:w="810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Коды компете</w:t>
            </w:r>
            <w:r w:rsidRPr="003D343B">
              <w:rPr>
                <w:rFonts w:ascii="Arial" w:hAnsi="Arial" w:cs="Arial"/>
                <w:b/>
              </w:rPr>
              <w:t>н</w:t>
            </w:r>
            <w:r w:rsidRPr="003D343B">
              <w:rPr>
                <w:rFonts w:ascii="Arial" w:hAnsi="Arial" w:cs="Arial"/>
                <w:b/>
              </w:rPr>
              <w:t>ций, формиров</w:t>
            </w:r>
            <w:r w:rsidRPr="003D343B">
              <w:rPr>
                <w:rFonts w:ascii="Arial" w:hAnsi="Arial" w:cs="Arial"/>
                <w:b/>
              </w:rPr>
              <w:t>а</w:t>
            </w:r>
            <w:r w:rsidRPr="003D343B">
              <w:rPr>
                <w:rFonts w:ascii="Arial" w:hAnsi="Arial" w:cs="Arial"/>
                <w:b/>
              </w:rPr>
              <w:t>нию которых способствует элемент пр</w:t>
            </w:r>
            <w:r w:rsidRPr="003D343B">
              <w:rPr>
                <w:rFonts w:ascii="Arial" w:hAnsi="Arial" w:cs="Arial"/>
                <w:b/>
              </w:rPr>
              <w:t>о</w:t>
            </w:r>
            <w:r w:rsidRPr="003D343B">
              <w:rPr>
                <w:rFonts w:ascii="Arial" w:hAnsi="Arial" w:cs="Arial"/>
                <w:b/>
              </w:rPr>
              <w:t>граммы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647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3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</w:tr>
      <w:tr w:rsidR="003D343B" w:rsidRPr="003D343B" w:rsidTr="00F14C52">
        <w:trPr>
          <w:trHeight w:val="99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Раздел 1. Лёгкая атлетика </w:t>
            </w:r>
          </w:p>
        </w:tc>
        <w:tc>
          <w:tcPr>
            <w:tcW w:w="647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18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1. Средства физической кул</w:t>
            </w:r>
            <w:r w:rsidRPr="003D343B">
              <w:rPr>
                <w:rFonts w:ascii="Arial" w:hAnsi="Arial" w:cs="Arial"/>
              </w:rPr>
              <w:t>ь</w:t>
            </w:r>
            <w:r w:rsidRPr="003D343B">
              <w:rPr>
                <w:rFonts w:ascii="Arial" w:hAnsi="Arial" w:cs="Arial"/>
              </w:rPr>
              <w:t>туры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Содержание учебного материала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77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647" w:type="pct"/>
            <w:vMerge w:val="restar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Зоны риска физического здоровья воспитателя.</w:t>
            </w:r>
          </w:p>
        </w:tc>
        <w:tc>
          <w:tcPr>
            <w:tcW w:w="647" w:type="pct"/>
            <w:vMerge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06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Средства профилактики перенапряжения, стресса</w:t>
            </w:r>
          </w:p>
        </w:tc>
        <w:tc>
          <w:tcPr>
            <w:tcW w:w="647" w:type="pct"/>
            <w:vMerge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2. Комплекс ОРУ для лёгкой атлетики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1. Комплекс ОРУ для лёгкой атлетики. Бег по пер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сечё</w:t>
            </w:r>
            <w:r w:rsidRPr="003D343B">
              <w:rPr>
                <w:rFonts w:ascii="Arial" w:hAnsi="Arial" w:cs="Arial"/>
              </w:rPr>
              <w:t>н</w:t>
            </w:r>
            <w:r w:rsidRPr="003D343B">
              <w:rPr>
                <w:rFonts w:ascii="Arial" w:hAnsi="Arial" w:cs="Arial"/>
              </w:rPr>
              <w:t>ной местности. Совершенствование техники специально беговых упражнений.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3. Бег на к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роткие 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2. Бег на короткие дистанции. Старт из разных </w:t>
            </w:r>
            <w:proofErr w:type="spellStart"/>
            <w:r w:rsidRPr="003D343B">
              <w:rPr>
                <w:rFonts w:ascii="Arial" w:hAnsi="Arial" w:cs="Arial"/>
              </w:rPr>
              <w:t>И.п</w:t>
            </w:r>
            <w:proofErr w:type="spellEnd"/>
            <w:r w:rsidRPr="003D343B">
              <w:rPr>
                <w:rFonts w:ascii="Arial" w:hAnsi="Arial" w:cs="Arial"/>
              </w:rPr>
              <w:t>. Совершенствование техники выполнения специально беговых упражн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ний. Разв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тие скоростных качеств. Бег 100 метров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4. Прыжки в длину с разбега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55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3. Отработка техники прыжка в длину с разбега способом «согнув ноги». Выполнение подводящих упражнений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5. Метание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4. Совершенствование техники метания малого мяча. Метание небольших предметов до 80-100 гр. на дальность. Мет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ния мяча в верт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 xml:space="preserve">кальную и горизонтальную цель. Метание мяча с </w:t>
            </w:r>
            <w:proofErr w:type="gramStart"/>
            <w:r w:rsidRPr="003D343B">
              <w:rPr>
                <w:rFonts w:ascii="Arial" w:hAnsi="Arial" w:cs="Arial"/>
              </w:rPr>
              <w:t>места  в</w:t>
            </w:r>
            <w:proofErr w:type="gramEnd"/>
            <w:r w:rsidRPr="003D343B">
              <w:rPr>
                <w:rFonts w:ascii="Arial" w:hAnsi="Arial" w:cs="Arial"/>
              </w:rPr>
              <w:t xml:space="preserve"> цель и  с разбега на дальность.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6. Спорти</w:t>
            </w:r>
            <w:r w:rsidRPr="003D343B">
              <w:rPr>
                <w:rFonts w:ascii="Arial" w:hAnsi="Arial" w:cs="Arial"/>
              </w:rPr>
              <w:t>в</w:t>
            </w:r>
            <w:r w:rsidRPr="003D343B">
              <w:rPr>
                <w:rFonts w:ascii="Arial" w:hAnsi="Arial" w:cs="Arial"/>
              </w:rPr>
              <w:t>ная ходьба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5. Упражнения, способствующие овладению техн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 xml:space="preserve">кой спортивной ходьбы. Прохождение дистанции 400 м.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7. Эстафе</w:t>
            </w:r>
            <w:r w:rsidRPr="003D343B">
              <w:rPr>
                <w:rFonts w:ascii="Arial" w:hAnsi="Arial" w:cs="Arial"/>
              </w:rPr>
              <w:t>т</w:t>
            </w:r>
            <w:r w:rsidRPr="003D343B">
              <w:rPr>
                <w:rFonts w:ascii="Arial" w:hAnsi="Arial" w:cs="Arial"/>
              </w:rPr>
              <w:t>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08;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6. Совершенствование техники передачи эстафе</w:t>
            </w:r>
            <w:r w:rsidRPr="003D343B">
              <w:rPr>
                <w:rFonts w:ascii="Arial" w:hAnsi="Arial" w:cs="Arial"/>
              </w:rPr>
              <w:t>т</w:t>
            </w:r>
            <w:r w:rsidRPr="003D343B">
              <w:rPr>
                <w:rFonts w:ascii="Arial" w:hAnsi="Arial" w:cs="Arial"/>
              </w:rPr>
              <w:t>ной п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лочки. Эстафета 4х100 м. Бег в командах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8. Бег на средние и длинные     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7. Упражнения, способствующие овладению техн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кой бега на средние дистанции. Совершенствование техники высокого старта. Бег с высокого старта и финиширование. Бег 1000 метров на время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9. Подви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ные игры с эл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ментами лёгкой атлетики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78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8. Подвижные игры с элементами бега, прыжками и эст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феты. Организация и проведение подвижных игр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2. Спортивные игры (Баскетбол)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10. Передв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жение, остановки, повороты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9. Перемещение в стойке, остановка, повороты, ускорение. Овладение комбинациями передвижений. Передвижение в нападении и в защите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11. Передачи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10. Освоение передачи мяча отскоком от площа</w:t>
            </w:r>
            <w:r w:rsidRPr="003D343B">
              <w:rPr>
                <w:rFonts w:ascii="Arial" w:hAnsi="Arial" w:cs="Arial"/>
              </w:rPr>
              <w:t>д</w:t>
            </w:r>
            <w:r w:rsidRPr="003D343B">
              <w:rPr>
                <w:rFonts w:ascii="Arial" w:hAnsi="Arial" w:cs="Arial"/>
              </w:rPr>
              <w:t>ки, от груди, из – за головы, от плеча на месте и в движении. Овладение передачей мяча правой, левой рукой снизу.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12. Ведения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11. Совершенствование техники ведения мяча в низкой, средней и высокой стойках левой, правой рукой  с изменением направления </w:t>
            </w:r>
            <w:r w:rsidRPr="003D343B">
              <w:rPr>
                <w:rFonts w:ascii="Arial" w:hAnsi="Arial" w:cs="Arial"/>
              </w:rPr>
              <w:lastRenderedPageBreak/>
              <w:t>движения и скорости с сопротивлением и без сопротивл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ния защитника, с изменен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ем высоты отскока.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13. Бросок в корзину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12. Совершенствование техники броска мяча в корзину в движении после ловли и ведения. Освоение техники штрафного броска. Действия защитников при штрафных бросках и разыгрывании спорных мячей.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14. Индив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дуальные,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групповые и к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мандные действия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13. Индивидуальные, групповые, командные, та</w:t>
            </w:r>
            <w:r w:rsidRPr="003D343B">
              <w:rPr>
                <w:rFonts w:ascii="Arial" w:hAnsi="Arial" w:cs="Arial"/>
              </w:rPr>
              <w:t>к</w:t>
            </w:r>
            <w:r w:rsidRPr="003D343B">
              <w:rPr>
                <w:rFonts w:ascii="Arial" w:hAnsi="Arial" w:cs="Arial"/>
              </w:rPr>
              <w:t>тические действия в нападении и защите. Овладение личной защиты на своей половине площадки и по всей площадке. Двухсторонняя игра.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3. Лыжная подготовка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15. Строевые упражнения с л</w:t>
            </w:r>
            <w:r w:rsidRPr="003D343B">
              <w:rPr>
                <w:rFonts w:ascii="Arial" w:hAnsi="Arial" w:cs="Arial"/>
              </w:rPr>
              <w:t>ы</w:t>
            </w:r>
            <w:r w:rsidRPr="003D343B">
              <w:rPr>
                <w:rFonts w:ascii="Arial" w:hAnsi="Arial" w:cs="Arial"/>
              </w:rPr>
              <w:t>жами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14. Строевые упражнения с лыжами. Поворот п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реступанием вокруг пяток лыж. Поворот переступанием вокруг носков лыж. Поворот махом на два счета, прыжком.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16. Класс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ческие хода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15. Освоение техники классических ходов: скол</w:t>
            </w:r>
            <w:r w:rsidRPr="003D343B">
              <w:rPr>
                <w:rFonts w:ascii="Arial" w:hAnsi="Arial" w:cs="Arial"/>
              </w:rPr>
              <w:t>ь</w:t>
            </w:r>
            <w:r w:rsidRPr="003D343B">
              <w:rPr>
                <w:rFonts w:ascii="Arial" w:hAnsi="Arial" w:cs="Arial"/>
              </w:rPr>
              <w:t xml:space="preserve">зящего шага,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хода; одновременных ходов: одновременно </w:t>
            </w:r>
            <w:proofErr w:type="spellStart"/>
            <w:r w:rsidRPr="003D343B">
              <w:rPr>
                <w:rFonts w:ascii="Arial" w:hAnsi="Arial" w:cs="Arial"/>
              </w:rPr>
              <w:t>бесшажного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, одновременно одношажного, одновременно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17. Переходы с хода на ход в классических х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дах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16. Освоение перехода с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 на одновременные хода. Освоение перехода с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 на одновременные ходы: одновременно -одношажный, одновременно </w:t>
            </w:r>
            <w:proofErr w:type="spellStart"/>
            <w:r w:rsidRPr="003D343B">
              <w:rPr>
                <w:rFonts w:ascii="Arial" w:hAnsi="Arial" w:cs="Arial"/>
              </w:rPr>
              <w:t>двухша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ный</w:t>
            </w:r>
            <w:proofErr w:type="spellEnd"/>
            <w:r w:rsidRPr="003D343B">
              <w:rPr>
                <w:rFonts w:ascii="Arial" w:hAnsi="Arial" w:cs="Arial"/>
              </w:rPr>
              <w:t xml:space="preserve">, </w:t>
            </w:r>
            <w:proofErr w:type="spellStart"/>
            <w:r w:rsidRPr="003D343B">
              <w:rPr>
                <w:rFonts w:ascii="Arial" w:hAnsi="Arial" w:cs="Arial"/>
              </w:rPr>
              <w:t>бесшажный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18. Преод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ление препятствий и подъемов в гору. Торможение.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17. Совершенствование техники передвижения на лыжах, преодоления препятствий. Подъем в гору: скользящим ходом, ступающим шагом, «</w:t>
            </w:r>
            <w:proofErr w:type="spellStart"/>
            <w:r w:rsidRPr="003D343B">
              <w:rPr>
                <w:rFonts w:ascii="Arial" w:hAnsi="Arial" w:cs="Arial"/>
              </w:rPr>
              <w:t>полуёлочкой</w:t>
            </w:r>
            <w:proofErr w:type="spellEnd"/>
            <w:r w:rsidRPr="003D343B">
              <w:rPr>
                <w:rFonts w:ascii="Arial" w:hAnsi="Arial" w:cs="Arial"/>
              </w:rPr>
              <w:t>», «ёлочкой». Совершенствование те</w:t>
            </w:r>
            <w:r w:rsidRPr="003D343B">
              <w:rPr>
                <w:rFonts w:ascii="Arial" w:hAnsi="Arial" w:cs="Arial"/>
              </w:rPr>
              <w:t>х</w:t>
            </w:r>
            <w:r w:rsidRPr="003D343B">
              <w:rPr>
                <w:rFonts w:ascii="Arial" w:hAnsi="Arial" w:cs="Arial"/>
              </w:rPr>
              <w:t>ники торможения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19. Провед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ние соревнований по лыжным гонкам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18. Проведения соревнований по лыжным гонкам в группе на дистанцию 2-5км. 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19. Прохождение дистанции 2 км. на лыжах без учета вр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мени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4. Гимнастика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20. Физич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ские упражнения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20. ТБ на занятиях гимнастикой. Строевые упра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нения. Общеразвивающие упражнения с повышенной амплитудой с предметами и без предметов.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21. Составление комплексов упражнений с гимн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стической палкой, мячами, скакалками. Выполнение комплексов гимн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стических упражн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ний на различные группы мышц.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21. Совр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менные оздоров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тельные виды ги</w:t>
            </w:r>
            <w:r w:rsidRPr="003D343B">
              <w:rPr>
                <w:rFonts w:ascii="Arial" w:hAnsi="Arial" w:cs="Arial"/>
              </w:rPr>
              <w:t>м</w:t>
            </w:r>
            <w:r w:rsidRPr="003D343B">
              <w:rPr>
                <w:rFonts w:ascii="Arial" w:hAnsi="Arial" w:cs="Arial"/>
              </w:rPr>
              <w:t>настики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22. Освоение комплексов танцевальной аэробики, освоение комплексов атлетической гимнастики с использованием трен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жеров, гантелей, скакалки, резиновых жгутов, гимнастической скамейки, шведской стенки.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22. Акробат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23. Совершенствование техники выполнения акр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батических упражнений. Кувырок вперед, кувырок назад, длинный кув</w:t>
            </w:r>
            <w:r w:rsidRPr="003D343B">
              <w:rPr>
                <w:rFonts w:ascii="Arial" w:hAnsi="Arial" w:cs="Arial"/>
              </w:rPr>
              <w:t>ы</w:t>
            </w:r>
            <w:r w:rsidRPr="003D343B">
              <w:rPr>
                <w:rFonts w:ascii="Arial" w:hAnsi="Arial" w:cs="Arial"/>
              </w:rPr>
              <w:t>рок вперед, стойка на лопатках, «мостик» из положения стоя с помощью и самостоятельно. Выполнение комбинации из нескольких элементов.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24. Оценка техники выполнения акробатической комбин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ции из 6-8 элементов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5. Лёгкая атлетика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14/14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23. Бег на к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роткие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дистанции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28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25. Совершенствование техники бега на короткие дистанции 100 – 200 м. Низкий старт, старт из разных И. </w:t>
            </w:r>
            <w:proofErr w:type="gramStart"/>
            <w:r w:rsidRPr="003D343B">
              <w:rPr>
                <w:rFonts w:ascii="Arial" w:hAnsi="Arial" w:cs="Arial"/>
              </w:rPr>
              <w:t>П..</w:t>
            </w:r>
            <w:proofErr w:type="gramEnd"/>
            <w:r w:rsidRPr="003D343B">
              <w:rPr>
                <w:rFonts w:ascii="Arial" w:hAnsi="Arial" w:cs="Arial"/>
              </w:rPr>
              <w:t xml:space="preserve"> Старт, ста</w:t>
            </w:r>
            <w:r w:rsidRPr="003D343B">
              <w:rPr>
                <w:rFonts w:ascii="Arial" w:hAnsi="Arial" w:cs="Arial"/>
              </w:rPr>
              <w:t>р</w:t>
            </w:r>
            <w:r w:rsidRPr="003D343B">
              <w:rPr>
                <w:rFonts w:ascii="Arial" w:hAnsi="Arial" w:cs="Arial"/>
              </w:rPr>
              <w:t>товый разбег, бег по дистанции, финиш. Отработка всех этапов бега.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24. Кросс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вая подготовка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26. Выполнение спец. беговых упражнений, сове</w:t>
            </w:r>
            <w:r w:rsidRPr="003D343B">
              <w:rPr>
                <w:rFonts w:ascii="Arial" w:hAnsi="Arial" w:cs="Arial"/>
              </w:rPr>
              <w:t>р</w:t>
            </w:r>
            <w:r w:rsidRPr="003D343B">
              <w:rPr>
                <w:rFonts w:ascii="Arial" w:hAnsi="Arial" w:cs="Arial"/>
              </w:rPr>
              <w:t>шенствование техники бега на выносливость, развитие общей выносл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вости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3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53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27. Кросс по пересеченной местности 2000м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25. Прыжки в длину.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28. Совершенствование техники прыжка в длину с места. Выполнение упражнений, способствующих овладению техникой прыжка в длину с разбега.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26. Эстафе</w:t>
            </w:r>
            <w:r w:rsidRPr="003D343B">
              <w:rPr>
                <w:rFonts w:ascii="Arial" w:hAnsi="Arial" w:cs="Arial"/>
              </w:rPr>
              <w:t>т</w:t>
            </w:r>
            <w:r w:rsidRPr="003D343B">
              <w:rPr>
                <w:rFonts w:ascii="Arial" w:hAnsi="Arial" w:cs="Arial"/>
              </w:rPr>
              <w:t>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66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29. Совершенствование техники эстафетного бега. Техника передачи эстафетной палочки. Передача эстафетной палочки на месте и в движ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нии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27. Подви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ные игры и эст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феты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114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30. Игры преимущественно с бегом: «К своим флажкам», «Гуси-лебеди», «Два Мороза», «Команда быстроногих», «В</w:t>
            </w:r>
            <w:r w:rsidRPr="003D343B">
              <w:rPr>
                <w:rFonts w:ascii="Arial" w:hAnsi="Arial" w:cs="Arial"/>
              </w:rPr>
              <w:t>ы</w:t>
            </w:r>
            <w:r w:rsidRPr="003D343B">
              <w:rPr>
                <w:rFonts w:ascii="Arial" w:hAnsi="Arial" w:cs="Arial"/>
              </w:rPr>
              <w:t>зов номеров». Игры преимущественно с прыжками: «Прыгающие вор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 xml:space="preserve">бышки», «Зайцы в огороде», «Волк </w:t>
            </w:r>
            <w:proofErr w:type="gramStart"/>
            <w:r w:rsidRPr="003D343B">
              <w:rPr>
                <w:rFonts w:ascii="Arial" w:hAnsi="Arial" w:cs="Arial"/>
              </w:rPr>
              <w:t>во рву</w:t>
            </w:r>
            <w:proofErr w:type="gramEnd"/>
            <w:r w:rsidRPr="003D343B">
              <w:rPr>
                <w:rFonts w:ascii="Arial" w:hAnsi="Arial" w:cs="Arial"/>
              </w:rPr>
              <w:t>», эстафета. Бег 100 метров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Раздел 6. Гимнастика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22/22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28. Упражн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 xml:space="preserve">ния дыхательной гимнастики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836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31. Выполнение комплексов упражнений, напра</w:t>
            </w:r>
            <w:r w:rsidRPr="003D343B">
              <w:rPr>
                <w:rFonts w:ascii="Arial" w:hAnsi="Arial" w:cs="Arial"/>
              </w:rPr>
              <w:t>в</w:t>
            </w:r>
            <w:r w:rsidRPr="003D343B">
              <w:rPr>
                <w:rFonts w:ascii="Arial" w:hAnsi="Arial" w:cs="Arial"/>
              </w:rPr>
              <w:t>ленных на профилактику профессиональных заболеваний: комплексов дыхательных упра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нений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29. </w:t>
            </w:r>
            <w:proofErr w:type="spellStart"/>
            <w:r w:rsidRPr="003D343B">
              <w:rPr>
                <w:rFonts w:ascii="Arial" w:hAnsi="Arial" w:cs="Arial"/>
              </w:rPr>
              <w:t>Стрей</w:t>
            </w:r>
            <w:r w:rsidRPr="003D343B">
              <w:rPr>
                <w:rFonts w:ascii="Arial" w:hAnsi="Arial" w:cs="Arial"/>
              </w:rPr>
              <w:t>т</w:t>
            </w:r>
            <w:r w:rsidRPr="003D343B">
              <w:rPr>
                <w:rFonts w:ascii="Arial" w:hAnsi="Arial" w:cs="Arial"/>
              </w:rPr>
              <w:t>чинг</w:t>
            </w:r>
            <w:proofErr w:type="spellEnd"/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134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32. Выполнение общеразвивающих упражнений с повышенной амплитудой с предметами и без предметов. Комплекса упражнений с гимнастической палкой, мячами, скакалками.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33. Выполнение упражнений для развития гибк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сти. Ко</w:t>
            </w:r>
            <w:r w:rsidRPr="003D343B">
              <w:rPr>
                <w:rFonts w:ascii="Arial" w:hAnsi="Arial" w:cs="Arial"/>
              </w:rPr>
              <w:t>м</w:t>
            </w:r>
            <w:r w:rsidRPr="003D343B">
              <w:rPr>
                <w:rFonts w:ascii="Arial" w:hAnsi="Arial" w:cs="Arial"/>
              </w:rPr>
              <w:t>плекс гимнастических упражнений на укрепление мышц живота и спины.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30. Комплекс упражнений на развитие силой выносливости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34. Освоение комплексов аэробики, степ-аэробики.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31. Комплекс упражнений на развитие  коорд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нации движений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35. Выполнение комплекса упражнений для </w:t>
            </w:r>
            <w:proofErr w:type="gramStart"/>
            <w:r w:rsidRPr="003D343B">
              <w:rPr>
                <w:rFonts w:ascii="Arial" w:hAnsi="Arial" w:cs="Arial"/>
              </w:rPr>
              <w:t>разв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тия  координации</w:t>
            </w:r>
            <w:proofErr w:type="gramEnd"/>
            <w:r w:rsidRPr="003D343B">
              <w:rPr>
                <w:rFonts w:ascii="Arial" w:hAnsi="Arial" w:cs="Arial"/>
              </w:rPr>
              <w:t xml:space="preserve"> движений. Подбор упражнений для развития координ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ции движений детей дошкольного возраста.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32. Комплекс упражнений с и</w:t>
            </w:r>
            <w:r w:rsidRPr="003D343B">
              <w:rPr>
                <w:rFonts w:ascii="Arial" w:hAnsi="Arial" w:cs="Arial"/>
              </w:rPr>
              <w:t>с</w:t>
            </w:r>
            <w:r w:rsidRPr="003D343B">
              <w:rPr>
                <w:rFonts w:ascii="Arial" w:hAnsi="Arial" w:cs="Arial"/>
              </w:rPr>
              <w:t>пользованием тр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нажеров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36. Освоение комплексов с использованием тр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нажеров, гантелей, скакалки, резиновых жгутов, гимнастической скаме</w:t>
            </w:r>
            <w:r w:rsidRPr="003D343B">
              <w:rPr>
                <w:rFonts w:ascii="Arial" w:hAnsi="Arial" w:cs="Arial"/>
              </w:rPr>
              <w:t>й</w:t>
            </w:r>
            <w:r w:rsidRPr="003D343B">
              <w:rPr>
                <w:rFonts w:ascii="Arial" w:hAnsi="Arial" w:cs="Arial"/>
              </w:rPr>
              <w:t>ки, шведской стенки.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33. Фитнес аэробика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08;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ЛР 7; ЛР 9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37. Выполнения комплекса фитнес аэробики. С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ставление  и демонстрация комплекса индивидуальной тренировки.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7. Лыжная подготовка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34. Попер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 xml:space="preserve">менный </w:t>
            </w:r>
            <w:proofErr w:type="spellStart"/>
            <w:r w:rsidRPr="003D343B">
              <w:rPr>
                <w:rFonts w:ascii="Arial" w:hAnsi="Arial" w:cs="Arial"/>
              </w:rPr>
              <w:t>двухша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38. Совершенствование техники строевых упра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нений с лыжами. Повороты на месте: махом правой наружу, махом левой наружу, поворот прыжком. Совершенствование техники скользящего ш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 xml:space="preserve">га,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хода. Работа рук на месте и в движении.  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35. Одновр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менные ходы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39. Передвижение на лыжах. Одновременные х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 xml:space="preserve">ды: </w:t>
            </w:r>
            <w:proofErr w:type="spellStart"/>
            <w:r w:rsidRPr="003D343B">
              <w:rPr>
                <w:rFonts w:ascii="Arial" w:hAnsi="Arial" w:cs="Arial"/>
              </w:rPr>
              <w:t>бесшажный</w:t>
            </w:r>
            <w:proofErr w:type="spellEnd"/>
            <w:r w:rsidRPr="003D343B">
              <w:rPr>
                <w:rFonts w:ascii="Arial" w:hAnsi="Arial" w:cs="Arial"/>
              </w:rPr>
              <w:t xml:space="preserve">, одновременно - одношажный, одновременно - </w:t>
            </w:r>
            <w:proofErr w:type="spellStart"/>
            <w:r w:rsidRPr="003D343B">
              <w:rPr>
                <w:rFonts w:ascii="Arial" w:hAnsi="Arial" w:cs="Arial"/>
              </w:rPr>
              <w:t>двухша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ход. Им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 xml:space="preserve">тация на месте и в движении одновременного </w:t>
            </w:r>
            <w:proofErr w:type="spellStart"/>
            <w:r w:rsidRPr="003D343B">
              <w:rPr>
                <w:rFonts w:ascii="Arial" w:hAnsi="Arial" w:cs="Arial"/>
              </w:rPr>
              <w:t>бесшажного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хода, одновременно - одношажного, одновременно –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 хода.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36. Переход с одновременных </w:t>
            </w:r>
            <w:r w:rsidRPr="003D343B">
              <w:rPr>
                <w:rFonts w:ascii="Arial" w:hAnsi="Arial" w:cs="Arial"/>
              </w:rPr>
              <w:lastRenderedPageBreak/>
              <w:t>ходов на попер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 xml:space="preserve">менный </w:t>
            </w:r>
            <w:proofErr w:type="spellStart"/>
            <w:r w:rsidRPr="003D343B">
              <w:rPr>
                <w:rFonts w:ascii="Arial" w:hAnsi="Arial" w:cs="Arial"/>
              </w:rPr>
              <w:t>двухша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ный</w:t>
            </w:r>
            <w:proofErr w:type="spellEnd"/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76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40. Переход с одновременных ходов на попер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 xml:space="preserve">менный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 и переход с попеременного </w:t>
            </w:r>
            <w:proofErr w:type="spellStart"/>
            <w:r w:rsidRPr="003D343B">
              <w:rPr>
                <w:rFonts w:ascii="Arial" w:hAnsi="Arial" w:cs="Arial"/>
              </w:rPr>
              <w:t>двухшажного</w:t>
            </w:r>
            <w:proofErr w:type="spellEnd"/>
            <w:r w:rsidRPr="003D343B">
              <w:rPr>
                <w:rFonts w:ascii="Arial" w:hAnsi="Arial" w:cs="Arial"/>
              </w:rPr>
              <w:t xml:space="preserve"> хода на одновременные ходы: одновременно одношажный, одновременно </w:t>
            </w:r>
            <w:proofErr w:type="spellStart"/>
            <w:r w:rsidRPr="003D343B">
              <w:rPr>
                <w:rFonts w:ascii="Arial" w:hAnsi="Arial" w:cs="Arial"/>
              </w:rPr>
              <w:t>двухшажный</w:t>
            </w:r>
            <w:proofErr w:type="spellEnd"/>
            <w:r w:rsidRPr="003D343B">
              <w:rPr>
                <w:rFonts w:ascii="Arial" w:hAnsi="Arial" w:cs="Arial"/>
              </w:rPr>
              <w:t xml:space="preserve">, </w:t>
            </w:r>
            <w:proofErr w:type="spellStart"/>
            <w:r w:rsidRPr="003D343B">
              <w:rPr>
                <w:rFonts w:ascii="Arial" w:hAnsi="Arial" w:cs="Arial"/>
              </w:rPr>
              <w:t>бесшажный</w:t>
            </w:r>
            <w:proofErr w:type="spellEnd"/>
            <w:r w:rsidRPr="003D343B">
              <w:rPr>
                <w:rFonts w:ascii="Arial" w:hAnsi="Arial" w:cs="Arial"/>
              </w:rPr>
              <w:t xml:space="preserve"> ход.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37. Подви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ные игры и эст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феты на лыжах.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41. Передвижение на лыжах классическими и кон</w:t>
            </w:r>
            <w:r w:rsidRPr="003D343B">
              <w:rPr>
                <w:rFonts w:ascii="Arial" w:hAnsi="Arial" w:cs="Arial"/>
              </w:rPr>
              <w:t>ь</w:t>
            </w:r>
            <w:r w:rsidRPr="003D343B">
              <w:rPr>
                <w:rFonts w:ascii="Arial" w:hAnsi="Arial" w:cs="Arial"/>
              </w:rPr>
              <w:t xml:space="preserve">ковыми ходами по пересечённой местности 2-5 км. </w:t>
            </w:r>
            <w:proofErr w:type="gramStart"/>
            <w:r w:rsidRPr="003D343B">
              <w:rPr>
                <w:rFonts w:ascii="Arial" w:hAnsi="Arial" w:cs="Arial"/>
              </w:rPr>
              <w:t>Проведение  подви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ных</w:t>
            </w:r>
            <w:proofErr w:type="gramEnd"/>
            <w:r w:rsidRPr="003D343B">
              <w:rPr>
                <w:rFonts w:ascii="Arial" w:hAnsi="Arial" w:cs="Arial"/>
              </w:rPr>
              <w:t xml:space="preserve"> игр с эл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ментами лыжной подготовки. Подвижные игры: «Нарисуй солнышко», Накаты», «Сороконожки», «Команда быстроногих».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8. Спортивные игры (Волейбол)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14/14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38. Техника передвижения в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 xml:space="preserve">лейболиста. 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42. Выполнение комбинаций из освоенных элеме</w:t>
            </w:r>
            <w:r w:rsidRPr="003D343B">
              <w:rPr>
                <w:rFonts w:ascii="Arial" w:hAnsi="Arial" w:cs="Arial"/>
              </w:rPr>
              <w:t>н</w:t>
            </w:r>
            <w:r w:rsidRPr="003D343B">
              <w:rPr>
                <w:rFonts w:ascii="Arial" w:hAnsi="Arial" w:cs="Arial"/>
              </w:rPr>
              <w:t xml:space="preserve">тов техники передвижений. Выполнение перемещений с применением зрительных ориентиров и </w:t>
            </w:r>
            <w:proofErr w:type="gramStart"/>
            <w:r w:rsidRPr="003D343B">
              <w:rPr>
                <w:rFonts w:ascii="Arial" w:hAnsi="Arial" w:cs="Arial"/>
              </w:rPr>
              <w:t>звуковых  сигналов</w:t>
            </w:r>
            <w:proofErr w:type="gramEnd"/>
            <w:r w:rsidRPr="003D343B">
              <w:rPr>
                <w:rFonts w:ascii="Arial" w:hAnsi="Arial" w:cs="Arial"/>
              </w:rPr>
              <w:t>. Упражнения в парах, в тройке.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39. Прием и передача мяча.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43. Выполнение упражнений для совершенствов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ния техники выполнения передач: верхняя и нижняя передача мяча и прием. Подготовительные упражнения. Подводящие упражнения. Спец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альные упражнения. Передачи в парах на месте. Упражнения во встре</w:t>
            </w:r>
            <w:r w:rsidRPr="003D343B">
              <w:rPr>
                <w:rFonts w:ascii="Arial" w:hAnsi="Arial" w:cs="Arial"/>
              </w:rPr>
              <w:t>ч</w:t>
            </w:r>
            <w:r w:rsidRPr="003D343B">
              <w:rPr>
                <w:rFonts w:ascii="Arial" w:hAnsi="Arial" w:cs="Arial"/>
              </w:rPr>
              <w:t>ных колоннах.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40. Подача мяча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44. Совершенствование техники и тактики игры в волейбол: овладение игрой и комплексное развитие психомоторных сп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собностей (и</w:t>
            </w:r>
            <w:r w:rsidRPr="003D343B">
              <w:rPr>
                <w:rFonts w:ascii="Arial" w:hAnsi="Arial" w:cs="Arial"/>
              </w:rPr>
              <w:t>г</w:t>
            </w:r>
            <w:r w:rsidRPr="003D343B">
              <w:rPr>
                <w:rFonts w:ascii="Arial" w:hAnsi="Arial" w:cs="Arial"/>
              </w:rPr>
              <w:t>ра по упрощенным правилам волейбола, игра по правилам).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41. Техника игры в волейбол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45. Совершенствование техники и тактики игры в волейбол: овладение игрой и комплексное развитие психомоторных сп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собностей (и</w:t>
            </w:r>
            <w:r w:rsidRPr="003D343B">
              <w:rPr>
                <w:rFonts w:ascii="Arial" w:hAnsi="Arial" w:cs="Arial"/>
              </w:rPr>
              <w:t>г</w:t>
            </w:r>
            <w:r w:rsidRPr="003D343B">
              <w:rPr>
                <w:rFonts w:ascii="Arial" w:hAnsi="Arial" w:cs="Arial"/>
              </w:rPr>
              <w:t>ра по упрощенным правилам волейбола, игра по правилам).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42. Двухст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ронняя игра.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46. Двухсторонняя игра: правила судейства, суде</w:t>
            </w:r>
            <w:r w:rsidRPr="003D343B">
              <w:rPr>
                <w:rFonts w:ascii="Arial" w:hAnsi="Arial" w:cs="Arial"/>
              </w:rPr>
              <w:t>й</w:t>
            </w:r>
            <w:r w:rsidRPr="003D343B">
              <w:rPr>
                <w:rFonts w:ascii="Arial" w:hAnsi="Arial" w:cs="Arial"/>
              </w:rPr>
              <w:t>ские ж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сты.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43. Подви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ные игры  с эл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ментами волейб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ла.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47. Подвижные игры и эстафеты с элементами в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лейбола. Игры, способствующие совершенствованию навыков передачи мяча: «Эстафеты у стены», «Мяч в воздухе», «Мяч среднему».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48. Оценка техники элементов игры в волейбол. Выполн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ние передач и подач.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9. Легкая атлетика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10/10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44. Бег на к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роткие дистанции.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321"/>
        </w:trPr>
        <w:tc>
          <w:tcPr>
            <w:tcW w:w="721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49. Выполнение упражнений, способствующих овладению техникой бега на короткие дистанции. Бег с низкого старта по прямой. Бег по п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вороту, бег с низкого старта по повороту, ускорение в конце поворота с перех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дом к бегу по прямой. Финиширование.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45. Бег на длинные  диста</w:t>
            </w:r>
            <w:r w:rsidRPr="003D343B">
              <w:rPr>
                <w:rFonts w:ascii="Arial" w:hAnsi="Arial" w:cs="Arial"/>
              </w:rPr>
              <w:t>н</w:t>
            </w:r>
            <w:r w:rsidRPr="003D343B">
              <w:rPr>
                <w:rFonts w:ascii="Arial" w:hAnsi="Arial" w:cs="Arial"/>
              </w:rPr>
              <w:t>ции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50. Выполнение упражнений, способствующих овладению техникой бега на длинные дистанции. Бег со средней скор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 xml:space="preserve">стью с сохранением правильности осанки и работы рук. Бег по повороту с </w:t>
            </w:r>
            <w:proofErr w:type="spellStart"/>
            <w:r w:rsidRPr="003D343B">
              <w:rPr>
                <w:rFonts w:ascii="Arial" w:hAnsi="Arial" w:cs="Arial"/>
              </w:rPr>
              <w:t>выбеганием</w:t>
            </w:r>
            <w:proofErr w:type="spellEnd"/>
            <w:r w:rsidRPr="003D343B">
              <w:rPr>
                <w:rFonts w:ascii="Arial" w:hAnsi="Arial" w:cs="Arial"/>
              </w:rPr>
              <w:t xml:space="preserve"> на прямую, </w:t>
            </w:r>
            <w:proofErr w:type="spellStart"/>
            <w:r w:rsidRPr="003D343B">
              <w:rPr>
                <w:rFonts w:ascii="Arial" w:hAnsi="Arial" w:cs="Arial"/>
              </w:rPr>
              <w:t>вбегание</w:t>
            </w:r>
            <w:proofErr w:type="spellEnd"/>
            <w:r w:rsidRPr="003D343B">
              <w:rPr>
                <w:rFonts w:ascii="Arial" w:hAnsi="Arial" w:cs="Arial"/>
              </w:rPr>
              <w:t xml:space="preserve"> с прямой в круг, бег по виражу 3-4 раза. 4.Бег с высокого  старта.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46. Челно</w:t>
            </w:r>
            <w:r w:rsidRPr="003D343B">
              <w:rPr>
                <w:rFonts w:ascii="Arial" w:hAnsi="Arial" w:cs="Arial"/>
              </w:rPr>
              <w:t>ч</w:t>
            </w:r>
            <w:r w:rsidRPr="003D343B">
              <w:rPr>
                <w:rFonts w:ascii="Arial" w:hAnsi="Arial" w:cs="Arial"/>
              </w:rPr>
              <w:t>ный бег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418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51. Совершенствование техники челночного бега. Проведение подвижных игр и эстафет на занятиях легкой атлетикой. И</w:t>
            </w:r>
            <w:r w:rsidRPr="003D343B">
              <w:rPr>
                <w:rFonts w:ascii="Arial" w:hAnsi="Arial" w:cs="Arial"/>
              </w:rPr>
              <w:t>г</w:t>
            </w:r>
            <w:r w:rsidRPr="003D343B">
              <w:rPr>
                <w:rFonts w:ascii="Arial" w:hAnsi="Arial" w:cs="Arial"/>
              </w:rPr>
              <w:t xml:space="preserve">ры с бегом: «Рывок за мячом», «Сумей догнать», «Наступления», «Гонка с выбыванием». </w:t>
            </w:r>
            <w:proofErr w:type="gramStart"/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г</w:t>
            </w:r>
            <w:r w:rsidRPr="003D343B">
              <w:rPr>
                <w:rFonts w:ascii="Arial" w:hAnsi="Arial" w:cs="Arial"/>
              </w:rPr>
              <w:t>ры  с</w:t>
            </w:r>
            <w:proofErr w:type="gramEnd"/>
            <w:r w:rsidRPr="003D343B">
              <w:rPr>
                <w:rFonts w:ascii="Arial" w:hAnsi="Arial" w:cs="Arial"/>
              </w:rPr>
              <w:t xml:space="preserve"> прыжками: «Челнок», «Кто выше?», «Перемена мест». Игры с метанием: «Пушкари», «От щита в поле», «Мяч через се</w:t>
            </w:r>
            <w:r w:rsidRPr="003D343B">
              <w:rPr>
                <w:rFonts w:ascii="Arial" w:hAnsi="Arial" w:cs="Arial"/>
              </w:rPr>
              <w:t>т</w:t>
            </w:r>
            <w:r w:rsidRPr="003D343B">
              <w:rPr>
                <w:rFonts w:ascii="Arial" w:hAnsi="Arial" w:cs="Arial"/>
              </w:rPr>
              <w:t>ку».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52. Проведение подвижной игры с элементами л/а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Раздел 10. Гимнастика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22/22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47. Общ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развивающие упражнения с</w:t>
            </w:r>
          </w:p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предметами.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53. Выполнение ОРУ с обручами, со скакалкой, с гимнастической палкой, с помпонами (</w:t>
            </w:r>
            <w:proofErr w:type="spellStart"/>
            <w:r w:rsidRPr="003D343B">
              <w:rPr>
                <w:rFonts w:ascii="Arial" w:hAnsi="Arial" w:cs="Arial"/>
              </w:rPr>
              <w:t>пипидастры</w:t>
            </w:r>
            <w:proofErr w:type="spellEnd"/>
            <w:r w:rsidRPr="003D343B">
              <w:rPr>
                <w:rFonts w:ascii="Arial" w:hAnsi="Arial" w:cs="Arial"/>
              </w:rPr>
              <w:t>). Выполнение упра</w:t>
            </w:r>
            <w:r w:rsidRPr="003D343B">
              <w:rPr>
                <w:rFonts w:ascii="Arial" w:hAnsi="Arial" w:cs="Arial"/>
              </w:rPr>
              <w:t>ж</w:t>
            </w:r>
            <w:r w:rsidRPr="003D343B">
              <w:rPr>
                <w:rFonts w:ascii="Arial" w:hAnsi="Arial" w:cs="Arial"/>
              </w:rPr>
              <w:t>нений для пр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филактики нарушений осанки.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lastRenderedPageBreak/>
              <w:t>Тема 48. Оздор</w:t>
            </w:r>
            <w:r w:rsidRPr="003D343B">
              <w:rPr>
                <w:rFonts w:ascii="Arial" w:hAnsi="Arial" w:cs="Arial"/>
              </w:rPr>
              <w:t>о</w:t>
            </w:r>
            <w:r w:rsidRPr="003D343B">
              <w:rPr>
                <w:rFonts w:ascii="Arial" w:hAnsi="Arial" w:cs="Arial"/>
              </w:rPr>
              <w:t>вительная гимн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стика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54. Выполнение комплексов упражнений, напра</w:t>
            </w:r>
            <w:r w:rsidRPr="003D343B">
              <w:rPr>
                <w:rFonts w:ascii="Arial" w:hAnsi="Arial" w:cs="Arial"/>
              </w:rPr>
              <w:t>в</w:t>
            </w:r>
            <w:r w:rsidRPr="003D343B">
              <w:rPr>
                <w:rFonts w:ascii="Arial" w:hAnsi="Arial" w:cs="Arial"/>
              </w:rPr>
              <w:t>ленных на профилактику профессиональных заболеваний: комплексы упражнений осанки и плоскостопия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4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49. Базовая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55. Освоение комплексов базовой аэробики, о</w:t>
            </w:r>
            <w:r w:rsidRPr="003D343B">
              <w:rPr>
                <w:rFonts w:ascii="Arial" w:hAnsi="Arial" w:cs="Arial"/>
              </w:rPr>
              <w:t>с</w:t>
            </w:r>
            <w:r w:rsidRPr="003D343B">
              <w:rPr>
                <w:rFonts w:ascii="Arial" w:hAnsi="Arial" w:cs="Arial"/>
              </w:rPr>
              <w:t>новных ш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гов, дыхательной гимнастики.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50. Танц</w:t>
            </w:r>
            <w:r w:rsidRPr="003D343B">
              <w:rPr>
                <w:rFonts w:ascii="Arial" w:hAnsi="Arial" w:cs="Arial"/>
              </w:rPr>
              <w:t>е</w:t>
            </w:r>
            <w:r w:rsidRPr="003D343B">
              <w:rPr>
                <w:rFonts w:ascii="Arial" w:hAnsi="Arial" w:cs="Arial"/>
              </w:rPr>
              <w:t>вальная аэробика.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Практическое занятие 56. Освоение комплексов танцевальной аэробики, дых</w:t>
            </w:r>
            <w:r w:rsidRPr="003D343B">
              <w:rPr>
                <w:rFonts w:ascii="Arial" w:hAnsi="Arial" w:cs="Arial"/>
              </w:rPr>
              <w:t>а</w:t>
            </w:r>
            <w:r w:rsidRPr="003D343B">
              <w:rPr>
                <w:rFonts w:ascii="Arial" w:hAnsi="Arial" w:cs="Arial"/>
              </w:rPr>
              <w:t>тельной гимнастики.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Тема 51. Степ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57. Освоение комплексов степ аэробики, основных шагов.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70"/>
        </w:trPr>
        <w:tc>
          <w:tcPr>
            <w:tcW w:w="721" w:type="pct"/>
            <w:vMerge w:val="restar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Тема 52. </w:t>
            </w:r>
            <w:proofErr w:type="spellStart"/>
            <w:r w:rsidRPr="003D343B">
              <w:rPr>
                <w:rFonts w:ascii="Arial" w:hAnsi="Arial" w:cs="Arial"/>
              </w:rPr>
              <w:t>Фитбол</w:t>
            </w:r>
            <w:proofErr w:type="spellEnd"/>
            <w:r w:rsidRPr="003D343B">
              <w:rPr>
                <w:rFonts w:ascii="Arial" w:hAnsi="Arial" w:cs="Arial"/>
              </w:rPr>
              <w:t xml:space="preserve"> аэробика</w:t>
            </w: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 xml:space="preserve">Содержание учебного материала 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 w:val="restar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ОК 08</w:t>
            </w:r>
          </w:p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В том числе практических и лабораторных занятий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D343B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552"/>
        </w:trPr>
        <w:tc>
          <w:tcPr>
            <w:tcW w:w="721" w:type="pct"/>
            <w:vMerge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22" w:type="pct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 xml:space="preserve">Практическое занятие 58. Освоение комплексов </w:t>
            </w:r>
            <w:proofErr w:type="spellStart"/>
            <w:r w:rsidRPr="003D343B">
              <w:rPr>
                <w:rFonts w:ascii="Arial" w:hAnsi="Arial" w:cs="Arial"/>
              </w:rPr>
              <w:t>фитбол</w:t>
            </w:r>
            <w:proofErr w:type="spellEnd"/>
            <w:r w:rsidRPr="003D343B">
              <w:rPr>
                <w:rFonts w:ascii="Arial" w:hAnsi="Arial" w:cs="Arial"/>
              </w:rPr>
              <w:t xml:space="preserve"> аэробики, разв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тие ф</w:t>
            </w:r>
            <w:r w:rsidRPr="003D343B">
              <w:rPr>
                <w:rFonts w:ascii="Arial" w:hAnsi="Arial" w:cs="Arial"/>
              </w:rPr>
              <w:t>и</w:t>
            </w:r>
            <w:r w:rsidRPr="003D343B">
              <w:rPr>
                <w:rFonts w:ascii="Arial" w:hAnsi="Arial" w:cs="Arial"/>
              </w:rPr>
              <w:t>зических качеств.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2</w:t>
            </w:r>
          </w:p>
        </w:tc>
        <w:tc>
          <w:tcPr>
            <w:tcW w:w="810" w:type="pct"/>
            <w:vMerge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Промежуточная аттестация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3D343B" w:rsidRPr="003D343B" w:rsidTr="00F14C52">
        <w:trPr>
          <w:trHeight w:val="20"/>
        </w:trPr>
        <w:tc>
          <w:tcPr>
            <w:tcW w:w="3543" w:type="pct"/>
            <w:gridSpan w:val="2"/>
          </w:tcPr>
          <w:p w:rsidR="003D343B" w:rsidRPr="003D343B" w:rsidRDefault="003D343B" w:rsidP="00F14C52">
            <w:pPr>
              <w:spacing w:after="0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Всего:</w:t>
            </w:r>
          </w:p>
        </w:tc>
        <w:tc>
          <w:tcPr>
            <w:tcW w:w="647" w:type="pct"/>
            <w:vAlign w:val="center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  <w:r w:rsidRPr="003D343B">
              <w:rPr>
                <w:rFonts w:ascii="Arial" w:hAnsi="Arial" w:cs="Arial"/>
              </w:rPr>
              <w:t>144</w:t>
            </w:r>
          </w:p>
        </w:tc>
        <w:tc>
          <w:tcPr>
            <w:tcW w:w="810" w:type="pct"/>
          </w:tcPr>
          <w:p w:rsidR="003D343B" w:rsidRPr="003D343B" w:rsidRDefault="003D343B" w:rsidP="00F14C5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  <w:sectPr w:rsidR="003D343B" w:rsidRPr="00E4430D" w:rsidSect="00700B5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D343B" w:rsidRPr="00E4430D" w:rsidRDefault="003D343B" w:rsidP="003D343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lastRenderedPageBreak/>
        <w:t>3. УСЛОВИЯ РЕАЛИЗАЦИИ УЧЕБНОЙ ДИСЦИПЛИНЫ</w:t>
      </w:r>
    </w:p>
    <w:p w:rsidR="003D343B" w:rsidRPr="00E4430D" w:rsidRDefault="003D343B" w:rsidP="003D343B">
      <w:pPr>
        <w:spacing w:after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3.1. Для реализации программы учебной дисциплины должны быть пред</w:t>
      </w:r>
      <w:r w:rsidRPr="00E4430D">
        <w:rPr>
          <w:rFonts w:ascii="Arial" w:hAnsi="Arial" w:cs="Arial"/>
          <w:b/>
          <w:sz w:val="24"/>
          <w:szCs w:val="24"/>
        </w:rPr>
        <w:t>у</w:t>
      </w:r>
      <w:r w:rsidRPr="00E4430D">
        <w:rPr>
          <w:rFonts w:ascii="Arial" w:hAnsi="Arial" w:cs="Arial"/>
          <w:b/>
          <w:sz w:val="24"/>
          <w:szCs w:val="24"/>
        </w:rPr>
        <w:t>смотрены следующие специальные помещения: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Спортивный комплекс, включающий универсальный спортивный зал, откр</w:t>
      </w:r>
      <w:r w:rsidRPr="00E4430D">
        <w:rPr>
          <w:rFonts w:ascii="Arial" w:hAnsi="Arial" w:cs="Arial"/>
          <w:sz w:val="24"/>
          <w:szCs w:val="24"/>
        </w:rPr>
        <w:t>ы</w:t>
      </w:r>
      <w:r w:rsidRPr="00E4430D">
        <w:rPr>
          <w:rFonts w:ascii="Arial" w:hAnsi="Arial" w:cs="Arial"/>
          <w:sz w:val="24"/>
          <w:szCs w:val="24"/>
        </w:rPr>
        <w:t>тый стадион широкого профиля с элементами полосы препятствий. Спортивное оборудование: баскетбольные, волейбольные мячи; щиты, корзины, сетки, стойки, антенны, снаряды для метания, специально – оборудованные секторы для пры</w:t>
      </w:r>
      <w:r w:rsidRPr="00E4430D">
        <w:rPr>
          <w:rFonts w:ascii="Arial" w:hAnsi="Arial" w:cs="Arial"/>
          <w:sz w:val="24"/>
          <w:szCs w:val="24"/>
        </w:rPr>
        <w:t>ж</w:t>
      </w:r>
      <w:r w:rsidRPr="00E4430D">
        <w:rPr>
          <w:rFonts w:ascii="Arial" w:hAnsi="Arial" w:cs="Arial"/>
          <w:sz w:val="24"/>
          <w:szCs w:val="24"/>
        </w:rPr>
        <w:t>ков и метаний, спортивный инвентарь для выполнения общеразвивающих упра</w:t>
      </w:r>
      <w:r w:rsidRPr="00E4430D">
        <w:rPr>
          <w:rFonts w:ascii="Arial" w:hAnsi="Arial" w:cs="Arial"/>
          <w:sz w:val="24"/>
          <w:szCs w:val="24"/>
        </w:rPr>
        <w:t>ж</w:t>
      </w:r>
      <w:r w:rsidRPr="00E4430D">
        <w:rPr>
          <w:rFonts w:ascii="Arial" w:hAnsi="Arial" w:cs="Arial"/>
          <w:sz w:val="24"/>
          <w:szCs w:val="24"/>
        </w:rPr>
        <w:t>нений с предметами (набивные мячи, гантели, тренажеры, экспандеры, обручи, скакалки, мячи и др.), шведская стенка, гимн</w:t>
      </w:r>
      <w:r w:rsidRPr="00E4430D">
        <w:rPr>
          <w:rFonts w:ascii="Arial" w:hAnsi="Arial" w:cs="Arial"/>
          <w:sz w:val="24"/>
          <w:szCs w:val="24"/>
        </w:rPr>
        <w:t>а</w:t>
      </w:r>
      <w:r w:rsidRPr="00E4430D">
        <w:rPr>
          <w:rFonts w:ascii="Arial" w:hAnsi="Arial" w:cs="Arial"/>
          <w:sz w:val="24"/>
          <w:szCs w:val="24"/>
        </w:rPr>
        <w:t xml:space="preserve">стические скамейки, гимнастические маты, лыжный инвентарь (лыжи, ботинки, лыжные палки, </w:t>
      </w:r>
      <w:proofErr w:type="spellStart"/>
      <w:r w:rsidRPr="00E4430D">
        <w:rPr>
          <w:rFonts w:ascii="Arial" w:hAnsi="Arial" w:cs="Arial"/>
          <w:sz w:val="24"/>
          <w:szCs w:val="24"/>
        </w:rPr>
        <w:t>и.т.п</w:t>
      </w:r>
      <w:proofErr w:type="spellEnd"/>
      <w:r w:rsidRPr="00E4430D">
        <w:rPr>
          <w:rFonts w:ascii="Arial" w:hAnsi="Arial" w:cs="Arial"/>
          <w:sz w:val="24"/>
          <w:szCs w:val="24"/>
        </w:rPr>
        <w:t>.). Технические средства обучения: музыкальный центр с колонками.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</w:t>
      </w:r>
      <w:r w:rsidRPr="00E4430D">
        <w:rPr>
          <w:rFonts w:ascii="Arial" w:hAnsi="Arial" w:cs="Arial"/>
          <w:sz w:val="24"/>
          <w:szCs w:val="24"/>
        </w:rPr>
        <w:t>и</w:t>
      </w:r>
      <w:r w:rsidRPr="00E4430D">
        <w:rPr>
          <w:rFonts w:ascii="Arial" w:hAnsi="Arial" w:cs="Arial"/>
          <w:sz w:val="24"/>
          <w:szCs w:val="24"/>
        </w:rPr>
        <w:t>зации должен иметь печатные и/или электронные образовательные и информ</w:t>
      </w:r>
      <w:r w:rsidRPr="00E4430D">
        <w:rPr>
          <w:rFonts w:ascii="Arial" w:hAnsi="Arial" w:cs="Arial"/>
          <w:sz w:val="24"/>
          <w:szCs w:val="24"/>
        </w:rPr>
        <w:t>а</w:t>
      </w:r>
      <w:r w:rsidRPr="00E4430D">
        <w:rPr>
          <w:rFonts w:ascii="Arial" w:hAnsi="Arial" w:cs="Arial"/>
          <w:sz w:val="24"/>
          <w:szCs w:val="24"/>
        </w:rPr>
        <w:t>ционные ресурсы для использования в образовательном процессе. При формир</w:t>
      </w:r>
      <w:r w:rsidRPr="00E4430D">
        <w:rPr>
          <w:rFonts w:ascii="Arial" w:hAnsi="Arial" w:cs="Arial"/>
          <w:sz w:val="24"/>
          <w:szCs w:val="24"/>
        </w:rPr>
        <w:t>о</w:t>
      </w:r>
      <w:r w:rsidRPr="00E4430D">
        <w:rPr>
          <w:rFonts w:ascii="Arial" w:hAnsi="Arial" w:cs="Arial"/>
          <w:sz w:val="24"/>
          <w:szCs w:val="24"/>
        </w:rPr>
        <w:t>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</w:t>
      </w:r>
      <w:r w:rsidRPr="00E4430D">
        <w:rPr>
          <w:rFonts w:ascii="Arial" w:hAnsi="Arial" w:cs="Arial"/>
          <w:sz w:val="24"/>
          <w:szCs w:val="24"/>
        </w:rPr>
        <w:t>з</w:t>
      </w:r>
      <w:r w:rsidRPr="00E4430D">
        <w:rPr>
          <w:rFonts w:ascii="Arial" w:hAnsi="Arial" w:cs="Arial"/>
          <w:sz w:val="24"/>
          <w:szCs w:val="24"/>
        </w:rPr>
        <w:t>даниями.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>3.2.1. Основные печатные и электронные издания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t>Аллянов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, Ю. Н.  Физическая </w:t>
      </w:r>
      <w:proofErr w:type="gramStart"/>
      <w:r w:rsidRPr="00E4430D">
        <w:rPr>
          <w:rFonts w:ascii="Arial" w:hAnsi="Arial" w:cs="Arial"/>
          <w:sz w:val="24"/>
          <w:szCs w:val="24"/>
        </w:rPr>
        <w:t>культура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учебник для среднего професси</w:t>
      </w:r>
      <w:r w:rsidRPr="00E4430D">
        <w:rPr>
          <w:rFonts w:ascii="Arial" w:hAnsi="Arial" w:cs="Arial"/>
          <w:sz w:val="24"/>
          <w:szCs w:val="24"/>
        </w:rPr>
        <w:t>о</w:t>
      </w:r>
      <w:r w:rsidRPr="00E4430D">
        <w:rPr>
          <w:rFonts w:ascii="Arial" w:hAnsi="Arial" w:cs="Arial"/>
          <w:sz w:val="24"/>
          <w:szCs w:val="24"/>
        </w:rPr>
        <w:t>нального образования / Ю. Н. </w:t>
      </w:r>
      <w:proofErr w:type="spellStart"/>
      <w:r w:rsidRPr="00E4430D">
        <w:rPr>
          <w:rFonts w:ascii="Arial" w:hAnsi="Arial" w:cs="Arial"/>
          <w:sz w:val="24"/>
          <w:szCs w:val="24"/>
        </w:rPr>
        <w:t>Аллянов</w:t>
      </w:r>
      <w:proofErr w:type="spellEnd"/>
      <w:r w:rsidRPr="00E4430D">
        <w:rPr>
          <w:rFonts w:ascii="Arial" w:hAnsi="Arial" w:cs="Arial"/>
          <w:sz w:val="24"/>
          <w:szCs w:val="24"/>
        </w:rPr>
        <w:t>, И. А. </w:t>
      </w:r>
      <w:proofErr w:type="spellStart"/>
      <w:r w:rsidRPr="00E4430D">
        <w:rPr>
          <w:rFonts w:ascii="Arial" w:hAnsi="Arial" w:cs="Arial"/>
          <w:sz w:val="24"/>
          <w:szCs w:val="24"/>
        </w:rPr>
        <w:t>Письменский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. — 3-е изд., </w:t>
      </w:r>
      <w:proofErr w:type="spellStart"/>
      <w:r w:rsidRPr="00E4430D">
        <w:rPr>
          <w:rFonts w:ascii="Arial" w:hAnsi="Arial" w:cs="Arial"/>
          <w:sz w:val="24"/>
          <w:szCs w:val="24"/>
        </w:rPr>
        <w:t>испр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. — </w:t>
      </w:r>
      <w:proofErr w:type="gramStart"/>
      <w:r w:rsidRPr="00E4430D">
        <w:rPr>
          <w:rFonts w:ascii="Arial" w:hAnsi="Arial" w:cs="Arial"/>
          <w:sz w:val="24"/>
          <w:szCs w:val="24"/>
        </w:rPr>
        <w:t>Москва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>, 2022. — 493 с. — (Профессиональное образов</w:t>
      </w:r>
      <w:r w:rsidRPr="00E4430D">
        <w:rPr>
          <w:rFonts w:ascii="Arial" w:hAnsi="Arial" w:cs="Arial"/>
          <w:sz w:val="24"/>
          <w:szCs w:val="24"/>
        </w:rPr>
        <w:t>а</w:t>
      </w:r>
      <w:r w:rsidRPr="00E4430D">
        <w:rPr>
          <w:rFonts w:ascii="Arial" w:hAnsi="Arial" w:cs="Arial"/>
          <w:sz w:val="24"/>
          <w:szCs w:val="24"/>
        </w:rPr>
        <w:t xml:space="preserve">ние). — ISBN 978-5-534-02309-1. — </w:t>
      </w:r>
      <w:proofErr w:type="gramStart"/>
      <w:r w:rsidRPr="00E4430D">
        <w:rPr>
          <w:rFonts w:ascii="Arial" w:hAnsi="Arial" w:cs="Arial"/>
          <w:sz w:val="24"/>
          <w:szCs w:val="24"/>
        </w:rPr>
        <w:t>Текст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</w:t>
      </w:r>
      <w:r w:rsidRPr="00E4430D">
        <w:rPr>
          <w:rFonts w:ascii="Arial" w:hAnsi="Arial" w:cs="Arial"/>
          <w:sz w:val="24"/>
          <w:szCs w:val="24"/>
        </w:rPr>
        <w:t>т</w:t>
      </w:r>
      <w:r w:rsidRPr="00E4430D">
        <w:rPr>
          <w:rFonts w:ascii="Arial" w:hAnsi="Arial" w:cs="Arial"/>
          <w:sz w:val="24"/>
          <w:szCs w:val="24"/>
        </w:rPr>
        <w:t xml:space="preserve">форма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[сайт]. — URL: https://urait.ru/bcode/491233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t>Жданкина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, Е. Ф.  Физическая культура. Лыжная </w:t>
      </w:r>
      <w:proofErr w:type="gramStart"/>
      <w:r w:rsidRPr="00E4430D">
        <w:rPr>
          <w:rFonts w:ascii="Arial" w:hAnsi="Arial" w:cs="Arial"/>
          <w:sz w:val="24"/>
          <w:szCs w:val="24"/>
        </w:rPr>
        <w:t>подготовка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учебное пос</w:t>
      </w:r>
      <w:r w:rsidRPr="00E4430D">
        <w:rPr>
          <w:rFonts w:ascii="Arial" w:hAnsi="Arial" w:cs="Arial"/>
          <w:sz w:val="24"/>
          <w:szCs w:val="24"/>
        </w:rPr>
        <w:t>о</w:t>
      </w:r>
      <w:r w:rsidRPr="00E4430D">
        <w:rPr>
          <w:rFonts w:ascii="Arial" w:hAnsi="Arial" w:cs="Arial"/>
          <w:sz w:val="24"/>
          <w:szCs w:val="24"/>
        </w:rPr>
        <w:t>бие для среднего профессионального образования / Е. Ф. </w:t>
      </w:r>
      <w:proofErr w:type="spellStart"/>
      <w:r w:rsidRPr="00E4430D">
        <w:rPr>
          <w:rFonts w:ascii="Arial" w:hAnsi="Arial" w:cs="Arial"/>
          <w:sz w:val="24"/>
          <w:szCs w:val="24"/>
        </w:rPr>
        <w:t>Жданкина</w:t>
      </w:r>
      <w:proofErr w:type="spellEnd"/>
      <w:r w:rsidRPr="00E4430D">
        <w:rPr>
          <w:rFonts w:ascii="Arial" w:hAnsi="Arial" w:cs="Arial"/>
          <w:sz w:val="24"/>
          <w:szCs w:val="24"/>
        </w:rPr>
        <w:t>, И. М. Добрынин ; под научной редакцией С. В. </w:t>
      </w:r>
      <w:proofErr w:type="spellStart"/>
      <w:r w:rsidRPr="00E4430D">
        <w:rPr>
          <w:rFonts w:ascii="Arial" w:hAnsi="Arial" w:cs="Arial"/>
          <w:sz w:val="24"/>
          <w:szCs w:val="24"/>
        </w:rPr>
        <w:t>Новаковского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. — </w:t>
      </w:r>
      <w:proofErr w:type="gramStart"/>
      <w:r w:rsidRPr="00E4430D">
        <w:rPr>
          <w:rFonts w:ascii="Arial" w:hAnsi="Arial" w:cs="Arial"/>
          <w:sz w:val="24"/>
          <w:szCs w:val="24"/>
        </w:rPr>
        <w:t>Москва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</w:t>
      </w:r>
      <w:r w:rsidRPr="00E4430D">
        <w:rPr>
          <w:rFonts w:ascii="Arial" w:hAnsi="Arial" w:cs="Arial"/>
          <w:sz w:val="24"/>
          <w:szCs w:val="24"/>
        </w:rPr>
        <w:t>а</w:t>
      </w:r>
      <w:r w:rsidRPr="00E4430D">
        <w:rPr>
          <w:rFonts w:ascii="Arial" w:hAnsi="Arial" w:cs="Arial"/>
          <w:sz w:val="24"/>
          <w:szCs w:val="24"/>
        </w:rPr>
        <w:t xml:space="preserve">тельство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, 2022. — 125 с. — (Профессиональное образование). — ISBN 978-5-534-10154-6. — </w:t>
      </w:r>
      <w:proofErr w:type="gramStart"/>
      <w:r w:rsidRPr="00E4430D">
        <w:rPr>
          <w:rFonts w:ascii="Arial" w:hAnsi="Arial" w:cs="Arial"/>
          <w:sz w:val="24"/>
          <w:szCs w:val="24"/>
        </w:rPr>
        <w:t>Текст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Образовательная платформа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[сайт]. — URL: https://urait.ru/bcode/497734 (дата о</w:t>
      </w:r>
      <w:r w:rsidRPr="00E4430D">
        <w:rPr>
          <w:rFonts w:ascii="Arial" w:hAnsi="Arial" w:cs="Arial"/>
          <w:sz w:val="24"/>
          <w:szCs w:val="24"/>
        </w:rPr>
        <w:t>б</w:t>
      </w:r>
      <w:r w:rsidRPr="00E4430D">
        <w:rPr>
          <w:rFonts w:ascii="Arial" w:hAnsi="Arial" w:cs="Arial"/>
          <w:sz w:val="24"/>
          <w:szCs w:val="24"/>
        </w:rPr>
        <w:t>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t>Муллер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, А. Б.  Физическая </w:t>
      </w:r>
      <w:proofErr w:type="gramStart"/>
      <w:r w:rsidRPr="00E4430D">
        <w:rPr>
          <w:rFonts w:ascii="Arial" w:hAnsi="Arial" w:cs="Arial"/>
          <w:sz w:val="24"/>
          <w:szCs w:val="24"/>
        </w:rPr>
        <w:t>культура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учебник и практикум для среднего профессионального образования / А. Б. </w:t>
      </w:r>
      <w:proofErr w:type="spellStart"/>
      <w:r w:rsidRPr="00E4430D">
        <w:rPr>
          <w:rFonts w:ascii="Arial" w:hAnsi="Arial" w:cs="Arial"/>
          <w:sz w:val="24"/>
          <w:szCs w:val="24"/>
        </w:rPr>
        <w:t>Муллер</w:t>
      </w:r>
      <w:proofErr w:type="spellEnd"/>
      <w:r w:rsidRPr="00E4430D">
        <w:rPr>
          <w:rFonts w:ascii="Arial" w:hAnsi="Arial" w:cs="Arial"/>
          <w:sz w:val="24"/>
          <w:szCs w:val="24"/>
        </w:rPr>
        <w:t>, Н. С. </w:t>
      </w:r>
      <w:proofErr w:type="spellStart"/>
      <w:r w:rsidRPr="00E4430D">
        <w:rPr>
          <w:rFonts w:ascii="Arial" w:hAnsi="Arial" w:cs="Arial"/>
          <w:sz w:val="24"/>
          <w:szCs w:val="24"/>
        </w:rPr>
        <w:t>Дядичкина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, Ю. А. Богащенко. — </w:t>
      </w:r>
      <w:proofErr w:type="gramStart"/>
      <w:r w:rsidRPr="00E4430D">
        <w:rPr>
          <w:rFonts w:ascii="Arial" w:hAnsi="Arial" w:cs="Arial"/>
          <w:sz w:val="24"/>
          <w:szCs w:val="24"/>
        </w:rPr>
        <w:t>Москва 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Издательство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>, 2022. — 424 с. — (Професси</w:t>
      </w:r>
      <w:r w:rsidRPr="00E4430D">
        <w:rPr>
          <w:rFonts w:ascii="Arial" w:hAnsi="Arial" w:cs="Arial"/>
          <w:sz w:val="24"/>
          <w:szCs w:val="24"/>
        </w:rPr>
        <w:t>о</w:t>
      </w:r>
      <w:r w:rsidRPr="00E4430D">
        <w:rPr>
          <w:rFonts w:ascii="Arial" w:hAnsi="Arial" w:cs="Arial"/>
          <w:sz w:val="24"/>
          <w:szCs w:val="24"/>
        </w:rPr>
        <w:t xml:space="preserve">нальное образование). — ISBN 978-5-534-02612-2. — </w:t>
      </w:r>
      <w:proofErr w:type="gramStart"/>
      <w:r w:rsidRPr="00E4430D">
        <w:rPr>
          <w:rFonts w:ascii="Arial" w:hAnsi="Arial" w:cs="Arial"/>
          <w:sz w:val="24"/>
          <w:szCs w:val="24"/>
        </w:rPr>
        <w:t>Текст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электронный // Обр</w:t>
      </w:r>
      <w:r w:rsidRPr="00E4430D">
        <w:rPr>
          <w:rFonts w:ascii="Arial" w:hAnsi="Arial" w:cs="Arial"/>
          <w:sz w:val="24"/>
          <w:szCs w:val="24"/>
        </w:rPr>
        <w:t>а</w:t>
      </w:r>
      <w:r w:rsidRPr="00E4430D">
        <w:rPr>
          <w:rFonts w:ascii="Arial" w:hAnsi="Arial" w:cs="Arial"/>
          <w:sz w:val="24"/>
          <w:szCs w:val="24"/>
        </w:rPr>
        <w:t xml:space="preserve">зовательная платформа </w:t>
      </w:r>
      <w:proofErr w:type="spellStart"/>
      <w:r w:rsidRPr="00E4430D">
        <w:rPr>
          <w:rFonts w:ascii="Arial" w:hAnsi="Arial" w:cs="Arial"/>
          <w:sz w:val="24"/>
          <w:szCs w:val="24"/>
        </w:rPr>
        <w:t>Юрайт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[сайт]. — URL: https://urait.ru/bcode/489849 (дата обращения: 20.06.2022).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3.2.2. Дополнительные источники 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>Министерство спорта Российской Федерации [Электронный ресурс</w:t>
      </w:r>
      <w:proofErr w:type="gramStart"/>
      <w:r w:rsidRPr="00E4430D">
        <w:rPr>
          <w:rFonts w:ascii="Arial" w:hAnsi="Arial" w:cs="Arial"/>
          <w:sz w:val="24"/>
          <w:szCs w:val="24"/>
        </w:rPr>
        <w:t>] :</w:t>
      </w:r>
      <w:proofErr w:type="gramEnd"/>
      <w:r w:rsidRPr="00E4430D">
        <w:rPr>
          <w:rFonts w:ascii="Arial" w:hAnsi="Arial" w:cs="Arial"/>
          <w:sz w:val="24"/>
          <w:szCs w:val="24"/>
        </w:rPr>
        <w:t xml:space="preserve"> пресс-служба Министерства спорта Российской Федерации. - Текстовые </w:t>
      </w:r>
      <w:proofErr w:type="spellStart"/>
      <w:proofErr w:type="gramStart"/>
      <w:r w:rsidRPr="00E4430D">
        <w:rPr>
          <w:rFonts w:ascii="Arial" w:hAnsi="Arial" w:cs="Arial"/>
          <w:sz w:val="24"/>
          <w:szCs w:val="24"/>
        </w:rPr>
        <w:t>дан.и</w:t>
      </w:r>
      <w:proofErr w:type="spellEnd"/>
      <w:proofErr w:type="gramEnd"/>
      <w:r w:rsidRPr="00E4430D">
        <w:rPr>
          <w:rFonts w:ascii="Arial" w:hAnsi="Arial" w:cs="Arial"/>
          <w:sz w:val="24"/>
          <w:szCs w:val="24"/>
        </w:rPr>
        <w:t xml:space="preserve"> фот. - Режим доступа: https://www.minsport.gov.ru/.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E4430D">
        <w:rPr>
          <w:rFonts w:ascii="Arial" w:hAnsi="Arial" w:cs="Arial"/>
          <w:sz w:val="24"/>
          <w:szCs w:val="24"/>
        </w:rPr>
        <w:lastRenderedPageBreak/>
        <w:t>ФизкультУРА</w:t>
      </w:r>
      <w:proofErr w:type="spellEnd"/>
      <w:r w:rsidRPr="00E4430D">
        <w:rPr>
          <w:rFonts w:ascii="Arial" w:hAnsi="Arial" w:cs="Arial"/>
          <w:sz w:val="24"/>
          <w:szCs w:val="24"/>
        </w:rPr>
        <w:t xml:space="preserve"> [Электронный ресурс]. - Текстовые </w:t>
      </w:r>
      <w:proofErr w:type="spellStart"/>
      <w:proofErr w:type="gramStart"/>
      <w:r w:rsidRPr="00E4430D">
        <w:rPr>
          <w:rFonts w:ascii="Arial" w:hAnsi="Arial" w:cs="Arial"/>
          <w:sz w:val="24"/>
          <w:szCs w:val="24"/>
        </w:rPr>
        <w:t>дан.видео</w:t>
      </w:r>
      <w:proofErr w:type="spellEnd"/>
      <w:proofErr w:type="gramEnd"/>
      <w:r w:rsidRPr="00E4430D">
        <w:rPr>
          <w:rFonts w:ascii="Arial" w:hAnsi="Arial" w:cs="Arial"/>
          <w:sz w:val="24"/>
          <w:szCs w:val="24"/>
        </w:rPr>
        <w:t xml:space="preserve"> и фот. - Режим дост</w:t>
      </w:r>
      <w:r w:rsidRPr="00E4430D">
        <w:rPr>
          <w:rFonts w:ascii="Arial" w:hAnsi="Arial" w:cs="Arial"/>
          <w:sz w:val="24"/>
          <w:szCs w:val="24"/>
        </w:rPr>
        <w:t>у</w:t>
      </w:r>
      <w:r w:rsidRPr="00E4430D">
        <w:rPr>
          <w:rFonts w:ascii="Arial" w:hAnsi="Arial" w:cs="Arial"/>
          <w:sz w:val="24"/>
          <w:szCs w:val="24"/>
        </w:rPr>
        <w:t>па: http://www.fizkult-ura.ru.</w:t>
      </w:r>
    </w:p>
    <w:p w:rsidR="003D343B" w:rsidRPr="00E4430D" w:rsidRDefault="003D343B" w:rsidP="003D343B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4430D">
        <w:rPr>
          <w:rFonts w:ascii="Arial" w:hAnsi="Arial" w:cs="Arial"/>
          <w:sz w:val="24"/>
          <w:szCs w:val="24"/>
        </w:rPr>
        <w:t xml:space="preserve">Олимпийский комитет России [Электронный ресурс]. - Текстовые </w:t>
      </w:r>
      <w:proofErr w:type="spellStart"/>
      <w:proofErr w:type="gramStart"/>
      <w:r w:rsidRPr="00E4430D">
        <w:rPr>
          <w:rFonts w:ascii="Arial" w:hAnsi="Arial" w:cs="Arial"/>
          <w:sz w:val="24"/>
          <w:szCs w:val="24"/>
        </w:rPr>
        <w:t>дан.видео</w:t>
      </w:r>
      <w:proofErr w:type="spellEnd"/>
      <w:proofErr w:type="gramEnd"/>
      <w:r w:rsidRPr="00E4430D">
        <w:rPr>
          <w:rFonts w:ascii="Arial" w:hAnsi="Arial" w:cs="Arial"/>
          <w:sz w:val="24"/>
          <w:szCs w:val="24"/>
        </w:rPr>
        <w:t xml:space="preserve"> и фот. – Режим доступа: https://olympic.ru/.</w:t>
      </w:r>
    </w:p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jc w:val="center"/>
        <w:rPr>
          <w:rFonts w:ascii="Arial" w:hAnsi="Arial" w:cs="Arial"/>
          <w:b/>
          <w:sz w:val="24"/>
          <w:szCs w:val="24"/>
        </w:rPr>
      </w:pPr>
      <w:r w:rsidRPr="00E4430D"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  <w:r w:rsidRPr="00E4430D">
        <w:rPr>
          <w:rFonts w:ascii="Arial" w:hAnsi="Arial" w:cs="Arial"/>
          <w:b/>
          <w:sz w:val="24"/>
          <w:szCs w:val="24"/>
        </w:rPr>
        <w:br/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1"/>
        <w:gridCol w:w="3994"/>
        <w:gridCol w:w="2790"/>
      </w:tblGrid>
      <w:tr w:rsidR="003D343B" w:rsidRPr="00E4430D" w:rsidTr="00F14C52"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Результаты обуч</w:t>
            </w:r>
            <w:r w:rsidRPr="00E4430D">
              <w:rPr>
                <w:rFonts w:ascii="Arial" w:hAnsi="Arial" w:cs="Arial"/>
                <w:i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i/>
                <w:sz w:val="24"/>
                <w:szCs w:val="24"/>
              </w:rPr>
              <w:t>ния</w:t>
            </w: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i/>
                <w:sz w:val="24"/>
                <w:szCs w:val="24"/>
              </w:rPr>
              <w:t>Методы оценки</w:t>
            </w:r>
          </w:p>
        </w:tc>
      </w:tr>
      <w:tr w:rsidR="003D343B" w:rsidRPr="00E4430D" w:rsidTr="00F14C52">
        <w:tc>
          <w:tcPr>
            <w:tcW w:w="5000" w:type="pct"/>
            <w:gridSpan w:val="3"/>
          </w:tcPr>
          <w:p w:rsidR="003D343B" w:rsidRPr="00E4430D" w:rsidRDefault="003D343B" w:rsidP="00F14C52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Перечень знаний, формируемых в рамках освоения дисциплины</w:t>
            </w:r>
          </w:p>
        </w:tc>
      </w:tr>
      <w:tr w:rsidR="003D343B" w:rsidRPr="00E4430D" w:rsidTr="00F14C52"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роль физической культуры в о</w:t>
            </w:r>
            <w:r w:rsidRPr="00E4430D">
              <w:rPr>
                <w:rFonts w:ascii="Arial" w:hAnsi="Arial" w:cs="Arial"/>
                <w:sz w:val="24"/>
                <w:szCs w:val="24"/>
              </w:rPr>
              <w:t>б</w:t>
            </w:r>
            <w:r w:rsidRPr="00E4430D">
              <w:rPr>
                <w:rFonts w:ascii="Arial" w:hAnsi="Arial" w:cs="Arial"/>
                <w:sz w:val="24"/>
                <w:szCs w:val="24"/>
              </w:rPr>
              <w:t>щекультурном, пр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фессиональном и социальном развитии ч</w:t>
            </w:r>
            <w:r w:rsidRPr="00E4430D">
              <w:rPr>
                <w:rFonts w:ascii="Arial" w:hAnsi="Arial" w:cs="Arial"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sz w:val="24"/>
                <w:szCs w:val="24"/>
              </w:rPr>
              <w:t xml:space="preserve">ловека;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 xml:space="preserve">основы здорового образа жизни;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условия професси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нальной деятельн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сти и зоны риска ф</w:t>
            </w:r>
            <w:r w:rsidRPr="00E4430D">
              <w:rPr>
                <w:rFonts w:ascii="Arial" w:hAnsi="Arial" w:cs="Arial"/>
                <w:sz w:val="24"/>
                <w:szCs w:val="24"/>
              </w:rPr>
              <w:t>и</w:t>
            </w:r>
            <w:r w:rsidRPr="00E4430D">
              <w:rPr>
                <w:rFonts w:ascii="Arial" w:hAnsi="Arial" w:cs="Arial"/>
                <w:sz w:val="24"/>
                <w:szCs w:val="24"/>
              </w:rPr>
              <w:t>зического зд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ровья для специальн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 xml:space="preserve">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средства профила</w:t>
            </w:r>
            <w:r w:rsidRPr="00E4430D">
              <w:rPr>
                <w:rFonts w:ascii="Arial" w:hAnsi="Arial" w:cs="Arial"/>
                <w:sz w:val="24"/>
                <w:szCs w:val="24"/>
              </w:rPr>
              <w:t>к</w:t>
            </w:r>
            <w:r w:rsidRPr="00E4430D">
              <w:rPr>
                <w:rFonts w:ascii="Arial" w:hAnsi="Arial" w:cs="Arial"/>
                <w:sz w:val="24"/>
                <w:szCs w:val="24"/>
              </w:rPr>
              <w:t>тики перенапряж</w:t>
            </w:r>
            <w:r w:rsidRPr="00E4430D">
              <w:rPr>
                <w:rFonts w:ascii="Arial" w:hAnsi="Arial" w:cs="Arial"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sz w:val="24"/>
                <w:szCs w:val="24"/>
              </w:rPr>
              <w:t>ния.</w:t>
            </w: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демонстрирует знание роли ф</w:t>
            </w:r>
            <w:r w:rsidRPr="00E4430D">
              <w:rPr>
                <w:rFonts w:ascii="Arial" w:hAnsi="Arial" w:cs="Arial"/>
                <w:sz w:val="24"/>
                <w:szCs w:val="24"/>
              </w:rPr>
              <w:t>и</w:t>
            </w:r>
            <w:r w:rsidRPr="00E4430D">
              <w:rPr>
                <w:rFonts w:ascii="Arial" w:hAnsi="Arial" w:cs="Arial"/>
                <w:sz w:val="24"/>
                <w:szCs w:val="24"/>
              </w:rPr>
              <w:t>зической культуры в общекул</w:t>
            </w:r>
            <w:r w:rsidRPr="00E4430D">
              <w:rPr>
                <w:rFonts w:ascii="Arial" w:hAnsi="Arial" w:cs="Arial"/>
                <w:sz w:val="24"/>
                <w:szCs w:val="24"/>
              </w:rPr>
              <w:t>ь</w:t>
            </w:r>
            <w:r w:rsidRPr="00E4430D">
              <w:rPr>
                <w:rFonts w:ascii="Arial" w:hAnsi="Arial" w:cs="Arial"/>
                <w:sz w:val="24"/>
                <w:szCs w:val="24"/>
              </w:rPr>
              <w:t>турном, с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циальном и физическом развитии ч</w:t>
            </w:r>
            <w:r w:rsidRPr="00E4430D">
              <w:rPr>
                <w:rFonts w:ascii="Arial" w:hAnsi="Arial" w:cs="Arial"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sz w:val="24"/>
                <w:szCs w:val="24"/>
              </w:rPr>
              <w:t>ловека;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основы ЗОЖ, формы и с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держание физических упражн</w:t>
            </w:r>
            <w:r w:rsidRPr="00E4430D">
              <w:rPr>
                <w:rFonts w:ascii="Arial" w:hAnsi="Arial" w:cs="Arial"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sz w:val="24"/>
                <w:szCs w:val="24"/>
              </w:rPr>
              <w:t>ний;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основные факторы риска труда воспитателя, характеризует физич</w:t>
            </w:r>
            <w:r w:rsidRPr="00E4430D">
              <w:rPr>
                <w:rFonts w:ascii="Arial" w:hAnsi="Arial" w:cs="Arial"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sz w:val="24"/>
                <w:szCs w:val="24"/>
              </w:rPr>
              <w:t>скую культуру как форму самовыражения личности; знач</w:t>
            </w:r>
            <w:r w:rsidRPr="00E4430D">
              <w:rPr>
                <w:rFonts w:ascii="Arial" w:hAnsi="Arial" w:cs="Arial"/>
                <w:sz w:val="24"/>
                <w:szCs w:val="24"/>
              </w:rPr>
              <w:t>и</w:t>
            </w:r>
            <w:r w:rsidRPr="00E4430D">
              <w:rPr>
                <w:rFonts w:ascii="Arial" w:hAnsi="Arial" w:cs="Arial"/>
                <w:sz w:val="24"/>
                <w:szCs w:val="24"/>
              </w:rPr>
              <w:t>мость физической культуры в профессиональной деятельности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знает средства восстановления, пр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филактики перенапряжения;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тестирование.</w:t>
            </w:r>
          </w:p>
        </w:tc>
      </w:tr>
      <w:tr w:rsidR="003D343B" w:rsidRPr="00E4430D" w:rsidTr="00F14C52">
        <w:tc>
          <w:tcPr>
            <w:tcW w:w="5000" w:type="pct"/>
            <w:gridSpan w:val="3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Перечень умений, формируемых в рамках освоения дисциплины</w:t>
            </w:r>
          </w:p>
        </w:tc>
      </w:tr>
      <w:tr w:rsidR="003D343B" w:rsidRPr="00E4430D" w:rsidTr="00F14C52">
        <w:trPr>
          <w:trHeight w:val="896"/>
        </w:trPr>
        <w:tc>
          <w:tcPr>
            <w:tcW w:w="1463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использовать фи</w:t>
            </w:r>
            <w:r w:rsidRPr="00E4430D">
              <w:rPr>
                <w:rFonts w:ascii="Arial" w:hAnsi="Arial" w:cs="Arial"/>
                <w:sz w:val="24"/>
                <w:szCs w:val="24"/>
              </w:rPr>
              <w:t>з</w:t>
            </w:r>
            <w:r w:rsidRPr="00E4430D">
              <w:rPr>
                <w:rFonts w:ascii="Arial" w:hAnsi="Arial" w:cs="Arial"/>
                <w:sz w:val="24"/>
                <w:szCs w:val="24"/>
              </w:rPr>
              <w:t>культурно-оздоровительную деятельность для укрепления здор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вья, достижения жизненных и пр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фессиональных ц</w:t>
            </w:r>
            <w:r w:rsidRPr="00E4430D">
              <w:rPr>
                <w:rFonts w:ascii="Arial" w:hAnsi="Arial" w:cs="Arial"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sz w:val="24"/>
                <w:szCs w:val="24"/>
              </w:rPr>
              <w:t>лей; применять р</w:t>
            </w:r>
            <w:r w:rsidRPr="00E4430D">
              <w:rPr>
                <w:rFonts w:ascii="Arial" w:hAnsi="Arial" w:cs="Arial"/>
                <w:sz w:val="24"/>
                <w:szCs w:val="24"/>
              </w:rPr>
              <w:t>а</w:t>
            </w:r>
            <w:r w:rsidRPr="00E4430D">
              <w:rPr>
                <w:rFonts w:ascii="Arial" w:hAnsi="Arial" w:cs="Arial"/>
                <w:sz w:val="24"/>
                <w:szCs w:val="24"/>
              </w:rPr>
              <w:t>циональные приемы двигательных фун</w:t>
            </w:r>
            <w:r w:rsidRPr="00E4430D">
              <w:rPr>
                <w:rFonts w:ascii="Arial" w:hAnsi="Arial" w:cs="Arial"/>
                <w:sz w:val="24"/>
                <w:szCs w:val="24"/>
              </w:rPr>
              <w:t>к</w:t>
            </w:r>
            <w:r w:rsidRPr="00E4430D">
              <w:rPr>
                <w:rFonts w:ascii="Arial" w:hAnsi="Arial" w:cs="Arial"/>
                <w:sz w:val="24"/>
                <w:szCs w:val="24"/>
              </w:rPr>
              <w:t>ций в професси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нальной деятельн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 xml:space="preserve">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пользоваться сре</w:t>
            </w:r>
            <w:r w:rsidRPr="00E4430D">
              <w:rPr>
                <w:rFonts w:ascii="Arial" w:hAnsi="Arial" w:cs="Arial"/>
                <w:sz w:val="24"/>
                <w:szCs w:val="24"/>
              </w:rPr>
              <w:t>д</w:t>
            </w:r>
            <w:r w:rsidRPr="00E4430D">
              <w:rPr>
                <w:rFonts w:ascii="Arial" w:hAnsi="Arial" w:cs="Arial"/>
                <w:sz w:val="24"/>
                <w:szCs w:val="24"/>
              </w:rPr>
              <w:t>ствами профилакт</w:t>
            </w:r>
            <w:r w:rsidRPr="00E4430D">
              <w:rPr>
                <w:rFonts w:ascii="Arial" w:hAnsi="Arial" w:cs="Arial"/>
                <w:sz w:val="24"/>
                <w:szCs w:val="24"/>
              </w:rPr>
              <w:t>и</w:t>
            </w:r>
            <w:r w:rsidRPr="00E4430D">
              <w:rPr>
                <w:rFonts w:ascii="Arial" w:hAnsi="Arial" w:cs="Arial"/>
                <w:sz w:val="24"/>
                <w:szCs w:val="24"/>
              </w:rPr>
              <w:t>ки перен</w:t>
            </w:r>
            <w:r w:rsidRPr="00E4430D">
              <w:rPr>
                <w:rFonts w:ascii="Arial" w:hAnsi="Arial" w:cs="Arial"/>
                <w:sz w:val="24"/>
                <w:szCs w:val="24"/>
              </w:rPr>
              <w:t>а</w:t>
            </w:r>
            <w:r w:rsidRPr="00E4430D">
              <w:rPr>
                <w:rFonts w:ascii="Arial" w:hAnsi="Arial" w:cs="Arial"/>
                <w:sz w:val="24"/>
                <w:szCs w:val="24"/>
              </w:rPr>
              <w:t xml:space="preserve">пряжения, </w:t>
            </w: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характерн</w:t>
            </w:r>
            <w:r w:rsidRPr="00E4430D">
              <w:rPr>
                <w:rFonts w:ascii="Arial" w:hAnsi="Arial" w:cs="Arial"/>
                <w:sz w:val="24"/>
                <w:szCs w:val="24"/>
              </w:rPr>
              <w:t>ы</w:t>
            </w:r>
            <w:r w:rsidRPr="00E4430D">
              <w:rPr>
                <w:rFonts w:ascii="Arial" w:hAnsi="Arial" w:cs="Arial"/>
                <w:sz w:val="24"/>
                <w:szCs w:val="24"/>
              </w:rPr>
              <w:t>ми для специальности.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использует содержание физкул</w:t>
            </w:r>
            <w:r w:rsidRPr="00E4430D">
              <w:rPr>
                <w:rFonts w:ascii="Arial" w:hAnsi="Arial" w:cs="Arial"/>
                <w:sz w:val="24"/>
                <w:szCs w:val="24"/>
              </w:rPr>
              <w:t>ь</w:t>
            </w:r>
            <w:r w:rsidRPr="00E4430D">
              <w:rPr>
                <w:rFonts w:ascii="Arial" w:hAnsi="Arial" w:cs="Arial"/>
                <w:sz w:val="24"/>
                <w:szCs w:val="24"/>
              </w:rPr>
              <w:t>турно-оздоровительной деятел</w:t>
            </w:r>
            <w:r w:rsidRPr="00E4430D">
              <w:rPr>
                <w:rFonts w:ascii="Arial" w:hAnsi="Arial" w:cs="Arial"/>
                <w:sz w:val="24"/>
                <w:szCs w:val="24"/>
              </w:rPr>
              <w:t>ь</w:t>
            </w:r>
            <w:r w:rsidRPr="00E4430D">
              <w:rPr>
                <w:rFonts w:ascii="Arial" w:hAnsi="Arial" w:cs="Arial"/>
                <w:sz w:val="24"/>
                <w:szCs w:val="24"/>
              </w:rPr>
              <w:t>ности для укрепления здоровья, достижения жизненных и профе</w:t>
            </w:r>
            <w:r w:rsidRPr="00E4430D">
              <w:rPr>
                <w:rFonts w:ascii="Arial" w:hAnsi="Arial" w:cs="Arial"/>
                <w:sz w:val="24"/>
                <w:szCs w:val="24"/>
              </w:rPr>
              <w:t>с</w:t>
            </w:r>
            <w:r w:rsidRPr="00E4430D">
              <w:rPr>
                <w:rFonts w:ascii="Arial" w:hAnsi="Arial" w:cs="Arial"/>
                <w:sz w:val="24"/>
                <w:szCs w:val="24"/>
              </w:rPr>
              <w:t>сиональных ц</w:t>
            </w:r>
            <w:r w:rsidRPr="00E4430D">
              <w:rPr>
                <w:rFonts w:ascii="Arial" w:hAnsi="Arial" w:cs="Arial"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sz w:val="24"/>
                <w:szCs w:val="24"/>
              </w:rPr>
              <w:t>лей;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владеет техническими приемами и двигательными действиями б</w:t>
            </w:r>
            <w:r w:rsidRPr="00E4430D">
              <w:rPr>
                <w:rFonts w:ascii="Arial" w:hAnsi="Arial" w:cs="Arial"/>
                <w:sz w:val="24"/>
                <w:szCs w:val="24"/>
              </w:rPr>
              <w:t>а</w:t>
            </w:r>
            <w:r w:rsidRPr="00E4430D">
              <w:rPr>
                <w:rFonts w:ascii="Arial" w:hAnsi="Arial" w:cs="Arial"/>
                <w:sz w:val="24"/>
                <w:szCs w:val="24"/>
              </w:rPr>
              <w:t>зовых видов спорта, активно пр</w:t>
            </w:r>
            <w:r w:rsidRPr="00E4430D">
              <w:rPr>
                <w:rFonts w:ascii="Arial" w:hAnsi="Arial" w:cs="Arial"/>
                <w:sz w:val="24"/>
                <w:szCs w:val="24"/>
              </w:rPr>
              <w:t>и</w:t>
            </w:r>
            <w:r w:rsidRPr="00E4430D">
              <w:rPr>
                <w:rFonts w:ascii="Arial" w:hAnsi="Arial" w:cs="Arial"/>
                <w:sz w:val="24"/>
                <w:szCs w:val="24"/>
              </w:rPr>
              <w:t>меняет их в игровой и соревнов</w:t>
            </w:r>
            <w:r w:rsidRPr="00E4430D">
              <w:rPr>
                <w:rFonts w:ascii="Arial" w:hAnsi="Arial" w:cs="Arial"/>
                <w:sz w:val="24"/>
                <w:szCs w:val="24"/>
              </w:rPr>
              <w:t>а</w:t>
            </w:r>
            <w:r w:rsidRPr="00E4430D">
              <w:rPr>
                <w:rFonts w:ascii="Arial" w:hAnsi="Arial" w:cs="Arial"/>
                <w:sz w:val="24"/>
                <w:szCs w:val="24"/>
              </w:rPr>
              <w:t>тельной деятел</w:t>
            </w:r>
            <w:r w:rsidRPr="00E4430D">
              <w:rPr>
                <w:rFonts w:ascii="Arial" w:hAnsi="Arial" w:cs="Arial"/>
                <w:sz w:val="24"/>
                <w:szCs w:val="24"/>
              </w:rPr>
              <w:t>ь</w:t>
            </w:r>
            <w:r w:rsidRPr="00E4430D">
              <w:rPr>
                <w:rFonts w:ascii="Arial" w:hAnsi="Arial" w:cs="Arial"/>
                <w:sz w:val="24"/>
                <w:szCs w:val="24"/>
              </w:rPr>
              <w:t>ности;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демонстрирует готовность к в</w:t>
            </w:r>
            <w:r w:rsidRPr="00E4430D">
              <w:rPr>
                <w:rFonts w:ascii="Arial" w:hAnsi="Arial" w:cs="Arial"/>
                <w:sz w:val="24"/>
                <w:szCs w:val="24"/>
              </w:rPr>
              <w:t>ы</w:t>
            </w:r>
            <w:r w:rsidRPr="00E4430D">
              <w:rPr>
                <w:rFonts w:ascii="Arial" w:hAnsi="Arial" w:cs="Arial"/>
                <w:sz w:val="24"/>
                <w:szCs w:val="24"/>
              </w:rPr>
              <w:t>полнению нормативов всеросси</w:t>
            </w:r>
            <w:r w:rsidRPr="00E4430D">
              <w:rPr>
                <w:rFonts w:ascii="Arial" w:hAnsi="Arial" w:cs="Arial"/>
                <w:sz w:val="24"/>
                <w:szCs w:val="24"/>
              </w:rPr>
              <w:t>й</w:t>
            </w:r>
            <w:r w:rsidRPr="00E4430D">
              <w:rPr>
                <w:rFonts w:ascii="Arial" w:hAnsi="Arial" w:cs="Arial"/>
                <w:sz w:val="24"/>
                <w:szCs w:val="24"/>
              </w:rPr>
              <w:t xml:space="preserve">ского </w:t>
            </w:r>
            <w:proofErr w:type="spellStart"/>
            <w:r w:rsidRPr="00E4430D">
              <w:rPr>
                <w:rFonts w:ascii="Arial" w:hAnsi="Arial" w:cs="Arial"/>
                <w:sz w:val="24"/>
                <w:szCs w:val="24"/>
              </w:rPr>
              <w:t>фи</w:t>
            </w:r>
            <w:r w:rsidRPr="00E4430D">
              <w:rPr>
                <w:rFonts w:ascii="Arial" w:hAnsi="Arial" w:cs="Arial"/>
                <w:sz w:val="24"/>
                <w:szCs w:val="24"/>
              </w:rPr>
              <w:t>з</w:t>
            </w:r>
            <w:r w:rsidRPr="00E4430D">
              <w:rPr>
                <w:rFonts w:ascii="Arial" w:hAnsi="Arial" w:cs="Arial"/>
                <w:sz w:val="24"/>
                <w:szCs w:val="24"/>
              </w:rPr>
              <w:t>культурно</w:t>
            </w:r>
            <w:proofErr w:type="spellEnd"/>
            <w:r w:rsidRPr="00E4430D">
              <w:rPr>
                <w:rFonts w:ascii="Arial" w:hAnsi="Arial" w:cs="Arial"/>
                <w:sz w:val="24"/>
                <w:szCs w:val="24"/>
              </w:rPr>
              <w:t xml:space="preserve"> - спортивного комплекса «готов к труду и об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роне» (ГТО);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применяет рациональные приемы двигательных функций в профе</w:t>
            </w:r>
            <w:r w:rsidRPr="00E4430D">
              <w:rPr>
                <w:rFonts w:ascii="Arial" w:hAnsi="Arial" w:cs="Arial"/>
                <w:sz w:val="24"/>
                <w:szCs w:val="24"/>
              </w:rPr>
              <w:t>с</w:t>
            </w:r>
            <w:r w:rsidRPr="00E4430D">
              <w:rPr>
                <w:rFonts w:ascii="Arial" w:hAnsi="Arial" w:cs="Arial"/>
                <w:sz w:val="24"/>
                <w:szCs w:val="24"/>
              </w:rPr>
              <w:t>сионал</w:t>
            </w:r>
            <w:r w:rsidRPr="00E4430D">
              <w:rPr>
                <w:rFonts w:ascii="Arial" w:hAnsi="Arial" w:cs="Arial"/>
                <w:sz w:val="24"/>
                <w:szCs w:val="24"/>
              </w:rPr>
              <w:t>ь</w:t>
            </w:r>
            <w:r w:rsidRPr="00E4430D">
              <w:rPr>
                <w:rFonts w:ascii="Arial" w:hAnsi="Arial" w:cs="Arial"/>
                <w:sz w:val="24"/>
                <w:szCs w:val="24"/>
              </w:rPr>
              <w:t xml:space="preserve">ной деятельности;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владеет физическими упражнен</w:t>
            </w:r>
            <w:r w:rsidRPr="00E4430D">
              <w:rPr>
                <w:rFonts w:ascii="Arial" w:hAnsi="Arial" w:cs="Arial"/>
                <w:sz w:val="24"/>
                <w:szCs w:val="24"/>
              </w:rPr>
              <w:t>и</w:t>
            </w:r>
            <w:r w:rsidRPr="00E4430D">
              <w:rPr>
                <w:rFonts w:ascii="Arial" w:hAnsi="Arial" w:cs="Arial"/>
                <w:sz w:val="24"/>
                <w:szCs w:val="24"/>
              </w:rPr>
              <w:t>ями разной функциональной направленн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сти, использует их в режиме учебной и произво</w:t>
            </w:r>
            <w:r w:rsidRPr="00E4430D">
              <w:rPr>
                <w:rFonts w:ascii="Arial" w:hAnsi="Arial" w:cs="Arial"/>
                <w:sz w:val="24"/>
                <w:szCs w:val="24"/>
              </w:rPr>
              <w:t>д</w:t>
            </w:r>
            <w:r w:rsidRPr="00E4430D">
              <w:rPr>
                <w:rFonts w:ascii="Arial" w:hAnsi="Arial" w:cs="Arial"/>
                <w:sz w:val="24"/>
                <w:szCs w:val="24"/>
              </w:rPr>
              <w:t>ственной деятельности с ц</w:t>
            </w:r>
            <w:r w:rsidRPr="00E4430D">
              <w:rPr>
                <w:rFonts w:ascii="Arial" w:hAnsi="Arial" w:cs="Arial"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sz w:val="24"/>
                <w:szCs w:val="24"/>
              </w:rPr>
              <w:t>лью профилактики переутомления и сохранения высокой работосп</w:t>
            </w:r>
            <w:r w:rsidRPr="00E4430D">
              <w:rPr>
                <w:rFonts w:ascii="Arial" w:hAnsi="Arial" w:cs="Arial"/>
                <w:sz w:val="24"/>
                <w:szCs w:val="24"/>
              </w:rPr>
              <w:t>о</w:t>
            </w:r>
            <w:r w:rsidRPr="00E4430D">
              <w:rPr>
                <w:rFonts w:ascii="Arial" w:hAnsi="Arial" w:cs="Arial"/>
                <w:sz w:val="24"/>
                <w:szCs w:val="24"/>
              </w:rPr>
              <w:t>собности для специальности во</w:t>
            </w:r>
            <w:r w:rsidRPr="00E4430D">
              <w:rPr>
                <w:rFonts w:ascii="Arial" w:hAnsi="Arial" w:cs="Arial"/>
                <w:sz w:val="24"/>
                <w:szCs w:val="24"/>
              </w:rPr>
              <w:t>с</w:t>
            </w:r>
            <w:r w:rsidRPr="00E4430D">
              <w:rPr>
                <w:rFonts w:ascii="Arial" w:hAnsi="Arial" w:cs="Arial"/>
                <w:sz w:val="24"/>
                <w:szCs w:val="24"/>
              </w:rPr>
              <w:t>питатель.</w:t>
            </w:r>
          </w:p>
        </w:tc>
        <w:tc>
          <w:tcPr>
            <w:tcW w:w="1308" w:type="pct"/>
          </w:tcPr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lastRenderedPageBreak/>
              <w:t>оценка результатов выполнения компле</w:t>
            </w:r>
            <w:r w:rsidRPr="00E4430D">
              <w:rPr>
                <w:rFonts w:ascii="Arial" w:hAnsi="Arial" w:cs="Arial"/>
                <w:sz w:val="24"/>
                <w:szCs w:val="24"/>
              </w:rPr>
              <w:t>к</w:t>
            </w:r>
            <w:r w:rsidRPr="00E4430D">
              <w:rPr>
                <w:rFonts w:ascii="Arial" w:hAnsi="Arial" w:cs="Arial"/>
                <w:sz w:val="24"/>
                <w:szCs w:val="24"/>
              </w:rPr>
              <w:t xml:space="preserve">сов упражнений; 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тестирования физич</w:t>
            </w:r>
            <w:r w:rsidRPr="00E4430D">
              <w:rPr>
                <w:rFonts w:ascii="Arial" w:hAnsi="Arial" w:cs="Arial"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sz w:val="24"/>
                <w:szCs w:val="24"/>
              </w:rPr>
              <w:t>ских качеств.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оценка заданий при проведении текущего контроля;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промежуточной атт</w:t>
            </w:r>
            <w:r w:rsidRPr="00E4430D">
              <w:rPr>
                <w:rFonts w:ascii="Arial" w:hAnsi="Arial" w:cs="Arial"/>
                <w:sz w:val="24"/>
                <w:szCs w:val="24"/>
              </w:rPr>
              <w:t>е</w:t>
            </w:r>
            <w:r w:rsidRPr="00E4430D">
              <w:rPr>
                <w:rFonts w:ascii="Arial" w:hAnsi="Arial" w:cs="Arial"/>
                <w:sz w:val="24"/>
                <w:szCs w:val="24"/>
              </w:rPr>
              <w:t>стации;</w:t>
            </w:r>
          </w:p>
          <w:p w:rsidR="003D343B" w:rsidRPr="00E4430D" w:rsidRDefault="003D343B" w:rsidP="00F14C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430D">
              <w:rPr>
                <w:rFonts w:ascii="Arial" w:hAnsi="Arial" w:cs="Arial"/>
                <w:sz w:val="24"/>
                <w:szCs w:val="24"/>
              </w:rPr>
              <w:t>дифференцированный зачет.</w:t>
            </w:r>
          </w:p>
        </w:tc>
      </w:tr>
    </w:tbl>
    <w:p w:rsidR="003D343B" w:rsidRPr="00E4430D" w:rsidRDefault="003D343B" w:rsidP="003D343B">
      <w:pPr>
        <w:rPr>
          <w:rFonts w:ascii="Arial" w:hAnsi="Arial" w:cs="Arial"/>
          <w:sz w:val="24"/>
          <w:szCs w:val="24"/>
        </w:rPr>
      </w:pPr>
    </w:p>
    <w:p w:rsidR="003D343B" w:rsidRPr="00E4430D" w:rsidRDefault="003D343B" w:rsidP="003D343B">
      <w:pPr>
        <w:pStyle w:val="a6"/>
        <w:spacing w:after="0" w:line="360" w:lineRule="auto"/>
        <w:jc w:val="left"/>
        <w:rPr>
          <w:rFonts w:ascii="Arial" w:hAnsi="Arial" w:cs="Arial"/>
          <w:b/>
        </w:rPr>
      </w:pPr>
    </w:p>
    <w:p w:rsidR="003C7B5E" w:rsidRDefault="003C7B5E"/>
    <w:sectPr w:rsidR="003C7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43B" w:rsidRDefault="003D343B" w:rsidP="00733A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343B" w:rsidRDefault="003D343B" w:rsidP="00733AE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43B" w:rsidRDefault="003D343B" w:rsidP="0069064E">
    <w:pPr>
      <w:pStyle w:val="a3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" w15:restartNumberingAfterBreak="0">
    <w:nsid w:val="54B0284E"/>
    <w:multiLevelType w:val="hybridMultilevel"/>
    <w:tmpl w:val="E228BBE8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500C3"/>
    <w:multiLevelType w:val="hybridMultilevel"/>
    <w:tmpl w:val="DEEC8E7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A4"/>
    <w:rsid w:val="003C7B5E"/>
    <w:rsid w:val="003D343B"/>
    <w:rsid w:val="004E5E9E"/>
    <w:rsid w:val="00585EA4"/>
    <w:rsid w:val="0090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1B48"/>
  <w15:chartTrackingRefBased/>
  <w15:docId w15:val="{F87E99A6-0D02-4964-B328-C6A92F40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qFormat/>
    <w:rsid w:val="003D343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rsid w:val="003D34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3D343B"/>
    <w:rPr>
      <w:rFonts w:cs="Times New Roman"/>
    </w:rPr>
  </w:style>
  <w:style w:type="paragraph" w:styleId="a6">
    <w:name w:val="Subtitle"/>
    <w:basedOn w:val="a"/>
    <w:next w:val="a"/>
    <w:link w:val="a7"/>
    <w:uiPriority w:val="11"/>
    <w:qFormat/>
    <w:rsid w:val="003D343B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3D343B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E5E9E"/>
    <w:pPr>
      <w:ind w:left="720"/>
      <w:contextualSpacing/>
    </w:pPr>
  </w:style>
  <w:style w:type="table" w:styleId="a9">
    <w:name w:val="Table Grid"/>
    <w:basedOn w:val="a1"/>
    <w:uiPriority w:val="39"/>
    <w:rsid w:val="004E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4173</Words>
  <Characters>23788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2</cp:revision>
  <dcterms:created xsi:type="dcterms:W3CDTF">2023-11-05T10:23:00Z</dcterms:created>
  <dcterms:modified xsi:type="dcterms:W3CDTF">2023-11-05T10:49:00Z</dcterms:modified>
</cp:coreProperties>
</file>