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C10" w:rsidRPr="00FA1C10" w:rsidRDefault="00FA1C10" w:rsidP="00FA1C10">
      <w:pPr>
        <w:widowControl/>
        <w:autoSpaceDE/>
        <w:autoSpaceDN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FA1C10">
        <w:rPr>
          <w:rFonts w:ascii="Arial" w:hAnsi="Arial" w:cs="Arial"/>
          <w:b/>
          <w:bCs/>
          <w:sz w:val="24"/>
          <w:szCs w:val="24"/>
          <w:lang w:eastAsia="ru-RU"/>
        </w:rPr>
        <w:t>ДЕПАРТАМЕНТ ОБРАЗОВАНИЯ И НАУКИ ТЮМЕНСКОЙ ОБЛАСТИ</w:t>
      </w: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sz w:val="24"/>
          <w:szCs w:val="24"/>
        </w:rPr>
      </w:pP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b/>
          <w:sz w:val="24"/>
          <w:szCs w:val="24"/>
        </w:rPr>
      </w:pPr>
      <w:r w:rsidRPr="00FA1C10">
        <w:rPr>
          <w:rFonts w:ascii="Arial" w:eastAsia="Calibri" w:hAnsi="Arial" w:cs="Arial"/>
          <w:b/>
          <w:sz w:val="24"/>
          <w:szCs w:val="24"/>
        </w:rPr>
        <w:t>ГОСУДАРСТВЕННОЕ АВТОНОМНОЕ ПРОФЕССИОНАЛЬНОЕ</w:t>
      </w: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b/>
          <w:sz w:val="24"/>
          <w:szCs w:val="24"/>
        </w:rPr>
      </w:pPr>
      <w:r w:rsidRPr="00FA1C10">
        <w:rPr>
          <w:rFonts w:ascii="Arial" w:eastAsia="Calibri" w:hAnsi="Arial" w:cs="Arial"/>
          <w:b/>
          <w:sz w:val="24"/>
          <w:szCs w:val="24"/>
        </w:rPr>
        <w:t>ОБРАЗОВАТЕЛЬНОЕ УЧРЕЖДЕНИЕ ТЮМЕНСКОЙ ОБЛАСТИ</w:t>
      </w: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eastAsia="Calibri" w:hAnsi="Arial" w:cs="Arial"/>
          <w:b/>
          <w:sz w:val="24"/>
          <w:szCs w:val="24"/>
        </w:rPr>
      </w:pPr>
      <w:r w:rsidRPr="00FA1C10">
        <w:rPr>
          <w:rFonts w:ascii="Arial" w:eastAsia="Calibri" w:hAnsi="Arial" w:cs="Arial"/>
          <w:b/>
          <w:sz w:val="24"/>
          <w:szCs w:val="24"/>
        </w:rPr>
        <w:t>«ГОЛЫШМАНОВСКИЙ АГРОПЕДАГОГИЧЕСКИЙ КОЛЛЕДЖ»</w:t>
      </w:r>
    </w:p>
    <w:p w:rsidR="00FA1C10" w:rsidRPr="00FA1C10" w:rsidRDefault="00FA1C10" w:rsidP="00FA1C10">
      <w:pPr>
        <w:widowControl/>
        <w:tabs>
          <w:tab w:val="left" w:pos="7417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tabs>
          <w:tab w:val="left" w:pos="7417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tabs>
          <w:tab w:val="left" w:pos="7417"/>
        </w:tabs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jc w:val="right"/>
        <w:rPr>
          <w:rFonts w:ascii="Arial" w:hAnsi="Arial" w:cs="Arial"/>
          <w:b/>
          <w:i/>
          <w:sz w:val="24"/>
          <w:szCs w:val="24"/>
          <w:lang w:eastAsia="ru-RU"/>
        </w:rPr>
      </w:pPr>
    </w:p>
    <w:p w:rsidR="009E15F3" w:rsidRPr="009E15F3" w:rsidRDefault="005D0FD6" w:rsidP="009E15F3">
      <w:pPr>
        <w:widowControl/>
        <w:autoSpaceDE/>
        <w:autoSpaceDN/>
        <w:jc w:val="right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Приложение № 2.1</w:t>
      </w:r>
      <w:r w:rsidR="009E15F3" w:rsidRPr="009E15F3">
        <w:rPr>
          <w:rFonts w:ascii="Arial" w:hAnsi="Arial" w:cs="Arial"/>
          <w:sz w:val="24"/>
          <w:szCs w:val="24"/>
          <w:lang w:eastAsia="ru-RU"/>
        </w:rPr>
        <w:t xml:space="preserve">   к ООП СПО (ППССЗ) </w:t>
      </w:r>
    </w:p>
    <w:p w:rsidR="009E15F3" w:rsidRPr="009E15F3" w:rsidRDefault="009E15F3" w:rsidP="009E15F3">
      <w:pPr>
        <w:widowControl/>
        <w:autoSpaceDE/>
        <w:autoSpaceDN/>
        <w:jc w:val="right"/>
        <w:rPr>
          <w:rFonts w:ascii="Arial" w:hAnsi="Arial" w:cs="Arial"/>
          <w:sz w:val="24"/>
          <w:szCs w:val="24"/>
        </w:rPr>
      </w:pPr>
      <w:r w:rsidRPr="009E15F3">
        <w:rPr>
          <w:rFonts w:ascii="Arial" w:hAnsi="Arial" w:cs="Arial"/>
          <w:sz w:val="24"/>
          <w:szCs w:val="24"/>
          <w:lang w:eastAsia="ru-RU"/>
        </w:rPr>
        <w:t>по специальности</w:t>
      </w:r>
      <w:r>
        <w:rPr>
          <w:rFonts w:ascii="Arial" w:hAnsi="Arial" w:cs="Arial"/>
          <w:sz w:val="24"/>
          <w:szCs w:val="24"/>
          <w:lang w:eastAsia="ru-RU"/>
        </w:rPr>
        <w:t xml:space="preserve"> </w:t>
      </w:r>
      <w:r w:rsidRPr="009E15F3">
        <w:rPr>
          <w:rFonts w:ascii="Arial" w:hAnsi="Arial" w:cs="Arial"/>
          <w:sz w:val="24"/>
          <w:szCs w:val="24"/>
        </w:rPr>
        <w:t xml:space="preserve">35.02.16 Эксплуатация и ремонт </w:t>
      </w:r>
    </w:p>
    <w:p w:rsidR="009E15F3" w:rsidRPr="009E15F3" w:rsidRDefault="009E15F3" w:rsidP="009E15F3">
      <w:pPr>
        <w:widowControl/>
        <w:autoSpaceDE/>
        <w:autoSpaceDN/>
        <w:jc w:val="right"/>
        <w:rPr>
          <w:rFonts w:ascii="Arial" w:hAnsi="Arial" w:cs="Arial"/>
          <w:sz w:val="24"/>
          <w:szCs w:val="24"/>
        </w:rPr>
      </w:pPr>
      <w:r w:rsidRPr="009E15F3">
        <w:rPr>
          <w:rFonts w:ascii="Arial" w:hAnsi="Arial" w:cs="Arial"/>
          <w:sz w:val="24"/>
          <w:szCs w:val="24"/>
        </w:rPr>
        <w:t xml:space="preserve">сельскохозяйственной техники </w:t>
      </w:r>
    </w:p>
    <w:p w:rsidR="009E15F3" w:rsidRPr="009E15F3" w:rsidRDefault="009E15F3" w:rsidP="009E15F3">
      <w:pPr>
        <w:widowControl/>
        <w:autoSpaceDE/>
        <w:autoSpaceDN/>
        <w:jc w:val="right"/>
        <w:rPr>
          <w:rFonts w:ascii="Arial" w:hAnsi="Arial" w:cs="Arial"/>
          <w:sz w:val="24"/>
          <w:szCs w:val="24"/>
        </w:rPr>
      </w:pPr>
      <w:r w:rsidRPr="009E15F3">
        <w:rPr>
          <w:rFonts w:ascii="Arial" w:hAnsi="Arial" w:cs="Arial"/>
          <w:sz w:val="24"/>
          <w:szCs w:val="24"/>
        </w:rPr>
        <w:t>и оборудования</w:t>
      </w:r>
    </w:p>
    <w:p w:rsidR="009E15F3" w:rsidRPr="009E15F3" w:rsidRDefault="009E15F3" w:rsidP="009E15F3">
      <w:pPr>
        <w:widowControl/>
        <w:tabs>
          <w:tab w:val="center" w:pos="4677"/>
          <w:tab w:val="right" w:pos="9355"/>
        </w:tabs>
        <w:autoSpaceDE/>
        <w:autoSpaceDN/>
        <w:ind w:firstLine="4962"/>
        <w:jc w:val="right"/>
        <w:rPr>
          <w:rFonts w:ascii="Arial" w:hAnsi="Arial" w:cs="Arial"/>
          <w:sz w:val="24"/>
          <w:szCs w:val="24"/>
          <w:lang w:eastAsia="ru-RU"/>
        </w:rPr>
      </w:pPr>
    </w:p>
    <w:p w:rsidR="009E15F3" w:rsidRPr="009E15F3" w:rsidRDefault="009E15F3" w:rsidP="009E15F3">
      <w:pPr>
        <w:widowControl/>
        <w:autoSpaceDE/>
        <w:autoSpaceDN/>
        <w:jc w:val="right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after="200" w:line="360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276" w:lineRule="auto"/>
        <w:jc w:val="right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FA1C10" w:rsidRPr="00FA1C10" w:rsidRDefault="00FA1C10" w:rsidP="00FA1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b/>
          <w:caps/>
          <w:sz w:val="24"/>
          <w:szCs w:val="24"/>
          <w:lang w:eastAsia="ru-RU"/>
        </w:rPr>
      </w:pPr>
      <w:r w:rsidRPr="00FA1C10">
        <w:rPr>
          <w:rFonts w:ascii="Arial" w:hAnsi="Arial" w:cs="Arial"/>
          <w:b/>
          <w:caps/>
          <w:sz w:val="24"/>
          <w:szCs w:val="24"/>
          <w:lang w:eastAsia="ru-RU"/>
        </w:rPr>
        <w:t>ПРОГРАММа УЧЕБНОЙ ДИСЦИПЛИНЫ</w:t>
      </w:r>
    </w:p>
    <w:p w:rsidR="00FA1C10" w:rsidRPr="00FA1C10" w:rsidRDefault="00FA1C10" w:rsidP="00FA1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rFonts w:ascii="Arial" w:hAnsi="Arial" w:cs="Arial"/>
          <w:b/>
          <w:caps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 xml:space="preserve">ДУД.01 </w:t>
      </w:r>
      <w:r w:rsidR="00436F96">
        <w:rPr>
          <w:rFonts w:ascii="Arial" w:hAnsi="Arial" w:cs="Arial"/>
          <w:b/>
          <w:sz w:val="24"/>
          <w:szCs w:val="24"/>
          <w:lang w:eastAsia="ru-RU"/>
        </w:rPr>
        <w:t>«</w:t>
      </w:r>
      <w:r w:rsidR="005D0FD6">
        <w:rPr>
          <w:rFonts w:ascii="Arial" w:hAnsi="Arial" w:cs="Arial"/>
          <w:b/>
          <w:sz w:val="24"/>
          <w:szCs w:val="24"/>
          <w:lang w:eastAsia="ru-RU"/>
        </w:rPr>
        <w:t>Россия - моя история</w:t>
      </w:r>
      <w:r w:rsidR="00436F96">
        <w:rPr>
          <w:rFonts w:ascii="Arial" w:hAnsi="Arial" w:cs="Arial"/>
          <w:b/>
          <w:sz w:val="24"/>
          <w:szCs w:val="24"/>
          <w:lang w:eastAsia="ru-RU"/>
        </w:rPr>
        <w:t>»</w:t>
      </w:r>
    </w:p>
    <w:p w:rsidR="00FA1C10" w:rsidRPr="00FA1C10" w:rsidRDefault="00FA1C10" w:rsidP="00FA1C10">
      <w:pPr>
        <w:widowControl/>
        <w:autoSpaceDE/>
        <w:autoSpaceDN/>
        <w:spacing w:after="200"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87E67" w:rsidRPr="00FA1C10" w:rsidRDefault="00F87E67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</w:p>
    <w:p w:rsidR="008D3303" w:rsidRPr="008D3303" w:rsidRDefault="005D0FD6" w:rsidP="008D3303">
      <w:pPr>
        <w:widowControl/>
        <w:autoSpaceDE/>
        <w:autoSpaceDN/>
        <w:spacing w:line="360" w:lineRule="auto"/>
        <w:jc w:val="center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2025 г.</w:t>
      </w:r>
    </w:p>
    <w:p w:rsidR="008D3303" w:rsidRDefault="008D3303" w:rsidP="009E15F3">
      <w:pPr>
        <w:widowControl/>
        <w:autoSpaceDE/>
        <w:autoSpaceDN/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8D3303" w:rsidRDefault="008D3303" w:rsidP="008D3303">
      <w:pPr>
        <w:ind w:left="1739" w:right="1667"/>
        <w:jc w:val="center"/>
        <w:rPr>
          <w:rFonts w:ascii="Arial" w:hAnsi="Arial" w:cs="Arial"/>
          <w:b/>
          <w:sz w:val="24"/>
          <w:szCs w:val="24"/>
        </w:rPr>
      </w:pPr>
      <w:r w:rsidRPr="008D3303">
        <w:rPr>
          <w:rFonts w:ascii="Arial" w:hAnsi="Arial" w:cs="Arial"/>
          <w:b/>
          <w:sz w:val="24"/>
          <w:szCs w:val="24"/>
        </w:rPr>
        <w:lastRenderedPageBreak/>
        <w:t>Аннотация программы</w:t>
      </w:r>
      <w:r w:rsidR="0064557B">
        <w:rPr>
          <w:rFonts w:ascii="Arial" w:hAnsi="Arial" w:cs="Arial"/>
          <w:b/>
          <w:sz w:val="24"/>
          <w:szCs w:val="24"/>
        </w:rPr>
        <w:t xml:space="preserve"> учебной дисциплины</w:t>
      </w:r>
    </w:p>
    <w:p w:rsidR="008D3303" w:rsidRPr="008D3303" w:rsidRDefault="008D3303" w:rsidP="008D3303">
      <w:pPr>
        <w:ind w:left="1739" w:right="1667"/>
        <w:jc w:val="center"/>
        <w:rPr>
          <w:rFonts w:ascii="Arial" w:hAnsi="Arial" w:cs="Arial"/>
          <w:b/>
          <w:sz w:val="24"/>
          <w:szCs w:val="24"/>
        </w:rPr>
      </w:pPr>
    </w:p>
    <w:p w:rsidR="005D0FD6" w:rsidRPr="00FA1C10" w:rsidRDefault="008D3303" w:rsidP="005D0FD6">
      <w:pPr>
        <w:widowControl/>
        <w:autoSpaceDE/>
        <w:autoSpaceDN/>
        <w:jc w:val="center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ДУД.01 «</w:t>
      </w:r>
      <w:r w:rsidR="005D0FD6">
        <w:rPr>
          <w:rFonts w:ascii="Arial" w:hAnsi="Arial" w:cs="Arial"/>
          <w:b/>
          <w:sz w:val="24"/>
          <w:szCs w:val="24"/>
          <w:lang w:eastAsia="ru-RU"/>
        </w:rPr>
        <w:t>«Россия - моя история»</w:t>
      </w:r>
    </w:p>
    <w:p w:rsidR="008D3303" w:rsidRDefault="008D3303" w:rsidP="008D3303">
      <w:pPr>
        <w:widowControl/>
        <w:autoSpaceDE/>
        <w:autoSpaceDN/>
        <w:jc w:val="center"/>
        <w:rPr>
          <w:rFonts w:ascii="Arial" w:hAnsi="Arial" w:cs="Arial"/>
          <w:bCs/>
          <w:sz w:val="24"/>
          <w:szCs w:val="24"/>
          <w:lang w:eastAsia="ru-RU"/>
        </w:rPr>
      </w:pPr>
      <w:r>
        <w:rPr>
          <w:rFonts w:ascii="Arial" w:hAnsi="Arial" w:cs="Arial"/>
          <w:b/>
          <w:sz w:val="24"/>
          <w:szCs w:val="24"/>
          <w:lang w:eastAsia="ru-RU"/>
        </w:rPr>
        <w:t>»</w:t>
      </w:r>
    </w:p>
    <w:p w:rsidR="008D3303" w:rsidRPr="008D3303" w:rsidRDefault="008D3303" w:rsidP="008D3303">
      <w:pPr>
        <w:widowControl/>
        <w:autoSpaceDE/>
        <w:autoSpaceDN/>
        <w:jc w:val="center"/>
        <w:rPr>
          <w:rFonts w:ascii="Arial" w:hAnsi="Arial" w:cs="Arial"/>
          <w:bCs/>
          <w:sz w:val="24"/>
          <w:szCs w:val="24"/>
          <w:lang w:eastAsia="ru-RU"/>
        </w:rPr>
      </w:pPr>
    </w:p>
    <w:p w:rsidR="008D3303" w:rsidRPr="008D3303" w:rsidRDefault="008D3303" w:rsidP="008D3303">
      <w:pPr>
        <w:widowControl/>
        <w:numPr>
          <w:ilvl w:val="0"/>
          <w:numId w:val="36"/>
        </w:numPr>
        <w:autoSpaceDE/>
        <w:autoSpaceDN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D3303">
        <w:rPr>
          <w:rFonts w:ascii="Arial" w:eastAsia="Calibri" w:hAnsi="Arial" w:cs="Arial"/>
          <w:sz w:val="24"/>
          <w:szCs w:val="24"/>
        </w:rPr>
        <w:t>Нормативная база и УМК.</w:t>
      </w:r>
    </w:p>
    <w:p w:rsidR="009065D0" w:rsidRPr="00B93DFF" w:rsidRDefault="009065D0" w:rsidP="009065D0">
      <w:pPr>
        <w:widowControl/>
        <w:autoSpaceDE/>
        <w:autoSpaceDN/>
        <w:ind w:firstLine="720"/>
        <w:jc w:val="both"/>
        <w:rPr>
          <w:rFonts w:ascii="Arial" w:hAnsi="Arial" w:cs="Arial"/>
          <w:sz w:val="24"/>
          <w:szCs w:val="24"/>
        </w:rPr>
      </w:pPr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>Программа профессионального образования</w:t>
      </w:r>
      <w:r w:rsidRPr="00B93DFF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ДУ</w:t>
      </w:r>
      <w:r w:rsidRPr="00FA1C10">
        <w:rPr>
          <w:rFonts w:ascii="Arial" w:hAnsi="Arial" w:cs="Arial"/>
          <w:sz w:val="24"/>
          <w:szCs w:val="24"/>
          <w:lang w:eastAsia="ru-RU"/>
        </w:rPr>
        <w:t>Д.0</w:t>
      </w:r>
      <w:r>
        <w:rPr>
          <w:rFonts w:ascii="Arial" w:hAnsi="Arial" w:cs="Arial"/>
          <w:sz w:val="24"/>
          <w:szCs w:val="24"/>
          <w:lang w:eastAsia="ru-RU"/>
        </w:rPr>
        <w:t xml:space="preserve">1 «Россия – моя история», </w:t>
      </w:r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 xml:space="preserve">по специальности </w:t>
      </w:r>
      <w:r w:rsidRPr="009E15F3">
        <w:rPr>
          <w:rFonts w:ascii="Arial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 xml:space="preserve">, утвержденного Приказом Минобрнауки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="00C818F0">
        <w:rPr>
          <w:rFonts w:ascii="Arial" w:hAnsi="Arial" w:cs="Arial"/>
          <w:sz w:val="24"/>
          <w:szCs w:val="24"/>
          <w:lang w:eastAsia="ru-RU"/>
        </w:rPr>
        <w:t xml:space="preserve">по специальности </w:t>
      </w:r>
      <w:r w:rsidR="00C818F0" w:rsidRPr="009E15F3">
        <w:rPr>
          <w:rFonts w:ascii="Arial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 в реестре: 19/01/2018 г.).</w:t>
      </w:r>
    </w:p>
    <w:p w:rsidR="008D3303" w:rsidRPr="008D3303" w:rsidRDefault="008D3303" w:rsidP="00EA3F2D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</w:p>
    <w:p w:rsidR="008D3303" w:rsidRDefault="008D3303" w:rsidP="008D3303">
      <w:pPr>
        <w:widowControl/>
        <w:numPr>
          <w:ilvl w:val="0"/>
          <w:numId w:val="36"/>
        </w:numPr>
        <w:autoSpaceDE/>
        <w:autoSpaceDN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D3303">
        <w:rPr>
          <w:rFonts w:ascii="Arial" w:eastAsia="Calibri" w:hAnsi="Arial" w:cs="Arial"/>
          <w:sz w:val="24"/>
          <w:szCs w:val="24"/>
        </w:rPr>
        <w:t>Цели и задачи учебной дисциплины:</w:t>
      </w:r>
    </w:p>
    <w:p w:rsidR="008D3303" w:rsidRPr="0064557B" w:rsidRDefault="008D3303" w:rsidP="0064557B">
      <w:pPr>
        <w:pStyle w:val="a3"/>
        <w:ind w:left="312" w:right="649" w:firstLine="708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Целью учебной дисциплины является формир</w:t>
      </w:r>
      <w:r>
        <w:rPr>
          <w:rFonts w:ascii="Arial" w:hAnsi="Arial" w:cs="Arial"/>
        </w:rPr>
        <w:t xml:space="preserve">ование представлений об истории </w:t>
      </w:r>
      <w:r w:rsidRPr="00FA1C10">
        <w:rPr>
          <w:rFonts w:ascii="Arial" w:hAnsi="Arial" w:cs="Arial"/>
        </w:rPr>
        <w:t>России,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как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Отечества,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ее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основных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вехах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воспитание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базовых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национальных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ценностей,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уважения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культуре,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традициям.</w:t>
      </w:r>
      <w:r>
        <w:rPr>
          <w:rFonts w:ascii="Arial" w:hAnsi="Arial" w:cs="Arial"/>
        </w:rPr>
        <w:t xml:space="preserve"> Учебная дисциплина имеет также историко-</w:t>
      </w:r>
      <w:r w:rsidRPr="00FA1C10">
        <w:rPr>
          <w:rFonts w:ascii="Arial" w:hAnsi="Arial" w:cs="Arial"/>
        </w:rPr>
        <w:t>просвещенческую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направленность,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формируя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у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молодёжи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способность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готовность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защите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исторической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правды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сохранению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исторической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памяти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,противодействию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фальсификации</w:t>
      </w:r>
      <w:r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исторических фактов.</w:t>
      </w:r>
    </w:p>
    <w:p w:rsidR="008D3303" w:rsidRPr="0064557B" w:rsidRDefault="008D3303" w:rsidP="0064557B">
      <w:pPr>
        <w:widowControl/>
        <w:numPr>
          <w:ilvl w:val="0"/>
          <w:numId w:val="36"/>
        </w:numPr>
        <w:autoSpaceDE/>
        <w:autoSpaceDN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D3303">
        <w:rPr>
          <w:rFonts w:ascii="Arial" w:eastAsia="Calibri" w:hAnsi="Arial" w:cs="Arial"/>
          <w:sz w:val="24"/>
          <w:szCs w:val="24"/>
        </w:rPr>
        <w:t>Основные разделы дисциплины и количество часов на изучение дисциплины.</w:t>
      </w:r>
    </w:p>
    <w:tbl>
      <w:tblPr>
        <w:tblStyle w:val="13"/>
        <w:tblW w:w="9671" w:type="dxa"/>
        <w:tblInd w:w="534" w:type="dxa"/>
        <w:tblLook w:val="04A0" w:firstRow="1" w:lastRow="0" w:firstColumn="1" w:lastColumn="0" w:noHBand="0" w:noVBand="1"/>
      </w:tblPr>
      <w:tblGrid>
        <w:gridCol w:w="522"/>
        <w:gridCol w:w="6900"/>
        <w:gridCol w:w="2249"/>
      </w:tblGrid>
      <w:tr w:rsidR="008D3303" w:rsidRPr="008D3303" w:rsidTr="008D3303">
        <w:trPr>
          <w:trHeight w:val="434"/>
        </w:trPr>
        <w:tc>
          <w:tcPr>
            <w:tcW w:w="453" w:type="dxa"/>
          </w:tcPr>
          <w:p w:rsidR="008D3303" w:rsidRPr="008D3303" w:rsidRDefault="008D3303" w:rsidP="005D0FD6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8D3303">
              <w:rPr>
                <w:rFonts w:ascii="Arial" w:eastAsia="Calibri" w:hAnsi="Arial" w:cs="Arial"/>
              </w:rPr>
              <w:t>№</w:t>
            </w:r>
          </w:p>
        </w:tc>
        <w:tc>
          <w:tcPr>
            <w:tcW w:w="6959" w:type="dxa"/>
          </w:tcPr>
          <w:p w:rsidR="008D3303" w:rsidRPr="008D3303" w:rsidRDefault="008D3303" w:rsidP="005D0FD6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8D3303">
              <w:rPr>
                <w:rFonts w:ascii="Arial" w:eastAsia="Calibri" w:hAnsi="Arial" w:cs="Arial"/>
              </w:rPr>
              <w:t>Основные разделы дисциплины</w:t>
            </w:r>
          </w:p>
        </w:tc>
        <w:tc>
          <w:tcPr>
            <w:tcW w:w="2259" w:type="dxa"/>
          </w:tcPr>
          <w:p w:rsidR="008D3303" w:rsidRPr="008D3303" w:rsidRDefault="008D3303" w:rsidP="005D0FD6">
            <w:pPr>
              <w:contextualSpacing/>
              <w:jc w:val="center"/>
              <w:rPr>
                <w:rFonts w:ascii="Arial" w:eastAsia="Calibri" w:hAnsi="Arial" w:cs="Arial"/>
              </w:rPr>
            </w:pPr>
            <w:r w:rsidRPr="008D3303">
              <w:rPr>
                <w:rFonts w:ascii="Arial" w:eastAsia="Calibri" w:hAnsi="Arial" w:cs="Arial"/>
              </w:rPr>
              <w:t>Количество часов на изучение</w:t>
            </w:r>
          </w:p>
        </w:tc>
      </w:tr>
      <w:tr w:rsidR="008D3303" w:rsidRPr="008D3303" w:rsidTr="008D3303">
        <w:trPr>
          <w:trHeight w:val="217"/>
        </w:trPr>
        <w:tc>
          <w:tcPr>
            <w:tcW w:w="453" w:type="dxa"/>
          </w:tcPr>
          <w:p w:rsidR="008D3303" w:rsidRPr="008D3303" w:rsidRDefault="008D3303" w:rsidP="005D0FD6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8D3303">
              <w:rPr>
                <w:rFonts w:ascii="Arial" w:eastAsia="Calibri" w:hAnsi="Arial" w:cs="Arial"/>
              </w:rPr>
              <w:t>1.</w:t>
            </w:r>
          </w:p>
        </w:tc>
        <w:tc>
          <w:tcPr>
            <w:tcW w:w="6959" w:type="dxa"/>
          </w:tcPr>
          <w:p w:rsidR="008D3303" w:rsidRPr="008D3303" w:rsidRDefault="008D3303" w:rsidP="008D3303">
            <w:pPr>
              <w:pStyle w:val="TableParagraph"/>
              <w:spacing w:before="1" w:line="256" w:lineRule="exact"/>
              <w:rPr>
                <w:rFonts w:ascii="Arial" w:hAnsi="Arial" w:cs="Arial"/>
                <w:sz w:val="24"/>
              </w:rPr>
            </w:pPr>
            <w:r w:rsidRPr="008D3303">
              <w:rPr>
                <w:rFonts w:ascii="Arial" w:hAnsi="Arial" w:cs="Arial"/>
                <w:sz w:val="24"/>
              </w:rPr>
              <w:t>Тема 1.  Россия–великая наша держава</w:t>
            </w:r>
          </w:p>
        </w:tc>
        <w:tc>
          <w:tcPr>
            <w:tcW w:w="2259" w:type="dxa"/>
          </w:tcPr>
          <w:p w:rsidR="008D3303" w:rsidRPr="008D3303" w:rsidRDefault="008D3303" w:rsidP="005D0FD6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8D3303" w:rsidRPr="008D3303" w:rsidTr="008D3303">
        <w:trPr>
          <w:trHeight w:val="201"/>
        </w:trPr>
        <w:tc>
          <w:tcPr>
            <w:tcW w:w="453" w:type="dxa"/>
          </w:tcPr>
          <w:p w:rsidR="008D3303" w:rsidRPr="008D3303" w:rsidRDefault="008D3303" w:rsidP="005D0FD6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8D3303">
              <w:rPr>
                <w:rFonts w:ascii="Arial" w:eastAsia="Calibri" w:hAnsi="Arial" w:cs="Arial"/>
              </w:rPr>
              <w:t>2.</w:t>
            </w:r>
          </w:p>
        </w:tc>
        <w:tc>
          <w:tcPr>
            <w:tcW w:w="6959" w:type="dxa"/>
          </w:tcPr>
          <w:p w:rsidR="008D3303" w:rsidRPr="008D3303" w:rsidRDefault="008D3303" w:rsidP="008D3303">
            <w:pPr>
              <w:pStyle w:val="TableParagraph"/>
              <w:spacing w:before="1" w:line="256" w:lineRule="exact"/>
              <w:rPr>
                <w:rFonts w:ascii="Arial" w:hAnsi="Arial" w:cs="Arial"/>
                <w:sz w:val="24"/>
              </w:rPr>
            </w:pPr>
            <w:r w:rsidRPr="008D3303">
              <w:rPr>
                <w:rFonts w:ascii="Arial" w:hAnsi="Arial" w:cs="Arial"/>
                <w:sz w:val="24"/>
              </w:rPr>
              <w:t>Тема 2.  Александр Невский как спаситель Руси</w:t>
            </w:r>
          </w:p>
        </w:tc>
        <w:tc>
          <w:tcPr>
            <w:tcW w:w="2259" w:type="dxa"/>
          </w:tcPr>
          <w:p w:rsidR="008D3303" w:rsidRPr="008D3303" w:rsidRDefault="008D3303" w:rsidP="005D0FD6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8D3303" w:rsidRPr="008D3303" w:rsidTr="008D3303">
        <w:trPr>
          <w:trHeight w:val="248"/>
        </w:trPr>
        <w:tc>
          <w:tcPr>
            <w:tcW w:w="453" w:type="dxa"/>
          </w:tcPr>
          <w:p w:rsidR="008D3303" w:rsidRPr="008D3303" w:rsidRDefault="008D3303" w:rsidP="005D0FD6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8D3303">
              <w:rPr>
                <w:rFonts w:ascii="Arial" w:eastAsia="Calibri" w:hAnsi="Arial" w:cs="Arial"/>
              </w:rPr>
              <w:t>3.</w:t>
            </w:r>
          </w:p>
        </w:tc>
        <w:tc>
          <w:tcPr>
            <w:tcW w:w="6959" w:type="dxa"/>
          </w:tcPr>
          <w:p w:rsidR="008D3303" w:rsidRPr="008D3303" w:rsidRDefault="008D3303" w:rsidP="008D3303">
            <w:pPr>
              <w:pStyle w:val="TableParagraph"/>
              <w:spacing w:before="1" w:line="257" w:lineRule="exact"/>
              <w:rPr>
                <w:rFonts w:ascii="Arial" w:hAnsi="Arial" w:cs="Arial"/>
                <w:sz w:val="24"/>
              </w:rPr>
            </w:pPr>
            <w:r w:rsidRPr="008D3303">
              <w:rPr>
                <w:rFonts w:ascii="Arial" w:hAnsi="Arial" w:cs="Arial"/>
                <w:sz w:val="24"/>
              </w:rPr>
              <w:t>Тема 4</w:t>
            </w:r>
            <w:r w:rsidRPr="008D3303">
              <w:rPr>
                <w:rFonts w:ascii="Arial" w:hAnsi="Arial" w:cs="Arial"/>
                <w:sz w:val="24"/>
                <w:szCs w:val="24"/>
              </w:rPr>
              <w:t xml:space="preserve">.  </w:t>
            </w:r>
            <w:r w:rsidRPr="008D3303">
              <w:rPr>
                <w:rFonts w:ascii="Arial" w:hAnsi="Arial" w:cs="Arial"/>
                <w:sz w:val="24"/>
              </w:rPr>
              <w:t>Смута и её преодоление</w:t>
            </w:r>
          </w:p>
        </w:tc>
        <w:tc>
          <w:tcPr>
            <w:tcW w:w="2259" w:type="dxa"/>
          </w:tcPr>
          <w:p w:rsidR="008D3303" w:rsidRPr="008D3303" w:rsidRDefault="008D3303" w:rsidP="005D0FD6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8D3303" w:rsidRPr="008D3303" w:rsidTr="008D3303">
        <w:trPr>
          <w:trHeight w:val="232"/>
        </w:trPr>
        <w:tc>
          <w:tcPr>
            <w:tcW w:w="453" w:type="dxa"/>
          </w:tcPr>
          <w:p w:rsidR="008D3303" w:rsidRPr="008D3303" w:rsidRDefault="008D3303" w:rsidP="005D0FD6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8D3303">
              <w:rPr>
                <w:rFonts w:ascii="Arial" w:eastAsia="Calibri" w:hAnsi="Arial" w:cs="Arial"/>
              </w:rPr>
              <w:t>4.</w:t>
            </w:r>
          </w:p>
        </w:tc>
        <w:tc>
          <w:tcPr>
            <w:tcW w:w="6959" w:type="dxa"/>
          </w:tcPr>
          <w:p w:rsidR="008D3303" w:rsidRPr="008D3303" w:rsidRDefault="008D3303" w:rsidP="008D3303">
            <w:pPr>
              <w:pStyle w:val="TableParagraph"/>
              <w:spacing w:before="1" w:line="257" w:lineRule="exact"/>
              <w:rPr>
                <w:rFonts w:ascii="Arial" w:hAnsi="Arial" w:cs="Arial"/>
                <w:sz w:val="24"/>
              </w:rPr>
            </w:pPr>
            <w:r w:rsidRPr="008D3303">
              <w:rPr>
                <w:rFonts w:ascii="Arial" w:hAnsi="Arial" w:cs="Arial"/>
                <w:sz w:val="24"/>
              </w:rPr>
              <w:t>Тема 5. Пётр</w:t>
            </w:r>
            <w:r w:rsidR="0064557B">
              <w:rPr>
                <w:rFonts w:ascii="Arial" w:hAnsi="Arial" w:cs="Arial"/>
                <w:sz w:val="24"/>
              </w:rPr>
              <w:t xml:space="preserve"> </w:t>
            </w:r>
            <w:r w:rsidRPr="008D3303">
              <w:rPr>
                <w:rFonts w:ascii="Arial" w:hAnsi="Arial" w:cs="Arial"/>
                <w:sz w:val="24"/>
              </w:rPr>
              <w:t>Великий. Строитель великой империи</w:t>
            </w:r>
          </w:p>
        </w:tc>
        <w:tc>
          <w:tcPr>
            <w:tcW w:w="2259" w:type="dxa"/>
          </w:tcPr>
          <w:p w:rsidR="008D3303" w:rsidRPr="008D3303" w:rsidRDefault="008D3303" w:rsidP="005D0FD6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8D3303" w:rsidRPr="008D3303" w:rsidTr="008D3303">
        <w:trPr>
          <w:trHeight w:val="232"/>
        </w:trPr>
        <w:tc>
          <w:tcPr>
            <w:tcW w:w="453" w:type="dxa"/>
          </w:tcPr>
          <w:p w:rsidR="008D3303" w:rsidRPr="008D3303" w:rsidRDefault="008D3303" w:rsidP="005D0FD6">
            <w:pPr>
              <w:contextualSpacing/>
              <w:jc w:val="both"/>
              <w:rPr>
                <w:rFonts w:ascii="Arial" w:eastAsia="Calibri" w:hAnsi="Arial" w:cs="Arial"/>
              </w:rPr>
            </w:pPr>
            <w:r w:rsidRPr="008D3303">
              <w:rPr>
                <w:rFonts w:ascii="Arial" w:eastAsia="Calibri" w:hAnsi="Arial" w:cs="Arial"/>
              </w:rPr>
              <w:t>5.</w:t>
            </w:r>
          </w:p>
        </w:tc>
        <w:tc>
          <w:tcPr>
            <w:tcW w:w="6959" w:type="dxa"/>
          </w:tcPr>
          <w:p w:rsidR="008D3303" w:rsidRPr="008D3303" w:rsidRDefault="008D3303" w:rsidP="005D0FD6">
            <w:pPr>
              <w:pStyle w:val="TableParagraph"/>
              <w:spacing w:line="255" w:lineRule="exact"/>
              <w:rPr>
                <w:rFonts w:ascii="Arial" w:hAnsi="Arial" w:cs="Arial"/>
                <w:sz w:val="24"/>
              </w:rPr>
            </w:pPr>
            <w:r w:rsidRPr="008D3303">
              <w:rPr>
                <w:rFonts w:ascii="Arial" w:hAnsi="Arial" w:cs="Arial"/>
                <w:sz w:val="24"/>
              </w:rPr>
              <w:t>Тема 6.  Отторженная возвратих</w:t>
            </w:r>
          </w:p>
        </w:tc>
        <w:tc>
          <w:tcPr>
            <w:tcW w:w="2259" w:type="dxa"/>
          </w:tcPr>
          <w:p w:rsidR="008D3303" w:rsidRPr="008D3303" w:rsidRDefault="008D3303" w:rsidP="005D0FD6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8D3303" w:rsidRPr="008D3303" w:rsidTr="008D3303">
        <w:trPr>
          <w:trHeight w:val="232"/>
        </w:trPr>
        <w:tc>
          <w:tcPr>
            <w:tcW w:w="453" w:type="dxa"/>
          </w:tcPr>
          <w:p w:rsidR="008D3303" w:rsidRPr="008D3303" w:rsidRDefault="008D3303" w:rsidP="005D0FD6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6.</w:t>
            </w:r>
          </w:p>
        </w:tc>
        <w:tc>
          <w:tcPr>
            <w:tcW w:w="6959" w:type="dxa"/>
          </w:tcPr>
          <w:p w:rsidR="008D3303" w:rsidRPr="008D3303" w:rsidRDefault="008D3303" w:rsidP="008D3303">
            <w:pPr>
              <w:pStyle w:val="TableParagraph"/>
              <w:spacing w:line="255" w:lineRule="exact"/>
              <w:rPr>
                <w:rFonts w:ascii="Arial" w:hAnsi="Arial" w:cs="Arial"/>
                <w:sz w:val="24"/>
              </w:rPr>
            </w:pPr>
            <w:r w:rsidRPr="008D3303">
              <w:rPr>
                <w:rFonts w:ascii="Arial" w:hAnsi="Arial" w:cs="Arial"/>
                <w:sz w:val="24"/>
              </w:rPr>
              <w:t>Тема 7.  Крымская война</w:t>
            </w:r>
            <w:r w:rsidR="0064557B">
              <w:rPr>
                <w:rFonts w:ascii="Arial" w:hAnsi="Arial" w:cs="Arial"/>
                <w:sz w:val="24"/>
              </w:rPr>
              <w:t xml:space="preserve"> </w:t>
            </w:r>
            <w:r w:rsidRPr="008D3303">
              <w:rPr>
                <w:rFonts w:ascii="Arial" w:hAnsi="Arial" w:cs="Arial"/>
                <w:sz w:val="24"/>
              </w:rPr>
              <w:t>–</w:t>
            </w:r>
            <w:r w:rsidR="0064557B">
              <w:rPr>
                <w:rFonts w:ascii="Arial" w:hAnsi="Arial" w:cs="Arial"/>
                <w:sz w:val="24"/>
              </w:rPr>
              <w:t xml:space="preserve"> </w:t>
            </w:r>
            <w:r w:rsidRPr="008D3303">
              <w:rPr>
                <w:rFonts w:ascii="Arial" w:hAnsi="Arial" w:cs="Arial"/>
                <w:sz w:val="24"/>
              </w:rPr>
              <w:t>«Пиррова победа Европы»</w:t>
            </w:r>
          </w:p>
        </w:tc>
        <w:tc>
          <w:tcPr>
            <w:tcW w:w="2259" w:type="dxa"/>
          </w:tcPr>
          <w:p w:rsidR="008D3303" w:rsidRPr="008D3303" w:rsidRDefault="008D3303" w:rsidP="005D0FD6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8D3303" w:rsidRPr="008D3303" w:rsidTr="008D3303">
        <w:trPr>
          <w:trHeight w:val="232"/>
        </w:trPr>
        <w:tc>
          <w:tcPr>
            <w:tcW w:w="453" w:type="dxa"/>
          </w:tcPr>
          <w:p w:rsidR="008D3303" w:rsidRPr="008D3303" w:rsidRDefault="008D3303" w:rsidP="005D0FD6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7.</w:t>
            </w:r>
          </w:p>
        </w:tc>
        <w:tc>
          <w:tcPr>
            <w:tcW w:w="6959" w:type="dxa"/>
          </w:tcPr>
          <w:p w:rsidR="008D3303" w:rsidRPr="008D3303" w:rsidRDefault="008D3303" w:rsidP="005D0FD6">
            <w:pPr>
              <w:pStyle w:val="TableParagraph"/>
              <w:tabs>
                <w:tab w:val="left" w:pos="928"/>
                <w:tab w:val="left" w:pos="1380"/>
              </w:tabs>
              <w:spacing w:line="255" w:lineRule="exact"/>
              <w:rPr>
                <w:rFonts w:ascii="Arial" w:hAnsi="Arial" w:cs="Arial"/>
                <w:sz w:val="24"/>
              </w:rPr>
            </w:pPr>
            <w:r w:rsidRPr="008D3303">
              <w:rPr>
                <w:rFonts w:ascii="Arial" w:hAnsi="Arial" w:cs="Arial"/>
                <w:sz w:val="24"/>
              </w:rPr>
              <w:t xml:space="preserve">Тема 8. </w:t>
            </w:r>
            <w:r w:rsidRPr="008D3303">
              <w:rPr>
                <w:rFonts w:ascii="Arial" w:hAnsi="Arial" w:cs="Arial"/>
                <w:sz w:val="24"/>
              </w:rPr>
              <w:tab/>
              <w:t>Гибель империи</w:t>
            </w:r>
          </w:p>
        </w:tc>
        <w:tc>
          <w:tcPr>
            <w:tcW w:w="2259" w:type="dxa"/>
          </w:tcPr>
          <w:p w:rsidR="008D3303" w:rsidRPr="008D3303" w:rsidRDefault="008D3303" w:rsidP="005D0FD6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8D3303" w:rsidRPr="008D3303" w:rsidTr="008D3303">
        <w:trPr>
          <w:trHeight w:val="232"/>
        </w:trPr>
        <w:tc>
          <w:tcPr>
            <w:tcW w:w="453" w:type="dxa"/>
          </w:tcPr>
          <w:p w:rsidR="008D3303" w:rsidRPr="008D3303" w:rsidRDefault="008D3303" w:rsidP="005D0FD6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8.</w:t>
            </w:r>
          </w:p>
        </w:tc>
        <w:tc>
          <w:tcPr>
            <w:tcW w:w="6959" w:type="dxa"/>
          </w:tcPr>
          <w:p w:rsidR="008D3303" w:rsidRPr="008D3303" w:rsidRDefault="008D3303" w:rsidP="008D3303">
            <w:pPr>
              <w:pStyle w:val="TableParagraph"/>
              <w:tabs>
                <w:tab w:val="left" w:pos="1166"/>
                <w:tab w:val="left" w:pos="1855"/>
              </w:tabs>
              <w:spacing w:line="255" w:lineRule="exact"/>
              <w:rPr>
                <w:rFonts w:ascii="Arial" w:hAnsi="Arial" w:cs="Arial"/>
                <w:sz w:val="24"/>
              </w:rPr>
            </w:pPr>
            <w:r w:rsidRPr="008D3303">
              <w:rPr>
                <w:rFonts w:ascii="Arial" w:hAnsi="Arial" w:cs="Arial"/>
                <w:sz w:val="24"/>
              </w:rPr>
              <w:t xml:space="preserve">Тема 9. От Великих потрясений </w:t>
            </w:r>
            <w:r w:rsidRPr="008D3303">
              <w:rPr>
                <w:rFonts w:ascii="Arial" w:hAnsi="Arial" w:cs="Arial"/>
                <w:spacing w:val="-4"/>
                <w:sz w:val="24"/>
              </w:rPr>
              <w:t xml:space="preserve">к </w:t>
            </w:r>
            <w:r w:rsidRPr="008D3303">
              <w:rPr>
                <w:rFonts w:ascii="Arial" w:hAnsi="Arial" w:cs="Arial"/>
                <w:sz w:val="24"/>
              </w:rPr>
              <w:t>Великой победе</w:t>
            </w:r>
          </w:p>
        </w:tc>
        <w:tc>
          <w:tcPr>
            <w:tcW w:w="2259" w:type="dxa"/>
          </w:tcPr>
          <w:p w:rsidR="008D3303" w:rsidRPr="008D3303" w:rsidRDefault="008D3303" w:rsidP="005D0FD6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8D3303" w:rsidRPr="008D3303" w:rsidTr="008D3303">
        <w:trPr>
          <w:trHeight w:val="232"/>
        </w:trPr>
        <w:tc>
          <w:tcPr>
            <w:tcW w:w="453" w:type="dxa"/>
          </w:tcPr>
          <w:p w:rsidR="008D3303" w:rsidRPr="008D3303" w:rsidRDefault="008D3303" w:rsidP="005D0FD6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9.</w:t>
            </w:r>
          </w:p>
        </w:tc>
        <w:tc>
          <w:tcPr>
            <w:tcW w:w="6959" w:type="dxa"/>
          </w:tcPr>
          <w:p w:rsidR="008D3303" w:rsidRPr="008D3303" w:rsidRDefault="008D3303" w:rsidP="005D0FD6">
            <w:pPr>
              <w:pStyle w:val="TableParagraph"/>
              <w:spacing w:line="256" w:lineRule="exact"/>
              <w:rPr>
                <w:rFonts w:ascii="Arial" w:hAnsi="Arial" w:cs="Arial"/>
                <w:sz w:val="24"/>
              </w:rPr>
            </w:pPr>
            <w:r w:rsidRPr="008D3303">
              <w:rPr>
                <w:rFonts w:ascii="Arial" w:hAnsi="Arial" w:cs="Arial"/>
                <w:sz w:val="24"/>
              </w:rPr>
              <w:t>Тема10. Вставай, страна огромная</w:t>
            </w:r>
          </w:p>
        </w:tc>
        <w:tc>
          <w:tcPr>
            <w:tcW w:w="2259" w:type="dxa"/>
          </w:tcPr>
          <w:p w:rsidR="008D3303" w:rsidRPr="008D3303" w:rsidRDefault="008D3303" w:rsidP="005D0FD6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8D3303" w:rsidRPr="008D3303" w:rsidTr="008D3303">
        <w:trPr>
          <w:trHeight w:val="232"/>
        </w:trPr>
        <w:tc>
          <w:tcPr>
            <w:tcW w:w="453" w:type="dxa"/>
          </w:tcPr>
          <w:p w:rsidR="008D3303" w:rsidRPr="008D3303" w:rsidRDefault="008D3303" w:rsidP="005D0FD6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10.</w:t>
            </w:r>
          </w:p>
        </w:tc>
        <w:tc>
          <w:tcPr>
            <w:tcW w:w="6959" w:type="dxa"/>
          </w:tcPr>
          <w:p w:rsidR="008D3303" w:rsidRPr="008D3303" w:rsidRDefault="008D3303" w:rsidP="008D3303">
            <w:pPr>
              <w:pStyle w:val="TableParagraph"/>
              <w:spacing w:before="1" w:line="257" w:lineRule="exact"/>
              <w:rPr>
                <w:rFonts w:ascii="Arial" w:hAnsi="Arial" w:cs="Arial"/>
                <w:sz w:val="24"/>
              </w:rPr>
            </w:pPr>
            <w:r w:rsidRPr="008D3303">
              <w:rPr>
                <w:rFonts w:ascii="Arial" w:hAnsi="Arial" w:cs="Arial"/>
                <w:sz w:val="24"/>
              </w:rPr>
              <w:t>Тема11. В буднях Великих строек</w:t>
            </w:r>
          </w:p>
        </w:tc>
        <w:tc>
          <w:tcPr>
            <w:tcW w:w="2259" w:type="dxa"/>
          </w:tcPr>
          <w:p w:rsidR="008D3303" w:rsidRPr="008D3303" w:rsidRDefault="008D3303" w:rsidP="005D0FD6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8D3303" w:rsidRPr="008D3303" w:rsidTr="008D3303">
        <w:trPr>
          <w:trHeight w:val="232"/>
        </w:trPr>
        <w:tc>
          <w:tcPr>
            <w:tcW w:w="453" w:type="dxa"/>
          </w:tcPr>
          <w:p w:rsidR="008D3303" w:rsidRPr="008D3303" w:rsidRDefault="008D3303" w:rsidP="005D0FD6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11.</w:t>
            </w:r>
          </w:p>
        </w:tc>
        <w:tc>
          <w:tcPr>
            <w:tcW w:w="6959" w:type="dxa"/>
          </w:tcPr>
          <w:p w:rsidR="008D3303" w:rsidRPr="008D3303" w:rsidRDefault="008D3303" w:rsidP="008D3303">
            <w:pPr>
              <w:pStyle w:val="TableParagraph"/>
              <w:tabs>
                <w:tab w:val="left" w:pos="1106"/>
              </w:tabs>
              <w:spacing w:line="255" w:lineRule="exact"/>
              <w:rPr>
                <w:rFonts w:ascii="Arial" w:hAnsi="Arial" w:cs="Arial"/>
                <w:sz w:val="24"/>
              </w:rPr>
            </w:pPr>
            <w:r w:rsidRPr="008D3303">
              <w:rPr>
                <w:rFonts w:ascii="Arial" w:hAnsi="Arial" w:cs="Arial"/>
                <w:sz w:val="24"/>
              </w:rPr>
              <w:t xml:space="preserve">Тема12. От перестройки </w:t>
            </w:r>
            <w:r w:rsidRPr="008D3303">
              <w:rPr>
                <w:rFonts w:ascii="Arial" w:hAnsi="Arial" w:cs="Arial"/>
                <w:spacing w:val="1"/>
                <w:sz w:val="24"/>
              </w:rPr>
              <w:t xml:space="preserve">к </w:t>
            </w:r>
            <w:r w:rsidRPr="008D3303">
              <w:rPr>
                <w:rFonts w:ascii="Arial" w:hAnsi="Arial" w:cs="Arial"/>
                <w:sz w:val="24"/>
              </w:rPr>
              <w:t xml:space="preserve">кризису, </w:t>
            </w:r>
            <w:r w:rsidRPr="008D3303">
              <w:rPr>
                <w:rFonts w:ascii="Arial" w:hAnsi="Arial" w:cs="Arial"/>
                <w:spacing w:val="1"/>
                <w:sz w:val="24"/>
              </w:rPr>
              <w:t xml:space="preserve">от </w:t>
            </w:r>
            <w:r w:rsidRPr="008D3303">
              <w:rPr>
                <w:rFonts w:ascii="Arial" w:hAnsi="Arial" w:cs="Arial"/>
                <w:sz w:val="24"/>
              </w:rPr>
              <w:t xml:space="preserve">кризиса </w:t>
            </w:r>
            <w:r w:rsidRPr="008D3303">
              <w:rPr>
                <w:rFonts w:ascii="Arial" w:hAnsi="Arial" w:cs="Arial"/>
                <w:spacing w:val="1"/>
                <w:sz w:val="24"/>
              </w:rPr>
              <w:t xml:space="preserve">к </w:t>
            </w:r>
            <w:r w:rsidRPr="008D3303">
              <w:rPr>
                <w:rFonts w:ascii="Arial" w:hAnsi="Arial" w:cs="Arial"/>
                <w:sz w:val="24"/>
              </w:rPr>
              <w:t>возрождению</w:t>
            </w:r>
          </w:p>
        </w:tc>
        <w:tc>
          <w:tcPr>
            <w:tcW w:w="2259" w:type="dxa"/>
          </w:tcPr>
          <w:p w:rsidR="008D3303" w:rsidRPr="008D3303" w:rsidRDefault="008D3303" w:rsidP="005D0FD6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8D3303" w:rsidRPr="008D3303" w:rsidTr="008D3303">
        <w:trPr>
          <w:trHeight w:val="232"/>
        </w:trPr>
        <w:tc>
          <w:tcPr>
            <w:tcW w:w="453" w:type="dxa"/>
          </w:tcPr>
          <w:p w:rsidR="008D3303" w:rsidRPr="008D3303" w:rsidRDefault="008D3303" w:rsidP="005D0FD6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12.</w:t>
            </w:r>
          </w:p>
        </w:tc>
        <w:tc>
          <w:tcPr>
            <w:tcW w:w="6959" w:type="dxa"/>
          </w:tcPr>
          <w:p w:rsidR="008D3303" w:rsidRPr="008D3303" w:rsidRDefault="008D3303" w:rsidP="005D0FD6">
            <w:pPr>
              <w:pStyle w:val="TableParagraph"/>
              <w:spacing w:line="255" w:lineRule="exact"/>
              <w:rPr>
                <w:rFonts w:ascii="Arial" w:hAnsi="Arial" w:cs="Arial"/>
                <w:sz w:val="24"/>
              </w:rPr>
            </w:pPr>
            <w:r w:rsidRPr="008D3303">
              <w:rPr>
                <w:rFonts w:ascii="Arial" w:hAnsi="Arial" w:cs="Arial"/>
                <w:sz w:val="24"/>
              </w:rPr>
              <w:t>Тема13.  Россия – ХХI век</w:t>
            </w:r>
          </w:p>
        </w:tc>
        <w:tc>
          <w:tcPr>
            <w:tcW w:w="2259" w:type="dxa"/>
          </w:tcPr>
          <w:p w:rsidR="008D3303" w:rsidRPr="008D3303" w:rsidRDefault="008D3303" w:rsidP="005D0FD6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8D3303" w:rsidRPr="008D3303" w:rsidTr="008D3303">
        <w:trPr>
          <w:trHeight w:val="232"/>
        </w:trPr>
        <w:tc>
          <w:tcPr>
            <w:tcW w:w="453" w:type="dxa"/>
          </w:tcPr>
          <w:p w:rsidR="008D3303" w:rsidRPr="008D3303" w:rsidRDefault="008D3303" w:rsidP="005D0FD6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13.</w:t>
            </w:r>
          </w:p>
        </w:tc>
        <w:tc>
          <w:tcPr>
            <w:tcW w:w="6959" w:type="dxa"/>
          </w:tcPr>
          <w:p w:rsidR="008D3303" w:rsidRPr="008D3303" w:rsidRDefault="008D3303" w:rsidP="008D3303">
            <w:pPr>
              <w:pStyle w:val="TableParagraph"/>
              <w:spacing w:line="256" w:lineRule="exact"/>
              <w:rPr>
                <w:rFonts w:ascii="Arial" w:hAnsi="Arial" w:cs="Arial"/>
                <w:sz w:val="24"/>
              </w:rPr>
            </w:pPr>
            <w:r w:rsidRPr="008D3303">
              <w:rPr>
                <w:rFonts w:ascii="Arial" w:hAnsi="Arial" w:cs="Arial"/>
                <w:sz w:val="24"/>
              </w:rPr>
              <w:t>Тема14. История антироссийской пропаганды</w:t>
            </w:r>
          </w:p>
        </w:tc>
        <w:tc>
          <w:tcPr>
            <w:tcW w:w="2259" w:type="dxa"/>
          </w:tcPr>
          <w:p w:rsidR="008D3303" w:rsidRPr="008D3303" w:rsidRDefault="008D3303" w:rsidP="005D0FD6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8D3303" w:rsidRPr="008D3303" w:rsidTr="008D3303">
        <w:trPr>
          <w:trHeight w:val="232"/>
        </w:trPr>
        <w:tc>
          <w:tcPr>
            <w:tcW w:w="453" w:type="dxa"/>
          </w:tcPr>
          <w:p w:rsidR="008D3303" w:rsidRPr="008D3303" w:rsidRDefault="008D3303" w:rsidP="005D0FD6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14.</w:t>
            </w:r>
          </w:p>
        </w:tc>
        <w:tc>
          <w:tcPr>
            <w:tcW w:w="6959" w:type="dxa"/>
          </w:tcPr>
          <w:p w:rsidR="008D3303" w:rsidRPr="008D3303" w:rsidRDefault="008D3303" w:rsidP="008D3303">
            <w:pPr>
              <w:pStyle w:val="TableParagraph"/>
              <w:tabs>
                <w:tab w:val="left" w:pos="919"/>
                <w:tab w:val="left" w:pos="1480"/>
              </w:tabs>
              <w:spacing w:line="256" w:lineRule="exact"/>
              <w:rPr>
                <w:rFonts w:ascii="Arial" w:hAnsi="Arial" w:cs="Arial"/>
                <w:sz w:val="24"/>
              </w:rPr>
            </w:pPr>
            <w:r w:rsidRPr="008D3303">
              <w:rPr>
                <w:rFonts w:ascii="Arial" w:hAnsi="Arial" w:cs="Arial"/>
                <w:sz w:val="24"/>
              </w:rPr>
              <w:t>Тема15. Слава Русского оружия</w:t>
            </w:r>
          </w:p>
        </w:tc>
        <w:tc>
          <w:tcPr>
            <w:tcW w:w="2259" w:type="dxa"/>
          </w:tcPr>
          <w:p w:rsidR="008D3303" w:rsidRPr="008D3303" w:rsidRDefault="008D3303" w:rsidP="005D0FD6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  <w:tr w:rsidR="008D3303" w:rsidRPr="008D3303" w:rsidTr="008D3303">
        <w:trPr>
          <w:trHeight w:val="232"/>
        </w:trPr>
        <w:tc>
          <w:tcPr>
            <w:tcW w:w="453" w:type="dxa"/>
          </w:tcPr>
          <w:p w:rsidR="008D3303" w:rsidRPr="008D3303" w:rsidRDefault="008D3303" w:rsidP="005D0FD6">
            <w:pPr>
              <w:contextualSpacing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15.</w:t>
            </w:r>
          </w:p>
        </w:tc>
        <w:tc>
          <w:tcPr>
            <w:tcW w:w="6959" w:type="dxa"/>
          </w:tcPr>
          <w:p w:rsidR="008D3303" w:rsidRPr="008D3303" w:rsidRDefault="008D3303" w:rsidP="005D0FD6">
            <w:pPr>
              <w:pStyle w:val="TableParagraph"/>
              <w:rPr>
                <w:rFonts w:ascii="Arial" w:hAnsi="Arial" w:cs="Arial"/>
                <w:sz w:val="20"/>
              </w:rPr>
            </w:pPr>
            <w:r w:rsidRPr="008D3303">
              <w:rPr>
                <w:rFonts w:ascii="Arial" w:hAnsi="Arial" w:cs="Arial"/>
                <w:sz w:val="24"/>
              </w:rPr>
              <w:t>Тема 16. Россия в деле</w:t>
            </w:r>
          </w:p>
        </w:tc>
        <w:tc>
          <w:tcPr>
            <w:tcW w:w="2259" w:type="dxa"/>
          </w:tcPr>
          <w:p w:rsidR="008D3303" w:rsidRPr="008D3303" w:rsidRDefault="008D3303" w:rsidP="005D0FD6">
            <w:pPr>
              <w:contextualSpacing/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2</w:t>
            </w:r>
          </w:p>
        </w:tc>
      </w:tr>
    </w:tbl>
    <w:p w:rsidR="008D3303" w:rsidRPr="008D3303" w:rsidRDefault="008D3303" w:rsidP="008D3303">
      <w:pPr>
        <w:widowControl/>
        <w:autoSpaceDE/>
        <w:autoSpaceDN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</w:p>
    <w:p w:rsidR="008D3303" w:rsidRDefault="008D3303" w:rsidP="008D3303">
      <w:pPr>
        <w:widowControl/>
        <w:numPr>
          <w:ilvl w:val="0"/>
          <w:numId w:val="36"/>
        </w:numPr>
        <w:autoSpaceDE/>
        <w:autoSpaceDN/>
        <w:spacing w:after="200" w:line="276" w:lineRule="auto"/>
        <w:contextualSpacing/>
        <w:jc w:val="both"/>
        <w:rPr>
          <w:rFonts w:ascii="Arial" w:eastAsia="Calibri" w:hAnsi="Arial" w:cs="Arial"/>
          <w:sz w:val="24"/>
          <w:szCs w:val="24"/>
        </w:rPr>
      </w:pPr>
      <w:r w:rsidRPr="008D3303">
        <w:rPr>
          <w:rFonts w:ascii="Arial" w:eastAsia="Calibri" w:hAnsi="Arial" w:cs="Arial"/>
          <w:sz w:val="24"/>
          <w:szCs w:val="24"/>
        </w:rPr>
        <w:t xml:space="preserve">Периодичность и формы текущего контроля и промежуточной аттестации. </w:t>
      </w:r>
    </w:p>
    <w:p w:rsidR="008D3303" w:rsidRPr="008D3303" w:rsidRDefault="008D3303" w:rsidP="008D3303">
      <w:pPr>
        <w:tabs>
          <w:tab w:val="left" w:pos="1771"/>
        </w:tabs>
        <w:ind w:left="140" w:right="130"/>
        <w:jc w:val="both"/>
        <w:rPr>
          <w:rFonts w:ascii="Arial" w:hAnsi="Arial" w:cs="Arial"/>
          <w:sz w:val="24"/>
          <w:szCs w:val="24"/>
        </w:rPr>
      </w:pPr>
      <w:r w:rsidRPr="00E67E9E">
        <w:rPr>
          <w:rFonts w:ascii="Arial" w:hAnsi="Arial" w:cs="Arial"/>
          <w:sz w:val="24"/>
          <w:szCs w:val="24"/>
        </w:rPr>
        <w:t>Экспертное</w:t>
      </w:r>
      <w:r>
        <w:rPr>
          <w:rFonts w:ascii="Arial" w:hAnsi="Arial" w:cs="Arial"/>
          <w:sz w:val="24"/>
          <w:szCs w:val="24"/>
        </w:rPr>
        <w:t xml:space="preserve"> </w:t>
      </w:r>
      <w:r w:rsidRPr="00E67E9E">
        <w:rPr>
          <w:rFonts w:ascii="Arial" w:hAnsi="Arial" w:cs="Arial"/>
          <w:sz w:val="24"/>
          <w:szCs w:val="24"/>
        </w:rPr>
        <w:t>наблюдение</w:t>
      </w:r>
      <w:r w:rsidRPr="00E67E9E">
        <w:rPr>
          <w:rFonts w:ascii="Arial" w:hAnsi="Arial" w:cs="Arial"/>
          <w:sz w:val="24"/>
          <w:szCs w:val="24"/>
        </w:rPr>
        <w:tab/>
        <w:t>и</w:t>
      </w:r>
      <w:r>
        <w:rPr>
          <w:rFonts w:ascii="Arial" w:hAnsi="Arial" w:cs="Arial"/>
          <w:sz w:val="24"/>
          <w:szCs w:val="24"/>
        </w:rPr>
        <w:t xml:space="preserve"> </w:t>
      </w:r>
      <w:r w:rsidRPr="00E67E9E">
        <w:rPr>
          <w:rFonts w:ascii="Arial" w:hAnsi="Arial" w:cs="Arial"/>
          <w:sz w:val="24"/>
          <w:szCs w:val="24"/>
        </w:rPr>
        <w:t>оценивание</w:t>
      </w:r>
      <w:r>
        <w:rPr>
          <w:rFonts w:ascii="Arial" w:hAnsi="Arial" w:cs="Arial"/>
          <w:sz w:val="24"/>
          <w:szCs w:val="24"/>
        </w:rPr>
        <w:t xml:space="preserve"> знаний </w:t>
      </w:r>
      <w:r w:rsidRPr="00E67E9E">
        <w:rPr>
          <w:rFonts w:ascii="Arial" w:hAnsi="Arial" w:cs="Arial"/>
          <w:sz w:val="24"/>
          <w:szCs w:val="24"/>
        </w:rPr>
        <w:t>на</w:t>
      </w:r>
      <w:r>
        <w:rPr>
          <w:rFonts w:ascii="Arial" w:hAnsi="Arial" w:cs="Arial"/>
          <w:sz w:val="24"/>
          <w:szCs w:val="24"/>
        </w:rPr>
        <w:t xml:space="preserve"> </w:t>
      </w:r>
      <w:r w:rsidRPr="00E67E9E">
        <w:rPr>
          <w:rFonts w:ascii="Arial" w:hAnsi="Arial" w:cs="Arial"/>
          <w:sz w:val="24"/>
          <w:szCs w:val="24"/>
        </w:rPr>
        <w:t>теоретических</w:t>
      </w:r>
      <w:r>
        <w:rPr>
          <w:rFonts w:ascii="Arial" w:hAnsi="Arial" w:cs="Arial"/>
          <w:sz w:val="24"/>
          <w:szCs w:val="24"/>
        </w:rPr>
        <w:t xml:space="preserve"> </w:t>
      </w:r>
      <w:r w:rsidRPr="00E67E9E">
        <w:rPr>
          <w:rFonts w:ascii="Arial" w:hAnsi="Arial" w:cs="Arial"/>
          <w:sz w:val="24"/>
          <w:szCs w:val="24"/>
        </w:rPr>
        <w:t>занятиях.</w:t>
      </w:r>
      <w:r>
        <w:rPr>
          <w:rFonts w:ascii="Arial" w:hAnsi="Arial" w:cs="Arial"/>
          <w:sz w:val="24"/>
          <w:szCs w:val="24"/>
        </w:rPr>
        <w:t xml:space="preserve"> </w:t>
      </w:r>
      <w:r w:rsidRPr="00E67E9E">
        <w:rPr>
          <w:rFonts w:ascii="Arial" w:hAnsi="Arial" w:cs="Arial"/>
          <w:sz w:val="24"/>
          <w:szCs w:val="24"/>
        </w:rPr>
        <w:t>Оценивание</w:t>
      </w:r>
      <w:r>
        <w:rPr>
          <w:rFonts w:ascii="Arial" w:hAnsi="Arial" w:cs="Arial"/>
          <w:sz w:val="24"/>
          <w:szCs w:val="24"/>
        </w:rPr>
        <w:t xml:space="preserve"> </w:t>
      </w:r>
      <w:r w:rsidRPr="00E67E9E">
        <w:rPr>
          <w:rFonts w:ascii="Arial" w:hAnsi="Arial" w:cs="Arial"/>
          <w:sz w:val="24"/>
          <w:szCs w:val="24"/>
        </w:rPr>
        <w:t xml:space="preserve">выполнения индивидуальных и </w:t>
      </w:r>
      <w:r w:rsidRPr="00E67E9E">
        <w:rPr>
          <w:rFonts w:ascii="Arial" w:hAnsi="Arial" w:cs="Arial"/>
          <w:spacing w:val="-1"/>
          <w:sz w:val="24"/>
          <w:szCs w:val="24"/>
        </w:rPr>
        <w:t xml:space="preserve">групповых </w:t>
      </w:r>
      <w:r>
        <w:rPr>
          <w:rFonts w:ascii="Arial" w:hAnsi="Arial" w:cs="Arial"/>
          <w:sz w:val="24"/>
          <w:szCs w:val="24"/>
        </w:rPr>
        <w:t>заданий</w:t>
      </w:r>
      <w:r w:rsidRPr="008D3303">
        <w:rPr>
          <w:rFonts w:ascii="Arial" w:hAnsi="Arial" w:cs="Arial"/>
          <w:sz w:val="24"/>
          <w:szCs w:val="24"/>
          <w:lang w:eastAsia="ru-RU"/>
        </w:rPr>
        <w:t xml:space="preserve">, </w:t>
      </w:r>
      <w:r w:rsidRPr="00E67E9E">
        <w:rPr>
          <w:rFonts w:ascii="Arial" w:hAnsi="Arial" w:cs="Arial"/>
          <w:sz w:val="24"/>
          <w:szCs w:val="24"/>
        </w:rPr>
        <w:t xml:space="preserve">Подготовка выступлений </w:t>
      </w:r>
      <w:r w:rsidRPr="00E67E9E">
        <w:rPr>
          <w:rFonts w:ascii="Arial" w:hAnsi="Arial" w:cs="Arial"/>
          <w:spacing w:val="-4"/>
          <w:sz w:val="24"/>
          <w:szCs w:val="24"/>
        </w:rPr>
        <w:t xml:space="preserve">с </w:t>
      </w:r>
      <w:r w:rsidRPr="00E67E9E">
        <w:rPr>
          <w:rFonts w:ascii="Arial" w:hAnsi="Arial" w:cs="Arial"/>
          <w:sz w:val="24"/>
          <w:szCs w:val="24"/>
        </w:rPr>
        <w:t>проблемно-</w:t>
      </w:r>
      <w:r>
        <w:rPr>
          <w:rFonts w:ascii="Arial" w:hAnsi="Arial" w:cs="Arial"/>
          <w:sz w:val="24"/>
          <w:szCs w:val="24"/>
        </w:rPr>
        <w:t>т</w:t>
      </w:r>
      <w:r w:rsidRPr="00E67E9E">
        <w:rPr>
          <w:rFonts w:ascii="Arial" w:hAnsi="Arial" w:cs="Arial"/>
          <w:sz w:val="24"/>
          <w:szCs w:val="24"/>
        </w:rPr>
        <w:t>ематическими сообщениями (докладами, презентациями).</w:t>
      </w:r>
      <w:r>
        <w:rPr>
          <w:rFonts w:ascii="Arial" w:hAnsi="Arial" w:cs="Arial"/>
          <w:sz w:val="24"/>
          <w:szCs w:val="24"/>
          <w:lang w:eastAsia="ru-RU"/>
        </w:rPr>
        <w:t>С</w:t>
      </w:r>
      <w:r w:rsidRPr="008D3303">
        <w:rPr>
          <w:rFonts w:ascii="Arial" w:hAnsi="Arial" w:cs="Arial"/>
          <w:sz w:val="24"/>
          <w:szCs w:val="24"/>
          <w:lang w:eastAsia="ru-RU"/>
        </w:rPr>
        <w:t>дача зачёта.</w:t>
      </w:r>
    </w:p>
    <w:p w:rsidR="008D3303" w:rsidRDefault="008D3303" w:rsidP="009E15F3">
      <w:pPr>
        <w:widowControl/>
        <w:autoSpaceDE/>
        <w:autoSpaceDN/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8D3303" w:rsidRDefault="008D3303" w:rsidP="009E15F3">
      <w:pPr>
        <w:widowControl/>
        <w:autoSpaceDE/>
        <w:autoSpaceDN/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1C079E" w:rsidRDefault="001C079E" w:rsidP="009E15F3">
      <w:pPr>
        <w:widowControl/>
        <w:autoSpaceDE/>
        <w:autoSpaceDN/>
        <w:ind w:firstLine="720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</w:p>
    <w:p w:rsidR="00B93DFF" w:rsidRPr="00B93DFF" w:rsidRDefault="00B93DFF" w:rsidP="009E15F3">
      <w:pPr>
        <w:widowControl/>
        <w:autoSpaceDE/>
        <w:autoSpaceDN/>
        <w:ind w:firstLine="72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lastRenderedPageBreak/>
        <w:t>Программа профессионального образования</w:t>
      </w:r>
      <w:r w:rsidRPr="00B93DFF">
        <w:rPr>
          <w:rFonts w:ascii="Arial" w:hAnsi="Arial" w:cs="Arial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sz w:val="24"/>
          <w:szCs w:val="24"/>
          <w:lang w:eastAsia="ru-RU"/>
        </w:rPr>
        <w:t>ДУ</w:t>
      </w:r>
      <w:r w:rsidRPr="00FA1C10">
        <w:rPr>
          <w:rFonts w:ascii="Arial" w:hAnsi="Arial" w:cs="Arial"/>
          <w:sz w:val="24"/>
          <w:szCs w:val="24"/>
          <w:lang w:eastAsia="ru-RU"/>
        </w:rPr>
        <w:t>Д.0</w:t>
      </w:r>
      <w:r>
        <w:rPr>
          <w:rFonts w:ascii="Arial" w:hAnsi="Arial" w:cs="Arial"/>
          <w:sz w:val="24"/>
          <w:szCs w:val="24"/>
          <w:lang w:eastAsia="ru-RU"/>
        </w:rPr>
        <w:t xml:space="preserve">1 «Россия – моя история», </w:t>
      </w:r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 xml:space="preserve"> </w:t>
      </w:r>
      <w:r w:rsidR="00852A1E">
        <w:rPr>
          <w:rFonts w:ascii="Arial" w:hAnsi="Arial" w:cs="Arial"/>
          <w:sz w:val="24"/>
          <w:szCs w:val="24"/>
          <w:lang w:eastAsia="ru-RU"/>
        </w:rPr>
        <w:t xml:space="preserve">по </w:t>
      </w:r>
      <w:r w:rsidR="009E15F3">
        <w:rPr>
          <w:rFonts w:ascii="Arial" w:hAnsi="Arial" w:cs="Arial"/>
          <w:sz w:val="24"/>
          <w:szCs w:val="24"/>
          <w:lang w:eastAsia="ru-RU"/>
        </w:rPr>
        <w:t xml:space="preserve">специальности </w:t>
      </w:r>
      <w:r w:rsidR="009E15F3" w:rsidRPr="009E15F3">
        <w:rPr>
          <w:rFonts w:ascii="Arial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 xml:space="preserve">, утвержденного Приказом Минобрнауки России  № 235 от 14.04.2022 г. (зарегистрирован Министерством юстиции Российской Федерации 24.05.2022г. регистрационный № 68567), на основе примерной основной образовательной программы, среднего профессионального образования </w:t>
      </w:r>
      <w:r w:rsidR="00C818F0">
        <w:rPr>
          <w:rFonts w:ascii="Arial" w:hAnsi="Arial" w:cs="Arial"/>
          <w:sz w:val="24"/>
          <w:szCs w:val="24"/>
          <w:lang w:eastAsia="ru-RU"/>
        </w:rPr>
        <w:t xml:space="preserve">по специальности </w:t>
      </w:r>
      <w:r w:rsidR="00C818F0" w:rsidRPr="009E15F3">
        <w:rPr>
          <w:rFonts w:ascii="Arial" w:hAnsi="Arial" w:cs="Arial"/>
          <w:sz w:val="24"/>
          <w:szCs w:val="24"/>
        </w:rPr>
        <w:t>35.02.16 Эксплуатация и ремонт сельскохозяйственной техники и оборудования</w:t>
      </w:r>
      <w:r w:rsidRPr="00B93DFF">
        <w:rPr>
          <w:rFonts w:ascii="Arial" w:hAnsi="Arial" w:cs="Arial"/>
          <w:color w:val="000000"/>
          <w:sz w:val="24"/>
          <w:szCs w:val="24"/>
          <w:lang w:eastAsia="ru-RU"/>
        </w:rPr>
        <w:t>,  регистрационный номер: 23.02.07-180119  (дата регистрации в реестре: 19/01/2018 г.).</w:t>
      </w:r>
    </w:p>
    <w:p w:rsidR="00B93DFF" w:rsidRPr="00B93DFF" w:rsidRDefault="00B93DFF" w:rsidP="009E15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ind w:firstLine="720"/>
        <w:jc w:val="both"/>
        <w:rPr>
          <w:rFonts w:ascii="Arial" w:hAnsi="Arial" w:cs="Arial"/>
          <w:sz w:val="24"/>
          <w:szCs w:val="24"/>
          <w:vertAlign w:val="superscript"/>
          <w:lang w:eastAsia="ru-RU"/>
        </w:rPr>
      </w:pPr>
    </w:p>
    <w:p w:rsidR="00FA1C10" w:rsidRPr="00FA1C10" w:rsidRDefault="00FA1C10" w:rsidP="009E15F3">
      <w:pPr>
        <w:widowControl/>
        <w:autoSpaceDE/>
        <w:autoSpaceDN/>
        <w:ind w:firstLine="708"/>
        <w:jc w:val="both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after="200"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  <w:r w:rsidRPr="00FA1C10">
        <w:rPr>
          <w:rFonts w:ascii="Arial" w:hAnsi="Arial" w:cs="Arial"/>
          <w:b/>
          <w:sz w:val="24"/>
          <w:szCs w:val="24"/>
          <w:lang w:eastAsia="ru-RU"/>
        </w:rPr>
        <w:t xml:space="preserve">          Организация-разработчик: </w:t>
      </w:r>
      <w:r w:rsidRPr="00FA1C10">
        <w:rPr>
          <w:rFonts w:ascii="Arial" w:hAnsi="Arial" w:cs="Arial"/>
          <w:sz w:val="24"/>
          <w:szCs w:val="24"/>
          <w:lang w:eastAsia="ru-RU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FA1C10" w:rsidRPr="00FA1C10" w:rsidRDefault="00FA1C10" w:rsidP="00FA1C10">
      <w:pPr>
        <w:widowControl/>
        <w:tabs>
          <w:tab w:val="left" w:pos="3709"/>
        </w:tabs>
        <w:autoSpaceDE/>
        <w:autoSpaceDN/>
        <w:jc w:val="both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autoSpaceDE/>
        <w:autoSpaceDN/>
        <w:spacing w:line="276" w:lineRule="auto"/>
        <w:rPr>
          <w:rFonts w:ascii="Arial" w:hAnsi="Arial" w:cs="Arial"/>
          <w:b/>
          <w:sz w:val="24"/>
          <w:szCs w:val="24"/>
          <w:lang w:eastAsia="ru-RU"/>
        </w:rPr>
      </w:pPr>
      <w:r w:rsidRPr="00FA1C10">
        <w:rPr>
          <w:rFonts w:ascii="Arial" w:hAnsi="Arial" w:cs="Arial"/>
          <w:b/>
          <w:sz w:val="24"/>
          <w:szCs w:val="24"/>
          <w:lang w:eastAsia="ru-RU"/>
        </w:rPr>
        <w:t>Разработчики:</w:t>
      </w:r>
    </w:p>
    <w:p w:rsidR="00FA1C10" w:rsidRPr="00FA1C10" w:rsidRDefault="00FA1C10" w:rsidP="00FA1C10">
      <w:pPr>
        <w:widowControl/>
        <w:autoSpaceDE/>
        <w:autoSpaceDN/>
        <w:spacing w:line="276" w:lineRule="auto"/>
        <w:rPr>
          <w:rFonts w:ascii="Arial" w:hAnsi="Arial" w:cs="Arial"/>
          <w:sz w:val="24"/>
          <w:szCs w:val="24"/>
          <w:lang w:eastAsia="ru-RU"/>
        </w:rPr>
      </w:pPr>
      <w:r w:rsidRPr="00FA1C10">
        <w:rPr>
          <w:rFonts w:ascii="Arial" w:hAnsi="Arial" w:cs="Arial"/>
          <w:sz w:val="24"/>
          <w:szCs w:val="24"/>
          <w:lang w:eastAsia="ru-RU"/>
        </w:rPr>
        <w:t>Смольникова Лариса Евгеньевна, преподаватель высшей квалификационной категории</w:t>
      </w:r>
    </w:p>
    <w:p w:rsidR="00FA1C10" w:rsidRPr="00FA1C10" w:rsidRDefault="00FA1C10" w:rsidP="00FA1C10">
      <w:pPr>
        <w:widowControl/>
        <w:autoSpaceDE/>
        <w:autoSpaceDN/>
        <w:spacing w:line="276" w:lineRule="auto"/>
        <w:rPr>
          <w:rFonts w:ascii="Arial" w:hAnsi="Arial" w:cs="Arial"/>
          <w:sz w:val="24"/>
          <w:szCs w:val="24"/>
          <w:lang w:eastAsia="ru-RU"/>
        </w:rPr>
      </w:pPr>
      <w:r w:rsidRPr="00FA1C10">
        <w:rPr>
          <w:rFonts w:ascii="Arial" w:hAnsi="Arial" w:cs="Arial"/>
          <w:sz w:val="24"/>
          <w:szCs w:val="24"/>
          <w:lang w:eastAsia="ru-RU"/>
        </w:rPr>
        <w:t>ГАПОУ ТО «Голышмановский агропедагогический колледж»</w:t>
      </w:r>
    </w:p>
    <w:p w:rsidR="00FA1C10" w:rsidRPr="00FA1C10" w:rsidRDefault="00FA1C10" w:rsidP="00FA1C10">
      <w:pPr>
        <w:widowControl/>
        <w:autoSpaceDE/>
        <w:autoSpaceDN/>
        <w:spacing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/>
        <w:autoSpaceDN/>
        <w:spacing w:line="276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Pr="00FA1C10" w:rsidRDefault="00FA1C10" w:rsidP="00FA1C10">
      <w:pPr>
        <w:widowControl/>
        <w:shd w:val="clear" w:color="auto" w:fill="FFFFFF"/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  <w:lang w:eastAsia="ru-RU"/>
        </w:rPr>
      </w:pPr>
    </w:p>
    <w:p w:rsidR="00FA1C10" w:rsidRDefault="00FA1C10" w:rsidP="00601E93">
      <w:pPr>
        <w:spacing w:line="317" w:lineRule="exact"/>
        <w:ind w:left="3147" w:right="3487"/>
        <w:jc w:val="center"/>
        <w:rPr>
          <w:b/>
          <w:bCs/>
          <w:color w:val="181818"/>
          <w:lang w:eastAsia="ru-RU"/>
        </w:rPr>
      </w:pPr>
    </w:p>
    <w:p w:rsidR="00FA1C10" w:rsidRDefault="00FA1C10" w:rsidP="00601E93">
      <w:pPr>
        <w:spacing w:line="317" w:lineRule="exact"/>
        <w:ind w:left="3147" w:right="3487"/>
        <w:jc w:val="center"/>
        <w:rPr>
          <w:b/>
          <w:bCs/>
          <w:color w:val="181818"/>
          <w:lang w:eastAsia="ru-RU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B730AF">
      <w:pPr>
        <w:pStyle w:val="a3"/>
        <w:rPr>
          <w:b/>
          <w:sz w:val="30"/>
        </w:rPr>
      </w:pPr>
    </w:p>
    <w:p w:rsidR="00B730AF" w:rsidRDefault="00601E93" w:rsidP="00FA1C10">
      <w:pPr>
        <w:spacing w:before="78"/>
        <w:ind w:right="3486"/>
        <w:rPr>
          <w:b/>
          <w:sz w:val="28"/>
        </w:rPr>
      </w:pPr>
      <w:r>
        <w:rPr>
          <w:b/>
          <w:sz w:val="28"/>
        </w:rPr>
        <w:t>СОДЕРЖАНИЕ</w:t>
      </w:r>
    </w:p>
    <w:p w:rsidR="00B730AF" w:rsidRDefault="00B730AF">
      <w:pPr>
        <w:pStyle w:val="a3"/>
        <w:rPr>
          <w:b/>
          <w:sz w:val="20"/>
        </w:rPr>
      </w:pPr>
    </w:p>
    <w:p w:rsidR="00B730AF" w:rsidRDefault="00B730AF">
      <w:pPr>
        <w:pStyle w:val="a3"/>
        <w:spacing w:before="1" w:after="1"/>
        <w:rPr>
          <w:b/>
          <w:sz w:val="13"/>
        </w:r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631"/>
        <w:gridCol w:w="9044"/>
        <w:gridCol w:w="706"/>
      </w:tblGrid>
      <w:tr w:rsidR="00B730AF">
        <w:trPr>
          <w:trHeight w:val="711"/>
        </w:trPr>
        <w:tc>
          <w:tcPr>
            <w:tcW w:w="631" w:type="dxa"/>
          </w:tcPr>
          <w:p w:rsidR="00B730AF" w:rsidRDefault="00601E93">
            <w:pPr>
              <w:pStyle w:val="TableParagraph"/>
              <w:spacing w:line="311" w:lineRule="exact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1.</w:t>
            </w:r>
          </w:p>
        </w:tc>
        <w:tc>
          <w:tcPr>
            <w:tcW w:w="9044" w:type="dxa"/>
          </w:tcPr>
          <w:p w:rsidR="00436F96" w:rsidRDefault="00601E93" w:rsidP="00436F96">
            <w:pPr>
              <w:pStyle w:val="TableParagraph"/>
              <w:tabs>
                <w:tab w:val="left" w:pos="1819"/>
                <w:tab w:val="left" w:pos="5061"/>
                <w:tab w:val="left" w:pos="7431"/>
              </w:tabs>
              <w:spacing w:line="311" w:lineRule="exact"/>
              <w:ind w:left="217"/>
              <w:rPr>
                <w:b/>
                <w:sz w:val="28"/>
              </w:rPr>
            </w:pPr>
            <w:r>
              <w:rPr>
                <w:b/>
                <w:sz w:val="28"/>
              </w:rPr>
              <w:t>ОБЩАЯ</w:t>
            </w:r>
            <w:r>
              <w:rPr>
                <w:b/>
                <w:sz w:val="28"/>
              </w:rPr>
              <w:tab/>
              <w:t>ХАРАКТЕРИСТИКА</w:t>
            </w:r>
            <w:r>
              <w:rPr>
                <w:b/>
                <w:sz w:val="28"/>
              </w:rPr>
              <w:tab/>
            </w:r>
          </w:p>
          <w:p w:rsidR="00B730AF" w:rsidRDefault="00B730AF">
            <w:pPr>
              <w:pStyle w:val="TableParagraph"/>
              <w:spacing w:before="47"/>
              <w:ind w:left="217"/>
              <w:rPr>
                <w:b/>
                <w:sz w:val="28"/>
              </w:rPr>
            </w:pPr>
          </w:p>
        </w:tc>
        <w:tc>
          <w:tcPr>
            <w:tcW w:w="706" w:type="dxa"/>
          </w:tcPr>
          <w:p w:rsidR="00B730AF" w:rsidRDefault="00B730AF">
            <w:pPr>
              <w:pStyle w:val="TableParagraph"/>
              <w:spacing w:before="173"/>
              <w:ind w:right="272"/>
              <w:jc w:val="right"/>
              <w:rPr>
                <w:b/>
                <w:sz w:val="28"/>
              </w:rPr>
            </w:pPr>
          </w:p>
        </w:tc>
      </w:tr>
      <w:tr w:rsidR="00B730AF">
        <w:trPr>
          <w:trHeight w:val="370"/>
        </w:trPr>
        <w:tc>
          <w:tcPr>
            <w:tcW w:w="631" w:type="dxa"/>
          </w:tcPr>
          <w:p w:rsidR="00B730AF" w:rsidRDefault="00601E93">
            <w:pPr>
              <w:pStyle w:val="TableParagraph"/>
              <w:spacing w:before="19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</w:p>
        </w:tc>
        <w:tc>
          <w:tcPr>
            <w:tcW w:w="9044" w:type="dxa"/>
          </w:tcPr>
          <w:p w:rsidR="00B730AF" w:rsidRDefault="00601E93" w:rsidP="00436F96">
            <w:pPr>
              <w:pStyle w:val="TableParagraph"/>
              <w:spacing w:before="19"/>
              <w:ind w:left="217"/>
              <w:rPr>
                <w:b/>
                <w:sz w:val="28"/>
              </w:rPr>
            </w:pPr>
            <w:r>
              <w:rPr>
                <w:b/>
                <w:sz w:val="28"/>
              </w:rPr>
              <w:t>СТРУКТУРА</w:t>
            </w:r>
            <w:r w:rsidR="00436F9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 w:rsidR="00436F9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706" w:type="dxa"/>
          </w:tcPr>
          <w:p w:rsidR="00B730AF" w:rsidRDefault="00B730AF">
            <w:pPr>
              <w:pStyle w:val="TableParagraph"/>
              <w:spacing w:before="19"/>
              <w:ind w:right="272"/>
              <w:jc w:val="right"/>
              <w:rPr>
                <w:b/>
                <w:sz w:val="28"/>
              </w:rPr>
            </w:pPr>
          </w:p>
        </w:tc>
      </w:tr>
      <w:tr w:rsidR="00B730AF">
        <w:trPr>
          <w:trHeight w:val="369"/>
        </w:trPr>
        <w:tc>
          <w:tcPr>
            <w:tcW w:w="631" w:type="dxa"/>
          </w:tcPr>
          <w:p w:rsidR="00B730AF" w:rsidRDefault="00601E93">
            <w:pPr>
              <w:pStyle w:val="TableParagraph"/>
              <w:spacing w:before="18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</w:p>
        </w:tc>
        <w:tc>
          <w:tcPr>
            <w:tcW w:w="9044" w:type="dxa"/>
          </w:tcPr>
          <w:p w:rsidR="00B730AF" w:rsidRDefault="00601E93" w:rsidP="00436F96">
            <w:pPr>
              <w:pStyle w:val="TableParagraph"/>
              <w:spacing w:before="18"/>
              <w:ind w:left="217"/>
              <w:rPr>
                <w:b/>
                <w:sz w:val="28"/>
              </w:rPr>
            </w:pPr>
            <w:r>
              <w:rPr>
                <w:b/>
                <w:sz w:val="28"/>
              </w:rPr>
              <w:t>УСЛОВИЯ</w:t>
            </w:r>
            <w:r w:rsidR="00436F96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РЕАЛИЗАЦИИ</w:t>
            </w:r>
          </w:p>
        </w:tc>
        <w:tc>
          <w:tcPr>
            <w:tcW w:w="706" w:type="dxa"/>
          </w:tcPr>
          <w:p w:rsidR="00B730AF" w:rsidRDefault="00B730AF">
            <w:pPr>
              <w:pStyle w:val="TableParagraph"/>
              <w:spacing w:before="18"/>
              <w:ind w:right="197"/>
              <w:jc w:val="right"/>
              <w:rPr>
                <w:b/>
                <w:sz w:val="28"/>
              </w:rPr>
            </w:pPr>
          </w:p>
        </w:tc>
      </w:tr>
      <w:tr w:rsidR="00B730AF">
        <w:trPr>
          <w:trHeight w:val="709"/>
        </w:trPr>
        <w:tc>
          <w:tcPr>
            <w:tcW w:w="631" w:type="dxa"/>
          </w:tcPr>
          <w:p w:rsidR="00B730AF" w:rsidRDefault="00601E93">
            <w:pPr>
              <w:pStyle w:val="TableParagraph"/>
              <w:spacing w:before="18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4.</w:t>
            </w:r>
          </w:p>
        </w:tc>
        <w:tc>
          <w:tcPr>
            <w:tcW w:w="9044" w:type="dxa"/>
          </w:tcPr>
          <w:p w:rsidR="00B730AF" w:rsidRDefault="00601E93">
            <w:pPr>
              <w:pStyle w:val="TableParagraph"/>
              <w:tabs>
                <w:tab w:val="left" w:pos="2276"/>
                <w:tab w:val="left" w:pos="2940"/>
                <w:tab w:val="left" w:pos="4636"/>
                <w:tab w:val="left" w:pos="7170"/>
              </w:tabs>
              <w:spacing w:before="18"/>
              <w:ind w:left="217"/>
              <w:rPr>
                <w:b/>
                <w:sz w:val="28"/>
              </w:rPr>
            </w:pPr>
            <w:r>
              <w:rPr>
                <w:b/>
                <w:sz w:val="28"/>
              </w:rPr>
              <w:t>КОНТРОЛЬ</w:t>
            </w:r>
            <w:r>
              <w:rPr>
                <w:b/>
                <w:sz w:val="28"/>
              </w:rPr>
              <w:tab/>
              <w:t>И</w:t>
            </w:r>
            <w:r>
              <w:rPr>
                <w:b/>
                <w:sz w:val="28"/>
              </w:rPr>
              <w:tab/>
              <w:t>ОЦЕНКА</w:t>
            </w:r>
            <w:r>
              <w:rPr>
                <w:b/>
                <w:sz w:val="28"/>
              </w:rPr>
              <w:tab/>
              <w:t>РЕЗУЛЬТАТОВ</w:t>
            </w:r>
            <w:r>
              <w:rPr>
                <w:b/>
                <w:sz w:val="28"/>
              </w:rPr>
              <w:tab/>
              <w:t>ОСВОЕНИЯ</w:t>
            </w:r>
          </w:p>
          <w:p w:rsidR="00B730AF" w:rsidRDefault="00B730AF">
            <w:pPr>
              <w:pStyle w:val="TableParagraph"/>
              <w:spacing w:before="47" w:line="302" w:lineRule="exact"/>
              <w:ind w:left="217"/>
              <w:rPr>
                <w:b/>
                <w:sz w:val="28"/>
              </w:rPr>
            </w:pPr>
          </w:p>
        </w:tc>
        <w:tc>
          <w:tcPr>
            <w:tcW w:w="706" w:type="dxa"/>
          </w:tcPr>
          <w:p w:rsidR="00B730AF" w:rsidRDefault="00B730AF">
            <w:pPr>
              <w:pStyle w:val="TableParagraph"/>
              <w:spacing w:before="203"/>
              <w:ind w:right="200"/>
              <w:jc w:val="right"/>
              <w:rPr>
                <w:b/>
                <w:sz w:val="28"/>
              </w:rPr>
            </w:pPr>
          </w:p>
        </w:tc>
      </w:tr>
    </w:tbl>
    <w:p w:rsidR="00B730AF" w:rsidRDefault="00B730AF">
      <w:pPr>
        <w:jc w:val="right"/>
        <w:rPr>
          <w:sz w:val="28"/>
        </w:rPr>
        <w:sectPr w:rsidR="00B730AF">
          <w:footerReference w:type="default" r:id="rId8"/>
          <w:pgSz w:w="11910" w:h="16840"/>
          <w:pgMar w:top="1360" w:right="480" w:bottom="1020" w:left="820" w:header="0" w:footer="834" w:gutter="0"/>
          <w:pgNumType w:start="2"/>
          <w:cols w:space="720"/>
        </w:sectPr>
      </w:pPr>
    </w:p>
    <w:p w:rsidR="00B730AF" w:rsidRPr="00FA1C10" w:rsidRDefault="00601E93" w:rsidP="00436F96">
      <w:pPr>
        <w:pStyle w:val="1"/>
        <w:numPr>
          <w:ilvl w:val="0"/>
          <w:numId w:val="24"/>
        </w:numPr>
        <w:tabs>
          <w:tab w:val="left" w:pos="1468"/>
        </w:tabs>
        <w:spacing w:before="73"/>
        <w:ind w:right="1100" w:hanging="1253"/>
        <w:jc w:val="center"/>
        <w:rPr>
          <w:rFonts w:ascii="Arial" w:hAnsi="Arial" w:cs="Arial"/>
        </w:rPr>
      </w:pPr>
      <w:r w:rsidRPr="00FA1C10">
        <w:rPr>
          <w:rFonts w:ascii="Arial" w:hAnsi="Arial" w:cs="Arial"/>
        </w:rPr>
        <w:lastRenderedPageBreak/>
        <w:t xml:space="preserve">ОБЩАЯ ХАРАКТЕРИСТИКА </w:t>
      </w:r>
      <w:r w:rsidR="00436F9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 xml:space="preserve"> ПРОГРАММЫ</w:t>
      </w:r>
      <w:r w:rsidR="00436F96">
        <w:rPr>
          <w:rFonts w:ascii="Arial" w:hAnsi="Arial" w:cs="Arial"/>
        </w:rPr>
        <w:t xml:space="preserve"> УЧЕБНОЙ ДИСЦИПЛИНЫ </w:t>
      </w:r>
      <w:r w:rsidRPr="00FA1C10">
        <w:rPr>
          <w:rFonts w:ascii="Arial" w:hAnsi="Arial" w:cs="Arial"/>
        </w:rPr>
        <w:t>«РОССИЯ</w:t>
      </w:r>
      <w:r w:rsidR="005D0FD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– МОЯ</w:t>
      </w:r>
      <w:r w:rsidR="00436F9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ИСТОРИЯ»</w:t>
      </w:r>
    </w:p>
    <w:p w:rsidR="00B730AF" w:rsidRPr="00FA1C10" w:rsidRDefault="00B730AF">
      <w:pPr>
        <w:pStyle w:val="a3"/>
        <w:spacing w:before="1"/>
        <w:rPr>
          <w:rFonts w:ascii="Arial" w:hAnsi="Arial" w:cs="Arial"/>
          <w:b/>
        </w:rPr>
      </w:pPr>
    </w:p>
    <w:p w:rsidR="00B730AF" w:rsidRPr="00FA1C10" w:rsidRDefault="00601E93">
      <w:pPr>
        <w:pStyle w:val="a4"/>
        <w:numPr>
          <w:ilvl w:val="1"/>
          <w:numId w:val="23"/>
        </w:numPr>
        <w:tabs>
          <w:tab w:val="left" w:pos="1442"/>
        </w:tabs>
        <w:ind w:hanging="421"/>
        <w:rPr>
          <w:rFonts w:ascii="Arial" w:hAnsi="Arial" w:cs="Arial"/>
          <w:b/>
          <w:sz w:val="24"/>
          <w:szCs w:val="24"/>
        </w:rPr>
      </w:pPr>
      <w:r w:rsidRPr="00FA1C10">
        <w:rPr>
          <w:rFonts w:ascii="Arial" w:hAnsi="Arial" w:cs="Arial"/>
          <w:b/>
          <w:sz w:val="24"/>
          <w:szCs w:val="24"/>
        </w:rPr>
        <w:t>Место</w:t>
      </w:r>
      <w:r w:rsidR="00436F96">
        <w:rPr>
          <w:rFonts w:ascii="Arial" w:hAnsi="Arial" w:cs="Arial"/>
          <w:b/>
          <w:sz w:val="24"/>
          <w:szCs w:val="24"/>
        </w:rPr>
        <w:t xml:space="preserve"> </w:t>
      </w:r>
      <w:r w:rsidR="00FA1C10" w:rsidRPr="00FA1C10">
        <w:rPr>
          <w:rFonts w:ascii="Arial" w:hAnsi="Arial" w:cs="Arial"/>
          <w:b/>
          <w:sz w:val="24"/>
          <w:szCs w:val="24"/>
        </w:rPr>
        <w:t>учебной дисциплины «Россия – моя история»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в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структуре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основной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образовательной</w:t>
      </w:r>
      <w:r w:rsidR="0044307A">
        <w:rPr>
          <w:rFonts w:ascii="Arial" w:hAnsi="Arial" w:cs="Arial"/>
          <w:b/>
          <w:sz w:val="24"/>
          <w:szCs w:val="24"/>
        </w:rPr>
        <w:t xml:space="preserve"> </w:t>
      </w:r>
      <w:r w:rsidRPr="00FA1C10">
        <w:rPr>
          <w:rFonts w:ascii="Arial" w:hAnsi="Arial" w:cs="Arial"/>
          <w:b/>
          <w:sz w:val="24"/>
          <w:szCs w:val="24"/>
        </w:rPr>
        <w:t>программы</w:t>
      </w:r>
      <w:r w:rsidR="00FA1C10" w:rsidRPr="00FA1C10">
        <w:rPr>
          <w:rFonts w:ascii="Arial" w:hAnsi="Arial" w:cs="Arial"/>
          <w:b/>
          <w:sz w:val="24"/>
          <w:szCs w:val="24"/>
        </w:rPr>
        <w:t>.</w:t>
      </w:r>
    </w:p>
    <w:p w:rsidR="00B730AF" w:rsidRPr="00852A1E" w:rsidRDefault="00FA1C10" w:rsidP="008D3303">
      <w:pPr>
        <w:widowControl/>
        <w:autoSpaceDE/>
        <w:autoSpaceDN/>
        <w:ind w:firstLine="720"/>
        <w:jc w:val="both"/>
        <w:rPr>
          <w:rFonts w:ascii="Arial" w:hAnsi="Arial" w:cs="Arial"/>
          <w:sz w:val="24"/>
          <w:szCs w:val="24"/>
        </w:rPr>
      </w:pPr>
      <w:r w:rsidRPr="00852A1E">
        <w:rPr>
          <w:rFonts w:ascii="Arial" w:hAnsi="Arial" w:cs="Arial"/>
          <w:sz w:val="24"/>
          <w:szCs w:val="24"/>
        </w:rPr>
        <w:t>Учебная дисциплина</w:t>
      </w:r>
      <w:r w:rsidR="0044307A" w:rsidRPr="00852A1E">
        <w:rPr>
          <w:rFonts w:ascii="Arial" w:hAnsi="Arial" w:cs="Arial"/>
          <w:sz w:val="24"/>
          <w:szCs w:val="24"/>
        </w:rPr>
        <w:t xml:space="preserve"> </w:t>
      </w:r>
      <w:r w:rsidRPr="00852A1E">
        <w:rPr>
          <w:rFonts w:ascii="Arial" w:hAnsi="Arial" w:cs="Arial"/>
          <w:sz w:val="24"/>
          <w:szCs w:val="24"/>
        </w:rPr>
        <w:t xml:space="preserve">в </w:t>
      </w:r>
      <w:r w:rsidR="00601E93" w:rsidRPr="00852A1E">
        <w:rPr>
          <w:rFonts w:ascii="Arial" w:hAnsi="Arial" w:cs="Arial"/>
          <w:sz w:val="24"/>
          <w:szCs w:val="24"/>
        </w:rPr>
        <w:t>рамках реализации общеобразовательного блока «Россия – моя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история»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является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частью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примерной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основной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образовательной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программы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в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соответствии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с</w:t>
      </w:r>
      <w:r w:rsidR="00852A1E">
        <w:rPr>
          <w:rFonts w:ascii="Arial" w:hAnsi="Arial" w:cs="Arial"/>
          <w:sz w:val="24"/>
          <w:szCs w:val="24"/>
        </w:rPr>
        <w:t xml:space="preserve"> </w:t>
      </w:r>
      <w:r w:rsidR="00601E93" w:rsidRPr="00852A1E">
        <w:rPr>
          <w:rFonts w:ascii="Arial" w:hAnsi="Arial" w:cs="Arial"/>
          <w:sz w:val="24"/>
          <w:szCs w:val="24"/>
        </w:rPr>
        <w:t>ФГОСС</w:t>
      </w:r>
      <w:r w:rsidR="00B93DFF" w:rsidRPr="00852A1E">
        <w:rPr>
          <w:rFonts w:ascii="Arial" w:hAnsi="Arial" w:cs="Arial"/>
          <w:sz w:val="24"/>
          <w:szCs w:val="24"/>
        </w:rPr>
        <w:t xml:space="preserve"> по</w:t>
      </w:r>
      <w:r w:rsidR="009E15F3">
        <w:rPr>
          <w:rFonts w:ascii="Arial" w:hAnsi="Arial" w:cs="Arial"/>
          <w:sz w:val="24"/>
          <w:szCs w:val="24"/>
        </w:rPr>
        <w:t xml:space="preserve"> специальности </w:t>
      </w:r>
      <w:r w:rsidR="00B93DFF" w:rsidRPr="00852A1E">
        <w:rPr>
          <w:rFonts w:ascii="Arial" w:hAnsi="Arial" w:cs="Arial"/>
          <w:sz w:val="24"/>
          <w:szCs w:val="24"/>
        </w:rPr>
        <w:t xml:space="preserve"> </w:t>
      </w:r>
      <w:r w:rsidR="009E15F3" w:rsidRPr="009E15F3">
        <w:rPr>
          <w:rFonts w:ascii="Arial" w:hAnsi="Arial" w:cs="Arial"/>
          <w:sz w:val="24"/>
          <w:szCs w:val="24"/>
        </w:rPr>
        <w:t xml:space="preserve">35.02.16 Эксплуатация и ремонт сельскохозяйственной техники </w:t>
      </w:r>
      <w:r w:rsidR="009E15F3">
        <w:rPr>
          <w:rFonts w:ascii="Arial" w:hAnsi="Arial" w:cs="Arial"/>
          <w:sz w:val="24"/>
          <w:szCs w:val="24"/>
        </w:rPr>
        <w:t xml:space="preserve"> </w:t>
      </w:r>
      <w:r w:rsidR="009E15F3" w:rsidRPr="009E15F3">
        <w:rPr>
          <w:rFonts w:ascii="Arial" w:hAnsi="Arial" w:cs="Arial"/>
          <w:sz w:val="24"/>
          <w:szCs w:val="24"/>
        </w:rPr>
        <w:t>и оборудования</w:t>
      </w:r>
      <w:r w:rsidR="00852A1E">
        <w:rPr>
          <w:rFonts w:ascii="Arial" w:hAnsi="Arial" w:cs="Arial"/>
          <w:sz w:val="24"/>
          <w:szCs w:val="24"/>
        </w:rPr>
        <w:t xml:space="preserve">. </w:t>
      </w:r>
      <w:r w:rsidR="00601E93" w:rsidRPr="00852A1E">
        <w:rPr>
          <w:rFonts w:ascii="Arial" w:hAnsi="Arial" w:cs="Arial"/>
          <w:sz w:val="24"/>
          <w:szCs w:val="24"/>
        </w:rPr>
        <w:t xml:space="preserve">Особое значение </w:t>
      </w:r>
      <w:r w:rsidRPr="00852A1E">
        <w:rPr>
          <w:rFonts w:ascii="Arial" w:hAnsi="Arial" w:cs="Arial"/>
          <w:sz w:val="24"/>
          <w:szCs w:val="24"/>
        </w:rPr>
        <w:t xml:space="preserve">учебная дисциплина </w:t>
      </w:r>
      <w:r w:rsidR="00601E93" w:rsidRPr="00852A1E">
        <w:rPr>
          <w:rFonts w:ascii="Arial" w:hAnsi="Arial" w:cs="Arial"/>
          <w:sz w:val="24"/>
          <w:szCs w:val="24"/>
        </w:rPr>
        <w:t>имеет при формировании и развитии ОК 01, ОК 02,ОК03, ОК04, ОК 05, ОК06</w:t>
      </w:r>
      <w:r w:rsidR="00601E93" w:rsidRPr="00852A1E">
        <w:rPr>
          <w:rFonts w:ascii="Arial" w:hAnsi="Arial" w:cs="Arial"/>
          <w:i/>
          <w:sz w:val="24"/>
          <w:szCs w:val="24"/>
        </w:rPr>
        <w:t xml:space="preserve">, </w:t>
      </w:r>
      <w:r w:rsidR="00601E93" w:rsidRPr="00852A1E">
        <w:rPr>
          <w:rFonts w:ascii="Arial" w:hAnsi="Arial" w:cs="Arial"/>
          <w:sz w:val="24"/>
          <w:szCs w:val="24"/>
        </w:rPr>
        <w:t>ОК10.</w:t>
      </w:r>
    </w:p>
    <w:p w:rsidR="00B730AF" w:rsidRPr="00852A1E" w:rsidRDefault="00B730AF">
      <w:pPr>
        <w:pStyle w:val="a3"/>
        <w:rPr>
          <w:rFonts w:ascii="Arial" w:hAnsi="Arial" w:cs="Arial"/>
        </w:rPr>
      </w:pPr>
    </w:p>
    <w:p w:rsidR="00B730AF" w:rsidRPr="00FA1C10" w:rsidRDefault="00601E93">
      <w:pPr>
        <w:pStyle w:val="1"/>
        <w:numPr>
          <w:ilvl w:val="1"/>
          <w:numId w:val="23"/>
        </w:numPr>
        <w:tabs>
          <w:tab w:val="left" w:pos="1442"/>
        </w:tabs>
        <w:ind w:hanging="421"/>
        <w:rPr>
          <w:rFonts w:ascii="Arial" w:hAnsi="Arial" w:cs="Arial"/>
        </w:rPr>
      </w:pPr>
      <w:r w:rsidRPr="00FA1C10">
        <w:rPr>
          <w:rFonts w:ascii="Arial" w:hAnsi="Arial" w:cs="Arial"/>
        </w:rPr>
        <w:t>Цель</w:t>
      </w:r>
      <w:r w:rsidR="00B93DFF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 w:rsidR="00B93DFF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планируемые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результаты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освоения</w:t>
      </w:r>
      <w:r w:rsidR="0044307A">
        <w:rPr>
          <w:rFonts w:ascii="Arial" w:hAnsi="Arial" w:cs="Arial"/>
        </w:rPr>
        <w:t xml:space="preserve"> учебной дисциплины</w:t>
      </w:r>
    </w:p>
    <w:p w:rsidR="00B730AF" w:rsidRPr="00FA1C10" w:rsidRDefault="00601E93">
      <w:pPr>
        <w:pStyle w:val="a3"/>
        <w:ind w:left="312" w:right="649" w:firstLine="708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 xml:space="preserve">Целью </w:t>
      </w:r>
      <w:r w:rsidR="00FA1C10" w:rsidRPr="00FA1C10">
        <w:rPr>
          <w:rFonts w:ascii="Arial" w:hAnsi="Arial" w:cs="Arial"/>
        </w:rPr>
        <w:t xml:space="preserve">учебной дисциплины </w:t>
      </w:r>
      <w:r w:rsidRPr="00FA1C10">
        <w:rPr>
          <w:rFonts w:ascii="Arial" w:hAnsi="Arial" w:cs="Arial"/>
        </w:rPr>
        <w:t>является формир</w:t>
      </w:r>
      <w:r w:rsidR="0044307A">
        <w:rPr>
          <w:rFonts w:ascii="Arial" w:hAnsi="Arial" w:cs="Arial"/>
        </w:rPr>
        <w:t xml:space="preserve">ование представлений об истории </w:t>
      </w:r>
      <w:r w:rsidRPr="00FA1C10">
        <w:rPr>
          <w:rFonts w:ascii="Arial" w:hAnsi="Arial" w:cs="Arial"/>
        </w:rPr>
        <w:t>России,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как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Отечества,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ее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основных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вехах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истории,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воспитание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базовых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национальных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ценностей,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уважения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истории,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культуре,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традициям.</w:t>
      </w:r>
      <w:r w:rsidR="009A22F6">
        <w:rPr>
          <w:rFonts w:ascii="Arial" w:hAnsi="Arial" w:cs="Arial"/>
        </w:rPr>
        <w:t xml:space="preserve"> Учебная дисциплина </w:t>
      </w:r>
      <w:r w:rsidR="0044307A">
        <w:rPr>
          <w:rFonts w:ascii="Arial" w:hAnsi="Arial" w:cs="Arial"/>
        </w:rPr>
        <w:t>имеет</w:t>
      </w:r>
      <w:r w:rsidR="009A22F6">
        <w:rPr>
          <w:rFonts w:ascii="Arial" w:hAnsi="Arial" w:cs="Arial"/>
        </w:rPr>
        <w:t xml:space="preserve"> </w:t>
      </w:r>
      <w:r w:rsidR="0044307A">
        <w:rPr>
          <w:rFonts w:ascii="Arial" w:hAnsi="Arial" w:cs="Arial"/>
        </w:rPr>
        <w:t>также</w:t>
      </w:r>
      <w:r w:rsidR="009A22F6">
        <w:rPr>
          <w:rFonts w:ascii="Arial" w:hAnsi="Arial" w:cs="Arial"/>
        </w:rPr>
        <w:t xml:space="preserve"> </w:t>
      </w:r>
      <w:r w:rsidR="0044307A">
        <w:rPr>
          <w:rFonts w:ascii="Arial" w:hAnsi="Arial" w:cs="Arial"/>
        </w:rPr>
        <w:t>историко-</w:t>
      </w:r>
      <w:r w:rsidRPr="00FA1C10">
        <w:rPr>
          <w:rFonts w:ascii="Arial" w:hAnsi="Arial" w:cs="Arial"/>
        </w:rPr>
        <w:t>просвещенческую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направленность,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формируя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у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молодёжи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способность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готовность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защите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исторической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правды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сохранению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исторической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памяти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,противодействию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фальсификации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исторических фактов.</w:t>
      </w:r>
    </w:p>
    <w:p w:rsidR="00B730AF" w:rsidRPr="00FA1C10" w:rsidRDefault="00601E93">
      <w:pPr>
        <w:pStyle w:val="a3"/>
        <w:spacing w:before="1"/>
        <w:ind w:left="312" w:right="650" w:firstLine="708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Актуальность</w:t>
      </w:r>
      <w:r w:rsidR="0044307A">
        <w:rPr>
          <w:rFonts w:ascii="Arial" w:hAnsi="Arial" w:cs="Arial"/>
        </w:rPr>
        <w:t xml:space="preserve"> </w:t>
      </w:r>
      <w:r w:rsidR="00FA1C10" w:rsidRPr="00FA1C10">
        <w:rPr>
          <w:rFonts w:ascii="Arial" w:hAnsi="Arial" w:cs="Arial"/>
        </w:rPr>
        <w:t xml:space="preserve">учебной дисциплины </w:t>
      </w:r>
      <w:r w:rsidRPr="00FA1C10">
        <w:rPr>
          <w:rFonts w:ascii="Arial" w:hAnsi="Arial" w:cs="Arial"/>
        </w:rPr>
        <w:t>«Россия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–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моя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история»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заключается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его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практической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направленности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реализацию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единства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интересов</w:t>
      </w:r>
      <w:r w:rsidR="009A22F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личности,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общества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государства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деле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воспитания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гражданина</w:t>
      </w:r>
      <w:r w:rsidR="00852A1E">
        <w:rPr>
          <w:rFonts w:ascii="Arial" w:hAnsi="Arial" w:cs="Arial"/>
        </w:rPr>
        <w:t xml:space="preserve"> </w:t>
      </w:r>
      <w:r w:rsidR="00FA1C10" w:rsidRPr="00FA1C10">
        <w:rPr>
          <w:rFonts w:ascii="Arial" w:hAnsi="Arial" w:cs="Arial"/>
        </w:rPr>
        <w:t>России,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способствует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формированию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патриотизма,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гражданственности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как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важнейших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направлений</w:t>
      </w:r>
      <w:r w:rsidR="00852A1E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воспитания</w:t>
      </w:r>
      <w:r w:rsidR="00852A1E">
        <w:rPr>
          <w:rFonts w:ascii="Arial" w:hAnsi="Arial" w:cs="Arial"/>
        </w:rPr>
        <w:t xml:space="preserve"> </w:t>
      </w:r>
      <w:r w:rsidR="00FA1C10" w:rsidRPr="00FA1C10">
        <w:rPr>
          <w:rFonts w:ascii="Arial" w:hAnsi="Arial" w:cs="Arial"/>
        </w:rPr>
        <w:t>обучающихся</w:t>
      </w:r>
      <w:r w:rsidRPr="00FA1C10">
        <w:rPr>
          <w:rFonts w:ascii="Arial" w:hAnsi="Arial" w:cs="Arial"/>
        </w:rPr>
        <w:t>.</w:t>
      </w:r>
    </w:p>
    <w:p w:rsidR="00B730AF" w:rsidRPr="00FA1C10" w:rsidRDefault="00601E93">
      <w:pPr>
        <w:pStyle w:val="a3"/>
        <w:ind w:left="312" w:right="653" w:firstLine="708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В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рамках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программы</w:t>
      </w:r>
      <w:r w:rsidR="0044307A">
        <w:rPr>
          <w:rFonts w:ascii="Arial" w:hAnsi="Arial" w:cs="Arial"/>
        </w:rPr>
        <w:t xml:space="preserve"> </w:t>
      </w:r>
      <w:r w:rsidR="00FA1C10" w:rsidRPr="00FA1C10">
        <w:rPr>
          <w:rFonts w:ascii="Arial" w:hAnsi="Arial" w:cs="Arial"/>
        </w:rPr>
        <w:t xml:space="preserve">учебной дисциплины </w:t>
      </w:r>
      <w:r w:rsidRPr="00FA1C10">
        <w:rPr>
          <w:rFonts w:ascii="Arial" w:hAnsi="Arial" w:cs="Arial"/>
        </w:rPr>
        <w:t>обучающимися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осваиваются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следующие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умения</w:t>
      </w:r>
      <w:r w:rsidR="0044307A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 знания:</w:t>
      </w:r>
    </w:p>
    <w:p w:rsidR="00FA1C10" w:rsidRPr="00FA1C10" w:rsidRDefault="00FA1C10">
      <w:pPr>
        <w:pStyle w:val="a3"/>
        <w:ind w:left="312" w:right="653" w:firstLine="708"/>
        <w:jc w:val="both"/>
        <w:rPr>
          <w:rFonts w:ascii="Arial" w:hAnsi="Arial" w:cs="Arial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8"/>
        <w:gridCol w:w="4008"/>
        <w:gridCol w:w="4174"/>
      </w:tblGrid>
      <w:tr w:rsidR="00B730AF" w:rsidRPr="00FA1C10" w:rsidTr="00FA1C10">
        <w:trPr>
          <w:trHeight w:val="537"/>
        </w:trPr>
        <w:tc>
          <w:tcPr>
            <w:tcW w:w="1678" w:type="dxa"/>
          </w:tcPr>
          <w:p w:rsidR="00B730AF" w:rsidRPr="00FA1C10" w:rsidRDefault="00601E93" w:rsidP="00FA1C10">
            <w:pPr>
              <w:pStyle w:val="TableParagraph"/>
              <w:ind w:left="408" w:right="393" w:firstLine="12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КодыОК,</w:t>
            </w:r>
            <w:r w:rsidR="00852A1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ПК</w:t>
            </w:r>
          </w:p>
        </w:tc>
        <w:tc>
          <w:tcPr>
            <w:tcW w:w="4008" w:type="dxa"/>
          </w:tcPr>
          <w:p w:rsidR="00B730AF" w:rsidRPr="00FA1C10" w:rsidRDefault="00601E93" w:rsidP="00FA1C10">
            <w:pPr>
              <w:pStyle w:val="TableParagraph"/>
              <w:spacing w:line="275" w:lineRule="exact"/>
              <w:ind w:right="1602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Умения</w:t>
            </w:r>
          </w:p>
        </w:tc>
        <w:tc>
          <w:tcPr>
            <w:tcW w:w="4174" w:type="dxa"/>
          </w:tcPr>
          <w:p w:rsidR="00B730AF" w:rsidRPr="00FA1C10" w:rsidRDefault="00FA1C10" w:rsidP="00FA1C10">
            <w:pPr>
              <w:pStyle w:val="TableParagraph"/>
              <w:spacing w:line="275" w:lineRule="exact"/>
              <w:ind w:right="178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Знани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я</w:t>
            </w:r>
          </w:p>
        </w:tc>
      </w:tr>
      <w:tr w:rsidR="00B730AF" w:rsidRPr="00FA1C10" w:rsidTr="00FA1C10">
        <w:trPr>
          <w:trHeight w:val="3401"/>
        </w:trPr>
        <w:tc>
          <w:tcPr>
            <w:tcW w:w="1678" w:type="dxa"/>
          </w:tcPr>
          <w:p w:rsidR="00B730AF" w:rsidRPr="00FA1C10" w:rsidRDefault="00601E93">
            <w:pPr>
              <w:pStyle w:val="TableParagraph"/>
              <w:spacing w:line="275" w:lineRule="exact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ОК01,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 02,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ОК03,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ОК04,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ОК05,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ОК06,</w:t>
            </w:r>
          </w:p>
          <w:p w:rsidR="00B730AF" w:rsidRPr="00FA1C10" w:rsidRDefault="00601E93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ОК10</w:t>
            </w:r>
          </w:p>
        </w:tc>
        <w:tc>
          <w:tcPr>
            <w:tcW w:w="4008" w:type="dxa"/>
          </w:tcPr>
          <w:p w:rsidR="00B730AF" w:rsidRPr="00FA1C10" w:rsidRDefault="00601E93">
            <w:pPr>
              <w:pStyle w:val="TableParagraph"/>
              <w:spacing w:line="275" w:lineRule="exact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  <w:u w:val="single"/>
              </w:rPr>
              <w:t>Должен</w:t>
            </w:r>
            <w:r w:rsidR="00852A1E"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  <w:u w:val="single"/>
              </w:rPr>
              <w:t>уметь: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2"/>
              </w:numPr>
              <w:tabs>
                <w:tab w:val="left" w:pos="819"/>
                <w:tab w:val="left" w:pos="2546"/>
                <w:tab w:val="left" w:pos="2624"/>
                <w:tab w:val="left" w:pos="2975"/>
                <w:tab w:val="left" w:pos="3338"/>
                <w:tab w:val="left" w:pos="3882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отражать понимание России 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мировых политических и социально-экономических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процессах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XX-начала XXI века, знание достижений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страны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ее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народа;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умение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>
              <w:rPr>
                <w:rFonts w:ascii="Arial" w:hAnsi="Arial" w:cs="Arial"/>
                <w:sz w:val="24"/>
                <w:szCs w:val="24"/>
              </w:rPr>
              <w:t xml:space="preserve">характеризовать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историческое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значение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революции,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Гражданской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войны,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Новой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>
              <w:rPr>
                <w:rFonts w:ascii="Arial" w:hAnsi="Arial" w:cs="Arial"/>
                <w:sz w:val="24"/>
                <w:szCs w:val="24"/>
              </w:rPr>
              <w:t>экономической</w:t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политики,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>
              <w:rPr>
                <w:rFonts w:ascii="Arial" w:hAnsi="Arial" w:cs="Arial"/>
                <w:sz w:val="24"/>
                <w:szCs w:val="24"/>
              </w:rPr>
              <w:t>индустриализации</w:t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>
              <w:rPr>
                <w:rFonts w:ascii="Arial" w:hAnsi="Arial" w:cs="Arial"/>
                <w:sz w:val="24"/>
                <w:szCs w:val="24"/>
              </w:rPr>
              <w:t>коллективизации</w:t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  <w:t>в</w:t>
            </w:r>
            <w:r w:rsid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>СССР,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решающую роль СССР в победе над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нацизмом,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значение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советских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научно-технологических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успехов,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освоения космоса; понимание причин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следствий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распада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возрождения Российской Федерации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как мировой державы, воссоединения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Крыма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Россией,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специальной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военной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lastRenderedPageBreak/>
              <w:t>операции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Украине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других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важнейших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событий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XX–начала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XXI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века;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особенности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развития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культуры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народов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(России);</w:t>
            </w:r>
          </w:p>
          <w:p w:rsidR="00FA1C10" w:rsidRPr="00FA1C10" w:rsidRDefault="00601E93" w:rsidP="00FA1C10">
            <w:pPr>
              <w:pStyle w:val="TableParagraph"/>
              <w:ind w:left="110"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составлять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описание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(реконструкцию)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устной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 xml:space="preserve"> письменной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форме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событий, явлений, процессов истории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родного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края,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истории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России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всемирной истории XX - начала XXI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века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 их участников,</w:t>
            </w:r>
          </w:p>
          <w:p w:rsidR="00FA1C10" w:rsidRPr="00FA1C10" w:rsidRDefault="00FA1C10" w:rsidP="00FA1C10">
            <w:pPr>
              <w:pStyle w:val="TableParagraph"/>
              <w:ind w:left="110" w:right="9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образа жизни людей и его изменения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 Новейшую эпоху; формулировать 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обосновывать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собственную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точку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зрения (версию, оценку) с опорой на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фактический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материал,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том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числе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используя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источники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разных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типов;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1027"/>
                <w:tab w:val="left" w:pos="1028"/>
                <w:tab w:val="left" w:pos="2894"/>
              </w:tabs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выявлять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существенные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черты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исторических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событий,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явлений,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процессов;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систематизировать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историческую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информацию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соответствии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заданными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критериями;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сравнивать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изученные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события,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явления,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процессы;</w:t>
            </w:r>
          </w:p>
          <w:p w:rsidR="009A22F6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1676"/>
                <w:tab w:val="left" w:pos="2219"/>
                <w:tab w:val="left" w:pos="2528"/>
                <w:tab w:val="left" w:pos="2604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осуществлять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соблюдением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правил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информационной</w:t>
            </w:r>
            <w:r w:rsidR="009A22F6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безопасности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поиск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1676"/>
                <w:tab w:val="left" w:pos="2219"/>
                <w:tab w:val="left" w:pos="2528"/>
                <w:tab w:val="left" w:pos="2604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исторической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зарубежных стран XX – начала XXI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века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справочной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литературе,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сети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Интернет,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СМИ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для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решения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познавательных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задач;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оценивать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полноту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достоверность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и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источ</w:t>
            </w:r>
            <w:r w:rsidR="00852A1E">
              <w:rPr>
                <w:rFonts w:ascii="Arial" w:hAnsi="Arial" w:cs="Arial"/>
                <w:sz w:val="24"/>
                <w:szCs w:val="24"/>
              </w:rPr>
              <w:t>ни</w:t>
            </w:r>
            <w:r w:rsidRPr="00FA1C10">
              <w:rPr>
                <w:rFonts w:ascii="Arial" w:hAnsi="Arial" w:cs="Arial"/>
                <w:sz w:val="24"/>
                <w:szCs w:val="24"/>
              </w:rPr>
              <w:t>ки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зрения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ее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соответствия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исторической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действительности;</w:t>
            </w:r>
          </w:p>
          <w:p w:rsidR="009A22F6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2"/>
                <w:tab w:val="left" w:pos="2761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анализировать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текстовые,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визуальные источники исторической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информации,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том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числе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исторические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карты/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2"/>
                <w:tab w:val="left" w:pos="2761"/>
              </w:tabs>
              <w:ind w:right="94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схемы,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истории России и зарубежных стран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 xml:space="preserve">XX – начала </w:t>
            </w:r>
            <w:r w:rsidRPr="00FA1C10">
              <w:rPr>
                <w:rFonts w:ascii="Arial" w:hAnsi="Arial" w:cs="Arial"/>
                <w:sz w:val="24"/>
                <w:szCs w:val="24"/>
              </w:rPr>
              <w:lastRenderedPageBreak/>
              <w:t>XXI века; сопоставлять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информацию,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представленную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источниках;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формализовать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историческую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информацию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виде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таблиц,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схем,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графиков,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диаграмм;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20"/>
              </w:numPr>
              <w:tabs>
                <w:tab w:val="left" w:pos="819"/>
                <w:tab w:val="left" w:pos="2554"/>
                <w:tab w:val="left" w:pos="2828"/>
              </w:tabs>
              <w:ind w:right="95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защищать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историческую</w:t>
            </w:r>
            <w:r w:rsidRPr="00FA1C10">
              <w:rPr>
                <w:rFonts w:ascii="Arial" w:hAnsi="Arial" w:cs="Arial"/>
                <w:sz w:val="24"/>
                <w:szCs w:val="24"/>
              </w:rPr>
              <w:t>правду,недопускатьумаленияподвиганародапризащитеОтечества,готовностьдаватьотпорфальсификациям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российской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истории;</w:t>
            </w:r>
          </w:p>
          <w:p w:rsidR="00FA1C10" w:rsidRPr="00FA1C10" w:rsidRDefault="00FA1C10" w:rsidP="00FA1C10">
            <w:pPr>
              <w:pStyle w:val="TableParagraph"/>
              <w:ind w:left="110" w:right="9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–демонстрировать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патриотизм,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гражданственность,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уважение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своему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Отечеству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4"/>
                <w:sz w:val="24"/>
                <w:szCs w:val="24"/>
              </w:rPr>
              <w:t>—</w:t>
            </w:r>
            <w:r w:rsidRPr="00FA1C10">
              <w:rPr>
                <w:rFonts w:ascii="Arial" w:hAnsi="Arial" w:cs="Arial"/>
                <w:sz w:val="24"/>
                <w:szCs w:val="24"/>
              </w:rPr>
              <w:t>многонациональному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Российскому государству, в соответствии с идеями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взаимопонимания,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согласия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мира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между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людьми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народами,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духе</w:t>
            </w:r>
          </w:p>
          <w:p w:rsidR="00B730AF" w:rsidRPr="00FA1C10" w:rsidRDefault="00FA1C10" w:rsidP="00FA1C10">
            <w:pPr>
              <w:pStyle w:val="TableParagraph"/>
              <w:numPr>
                <w:ilvl w:val="0"/>
                <w:numId w:val="22"/>
              </w:numPr>
              <w:tabs>
                <w:tab w:val="left" w:pos="819"/>
                <w:tab w:val="left" w:pos="3056"/>
              </w:tabs>
              <w:spacing w:line="276" w:lineRule="exact"/>
              <w:ind w:right="9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демократических </w:t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ценностей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современного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общества.</w:t>
            </w:r>
          </w:p>
        </w:tc>
        <w:tc>
          <w:tcPr>
            <w:tcW w:w="4174" w:type="dxa"/>
          </w:tcPr>
          <w:p w:rsidR="00B730AF" w:rsidRPr="00FA1C10" w:rsidRDefault="00601E93">
            <w:pPr>
              <w:pStyle w:val="TableParagraph"/>
              <w:spacing w:line="275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  <w:u w:val="single"/>
              </w:rPr>
              <w:lastRenderedPageBreak/>
              <w:t>Должен знать: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1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основныепериодыисторииРоссийскогогосударства,ключевыесоциально-экономическиепроцессы,атакжедатыважнейшихсобытийотечественнойистории;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имена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героев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Первой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мировой,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Гражданской,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войн, исторических личностей, внесших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значительный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вклад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социально-экономическое,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политическое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культурное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развитие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XX–начале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XXI века;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ключевые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события,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основные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даты и этапы истории России и мира 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XX–начале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XXI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века;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выдающихсядеятелейотечественнойивсемирнойистории;важнейшихдостиженийкультуры,ценностныхориентиров;</w:t>
            </w:r>
          </w:p>
          <w:p w:rsidR="00B730AF" w:rsidRPr="00FA1C10" w:rsidRDefault="00601E93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1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lastRenderedPageBreak/>
              <w:t>основные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этапы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эволюции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внешней политики России, роль и место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обще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м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мировом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пространстве;</w:t>
            </w:r>
          </w:p>
          <w:p w:rsidR="00FA1C10" w:rsidRPr="00FA1C10" w:rsidRDefault="00601E93" w:rsidP="00FA1C10">
            <w:pPr>
              <w:pStyle w:val="TableParagraph"/>
              <w:spacing w:line="272" w:lineRule="exact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основные тенденции и явления в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культуре;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рольнауки,культурыирелигиивсохранениииукреплениинациональныхигосударственных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 xml:space="preserve"> традиций;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Россия накануне Первой мировой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войны. Ход военных действий. Власть,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общество,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экономика,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культура.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Предпосы</w:t>
            </w:r>
            <w:r w:rsidRPr="00FA1C10">
              <w:rPr>
                <w:rFonts w:ascii="Arial" w:hAnsi="Arial" w:cs="Arial"/>
                <w:sz w:val="24"/>
                <w:szCs w:val="24"/>
              </w:rPr>
              <w:t>лки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революции;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Февральская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революция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1917года.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FA1C10">
              <w:rPr>
                <w:rFonts w:ascii="Arial" w:hAnsi="Arial" w:cs="Arial"/>
                <w:sz w:val="24"/>
                <w:szCs w:val="24"/>
              </w:rPr>
              <w:t>Двоевластие.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ктябрьскаяреволюция.Первыепреобразованиябольшевиков.Гражданскаявойнаиинтервенция.Политика«военногокоммунизма».Общество,культуравгодыреволюцийи Гражданской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войны;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Нэп. Образование СССР. СССР 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годы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нэпа.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«Великий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перелом».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Индустриализация,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коллективизация,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культурная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революция.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Первые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Пятилетки.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Политический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строй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репрессии.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Внешняя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политика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Укрепление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Обороноспособности;</w:t>
            </w:r>
          </w:p>
          <w:p w:rsidR="00FA1C10" w:rsidRPr="00FA1C10" w:rsidRDefault="00FA1C10" w:rsidP="00FA1C10">
            <w:pPr>
              <w:pStyle w:val="TableParagraph"/>
              <w:numPr>
                <w:ilvl w:val="0"/>
                <w:numId w:val="19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Великая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Отечественная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война1941-1945 годы: причины, силы сторон,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основны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е </w:t>
            </w:r>
            <w:r w:rsidRPr="00FA1C10">
              <w:rPr>
                <w:rFonts w:ascii="Arial" w:hAnsi="Arial" w:cs="Arial"/>
                <w:sz w:val="24"/>
                <w:szCs w:val="24"/>
              </w:rPr>
              <w:t>операции.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Государство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общество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годы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войны,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массовый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героизм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советского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народа,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единство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фронта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тыла,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человек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войне.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Нацистский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оккупационный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режим,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зверства захватчиков. Освободительная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миссия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Красной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Армии.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Победа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над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Японией.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Решающий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вклад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Великую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Победу.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Защита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памяти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Победе;</w:t>
            </w:r>
          </w:p>
          <w:p w:rsidR="00FA1C10" w:rsidRPr="00FA1C10" w:rsidRDefault="009A22F6" w:rsidP="00FA1C10">
            <w:pPr>
              <w:pStyle w:val="TableParagraph"/>
              <w:ind w:left="108" w:right="9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СССРв1945-1991годы.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Экономические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развитие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1C10" w:rsidRPr="00FA1C10">
              <w:rPr>
                <w:rFonts w:ascii="Arial" w:hAnsi="Arial" w:cs="Arial"/>
                <w:sz w:val="24"/>
                <w:szCs w:val="24"/>
              </w:rPr>
              <w:t>реформы.</w:t>
            </w:r>
          </w:p>
          <w:p w:rsidR="00FA1C10" w:rsidRPr="00FA1C10" w:rsidRDefault="00FA1C10" w:rsidP="00FA1C10">
            <w:pPr>
              <w:pStyle w:val="TableParagraph"/>
              <w:ind w:left="108" w:right="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Политическая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система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«развитого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социализма».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Развитие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науки,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образования,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культуры.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«Холодная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война»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внешняя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политика.</w:t>
            </w:r>
            <w:r w:rsidR="009A22F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СССР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мировая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lastRenderedPageBreak/>
              <w:t>социалистическая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система.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Причины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распада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Советского Союза;</w:t>
            </w:r>
          </w:p>
          <w:p w:rsidR="00B730AF" w:rsidRPr="00FA1C10" w:rsidRDefault="00FA1C10" w:rsidP="00FA1C10">
            <w:pPr>
              <w:pStyle w:val="TableParagraph"/>
              <w:numPr>
                <w:ilvl w:val="0"/>
                <w:numId w:val="21"/>
              </w:numPr>
              <w:tabs>
                <w:tab w:val="left" w:pos="829"/>
              </w:tabs>
              <w:ind w:right="9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Российская Федерация в 1992-2022 годы. Становление новой России.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Возрождение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Российской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Федерации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как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великой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державы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XXI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веке.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Экономическая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социальная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модернизация.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</w:r>
            <w:r w:rsidRPr="00FA1C10">
              <w:rPr>
                <w:rFonts w:ascii="Arial" w:hAnsi="Arial" w:cs="Arial"/>
                <w:spacing w:val="-1"/>
                <w:sz w:val="24"/>
                <w:szCs w:val="24"/>
              </w:rPr>
              <w:t>Культурное</w:t>
            </w:r>
            <w:r w:rsidR="00852A1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пространство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повседневная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жизнь.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Укрепление</w:t>
            </w:r>
            <w:r w:rsidRPr="00FA1C10">
              <w:rPr>
                <w:rFonts w:ascii="Arial" w:hAnsi="Arial" w:cs="Arial"/>
                <w:sz w:val="24"/>
                <w:szCs w:val="24"/>
              </w:rPr>
              <w:tab/>
              <w:t>обороноспособности.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Воссоединение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Крымом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и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Севастополем.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Специальная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военная</w:t>
            </w:r>
            <w:r w:rsidR="008738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операция. Место России в современном</w:t>
            </w:r>
            <w:r w:rsidR="00852A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  <w:szCs w:val="24"/>
              </w:rPr>
              <w:t>мире.</w:t>
            </w:r>
          </w:p>
        </w:tc>
      </w:tr>
    </w:tbl>
    <w:p w:rsidR="00B730AF" w:rsidRPr="00FA1C10" w:rsidRDefault="00B730AF">
      <w:pPr>
        <w:jc w:val="both"/>
        <w:rPr>
          <w:rFonts w:ascii="Arial" w:hAnsi="Arial" w:cs="Arial"/>
          <w:sz w:val="24"/>
          <w:szCs w:val="24"/>
        </w:rPr>
        <w:sectPr w:rsidR="00B730AF" w:rsidRPr="00FA1C10">
          <w:pgSz w:w="11910" w:h="16840"/>
          <w:pgMar w:top="1040" w:right="480" w:bottom="1100" w:left="820" w:header="0" w:footer="834" w:gutter="0"/>
          <w:cols w:space="720"/>
        </w:sectPr>
      </w:pPr>
    </w:p>
    <w:p w:rsidR="00FA1C10" w:rsidRDefault="00FA1C10">
      <w:pPr>
        <w:jc w:val="both"/>
        <w:rPr>
          <w:rFonts w:ascii="Arial" w:hAnsi="Arial" w:cs="Arial"/>
          <w:sz w:val="24"/>
          <w:szCs w:val="24"/>
        </w:rPr>
      </w:pPr>
    </w:p>
    <w:p w:rsidR="00FA1C10" w:rsidRDefault="00FA1C10" w:rsidP="00FA1C10">
      <w:pPr>
        <w:rPr>
          <w:rFonts w:ascii="Arial" w:hAnsi="Arial" w:cs="Arial"/>
          <w:sz w:val="24"/>
          <w:szCs w:val="24"/>
        </w:rPr>
      </w:pPr>
    </w:p>
    <w:p w:rsidR="00FA1C10" w:rsidRPr="00FA1C10" w:rsidRDefault="00FA1C10" w:rsidP="00FA1C10">
      <w:pPr>
        <w:rPr>
          <w:rFonts w:ascii="Arial" w:hAnsi="Arial" w:cs="Arial"/>
          <w:sz w:val="24"/>
          <w:szCs w:val="24"/>
        </w:rPr>
      </w:pPr>
    </w:p>
    <w:p w:rsidR="00FA1C10" w:rsidRPr="00FA1C10" w:rsidRDefault="00FA1C10" w:rsidP="00FA1C10">
      <w:pPr>
        <w:widowControl/>
        <w:autoSpaceDE/>
        <w:autoSpaceDN/>
        <w:spacing w:after="200" w:line="276" w:lineRule="auto"/>
        <w:ind w:left="1080"/>
        <w:rPr>
          <w:rFonts w:ascii="Arial" w:eastAsia="Calibri" w:hAnsi="Arial" w:cs="Arial"/>
          <w:b/>
          <w:bCs/>
          <w:sz w:val="24"/>
          <w:szCs w:val="24"/>
        </w:rPr>
      </w:pPr>
      <w:r w:rsidRPr="00FA1C10">
        <w:rPr>
          <w:rFonts w:ascii="Arial" w:eastAsia="Calibri" w:hAnsi="Arial" w:cs="Arial"/>
          <w:b/>
          <w:bCs/>
          <w:sz w:val="24"/>
          <w:szCs w:val="24"/>
        </w:rPr>
        <w:t>1.3 Содержание учебной дисциплины</w:t>
      </w:r>
    </w:p>
    <w:p w:rsidR="00B730AF" w:rsidRPr="00FA1C10" w:rsidRDefault="00B730AF">
      <w:pPr>
        <w:pStyle w:val="a3"/>
        <w:rPr>
          <w:rFonts w:ascii="Arial" w:hAnsi="Arial" w:cs="Arial"/>
          <w:b/>
        </w:rPr>
      </w:pPr>
    </w:p>
    <w:p w:rsidR="00B730AF" w:rsidRPr="00FA1C10" w:rsidRDefault="00B730AF">
      <w:pPr>
        <w:pStyle w:val="a3"/>
        <w:spacing w:before="1"/>
        <w:rPr>
          <w:rFonts w:ascii="Arial" w:hAnsi="Arial" w:cs="Arial"/>
          <w:b/>
        </w:rPr>
      </w:pPr>
    </w:p>
    <w:p w:rsidR="00B730AF" w:rsidRPr="00FA1C10" w:rsidRDefault="00B730AF">
      <w:pPr>
        <w:pStyle w:val="a3"/>
        <w:spacing w:before="2"/>
        <w:rPr>
          <w:rFonts w:ascii="Arial" w:hAnsi="Arial" w:cs="Arial"/>
          <w:b/>
        </w:rPr>
      </w:pPr>
    </w:p>
    <w:tbl>
      <w:tblPr>
        <w:tblStyle w:val="TableNormal"/>
        <w:tblW w:w="0" w:type="auto"/>
        <w:tblInd w:w="2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61"/>
        <w:gridCol w:w="2914"/>
      </w:tblGrid>
      <w:tr w:rsidR="00B730AF" w:rsidRPr="00FA1C10">
        <w:trPr>
          <w:trHeight w:val="253"/>
        </w:trPr>
        <w:tc>
          <w:tcPr>
            <w:tcW w:w="7261" w:type="dxa"/>
          </w:tcPr>
          <w:p w:rsidR="00B730AF" w:rsidRPr="00FA1C10" w:rsidRDefault="00601E93">
            <w:pPr>
              <w:pStyle w:val="TableParagraph"/>
              <w:spacing w:line="234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Вид учебной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работы</w:t>
            </w:r>
          </w:p>
        </w:tc>
        <w:tc>
          <w:tcPr>
            <w:tcW w:w="2914" w:type="dxa"/>
          </w:tcPr>
          <w:p w:rsidR="00B730AF" w:rsidRPr="00FA1C10" w:rsidRDefault="00601E93">
            <w:pPr>
              <w:pStyle w:val="TableParagraph"/>
              <w:spacing w:line="234" w:lineRule="exact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в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часах</w:t>
            </w:r>
          </w:p>
        </w:tc>
      </w:tr>
      <w:tr w:rsidR="00B730AF" w:rsidRPr="00FA1C10">
        <w:trPr>
          <w:trHeight w:val="488"/>
        </w:trPr>
        <w:tc>
          <w:tcPr>
            <w:tcW w:w="7261" w:type="dxa"/>
          </w:tcPr>
          <w:p w:rsidR="00B730AF" w:rsidRPr="00FA1C10" w:rsidRDefault="00601E93" w:rsidP="00873854">
            <w:pPr>
              <w:pStyle w:val="TableParagraph"/>
              <w:spacing w:before="108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Объем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образовательной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  <w:szCs w:val="24"/>
              </w:rPr>
              <w:t>программы</w:t>
            </w:r>
            <w:r w:rsidR="00873854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914" w:type="dxa"/>
          </w:tcPr>
          <w:p w:rsidR="00B730AF" w:rsidRPr="00FA1C10" w:rsidRDefault="00601E93">
            <w:pPr>
              <w:pStyle w:val="TableParagraph"/>
              <w:spacing w:before="108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32</w:t>
            </w:r>
          </w:p>
        </w:tc>
      </w:tr>
      <w:tr w:rsidR="00B730AF" w:rsidRPr="00FA1C10">
        <w:trPr>
          <w:trHeight w:val="489"/>
        </w:trPr>
        <w:tc>
          <w:tcPr>
            <w:tcW w:w="7261" w:type="dxa"/>
          </w:tcPr>
          <w:p w:rsidR="00B730AF" w:rsidRPr="00FA1C10" w:rsidRDefault="00873854">
            <w:pPr>
              <w:pStyle w:val="TableParagraph"/>
              <w:spacing w:before="108"/>
              <w:ind w:left="110"/>
              <w:rPr>
                <w:rFonts w:ascii="Arial" w:hAnsi="Arial" w:cs="Arial"/>
                <w:b/>
                <w:sz w:val="24"/>
                <w:szCs w:val="24"/>
              </w:rPr>
            </w:pPr>
            <w:r w:rsidRPr="00FA1C10">
              <w:rPr>
                <w:rFonts w:ascii="Arial" w:hAnsi="Arial" w:cs="Arial"/>
                <w:b/>
                <w:sz w:val="24"/>
                <w:szCs w:val="24"/>
              </w:rPr>
              <w:t>В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т.ч.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в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форме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практической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01E93" w:rsidRPr="00FA1C10">
              <w:rPr>
                <w:rFonts w:ascii="Arial" w:hAnsi="Arial" w:cs="Arial"/>
                <w:b/>
                <w:sz w:val="24"/>
                <w:szCs w:val="24"/>
              </w:rPr>
              <w:t>подготовки</w:t>
            </w:r>
          </w:p>
        </w:tc>
        <w:tc>
          <w:tcPr>
            <w:tcW w:w="2914" w:type="dxa"/>
          </w:tcPr>
          <w:p w:rsidR="00B730AF" w:rsidRPr="00FA1C10" w:rsidRDefault="00601E93">
            <w:pPr>
              <w:pStyle w:val="TableParagraph"/>
              <w:spacing w:before="108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B730AF" w:rsidRPr="00FA1C10">
        <w:trPr>
          <w:trHeight w:val="337"/>
        </w:trPr>
        <w:tc>
          <w:tcPr>
            <w:tcW w:w="10175" w:type="dxa"/>
            <w:gridSpan w:val="2"/>
          </w:tcPr>
          <w:p w:rsidR="00B730AF" w:rsidRPr="00FA1C10" w:rsidRDefault="00601E93">
            <w:pPr>
              <w:pStyle w:val="TableParagraph"/>
              <w:spacing w:before="34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вт. ч.:</w:t>
            </w:r>
          </w:p>
        </w:tc>
      </w:tr>
      <w:tr w:rsidR="00B730AF" w:rsidRPr="00FA1C10">
        <w:trPr>
          <w:trHeight w:val="488"/>
        </w:trPr>
        <w:tc>
          <w:tcPr>
            <w:tcW w:w="7261" w:type="dxa"/>
          </w:tcPr>
          <w:p w:rsidR="00B730AF" w:rsidRPr="00FA1C10" w:rsidRDefault="00601E93">
            <w:pPr>
              <w:pStyle w:val="TableParagraph"/>
              <w:spacing w:before="108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теоретическое обучение</w:t>
            </w:r>
          </w:p>
        </w:tc>
        <w:tc>
          <w:tcPr>
            <w:tcW w:w="2914" w:type="dxa"/>
          </w:tcPr>
          <w:p w:rsidR="00B730AF" w:rsidRPr="00FA1C10" w:rsidRDefault="00601E93" w:rsidP="009E15F3">
            <w:pPr>
              <w:pStyle w:val="TableParagraph"/>
              <w:spacing w:before="108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FA1C10">
              <w:rPr>
                <w:rFonts w:ascii="Arial" w:hAnsi="Arial" w:cs="Arial"/>
                <w:sz w:val="24"/>
                <w:szCs w:val="24"/>
              </w:rPr>
              <w:t>3</w:t>
            </w:r>
            <w:r w:rsidR="005D0FD6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FA1C10" w:rsidRPr="00FA1C10">
        <w:trPr>
          <w:trHeight w:val="488"/>
        </w:trPr>
        <w:tc>
          <w:tcPr>
            <w:tcW w:w="7261" w:type="dxa"/>
          </w:tcPr>
          <w:p w:rsidR="00FA1C10" w:rsidRPr="00125B3E" w:rsidRDefault="00FA1C10" w:rsidP="009E15F3">
            <w:pPr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  <w:r w:rsidRPr="00125B3E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 xml:space="preserve">Промежуточная аттестация </w:t>
            </w:r>
            <w:r w:rsidR="009E15F3">
              <w:rPr>
                <w:rFonts w:ascii="Arial" w:eastAsia="Tahoma" w:hAnsi="Arial" w:cs="Arial"/>
                <w:b/>
                <w:bCs/>
                <w:color w:val="000000"/>
                <w:sz w:val="24"/>
                <w:szCs w:val="24"/>
                <w:lang w:eastAsia="ru-RU" w:bidi="ru-RU"/>
              </w:rPr>
              <w:t>- зачет</w:t>
            </w:r>
          </w:p>
        </w:tc>
        <w:tc>
          <w:tcPr>
            <w:tcW w:w="2914" w:type="dxa"/>
          </w:tcPr>
          <w:p w:rsidR="00FA1C10" w:rsidRPr="00FA1C10" w:rsidRDefault="00FA1C10" w:rsidP="00FA1C10">
            <w:pPr>
              <w:ind w:firstLine="820"/>
              <w:rPr>
                <w:rFonts w:ascii="Arial" w:eastAsia="Tahoma" w:hAnsi="Arial" w:cs="Arial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B730AF" w:rsidRPr="00FA1C10" w:rsidRDefault="00B730AF">
      <w:pPr>
        <w:rPr>
          <w:rFonts w:ascii="Arial" w:hAnsi="Arial" w:cs="Arial"/>
          <w:sz w:val="24"/>
          <w:szCs w:val="24"/>
        </w:rPr>
        <w:sectPr w:rsidR="00B730AF" w:rsidRPr="00FA1C10">
          <w:pgSz w:w="11910" w:h="16840"/>
          <w:pgMar w:top="1040" w:right="480" w:bottom="1020" w:left="820" w:header="0" w:footer="834" w:gutter="0"/>
          <w:cols w:space="720"/>
        </w:sectPr>
      </w:pPr>
    </w:p>
    <w:p w:rsidR="00B730AF" w:rsidRPr="00CD6307" w:rsidRDefault="00601E93">
      <w:pPr>
        <w:pStyle w:val="a4"/>
        <w:numPr>
          <w:ilvl w:val="1"/>
          <w:numId w:val="18"/>
        </w:numPr>
        <w:tabs>
          <w:tab w:val="left" w:pos="1308"/>
        </w:tabs>
        <w:spacing w:before="68"/>
        <w:ind w:left="1307" w:hanging="387"/>
        <w:jc w:val="left"/>
        <w:rPr>
          <w:rFonts w:ascii="Arial" w:hAnsi="Arial" w:cs="Arial"/>
          <w:b/>
          <w:sz w:val="24"/>
          <w:szCs w:val="24"/>
        </w:rPr>
      </w:pPr>
      <w:r w:rsidRPr="00CD6307">
        <w:rPr>
          <w:rFonts w:ascii="Arial" w:hAnsi="Arial" w:cs="Arial"/>
          <w:b/>
          <w:sz w:val="24"/>
          <w:szCs w:val="24"/>
        </w:rPr>
        <w:lastRenderedPageBreak/>
        <w:t>Тематический</w:t>
      </w:r>
      <w:r w:rsidR="00873854">
        <w:rPr>
          <w:rFonts w:ascii="Arial" w:hAnsi="Arial" w:cs="Arial"/>
          <w:b/>
          <w:sz w:val="24"/>
          <w:szCs w:val="24"/>
        </w:rPr>
        <w:t xml:space="preserve"> </w:t>
      </w:r>
      <w:r w:rsidRPr="00CD6307">
        <w:rPr>
          <w:rFonts w:ascii="Arial" w:hAnsi="Arial" w:cs="Arial"/>
          <w:b/>
          <w:sz w:val="24"/>
          <w:szCs w:val="24"/>
        </w:rPr>
        <w:t>план</w:t>
      </w:r>
    </w:p>
    <w:p w:rsidR="00CD6307" w:rsidRDefault="00CD6307" w:rsidP="00CD6307">
      <w:pPr>
        <w:tabs>
          <w:tab w:val="left" w:pos="1308"/>
        </w:tabs>
        <w:spacing w:before="68"/>
        <w:rPr>
          <w:rFonts w:ascii="Arial" w:hAnsi="Arial" w:cs="Arial"/>
          <w:b/>
        </w:rPr>
      </w:pPr>
    </w:p>
    <w:tbl>
      <w:tblPr>
        <w:tblStyle w:val="a9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8647"/>
        <w:gridCol w:w="1559"/>
        <w:gridCol w:w="2117"/>
      </w:tblGrid>
      <w:tr w:rsidR="00CD6307" w:rsidTr="00436F96">
        <w:tc>
          <w:tcPr>
            <w:tcW w:w="2943" w:type="dxa"/>
          </w:tcPr>
          <w:p w:rsidR="00CD6307" w:rsidRDefault="00CD6307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Наименование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разделов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и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тем</w:t>
            </w:r>
          </w:p>
        </w:tc>
        <w:tc>
          <w:tcPr>
            <w:tcW w:w="8647" w:type="dxa"/>
          </w:tcPr>
          <w:p w:rsidR="00CD6307" w:rsidRDefault="00CD6307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Примерное содержание учебного материала и формы организации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деятельности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обучающихся</w:t>
            </w:r>
          </w:p>
        </w:tc>
        <w:tc>
          <w:tcPr>
            <w:tcW w:w="1559" w:type="dxa"/>
          </w:tcPr>
          <w:p w:rsidR="00CD6307" w:rsidRPr="00FA1C10" w:rsidRDefault="00CD6307" w:rsidP="00436F96">
            <w:pPr>
              <w:pStyle w:val="TableParagraph"/>
              <w:ind w:left="298" w:right="284"/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Объем часов</w:t>
            </w:r>
          </w:p>
          <w:p w:rsidR="00CD6307" w:rsidRPr="00FA1C10" w:rsidRDefault="00CD6307" w:rsidP="00436F96">
            <w:pPr>
              <w:pStyle w:val="TableParagraph"/>
              <w:ind w:left="301" w:right="284"/>
              <w:jc w:val="center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2117" w:type="dxa"/>
          </w:tcPr>
          <w:p w:rsidR="00CD6307" w:rsidRPr="00FA1C10" w:rsidRDefault="00CD6307" w:rsidP="00436F96">
            <w:pPr>
              <w:pStyle w:val="TableParagraph"/>
              <w:spacing w:line="234" w:lineRule="exact"/>
              <w:ind w:left="238" w:right="223"/>
              <w:jc w:val="center"/>
              <w:rPr>
                <w:rFonts w:ascii="Arial" w:hAnsi="Arial" w:cs="Arial"/>
                <w:b/>
              </w:rPr>
            </w:pPr>
            <w:r w:rsidRPr="00125B3E">
              <w:rPr>
                <w:rFonts w:ascii="Arial" w:hAnsi="Arial" w:cs="Arial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CD6307" w:rsidTr="00436F96">
        <w:tc>
          <w:tcPr>
            <w:tcW w:w="2943" w:type="dxa"/>
          </w:tcPr>
          <w:p w:rsidR="00CD6307" w:rsidRDefault="00436F96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</w:p>
        </w:tc>
        <w:tc>
          <w:tcPr>
            <w:tcW w:w="8647" w:type="dxa"/>
          </w:tcPr>
          <w:p w:rsidR="00CD6307" w:rsidRDefault="00436F96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1559" w:type="dxa"/>
          </w:tcPr>
          <w:p w:rsidR="00CD6307" w:rsidRDefault="00436F96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</w:t>
            </w:r>
          </w:p>
        </w:tc>
        <w:tc>
          <w:tcPr>
            <w:tcW w:w="2117" w:type="dxa"/>
          </w:tcPr>
          <w:p w:rsidR="00CD6307" w:rsidRDefault="00436F96" w:rsidP="00436F96">
            <w:pPr>
              <w:tabs>
                <w:tab w:val="left" w:pos="1308"/>
              </w:tabs>
              <w:spacing w:before="68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9A22F6">
            <w:pPr>
              <w:pStyle w:val="TableParagraph"/>
              <w:spacing w:before="1" w:line="256" w:lineRule="exact"/>
              <w:ind w:left="107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D41FC9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1.</w:t>
            </w:r>
            <w:r w:rsidR="008D3303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Россия–</w:t>
            </w:r>
          </w:p>
          <w:p w:rsidR="00CD6307" w:rsidRPr="00FA1C10" w:rsidRDefault="00CD6307" w:rsidP="009A22F6">
            <w:pPr>
              <w:pStyle w:val="TableParagraph"/>
              <w:ind w:left="107" w:right="592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великая наша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держава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before="1"/>
              <w:jc w:val="both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line="276" w:lineRule="exact"/>
              <w:ind w:right="93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Гимн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России.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Становление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духовных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основ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России.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Место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роль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России в мировом сообществе. Содружество народов России и единство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российской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цивилизации.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Пространство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его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геополитическое,</w:t>
            </w:r>
            <w:r>
              <w:rPr>
                <w:rFonts w:ascii="Arial" w:hAnsi="Arial" w:cs="Arial"/>
                <w:sz w:val="24"/>
              </w:rPr>
              <w:t xml:space="preserve"> экономическое и культурное значение. Российские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инновации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устремленность 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будущее.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CD6307" w:rsidRPr="00CD6307" w:rsidRDefault="00CD6307" w:rsidP="00CD6307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CD6307" w:rsidRPr="00CD6307" w:rsidRDefault="00CD6307" w:rsidP="00CD6307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CD6307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before="1"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D41FC9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2.</w:t>
            </w:r>
            <w:r w:rsidR="008D3303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Александр</w:t>
            </w:r>
          </w:p>
          <w:p w:rsidR="00CD6307" w:rsidRPr="00FA1C10" w:rsidRDefault="00CD6307" w:rsidP="00CD6307">
            <w:pPr>
              <w:pStyle w:val="TableParagraph"/>
              <w:ind w:right="479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Невский как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спаситель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Руси</w:t>
            </w:r>
          </w:p>
        </w:tc>
        <w:tc>
          <w:tcPr>
            <w:tcW w:w="8647" w:type="dxa"/>
          </w:tcPr>
          <w:p w:rsidR="00CD6307" w:rsidRDefault="00CD6307" w:rsidP="00CD6307">
            <w:pPr>
              <w:pStyle w:val="TableParagraph"/>
              <w:spacing w:before="1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before="1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Выбор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союзников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Даниилом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Галицким.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Александр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Ярославович.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Невская битва и Ледовое побоище. Столкновение двух христианскихтечений:православиеикатоличество.Любечскийсъезд.РусьиОрда.ОтношениеАлександрасОрдой.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4</w:t>
            </w:r>
            <w:r w:rsidRPr="00CD6307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FA1C10">
              <w:rPr>
                <w:rFonts w:ascii="Arial" w:hAnsi="Arial" w:cs="Arial"/>
                <w:b/>
                <w:sz w:val="24"/>
              </w:rPr>
              <w:t>Смута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и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её</w:t>
            </w:r>
          </w:p>
          <w:p w:rsidR="00CD6307" w:rsidRDefault="00CD6307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преодоление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jc w:val="both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tabs>
                <w:tab w:val="left" w:pos="1896"/>
                <w:tab w:val="left" w:pos="2805"/>
                <w:tab w:val="left" w:pos="3150"/>
                <w:tab w:val="left" w:pos="4282"/>
                <w:tab w:val="left" w:pos="5501"/>
                <w:tab w:val="left" w:pos="6637"/>
              </w:tabs>
              <w:spacing w:line="255" w:lineRule="exact"/>
              <w:ind w:left="108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Династический</w:t>
            </w:r>
            <w:r w:rsidRPr="00FA1C10">
              <w:rPr>
                <w:rFonts w:ascii="Arial" w:hAnsi="Arial" w:cs="Arial"/>
                <w:sz w:val="24"/>
              </w:rPr>
              <w:tab/>
              <w:t>кри</w:t>
            </w:r>
            <w:r>
              <w:rPr>
                <w:rFonts w:ascii="Arial" w:hAnsi="Arial" w:cs="Arial"/>
                <w:sz w:val="24"/>
              </w:rPr>
              <w:t>зис</w:t>
            </w:r>
            <w:r>
              <w:rPr>
                <w:rFonts w:ascii="Arial" w:hAnsi="Arial" w:cs="Arial"/>
                <w:sz w:val="24"/>
              </w:rPr>
              <w:tab/>
              <w:t>и</w:t>
            </w:r>
            <w:r>
              <w:rPr>
                <w:rFonts w:ascii="Arial" w:hAnsi="Arial" w:cs="Arial"/>
                <w:sz w:val="24"/>
              </w:rPr>
              <w:tab/>
              <w:t>причины</w:t>
            </w:r>
            <w:r>
              <w:rPr>
                <w:rFonts w:ascii="Arial" w:hAnsi="Arial" w:cs="Arial"/>
                <w:sz w:val="24"/>
              </w:rPr>
              <w:tab/>
              <w:t>Смутного</w:t>
            </w:r>
            <w:r>
              <w:rPr>
                <w:rFonts w:ascii="Arial" w:hAnsi="Arial" w:cs="Arial"/>
                <w:sz w:val="24"/>
              </w:rPr>
              <w:tab/>
              <w:t>времени.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Избрание</w:t>
            </w:r>
          </w:p>
          <w:p w:rsidR="00CD6307" w:rsidRPr="00FA1C10" w:rsidRDefault="00CD6307" w:rsidP="00CD6307">
            <w:pPr>
              <w:pStyle w:val="TableParagraph"/>
              <w:tabs>
                <w:tab w:val="left" w:pos="1379"/>
                <w:tab w:val="left" w:pos="2924"/>
                <w:tab w:val="left" w:pos="4236"/>
                <w:tab w:val="left" w:pos="5812"/>
                <w:tab w:val="left" w:pos="7509"/>
              </w:tabs>
              <w:spacing w:line="276" w:lineRule="exact"/>
              <w:ind w:left="108" w:right="92"/>
              <w:jc w:val="both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государей</w:t>
            </w:r>
            <w:r w:rsidRPr="00FA1C10">
              <w:rPr>
                <w:rFonts w:ascii="Arial" w:hAnsi="Arial" w:cs="Arial"/>
                <w:sz w:val="24"/>
              </w:rPr>
              <w:tab/>
              <w:t>посредством</w:t>
            </w:r>
            <w:r w:rsidRPr="00FA1C10">
              <w:rPr>
                <w:rFonts w:ascii="Arial" w:hAnsi="Arial" w:cs="Arial"/>
                <w:sz w:val="24"/>
              </w:rPr>
              <w:tab/>
              <w:t>наро</w:t>
            </w:r>
            <w:r w:rsidR="00436F96">
              <w:rPr>
                <w:rFonts w:ascii="Arial" w:hAnsi="Arial" w:cs="Arial"/>
                <w:sz w:val="24"/>
              </w:rPr>
              <w:t>дного</w:t>
            </w:r>
            <w:r w:rsidR="00436F96">
              <w:rPr>
                <w:rFonts w:ascii="Arial" w:hAnsi="Arial" w:cs="Arial"/>
                <w:sz w:val="24"/>
              </w:rPr>
              <w:tab/>
              <w:t xml:space="preserve">голосования. </w:t>
            </w:r>
            <w:r>
              <w:rPr>
                <w:rFonts w:ascii="Arial" w:hAnsi="Arial" w:cs="Arial"/>
                <w:sz w:val="24"/>
              </w:rPr>
              <w:t>Столкновение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pacing w:val="-4"/>
                <w:sz w:val="24"/>
              </w:rPr>
              <w:t>с</w:t>
            </w:r>
            <w:r w:rsidR="004B1CB4">
              <w:rPr>
                <w:rFonts w:ascii="Arial" w:hAnsi="Arial" w:cs="Arial"/>
                <w:spacing w:val="-4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иностранными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захватчиками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зарождение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гражданско-патриотической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идентичности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ходе1-2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народного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ополчений.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5.Пётр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Великий.</w:t>
            </w:r>
          </w:p>
          <w:p w:rsidR="00CD6307" w:rsidRPr="00CD6307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Строитель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великой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империи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line="255" w:lineRule="exact"/>
              <w:ind w:left="108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ВзаимодействиеПетраIсевропейскимидержавами(севернаявойна,прутскиепоходы).  Формирование  нового  курса  развития  России: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западноориентированный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подход.  Россия  –  империя.  Социальные,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экономические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политические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изменения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стране.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Строительство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великой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империи: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цена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результаты.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CD6307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6.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Отторженная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возвратих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B1CB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ind w:left="110" w:right="85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Просвещённый абсолютизм в России. Положение Российской империи 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lastRenderedPageBreak/>
              <w:t>мировом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порядке: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русско-турецкие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(присоединение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Крыма),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разделы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Речи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Посполитой.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Расцвет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культуры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Российской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империи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её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значение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мире.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Строительство</w:t>
            </w:r>
            <w:r w:rsidR="00436F96">
              <w:rPr>
                <w:rFonts w:ascii="Arial" w:hAnsi="Arial" w:cs="Arial"/>
                <w:sz w:val="24"/>
              </w:rPr>
              <w:t xml:space="preserve"> городов в </w:t>
            </w:r>
            <w:r w:rsidRPr="00FA1C10">
              <w:rPr>
                <w:rFonts w:ascii="Arial" w:hAnsi="Arial" w:cs="Arial"/>
                <w:sz w:val="24"/>
              </w:rPr>
              <w:t>Северном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Причерноморье.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lastRenderedPageBreak/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lastRenderedPageBreak/>
              <w:t>Тема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7.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Крымская</w:t>
            </w:r>
          </w:p>
          <w:p w:rsidR="00CD6307" w:rsidRDefault="00CD6307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война–«Пиррова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победа Европы»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spacing w:line="252" w:lineRule="exact"/>
              <w:ind w:left="108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«Восточный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вопрос».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Положение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держав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восточной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Европе.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Курс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императора Николая I. Расстановка сил перед Крымской войной. Ход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военных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действий.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Оборона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Севастополя.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Итоги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Крымской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CD6307" w:rsidRDefault="00CD6307" w:rsidP="00CD6307">
            <w:pPr>
              <w:pStyle w:val="TableParagraph"/>
              <w:tabs>
                <w:tab w:val="left" w:pos="928"/>
                <w:tab w:val="left" w:pos="1380"/>
              </w:tabs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Тема </w:t>
            </w:r>
            <w:r w:rsidRPr="00FA1C10">
              <w:rPr>
                <w:rFonts w:ascii="Arial" w:hAnsi="Arial" w:cs="Arial"/>
                <w:b/>
                <w:sz w:val="24"/>
              </w:rPr>
              <w:t>8.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Гибель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империи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436F96" w:rsidP="00436F96">
            <w:pPr>
              <w:pStyle w:val="TableParagraph"/>
              <w:spacing w:line="255" w:lineRule="exact"/>
              <w:ind w:left="110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Первая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русская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революция</w:t>
            </w:r>
            <w:r w:rsidR="004B1CB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1905-</w:t>
            </w:r>
            <w:r w:rsidR="00CD6307" w:rsidRPr="00FA1C10">
              <w:rPr>
                <w:rFonts w:ascii="Arial" w:hAnsi="Arial" w:cs="Arial"/>
                <w:sz w:val="24"/>
              </w:rPr>
              <w:t>1907гг.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Первая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мировая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война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её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значение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для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российской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истории: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причины,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предпосылки,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ход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военных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действий</w:t>
            </w:r>
            <w:r w:rsidR="00CD6307" w:rsidRPr="00FA1C10">
              <w:rPr>
                <w:rFonts w:ascii="Arial" w:hAnsi="Arial" w:cs="Arial"/>
                <w:sz w:val="24"/>
              </w:rPr>
              <w:tab/>
              <w:t>(Бру</w:t>
            </w:r>
            <w:r>
              <w:rPr>
                <w:rFonts w:ascii="Arial" w:hAnsi="Arial" w:cs="Arial"/>
                <w:sz w:val="24"/>
              </w:rPr>
              <w:t xml:space="preserve">силовский прорыв) </w:t>
            </w:r>
            <w:r w:rsidR="00CD6307">
              <w:rPr>
                <w:rFonts w:ascii="Arial" w:hAnsi="Arial" w:cs="Arial"/>
                <w:sz w:val="24"/>
              </w:rPr>
              <w:t xml:space="preserve">расстановка </w:t>
            </w:r>
            <w:r>
              <w:rPr>
                <w:rFonts w:ascii="Arial" w:hAnsi="Arial" w:cs="Arial"/>
                <w:sz w:val="24"/>
              </w:rPr>
              <w:t xml:space="preserve">сил. </w:t>
            </w:r>
            <w:r w:rsidR="00CD6307" w:rsidRPr="00FA1C10">
              <w:rPr>
                <w:rFonts w:ascii="Arial" w:hAnsi="Arial" w:cs="Arial"/>
                <w:sz w:val="24"/>
              </w:rPr>
              <w:t>Февральская</w:t>
            </w:r>
            <w:r>
              <w:rPr>
                <w:rFonts w:ascii="Arial" w:hAnsi="Arial" w:cs="Arial"/>
                <w:sz w:val="24"/>
              </w:rPr>
              <w:t xml:space="preserve"> революция</w:t>
            </w:r>
            <w:r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24"/>
              </w:rPr>
              <w:tab/>
              <w:t>и</w:t>
            </w:r>
            <w:r>
              <w:rPr>
                <w:rFonts w:ascii="Arial" w:hAnsi="Arial" w:cs="Arial"/>
                <w:sz w:val="24"/>
              </w:rPr>
              <w:tab/>
              <w:t xml:space="preserve">Брестский </w:t>
            </w:r>
            <w:r w:rsidR="00CD6307">
              <w:rPr>
                <w:rFonts w:ascii="Arial" w:hAnsi="Arial" w:cs="Arial"/>
                <w:sz w:val="24"/>
              </w:rPr>
              <w:t>мир  1917г</w:t>
            </w:r>
            <w:r>
              <w:rPr>
                <w:rFonts w:ascii="Arial" w:hAnsi="Arial" w:cs="Arial"/>
                <w:sz w:val="24"/>
              </w:rPr>
              <w:t xml:space="preserve">., </w:t>
            </w:r>
            <w:r w:rsidR="00CD6307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как </w:t>
            </w:r>
            <w:r w:rsidR="00CD6307" w:rsidRPr="00FA1C10">
              <w:rPr>
                <w:rFonts w:ascii="Arial" w:hAnsi="Arial" w:cs="Arial"/>
                <w:sz w:val="24"/>
              </w:rPr>
              <w:t>реакция</w:t>
            </w:r>
            <w:r w:rsidR="00CD6307" w:rsidRPr="00FA1C10">
              <w:rPr>
                <w:rFonts w:ascii="Arial" w:hAnsi="Arial" w:cs="Arial"/>
                <w:sz w:val="24"/>
              </w:rPr>
              <w:tab/>
            </w:r>
            <w:r w:rsidR="00CD6307" w:rsidRPr="00FA1C10">
              <w:rPr>
                <w:rFonts w:ascii="Arial" w:hAnsi="Arial" w:cs="Arial"/>
                <w:spacing w:val="-2"/>
                <w:sz w:val="24"/>
              </w:rPr>
              <w:t>на</w:t>
            </w:r>
            <w:r>
              <w:rPr>
                <w:rFonts w:ascii="Arial" w:hAnsi="Arial" w:cs="Arial"/>
                <w:spacing w:val="-2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происходящие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события:  причины  и  ход  Октябрьской  революции.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Гражданская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война.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tabs>
                <w:tab w:val="left" w:pos="1166"/>
                <w:tab w:val="left" w:pos="1855"/>
              </w:tabs>
              <w:spacing w:line="255" w:lineRule="exact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 xml:space="preserve">Тема </w:t>
            </w:r>
            <w:r w:rsidRPr="00FA1C10">
              <w:rPr>
                <w:rFonts w:ascii="Arial" w:hAnsi="Arial" w:cs="Arial"/>
                <w:b/>
                <w:sz w:val="24"/>
              </w:rPr>
              <w:t>9.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От</w:t>
            </w:r>
          </w:p>
          <w:p w:rsidR="00CD6307" w:rsidRPr="00FA1C10" w:rsidRDefault="00873854" w:rsidP="00CD6307">
            <w:pPr>
              <w:pStyle w:val="TableParagraph"/>
              <w:tabs>
                <w:tab w:val="left" w:pos="2022"/>
              </w:tabs>
              <w:ind w:right="97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</w:t>
            </w:r>
            <w:r w:rsidR="00CD6307" w:rsidRPr="00FA1C10">
              <w:rPr>
                <w:rFonts w:ascii="Arial" w:hAnsi="Arial" w:cs="Arial"/>
                <w:b/>
                <w:sz w:val="24"/>
              </w:rPr>
              <w:t>еликих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CD6307">
              <w:rPr>
                <w:rFonts w:ascii="Arial" w:hAnsi="Arial" w:cs="Arial"/>
                <w:b/>
                <w:sz w:val="24"/>
              </w:rPr>
              <w:t xml:space="preserve">потрясений </w:t>
            </w:r>
            <w:r w:rsidR="00CD6307" w:rsidRPr="00FA1C10">
              <w:rPr>
                <w:rFonts w:ascii="Arial" w:hAnsi="Arial" w:cs="Arial"/>
                <w:b/>
                <w:spacing w:val="-4"/>
                <w:sz w:val="24"/>
              </w:rPr>
              <w:t>к</w:t>
            </w:r>
            <w:r>
              <w:rPr>
                <w:rFonts w:ascii="Arial" w:hAnsi="Arial" w:cs="Arial"/>
                <w:b/>
                <w:spacing w:val="-4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b/>
                <w:sz w:val="24"/>
              </w:rPr>
              <w:t>Великой победе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line="276" w:lineRule="exact"/>
              <w:ind w:left="110" w:right="91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Новая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экономическая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политика.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Антирелигиозная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компания.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Коллективизация и ее последствия. Индустриализация. Патриотический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поворот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идеологии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советской</w:t>
            </w:r>
            <w:r w:rsidR="00436F96">
              <w:rPr>
                <w:rFonts w:ascii="Arial" w:hAnsi="Arial" w:cs="Arial"/>
                <w:sz w:val="24"/>
              </w:rPr>
              <w:t xml:space="preserve"> власти </w:t>
            </w:r>
            <w:r w:rsidRPr="00FA1C10">
              <w:rPr>
                <w:rFonts w:ascii="Arial" w:hAnsi="Arial" w:cs="Arial"/>
                <w:sz w:val="24"/>
              </w:rPr>
              <w:t>его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выражение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Великой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Отечественной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Войне.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Тема10.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Вставай,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страна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огромная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CD6307" w:rsidRDefault="00CD6307" w:rsidP="00CD6307">
            <w:pPr>
              <w:pStyle w:val="TableParagraph"/>
              <w:spacing w:line="255" w:lineRule="exact"/>
              <w:ind w:left="110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Причины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предпосылки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Второй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мировой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Основные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этапы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события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Великой</w:t>
            </w:r>
            <w:r w:rsidR="00873854">
              <w:rPr>
                <w:rFonts w:ascii="Arial" w:hAnsi="Arial" w:cs="Arial"/>
                <w:sz w:val="24"/>
              </w:rPr>
              <w:t xml:space="preserve">  </w:t>
            </w:r>
            <w:r w:rsidRPr="00FA1C10">
              <w:rPr>
                <w:rFonts w:ascii="Arial" w:hAnsi="Arial" w:cs="Arial"/>
                <w:sz w:val="24"/>
              </w:rPr>
              <w:t>Отечественной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Патриотический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подъем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народа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годы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Отечественной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Войны.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Фронт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тыл.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Защитники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Родины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пособники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нацистов.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Великая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Отечественная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исторической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памяти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нашего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народа.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Тема11.В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буднях</w:t>
            </w:r>
          </w:p>
          <w:p w:rsidR="00CD6307" w:rsidRPr="00FA1C10" w:rsidRDefault="00873854" w:rsidP="00CD6307">
            <w:pPr>
              <w:pStyle w:val="TableParagraph"/>
              <w:rPr>
                <w:rFonts w:ascii="Arial" w:hAnsi="Arial" w:cs="Arial"/>
                <w:sz w:val="20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В</w:t>
            </w:r>
            <w:r w:rsidR="00CD6307" w:rsidRPr="00FA1C10">
              <w:rPr>
                <w:rFonts w:ascii="Arial" w:hAnsi="Arial" w:cs="Arial"/>
                <w:b/>
                <w:sz w:val="24"/>
              </w:rPr>
              <w:t>еликих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b/>
                <w:sz w:val="24"/>
              </w:rPr>
              <w:t>строек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before="1" w:line="257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436F96" w:rsidRDefault="00CD6307" w:rsidP="00436F96">
            <w:pPr>
              <w:pStyle w:val="TableParagraph"/>
              <w:spacing w:line="255" w:lineRule="exact"/>
              <w:ind w:left="109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Геополитические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результаты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Великой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Отечественной.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Экономика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общество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СССР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после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Поб</w:t>
            </w:r>
            <w:r w:rsidR="00436F96">
              <w:rPr>
                <w:rFonts w:ascii="Arial" w:hAnsi="Arial" w:cs="Arial"/>
                <w:sz w:val="24"/>
              </w:rPr>
              <w:t xml:space="preserve">еды.  Пути восстановления экономики </w:t>
            </w:r>
            <w:r w:rsidRPr="00FA1C10">
              <w:rPr>
                <w:rFonts w:ascii="Arial" w:hAnsi="Arial" w:cs="Arial"/>
                <w:sz w:val="24"/>
              </w:rPr>
              <w:t>процессы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дискуссии.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Экономическая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модель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послевоенного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СССР,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>идеи</w:t>
            </w:r>
            <w:r>
              <w:rPr>
                <w:rFonts w:ascii="Arial" w:hAnsi="Arial" w:cs="Arial"/>
                <w:sz w:val="24"/>
              </w:rPr>
              <w:tab/>
              <w:t>социалистической</w:t>
            </w:r>
            <w:r>
              <w:rPr>
                <w:rFonts w:ascii="Arial" w:hAnsi="Arial" w:cs="Arial"/>
                <w:sz w:val="24"/>
              </w:rPr>
              <w:tab/>
              <w:t xml:space="preserve">автаркии. </w:t>
            </w:r>
            <w:r w:rsidRPr="00FA1C10">
              <w:rPr>
                <w:rFonts w:ascii="Arial" w:hAnsi="Arial" w:cs="Arial"/>
                <w:sz w:val="24"/>
              </w:rPr>
              <w:t>Продолжение</w:t>
            </w:r>
            <w:r w:rsidRPr="00FA1C10">
              <w:rPr>
                <w:rFonts w:ascii="Arial" w:hAnsi="Arial" w:cs="Arial"/>
                <w:sz w:val="24"/>
              </w:rPr>
              <w:tab/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pacing w:val="-1"/>
                <w:sz w:val="24"/>
              </w:rPr>
              <w:t>последующее</w:t>
            </w:r>
            <w:r w:rsidR="00436F96">
              <w:rPr>
                <w:rFonts w:ascii="Arial" w:hAnsi="Arial" w:cs="Arial"/>
                <w:spacing w:val="-1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сворачивание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патриотического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курса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идеологии.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Атомный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проект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создание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советского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ВПК.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План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преобразования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природы.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tabs>
                <w:tab w:val="left" w:pos="1106"/>
              </w:tabs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12.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От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перестройки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к </w:t>
            </w:r>
            <w:r w:rsidRPr="00FA1C10">
              <w:rPr>
                <w:rFonts w:ascii="Arial" w:hAnsi="Arial" w:cs="Arial"/>
                <w:b/>
                <w:sz w:val="24"/>
              </w:rPr>
              <w:t>кризису,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от </w:t>
            </w:r>
            <w:r w:rsidRPr="00FA1C10">
              <w:rPr>
                <w:rFonts w:ascii="Arial" w:hAnsi="Arial" w:cs="Arial"/>
                <w:b/>
                <w:sz w:val="24"/>
              </w:rPr>
              <w:t>кризиса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>
              <w:rPr>
                <w:rFonts w:ascii="Arial" w:hAnsi="Arial" w:cs="Arial"/>
                <w:b/>
                <w:spacing w:val="1"/>
                <w:sz w:val="24"/>
              </w:rPr>
              <w:t xml:space="preserve">к </w:t>
            </w:r>
            <w:r w:rsidRPr="00FA1C10">
              <w:rPr>
                <w:rFonts w:ascii="Arial" w:hAnsi="Arial" w:cs="Arial"/>
                <w:b/>
                <w:sz w:val="24"/>
              </w:rPr>
              <w:t>возрождению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ind w:left="107"/>
              <w:rPr>
                <w:rFonts w:ascii="Arial" w:hAnsi="Arial" w:cs="Arial"/>
                <w:b/>
                <w:sz w:val="24"/>
              </w:rPr>
            </w:pP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Default="00CD6307" w:rsidP="00CD6307">
            <w:pPr>
              <w:pStyle w:val="TableParagraph"/>
              <w:tabs>
                <w:tab w:val="left" w:pos="3991"/>
              </w:tabs>
              <w:ind w:left="109" w:right="96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Идеология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действующие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лица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«перестройки».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страны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СНГ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1990-е  годы.  Кризис  экономики</w:t>
            </w:r>
            <w:r w:rsidRPr="00FA1C10">
              <w:rPr>
                <w:rFonts w:ascii="Arial" w:hAnsi="Arial" w:cs="Arial"/>
                <w:sz w:val="24"/>
              </w:rPr>
              <w:tab/>
              <w:t>–  цена  реформ.  Безработица  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криминализация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общества.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Пропаганда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деструктивных</w:t>
            </w:r>
            <w:r w:rsidR="00873854">
              <w:rPr>
                <w:rFonts w:ascii="Arial" w:hAnsi="Arial" w:cs="Arial"/>
                <w:sz w:val="24"/>
              </w:rPr>
              <w:t xml:space="preserve">  </w:t>
            </w:r>
            <w:r w:rsidRPr="00FA1C10">
              <w:rPr>
                <w:rFonts w:ascii="Arial" w:hAnsi="Arial" w:cs="Arial"/>
                <w:sz w:val="24"/>
              </w:rPr>
              <w:t>идеологий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lastRenderedPageBreak/>
              <w:t>среди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молодё</w:t>
            </w:r>
            <w:r w:rsidR="00436F96">
              <w:rPr>
                <w:rFonts w:ascii="Arial" w:hAnsi="Arial" w:cs="Arial"/>
                <w:sz w:val="24"/>
              </w:rPr>
              <w:t>жи.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>
              <w:rPr>
                <w:rFonts w:ascii="Arial" w:hAnsi="Arial" w:cs="Arial"/>
                <w:sz w:val="24"/>
              </w:rPr>
              <w:t xml:space="preserve">Олигархизация. Конфликты на Северном </w:t>
            </w:r>
            <w:r w:rsidRPr="00FA1C10">
              <w:rPr>
                <w:rFonts w:ascii="Arial" w:hAnsi="Arial" w:cs="Arial"/>
                <w:spacing w:val="-1"/>
                <w:sz w:val="24"/>
              </w:rPr>
              <w:t>Кавказе.</w:t>
            </w:r>
          </w:p>
          <w:p w:rsidR="00CD6307" w:rsidRPr="00FA1C10" w:rsidRDefault="00CD6307" w:rsidP="00CD6307">
            <w:pPr>
              <w:pStyle w:val="TableParagraph"/>
              <w:tabs>
                <w:tab w:val="left" w:pos="3991"/>
              </w:tabs>
              <w:ind w:left="109" w:right="96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Поло</w:t>
            </w:r>
            <w:r w:rsidR="00436F96">
              <w:rPr>
                <w:rFonts w:ascii="Arial" w:hAnsi="Arial" w:cs="Arial"/>
                <w:sz w:val="24"/>
              </w:rPr>
              <w:t xml:space="preserve">жение национальных меньшинств в </w:t>
            </w:r>
            <w:r w:rsidRPr="00FA1C10">
              <w:rPr>
                <w:rFonts w:ascii="Arial" w:hAnsi="Arial" w:cs="Arial"/>
                <w:sz w:val="24"/>
              </w:rPr>
              <w:t>новообразованном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государстве.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lastRenderedPageBreak/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CD6307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lastRenderedPageBreak/>
              <w:t xml:space="preserve">Тема13.  </w:t>
            </w:r>
            <w:r>
              <w:rPr>
                <w:rFonts w:ascii="Arial" w:hAnsi="Arial" w:cs="Arial"/>
                <w:b/>
                <w:sz w:val="24"/>
              </w:rPr>
              <w:t xml:space="preserve">Россия </w:t>
            </w:r>
            <w:r w:rsidR="00873854">
              <w:rPr>
                <w:rFonts w:ascii="Arial" w:hAnsi="Arial" w:cs="Arial"/>
                <w:b/>
                <w:sz w:val="24"/>
              </w:rPr>
              <w:t>–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ХХI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век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7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436F96">
            <w:pPr>
              <w:pStyle w:val="TableParagraph"/>
              <w:spacing w:line="276" w:lineRule="exact"/>
              <w:ind w:left="109" w:right="93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Запрос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национальное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возрождение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обществе.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Укрепление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патриотических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настроений.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Владимир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Путин.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Деолигархизация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укрепление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вертикали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власти.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Курс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суверенную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внешнюю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политику: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</w:t>
            </w:r>
            <w:r w:rsidR="00436F96">
              <w:rPr>
                <w:rFonts w:ascii="Arial" w:hAnsi="Arial" w:cs="Arial"/>
                <w:sz w:val="24"/>
              </w:rPr>
              <w:t>т Мюнхенско</w:t>
            </w:r>
            <w:r>
              <w:rPr>
                <w:rFonts w:ascii="Arial" w:hAnsi="Arial" w:cs="Arial"/>
                <w:sz w:val="24"/>
              </w:rPr>
              <w:t>й</w:t>
            </w:r>
            <w:r>
              <w:rPr>
                <w:rFonts w:ascii="Arial" w:hAnsi="Arial" w:cs="Arial"/>
                <w:sz w:val="24"/>
              </w:rPr>
              <w:tab/>
              <w:t>речи</w:t>
            </w:r>
            <w:r>
              <w:rPr>
                <w:rFonts w:ascii="Arial" w:hAnsi="Arial" w:cs="Arial"/>
                <w:sz w:val="24"/>
              </w:rPr>
              <w:tab/>
              <w:t>до</w:t>
            </w:r>
            <w:r>
              <w:rPr>
                <w:rFonts w:ascii="Arial" w:hAnsi="Arial" w:cs="Arial"/>
                <w:sz w:val="24"/>
              </w:rPr>
              <w:tab/>
              <w:t>операции</w:t>
            </w:r>
            <w:r>
              <w:rPr>
                <w:rFonts w:ascii="Arial" w:hAnsi="Arial" w:cs="Arial"/>
                <w:sz w:val="24"/>
              </w:rPr>
              <w:tab/>
              <w:t>в</w:t>
            </w:r>
            <w:r w:rsidR="00436F96">
              <w:rPr>
                <w:rFonts w:ascii="Arial" w:hAnsi="Arial" w:cs="Arial"/>
                <w:sz w:val="24"/>
              </w:rPr>
              <w:t xml:space="preserve"> Сирии. </w:t>
            </w:r>
            <w:r w:rsidRPr="00FA1C10">
              <w:rPr>
                <w:rFonts w:ascii="Arial" w:hAnsi="Arial" w:cs="Arial"/>
                <w:sz w:val="24"/>
              </w:rPr>
              <w:t>Экономическое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возрождение: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энергетика,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сельское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хозяйство,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национальные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проекты.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436F96">
              <w:rPr>
                <w:rFonts w:ascii="Arial" w:hAnsi="Arial" w:cs="Arial"/>
                <w:sz w:val="24"/>
              </w:rPr>
              <w:t xml:space="preserve">озвращение ценностей в Конституцию. </w:t>
            </w:r>
            <w:r w:rsidRPr="00FA1C10">
              <w:rPr>
                <w:rFonts w:ascii="Arial" w:hAnsi="Arial" w:cs="Arial"/>
                <w:sz w:val="24"/>
              </w:rPr>
              <w:t>Спецоперация   по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защите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Донбасса.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Тема14.История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антироссийской</w:t>
            </w:r>
          </w:p>
          <w:p w:rsidR="00CD6307" w:rsidRPr="00FA1C10" w:rsidRDefault="00CD6307" w:rsidP="00CD6307">
            <w:pPr>
              <w:pStyle w:val="TableParagraph"/>
              <w:rPr>
                <w:rFonts w:ascii="Arial" w:hAnsi="Arial" w:cs="Arial"/>
                <w:sz w:val="20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пропаганды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spacing w:line="255" w:lineRule="exact"/>
              <w:ind w:left="109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Ливонская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война–истоки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русофобской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мифологии.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«Завещание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Петра</w:t>
            </w:r>
            <w:r>
              <w:rPr>
                <w:rFonts w:ascii="Arial" w:hAnsi="Arial" w:cs="Arial"/>
                <w:sz w:val="24"/>
              </w:rPr>
              <w:t xml:space="preserve"> В</w:t>
            </w:r>
            <w:r w:rsidRPr="00FA1C10">
              <w:rPr>
                <w:rFonts w:ascii="Arial" w:hAnsi="Arial" w:cs="Arial"/>
                <w:sz w:val="24"/>
              </w:rPr>
              <w:t>елико</w:t>
            </w:r>
            <w:r>
              <w:rPr>
                <w:rFonts w:ascii="Arial" w:hAnsi="Arial" w:cs="Arial"/>
                <w:sz w:val="24"/>
              </w:rPr>
              <w:t>го»</w:t>
            </w:r>
            <w:r>
              <w:rPr>
                <w:rFonts w:ascii="Arial" w:hAnsi="Arial" w:cs="Arial"/>
                <w:sz w:val="24"/>
              </w:rPr>
              <w:tab/>
              <w:t>-</w:t>
            </w:r>
            <w:r>
              <w:rPr>
                <w:rFonts w:ascii="Arial" w:hAnsi="Arial" w:cs="Arial"/>
                <w:sz w:val="24"/>
              </w:rPr>
              <w:tab/>
              <w:t>антироссийская</w:t>
            </w:r>
            <w:r>
              <w:rPr>
                <w:rFonts w:ascii="Arial" w:hAnsi="Arial" w:cs="Arial"/>
                <w:sz w:val="24"/>
              </w:rPr>
              <w:tab/>
              <w:t xml:space="preserve">фальшивка. Пропаганда </w:t>
            </w:r>
            <w:r w:rsidRPr="00FA1C10">
              <w:rPr>
                <w:rFonts w:ascii="Arial" w:hAnsi="Arial" w:cs="Arial"/>
                <w:sz w:val="24"/>
              </w:rPr>
              <w:t>Наполеона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Бонапарта.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Либеральная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революционная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антироссийская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пропаганда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Европе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XIX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столетии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роль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ней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российской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революционной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эмиграции.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Образ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большевистской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угрозы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подготовке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гитлеровской</w:t>
            </w:r>
          </w:p>
          <w:p w:rsidR="00CD6307" w:rsidRPr="00FA1C10" w:rsidRDefault="00CD6307" w:rsidP="00CD6307">
            <w:pPr>
              <w:pStyle w:val="TableParagraph"/>
              <w:tabs>
                <w:tab w:val="left" w:pos="1374"/>
                <w:tab w:val="left" w:pos="3199"/>
                <w:tab w:val="left" w:pos="4669"/>
                <w:tab w:val="left" w:pos="5571"/>
                <w:tab w:val="left" w:pos="6904"/>
              </w:tabs>
              <w:spacing w:line="256" w:lineRule="exact"/>
              <w:ind w:left="109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агрессии.</w:t>
            </w:r>
            <w:r w:rsidRPr="00FA1C10">
              <w:rPr>
                <w:rFonts w:ascii="Arial" w:hAnsi="Arial" w:cs="Arial"/>
                <w:sz w:val="24"/>
              </w:rPr>
              <w:tab/>
              <w:t>Антисоветская</w:t>
            </w:r>
            <w:r w:rsidRPr="00FA1C10">
              <w:rPr>
                <w:rFonts w:ascii="Arial" w:hAnsi="Arial" w:cs="Arial"/>
                <w:sz w:val="24"/>
              </w:rPr>
              <w:tab/>
              <w:t>пропаганда</w:t>
            </w:r>
            <w:r w:rsidRPr="00FA1C10">
              <w:rPr>
                <w:rFonts w:ascii="Arial" w:hAnsi="Arial" w:cs="Arial"/>
                <w:sz w:val="24"/>
              </w:rPr>
              <w:tab/>
              <w:t>эпохи</w:t>
            </w:r>
            <w:r w:rsidRPr="00FA1C10">
              <w:rPr>
                <w:rFonts w:ascii="Arial" w:hAnsi="Arial" w:cs="Arial"/>
                <w:sz w:val="24"/>
              </w:rPr>
              <w:tab/>
              <w:t>Холодной</w:t>
            </w:r>
            <w:r w:rsidRPr="00FA1C10">
              <w:rPr>
                <w:rFonts w:ascii="Arial" w:hAnsi="Arial" w:cs="Arial"/>
                <w:sz w:val="24"/>
              </w:rPr>
              <w:tab/>
              <w:t>войны.</w:t>
            </w:r>
          </w:p>
          <w:p w:rsidR="00CD6307" w:rsidRPr="00FA1C10" w:rsidRDefault="00CD6307" w:rsidP="00CD6307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Мифологемы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центры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распространения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современной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русофобии.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CD6307">
            <w:pPr>
              <w:pStyle w:val="TableParagraph"/>
              <w:tabs>
                <w:tab w:val="left" w:pos="919"/>
                <w:tab w:val="left" w:pos="1480"/>
              </w:tabs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15.</w:t>
            </w:r>
            <w:r w:rsidRPr="00FA1C10">
              <w:rPr>
                <w:rFonts w:ascii="Arial" w:hAnsi="Arial" w:cs="Arial"/>
                <w:b/>
                <w:sz w:val="24"/>
              </w:rPr>
              <w:tab/>
              <w:t>Слава</w:t>
            </w:r>
          </w:p>
          <w:p w:rsidR="00CD6307" w:rsidRPr="00FA1C10" w:rsidRDefault="00873854" w:rsidP="00CD6307">
            <w:pPr>
              <w:pStyle w:val="TableParagraph"/>
              <w:rPr>
                <w:rFonts w:ascii="Arial" w:hAnsi="Arial" w:cs="Arial"/>
                <w:sz w:val="20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Р</w:t>
            </w:r>
            <w:r w:rsidR="00CD6307" w:rsidRPr="00FA1C10">
              <w:rPr>
                <w:rFonts w:ascii="Arial" w:hAnsi="Arial" w:cs="Arial"/>
                <w:b/>
                <w:sz w:val="24"/>
              </w:rPr>
              <w:t>усского</w:t>
            </w:r>
            <w:r>
              <w:rPr>
                <w:rFonts w:ascii="Arial" w:hAnsi="Arial" w:cs="Arial"/>
                <w:b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b/>
                <w:sz w:val="24"/>
              </w:rPr>
              <w:t>оружия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436F96" w:rsidRDefault="00CD6307" w:rsidP="00436F96">
            <w:pPr>
              <w:pStyle w:val="TableParagraph"/>
              <w:tabs>
                <w:tab w:val="left" w:pos="1058"/>
                <w:tab w:val="left" w:pos="1878"/>
                <w:tab w:val="left" w:pos="2935"/>
                <w:tab w:val="left" w:pos="4423"/>
                <w:tab w:val="left" w:pos="5864"/>
              </w:tabs>
              <w:spacing w:line="255" w:lineRule="exact"/>
              <w:ind w:left="109"/>
              <w:jc w:val="both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Ранние</w:t>
            </w:r>
            <w:r w:rsidRPr="00FA1C10">
              <w:rPr>
                <w:rFonts w:ascii="Arial" w:hAnsi="Arial" w:cs="Arial"/>
                <w:sz w:val="24"/>
              </w:rPr>
              <w:tab/>
              <w:t>этапы</w:t>
            </w:r>
            <w:r w:rsidRPr="00FA1C10">
              <w:rPr>
                <w:rFonts w:ascii="Arial" w:hAnsi="Arial" w:cs="Arial"/>
                <w:sz w:val="24"/>
              </w:rPr>
              <w:tab/>
              <w:t>истории</w:t>
            </w:r>
            <w:r w:rsidRPr="00FA1C10">
              <w:rPr>
                <w:rFonts w:ascii="Arial" w:hAnsi="Arial" w:cs="Arial"/>
                <w:sz w:val="24"/>
              </w:rPr>
              <w:tab/>
              <w:t>российского</w:t>
            </w:r>
            <w:r w:rsidRPr="00FA1C10">
              <w:rPr>
                <w:rFonts w:ascii="Arial" w:hAnsi="Arial" w:cs="Arial"/>
                <w:sz w:val="24"/>
              </w:rPr>
              <w:tab/>
              <w:t>оружейного</w:t>
            </w:r>
            <w:r w:rsidRPr="00FA1C10">
              <w:rPr>
                <w:rFonts w:ascii="Arial" w:hAnsi="Arial" w:cs="Arial"/>
                <w:sz w:val="24"/>
              </w:rPr>
              <w:tab/>
              <w:t>дела: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Государев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пуше</w:t>
            </w:r>
            <w:r w:rsidR="00436F96">
              <w:rPr>
                <w:rFonts w:ascii="Arial" w:hAnsi="Arial" w:cs="Arial"/>
                <w:sz w:val="24"/>
              </w:rPr>
              <w:t>чный</w:t>
            </w:r>
            <w:r w:rsidR="00436F96">
              <w:rPr>
                <w:rFonts w:ascii="Arial" w:hAnsi="Arial" w:cs="Arial"/>
                <w:sz w:val="24"/>
              </w:rPr>
              <w:tab/>
              <w:t>двор,</w:t>
            </w:r>
            <w:r w:rsidR="00436F96">
              <w:rPr>
                <w:rFonts w:ascii="Arial" w:hAnsi="Arial" w:cs="Arial"/>
                <w:sz w:val="24"/>
              </w:rPr>
              <w:tab/>
              <w:t>тульские</w:t>
            </w:r>
            <w:r w:rsidR="00436F96">
              <w:rPr>
                <w:rFonts w:ascii="Arial" w:hAnsi="Arial" w:cs="Arial"/>
                <w:sz w:val="24"/>
              </w:rPr>
              <w:tab/>
              <w:t xml:space="preserve">оружейники. </w:t>
            </w:r>
          </w:p>
          <w:p w:rsidR="00CD6307" w:rsidRPr="00FA1C10" w:rsidRDefault="00436F96" w:rsidP="00436F96">
            <w:pPr>
              <w:pStyle w:val="TableParagraph"/>
              <w:tabs>
                <w:tab w:val="left" w:pos="1058"/>
                <w:tab w:val="left" w:pos="1878"/>
                <w:tab w:val="left" w:pos="2935"/>
                <w:tab w:val="left" w:pos="4423"/>
                <w:tab w:val="left" w:pos="5864"/>
              </w:tabs>
              <w:spacing w:line="255" w:lineRule="exact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Значение</w:t>
            </w:r>
            <w:r>
              <w:rPr>
                <w:rFonts w:ascii="Arial" w:hAnsi="Arial" w:cs="Arial"/>
                <w:sz w:val="24"/>
              </w:rPr>
              <w:t xml:space="preserve"> Военно-</w:t>
            </w:r>
            <w:r w:rsidR="00CD6307" w:rsidRPr="00FA1C10">
              <w:rPr>
                <w:rFonts w:ascii="Arial" w:hAnsi="Arial" w:cs="Arial"/>
                <w:sz w:val="24"/>
              </w:rPr>
              <w:t>промышленного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комплекса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истории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экономической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модернизации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Российской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Империи: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Путиловский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Обуховский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заводы,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развитие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авиации.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Сталинская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индустриализация.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Пятилетки.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ВПК</w:t>
            </w:r>
            <w:r>
              <w:rPr>
                <w:rFonts w:ascii="Arial" w:hAnsi="Arial" w:cs="Arial"/>
                <w:sz w:val="24"/>
              </w:rPr>
              <w:t xml:space="preserve"> в эпоху Великой Отечественной войны </w:t>
            </w:r>
            <w:r w:rsidR="00CD6307" w:rsidRPr="00FA1C10">
              <w:rPr>
                <w:rFonts w:ascii="Arial" w:hAnsi="Arial" w:cs="Arial"/>
                <w:sz w:val="24"/>
              </w:rPr>
              <w:t>всё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для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фронта,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всё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для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победы.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Космическая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отрасль,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авиация,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ракетостроение,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кораблестроения.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Современный</w:t>
            </w:r>
            <w:r w:rsidR="00873854"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российский ВПК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и его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новейшие</w:t>
            </w:r>
            <w:r>
              <w:rPr>
                <w:rFonts w:ascii="Arial" w:hAnsi="Arial" w:cs="Arial"/>
                <w:sz w:val="24"/>
              </w:rPr>
              <w:t xml:space="preserve"> </w:t>
            </w:r>
            <w:r w:rsidR="00CD6307" w:rsidRPr="00FA1C10">
              <w:rPr>
                <w:rFonts w:ascii="Arial" w:hAnsi="Arial" w:cs="Arial"/>
                <w:sz w:val="24"/>
              </w:rPr>
              <w:t>разработки.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CD6307" w:rsidTr="00436F96">
        <w:tc>
          <w:tcPr>
            <w:tcW w:w="2943" w:type="dxa"/>
          </w:tcPr>
          <w:p w:rsidR="00CD6307" w:rsidRPr="00FA1C10" w:rsidRDefault="00CD6307" w:rsidP="009A22F6">
            <w:pPr>
              <w:pStyle w:val="TableParagraph"/>
              <w:rPr>
                <w:rFonts w:ascii="Arial" w:hAnsi="Arial" w:cs="Arial"/>
                <w:sz w:val="20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Тема</w:t>
            </w:r>
            <w:r w:rsidR="008D3303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16.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Россия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в</w:t>
            </w:r>
            <w:r w:rsidR="00873854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деле</w:t>
            </w:r>
          </w:p>
        </w:tc>
        <w:tc>
          <w:tcPr>
            <w:tcW w:w="8647" w:type="dxa"/>
          </w:tcPr>
          <w:p w:rsidR="00CD6307" w:rsidRPr="00FA1C10" w:rsidRDefault="00CD6307" w:rsidP="00CD6307">
            <w:pPr>
              <w:pStyle w:val="TableParagraph"/>
              <w:spacing w:line="256" w:lineRule="exact"/>
              <w:rPr>
                <w:rFonts w:ascii="Arial" w:hAnsi="Arial" w:cs="Arial"/>
                <w:b/>
                <w:sz w:val="24"/>
              </w:rPr>
            </w:pPr>
            <w:r w:rsidRPr="00FA1C10">
              <w:rPr>
                <w:rFonts w:ascii="Arial" w:hAnsi="Arial" w:cs="Arial"/>
                <w:b/>
                <w:sz w:val="24"/>
              </w:rPr>
              <w:t>Содержание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учебного</w:t>
            </w:r>
            <w:r w:rsidR="00436F96">
              <w:rPr>
                <w:rFonts w:ascii="Arial" w:hAnsi="Arial" w:cs="Arial"/>
                <w:b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b/>
                <w:sz w:val="24"/>
              </w:rPr>
              <w:t>материала</w:t>
            </w:r>
          </w:p>
          <w:p w:rsidR="00CD6307" w:rsidRPr="00FA1C10" w:rsidRDefault="00CD6307" w:rsidP="00CD6307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sz w:val="24"/>
              </w:rPr>
            </w:pPr>
            <w:r w:rsidRPr="00FA1C10">
              <w:rPr>
                <w:rFonts w:ascii="Arial" w:hAnsi="Arial" w:cs="Arial"/>
                <w:sz w:val="24"/>
              </w:rPr>
              <w:t>Высокие</w:t>
            </w:r>
            <w:r w:rsidRPr="00FA1C10">
              <w:rPr>
                <w:rFonts w:ascii="Arial" w:hAnsi="Arial" w:cs="Arial"/>
                <w:sz w:val="24"/>
              </w:rPr>
              <w:tab/>
              <w:t>технологии.</w:t>
            </w:r>
            <w:r w:rsidRPr="00FA1C10"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sz w:val="24"/>
              </w:rPr>
              <w:t>Энергетика.</w:t>
            </w:r>
            <w:r>
              <w:rPr>
                <w:rFonts w:ascii="Arial" w:hAnsi="Arial" w:cs="Arial"/>
                <w:sz w:val="24"/>
              </w:rPr>
              <w:tab/>
              <w:t>Сельское</w:t>
            </w:r>
            <w:r>
              <w:rPr>
                <w:rFonts w:ascii="Arial" w:hAnsi="Arial" w:cs="Arial"/>
                <w:sz w:val="24"/>
              </w:rPr>
              <w:tab/>
              <w:t xml:space="preserve">хозяйство. </w:t>
            </w:r>
            <w:r w:rsidRPr="00FA1C10">
              <w:rPr>
                <w:rFonts w:ascii="Arial" w:hAnsi="Arial" w:cs="Arial"/>
                <w:sz w:val="24"/>
              </w:rPr>
              <w:t>Освоение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Арктики.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Развитие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сообщений–дороги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мосты.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Космос.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Перспективы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импортозамещения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и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технологических</w:t>
            </w:r>
            <w:r w:rsidR="00436F96">
              <w:rPr>
                <w:rFonts w:ascii="Arial" w:hAnsi="Arial" w:cs="Arial"/>
                <w:sz w:val="24"/>
              </w:rPr>
              <w:t xml:space="preserve"> </w:t>
            </w:r>
            <w:r w:rsidRPr="00FA1C10">
              <w:rPr>
                <w:rFonts w:ascii="Arial" w:hAnsi="Arial" w:cs="Arial"/>
                <w:sz w:val="24"/>
              </w:rPr>
              <w:t>рывков.</w:t>
            </w:r>
          </w:p>
        </w:tc>
        <w:tc>
          <w:tcPr>
            <w:tcW w:w="1559" w:type="dxa"/>
          </w:tcPr>
          <w:p w:rsidR="00CD6307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</w:t>
            </w:r>
          </w:p>
        </w:tc>
        <w:tc>
          <w:tcPr>
            <w:tcW w:w="2117" w:type="dxa"/>
          </w:tcPr>
          <w:p w:rsidR="00436F96" w:rsidRPr="00CD6307" w:rsidRDefault="00436F96" w:rsidP="00436F96">
            <w:pPr>
              <w:pStyle w:val="TableParagraph"/>
              <w:spacing w:before="1" w:line="25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ОК01,ОК02,</w:t>
            </w:r>
          </w:p>
          <w:p w:rsidR="00436F96" w:rsidRPr="00CD6307" w:rsidRDefault="00436F96" w:rsidP="00436F96">
            <w:pPr>
              <w:pStyle w:val="TableParagraph"/>
              <w:spacing w:line="266" w:lineRule="exact"/>
              <w:rPr>
                <w:rFonts w:ascii="Arial" w:hAnsi="Arial" w:cs="Arial"/>
                <w:sz w:val="20"/>
                <w:szCs w:val="20"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ОК03,ОК05,</w:t>
            </w:r>
          </w:p>
          <w:p w:rsidR="00CD6307" w:rsidRDefault="00436F96" w:rsidP="00436F96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 w:rsidRPr="00CD6307">
              <w:rPr>
                <w:rFonts w:ascii="Arial" w:hAnsi="Arial" w:cs="Arial"/>
                <w:sz w:val="20"/>
                <w:szCs w:val="20"/>
              </w:rPr>
              <w:t>ОК06, ОК10</w:t>
            </w:r>
          </w:p>
        </w:tc>
      </w:tr>
      <w:tr w:rsidR="00436F96" w:rsidTr="00436F96">
        <w:tc>
          <w:tcPr>
            <w:tcW w:w="11590" w:type="dxa"/>
            <w:gridSpan w:val="2"/>
          </w:tcPr>
          <w:p w:rsidR="00436F96" w:rsidRPr="00FA1C10" w:rsidRDefault="00436F96" w:rsidP="009A22F6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Зачет</w:t>
            </w:r>
          </w:p>
        </w:tc>
        <w:tc>
          <w:tcPr>
            <w:tcW w:w="1559" w:type="dxa"/>
          </w:tcPr>
          <w:p w:rsidR="00436F96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</w:p>
        </w:tc>
        <w:tc>
          <w:tcPr>
            <w:tcW w:w="2117" w:type="dxa"/>
          </w:tcPr>
          <w:p w:rsidR="00436F96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</w:p>
        </w:tc>
      </w:tr>
      <w:tr w:rsidR="00436F96" w:rsidTr="00436F96">
        <w:tc>
          <w:tcPr>
            <w:tcW w:w="11590" w:type="dxa"/>
            <w:gridSpan w:val="2"/>
          </w:tcPr>
          <w:p w:rsidR="00436F96" w:rsidRPr="00FA1C10" w:rsidRDefault="00436F96" w:rsidP="009A22F6">
            <w:pPr>
              <w:pStyle w:val="TableParagraph"/>
              <w:spacing w:line="252" w:lineRule="exact"/>
              <w:ind w:left="109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4"/>
              </w:rPr>
              <w:t>Всего</w:t>
            </w:r>
          </w:p>
        </w:tc>
        <w:tc>
          <w:tcPr>
            <w:tcW w:w="1559" w:type="dxa"/>
          </w:tcPr>
          <w:p w:rsidR="00436F96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32</w:t>
            </w:r>
          </w:p>
        </w:tc>
        <w:tc>
          <w:tcPr>
            <w:tcW w:w="2117" w:type="dxa"/>
          </w:tcPr>
          <w:p w:rsidR="00436F96" w:rsidRDefault="00436F96" w:rsidP="00CD6307">
            <w:pPr>
              <w:tabs>
                <w:tab w:val="left" w:pos="1308"/>
              </w:tabs>
              <w:spacing w:before="68"/>
              <w:rPr>
                <w:rFonts w:ascii="Arial" w:hAnsi="Arial" w:cs="Arial"/>
                <w:b/>
              </w:rPr>
            </w:pPr>
          </w:p>
        </w:tc>
      </w:tr>
    </w:tbl>
    <w:p w:rsidR="00B730AF" w:rsidRPr="00FA1C10" w:rsidRDefault="00B730AF">
      <w:pPr>
        <w:rPr>
          <w:rFonts w:ascii="Arial" w:hAnsi="Arial" w:cs="Arial"/>
          <w:sz w:val="20"/>
        </w:rPr>
        <w:sectPr w:rsidR="00B730AF" w:rsidRPr="00FA1C10">
          <w:footerReference w:type="default" r:id="rId9"/>
          <w:pgSz w:w="16850" w:h="11910" w:orient="landscape"/>
          <w:pgMar w:top="1100" w:right="880" w:bottom="1020" w:left="920" w:header="0" w:footer="832" w:gutter="0"/>
          <w:cols w:space="720"/>
        </w:sectPr>
      </w:pPr>
    </w:p>
    <w:p w:rsidR="00B730AF" w:rsidRPr="00FA1C10" w:rsidRDefault="00FA1C10" w:rsidP="00FA1C10">
      <w:pPr>
        <w:pStyle w:val="1"/>
        <w:tabs>
          <w:tab w:val="left" w:pos="2682"/>
        </w:tabs>
        <w:spacing w:before="73"/>
        <w:ind w:left="0" w:firstLine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                                               2. </w:t>
      </w:r>
      <w:r w:rsidR="00601E93" w:rsidRPr="00FA1C10">
        <w:rPr>
          <w:rFonts w:ascii="Arial" w:hAnsi="Arial" w:cs="Arial"/>
        </w:rPr>
        <w:t>УСЛОВИЯ</w:t>
      </w:r>
      <w:r w:rsidR="00436F96">
        <w:rPr>
          <w:rFonts w:ascii="Arial" w:hAnsi="Arial" w:cs="Arial"/>
        </w:rPr>
        <w:t xml:space="preserve"> </w:t>
      </w:r>
      <w:r w:rsidR="00601E93" w:rsidRPr="00FA1C10">
        <w:rPr>
          <w:rFonts w:ascii="Arial" w:hAnsi="Arial" w:cs="Arial"/>
        </w:rPr>
        <w:t>РЕАЛИЗАЦИИ</w:t>
      </w:r>
    </w:p>
    <w:p w:rsidR="00B730AF" w:rsidRPr="00FA1C10" w:rsidRDefault="00601E93" w:rsidP="00FA1C10">
      <w:pPr>
        <w:pStyle w:val="a4"/>
        <w:numPr>
          <w:ilvl w:val="1"/>
          <w:numId w:val="25"/>
        </w:numPr>
        <w:tabs>
          <w:tab w:val="left" w:pos="1881"/>
        </w:tabs>
        <w:spacing w:before="1"/>
        <w:ind w:right="692"/>
        <w:rPr>
          <w:rFonts w:ascii="Arial" w:hAnsi="Arial" w:cs="Arial"/>
          <w:b/>
          <w:sz w:val="24"/>
        </w:rPr>
      </w:pPr>
      <w:r w:rsidRPr="00FA1C10">
        <w:rPr>
          <w:rFonts w:ascii="Arial" w:hAnsi="Arial" w:cs="Arial"/>
          <w:b/>
          <w:sz w:val="24"/>
        </w:rPr>
        <w:t>Дляреализациипрограммыэлективногокурсадолжныбытьпредусмотреныследующиеспециальныепомещения:</w:t>
      </w:r>
    </w:p>
    <w:p w:rsidR="00B730AF" w:rsidRPr="004B1CB4" w:rsidRDefault="00601E93" w:rsidP="00436F96">
      <w:pPr>
        <w:ind w:right="4537"/>
        <w:rPr>
          <w:rFonts w:ascii="Arial" w:hAnsi="Arial" w:cs="Arial"/>
          <w:sz w:val="24"/>
        </w:rPr>
      </w:pPr>
      <w:r w:rsidRPr="004B1CB4">
        <w:rPr>
          <w:rFonts w:ascii="Arial" w:hAnsi="Arial" w:cs="Arial"/>
          <w:sz w:val="24"/>
        </w:rPr>
        <w:t xml:space="preserve">Кабинет </w:t>
      </w:r>
      <w:r w:rsidR="00436F96" w:rsidRPr="004B1CB4">
        <w:rPr>
          <w:rFonts w:ascii="Arial" w:hAnsi="Arial" w:cs="Arial"/>
          <w:sz w:val="24"/>
        </w:rPr>
        <w:t xml:space="preserve">«Социально-гуманитарных </w:t>
      </w:r>
      <w:r w:rsidRPr="004B1CB4">
        <w:rPr>
          <w:rFonts w:ascii="Arial" w:hAnsi="Arial" w:cs="Arial"/>
          <w:sz w:val="24"/>
        </w:rPr>
        <w:t>дисциплин»,</w:t>
      </w:r>
      <w:r w:rsidR="004B1CB4" w:rsidRPr="004B1CB4">
        <w:rPr>
          <w:rFonts w:ascii="Arial" w:hAnsi="Arial" w:cs="Arial"/>
          <w:sz w:val="24"/>
        </w:rPr>
        <w:t xml:space="preserve"> </w:t>
      </w:r>
      <w:r w:rsidRPr="004B1CB4">
        <w:rPr>
          <w:rFonts w:ascii="Arial" w:hAnsi="Arial" w:cs="Arial"/>
          <w:sz w:val="24"/>
        </w:rPr>
        <w:t>оснащенный оборудованием:</w:t>
      </w:r>
    </w:p>
    <w:p w:rsidR="00B730AF" w:rsidRPr="004B1CB4" w:rsidRDefault="004B1CB4">
      <w:pPr>
        <w:pStyle w:val="a3"/>
        <w:ind w:left="1381"/>
        <w:rPr>
          <w:rFonts w:ascii="Arial" w:hAnsi="Arial" w:cs="Arial"/>
        </w:rPr>
      </w:pPr>
      <w:r w:rsidRPr="004B1CB4">
        <w:rPr>
          <w:rFonts w:ascii="Arial" w:hAnsi="Arial" w:cs="Arial"/>
        </w:rPr>
        <w:t>У</w:t>
      </w:r>
      <w:r w:rsidR="00601E93" w:rsidRPr="004B1CB4">
        <w:rPr>
          <w:rFonts w:ascii="Arial" w:hAnsi="Arial" w:cs="Arial"/>
        </w:rPr>
        <w:t>чебная</w:t>
      </w: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доска;</w:t>
      </w:r>
    </w:p>
    <w:p w:rsidR="00B730AF" w:rsidRPr="004B1CB4" w:rsidRDefault="004B1CB4">
      <w:pPr>
        <w:pStyle w:val="a3"/>
        <w:ind w:left="1381" w:right="5077"/>
        <w:rPr>
          <w:rFonts w:ascii="Arial" w:hAnsi="Arial" w:cs="Arial"/>
        </w:rPr>
      </w:pPr>
      <w:r w:rsidRPr="004B1CB4">
        <w:rPr>
          <w:rFonts w:ascii="Arial" w:hAnsi="Arial" w:cs="Arial"/>
        </w:rPr>
        <w:t xml:space="preserve">рабочие места по количеству </w:t>
      </w:r>
      <w:r w:rsidR="00601E93" w:rsidRPr="004B1CB4">
        <w:rPr>
          <w:rFonts w:ascii="Arial" w:hAnsi="Arial" w:cs="Arial"/>
        </w:rPr>
        <w:t>обучающихся;</w:t>
      </w: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наглядные</w:t>
      </w: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пособия;</w:t>
      </w:r>
    </w:p>
    <w:p w:rsidR="00B730AF" w:rsidRPr="004B1CB4" w:rsidRDefault="00601E93">
      <w:pPr>
        <w:pStyle w:val="a3"/>
        <w:ind w:left="1381"/>
        <w:rPr>
          <w:rFonts w:ascii="Arial" w:hAnsi="Arial" w:cs="Arial"/>
        </w:rPr>
      </w:pPr>
      <w:r w:rsidRPr="004B1CB4">
        <w:rPr>
          <w:rFonts w:ascii="Arial" w:hAnsi="Arial" w:cs="Arial"/>
        </w:rPr>
        <w:t>рабочее</w:t>
      </w:r>
      <w:r w:rsidR="004B1CB4" w:rsidRPr="004B1CB4">
        <w:rPr>
          <w:rFonts w:ascii="Arial" w:hAnsi="Arial" w:cs="Arial"/>
        </w:rPr>
        <w:t xml:space="preserve"> </w:t>
      </w:r>
      <w:r w:rsidRPr="004B1CB4">
        <w:rPr>
          <w:rFonts w:ascii="Arial" w:hAnsi="Arial" w:cs="Arial"/>
        </w:rPr>
        <w:t>место</w:t>
      </w:r>
      <w:r w:rsidR="004B1CB4" w:rsidRPr="004B1CB4">
        <w:rPr>
          <w:rFonts w:ascii="Arial" w:hAnsi="Arial" w:cs="Arial"/>
        </w:rPr>
        <w:t xml:space="preserve"> </w:t>
      </w:r>
      <w:r w:rsidRPr="004B1CB4">
        <w:rPr>
          <w:rFonts w:ascii="Arial" w:hAnsi="Arial" w:cs="Arial"/>
        </w:rPr>
        <w:t>преподавателя;</w:t>
      </w:r>
    </w:p>
    <w:p w:rsidR="00B730AF" w:rsidRPr="004B1CB4" w:rsidRDefault="00601E93">
      <w:pPr>
        <w:ind w:left="1393"/>
        <w:rPr>
          <w:rFonts w:ascii="Arial" w:hAnsi="Arial" w:cs="Arial"/>
          <w:sz w:val="24"/>
        </w:rPr>
      </w:pPr>
      <w:r w:rsidRPr="004B1CB4">
        <w:rPr>
          <w:rFonts w:ascii="Arial" w:hAnsi="Arial" w:cs="Arial"/>
          <w:sz w:val="24"/>
        </w:rPr>
        <w:t>техническими</w:t>
      </w:r>
      <w:r w:rsidR="004B1CB4" w:rsidRPr="004B1CB4">
        <w:rPr>
          <w:rFonts w:ascii="Arial" w:hAnsi="Arial" w:cs="Arial"/>
          <w:sz w:val="24"/>
        </w:rPr>
        <w:t xml:space="preserve"> </w:t>
      </w:r>
      <w:r w:rsidRPr="004B1CB4">
        <w:rPr>
          <w:rFonts w:ascii="Arial" w:hAnsi="Arial" w:cs="Arial"/>
          <w:sz w:val="24"/>
        </w:rPr>
        <w:t>средствами</w:t>
      </w:r>
      <w:r w:rsidR="004B1CB4" w:rsidRPr="004B1CB4">
        <w:rPr>
          <w:rFonts w:ascii="Arial" w:hAnsi="Arial" w:cs="Arial"/>
          <w:sz w:val="24"/>
        </w:rPr>
        <w:t xml:space="preserve"> </w:t>
      </w:r>
      <w:r w:rsidRPr="004B1CB4">
        <w:rPr>
          <w:rFonts w:ascii="Arial" w:hAnsi="Arial" w:cs="Arial"/>
          <w:sz w:val="24"/>
        </w:rPr>
        <w:t>обучения:</w:t>
      </w:r>
    </w:p>
    <w:p w:rsidR="004B1CB4" w:rsidRDefault="00601E93">
      <w:pPr>
        <w:pStyle w:val="a3"/>
        <w:ind w:left="1381" w:right="2138"/>
        <w:rPr>
          <w:rFonts w:ascii="Arial" w:hAnsi="Arial" w:cs="Arial"/>
        </w:rPr>
      </w:pPr>
      <w:r w:rsidRPr="004B1CB4">
        <w:rPr>
          <w:rFonts w:ascii="Arial" w:hAnsi="Arial" w:cs="Arial"/>
        </w:rPr>
        <w:t>персональный компьютер с лицензионным программным обеспечением;</w:t>
      </w:r>
    </w:p>
    <w:p w:rsidR="00B730AF" w:rsidRPr="004B1CB4" w:rsidRDefault="004B1CB4">
      <w:pPr>
        <w:pStyle w:val="a3"/>
        <w:ind w:left="1381" w:right="2138"/>
        <w:rPr>
          <w:rFonts w:ascii="Arial" w:hAnsi="Arial" w:cs="Arial"/>
        </w:rPr>
      </w:pP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мультимедийный</w:t>
      </w:r>
      <w:r w:rsidRPr="004B1CB4">
        <w:rPr>
          <w:rFonts w:ascii="Arial" w:hAnsi="Arial" w:cs="Arial"/>
        </w:rPr>
        <w:t xml:space="preserve"> </w:t>
      </w:r>
      <w:r w:rsidR="00601E93" w:rsidRPr="004B1CB4">
        <w:rPr>
          <w:rFonts w:ascii="Arial" w:hAnsi="Arial" w:cs="Arial"/>
        </w:rPr>
        <w:t>проектор;</w:t>
      </w:r>
    </w:p>
    <w:p w:rsidR="00B730AF" w:rsidRPr="004B1CB4" w:rsidRDefault="00601E93" w:rsidP="004B1CB4">
      <w:pPr>
        <w:pStyle w:val="a3"/>
        <w:ind w:left="1381" w:right="7117"/>
        <w:rPr>
          <w:rFonts w:ascii="Arial" w:hAnsi="Arial" w:cs="Arial"/>
        </w:rPr>
      </w:pPr>
      <w:r w:rsidRPr="004B1CB4">
        <w:rPr>
          <w:rFonts w:ascii="Arial" w:hAnsi="Arial" w:cs="Arial"/>
        </w:rPr>
        <w:t>мул</w:t>
      </w:r>
      <w:r w:rsidR="004B1CB4" w:rsidRPr="004B1CB4">
        <w:rPr>
          <w:rFonts w:ascii="Arial" w:hAnsi="Arial" w:cs="Arial"/>
        </w:rPr>
        <w:t>ьтимедийный</w:t>
      </w:r>
      <w:r w:rsidR="004B1CB4">
        <w:rPr>
          <w:rFonts w:ascii="Arial" w:hAnsi="Arial" w:cs="Arial"/>
        </w:rPr>
        <w:t xml:space="preserve"> </w:t>
      </w:r>
      <w:r w:rsidR="004B1CB4" w:rsidRPr="004B1CB4">
        <w:rPr>
          <w:rFonts w:ascii="Arial" w:hAnsi="Arial" w:cs="Arial"/>
        </w:rPr>
        <w:t xml:space="preserve">экран, </w:t>
      </w:r>
      <w:r w:rsidR="00436F96" w:rsidRPr="004B1CB4">
        <w:rPr>
          <w:rFonts w:ascii="Arial" w:hAnsi="Arial" w:cs="Arial"/>
        </w:rPr>
        <w:t>лазерная</w:t>
      </w:r>
      <w:r w:rsidR="004B1CB4">
        <w:rPr>
          <w:rFonts w:ascii="Arial" w:hAnsi="Arial" w:cs="Arial"/>
        </w:rPr>
        <w:t xml:space="preserve"> </w:t>
      </w:r>
      <w:r w:rsidR="00436F96" w:rsidRPr="004B1CB4">
        <w:rPr>
          <w:rFonts w:ascii="Arial" w:hAnsi="Arial" w:cs="Arial"/>
        </w:rPr>
        <w:t>указк</w:t>
      </w:r>
      <w:r w:rsidR="004B1CB4" w:rsidRPr="004B1CB4">
        <w:rPr>
          <w:rFonts w:ascii="Arial" w:hAnsi="Arial" w:cs="Arial"/>
        </w:rPr>
        <w:t>а</w:t>
      </w:r>
      <w:r w:rsidRPr="004B1CB4">
        <w:rPr>
          <w:rFonts w:ascii="Arial" w:hAnsi="Arial" w:cs="Arial"/>
        </w:rPr>
        <w:t>;</w:t>
      </w:r>
    </w:p>
    <w:p w:rsidR="00B730AF" w:rsidRPr="004B1CB4" w:rsidRDefault="00601E93" w:rsidP="00FA1C10">
      <w:pPr>
        <w:pStyle w:val="a3"/>
        <w:ind w:left="1381"/>
        <w:rPr>
          <w:rFonts w:ascii="Arial" w:hAnsi="Arial" w:cs="Arial"/>
        </w:rPr>
      </w:pPr>
      <w:r w:rsidRPr="004B1CB4">
        <w:rPr>
          <w:rFonts w:ascii="Arial" w:hAnsi="Arial" w:cs="Arial"/>
        </w:rPr>
        <w:t>средства аудиовизуализации.</w:t>
      </w:r>
    </w:p>
    <w:p w:rsidR="00B730AF" w:rsidRPr="00FA1C10" w:rsidRDefault="00601E93" w:rsidP="00FA1C10">
      <w:pPr>
        <w:pStyle w:val="1"/>
        <w:numPr>
          <w:ilvl w:val="1"/>
          <w:numId w:val="25"/>
        </w:numPr>
        <w:tabs>
          <w:tab w:val="left" w:pos="1802"/>
        </w:tabs>
        <w:spacing w:before="1"/>
        <w:rPr>
          <w:rFonts w:ascii="Arial" w:hAnsi="Arial" w:cs="Arial"/>
        </w:rPr>
      </w:pPr>
      <w:r w:rsidRPr="00FA1C10">
        <w:rPr>
          <w:rFonts w:ascii="Arial" w:hAnsi="Arial" w:cs="Arial"/>
        </w:rPr>
        <w:t>Информационное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обеспечение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реализации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программы</w:t>
      </w:r>
    </w:p>
    <w:p w:rsidR="00B730AF" w:rsidRPr="00FA1C10" w:rsidRDefault="00601E93" w:rsidP="00FA1C10">
      <w:pPr>
        <w:pStyle w:val="a3"/>
        <w:ind w:left="672" w:right="688" w:firstLine="708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Дляреализациипрограммыбиблиотечныйфондобразовательнойорганизациидолжен иметь печатные и/или электронные образовательные и информационные ресурсы дляиспользованиявобразовательномпроцессе.Приформированиибиблиотечногофондаобразовательной организацией выбирается не менее одного издания из перечисленных нижепечатныхизданийи(или)электронныхизданийвкачествеосновного,приэтомсписокможетбыть дополнен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новыми изданиями.</w:t>
      </w:r>
    </w:p>
    <w:p w:rsidR="00B730AF" w:rsidRPr="00FA1C10" w:rsidRDefault="00601E93" w:rsidP="00FA1C10">
      <w:pPr>
        <w:pStyle w:val="1"/>
        <w:numPr>
          <w:ilvl w:val="2"/>
          <w:numId w:val="25"/>
        </w:numPr>
        <w:tabs>
          <w:tab w:val="left" w:pos="1982"/>
        </w:tabs>
        <w:ind w:hanging="601"/>
        <w:rPr>
          <w:rFonts w:ascii="Arial" w:hAnsi="Arial" w:cs="Arial"/>
        </w:rPr>
      </w:pPr>
      <w:r w:rsidRPr="00FA1C10">
        <w:rPr>
          <w:rFonts w:ascii="Arial" w:hAnsi="Arial" w:cs="Arial"/>
        </w:rPr>
        <w:t>Основные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печатные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издания</w:t>
      </w:r>
    </w:p>
    <w:p w:rsidR="00B730AF" w:rsidRPr="00FA1C10" w:rsidRDefault="00601E93">
      <w:pPr>
        <w:pStyle w:val="a4"/>
        <w:numPr>
          <w:ilvl w:val="0"/>
          <w:numId w:val="16"/>
        </w:numPr>
        <w:tabs>
          <w:tab w:val="left" w:pos="1655"/>
        </w:tabs>
        <w:ind w:right="688" w:firstLine="70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Артемов, В. В. История (для всех специальностей СПО) : учебник для студентов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учреждений сред.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проф. образования / В.В. Артемов, Ю.Н. Лубченков. - 3-е изд., стер. –</w:t>
      </w:r>
      <w:r w:rsidR="005D0FD6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Москва: Академия, 202</w:t>
      </w:r>
      <w:r w:rsidR="00FA1C10">
        <w:rPr>
          <w:rFonts w:ascii="Arial" w:hAnsi="Arial" w:cs="Arial"/>
          <w:sz w:val="24"/>
        </w:rPr>
        <w:t>2</w:t>
      </w:r>
      <w:r w:rsidRPr="00FA1C10">
        <w:rPr>
          <w:rFonts w:ascii="Arial" w:hAnsi="Arial" w:cs="Arial"/>
          <w:sz w:val="24"/>
        </w:rPr>
        <w:t>.– 256 с.</w:t>
      </w:r>
    </w:p>
    <w:p w:rsidR="00B730AF" w:rsidRPr="00FA1C10" w:rsidRDefault="00601E93">
      <w:pPr>
        <w:pStyle w:val="a4"/>
        <w:numPr>
          <w:ilvl w:val="0"/>
          <w:numId w:val="16"/>
        </w:numPr>
        <w:tabs>
          <w:tab w:val="left" w:pos="1677"/>
        </w:tabs>
        <w:ind w:right="689" w:firstLine="70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Зуев, М. Н. История России ХХ – начала ХХI века : учебник и практикум для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среднего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профессионального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образования /М. Н. Зуев,С. Я. Лавренов. —Москва :ИздательствоЮрайт,2022. — 299 с.</w:t>
      </w:r>
    </w:p>
    <w:p w:rsidR="00B730AF" w:rsidRPr="00FA1C10" w:rsidRDefault="00601E93">
      <w:pPr>
        <w:pStyle w:val="a4"/>
        <w:numPr>
          <w:ilvl w:val="0"/>
          <w:numId w:val="16"/>
        </w:numPr>
        <w:tabs>
          <w:tab w:val="left" w:pos="1641"/>
        </w:tabs>
        <w:ind w:right="690" w:firstLine="70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 xml:space="preserve">История России XX – начала XXI </w:t>
      </w:r>
      <w:r w:rsidR="00FA1C10">
        <w:rPr>
          <w:rFonts w:ascii="Arial" w:hAnsi="Arial" w:cs="Arial"/>
          <w:sz w:val="24"/>
        </w:rPr>
        <w:t>века</w:t>
      </w:r>
      <w:r w:rsidRPr="00FA1C10">
        <w:rPr>
          <w:rFonts w:ascii="Arial" w:hAnsi="Arial" w:cs="Arial"/>
          <w:sz w:val="24"/>
        </w:rPr>
        <w:t>: учебник для среднего профессионального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образования / Д. О. Чураков [и др.] ; под редакцией Д. О. Чуракова, С. А. Саркисяна. — 3-еизд.,</w:t>
      </w:r>
      <w:r w:rsidR="005D0FD6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 xml:space="preserve">перераб. </w:t>
      </w:r>
      <w:r w:rsidR="004B1CB4" w:rsidRPr="00FA1C10">
        <w:rPr>
          <w:rFonts w:ascii="Arial" w:hAnsi="Arial" w:cs="Arial"/>
          <w:sz w:val="24"/>
        </w:rPr>
        <w:t>И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доп.–</w:t>
      </w:r>
      <w:r w:rsidR="005D0FD6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Москва: Издательство Юрайт, 202</w:t>
      </w:r>
      <w:r w:rsidR="00FA1C10">
        <w:rPr>
          <w:rFonts w:ascii="Arial" w:hAnsi="Arial" w:cs="Arial"/>
          <w:sz w:val="24"/>
        </w:rPr>
        <w:t>2</w:t>
      </w:r>
      <w:r w:rsidRPr="00FA1C10">
        <w:rPr>
          <w:rFonts w:ascii="Arial" w:hAnsi="Arial" w:cs="Arial"/>
          <w:sz w:val="24"/>
        </w:rPr>
        <w:t>. – 311 с.</w:t>
      </w:r>
    </w:p>
    <w:p w:rsidR="00B730AF" w:rsidRPr="00FA1C10" w:rsidRDefault="00601E93" w:rsidP="00FA1C10">
      <w:pPr>
        <w:pStyle w:val="a4"/>
        <w:numPr>
          <w:ilvl w:val="0"/>
          <w:numId w:val="16"/>
        </w:numPr>
        <w:tabs>
          <w:tab w:val="left" w:pos="1662"/>
        </w:tabs>
        <w:ind w:right="688" w:firstLine="70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 xml:space="preserve">История России с древнейших времен до наших дней : учебное пособие / А. Х.Даудов, А. Ю. Дворниченко, Ю. В. Кривошеев [и др.] ; под.ред. А. Х. Даудов. - СПб : </w:t>
      </w:r>
      <w:r w:rsidR="00427673" w:rsidRPr="00FA1C10">
        <w:rPr>
          <w:rFonts w:ascii="Arial" w:hAnsi="Arial" w:cs="Arial"/>
          <w:sz w:val="24"/>
        </w:rPr>
        <w:t>Изд.</w:t>
      </w:r>
      <w:r w:rsidRPr="00FA1C10">
        <w:rPr>
          <w:rFonts w:ascii="Arial" w:hAnsi="Arial" w:cs="Arial"/>
          <w:sz w:val="24"/>
        </w:rPr>
        <w:t>-воС.-Петерб.ун-та, 2019.-368 с.</w:t>
      </w:r>
    </w:p>
    <w:p w:rsidR="00B730AF" w:rsidRPr="00FA1C10" w:rsidRDefault="00601E93" w:rsidP="00FA1C10">
      <w:pPr>
        <w:pStyle w:val="1"/>
        <w:numPr>
          <w:ilvl w:val="2"/>
          <w:numId w:val="25"/>
        </w:numPr>
        <w:tabs>
          <w:tab w:val="left" w:pos="1982"/>
        </w:tabs>
        <w:spacing w:before="1"/>
        <w:ind w:hanging="601"/>
        <w:rPr>
          <w:rFonts w:ascii="Arial" w:hAnsi="Arial" w:cs="Arial"/>
        </w:rPr>
      </w:pPr>
      <w:r w:rsidRPr="00FA1C10">
        <w:rPr>
          <w:rFonts w:ascii="Arial" w:hAnsi="Arial" w:cs="Arial"/>
        </w:rPr>
        <w:t>Основные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электронные</w:t>
      </w:r>
      <w:r w:rsidR="004B1CB4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издания</w:t>
      </w:r>
    </w:p>
    <w:p w:rsidR="00B730AF" w:rsidRPr="00FA1C10" w:rsidRDefault="00601E93">
      <w:pPr>
        <w:pStyle w:val="a4"/>
        <w:numPr>
          <w:ilvl w:val="0"/>
          <w:numId w:val="15"/>
        </w:numPr>
        <w:tabs>
          <w:tab w:val="left" w:pos="1682"/>
        </w:tabs>
        <w:ind w:right="691" w:firstLine="70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Зуев,М. Н.История</w:t>
      </w:r>
      <w:r w:rsidR="004B1CB4">
        <w:rPr>
          <w:rFonts w:ascii="Arial" w:hAnsi="Arial" w:cs="Arial"/>
          <w:sz w:val="24"/>
        </w:rPr>
        <w:t xml:space="preserve"> </w:t>
      </w:r>
      <w:r w:rsidR="005D0FD6">
        <w:rPr>
          <w:rFonts w:ascii="Arial" w:hAnsi="Arial" w:cs="Arial"/>
          <w:sz w:val="24"/>
        </w:rPr>
        <w:t>РоссииХХ- началаХХI века</w:t>
      </w:r>
      <w:r w:rsidRPr="00FA1C10">
        <w:rPr>
          <w:rFonts w:ascii="Arial" w:hAnsi="Arial" w:cs="Arial"/>
          <w:sz w:val="24"/>
        </w:rPr>
        <w:t>:</w:t>
      </w:r>
      <w:r w:rsidR="005D0FD6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учебники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практикум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для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среднего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профессионального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образования /М. Н. Зуев,С. Я. Лавренов. —Москва :ИздательствоЮрайт,2022. —299 с. —(Профессиональное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образование). —</w:t>
      </w:r>
      <w:r w:rsidR="005D0FD6">
        <w:rPr>
          <w:rFonts w:ascii="Arial" w:hAnsi="Arial" w:cs="Arial"/>
          <w:sz w:val="24"/>
        </w:rPr>
        <w:t>ISBN 978-5-534-01245-3. — Текст</w:t>
      </w:r>
      <w:r w:rsidRPr="00FA1C10">
        <w:rPr>
          <w:rFonts w:ascii="Arial" w:hAnsi="Arial" w:cs="Arial"/>
          <w:sz w:val="24"/>
        </w:rPr>
        <w:t>: электронный // Образовательная платформа Юрайт [сайт]. — URL:https://urait.ru/bcode/491562(дата обращения:10.02.2022).</w:t>
      </w:r>
    </w:p>
    <w:p w:rsidR="00B730AF" w:rsidRPr="00FA1C10" w:rsidRDefault="00601E93">
      <w:pPr>
        <w:pStyle w:val="a4"/>
        <w:numPr>
          <w:ilvl w:val="0"/>
          <w:numId w:val="15"/>
        </w:numPr>
        <w:tabs>
          <w:tab w:val="left" w:pos="1646"/>
        </w:tabs>
        <w:ind w:right="689" w:firstLine="70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Исто</w:t>
      </w:r>
      <w:r w:rsidR="005D0FD6">
        <w:rPr>
          <w:rFonts w:ascii="Arial" w:hAnsi="Arial" w:cs="Arial"/>
          <w:sz w:val="24"/>
        </w:rPr>
        <w:t>рия России XX - начала XXI века</w:t>
      </w:r>
      <w:r w:rsidRPr="00FA1C10">
        <w:rPr>
          <w:rFonts w:ascii="Arial" w:hAnsi="Arial" w:cs="Arial"/>
          <w:sz w:val="24"/>
        </w:rPr>
        <w:t>: учебник для среднего профессионального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</w:t>
      </w:r>
      <w:r w:rsidR="005D0FD6">
        <w:rPr>
          <w:rFonts w:ascii="Arial" w:hAnsi="Arial" w:cs="Arial"/>
          <w:sz w:val="24"/>
        </w:rPr>
        <w:t>зования / Д. О. Чураков [и др.]</w:t>
      </w:r>
      <w:r w:rsidRPr="00FA1C10">
        <w:rPr>
          <w:rFonts w:ascii="Arial" w:hAnsi="Arial" w:cs="Arial"/>
          <w:sz w:val="24"/>
        </w:rPr>
        <w:t>; под редакцией Д. О. Чуракова, С. А. Саркисяна. — 3-</w:t>
      </w:r>
      <w:r w:rsidR="005D0FD6">
        <w:rPr>
          <w:rFonts w:ascii="Arial" w:hAnsi="Arial" w:cs="Arial"/>
          <w:sz w:val="24"/>
        </w:rPr>
        <w:t>еизд., перераб. и доп. — Москва</w:t>
      </w:r>
      <w:r w:rsidRPr="00FA1C10">
        <w:rPr>
          <w:rFonts w:ascii="Arial" w:hAnsi="Arial" w:cs="Arial"/>
          <w:sz w:val="24"/>
        </w:rPr>
        <w:t>: Издательство Юрайт, 2020. — 311 с. — (Профессиональное</w:t>
      </w:r>
      <w:r w:rsidR="004B1CB4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образование). —ISBN 978-5-534-13853-5.—Текст:</w:t>
      </w:r>
      <w:r w:rsidR="005D0FD6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электронный//ОбразовательнаяплатформаЮрайт [сайт].—URL:https://urait.ru/bcode/467055 (датаобращения:10.02.2022).</w:t>
      </w:r>
    </w:p>
    <w:p w:rsidR="00B730AF" w:rsidRPr="00FA1C10" w:rsidRDefault="00601E93">
      <w:pPr>
        <w:pStyle w:val="a4"/>
        <w:numPr>
          <w:ilvl w:val="0"/>
          <w:numId w:val="15"/>
        </w:numPr>
        <w:tabs>
          <w:tab w:val="left" w:pos="1674"/>
        </w:tabs>
        <w:ind w:right="689" w:firstLine="70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 xml:space="preserve">Сафонов, А. А. История (конец XX — начало XXI века) : учебное пособие </w:t>
      </w:r>
      <w:r w:rsidRPr="00FA1C10">
        <w:rPr>
          <w:rFonts w:ascii="Arial" w:hAnsi="Arial" w:cs="Arial"/>
          <w:sz w:val="24"/>
        </w:rPr>
        <w:lastRenderedPageBreak/>
        <w:t>для</w:t>
      </w:r>
      <w:r w:rsidR="005D0FD6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среднего</w:t>
      </w:r>
      <w:r w:rsidR="005D0FD6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профессионального</w:t>
      </w:r>
      <w:r w:rsidR="005D0FD6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образования/А.А.Сафонов,</w:t>
      </w:r>
      <w:r w:rsidR="005D0FD6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М.А.Сафонова. —Москва:</w:t>
      </w:r>
    </w:p>
    <w:p w:rsidR="009E15F3" w:rsidRPr="00FA1C10" w:rsidRDefault="009E15F3" w:rsidP="009E15F3">
      <w:pPr>
        <w:pStyle w:val="a3"/>
        <w:spacing w:before="73"/>
        <w:ind w:left="672" w:right="691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ИздательствоЮрайт,2022. –—245 с. –</w:t>
      </w:r>
      <w:r w:rsidR="005D0FD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(Профессиональное</w:t>
      </w:r>
      <w:r w:rsidR="005D0FD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образование). —</w:t>
      </w:r>
      <w:r w:rsidR="005D0FD6">
        <w:rPr>
          <w:rFonts w:ascii="Arial" w:hAnsi="Arial" w:cs="Arial"/>
        </w:rPr>
        <w:t>ISBN 978-5-534-12892-5. — Текст</w:t>
      </w:r>
      <w:r w:rsidRPr="00FA1C10">
        <w:rPr>
          <w:rFonts w:ascii="Arial" w:hAnsi="Arial" w:cs="Arial"/>
        </w:rPr>
        <w:t>: электронный // Образовательная платформа Юрайт [сайт]. — URL:https://urait.ru/bcode/496927(дата обращения: 10.02.2022).</w:t>
      </w:r>
    </w:p>
    <w:p w:rsidR="009E15F3" w:rsidRPr="00FA1C10" w:rsidRDefault="009E15F3" w:rsidP="009E15F3">
      <w:pPr>
        <w:pStyle w:val="a4"/>
        <w:numPr>
          <w:ilvl w:val="0"/>
          <w:numId w:val="15"/>
        </w:numPr>
        <w:tabs>
          <w:tab w:val="left" w:pos="1662"/>
        </w:tabs>
        <w:spacing w:before="1"/>
        <w:ind w:right="688" w:firstLine="70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История России с древнейших времен до наших дней : учебное пособие / А. Х.Даудов, А. Ю. Дворниченко, Ю. В. Кривошеев [и др.] ; под.ред. А. Х. Даудов. - СПб : Изд-воС.-</w:t>
      </w:r>
      <w:r w:rsidR="005D0FD6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Петерб. ун-та, 2019. - 368 с. - ISBN 978-5-288-05973-5. - Текст : электронный. - URL:https://znanium.com/catalog/product/1081437 (дата обращения: 12.09.2022). – Режим доступа:</w:t>
      </w:r>
      <w:r w:rsidR="005D0FD6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по</w:t>
      </w:r>
      <w:r w:rsidR="005D0FD6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подписке.</w:t>
      </w:r>
    </w:p>
    <w:p w:rsidR="009E15F3" w:rsidRPr="00FA1C10" w:rsidRDefault="009E15F3" w:rsidP="009E15F3">
      <w:pPr>
        <w:pStyle w:val="1"/>
        <w:numPr>
          <w:ilvl w:val="2"/>
          <w:numId w:val="25"/>
        </w:numPr>
        <w:tabs>
          <w:tab w:val="left" w:pos="1982"/>
        </w:tabs>
        <w:ind w:hanging="601"/>
        <w:rPr>
          <w:rFonts w:ascii="Arial" w:hAnsi="Arial" w:cs="Arial"/>
        </w:rPr>
      </w:pPr>
      <w:r w:rsidRPr="00FA1C10">
        <w:rPr>
          <w:rFonts w:ascii="Arial" w:hAnsi="Arial" w:cs="Arial"/>
        </w:rPr>
        <w:t>Дополнительные</w:t>
      </w:r>
      <w:r w:rsidR="005D0FD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источники</w:t>
      </w:r>
    </w:p>
    <w:p w:rsidR="009E15F3" w:rsidRPr="00FA1C10" w:rsidRDefault="009E15F3" w:rsidP="009E15F3">
      <w:pPr>
        <w:pStyle w:val="a4"/>
        <w:numPr>
          <w:ilvl w:val="2"/>
          <w:numId w:val="18"/>
        </w:numPr>
        <w:tabs>
          <w:tab w:val="left" w:pos="1768"/>
        </w:tabs>
        <w:ind w:right="691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 xml:space="preserve">Волошина, В.Ю. История России. 1917-1993 годы: учебное пособие для </w:t>
      </w:r>
      <w:r w:rsidR="00427673" w:rsidRPr="00FA1C10">
        <w:rPr>
          <w:rFonts w:ascii="Arial" w:hAnsi="Arial" w:cs="Arial"/>
          <w:sz w:val="24"/>
        </w:rPr>
        <w:t>среднего профессионального</w:t>
      </w:r>
      <w:r w:rsidRPr="00FA1C10">
        <w:rPr>
          <w:rFonts w:ascii="Arial" w:hAnsi="Arial" w:cs="Arial"/>
          <w:sz w:val="24"/>
        </w:rPr>
        <w:t xml:space="preserve"> образования / В.Ю. Волошина, А.Г. Быкова. – 2-е изд., перераб. и доп. –Москва: Издательство Юрайт, 2020. – 242 с. – (Профессиональное образование). – ISBN 978-5-534-05792-8.– Текст:</w:t>
      </w:r>
      <w:r w:rsidR="005D0FD6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непосредственный.</w:t>
      </w:r>
    </w:p>
    <w:p w:rsidR="009E15F3" w:rsidRPr="00FA1C10" w:rsidRDefault="009E15F3" w:rsidP="009E15F3">
      <w:pPr>
        <w:pStyle w:val="a4"/>
        <w:numPr>
          <w:ilvl w:val="2"/>
          <w:numId w:val="18"/>
        </w:numPr>
        <w:tabs>
          <w:tab w:val="left" w:pos="1768"/>
        </w:tabs>
        <w:ind w:right="689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История России. XX – начало XXI века: учебник для среднего профессиональногообразования/Л.И.Семенникова[идр.];подредакциейЛ.И.Семенниковой.–7-еизд.,испр.и доп. – Москва: Юрайт, 2020. – 328 с. - (Профессиональное образование). – ISBN 978-5-534-09384.–Текст: непосредственный.</w:t>
      </w:r>
    </w:p>
    <w:p w:rsidR="009E15F3" w:rsidRPr="00FA1C10" w:rsidRDefault="009E15F3" w:rsidP="009E15F3">
      <w:pPr>
        <w:pStyle w:val="a4"/>
        <w:numPr>
          <w:ilvl w:val="2"/>
          <w:numId w:val="18"/>
        </w:numPr>
        <w:tabs>
          <w:tab w:val="left" w:pos="1768"/>
        </w:tabs>
        <w:spacing w:before="1"/>
        <w:ind w:right="691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История:</w:t>
      </w:r>
      <w:r w:rsidR="005D0FD6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учебное</w:t>
      </w:r>
      <w:r w:rsidR="005D0FD6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пособие/П.С.Самыгин,С.И.   Самыгин,В.Н.   Шевелев,Е.В. Шевелева.–Москва:ИНФРА-М,2020.–528с.–(Среднеепрофессиональноеобразование).– ISBN 978-5-16-102693-9.– Текст: непосредственный.</w:t>
      </w:r>
    </w:p>
    <w:p w:rsidR="009E15F3" w:rsidRPr="00FA1C10" w:rsidRDefault="009E15F3" w:rsidP="009E15F3">
      <w:pPr>
        <w:pStyle w:val="a4"/>
        <w:numPr>
          <w:ilvl w:val="2"/>
          <w:numId w:val="18"/>
        </w:numPr>
        <w:tabs>
          <w:tab w:val="left" w:pos="1768"/>
        </w:tabs>
        <w:ind w:right="689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Касьянов, В.В. История России: учебное пособие для среднего профессионального</w:t>
      </w:r>
      <w:r w:rsidR="005D0FD6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образования /В.В.Касьянов.–2-еизд.,</w:t>
      </w:r>
      <w:r w:rsidR="005D0FD6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перераб.идоп.– Москва:</w:t>
      </w:r>
      <w:r w:rsidR="005D0FD6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Издательство</w:t>
      </w:r>
      <w:r w:rsidR="005D0FD6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Юрайт, 2020.</w:t>
      </w:r>
    </w:p>
    <w:p w:rsidR="009E15F3" w:rsidRPr="00FA1C10" w:rsidRDefault="009E15F3" w:rsidP="009E15F3">
      <w:pPr>
        <w:pStyle w:val="a3"/>
        <w:ind w:left="672" w:right="689"/>
        <w:jc w:val="both"/>
        <w:rPr>
          <w:rFonts w:ascii="Arial" w:hAnsi="Arial" w:cs="Arial"/>
        </w:rPr>
      </w:pPr>
      <w:r w:rsidRPr="00FA1C10">
        <w:rPr>
          <w:rFonts w:ascii="Arial" w:hAnsi="Arial" w:cs="Arial"/>
        </w:rPr>
        <w:t>–255с.–</w:t>
      </w:r>
      <w:r w:rsidR="005D0FD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(Профессиональное</w:t>
      </w:r>
      <w:r w:rsidR="005D0FD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образование).–ISBN978-5-534-09549-4.–Текст:</w:t>
      </w:r>
      <w:r w:rsidR="005D0FD6">
        <w:rPr>
          <w:rFonts w:ascii="Arial" w:hAnsi="Arial" w:cs="Arial"/>
        </w:rPr>
        <w:t xml:space="preserve"> </w:t>
      </w:r>
      <w:r w:rsidRPr="00FA1C10">
        <w:rPr>
          <w:rFonts w:ascii="Arial" w:hAnsi="Arial" w:cs="Arial"/>
        </w:rPr>
        <w:t>непосредственный.</w:t>
      </w:r>
    </w:p>
    <w:p w:rsidR="009E15F3" w:rsidRPr="00FA1C10" w:rsidRDefault="009E15F3" w:rsidP="009E15F3">
      <w:pPr>
        <w:pStyle w:val="a4"/>
        <w:numPr>
          <w:ilvl w:val="2"/>
          <w:numId w:val="18"/>
        </w:numPr>
        <w:tabs>
          <w:tab w:val="left" w:pos="1768"/>
        </w:tabs>
        <w:ind w:right="689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Кириллов,В.В.ИсторияРоссии:учебникдлясреднегопрофессиональногообразования/В.В.Кириллов,М.А.Бравина.–4-еизд.,перераб.идоп.–Москва:Издательство Юрайт, 2021. – 565 с. – (Профессиональное образование). – ISBN 978-5-534-08560-0.– Текст: непосредственный.</w:t>
      </w:r>
    </w:p>
    <w:p w:rsidR="009E15F3" w:rsidRPr="00FA1C10" w:rsidRDefault="009E15F3" w:rsidP="009E15F3">
      <w:pPr>
        <w:pStyle w:val="a4"/>
        <w:numPr>
          <w:ilvl w:val="2"/>
          <w:numId w:val="18"/>
        </w:numPr>
        <w:tabs>
          <w:tab w:val="left" w:pos="1768"/>
        </w:tabs>
        <w:ind w:right="690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Князев, Е.А. История России XX век: учебник для среднего профессиональногообразования/Е.А.Князев.–Москва:Юрайт,2021.–234с.–(Профессиональноеобразование).–ISBN 978-5-534-13336-3. –Текст: непосредственный.</w:t>
      </w:r>
    </w:p>
    <w:p w:rsidR="009E15F3" w:rsidRPr="00FA1C10" w:rsidRDefault="009E15F3" w:rsidP="009E15F3">
      <w:pPr>
        <w:pStyle w:val="a4"/>
        <w:numPr>
          <w:ilvl w:val="2"/>
          <w:numId w:val="18"/>
        </w:numPr>
        <w:tabs>
          <w:tab w:val="left" w:pos="1768"/>
        </w:tabs>
        <w:ind w:right="691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Крамаренко,Р.А.ИсторияРоссии:учебноепособиедлясреднегопрофессиональногообразования/Р.А.Крамаренко.–2-еизд.,испр.идоп.–Москва:Издательство Юрайт, 2020. – 197 с. – (Профессиональное образование). – ISBN 978-5-534-09199-1.– Текст: непосредственный.</w:t>
      </w:r>
    </w:p>
    <w:p w:rsidR="009E15F3" w:rsidRPr="00FA1C10" w:rsidRDefault="009E15F3" w:rsidP="009E15F3">
      <w:pPr>
        <w:pStyle w:val="a4"/>
        <w:numPr>
          <w:ilvl w:val="2"/>
          <w:numId w:val="18"/>
        </w:numPr>
        <w:tabs>
          <w:tab w:val="left" w:pos="1768"/>
        </w:tabs>
        <w:ind w:right="692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Мокроусова,Л.Г.ИсторияРоссии:учебноепособиедлясреднегопрофессионального образования / Л.Г. Мокроусова, А. Н. Павлова. – Москва: Издательство</w:t>
      </w:r>
      <w:r w:rsidR="005D0FD6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Юрайт, 2020. – 128 с. – (Профессиональное образование). – ISBN 978-5-534-08376-7. – Текст:</w:t>
      </w:r>
      <w:r w:rsidR="005D0FD6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непосредственный.</w:t>
      </w:r>
    </w:p>
    <w:p w:rsidR="009E15F3" w:rsidRPr="00FA1C10" w:rsidRDefault="009E15F3" w:rsidP="009E15F3">
      <w:pPr>
        <w:pStyle w:val="a4"/>
        <w:numPr>
          <w:ilvl w:val="2"/>
          <w:numId w:val="18"/>
        </w:numPr>
        <w:tabs>
          <w:tab w:val="left" w:pos="1768"/>
        </w:tabs>
        <w:spacing w:before="1"/>
        <w:ind w:right="692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Некрасова,М.Б.ИсторияРоссии:учебникипрактикумдлясреднегопрофессиональногообразования/М.Б. Некрасова.–5-еизд.,перераб.идоп.–Москва:</w:t>
      </w:r>
      <w:r w:rsidR="005D0FD6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Юрайт, 2020. – 363 с. – (Профессиональное образование). – ISBN 978-5-534-05027-1. – Текст:</w:t>
      </w:r>
      <w:r w:rsidR="005D0FD6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непосредственный.</w:t>
      </w:r>
    </w:p>
    <w:p w:rsidR="009E15F3" w:rsidRPr="00FA1C10" w:rsidRDefault="009E15F3" w:rsidP="009E15F3">
      <w:pPr>
        <w:pStyle w:val="a4"/>
        <w:numPr>
          <w:ilvl w:val="2"/>
          <w:numId w:val="18"/>
        </w:numPr>
        <w:tabs>
          <w:tab w:val="left" w:pos="1768"/>
        </w:tabs>
        <w:ind w:right="691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Прядеин, В.С. История России в схемах, таблицах, терминах и тестах: учебноепособиедлясреднегопрофессиональногообразования/В.С.Прядеин;поднаучнойредакциейВ.М. Кириллова.–Москва:ИздательствоЮрайт,2020.–198с.–(Профессиональноеобразование).– ISBN978-5-534-05440-8.–Текст:</w:t>
      </w:r>
      <w:r w:rsidR="005D0FD6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непосредственный.</w:t>
      </w:r>
    </w:p>
    <w:p w:rsidR="009E15F3" w:rsidRPr="00FA1C10" w:rsidRDefault="009E15F3" w:rsidP="009E15F3">
      <w:pPr>
        <w:pStyle w:val="a4"/>
        <w:numPr>
          <w:ilvl w:val="2"/>
          <w:numId w:val="18"/>
        </w:numPr>
        <w:tabs>
          <w:tab w:val="left" w:pos="1768"/>
        </w:tabs>
        <w:ind w:right="688" w:firstLine="358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lastRenderedPageBreak/>
        <w:t>Санин,Г.А.</w:t>
      </w:r>
      <w:r w:rsidR="005D0FD6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Крым.</w:t>
      </w:r>
      <w:r w:rsidR="005D0FD6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Страницы</w:t>
      </w:r>
      <w:r w:rsidR="005D0FD6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истории:</w:t>
      </w:r>
      <w:r w:rsidR="005D0FD6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пособие</w:t>
      </w:r>
      <w:r w:rsidR="005D0FD6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для</w:t>
      </w:r>
      <w:r w:rsidR="005D0FD6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учителей</w:t>
      </w:r>
      <w:r w:rsidR="005D0FD6">
        <w:rPr>
          <w:rFonts w:ascii="Arial" w:hAnsi="Arial" w:cs="Arial"/>
          <w:sz w:val="24"/>
        </w:rPr>
        <w:t xml:space="preserve"> </w:t>
      </w:r>
      <w:r w:rsidRPr="00FA1C10">
        <w:rPr>
          <w:rFonts w:ascii="Arial" w:hAnsi="Arial" w:cs="Arial"/>
          <w:sz w:val="24"/>
        </w:rPr>
        <w:t>общеобразовательных организаций / Г.А. Санин. – Москва: Просвещение, 2015. – 80 с. –ISBN978-5-09-034351-0. – Текст: непосредственный.</w:t>
      </w:r>
    </w:p>
    <w:p w:rsidR="009E15F3" w:rsidRPr="00FA1C10" w:rsidRDefault="009E15F3" w:rsidP="009E15F3">
      <w:pPr>
        <w:pStyle w:val="a4"/>
        <w:numPr>
          <w:ilvl w:val="2"/>
          <w:numId w:val="18"/>
        </w:numPr>
        <w:tabs>
          <w:tab w:val="left" w:pos="1767"/>
          <w:tab w:val="left" w:pos="1768"/>
        </w:tabs>
        <w:spacing w:before="73"/>
        <w:ind w:right="693"/>
        <w:rPr>
          <w:rFonts w:ascii="Arial" w:hAnsi="Arial" w:cs="Arial"/>
          <w:sz w:val="24"/>
        </w:rPr>
      </w:pPr>
      <w:r w:rsidRPr="00FA1C10">
        <w:rPr>
          <w:rFonts w:ascii="Arial" w:hAnsi="Arial" w:cs="Arial"/>
          <w:sz w:val="24"/>
        </w:rPr>
        <w:t>Степанова,Л.Г.ИсторияРоссии.Практикум:учебноепособиедлясреднегопрофессиональногообразования/Л.Г.Степанова.–Москва:ИздательствоЮрайт,2021.–</w:t>
      </w:r>
    </w:p>
    <w:p w:rsidR="009E15F3" w:rsidRPr="00FA1C10" w:rsidRDefault="009E15F3" w:rsidP="009E15F3">
      <w:pPr>
        <w:jc w:val="both"/>
        <w:rPr>
          <w:rFonts w:ascii="Arial" w:hAnsi="Arial" w:cs="Arial"/>
          <w:sz w:val="24"/>
        </w:rPr>
        <w:sectPr w:rsidR="009E15F3" w:rsidRPr="00FA1C10">
          <w:footerReference w:type="default" r:id="rId10"/>
          <w:pgSz w:w="11910" w:h="16840"/>
          <w:pgMar w:top="1040" w:right="440" w:bottom="1020" w:left="460" w:header="0" w:footer="834" w:gutter="0"/>
          <w:cols w:space="720"/>
        </w:sectPr>
      </w:pPr>
      <w:r w:rsidRPr="00FA1C10">
        <w:rPr>
          <w:rFonts w:ascii="Arial" w:hAnsi="Arial" w:cs="Arial"/>
        </w:rPr>
        <w:t>231</w:t>
      </w:r>
      <w:r w:rsidRPr="00FA1C10">
        <w:rPr>
          <w:rFonts w:ascii="Arial" w:hAnsi="Arial" w:cs="Arial"/>
        </w:rPr>
        <w:tab/>
        <w:t>с.</w:t>
      </w:r>
      <w:r w:rsidRPr="00FA1C10">
        <w:rPr>
          <w:rFonts w:ascii="Arial" w:hAnsi="Arial" w:cs="Arial"/>
        </w:rPr>
        <w:tab/>
        <w:t>–</w:t>
      </w:r>
      <w:r w:rsidRPr="00FA1C10">
        <w:rPr>
          <w:rFonts w:ascii="Arial" w:hAnsi="Arial" w:cs="Arial"/>
        </w:rPr>
        <w:tab/>
        <w:t>(Профессиональное</w:t>
      </w:r>
      <w:r w:rsidRPr="00FA1C10">
        <w:rPr>
          <w:rFonts w:ascii="Arial" w:hAnsi="Arial" w:cs="Arial"/>
        </w:rPr>
        <w:tab/>
        <w:t>образование).</w:t>
      </w:r>
      <w:r w:rsidRPr="00FA1C10">
        <w:rPr>
          <w:rFonts w:ascii="Arial" w:hAnsi="Arial" w:cs="Arial"/>
        </w:rPr>
        <w:tab/>
        <w:t>–</w:t>
      </w:r>
      <w:r w:rsidRPr="00FA1C10">
        <w:rPr>
          <w:rFonts w:ascii="Arial" w:hAnsi="Arial" w:cs="Arial"/>
        </w:rPr>
        <w:tab/>
        <w:t>ISBN</w:t>
      </w:r>
      <w:r w:rsidRPr="00FA1C10">
        <w:rPr>
          <w:rFonts w:ascii="Arial" w:hAnsi="Arial" w:cs="Arial"/>
        </w:rPr>
        <w:tab/>
        <w:t>978-5-534-10705-0.</w:t>
      </w:r>
      <w:r w:rsidRPr="00FA1C10">
        <w:rPr>
          <w:rFonts w:ascii="Arial" w:hAnsi="Arial" w:cs="Arial"/>
        </w:rPr>
        <w:tab/>
      </w:r>
    </w:p>
    <w:p w:rsidR="00E67E9E" w:rsidRPr="00E67E9E" w:rsidRDefault="00E67E9E" w:rsidP="00E67E9E">
      <w:pPr>
        <w:spacing w:before="73"/>
        <w:ind w:left="1441" w:right="2343" w:hanging="421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E67E9E">
        <w:rPr>
          <w:rFonts w:ascii="Arial" w:hAnsi="Arial" w:cs="Arial"/>
          <w:b/>
          <w:bCs/>
          <w:sz w:val="24"/>
          <w:szCs w:val="24"/>
        </w:rPr>
        <w:lastRenderedPageBreak/>
        <w:t>4. КОНТРОЛЬ И ОЦЕНКА РЕЗУЛЬТАТОВ ОСВОЕНИЯ УЧЕБНОЙ ДИСЦИПЛИНЫ</w:t>
      </w:r>
    </w:p>
    <w:p w:rsidR="00E67E9E" w:rsidRPr="00E67E9E" w:rsidRDefault="00E67E9E" w:rsidP="00E67E9E">
      <w:pPr>
        <w:tabs>
          <w:tab w:val="left" w:pos="1274"/>
          <w:tab w:val="left" w:pos="1683"/>
          <w:tab w:val="left" w:pos="2045"/>
          <w:tab w:val="left" w:pos="4322"/>
          <w:tab w:val="left" w:pos="5970"/>
          <w:tab w:val="left" w:pos="6333"/>
          <w:tab w:val="left" w:pos="7119"/>
          <w:tab w:val="left" w:pos="9302"/>
          <w:tab w:val="left" w:pos="9665"/>
        </w:tabs>
        <w:spacing w:before="1"/>
        <w:ind w:left="672" w:right="692"/>
        <w:rPr>
          <w:rFonts w:ascii="Arial" w:hAnsi="Arial" w:cs="Arial"/>
          <w:sz w:val="24"/>
          <w:szCs w:val="24"/>
        </w:rPr>
      </w:pPr>
    </w:p>
    <w:p w:rsidR="00E67E9E" w:rsidRPr="00E67E9E" w:rsidRDefault="00E67E9E" w:rsidP="00E67E9E">
      <w:pPr>
        <w:tabs>
          <w:tab w:val="left" w:pos="1274"/>
          <w:tab w:val="left" w:pos="1683"/>
          <w:tab w:val="left" w:pos="2045"/>
          <w:tab w:val="left" w:pos="4322"/>
          <w:tab w:val="left" w:pos="5970"/>
          <w:tab w:val="left" w:pos="6333"/>
          <w:tab w:val="left" w:pos="7119"/>
          <w:tab w:val="left" w:pos="9302"/>
          <w:tab w:val="left" w:pos="9665"/>
        </w:tabs>
        <w:spacing w:before="1"/>
        <w:ind w:left="672" w:right="692"/>
        <w:rPr>
          <w:rFonts w:ascii="Arial" w:hAnsi="Arial" w:cs="Arial"/>
          <w:sz w:val="24"/>
          <w:szCs w:val="24"/>
        </w:rPr>
      </w:pPr>
    </w:p>
    <w:tbl>
      <w:tblPr>
        <w:tblStyle w:val="10"/>
        <w:tblW w:w="10200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3966"/>
        <w:gridCol w:w="3258"/>
        <w:gridCol w:w="425"/>
        <w:gridCol w:w="2551"/>
      </w:tblGrid>
      <w:tr w:rsidR="00E67E9E" w:rsidRPr="00E67E9E" w:rsidTr="00E67E9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9E" w:rsidRPr="00E67E9E" w:rsidRDefault="00E67E9E" w:rsidP="00E67E9E">
            <w:pPr>
              <w:spacing w:before="1" w:line="257" w:lineRule="exact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67E9E">
              <w:rPr>
                <w:rFonts w:ascii="Arial" w:hAnsi="Arial" w:cs="Arial"/>
                <w:b/>
                <w:sz w:val="24"/>
                <w:szCs w:val="24"/>
                <w:lang w:val="en-US"/>
              </w:rPr>
              <w:t>Результаты обучения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9E" w:rsidRPr="00E67E9E" w:rsidRDefault="00E67E9E" w:rsidP="00E67E9E">
            <w:pPr>
              <w:spacing w:before="1" w:line="257" w:lineRule="exact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67E9E">
              <w:rPr>
                <w:rFonts w:ascii="Arial" w:hAnsi="Arial" w:cs="Arial"/>
                <w:b/>
                <w:sz w:val="24"/>
                <w:szCs w:val="24"/>
                <w:lang w:val="en-US"/>
              </w:rPr>
              <w:t>Критерии оценки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9E" w:rsidRPr="00E67E9E" w:rsidRDefault="00E67E9E" w:rsidP="00E67E9E">
            <w:pPr>
              <w:spacing w:before="1" w:line="257" w:lineRule="exact"/>
              <w:ind w:left="148"/>
              <w:jc w:val="center"/>
              <w:rPr>
                <w:rFonts w:ascii="Arial" w:hAnsi="Arial" w:cs="Arial"/>
                <w:b/>
                <w:sz w:val="24"/>
                <w:szCs w:val="24"/>
                <w:lang w:val="en-US"/>
              </w:rPr>
            </w:pPr>
            <w:r w:rsidRPr="00E67E9E">
              <w:rPr>
                <w:rFonts w:ascii="Arial" w:hAnsi="Arial" w:cs="Arial"/>
                <w:b/>
                <w:sz w:val="24"/>
                <w:szCs w:val="24"/>
                <w:lang w:val="en-US"/>
              </w:rPr>
              <w:t>Методы оценки</w:t>
            </w:r>
          </w:p>
        </w:tc>
      </w:tr>
      <w:tr w:rsidR="00E67E9E" w:rsidRPr="00E67E9E" w:rsidTr="00E67E9E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9E" w:rsidRPr="00E67E9E" w:rsidRDefault="00E67E9E" w:rsidP="00E67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b/>
                <w:sz w:val="24"/>
                <w:szCs w:val="24"/>
              </w:rPr>
              <w:t>Перечень знаний, осваиваемых в рамках учебной дисциплины</w:t>
            </w:r>
          </w:p>
        </w:tc>
      </w:tr>
      <w:tr w:rsidR="00E67E9E" w:rsidRPr="00E67E9E" w:rsidTr="00E67E9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9E" w:rsidRPr="00E67E9E" w:rsidRDefault="00E67E9E" w:rsidP="00E67E9E">
            <w:pPr>
              <w:spacing w:line="250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  <w:u w:val="single"/>
              </w:rPr>
              <w:t>Знать:</w:t>
            </w:r>
          </w:p>
          <w:p w:rsidR="00E67E9E" w:rsidRPr="00E67E9E" w:rsidRDefault="00E67E9E" w:rsidP="00E67E9E">
            <w:pPr>
              <w:tabs>
                <w:tab w:val="left" w:pos="862"/>
                <w:tab w:val="left" w:pos="2298"/>
                <w:tab w:val="left" w:pos="3639"/>
              </w:tabs>
              <w:spacing w:line="260" w:lineRule="exact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- основные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периоды истории</w:t>
            </w:r>
          </w:p>
          <w:p w:rsidR="00E67E9E" w:rsidRPr="00E67E9E" w:rsidRDefault="00E67E9E" w:rsidP="00E67E9E">
            <w:pPr>
              <w:tabs>
                <w:tab w:val="left" w:pos="1796"/>
                <w:tab w:val="left" w:pos="3450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Российского государства</w:t>
            </w:r>
            <w:r w:rsidR="005D0F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67E9E">
              <w:rPr>
                <w:rFonts w:ascii="Arial" w:hAnsi="Arial" w:cs="Arial"/>
                <w:sz w:val="24"/>
                <w:szCs w:val="24"/>
              </w:rPr>
              <w:t>ключевые социально-экономические процессы,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а</w:t>
            </w:r>
          </w:p>
          <w:p w:rsidR="00E67E9E" w:rsidRPr="00E67E9E" w:rsidRDefault="00E67E9E" w:rsidP="00E67E9E">
            <w:pPr>
              <w:tabs>
                <w:tab w:val="left" w:pos="1136"/>
                <w:tab w:val="left" w:pos="2027"/>
                <w:tab w:val="left" w:pos="3605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также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даты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важнейших событий</w:t>
            </w:r>
          </w:p>
          <w:p w:rsidR="00E67E9E" w:rsidRPr="00E67E9E" w:rsidRDefault="00E67E9E" w:rsidP="00E67E9E">
            <w:pPr>
              <w:spacing w:line="249" w:lineRule="exact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отечественной истории;</w:t>
            </w:r>
          </w:p>
          <w:p w:rsidR="00E67E9E" w:rsidRPr="00E67E9E" w:rsidRDefault="00E67E9E" w:rsidP="00E67E9E">
            <w:pPr>
              <w:numPr>
                <w:ilvl w:val="0"/>
                <w:numId w:val="26"/>
              </w:numPr>
              <w:tabs>
                <w:tab w:val="left" w:pos="862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имена героев Первой</w:t>
            </w:r>
          </w:p>
          <w:p w:rsidR="00E67E9E" w:rsidRPr="00E67E9E" w:rsidRDefault="00E67E9E" w:rsidP="00E67E9E">
            <w:pPr>
              <w:tabs>
                <w:tab w:val="left" w:pos="862"/>
              </w:tabs>
              <w:ind w:left="141"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мировой, Гражданской, Великой Отечественной войн, исторических личностей, внесших значительный    вклад    в социально-</w:t>
            </w:r>
          </w:p>
          <w:p w:rsidR="00E67E9E" w:rsidRPr="00E67E9E" w:rsidRDefault="00E67E9E" w:rsidP="00E67E9E">
            <w:pPr>
              <w:spacing w:line="256" w:lineRule="exact"/>
              <w:ind w:left="14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экономическое,        политическое        и</w:t>
            </w:r>
          </w:p>
          <w:p w:rsidR="00E67E9E" w:rsidRPr="00E67E9E" w:rsidRDefault="00E67E9E" w:rsidP="00E67E9E">
            <w:pPr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 xml:space="preserve">культурное развитие  России  в  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  –</w:t>
            </w:r>
          </w:p>
          <w:p w:rsidR="00E67E9E" w:rsidRPr="00E67E9E" w:rsidRDefault="00E67E9E" w:rsidP="00E67E9E">
            <w:pPr>
              <w:spacing w:line="241" w:lineRule="exact"/>
              <w:ind w:left="14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начале XXI века;</w:t>
            </w:r>
          </w:p>
          <w:p w:rsidR="00E67E9E" w:rsidRPr="00E67E9E" w:rsidRDefault="00E67E9E" w:rsidP="00E67E9E">
            <w:pPr>
              <w:numPr>
                <w:ilvl w:val="0"/>
                <w:numId w:val="27"/>
              </w:numPr>
              <w:tabs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ключевые события, основные даты</w:t>
            </w:r>
          </w:p>
          <w:p w:rsidR="00E67E9E" w:rsidRPr="00E67E9E" w:rsidRDefault="00E67E9E" w:rsidP="00E67E9E">
            <w:pPr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 xml:space="preserve">и этапы истории России и мира в 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Pr="00E67E9E">
              <w:rPr>
                <w:rFonts w:ascii="Arial" w:hAnsi="Arial" w:cs="Arial"/>
                <w:sz w:val="24"/>
                <w:szCs w:val="24"/>
              </w:rPr>
              <w:t>–</w:t>
            </w:r>
          </w:p>
          <w:p w:rsidR="00E67E9E" w:rsidRPr="00E67E9E" w:rsidRDefault="00E67E9E" w:rsidP="00E67E9E">
            <w:pPr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 xml:space="preserve">начале 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XXI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 века; выдающихся деятелей</w:t>
            </w:r>
          </w:p>
          <w:p w:rsidR="00E67E9E" w:rsidRPr="00E67E9E" w:rsidRDefault="00E67E9E" w:rsidP="00E67E9E">
            <w:pPr>
              <w:tabs>
                <w:tab w:val="left" w:pos="1870"/>
                <w:tab w:val="left" w:pos="2236"/>
                <w:tab w:val="left" w:pos="3572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отечественной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всемирной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истории;</w:t>
            </w:r>
          </w:p>
          <w:p w:rsidR="00E67E9E" w:rsidRPr="00E67E9E" w:rsidRDefault="00E67E9E" w:rsidP="00E67E9E">
            <w:pPr>
              <w:tabs>
                <w:tab w:val="left" w:pos="1765"/>
                <w:tab w:val="left" w:pos="3444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важнейших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достижений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культуры,</w:t>
            </w:r>
          </w:p>
          <w:p w:rsidR="00E67E9E" w:rsidRPr="00E67E9E" w:rsidRDefault="00E67E9E" w:rsidP="00E67E9E">
            <w:pPr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ценностных ориентиров;</w:t>
            </w:r>
          </w:p>
          <w:p w:rsidR="00E67E9E" w:rsidRPr="00E67E9E" w:rsidRDefault="00E67E9E" w:rsidP="00E67E9E">
            <w:pPr>
              <w:numPr>
                <w:ilvl w:val="0"/>
                <w:numId w:val="28"/>
              </w:numPr>
              <w:tabs>
                <w:tab w:val="left" w:pos="862"/>
                <w:tab w:val="left" w:pos="2349"/>
                <w:tab w:val="left" w:pos="3458"/>
              </w:tabs>
              <w:spacing w:line="269" w:lineRule="exac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основные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  <w:t>этапы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  <w:t>эволюции</w:t>
            </w:r>
          </w:p>
          <w:p w:rsidR="00E67E9E" w:rsidRPr="00E67E9E" w:rsidRDefault="00E67E9E" w:rsidP="00E67E9E">
            <w:pPr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внешней политики России, роль и  место</w:t>
            </w:r>
          </w:p>
          <w:p w:rsidR="00E67E9E" w:rsidRPr="00E67E9E" w:rsidRDefault="00E67E9E" w:rsidP="00E67E9E">
            <w:pPr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России в общем мировом пространстве;</w:t>
            </w:r>
          </w:p>
          <w:p w:rsidR="00E67E9E" w:rsidRPr="00E67E9E" w:rsidRDefault="00E67E9E" w:rsidP="00E67E9E">
            <w:pPr>
              <w:numPr>
                <w:ilvl w:val="0"/>
                <w:numId w:val="29"/>
              </w:numPr>
              <w:tabs>
                <w:tab w:val="left" w:pos="862"/>
              </w:tabs>
              <w:spacing w:line="270" w:lineRule="exac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основные тенденции и явления в</w:t>
            </w:r>
          </w:p>
          <w:p w:rsidR="00E67E9E" w:rsidRPr="00E67E9E" w:rsidRDefault="00E67E9E" w:rsidP="00E67E9E">
            <w:pPr>
              <w:tabs>
                <w:tab w:val="left" w:pos="1408"/>
                <w:tab w:val="left" w:pos="2157"/>
                <w:tab w:val="left" w:pos="3098"/>
                <w:tab w:val="left" w:pos="4347"/>
              </w:tabs>
              <w:spacing w:line="247" w:lineRule="exact"/>
              <w:ind w:left="14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культуре;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  <w:t>роль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  <w:t>науки,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  <w:t>культуры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  <w:t>и</w:t>
            </w:r>
          </w:p>
          <w:p w:rsidR="00E67E9E" w:rsidRPr="00E67E9E" w:rsidRDefault="00E67E9E" w:rsidP="00E67E9E">
            <w:pPr>
              <w:tabs>
                <w:tab w:val="left" w:pos="1189"/>
                <w:tab w:val="left" w:pos="1517"/>
                <w:tab w:val="left" w:pos="2925"/>
                <w:tab w:val="left" w:pos="3270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религии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  <w:t>в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  <w:t>сохранении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  <w:t>и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  <w:t>укреплении</w:t>
            </w:r>
          </w:p>
          <w:p w:rsidR="00E67E9E" w:rsidRPr="00E67E9E" w:rsidRDefault="00E67E9E" w:rsidP="00E67E9E">
            <w:pPr>
              <w:tabs>
                <w:tab w:val="left" w:pos="2107"/>
                <w:tab w:val="left" w:pos="2713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национальных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  <w:t>и государственных</w:t>
            </w:r>
          </w:p>
          <w:p w:rsidR="00E67E9E" w:rsidRPr="00E67E9E" w:rsidRDefault="00E67E9E" w:rsidP="00E67E9E">
            <w:pPr>
              <w:spacing w:line="241" w:lineRule="exact"/>
              <w:ind w:left="14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традиций;</w:t>
            </w:r>
          </w:p>
          <w:p w:rsidR="00E67E9E" w:rsidRPr="00E67E9E" w:rsidRDefault="00E67E9E" w:rsidP="00E67E9E">
            <w:pPr>
              <w:numPr>
                <w:ilvl w:val="0"/>
                <w:numId w:val="30"/>
              </w:numPr>
              <w:tabs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Россия на кануне Первой мировой</w:t>
            </w:r>
          </w:p>
          <w:p w:rsidR="00E67E9E" w:rsidRPr="00E67E9E" w:rsidRDefault="00E67E9E" w:rsidP="00E67E9E">
            <w:pPr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войны. Ход военных действий. Власть,</w:t>
            </w:r>
          </w:p>
          <w:p w:rsidR="00E67E9E" w:rsidRPr="00E67E9E" w:rsidRDefault="00E67E9E" w:rsidP="00E67E9E">
            <w:pPr>
              <w:tabs>
                <w:tab w:val="left" w:pos="1761"/>
                <w:tab w:val="left" w:pos="3497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lastRenderedPageBreak/>
              <w:t>общество,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экономика,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культура.</w:t>
            </w:r>
          </w:p>
          <w:p w:rsidR="00E67E9E" w:rsidRPr="00E67E9E" w:rsidRDefault="00E67E9E" w:rsidP="00E67E9E">
            <w:pPr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Предпосылки революции;</w:t>
            </w:r>
          </w:p>
          <w:p w:rsidR="00E67E9E" w:rsidRPr="00E67E9E" w:rsidRDefault="00E67E9E" w:rsidP="00E67E9E">
            <w:pPr>
              <w:numPr>
                <w:ilvl w:val="0"/>
                <w:numId w:val="31"/>
              </w:numPr>
              <w:tabs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Февральская революция 1917года.</w:t>
            </w:r>
          </w:p>
          <w:p w:rsidR="00E67E9E" w:rsidRPr="00E67E9E" w:rsidRDefault="00E67E9E" w:rsidP="00E67E9E">
            <w:pPr>
              <w:tabs>
                <w:tab w:val="left" w:pos="1741"/>
                <w:tab w:val="left" w:pos="3288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Двоевластие.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  <w:t>Октябрьская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  <w:t>революция.</w:t>
            </w:r>
          </w:p>
          <w:p w:rsidR="00E67E9E" w:rsidRPr="00E67E9E" w:rsidRDefault="00E67E9E" w:rsidP="00E67E9E">
            <w:pPr>
              <w:tabs>
                <w:tab w:val="left" w:pos="1177"/>
                <w:tab w:val="left" w:pos="3060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Первые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  <w:t>преобразования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  <w:t>большевиков.</w:t>
            </w:r>
          </w:p>
          <w:p w:rsidR="00E67E9E" w:rsidRPr="00E67E9E" w:rsidRDefault="00E67E9E" w:rsidP="00E67E9E">
            <w:pPr>
              <w:tabs>
                <w:tab w:val="left" w:pos="1772"/>
                <w:tab w:val="left" w:pos="2676"/>
                <w:tab w:val="left" w:pos="3110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Гражданская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  <w:t>война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  <w:t>и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  <w:t>интервенция.</w:t>
            </w:r>
          </w:p>
          <w:p w:rsidR="00E67E9E" w:rsidRPr="00E67E9E" w:rsidRDefault="00E67E9E" w:rsidP="00E67E9E">
            <w:pPr>
              <w:tabs>
                <w:tab w:val="left" w:pos="1555"/>
                <w:tab w:val="left" w:pos="3026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Политика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  <w:t>«военного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ab/>
              <w:t>коммунизма».</w:t>
            </w:r>
          </w:p>
          <w:p w:rsidR="00E67E9E" w:rsidRPr="00E67E9E" w:rsidRDefault="00E67E9E" w:rsidP="00E67E9E">
            <w:pPr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Общество, культура в годы революций и</w:t>
            </w:r>
          </w:p>
          <w:p w:rsidR="00E67E9E" w:rsidRPr="00E67E9E" w:rsidRDefault="00E67E9E" w:rsidP="00E67E9E">
            <w:pPr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Гражданской войны;</w:t>
            </w:r>
          </w:p>
          <w:p w:rsidR="00E67E9E" w:rsidRPr="00E67E9E" w:rsidRDefault="00E67E9E" w:rsidP="00E67E9E">
            <w:pPr>
              <w:tabs>
                <w:tab w:val="left" w:pos="862"/>
              </w:tabs>
              <w:spacing w:line="269" w:lineRule="exact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Нэп. Образование СССР. СССР в годы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нэпа.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«Великий перелом».</w:t>
            </w:r>
          </w:p>
          <w:p w:rsidR="00E67E9E" w:rsidRPr="00E67E9E" w:rsidRDefault="00E67E9E" w:rsidP="00E67E9E">
            <w:pPr>
              <w:tabs>
                <w:tab w:val="left" w:pos="2671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Индустриализация, коллективизация, культурная революция.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Первые</w:t>
            </w:r>
          </w:p>
          <w:p w:rsidR="00E67E9E" w:rsidRPr="00E67E9E" w:rsidRDefault="00E67E9E" w:rsidP="00E67E9E">
            <w:pPr>
              <w:tabs>
                <w:tab w:val="left" w:pos="1627"/>
                <w:tab w:val="left" w:pos="3437"/>
                <w:tab w:val="left" w:pos="4347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Пятилетки.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Политический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строй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E67E9E" w:rsidRPr="00E67E9E" w:rsidRDefault="00E67E9E" w:rsidP="00E67E9E">
            <w:pPr>
              <w:tabs>
                <w:tab w:val="left" w:pos="1474"/>
                <w:tab w:val="left" w:pos="2625"/>
                <w:tab w:val="left" w:pos="3804"/>
              </w:tabs>
              <w:spacing w:line="246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репрессии.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Внешняя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политика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СССР.</w:t>
            </w:r>
          </w:p>
          <w:p w:rsidR="00E67E9E" w:rsidRPr="00E67E9E" w:rsidRDefault="00E67E9E" w:rsidP="00E67E9E">
            <w:pPr>
              <w:spacing w:line="241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Укрепление Обороноспособности;</w:t>
            </w:r>
          </w:p>
          <w:p w:rsidR="00E67E9E" w:rsidRPr="00E67E9E" w:rsidRDefault="00E67E9E" w:rsidP="00E67E9E">
            <w:pPr>
              <w:ind w:left="141"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Великая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Отечественная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война1941-1945 годы: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 Освободительная миссия Красной Армии. Победа над Японией. Решающий вклад СССР в Великую Победу. Защита памяти о Великой Победе;</w:t>
            </w:r>
          </w:p>
          <w:p w:rsidR="00E67E9E" w:rsidRPr="00E67E9E" w:rsidRDefault="00E67E9E" w:rsidP="00E67E9E">
            <w:pPr>
              <w:ind w:left="141" w:right="1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sym w:font="Arial" w:char="F02D"/>
            </w:r>
            <w:r w:rsidRPr="00E67E9E">
              <w:rPr>
                <w:rFonts w:ascii="Arial" w:hAnsi="Arial" w:cs="Arial"/>
                <w:sz w:val="24"/>
                <w:szCs w:val="24"/>
              </w:rPr>
              <w:t>СССРв1945-1991годы. Экономические развитие и реформы.</w:t>
            </w:r>
          </w:p>
          <w:p w:rsidR="00E67E9E" w:rsidRPr="00E67E9E" w:rsidRDefault="00E67E9E" w:rsidP="00E67E9E">
            <w:pPr>
              <w:tabs>
                <w:tab w:val="left" w:pos="2207"/>
                <w:tab w:val="left" w:pos="3817"/>
              </w:tabs>
              <w:ind w:left="141" w:right="1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Политическая система «развитого социализма».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Развитие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>науки,</w:t>
            </w:r>
            <w:r w:rsidRPr="00E67E9E">
              <w:rPr>
                <w:rFonts w:ascii="Arial" w:hAnsi="Arial" w:cs="Arial"/>
                <w:sz w:val="24"/>
                <w:szCs w:val="24"/>
              </w:rPr>
              <w:t>образования,культуры.«Холоднаявойна»ивнешняяполитика.СССРимироваясоциалистическаясистема.ПричиныраспадаСоветскогоСоюза;</w:t>
            </w:r>
          </w:p>
          <w:p w:rsidR="00E67E9E" w:rsidRPr="00E67E9E" w:rsidRDefault="00E67E9E" w:rsidP="00E67E9E">
            <w:pPr>
              <w:numPr>
                <w:ilvl w:val="0"/>
                <w:numId w:val="32"/>
              </w:numPr>
              <w:tabs>
                <w:tab w:val="left" w:pos="862"/>
                <w:tab w:val="left" w:pos="2456"/>
                <w:tab w:val="left" w:pos="3309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 xml:space="preserve">Российская Федерацияв1992-2022годы. Становление новой России. Возрождение Российской Федерации как великой державы в 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XXI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 веке. </w:t>
            </w:r>
            <w:r w:rsidRPr="00E67E9E">
              <w:rPr>
                <w:rFonts w:ascii="Arial" w:hAnsi="Arial" w:cs="Arial"/>
                <w:sz w:val="24"/>
                <w:szCs w:val="24"/>
              </w:rPr>
              <w:lastRenderedPageBreak/>
              <w:t>Экономическая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и социальная модернизация. Культурное 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9E" w:rsidRPr="00E67E9E" w:rsidRDefault="00E67E9E" w:rsidP="00E67E9E">
            <w:pPr>
              <w:tabs>
                <w:tab w:val="left" w:pos="2274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lastRenderedPageBreak/>
              <w:t>Демонстрация знания об основных тенденциях экономического, политического и культурного развития России.</w:t>
            </w:r>
          </w:p>
          <w:p w:rsidR="00E67E9E" w:rsidRPr="00E67E9E" w:rsidRDefault="00E67E9E" w:rsidP="00E67E9E">
            <w:pPr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Демонстрация знания об основных источниках информации и ресурсов для решения задачи проблем в историческом контексте.</w:t>
            </w:r>
          </w:p>
          <w:p w:rsidR="00E67E9E" w:rsidRPr="00E67E9E" w:rsidRDefault="00E67E9E" w:rsidP="00E67E9E">
            <w:pPr>
              <w:ind w:right="1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Демонстрирование знания о приемах структурирования информации.</w:t>
            </w:r>
          </w:p>
          <w:p w:rsidR="00E67E9E" w:rsidRPr="00E67E9E" w:rsidRDefault="00E67E9E" w:rsidP="00E67E9E">
            <w:pPr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Демонстрациязнанияоформатеоформлениярезультатовпоискаинформации.</w:t>
            </w:r>
          </w:p>
          <w:p w:rsidR="00E67E9E" w:rsidRPr="00E67E9E" w:rsidRDefault="00E67E9E" w:rsidP="00E67E9E">
            <w:pPr>
              <w:tabs>
                <w:tab w:val="left" w:pos="2206"/>
                <w:tab w:val="left" w:pos="2732"/>
                <w:tab w:val="left" w:pos="3879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Демонстрирование знания о возможных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="00427673" w:rsidRPr="00E67E9E">
              <w:rPr>
                <w:rFonts w:ascii="Arial" w:hAnsi="Arial" w:cs="Arial"/>
                <w:spacing w:val="-1"/>
                <w:sz w:val="24"/>
                <w:szCs w:val="24"/>
              </w:rPr>
              <w:t>траекториях</w:t>
            </w:r>
            <w:r w:rsidR="00427673" w:rsidRPr="00E67E9E">
              <w:rPr>
                <w:rFonts w:ascii="Arial" w:hAnsi="Arial" w:cs="Arial"/>
                <w:sz w:val="24"/>
                <w:szCs w:val="24"/>
              </w:rPr>
              <w:t xml:space="preserve"> личностного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развития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pacing w:val="-4"/>
                <w:sz w:val="24"/>
                <w:szCs w:val="24"/>
              </w:rPr>
              <w:t>в</w:t>
            </w:r>
            <w:r w:rsidRPr="00E67E9E">
              <w:rPr>
                <w:rFonts w:ascii="Arial" w:hAnsi="Arial" w:cs="Arial"/>
                <w:sz w:val="24"/>
                <w:szCs w:val="24"/>
              </w:rPr>
              <w:t>соответствииспринятойсистемойценностей.</w:t>
            </w:r>
          </w:p>
          <w:p w:rsidR="00E67E9E" w:rsidRPr="00E67E9E" w:rsidRDefault="00E67E9E" w:rsidP="00E67E9E">
            <w:pPr>
              <w:ind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Демонстрация знания о психологии коллектива психологии личности.</w:t>
            </w:r>
          </w:p>
          <w:p w:rsidR="00E67E9E" w:rsidRPr="00E67E9E" w:rsidRDefault="00E67E9E" w:rsidP="00E67E9E">
            <w:pPr>
              <w:tabs>
                <w:tab w:val="left" w:pos="1997"/>
                <w:tab w:val="left" w:pos="2786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Сформированность знаний о роли науки, культуры и религии в сохранении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у креплении </w:t>
            </w:r>
            <w:r w:rsidRPr="00E67E9E">
              <w:rPr>
                <w:rFonts w:ascii="Arial" w:hAnsi="Arial" w:cs="Arial"/>
                <w:sz w:val="24"/>
                <w:szCs w:val="24"/>
              </w:rPr>
              <w:t>национальных и государственных традиций.</w:t>
            </w:r>
          </w:p>
          <w:p w:rsidR="00E67E9E" w:rsidRPr="00E67E9E" w:rsidRDefault="00E67E9E" w:rsidP="00E67E9E">
            <w:pPr>
              <w:ind w:right="133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Демонстрация знания о сущности гражданско-патриотической позиции.</w:t>
            </w:r>
          </w:p>
          <w:p w:rsidR="00E67E9E" w:rsidRPr="00E67E9E" w:rsidRDefault="00E67E9E" w:rsidP="00E67E9E">
            <w:pPr>
              <w:tabs>
                <w:tab w:val="left" w:pos="2333"/>
                <w:tab w:val="left" w:pos="3749"/>
              </w:tabs>
              <w:ind w:right="130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Демонстрация знания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pacing w:val="-2"/>
                <w:sz w:val="24"/>
                <w:szCs w:val="24"/>
              </w:rPr>
              <w:t xml:space="preserve">об </w:t>
            </w:r>
            <w:r w:rsidRPr="00E67E9E">
              <w:rPr>
                <w:rFonts w:ascii="Arial" w:hAnsi="Arial" w:cs="Arial"/>
                <w:sz w:val="24"/>
                <w:szCs w:val="24"/>
              </w:rPr>
              <w:t>общечеловеческих ценностях.</w:t>
            </w:r>
          </w:p>
          <w:p w:rsidR="00E67E9E" w:rsidRPr="00E67E9E" w:rsidRDefault="00E67E9E" w:rsidP="00E67E9E">
            <w:pPr>
              <w:tabs>
                <w:tab w:val="left" w:pos="3430"/>
              </w:tabs>
              <w:ind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Демонстрация знания о содержании и назначении важнейших правовых и законодательных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>актов</w:t>
            </w:r>
          </w:p>
          <w:p w:rsidR="00E67E9E" w:rsidRPr="00E67E9E" w:rsidRDefault="00E67E9E" w:rsidP="00E67E9E">
            <w:pPr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государственного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 xml:space="preserve">значения. Сформированность знаний о перспективных направлениях и основных проблемах развития РФ </w:t>
            </w:r>
            <w:r w:rsidRPr="00E67E9E">
              <w:rPr>
                <w:rFonts w:ascii="Arial" w:hAnsi="Arial" w:cs="Arial"/>
                <w:sz w:val="24"/>
                <w:szCs w:val="24"/>
              </w:rPr>
              <w:lastRenderedPageBreak/>
              <w:t>на современном этапе.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9E" w:rsidRPr="00E67E9E" w:rsidRDefault="00E67E9E" w:rsidP="00E67E9E">
            <w:pPr>
              <w:spacing w:line="250" w:lineRule="exact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lastRenderedPageBreak/>
              <w:t>Экспертное</w:t>
            </w:r>
          </w:p>
          <w:p w:rsidR="00E67E9E" w:rsidRPr="00E67E9E" w:rsidRDefault="00E67E9E" w:rsidP="00E67E9E">
            <w:pPr>
              <w:tabs>
                <w:tab w:val="left" w:pos="1751"/>
              </w:tabs>
              <w:spacing w:line="260" w:lineRule="exact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наблюдение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E67E9E" w:rsidRPr="00E67E9E" w:rsidRDefault="00E67E9E" w:rsidP="00E67E9E">
            <w:pPr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оценивание</w:t>
            </w:r>
          </w:p>
          <w:p w:rsidR="00E67E9E" w:rsidRPr="00E67E9E" w:rsidRDefault="00E67E9E" w:rsidP="00E67E9E">
            <w:pPr>
              <w:tabs>
                <w:tab w:val="left" w:pos="1641"/>
              </w:tabs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знаний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на</w:t>
            </w:r>
          </w:p>
          <w:p w:rsidR="00E67E9E" w:rsidRPr="00E67E9E" w:rsidRDefault="00E67E9E" w:rsidP="00E67E9E">
            <w:pPr>
              <w:spacing w:line="246" w:lineRule="exact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теоретических</w:t>
            </w:r>
          </w:p>
          <w:p w:rsidR="00E67E9E" w:rsidRPr="00E67E9E" w:rsidRDefault="00E67E9E" w:rsidP="00E67E9E">
            <w:pPr>
              <w:spacing w:line="249" w:lineRule="exact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занятиях.</w:t>
            </w:r>
          </w:p>
          <w:p w:rsidR="00E67E9E" w:rsidRPr="00E67E9E" w:rsidRDefault="00E67E9E" w:rsidP="00E67E9E">
            <w:pPr>
              <w:spacing w:line="254" w:lineRule="exact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Оценивание</w:t>
            </w:r>
          </w:p>
          <w:p w:rsidR="00E67E9E" w:rsidRPr="00E67E9E" w:rsidRDefault="00E67E9E" w:rsidP="00E67E9E">
            <w:pPr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 xml:space="preserve">выполнения индивидуальных и </w:t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групповых </w:t>
            </w:r>
            <w:r w:rsidRPr="00E67E9E">
              <w:rPr>
                <w:rFonts w:ascii="Arial" w:hAnsi="Arial" w:cs="Arial"/>
                <w:sz w:val="24"/>
                <w:szCs w:val="24"/>
              </w:rPr>
              <w:t>заданий.</w:t>
            </w:r>
          </w:p>
        </w:tc>
      </w:tr>
      <w:tr w:rsidR="00E67E9E" w:rsidRPr="00E67E9E" w:rsidTr="00E67E9E">
        <w:tc>
          <w:tcPr>
            <w:tcW w:w="102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9E" w:rsidRPr="00E67E9E" w:rsidRDefault="00E67E9E" w:rsidP="00E67E9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b/>
                <w:sz w:val="24"/>
                <w:szCs w:val="24"/>
              </w:rPr>
              <w:lastRenderedPageBreak/>
              <w:t>Перечень умений, осваиваемых в рамках</w:t>
            </w:r>
          </w:p>
        </w:tc>
      </w:tr>
      <w:tr w:rsidR="00E67E9E" w:rsidRPr="00E67E9E" w:rsidTr="00E67E9E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E9E" w:rsidRPr="00E67E9E" w:rsidRDefault="00E67E9E" w:rsidP="00E67E9E">
            <w:pPr>
              <w:spacing w:line="269" w:lineRule="exact"/>
              <w:ind w:left="141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E67E9E">
              <w:rPr>
                <w:rFonts w:ascii="Arial" w:hAnsi="Arial" w:cs="Arial"/>
                <w:sz w:val="24"/>
                <w:szCs w:val="24"/>
                <w:u w:val="single"/>
                <w:lang w:val="en-US"/>
              </w:rPr>
              <w:t>Уметь:</w:t>
            </w:r>
          </w:p>
          <w:p w:rsidR="00E67E9E" w:rsidRPr="00E67E9E" w:rsidRDefault="00E67E9E" w:rsidP="00E67E9E">
            <w:pPr>
              <w:numPr>
                <w:ilvl w:val="0"/>
                <w:numId w:val="33"/>
              </w:numPr>
              <w:tabs>
                <w:tab w:val="left" w:pos="850"/>
                <w:tab w:val="left" w:pos="3440"/>
                <w:tab w:val="left" w:pos="3601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отражатьпониманиеРоссиивмировыхполитическихисоциально-экономическихпроцессах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Pr="00E67E9E">
              <w:rPr>
                <w:rFonts w:ascii="Arial" w:hAnsi="Arial" w:cs="Arial"/>
                <w:sz w:val="24"/>
                <w:szCs w:val="24"/>
              </w:rPr>
              <w:t>-начала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XXI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 века, знание достижений страны и еенарода;умениехарактеризоватьисторическоезначениеРоссийскойреволюции,Гражданскойвойны,Новойэкономическойполитики, индустриализации и коллективизации в СССР, решающую роль СССР в победе над нацизмом, значение советских научно-технологических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>успехов,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освоениякосмоса;пониманиепричиниследствийраспадаСССР,возрожденияРоссийскойФедерациикакмировойдержавы,воссоединенияКрымасРоссией, специальной военной операции на Украине и других важнейших событий 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  –  начала  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XXI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  века;  особенности</w:t>
            </w:r>
          </w:p>
          <w:p w:rsidR="00E67E9E" w:rsidRPr="00E67E9E" w:rsidRDefault="00E67E9E" w:rsidP="00E67E9E">
            <w:pPr>
              <w:spacing w:line="272" w:lineRule="exact"/>
              <w:ind w:left="141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развития    культуры    народов    СССР (России);</w:t>
            </w:r>
          </w:p>
          <w:p w:rsidR="00E67E9E" w:rsidRPr="00E67E9E" w:rsidRDefault="00E67E9E" w:rsidP="00E67E9E">
            <w:pPr>
              <w:numPr>
                <w:ilvl w:val="0"/>
                <w:numId w:val="34"/>
              </w:numPr>
              <w:tabs>
                <w:tab w:val="left" w:pos="850"/>
                <w:tab w:val="left" w:pos="3018"/>
                <w:tab w:val="left" w:pos="3068"/>
                <w:tab w:val="left" w:pos="3376"/>
              </w:tabs>
              <w:ind w:right="12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анализировать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>текстовые,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визуальныеисточникиисторическойинформации,втомчислеисторическиекарты/схемы,поисторииРоссииизарубежных стран 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 – начала 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XXI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 века; сопоставлять </w:t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информацию, 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представленную в различных источниках;  формализовать </w:t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историческую </w:t>
            </w:r>
            <w:r w:rsidRPr="00E67E9E">
              <w:rPr>
                <w:rFonts w:ascii="Arial" w:hAnsi="Arial" w:cs="Arial"/>
                <w:sz w:val="24"/>
                <w:szCs w:val="24"/>
              </w:rPr>
              <w:t>информацию в виде таблиц, схем, графиков, диаграмм;</w:t>
            </w:r>
          </w:p>
          <w:p w:rsidR="00E67E9E" w:rsidRPr="00E67E9E" w:rsidRDefault="00E67E9E" w:rsidP="00E67E9E">
            <w:pPr>
              <w:numPr>
                <w:ilvl w:val="0"/>
                <w:numId w:val="34"/>
              </w:numPr>
              <w:tabs>
                <w:tab w:val="left" w:pos="850"/>
              </w:tabs>
              <w:ind w:right="129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lastRenderedPageBreak/>
              <w:t>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:rsidR="00E67E9E" w:rsidRPr="00E67E9E" w:rsidRDefault="00E67E9E" w:rsidP="00E67E9E">
            <w:pPr>
              <w:numPr>
                <w:ilvl w:val="0"/>
                <w:numId w:val="34"/>
              </w:numPr>
              <w:tabs>
                <w:tab w:val="left" w:pos="850"/>
                <w:tab w:val="left" w:pos="3523"/>
              </w:tabs>
              <w:ind w:right="12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составлять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описание 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(реконструкцию) в устной и письменной форме исторических событий, явлений, процессов истории родного края, истории России и всемирной истории 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 – начала 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XXI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 века и их участников,</w:t>
            </w:r>
          </w:p>
          <w:p w:rsidR="00E67E9E" w:rsidRPr="00E67E9E" w:rsidRDefault="00E67E9E" w:rsidP="00E67E9E">
            <w:pPr>
              <w:ind w:left="141" w:right="12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образа жизни людей и его изменения в Новейшую эпоху; формулировать и обосновывать собственную точку зрения(версию,оценку)сопоройнафактическийматериал,втомчислеиспользуяисточникиразныхтипов;</w:t>
            </w:r>
          </w:p>
          <w:p w:rsidR="00E67E9E" w:rsidRPr="00E67E9E" w:rsidRDefault="00E67E9E" w:rsidP="00E67E9E">
            <w:pPr>
              <w:numPr>
                <w:ilvl w:val="0"/>
                <w:numId w:val="34"/>
              </w:numPr>
              <w:tabs>
                <w:tab w:val="left" w:pos="1059"/>
                <w:tab w:val="left" w:pos="2308"/>
                <w:tab w:val="left" w:pos="2533"/>
                <w:tab w:val="left" w:pos="4363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выявлять существенные черты исторических событий, явлений, процессов;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систематизироватьисторическую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информацию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>в</w:t>
            </w:r>
            <w:r w:rsidRPr="00E67E9E">
              <w:rPr>
                <w:rFonts w:ascii="Arial" w:hAnsi="Arial" w:cs="Arial"/>
                <w:sz w:val="24"/>
                <w:szCs w:val="24"/>
              </w:rPr>
              <w:t>соответствиисзаданнымикритериями;сравниватьизученныеисторическиесобытия,явления, процессы;</w:t>
            </w:r>
          </w:p>
          <w:p w:rsidR="00E67E9E" w:rsidRPr="00E67E9E" w:rsidRDefault="00E67E9E" w:rsidP="00E67E9E">
            <w:pPr>
              <w:numPr>
                <w:ilvl w:val="0"/>
                <w:numId w:val="34"/>
              </w:numPr>
              <w:tabs>
                <w:tab w:val="left" w:pos="850"/>
                <w:tab w:val="left" w:pos="3069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 xml:space="preserve">осуществлятьссоблюдениемправилинформационнойбезопасностипоискисторическойинформациипоистории России и зарубежных стран 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XX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 –начала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XXI</w:t>
            </w:r>
            <w:r w:rsidRPr="00E67E9E">
              <w:rPr>
                <w:rFonts w:ascii="Arial" w:hAnsi="Arial" w:cs="Arial"/>
                <w:sz w:val="24"/>
                <w:szCs w:val="24"/>
              </w:rPr>
              <w:t>векавсправочнойлитературе,сетиИнтернет,СМИдлярешенияпознавательныхзадач;оцениватьполнотуидостоверностьинформациисточкизренияеесоответствия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исторической действительности;</w:t>
            </w:r>
          </w:p>
          <w:p w:rsidR="00E67E9E" w:rsidRPr="00E67E9E" w:rsidRDefault="00E67E9E" w:rsidP="00E67E9E">
            <w:pPr>
              <w:spacing w:line="272" w:lineRule="exact"/>
              <w:ind w:left="141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t xml:space="preserve">–      </w:t>
            </w:r>
            <w:r w:rsidRPr="00E67E9E">
              <w:rPr>
                <w:rFonts w:ascii="Arial" w:hAnsi="Arial" w:cs="Arial"/>
                <w:sz w:val="24"/>
                <w:szCs w:val="24"/>
                <w:lang w:val="en-US"/>
              </w:rPr>
              <w:t>характеризовать длительность исторических событий;</w:t>
            </w:r>
          </w:p>
          <w:p w:rsidR="00E67E9E" w:rsidRPr="00E67E9E" w:rsidRDefault="00E67E9E" w:rsidP="00E67E9E">
            <w:pPr>
              <w:numPr>
                <w:ilvl w:val="0"/>
                <w:numId w:val="35"/>
              </w:numPr>
              <w:tabs>
                <w:tab w:val="left" w:pos="862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 xml:space="preserve">давать оценку историческим событиями обосновывать свою точку зрения с помощь исторических фактов и собственных </w:t>
            </w:r>
            <w:r w:rsidRPr="00E67E9E">
              <w:rPr>
                <w:rFonts w:ascii="Arial" w:hAnsi="Arial" w:cs="Arial"/>
                <w:sz w:val="24"/>
                <w:szCs w:val="24"/>
              </w:rPr>
              <w:lastRenderedPageBreak/>
              <w:t>аргументов;</w:t>
            </w:r>
          </w:p>
          <w:p w:rsidR="00E67E9E" w:rsidRPr="00E67E9E" w:rsidRDefault="00E67E9E" w:rsidP="00E67E9E">
            <w:pPr>
              <w:numPr>
                <w:ilvl w:val="0"/>
                <w:numId w:val="35"/>
              </w:numPr>
              <w:tabs>
                <w:tab w:val="left" w:pos="862"/>
                <w:tab w:val="left" w:pos="2710"/>
              </w:tabs>
              <w:ind w:right="12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 xml:space="preserve">применять исторические знания в учебной и вне учебной деятельности, в современном </w:t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поликультурном, </w:t>
            </w:r>
            <w:r w:rsidRPr="00E67E9E">
              <w:rPr>
                <w:rFonts w:ascii="Arial" w:hAnsi="Arial" w:cs="Arial"/>
                <w:sz w:val="24"/>
                <w:szCs w:val="24"/>
              </w:rPr>
              <w:t>полиэтничном и многоконфессиональном обществе;</w:t>
            </w:r>
          </w:p>
          <w:p w:rsidR="00E67E9E" w:rsidRPr="00E67E9E" w:rsidRDefault="00E67E9E" w:rsidP="00E67E9E">
            <w:pPr>
              <w:numPr>
                <w:ilvl w:val="0"/>
                <w:numId w:val="35"/>
              </w:numPr>
              <w:tabs>
                <w:tab w:val="left" w:pos="862"/>
                <w:tab w:val="left" w:pos="3416"/>
              </w:tabs>
              <w:ind w:right="128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демонстрироватьпатриотизм,гражданственность,уважениексвоемуОтечеству—многонациональномуРоссийскому государству, в соответствии с идеями взаимопонимания, согласия и мира между людьми и народами, в духе демократических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ценностей</w:t>
            </w:r>
          </w:p>
          <w:p w:rsidR="00E67E9E" w:rsidRPr="00E67E9E" w:rsidRDefault="00E67E9E" w:rsidP="00E67E9E">
            <w:pPr>
              <w:tabs>
                <w:tab w:val="left" w:pos="3839"/>
              </w:tabs>
              <w:ind w:left="141" w:right="13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современного общества.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>места,</w:t>
            </w:r>
            <w:r w:rsidRPr="00E67E9E">
              <w:rPr>
                <w:rFonts w:ascii="Arial" w:hAnsi="Arial" w:cs="Arial"/>
                <w:sz w:val="24"/>
                <w:szCs w:val="24"/>
              </w:rPr>
              <w:t>участников,результатыважнейшихисторическихсобытийвисторииРоссийскогогосударства;</w:t>
            </w:r>
          </w:p>
          <w:p w:rsidR="00E67E9E" w:rsidRPr="00E67E9E" w:rsidRDefault="00E67E9E" w:rsidP="00E67E9E">
            <w:pPr>
              <w:spacing w:line="262" w:lineRule="exact"/>
              <w:ind w:left="141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9E" w:rsidRPr="00E67E9E" w:rsidRDefault="00E67E9E" w:rsidP="00E67E9E">
            <w:pPr>
              <w:tabs>
                <w:tab w:val="left" w:pos="3244"/>
              </w:tabs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lastRenderedPageBreak/>
              <w:t xml:space="preserve">Демонстрация </w:t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умения </w:t>
            </w:r>
            <w:r w:rsidRPr="00E67E9E">
              <w:rPr>
                <w:rFonts w:ascii="Arial" w:hAnsi="Arial" w:cs="Arial"/>
                <w:sz w:val="24"/>
                <w:szCs w:val="24"/>
              </w:rPr>
              <w:t>ориентироваться в современной экономической, политической и культурной ситуации в России и мире.</w:t>
            </w:r>
          </w:p>
          <w:p w:rsidR="00E67E9E" w:rsidRPr="00E67E9E" w:rsidRDefault="00E67E9E" w:rsidP="00E67E9E">
            <w:pPr>
              <w:tabs>
                <w:tab w:val="left" w:pos="3244"/>
              </w:tabs>
              <w:ind w:left="143" w:right="1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 xml:space="preserve">Демонстрирование </w:t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умения </w:t>
            </w:r>
            <w:r w:rsidRPr="00E67E9E">
              <w:rPr>
                <w:rFonts w:ascii="Arial" w:hAnsi="Arial" w:cs="Arial"/>
                <w:sz w:val="24"/>
                <w:szCs w:val="24"/>
              </w:rPr>
              <w:t>распознавать задачу и/или проблему в историческом контексте.</w:t>
            </w:r>
          </w:p>
          <w:p w:rsidR="00E67E9E" w:rsidRPr="00E67E9E" w:rsidRDefault="00E67E9E" w:rsidP="00E67E9E">
            <w:pPr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Демонстрация умения анализировать задачу и/или проблему в историческом контексте и выделять ее составные части.</w:t>
            </w:r>
          </w:p>
          <w:p w:rsidR="00E67E9E" w:rsidRPr="00E67E9E" w:rsidRDefault="00E67E9E" w:rsidP="00E67E9E">
            <w:pPr>
              <w:tabs>
                <w:tab w:val="left" w:pos="1863"/>
                <w:tab w:val="left" w:pos="2722"/>
              </w:tabs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Демонстрация умения оценивать результат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 xml:space="preserve">и </w:t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последствия </w:t>
            </w:r>
            <w:r w:rsidRPr="00E67E9E">
              <w:rPr>
                <w:rFonts w:ascii="Arial" w:hAnsi="Arial" w:cs="Arial"/>
                <w:sz w:val="24"/>
                <w:szCs w:val="24"/>
              </w:rPr>
              <w:t>исторических событий.</w:t>
            </w:r>
          </w:p>
          <w:p w:rsidR="00E67E9E" w:rsidRPr="00E67E9E" w:rsidRDefault="00E67E9E" w:rsidP="00E67E9E">
            <w:pPr>
              <w:tabs>
                <w:tab w:val="left" w:pos="1949"/>
                <w:tab w:val="left" w:pos="3227"/>
                <w:tab w:val="left" w:pos="3284"/>
              </w:tabs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Умений 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определять задачи </w:t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поиска </w:t>
            </w:r>
            <w:r w:rsidRPr="00E67E9E">
              <w:rPr>
                <w:rFonts w:ascii="Arial" w:hAnsi="Arial" w:cs="Arial"/>
                <w:sz w:val="24"/>
                <w:szCs w:val="24"/>
              </w:rPr>
              <w:t>исторической информации.</w:t>
            </w:r>
          </w:p>
          <w:p w:rsidR="00E67E9E" w:rsidRPr="00E67E9E" w:rsidRDefault="00E67E9E" w:rsidP="00E67E9E">
            <w:pPr>
              <w:tabs>
                <w:tab w:val="left" w:pos="2717"/>
                <w:tab w:val="left" w:pos="3244"/>
              </w:tabs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 xml:space="preserve">Демонстрация умения определять необходимые </w:t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источники 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информации. </w:t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Умения </w:t>
            </w:r>
            <w:r w:rsidRPr="00E67E9E">
              <w:rPr>
                <w:rFonts w:ascii="Arial" w:hAnsi="Arial" w:cs="Arial"/>
                <w:sz w:val="24"/>
                <w:szCs w:val="24"/>
              </w:rPr>
              <w:t xml:space="preserve">структурировать </w:t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получаемую </w:t>
            </w:r>
            <w:r w:rsidRPr="00E67E9E">
              <w:rPr>
                <w:rFonts w:ascii="Arial" w:hAnsi="Arial" w:cs="Arial"/>
                <w:sz w:val="24"/>
                <w:szCs w:val="24"/>
              </w:rPr>
              <w:t>информацию.</w:t>
            </w:r>
          </w:p>
          <w:p w:rsidR="00E67E9E" w:rsidRPr="00E67E9E" w:rsidRDefault="00E67E9E" w:rsidP="00E67E9E">
            <w:pPr>
              <w:ind w:left="143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Демонстрация умения выделять наиболее значимое в перечне информации.</w:t>
            </w:r>
          </w:p>
          <w:p w:rsidR="00E67E9E" w:rsidRPr="00E67E9E" w:rsidRDefault="00E67E9E" w:rsidP="00E67E9E">
            <w:pPr>
              <w:tabs>
                <w:tab w:val="left" w:pos="2818"/>
              </w:tabs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 xml:space="preserve">Демонстрация умения оценивать практическую </w:t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значимость </w:t>
            </w:r>
            <w:r w:rsidRPr="00E67E9E">
              <w:rPr>
                <w:rFonts w:ascii="Arial" w:hAnsi="Arial" w:cs="Arial"/>
                <w:sz w:val="24"/>
                <w:szCs w:val="24"/>
              </w:rPr>
              <w:t>результатов поиска и умения оформлять результаты поиска.</w:t>
            </w:r>
          </w:p>
          <w:p w:rsidR="00E67E9E" w:rsidRPr="00E67E9E" w:rsidRDefault="00E67E9E" w:rsidP="00E67E9E">
            <w:pPr>
              <w:tabs>
                <w:tab w:val="left" w:pos="2207"/>
                <w:tab w:val="left" w:pos="2782"/>
                <w:tab w:val="left" w:pos="3246"/>
                <w:tab w:val="left" w:pos="3881"/>
              </w:tabs>
              <w:ind w:left="143" w:right="12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Умения </w:t>
            </w:r>
            <w:r w:rsidRPr="00E67E9E">
              <w:rPr>
                <w:rFonts w:ascii="Arial" w:hAnsi="Arial" w:cs="Arial"/>
                <w:sz w:val="24"/>
                <w:szCs w:val="24"/>
              </w:rPr>
              <w:t>выстраивать траекторию личностного развития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pacing w:val="-4"/>
                <w:sz w:val="24"/>
                <w:szCs w:val="24"/>
              </w:rPr>
              <w:t xml:space="preserve">в </w:t>
            </w:r>
            <w:r w:rsidRPr="00E67E9E">
              <w:rPr>
                <w:rFonts w:ascii="Arial" w:hAnsi="Arial" w:cs="Arial"/>
                <w:sz w:val="24"/>
                <w:szCs w:val="24"/>
              </w:rPr>
              <w:t>соответствии с принятой системой ценностей.</w:t>
            </w:r>
          </w:p>
          <w:p w:rsidR="00E67E9E" w:rsidRPr="00E67E9E" w:rsidRDefault="00E67E9E" w:rsidP="00E67E9E">
            <w:pPr>
              <w:tabs>
                <w:tab w:val="left" w:pos="1822"/>
                <w:tab w:val="left" w:pos="3244"/>
              </w:tabs>
              <w:ind w:left="143" w:righ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Демонстрация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умения </w:t>
            </w:r>
            <w:r w:rsidRPr="00E67E9E">
              <w:rPr>
                <w:rFonts w:ascii="Arial" w:hAnsi="Arial" w:cs="Arial"/>
                <w:sz w:val="24"/>
                <w:szCs w:val="24"/>
              </w:rPr>
              <w:lastRenderedPageBreak/>
              <w:t>организовывать и мотивировать коллектив для совместной деятельности.</w:t>
            </w:r>
          </w:p>
          <w:p w:rsidR="00E67E9E" w:rsidRPr="00E67E9E" w:rsidRDefault="00E67E9E" w:rsidP="00E67E9E">
            <w:pPr>
              <w:ind w:left="143"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 xml:space="preserve">Демонстрация умения излагать свои мысли в контексте современной экономической, политической и культурной ситуации в России и мире.  </w:t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Умения </w:t>
            </w:r>
            <w:r w:rsidRPr="00E67E9E">
              <w:rPr>
                <w:rFonts w:ascii="Arial" w:hAnsi="Arial" w:cs="Arial"/>
                <w:sz w:val="24"/>
                <w:szCs w:val="24"/>
              </w:rPr>
              <w:t>осознавать личную ответственность за судьбу России.</w:t>
            </w:r>
          </w:p>
          <w:p w:rsidR="00E67E9E" w:rsidRPr="00E67E9E" w:rsidRDefault="00E67E9E" w:rsidP="00E67E9E">
            <w:pPr>
              <w:tabs>
                <w:tab w:val="left" w:pos="2057"/>
                <w:tab w:val="left" w:pos="3864"/>
              </w:tabs>
              <w:ind w:right="129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Демонстрация умения проявлять социальную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  <w:t>активность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  <w:r w:rsidRPr="00E67E9E">
              <w:rPr>
                <w:rFonts w:ascii="Arial" w:hAnsi="Arial" w:cs="Arial"/>
                <w:spacing w:val="-5"/>
                <w:sz w:val="24"/>
                <w:szCs w:val="24"/>
              </w:rPr>
              <w:t>и</w:t>
            </w:r>
            <w:r w:rsidRPr="00E67E9E">
              <w:rPr>
                <w:rFonts w:ascii="Arial" w:hAnsi="Arial" w:cs="Arial"/>
                <w:sz w:val="24"/>
                <w:szCs w:val="24"/>
              </w:rPr>
              <w:t>гражданскуюзрелость.</w:t>
            </w:r>
          </w:p>
          <w:p w:rsidR="00E67E9E" w:rsidRPr="00E67E9E" w:rsidRDefault="00E67E9E" w:rsidP="00E67E9E">
            <w:pPr>
              <w:tabs>
                <w:tab w:val="left" w:pos="3244"/>
              </w:tabs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Демонстрирование умения</w:t>
            </w:r>
          </w:p>
          <w:p w:rsidR="00E67E9E" w:rsidRPr="00E67E9E" w:rsidRDefault="00E67E9E" w:rsidP="00E67E9E">
            <w:pPr>
              <w:tabs>
                <w:tab w:val="left" w:pos="3105"/>
              </w:tabs>
              <w:ind w:left="143" w:right="128"/>
              <w:jc w:val="both"/>
              <w:rPr>
                <w:rFonts w:ascii="Arial" w:hAnsi="Arial" w:cs="Arial"/>
                <w:spacing w:val="-1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применять</w:t>
            </w:r>
            <w:r w:rsidRPr="00E67E9E">
              <w:rPr>
                <w:rFonts w:ascii="Arial" w:hAnsi="Arial" w:cs="Arial"/>
                <w:sz w:val="24"/>
                <w:szCs w:val="24"/>
              </w:rPr>
              <w:tab/>
            </w:r>
          </w:p>
          <w:p w:rsidR="00E67E9E" w:rsidRPr="00E67E9E" w:rsidRDefault="00E67E9E" w:rsidP="00E67E9E">
            <w:pPr>
              <w:tabs>
                <w:tab w:val="left" w:pos="3105"/>
              </w:tabs>
              <w:ind w:right="12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средства </w:t>
            </w:r>
            <w:r w:rsidRPr="00E67E9E">
              <w:rPr>
                <w:rFonts w:ascii="Arial" w:hAnsi="Arial" w:cs="Arial"/>
                <w:sz w:val="24"/>
                <w:szCs w:val="24"/>
              </w:rPr>
              <w:t>информационных технологий для решения поставленных задач.</w:t>
            </w:r>
          </w:p>
          <w:p w:rsidR="00E67E9E" w:rsidRPr="00E67E9E" w:rsidRDefault="00E67E9E" w:rsidP="00E67E9E">
            <w:pPr>
              <w:tabs>
                <w:tab w:val="left" w:pos="2907"/>
              </w:tabs>
              <w:ind w:left="143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 xml:space="preserve">Сформированность </w:t>
            </w:r>
            <w:r w:rsidRPr="00E67E9E">
              <w:rPr>
                <w:rFonts w:ascii="Arial" w:hAnsi="Arial" w:cs="Arial"/>
                <w:spacing w:val="-1"/>
                <w:sz w:val="24"/>
                <w:szCs w:val="24"/>
              </w:rPr>
              <w:t xml:space="preserve">умения </w:t>
            </w:r>
            <w:r w:rsidRPr="00E67E9E">
              <w:rPr>
                <w:rFonts w:ascii="Arial" w:hAnsi="Arial" w:cs="Arial"/>
                <w:sz w:val="24"/>
                <w:szCs w:val="24"/>
              </w:rPr>
              <w:t>анализировать правовые и законодательные акты регионального значения.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7E9E" w:rsidRPr="00E67E9E" w:rsidRDefault="00E67E9E" w:rsidP="00E67E9E">
            <w:pPr>
              <w:tabs>
                <w:tab w:val="left" w:pos="1771"/>
              </w:tabs>
              <w:ind w:left="140" w:right="130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lastRenderedPageBreak/>
              <w:t xml:space="preserve">Подготовка выступлений </w:t>
            </w:r>
            <w:r w:rsidRPr="00E67E9E">
              <w:rPr>
                <w:rFonts w:ascii="Arial" w:hAnsi="Arial" w:cs="Arial"/>
                <w:spacing w:val="-4"/>
                <w:sz w:val="24"/>
                <w:szCs w:val="24"/>
              </w:rPr>
              <w:t xml:space="preserve">с </w:t>
            </w:r>
            <w:r w:rsidRPr="00E67E9E">
              <w:rPr>
                <w:rFonts w:ascii="Arial" w:hAnsi="Arial" w:cs="Arial"/>
                <w:sz w:val="24"/>
                <w:szCs w:val="24"/>
              </w:rPr>
              <w:t>проблемно-</w:t>
            </w:r>
          </w:p>
          <w:p w:rsidR="00E67E9E" w:rsidRPr="00E67E9E" w:rsidRDefault="00E67E9E" w:rsidP="00E67E9E">
            <w:pPr>
              <w:ind w:left="140" w:right="167"/>
              <w:rPr>
                <w:rFonts w:ascii="Arial" w:hAnsi="Arial" w:cs="Arial"/>
                <w:sz w:val="24"/>
                <w:szCs w:val="24"/>
              </w:rPr>
            </w:pPr>
            <w:r w:rsidRPr="00E67E9E">
              <w:rPr>
                <w:rFonts w:ascii="Arial" w:hAnsi="Arial" w:cs="Arial"/>
                <w:sz w:val="24"/>
                <w:szCs w:val="24"/>
              </w:rPr>
              <w:t>Тематическими сообщениями (докладами, презентациями).</w:t>
            </w:r>
          </w:p>
        </w:tc>
      </w:tr>
    </w:tbl>
    <w:p w:rsidR="00E67E9E" w:rsidRPr="00E67E9E" w:rsidRDefault="00E67E9E" w:rsidP="00E67E9E">
      <w:pPr>
        <w:widowControl/>
        <w:autoSpaceDE/>
        <w:autoSpaceDN/>
        <w:rPr>
          <w:rFonts w:ascii="Arial" w:hAnsi="Arial" w:cs="Arial"/>
          <w:sz w:val="24"/>
          <w:szCs w:val="24"/>
        </w:rPr>
        <w:sectPr w:rsidR="00E67E9E" w:rsidRPr="00E67E9E">
          <w:footerReference w:type="default" r:id="rId11"/>
          <w:pgSz w:w="11910" w:h="16840"/>
          <w:pgMar w:top="1040" w:right="440" w:bottom="1100" w:left="460" w:header="0" w:footer="834" w:gutter="0"/>
          <w:cols w:space="720"/>
        </w:sectPr>
      </w:pPr>
    </w:p>
    <w:p w:rsidR="00A52139" w:rsidRDefault="00A52139" w:rsidP="00427673">
      <w:pPr>
        <w:pStyle w:val="1"/>
        <w:spacing w:before="73"/>
        <w:ind w:left="4093" w:right="2343" w:hanging="1760"/>
        <w:jc w:val="left"/>
      </w:pPr>
    </w:p>
    <w:sectPr w:rsidR="00A52139" w:rsidSect="00E67E9E">
      <w:pgSz w:w="11910" w:h="16840"/>
      <w:pgMar w:top="1040" w:right="440" w:bottom="1100" w:left="460" w:header="0" w:footer="8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5C70" w:rsidRDefault="00975C70">
      <w:r>
        <w:separator/>
      </w:r>
    </w:p>
  </w:endnote>
  <w:endnote w:type="continuationSeparator" w:id="0">
    <w:p w:rsidR="00975C70" w:rsidRDefault="00975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FD6" w:rsidRDefault="00975C70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1.9pt;margin-top:785.2pt;width:11.6pt;height:13.05pt;z-index:-16945152;mso-position-horizontal-relative:page;mso-position-vertical-relative:page" filled="f" stroked="f">
          <v:textbox inset="0,0,0,0">
            <w:txbxContent>
              <w:p w:rsidR="005D0FD6" w:rsidRDefault="005D0FD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C079E">
                  <w:rPr>
                    <w:rFonts w:ascii="Calibri"/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FD6" w:rsidRDefault="00975C70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12.5pt;margin-top:538.75pt;width:17.3pt;height:13.05pt;z-index:-16944640;mso-position-horizontal-relative:page;mso-position-vertical-relative:page" filled="f" stroked="f">
          <v:textbox style="mso-next-textbox:#_x0000_s2050" inset="0,0,0,0">
            <w:txbxContent>
              <w:p w:rsidR="005D0FD6" w:rsidRDefault="005D0FD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C079E">
                  <w:rPr>
                    <w:rFonts w:ascii="Calibri"/>
                    <w:noProof/>
                  </w:rPr>
                  <w:t>12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FD6" w:rsidRDefault="00975C70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89.15pt;margin-top:785.2pt;width:17.3pt;height:13.05pt;z-index:-16942080;mso-position-horizontal-relative:page;mso-position-vertical-relative:page" filled="f" stroked="f">
          <v:textbox inset="0,0,0,0">
            <w:txbxContent>
              <w:p w:rsidR="005D0FD6" w:rsidRDefault="005D0FD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C079E">
                  <w:rPr>
                    <w:rFonts w:ascii="Calibri"/>
                    <w:noProof/>
                  </w:rPr>
                  <w:t>15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0FD6" w:rsidRDefault="00975C70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15pt;margin-top:785.2pt;width:17.3pt;height:13.05pt;z-index:-16944128;mso-position-horizontal-relative:page;mso-position-vertical-relative:page" filled="f" stroked="f">
          <v:textbox inset="0,0,0,0">
            <w:txbxContent>
              <w:p w:rsidR="005D0FD6" w:rsidRDefault="005D0FD6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C079E">
                  <w:rPr>
                    <w:rFonts w:ascii="Calibri"/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5C70" w:rsidRDefault="00975C70">
      <w:r>
        <w:separator/>
      </w:r>
    </w:p>
  </w:footnote>
  <w:footnote w:type="continuationSeparator" w:id="0">
    <w:p w:rsidR="00975C70" w:rsidRDefault="00975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44E77"/>
    <w:multiLevelType w:val="multilevel"/>
    <w:tmpl w:val="1A3AA2E2"/>
    <w:lvl w:ilvl="0">
      <w:start w:val="2"/>
      <w:numFmt w:val="decimal"/>
      <w:lvlText w:val="%1"/>
      <w:lvlJc w:val="left"/>
      <w:pPr>
        <w:ind w:left="14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20" w:hanging="42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672" w:hanging="7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913" w:hanging="7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6" w:hanging="7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39" w:hanging="7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3" w:hanging="7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6" w:hanging="7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79" w:hanging="737"/>
      </w:pPr>
      <w:rPr>
        <w:rFonts w:hint="default"/>
        <w:lang w:val="ru-RU" w:eastAsia="en-US" w:bidi="ar-SA"/>
      </w:rPr>
    </w:lvl>
  </w:abstractNum>
  <w:abstractNum w:abstractNumId="1" w15:restartNumberingAfterBreak="0">
    <w:nsid w:val="0893183C"/>
    <w:multiLevelType w:val="hybridMultilevel"/>
    <w:tmpl w:val="E56E4512"/>
    <w:lvl w:ilvl="0" w:tplc="5224C5EA">
      <w:start w:val="1"/>
      <w:numFmt w:val="decimal"/>
      <w:lvlText w:val="%1."/>
      <w:lvlJc w:val="left"/>
      <w:pPr>
        <w:ind w:left="2372" w:hanging="34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D661528">
      <w:numFmt w:val="bullet"/>
      <w:lvlText w:val="•"/>
      <w:lvlJc w:val="left"/>
      <w:pPr>
        <w:ind w:left="3202" w:hanging="348"/>
      </w:pPr>
      <w:rPr>
        <w:rFonts w:hint="default"/>
        <w:lang w:val="ru-RU" w:eastAsia="en-US" w:bidi="ar-SA"/>
      </w:rPr>
    </w:lvl>
    <w:lvl w:ilvl="2" w:tplc="262A6A94">
      <w:numFmt w:val="bullet"/>
      <w:lvlText w:val="•"/>
      <w:lvlJc w:val="left"/>
      <w:pPr>
        <w:ind w:left="4025" w:hanging="348"/>
      </w:pPr>
      <w:rPr>
        <w:rFonts w:hint="default"/>
        <w:lang w:val="ru-RU" w:eastAsia="en-US" w:bidi="ar-SA"/>
      </w:rPr>
    </w:lvl>
    <w:lvl w:ilvl="3" w:tplc="1ADCE736">
      <w:numFmt w:val="bullet"/>
      <w:lvlText w:val="•"/>
      <w:lvlJc w:val="left"/>
      <w:pPr>
        <w:ind w:left="4847" w:hanging="348"/>
      </w:pPr>
      <w:rPr>
        <w:rFonts w:hint="default"/>
        <w:lang w:val="ru-RU" w:eastAsia="en-US" w:bidi="ar-SA"/>
      </w:rPr>
    </w:lvl>
    <w:lvl w:ilvl="4" w:tplc="B252887A">
      <w:numFmt w:val="bullet"/>
      <w:lvlText w:val="•"/>
      <w:lvlJc w:val="left"/>
      <w:pPr>
        <w:ind w:left="5670" w:hanging="348"/>
      </w:pPr>
      <w:rPr>
        <w:rFonts w:hint="default"/>
        <w:lang w:val="ru-RU" w:eastAsia="en-US" w:bidi="ar-SA"/>
      </w:rPr>
    </w:lvl>
    <w:lvl w:ilvl="5" w:tplc="3C363152">
      <w:numFmt w:val="bullet"/>
      <w:lvlText w:val="•"/>
      <w:lvlJc w:val="left"/>
      <w:pPr>
        <w:ind w:left="6493" w:hanging="348"/>
      </w:pPr>
      <w:rPr>
        <w:rFonts w:hint="default"/>
        <w:lang w:val="ru-RU" w:eastAsia="en-US" w:bidi="ar-SA"/>
      </w:rPr>
    </w:lvl>
    <w:lvl w:ilvl="6" w:tplc="8A706D3A">
      <w:numFmt w:val="bullet"/>
      <w:lvlText w:val="•"/>
      <w:lvlJc w:val="left"/>
      <w:pPr>
        <w:ind w:left="7315" w:hanging="348"/>
      </w:pPr>
      <w:rPr>
        <w:rFonts w:hint="default"/>
        <w:lang w:val="ru-RU" w:eastAsia="en-US" w:bidi="ar-SA"/>
      </w:rPr>
    </w:lvl>
    <w:lvl w:ilvl="7" w:tplc="D6A4E9D4">
      <w:numFmt w:val="bullet"/>
      <w:lvlText w:val="•"/>
      <w:lvlJc w:val="left"/>
      <w:pPr>
        <w:ind w:left="8138" w:hanging="348"/>
      </w:pPr>
      <w:rPr>
        <w:rFonts w:hint="default"/>
        <w:lang w:val="ru-RU" w:eastAsia="en-US" w:bidi="ar-SA"/>
      </w:rPr>
    </w:lvl>
    <w:lvl w:ilvl="8" w:tplc="1068E188">
      <w:numFmt w:val="bullet"/>
      <w:lvlText w:val="•"/>
      <w:lvlJc w:val="left"/>
      <w:pPr>
        <w:ind w:left="8961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9BB691B"/>
    <w:multiLevelType w:val="hybridMultilevel"/>
    <w:tmpl w:val="1D5A8B4E"/>
    <w:lvl w:ilvl="0" w:tplc="A2C27184">
      <w:numFmt w:val="bullet"/>
      <w:lvlText w:val=""/>
      <w:lvlJc w:val="left"/>
      <w:pPr>
        <w:ind w:left="141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486AAE4">
      <w:numFmt w:val="bullet"/>
      <w:lvlText w:val="•"/>
      <w:lvlJc w:val="left"/>
      <w:pPr>
        <w:ind w:left="586" w:hanging="709"/>
      </w:pPr>
      <w:rPr>
        <w:rFonts w:hint="default"/>
        <w:lang w:val="ru-RU" w:eastAsia="en-US" w:bidi="ar-SA"/>
      </w:rPr>
    </w:lvl>
    <w:lvl w:ilvl="2" w:tplc="6BB8EE52">
      <w:numFmt w:val="bullet"/>
      <w:lvlText w:val="•"/>
      <w:lvlJc w:val="left"/>
      <w:pPr>
        <w:ind w:left="1033" w:hanging="709"/>
      </w:pPr>
      <w:rPr>
        <w:rFonts w:hint="default"/>
        <w:lang w:val="ru-RU" w:eastAsia="en-US" w:bidi="ar-SA"/>
      </w:rPr>
    </w:lvl>
    <w:lvl w:ilvl="3" w:tplc="5A1A2160">
      <w:numFmt w:val="bullet"/>
      <w:lvlText w:val="•"/>
      <w:lvlJc w:val="left"/>
      <w:pPr>
        <w:ind w:left="1480" w:hanging="709"/>
      </w:pPr>
      <w:rPr>
        <w:rFonts w:hint="default"/>
        <w:lang w:val="ru-RU" w:eastAsia="en-US" w:bidi="ar-SA"/>
      </w:rPr>
    </w:lvl>
    <w:lvl w:ilvl="4" w:tplc="BD281B22">
      <w:numFmt w:val="bullet"/>
      <w:lvlText w:val="•"/>
      <w:lvlJc w:val="left"/>
      <w:pPr>
        <w:ind w:left="1927" w:hanging="709"/>
      </w:pPr>
      <w:rPr>
        <w:rFonts w:hint="default"/>
        <w:lang w:val="ru-RU" w:eastAsia="en-US" w:bidi="ar-SA"/>
      </w:rPr>
    </w:lvl>
    <w:lvl w:ilvl="5" w:tplc="693C88B0">
      <w:numFmt w:val="bullet"/>
      <w:lvlText w:val="•"/>
      <w:lvlJc w:val="left"/>
      <w:pPr>
        <w:ind w:left="2374" w:hanging="709"/>
      </w:pPr>
      <w:rPr>
        <w:rFonts w:hint="default"/>
        <w:lang w:val="ru-RU" w:eastAsia="en-US" w:bidi="ar-SA"/>
      </w:rPr>
    </w:lvl>
    <w:lvl w:ilvl="6" w:tplc="38349D58">
      <w:numFmt w:val="bullet"/>
      <w:lvlText w:val="•"/>
      <w:lvlJc w:val="left"/>
      <w:pPr>
        <w:ind w:left="2821" w:hanging="709"/>
      </w:pPr>
      <w:rPr>
        <w:rFonts w:hint="default"/>
        <w:lang w:val="ru-RU" w:eastAsia="en-US" w:bidi="ar-SA"/>
      </w:rPr>
    </w:lvl>
    <w:lvl w:ilvl="7" w:tplc="C8724960">
      <w:numFmt w:val="bullet"/>
      <w:lvlText w:val="•"/>
      <w:lvlJc w:val="left"/>
      <w:pPr>
        <w:ind w:left="3268" w:hanging="709"/>
      </w:pPr>
      <w:rPr>
        <w:rFonts w:hint="default"/>
        <w:lang w:val="ru-RU" w:eastAsia="en-US" w:bidi="ar-SA"/>
      </w:rPr>
    </w:lvl>
    <w:lvl w:ilvl="8" w:tplc="77BA961E">
      <w:numFmt w:val="bullet"/>
      <w:lvlText w:val="•"/>
      <w:lvlJc w:val="left"/>
      <w:pPr>
        <w:ind w:left="3715" w:hanging="709"/>
      </w:pPr>
      <w:rPr>
        <w:rFonts w:hint="default"/>
        <w:lang w:val="ru-RU" w:eastAsia="en-US" w:bidi="ar-SA"/>
      </w:rPr>
    </w:lvl>
  </w:abstractNum>
  <w:abstractNum w:abstractNumId="3" w15:restartNumberingAfterBreak="0">
    <w:nsid w:val="0C0E2982"/>
    <w:multiLevelType w:val="multilevel"/>
    <w:tmpl w:val="66149B9C"/>
    <w:lvl w:ilvl="0">
      <w:start w:val="1"/>
      <w:numFmt w:val="decimal"/>
      <w:lvlText w:val="%1"/>
      <w:lvlJc w:val="left"/>
      <w:pPr>
        <w:ind w:left="144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41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73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6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39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3" w:hanging="420"/>
      </w:pPr>
      <w:rPr>
        <w:rFonts w:hint="default"/>
        <w:lang w:val="ru-RU" w:eastAsia="en-US" w:bidi="ar-SA"/>
      </w:rPr>
    </w:lvl>
  </w:abstractNum>
  <w:abstractNum w:abstractNumId="4" w15:restartNumberingAfterBreak="0">
    <w:nsid w:val="0F4B5CE4"/>
    <w:multiLevelType w:val="hybridMultilevel"/>
    <w:tmpl w:val="DEA03D18"/>
    <w:lvl w:ilvl="0" w:tplc="49F0E8D0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8DC33E6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5C8AAFB0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80108AB8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2EB68286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C9AA05FA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BC3CEF42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5BDC8006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D53A90BE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5" w15:restartNumberingAfterBreak="0">
    <w:nsid w:val="15A336A9"/>
    <w:multiLevelType w:val="hybridMultilevel"/>
    <w:tmpl w:val="41FCBD0A"/>
    <w:lvl w:ilvl="0" w:tplc="A2EA971A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A41CCE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62D631B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8A3C801A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D9540CBC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F0D0E69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2CC4BC56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AE5EB704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CADC0B16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6" w15:restartNumberingAfterBreak="0">
    <w:nsid w:val="1EAA27D7"/>
    <w:multiLevelType w:val="hybridMultilevel"/>
    <w:tmpl w:val="47ACE5C6"/>
    <w:lvl w:ilvl="0" w:tplc="7B34D826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C56ACD6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33F4738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5362310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F4DC4098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5CD831D8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7D70B526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0898FAC4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F8440E3C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7" w15:restartNumberingAfterBreak="0">
    <w:nsid w:val="1F647BC0"/>
    <w:multiLevelType w:val="hybridMultilevel"/>
    <w:tmpl w:val="91783E76"/>
    <w:lvl w:ilvl="0" w:tplc="973C77B8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9AA292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62F0160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3D44A346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5A54C500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4690856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9ADC9A62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3C423790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E1B8137A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8" w15:restartNumberingAfterBreak="0">
    <w:nsid w:val="36D4219B"/>
    <w:multiLevelType w:val="hybridMultilevel"/>
    <w:tmpl w:val="EA06A092"/>
    <w:lvl w:ilvl="0" w:tplc="70DC48B8">
      <w:numFmt w:val="bullet"/>
      <w:lvlText w:val=""/>
      <w:lvlJc w:val="left"/>
      <w:pPr>
        <w:ind w:left="110" w:hanging="917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BDACB7E">
      <w:numFmt w:val="bullet"/>
      <w:lvlText w:val="•"/>
      <w:lvlJc w:val="left"/>
      <w:pPr>
        <w:ind w:left="518" w:hanging="917"/>
      </w:pPr>
      <w:rPr>
        <w:rFonts w:hint="default"/>
        <w:lang w:val="ru-RU" w:eastAsia="en-US" w:bidi="ar-SA"/>
      </w:rPr>
    </w:lvl>
    <w:lvl w:ilvl="2" w:tplc="5072AD16">
      <w:numFmt w:val="bullet"/>
      <w:lvlText w:val="•"/>
      <w:lvlJc w:val="left"/>
      <w:pPr>
        <w:ind w:left="917" w:hanging="917"/>
      </w:pPr>
      <w:rPr>
        <w:rFonts w:hint="default"/>
        <w:lang w:val="ru-RU" w:eastAsia="en-US" w:bidi="ar-SA"/>
      </w:rPr>
    </w:lvl>
    <w:lvl w:ilvl="3" w:tplc="ACC69A1E">
      <w:numFmt w:val="bullet"/>
      <w:lvlText w:val="•"/>
      <w:lvlJc w:val="left"/>
      <w:pPr>
        <w:ind w:left="1316" w:hanging="917"/>
      </w:pPr>
      <w:rPr>
        <w:rFonts w:hint="default"/>
        <w:lang w:val="ru-RU" w:eastAsia="en-US" w:bidi="ar-SA"/>
      </w:rPr>
    </w:lvl>
    <w:lvl w:ilvl="4" w:tplc="055E55A2">
      <w:numFmt w:val="bullet"/>
      <w:lvlText w:val="•"/>
      <w:lvlJc w:val="left"/>
      <w:pPr>
        <w:ind w:left="1715" w:hanging="917"/>
      </w:pPr>
      <w:rPr>
        <w:rFonts w:hint="default"/>
        <w:lang w:val="ru-RU" w:eastAsia="en-US" w:bidi="ar-SA"/>
      </w:rPr>
    </w:lvl>
    <w:lvl w:ilvl="5" w:tplc="AE463052">
      <w:numFmt w:val="bullet"/>
      <w:lvlText w:val="•"/>
      <w:lvlJc w:val="left"/>
      <w:pPr>
        <w:ind w:left="2114" w:hanging="917"/>
      </w:pPr>
      <w:rPr>
        <w:rFonts w:hint="default"/>
        <w:lang w:val="ru-RU" w:eastAsia="en-US" w:bidi="ar-SA"/>
      </w:rPr>
    </w:lvl>
    <w:lvl w:ilvl="6" w:tplc="351E344A">
      <w:numFmt w:val="bullet"/>
      <w:lvlText w:val="•"/>
      <w:lvlJc w:val="left"/>
      <w:pPr>
        <w:ind w:left="2513" w:hanging="917"/>
      </w:pPr>
      <w:rPr>
        <w:rFonts w:hint="default"/>
        <w:lang w:val="ru-RU" w:eastAsia="en-US" w:bidi="ar-SA"/>
      </w:rPr>
    </w:lvl>
    <w:lvl w:ilvl="7" w:tplc="6DC0C594">
      <w:numFmt w:val="bullet"/>
      <w:lvlText w:val="•"/>
      <w:lvlJc w:val="left"/>
      <w:pPr>
        <w:ind w:left="2912" w:hanging="917"/>
      </w:pPr>
      <w:rPr>
        <w:rFonts w:hint="default"/>
        <w:lang w:val="ru-RU" w:eastAsia="en-US" w:bidi="ar-SA"/>
      </w:rPr>
    </w:lvl>
    <w:lvl w:ilvl="8" w:tplc="4942F9B8">
      <w:numFmt w:val="bullet"/>
      <w:lvlText w:val="•"/>
      <w:lvlJc w:val="left"/>
      <w:pPr>
        <w:ind w:left="3311" w:hanging="917"/>
      </w:pPr>
      <w:rPr>
        <w:rFonts w:hint="default"/>
        <w:lang w:val="ru-RU" w:eastAsia="en-US" w:bidi="ar-SA"/>
      </w:rPr>
    </w:lvl>
  </w:abstractNum>
  <w:abstractNum w:abstractNumId="9" w15:restartNumberingAfterBreak="0">
    <w:nsid w:val="3EAF02BD"/>
    <w:multiLevelType w:val="hybridMultilevel"/>
    <w:tmpl w:val="8EC80CFE"/>
    <w:lvl w:ilvl="0" w:tplc="DF0A2E84">
      <w:numFmt w:val="bullet"/>
      <w:lvlText w:val=""/>
      <w:lvlJc w:val="left"/>
      <w:pPr>
        <w:ind w:left="108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2D21B52">
      <w:numFmt w:val="bullet"/>
      <w:lvlText w:val="•"/>
      <w:lvlJc w:val="left"/>
      <w:pPr>
        <w:ind w:left="531" w:hanging="720"/>
      </w:pPr>
      <w:rPr>
        <w:rFonts w:hint="default"/>
        <w:lang w:val="ru-RU" w:eastAsia="en-US" w:bidi="ar-SA"/>
      </w:rPr>
    </w:lvl>
    <w:lvl w:ilvl="2" w:tplc="7098D6BC">
      <w:numFmt w:val="bullet"/>
      <w:lvlText w:val="•"/>
      <w:lvlJc w:val="left"/>
      <w:pPr>
        <w:ind w:left="962" w:hanging="720"/>
      </w:pPr>
      <w:rPr>
        <w:rFonts w:hint="default"/>
        <w:lang w:val="ru-RU" w:eastAsia="en-US" w:bidi="ar-SA"/>
      </w:rPr>
    </w:lvl>
    <w:lvl w:ilvl="3" w:tplc="A5AE72F6">
      <w:numFmt w:val="bullet"/>
      <w:lvlText w:val="•"/>
      <w:lvlJc w:val="left"/>
      <w:pPr>
        <w:ind w:left="1393" w:hanging="720"/>
      </w:pPr>
      <w:rPr>
        <w:rFonts w:hint="default"/>
        <w:lang w:val="ru-RU" w:eastAsia="en-US" w:bidi="ar-SA"/>
      </w:rPr>
    </w:lvl>
    <w:lvl w:ilvl="4" w:tplc="AC282CF2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5" w:tplc="CDB8BCDE">
      <w:numFmt w:val="bullet"/>
      <w:lvlText w:val="•"/>
      <w:lvlJc w:val="left"/>
      <w:pPr>
        <w:ind w:left="2255" w:hanging="720"/>
      </w:pPr>
      <w:rPr>
        <w:rFonts w:hint="default"/>
        <w:lang w:val="ru-RU" w:eastAsia="en-US" w:bidi="ar-SA"/>
      </w:rPr>
    </w:lvl>
    <w:lvl w:ilvl="6" w:tplc="35EC2584">
      <w:numFmt w:val="bullet"/>
      <w:lvlText w:val="•"/>
      <w:lvlJc w:val="left"/>
      <w:pPr>
        <w:ind w:left="2686" w:hanging="720"/>
      </w:pPr>
      <w:rPr>
        <w:rFonts w:hint="default"/>
        <w:lang w:val="ru-RU" w:eastAsia="en-US" w:bidi="ar-SA"/>
      </w:rPr>
    </w:lvl>
    <w:lvl w:ilvl="7" w:tplc="82F6B210">
      <w:numFmt w:val="bullet"/>
      <w:lvlText w:val="•"/>
      <w:lvlJc w:val="left"/>
      <w:pPr>
        <w:ind w:left="3117" w:hanging="720"/>
      </w:pPr>
      <w:rPr>
        <w:rFonts w:hint="default"/>
        <w:lang w:val="ru-RU" w:eastAsia="en-US" w:bidi="ar-SA"/>
      </w:rPr>
    </w:lvl>
    <w:lvl w:ilvl="8" w:tplc="C3A2A9CC">
      <w:numFmt w:val="bullet"/>
      <w:lvlText w:val="•"/>
      <w:lvlJc w:val="left"/>
      <w:pPr>
        <w:ind w:left="3548" w:hanging="720"/>
      </w:pPr>
      <w:rPr>
        <w:rFonts w:hint="default"/>
        <w:lang w:val="ru-RU" w:eastAsia="en-US" w:bidi="ar-SA"/>
      </w:rPr>
    </w:lvl>
  </w:abstractNum>
  <w:abstractNum w:abstractNumId="10" w15:restartNumberingAfterBreak="0">
    <w:nsid w:val="4A167F4C"/>
    <w:multiLevelType w:val="hybridMultilevel"/>
    <w:tmpl w:val="FDA68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F93801"/>
    <w:multiLevelType w:val="hybridMultilevel"/>
    <w:tmpl w:val="9CEA48FE"/>
    <w:lvl w:ilvl="0" w:tplc="9F809BEA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E0CF544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E7EC0C7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742428DE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464C50DE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EB884A2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B7D04696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55E217B2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4E7EAE7C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2" w15:restartNumberingAfterBreak="0">
    <w:nsid w:val="4FE412D1"/>
    <w:multiLevelType w:val="hybridMultilevel"/>
    <w:tmpl w:val="0F2681D0"/>
    <w:lvl w:ilvl="0" w:tplc="8086FE86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5187A14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F1665760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74369AC6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3834893E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AA8ADD84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8EFE1420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63F6427A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BB9E5434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13" w15:restartNumberingAfterBreak="0">
    <w:nsid w:val="505C16EB"/>
    <w:multiLevelType w:val="hybridMultilevel"/>
    <w:tmpl w:val="EE365710"/>
    <w:lvl w:ilvl="0" w:tplc="71BA540E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998687C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ED2065A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F872F0A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BBA41792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ADD8AD4A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85BC25C8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F5600490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70DAB5B0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4" w15:restartNumberingAfterBreak="0">
    <w:nsid w:val="50C903BA"/>
    <w:multiLevelType w:val="hybridMultilevel"/>
    <w:tmpl w:val="408EF82E"/>
    <w:lvl w:ilvl="0" w:tplc="A4EEAF88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13C078A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89286C10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02F83FDA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0BAE91EC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B0A8A622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FD44C972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CAAEF774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C72C6BE8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15" w15:restartNumberingAfterBreak="0">
    <w:nsid w:val="51323622"/>
    <w:multiLevelType w:val="hybridMultilevel"/>
    <w:tmpl w:val="07860A88"/>
    <w:lvl w:ilvl="0" w:tplc="449A1670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85C07C2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F538239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C79AECB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81FE90C4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2B6C494E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C1FEDC82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FA3456A6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729E972C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6" w15:restartNumberingAfterBreak="0">
    <w:nsid w:val="529564AD"/>
    <w:multiLevelType w:val="hybridMultilevel"/>
    <w:tmpl w:val="1DA6F4D8"/>
    <w:lvl w:ilvl="0" w:tplc="999A4DEC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A2AC036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5DB8B316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D9A8B50C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33C8D43C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87E02568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4EC67CB2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2B4A071A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DD8E18D2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abstractNum w:abstractNumId="17" w15:restartNumberingAfterBreak="0">
    <w:nsid w:val="52973E22"/>
    <w:multiLevelType w:val="multilevel"/>
    <w:tmpl w:val="5F0813BE"/>
    <w:lvl w:ilvl="0">
      <w:start w:val="3"/>
      <w:numFmt w:val="decimal"/>
      <w:lvlText w:val="%1"/>
      <w:lvlJc w:val="left"/>
      <w:pPr>
        <w:ind w:left="672" w:hanging="50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4" w:hanging="500"/>
      </w:pPr>
      <w:rPr>
        <w:rFonts w:hint="default"/>
        <w:spacing w:val="-1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981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985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8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4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9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0" w:hanging="600"/>
      </w:pPr>
      <w:rPr>
        <w:rFonts w:hint="default"/>
        <w:lang w:val="ru-RU" w:eastAsia="en-US" w:bidi="ar-SA"/>
      </w:rPr>
    </w:lvl>
  </w:abstractNum>
  <w:abstractNum w:abstractNumId="18" w15:restartNumberingAfterBreak="0">
    <w:nsid w:val="52D27839"/>
    <w:multiLevelType w:val="hybridMultilevel"/>
    <w:tmpl w:val="ED906978"/>
    <w:lvl w:ilvl="0" w:tplc="AE64A4C8">
      <w:start w:val="1"/>
      <w:numFmt w:val="decimal"/>
      <w:lvlText w:val="%1."/>
      <w:lvlJc w:val="left"/>
      <w:pPr>
        <w:ind w:left="672" w:hanging="27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C3CA4B2">
      <w:numFmt w:val="bullet"/>
      <w:lvlText w:val="•"/>
      <w:lvlJc w:val="left"/>
      <w:pPr>
        <w:ind w:left="1712" w:hanging="274"/>
      </w:pPr>
      <w:rPr>
        <w:rFonts w:hint="default"/>
        <w:lang w:val="ru-RU" w:eastAsia="en-US" w:bidi="ar-SA"/>
      </w:rPr>
    </w:lvl>
    <w:lvl w:ilvl="2" w:tplc="BC80EF78">
      <w:numFmt w:val="bullet"/>
      <w:lvlText w:val="•"/>
      <w:lvlJc w:val="left"/>
      <w:pPr>
        <w:ind w:left="2745" w:hanging="274"/>
      </w:pPr>
      <w:rPr>
        <w:rFonts w:hint="default"/>
        <w:lang w:val="ru-RU" w:eastAsia="en-US" w:bidi="ar-SA"/>
      </w:rPr>
    </w:lvl>
    <w:lvl w:ilvl="3" w:tplc="7508406C">
      <w:numFmt w:val="bullet"/>
      <w:lvlText w:val="•"/>
      <w:lvlJc w:val="left"/>
      <w:pPr>
        <w:ind w:left="3777" w:hanging="274"/>
      </w:pPr>
      <w:rPr>
        <w:rFonts w:hint="default"/>
        <w:lang w:val="ru-RU" w:eastAsia="en-US" w:bidi="ar-SA"/>
      </w:rPr>
    </w:lvl>
    <w:lvl w:ilvl="4" w:tplc="E5326712">
      <w:numFmt w:val="bullet"/>
      <w:lvlText w:val="•"/>
      <w:lvlJc w:val="left"/>
      <w:pPr>
        <w:ind w:left="4810" w:hanging="274"/>
      </w:pPr>
      <w:rPr>
        <w:rFonts w:hint="default"/>
        <w:lang w:val="ru-RU" w:eastAsia="en-US" w:bidi="ar-SA"/>
      </w:rPr>
    </w:lvl>
    <w:lvl w:ilvl="5" w:tplc="8FA2D79E">
      <w:numFmt w:val="bullet"/>
      <w:lvlText w:val="•"/>
      <w:lvlJc w:val="left"/>
      <w:pPr>
        <w:ind w:left="5843" w:hanging="274"/>
      </w:pPr>
      <w:rPr>
        <w:rFonts w:hint="default"/>
        <w:lang w:val="ru-RU" w:eastAsia="en-US" w:bidi="ar-SA"/>
      </w:rPr>
    </w:lvl>
    <w:lvl w:ilvl="6" w:tplc="670C9FA4">
      <w:numFmt w:val="bullet"/>
      <w:lvlText w:val="•"/>
      <w:lvlJc w:val="left"/>
      <w:pPr>
        <w:ind w:left="6875" w:hanging="274"/>
      </w:pPr>
      <w:rPr>
        <w:rFonts w:hint="default"/>
        <w:lang w:val="ru-RU" w:eastAsia="en-US" w:bidi="ar-SA"/>
      </w:rPr>
    </w:lvl>
    <w:lvl w:ilvl="7" w:tplc="D6B44428">
      <w:numFmt w:val="bullet"/>
      <w:lvlText w:val="•"/>
      <w:lvlJc w:val="left"/>
      <w:pPr>
        <w:ind w:left="7908" w:hanging="274"/>
      </w:pPr>
      <w:rPr>
        <w:rFonts w:hint="default"/>
        <w:lang w:val="ru-RU" w:eastAsia="en-US" w:bidi="ar-SA"/>
      </w:rPr>
    </w:lvl>
    <w:lvl w:ilvl="8" w:tplc="20D62B90">
      <w:numFmt w:val="bullet"/>
      <w:lvlText w:val="•"/>
      <w:lvlJc w:val="left"/>
      <w:pPr>
        <w:ind w:left="8941" w:hanging="274"/>
      </w:pPr>
      <w:rPr>
        <w:rFonts w:hint="default"/>
        <w:lang w:val="ru-RU" w:eastAsia="en-US" w:bidi="ar-SA"/>
      </w:rPr>
    </w:lvl>
  </w:abstractNum>
  <w:abstractNum w:abstractNumId="19" w15:restartNumberingAfterBreak="0">
    <w:nsid w:val="586859F9"/>
    <w:multiLevelType w:val="hybridMultilevel"/>
    <w:tmpl w:val="CB421FC8"/>
    <w:lvl w:ilvl="0" w:tplc="992CC090">
      <w:numFmt w:val="bullet"/>
      <w:lvlText w:val=""/>
      <w:lvlJc w:val="left"/>
      <w:pPr>
        <w:ind w:left="108" w:hanging="7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6EC5A2">
      <w:numFmt w:val="bullet"/>
      <w:lvlText w:val="•"/>
      <w:lvlJc w:val="left"/>
      <w:pPr>
        <w:ind w:left="531" w:hanging="720"/>
      </w:pPr>
      <w:rPr>
        <w:rFonts w:hint="default"/>
        <w:lang w:val="ru-RU" w:eastAsia="en-US" w:bidi="ar-SA"/>
      </w:rPr>
    </w:lvl>
    <w:lvl w:ilvl="2" w:tplc="9004668E">
      <w:numFmt w:val="bullet"/>
      <w:lvlText w:val="•"/>
      <w:lvlJc w:val="left"/>
      <w:pPr>
        <w:ind w:left="962" w:hanging="720"/>
      </w:pPr>
      <w:rPr>
        <w:rFonts w:hint="default"/>
        <w:lang w:val="ru-RU" w:eastAsia="en-US" w:bidi="ar-SA"/>
      </w:rPr>
    </w:lvl>
    <w:lvl w:ilvl="3" w:tplc="F6BE9228">
      <w:numFmt w:val="bullet"/>
      <w:lvlText w:val="•"/>
      <w:lvlJc w:val="left"/>
      <w:pPr>
        <w:ind w:left="1393" w:hanging="720"/>
      </w:pPr>
      <w:rPr>
        <w:rFonts w:hint="default"/>
        <w:lang w:val="ru-RU" w:eastAsia="en-US" w:bidi="ar-SA"/>
      </w:rPr>
    </w:lvl>
    <w:lvl w:ilvl="4" w:tplc="7C7E7826">
      <w:numFmt w:val="bullet"/>
      <w:lvlText w:val="•"/>
      <w:lvlJc w:val="left"/>
      <w:pPr>
        <w:ind w:left="1824" w:hanging="720"/>
      </w:pPr>
      <w:rPr>
        <w:rFonts w:hint="default"/>
        <w:lang w:val="ru-RU" w:eastAsia="en-US" w:bidi="ar-SA"/>
      </w:rPr>
    </w:lvl>
    <w:lvl w:ilvl="5" w:tplc="E290675E">
      <w:numFmt w:val="bullet"/>
      <w:lvlText w:val="•"/>
      <w:lvlJc w:val="left"/>
      <w:pPr>
        <w:ind w:left="2255" w:hanging="720"/>
      </w:pPr>
      <w:rPr>
        <w:rFonts w:hint="default"/>
        <w:lang w:val="ru-RU" w:eastAsia="en-US" w:bidi="ar-SA"/>
      </w:rPr>
    </w:lvl>
    <w:lvl w:ilvl="6" w:tplc="E14C9C66">
      <w:numFmt w:val="bullet"/>
      <w:lvlText w:val="•"/>
      <w:lvlJc w:val="left"/>
      <w:pPr>
        <w:ind w:left="2686" w:hanging="720"/>
      </w:pPr>
      <w:rPr>
        <w:rFonts w:hint="default"/>
        <w:lang w:val="ru-RU" w:eastAsia="en-US" w:bidi="ar-SA"/>
      </w:rPr>
    </w:lvl>
    <w:lvl w:ilvl="7" w:tplc="8A288E1A">
      <w:numFmt w:val="bullet"/>
      <w:lvlText w:val="•"/>
      <w:lvlJc w:val="left"/>
      <w:pPr>
        <w:ind w:left="3117" w:hanging="720"/>
      </w:pPr>
      <w:rPr>
        <w:rFonts w:hint="default"/>
        <w:lang w:val="ru-RU" w:eastAsia="en-US" w:bidi="ar-SA"/>
      </w:rPr>
    </w:lvl>
    <w:lvl w:ilvl="8" w:tplc="125CAF5C">
      <w:numFmt w:val="bullet"/>
      <w:lvlText w:val="•"/>
      <w:lvlJc w:val="left"/>
      <w:pPr>
        <w:ind w:left="3548" w:hanging="720"/>
      </w:pPr>
      <w:rPr>
        <w:rFonts w:hint="default"/>
        <w:lang w:val="ru-RU" w:eastAsia="en-US" w:bidi="ar-SA"/>
      </w:rPr>
    </w:lvl>
  </w:abstractNum>
  <w:abstractNum w:abstractNumId="20" w15:restartNumberingAfterBreak="0">
    <w:nsid w:val="5AA06870"/>
    <w:multiLevelType w:val="hybridMultilevel"/>
    <w:tmpl w:val="AF223AE4"/>
    <w:lvl w:ilvl="0" w:tplc="942E1BD6">
      <w:numFmt w:val="bullet"/>
      <w:lvlText w:val=""/>
      <w:lvlJc w:val="left"/>
      <w:pPr>
        <w:ind w:left="14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9048354">
      <w:numFmt w:val="bullet"/>
      <w:lvlText w:val="•"/>
      <w:lvlJc w:val="left"/>
      <w:pPr>
        <w:ind w:left="586" w:hanging="721"/>
      </w:pPr>
      <w:rPr>
        <w:rFonts w:hint="default"/>
        <w:lang w:val="ru-RU" w:eastAsia="en-US" w:bidi="ar-SA"/>
      </w:rPr>
    </w:lvl>
    <w:lvl w:ilvl="2" w:tplc="C11AB35A">
      <w:numFmt w:val="bullet"/>
      <w:lvlText w:val="•"/>
      <w:lvlJc w:val="left"/>
      <w:pPr>
        <w:ind w:left="1033" w:hanging="721"/>
      </w:pPr>
      <w:rPr>
        <w:rFonts w:hint="default"/>
        <w:lang w:val="ru-RU" w:eastAsia="en-US" w:bidi="ar-SA"/>
      </w:rPr>
    </w:lvl>
    <w:lvl w:ilvl="3" w:tplc="209EBD60">
      <w:numFmt w:val="bullet"/>
      <w:lvlText w:val="•"/>
      <w:lvlJc w:val="left"/>
      <w:pPr>
        <w:ind w:left="1480" w:hanging="721"/>
      </w:pPr>
      <w:rPr>
        <w:rFonts w:hint="default"/>
        <w:lang w:val="ru-RU" w:eastAsia="en-US" w:bidi="ar-SA"/>
      </w:rPr>
    </w:lvl>
    <w:lvl w:ilvl="4" w:tplc="8DA8DE42">
      <w:numFmt w:val="bullet"/>
      <w:lvlText w:val="•"/>
      <w:lvlJc w:val="left"/>
      <w:pPr>
        <w:ind w:left="1927" w:hanging="721"/>
      </w:pPr>
      <w:rPr>
        <w:rFonts w:hint="default"/>
        <w:lang w:val="ru-RU" w:eastAsia="en-US" w:bidi="ar-SA"/>
      </w:rPr>
    </w:lvl>
    <w:lvl w:ilvl="5" w:tplc="3F52A058">
      <w:numFmt w:val="bullet"/>
      <w:lvlText w:val="•"/>
      <w:lvlJc w:val="left"/>
      <w:pPr>
        <w:ind w:left="2374" w:hanging="721"/>
      </w:pPr>
      <w:rPr>
        <w:rFonts w:hint="default"/>
        <w:lang w:val="ru-RU" w:eastAsia="en-US" w:bidi="ar-SA"/>
      </w:rPr>
    </w:lvl>
    <w:lvl w:ilvl="6" w:tplc="CE8EDE00">
      <w:numFmt w:val="bullet"/>
      <w:lvlText w:val="•"/>
      <w:lvlJc w:val="left"/>
      <w:pPr>
        <w:ind w:left="2821" w:hanging="721"/>
      </w:pPr>
      <w:rPr>
        <w:rFonts w:hint="default"/>
        <w:lang w:val="ru-RU" w:eastAsia="en-US" w:bidi="ar-SA"/>
      </w:rPr>
    </w:lvl>
    <w:lvl w:ilvl="7" w:tplc="6966D708">
      <w:numFmt w:val="bullet"/>
      <w:lvlText w:val="•"/>
      <w:lvlJc w:val="left"/>
      <w:pPr>
        <w:ind w:left="3268" w:hanging="721"/>
      </w:pPr>
      <w:rPr>
        <w:rFonts w:hint="default"/>
        <w:lang w:val="ru-RU" w:eastAsia="en-US" w:bidi="ar-SA"/>
      </w:rPr>
    </w:lvl>
    <w:lvl w:ilvl="8" w:tplc="D01C55D0">
      <w:numFmt w:val="bullet"/>
      <w:lvlText w:val="•"/>
      <w:lvlJc w:val="left"/>
      <w:pPr>
        <w:ind w:left="3715" w:hanging="721"/>
      </w:pPr>
      <w:rPr>
        <w:rFonts w:hint="default"/>
        <w:lang w:val="ru-RU" w:eastAsia="en-US" w:bidi="ar-SA"/>
      </w:rPr>
    </w:lvl>
  </w:abstractNum>
  <w:abstractNum w:abstractNumId="21" w15:restartNumberingAfterBreak="0">
    <w:nsid w:val="5B552199"/>
    <w:multiLevelType w:val="hybridMultilevel"/>
    <w:tmpl w:val="2DAA4B3E"/>
    <w:lvl w:ilvl="0" w:tplc="0784BFC8">
      <w:start w:val="1"/>
      <w:numFmt w:val="decimal"/>
      <w:lvlText w:val="%1."/>
      <w:lvlJc w:val="left"/>
      <w:pPr>
        <w:ind w:left="672" w:hanging="3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A071E6">
      <w:numFmt w:val="bullet"/>
      <w:lvlText w:val="•"/>
      <w:lvlJc w:val="left"/>
      <w:pPr>
        <w:ind w:left="1712" w:hanging="300"/>
      </w:pPr>
      <w:rPr>
        <w:rFonts w:hint="default"/>
        <w:lang w:val="ru-RU" w:eastAsia="en-US" w:bidi="ar-SA"/>
      </w:rPr>
    </w:lvl>
    <w:lvl w:ilvl="2" w:tplc="FDF07064">
      <w:numFmt w:val="bullet"/>
      <w:lvlText w:val="•"/>
      <w:lvlJc w:val="left"/>
      <w:pPr>
        <w:ind w:left="2745" w:hanging="300"/>
      </w:pPr>
      <w:rPr>
        <w:rFonts w:hint="default"/>
        <w:lang w:val="ru-RU" w:eastAsia="en-US" w:bidi="ar-SA"/>
      </w:rPr>
    </w:lvl>
    <w:lvl w:ilvl="3" w:tplc="20E66E94">
      <w:numFmt w:val="bullet"/>
      <w:lvlText w:val="•"/>
      <w:lvlJc w:val="left"/>
      <w:pPr>
        <w:ind w:left="3777" w:hanging="300"/>
      </w:pPr>
      <w:rPr>
        <w:rFonts w:hint="default"/>
        <w:lang w:val="ru-RU" w:eastAsia="en-US" w:bidi="ar-SA"/>
      </w:rPr>
    </w:lvl>
    <w:lvl w:ilvl="4" w:tplc="9848AA86">
      <w:numFmt w:val="bullet"/>
      <w:lvlText w:val="•"/>
      <w:lvlJc w:val="left"/>
      <w:pPr>
        <w:ind w:left="4810" w:hanging="300"/>
      </w:pPr>
      <w:rPr>
        <w:rFonts w:hint="default"/>
        <w:lang w:val="ru-RU" w:eastAsia="en-US" w:bidi="ar-SA"/>
      </w:rPr>
    </w:lvl>
    <w:lvl w:ilvl="5" w:tplc="4B5C987A">
      <w:numFmt w:val="bullet"/>
      <w:lvlText w:val="•"/>
      <w:lvlJc w:val="left"/>
      <w:pPr>
        <w:ind w:left="5843" w:hanging="300"/>
      </w:pPr>
      <w:rPr>
        <w:rFonts w:hint="default"/>
        <w:lang w:val="ru-RU" w:eastAsia="en-US" w:bidi="ar-SA"/>
      </w:rPr>
    </w:lvl>
    <w:lvl w:ilvl="6" w:tplc="F8EAB5F2">
      <w:numFmt w:val="bullet"/>
      <w:lvlText w:val="•"/>
      <w:lvlJc w:val="left"/>
      <w:pPr>
        <w:ind w:left="6875" w:hanging="300"/>
      </w:pPr>
      <w:rPr>
        <w:rFonts w:hint="default"/>
        <w:lang w:val="ru-RU" w:eastAsia="en-US" w:bidi="ar-SA"/>
      </w:rPr>
    </w:lvl>
    <w:lvl w:ilvl="7" w:tplc="84E858D6">
      <w:numFmt w:val="bullet"/>
      <w:lvlText w:val="•"/>
      <w:lvlJc w:val="left"/>
      <w:pPr>
        <w:ind w:left="7908" w:hanging="300"/>
      </w:pPr>
      <w:rPr>
        <w:rFonts w:hint="default"/>
        <w:lang w:val="ru-RU" w:eastAsia="en-US" w:bidi="ar-SA"/>
      </w:rPr>
    </w:lvl>
    <w:lvl w:ilvl="8" w:tplc="79B8E61E">
      <w:numFmt w:val="bullet"/>
      <w:lvlText w:val="•"/>
      <w:lvlJc w:val="left"/>
      <w:pPr>
        <w:ind w:left="8941" w:hanging="300"/>
      </w:pPr>
      <w:rPr>
        <w:rFonts w:hint="default"/>
        <w:lang w:val="ru-RU" w:eastAsia="en-US" w:bidi="ar-SA"/>
      </w:rPr>
    </w:lvl>
  </w:abstractNum>
  <w:abstractNum w:abstractNumId="22" w15:restartNumberingAfterBreak="0">
    <w:nsid w:val="6EC37BF5"/>
    <w:multiLevelType w:val="hybridMultilevel"/>
    <w:tmpl w:val="663EAD9C"/>
    <w:lvl w:ilvl="0" w:tplc="AFC24524">
      <w:numFmt w:val="bullet"/>
      <w:lvlText w:val=""/>
      <w:lvlJc w:val="left"/>
      <w:pPr>
        <w:ind w:left="110" w:hanging="70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F9403A2">
      <w:numFmt w:val="bullet"/>
      <w:lvlText w:val="•"/>
      <w:lvlJc w:val="left"/>
      <w:pPr>
        <w:ind w:left="518" w:hanging="708"/>
      </w:pPr>
      <w:rPr>
        <w:rFonts w:hint="default"/>
        <w:lang w:val="ru-RU" w:eastAsia="en-US" w:bidi="ar-SA"/>
      </w:rPr>
    </w:lvl>
    <w:lvl w:ilvl="2" w:tplc="BEA09D7C">
      <w:numFmt w:val="bullet"/>
      <w:lvlText w:val="•"/>
      <w:lvlJc w:val="left"/>
      <w:pPr>
        <w:ind w:left="917" w:hanging="708"/>
      </w:pPr>
      <w:rPr>
        <w:rFonts w:hint="default"/>
        <w:lang w:val="ru-RU" w:eastAsia="en-US" w:bidi="ar-SA"/>
      </w:rPr>
    </w:lvl>
    <w:lvl w:ilvl="3" w:tplc="496AB748">
      <w:numFmt w:val="bullet"/>
      <w:lvlText w:val="•"/>
      <w:lvlJc w:val="left"/>
      <w:pPr>
        <w:ind w:left="1316" w:hanging="708"/>
      </w:pPr>
      <w:rPr>
        <w:rFonts w:hint="default"/>
        <w:lang w:val="ru-RU" w:eastAsia="en-US" w:bidi="ar-SA"/>
      </w:rPr>
    </w:lvl>
    <w:lvl w:ilvl="4" w:tplc="BC20A68E">
      <w:numFmt w:val="bullet"/>
      <w:lvlText w:val="•"/>
      <w:lvlJc w:val="left"/>
      <w:pPr>
        <w:ind w:left="1715" w:hanging="708"/>
      </w:pPr>
      <w:rPr>
        <w:rFonts w:hint="default"/>
        <w:lang w:val="ru-RU" w:eastAsia="en-US" w:bidi="ar-SA"/>
      </w:rPr>
    </w:lvl>
    <w:lvl w:ilvl="5" w:tplc="390AB476">
      <w:numFmt w:val="bullet"/>
      <w:lvlText w:val="•"/>
      <w:lvlJc w:val="left"/>
      <w:pPr>
        <w:ind w:left="2114" w:hanging="708"/>
      </w:pPr>
      <w:rPr>
        <w:rFonts w:hint="default"/>
        <w:lang w:val="ru-RU" w:eastAsia="en-US" w:bidi="ar-SA"/>
      </w:rPr>
    </w:lvl>
    <w:lvl w:ilvl="6" w:tplc="CB3686B4">
      <w:numFmt w:val="bullet"/>
      <w:lvlText w:val="•"/>
      <w:lvlJc w:val="left"/>
      <w:pPr>
        <w:ind w:left="2513" w:hanging="708"/>
      </w:pPr>
      <w:rPr>
        <w:rFonts w:hint="default"/>
        <w:lang w:val="ru-RU" w:eastAsia="en-US" w:bidi="ar-SA"/>
      </w:rPr>
    </w:lvl>
    <w:lvl w:ilvl="7" w:tplc="2E1A1D00">
      <w:numFmt w:val="bullet"/>
      <w:lvlText w:val="•"/>
      <w:lvlJc w:val="left"/>
      <w:pPr>
        <w:ind w:left="2912" w:hanging="708"/>
      </w:pPr>
      <w:rPr>
        <w:rFonts w:hint="default"/>
        <w:lang w:val="ru-RU" w:eastAsia="en-US" w:bidi="ar-SA"/>
      </w:rPr>
    </w:lvl>
    <w:lvl w:ilvl="8" w:tplc="132A9CD4">
      <w:numFmt w:val="bullet"/>
      <w:lvlText w:val="•"/>
      <w:lvlJc w:val="left"/>
      <w:pPr>
        <w:ind w:left="3311" w:hanging="708"/>
      </w:pPr>
      <w:rPr>
        <w:rFonts w:hint="default"/>
        <w:lang w:val="ru-RU" w:eastAsia="en-US" w:bidi="ar-SA"/>
      </w:rPr>
    </w:lvl>
  </w:abstractNum>
  <w:abstractNum w:abstractNumId="23" w15:restartNumberingAfterBreak="0">
    <w:nsid w:val="73C22B14"/>
    <w:multiLevelType w:val="hybridMultilevel"/>
    <w:tmpl w:val="D3064368"/>
    <w:lvl w:ilvl="0" w:tplc="54C6B5FC">
      <w:numFmt w:val="bullet"/>
      <w:lvlText w:val=""/>
      <w:lvlJc w:val="left"/>
      <w:pPr>
        <w:ind w:left="141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6049D9E">
      <w:numFmt w:val="bullet"/>
      <w:lvlText w:val="•"/>
      <w:lvlJc w:val="left"/>
      <w:pPr>
        <w:ind w:left="586" w:hanging="709"/>
      </w:pPr>
      <w:rPr>
        <w:rFonts w:hint="default"/>
        <w:lang w:val="ru-RU" w:eastAsia="en-US" w:bidi="ar-SA"/>
      </w:rPr>
    </w:lvl>
    <w:lvl w:ilvl="2" w:tplc="4016FE42">
      <w:numFmt w:val="bullet"/>
      <w:lvlText w:val="•"/>
      <w:lvlJc w:val="left"/>
      <w:pPr>
        <w:ind w:left="1033" w:hanging="709"/>
      </w:pPr>
      <w:rPr>
        <w:rFonts w:hint="default"/>
        <w:lang w:val="ru-RU" w:eastAsia="en-US" w:bidi="ar-SA"/>
      </w:rPr>
    </w:lvl>
    <w:lvl w:ilvl="3" w:tplc="C686AF2C">
      <w:numFmt w:val="bullet"/>
      <w:lvlText w:val="•"/>
      <w:lvlJc w:val="left"/>
      <w:pPr>
        <w:ind w:left="1480" w:hanging="709"/>
      </w:pPr>
      <w:rPr>
        <w:rFonts w:hint="default"/>
        <w:lang w:val="ru-RU" w:eastAsia="en-US" w:bidi="ar-SA"/>
      </w:rPr>
    </w:lvl>
    <w:lvl w:ilvl="4" w:tplc="BEEC0E5C">
      <w:numFmt w:val="bullet"/>
      <w:lvlText w:val="•"/>
      <w:lvlJc w:val="left"/>
      <w:pPr>
        <w:ind w:left="1927" w:hanging="709"/>
      </w:pPr>
      <w:rPr>
        <w:rFonts w:hint="default"/>
        <w:lang w:val="ru-RU" w:eastAsia="en-US" w:bidi="ar-SA"/>
      </w:rPr>
    </w:lvl>
    <w:lvl w:ilvl="5" w:tplc="3708BB60">
      <w:numFmt w:val="bullet"/>
      <w:lvlText w:val="•"/>
      <w:lvlJc w:val="left"/>
      <w:pPr>
        <w:ind w:left="2374" w:hanging="709"/>
      </w:pPr>
      <w:rPr>
        <w:rFonts w:hint="default"/>
        <w:lang w:val="ru-RU" w:eastAsia="en-US" w:bidi="ar-SA"/>
      </w:rPr>
    </w:lvl>
    <w:lvl w:ilvl="6" w:tplc="D30AC5B8">
      <w:numFmt w:val="bullet"/>
      <w:lvlText w:val="•"/>
      <w:lvlJc w:val="left"/>
      <w:pPr>
        <w:ind w:left="2821" w:hanging="709"/>
      </w:pPr>
      <w:rPr>
        <w:rFonts w:hint="default"/>
        <w:lang w:val="ru-RU" w:eastAsia="en-US" w:bidi="ar-SA"/>
      </w:rPr>
    </w:lvl>
    <w:lvl w:ilvl="7" w:tplc="E132EF7A">
      <w:numFmt w:val="bullet"/>
      <w:lvlText w:val="•"/>
      <w:lvlJc w:val="left"/>
      <w:pPr>
        <w:ind w:left="3268" w:hanging="709"/>
      </w:pPr>
      <w:rPr>
        <w:rFonts w:hint="default"/>
        <w:lang w:val="ru-RU" w:eastAsia="en-US" w:bidi="ar-SA"/>
      </w:rPr>
    </w:lvl>
    <w:lvl w:ilvl="8" w:tplc="9BA8112C">
      <w:numFmt w:val="bullet"/>
      <w:lvlText w:val="•"/>
      <w:lvlJc w:val="left"/>
      <w:pPr>
        <w:ind w:left="3715" w:hanging="709"/>
      </w:pPr>
      <w:rPr>
        <w:rFonts w:hint="default"/>
        <w:lang w:val="ru-RU" w:eastAsia="en-US" w:bidi="ar-SA"/>
      </w:rPr>
    </w:lvl>
  </w:abstractNum>
  <w:abstractNum w:abstractNumId="24" w15:restartNumberingAfterBreak="0">
    <w:nsid w:val="7CDE2E0C"/>
    <w:multiLevelType w:val="multilevel"/>
    <w:tmpl w:val="9E0CA01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9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4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0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176" w:hanging="1800"/>
      </w:pPr>
      <w:rPr>
        <w:rFonts w:hint="default"/>
      </w:rPr>
    </w:lvl>
  </w:abstractNum>
  <w:abstractNum w:abstractNumId="25" w15:restartNumberingAfterBreak="0">
    <w:nsid w:val="7E294B02"/>
    <w:multiLevelType w:val="hybridMultilevel"/>
    <w:tmpl w:val="8586D5D6"/>
    <w:lvl w:ilvl="0" w:tplc="311EBF74">
      <w:numFmt w:val="bullet"/>
      <w:lvlText w:val=""/>
      <w:lvlJc w:val="left"/>
      <w:pPr>
        <w:ind w:left="861" w:hanging="7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3B03DE4">
      <w:numFmt w:val="bullet"/>
      <w:lvlText w:val="•"/>
      <w:lvlJc w:val="left"/>
      <w:pPr>
        <w:ind w:left="1234" w:hanging="721"/>
      </w:pPr>
      <w:rPr>
        <w:rFonts w:hint="default"/>
        <w:lang w:val="ru-RU" w:eastAsia="en-US" w:bidi="ar-SA"/>
      </w:rPr>
    </w:lvl>
    <w:lvl w:ilvl="2" w:tplc="D7C06660">
      <w:numFmt w:val="bullet"/>
      <w:lvlText w:val="•"/>
      <w:lvlJc w:val="left"/>
      <w:pPr>
        <w:ind w:left="1609" w:hanging="721"/>
      </w:pPr>
      <w:rPr>
        <w:rFonts w:hint="default"/>
        <w:lang w:val="ru-RU" w:eastAsia="en-US" w:bidi="ar-SA"/>
      </w:rPr>
    </w:lvl>
    <w:lvl w:ilvl="3" w:tplc="0B703340">
      <w:numFmt w:val="bullet"/>
      <w:lvlText w:val="•"/>
      <w:lvlJc w:val="left"/>
      <w:pPr>
        <w:ind w:left="1984" w:hanging="721"/>
      </w:pPr>
      <w:rPr>
        <w:rFonts w:hint="default"/>
        <w:lang w:val="ru-RU" w:eastAsia="en-US" w:bidi="ar-SA"/>
      </w:rPr>
    </w:lvl>
    <w:lvl w:ilvl="4" w:tplc="81564248">
      <w:numFmt w:val="bullet"/>
      <w:lvlText w:val="•"/>
      <w:lvlJc w:val="left"/>
      <w:pPr>
        <w:ind w:left="2359" w:hanging="721"/>
      </w:pPr>
      <w:rPr>
        <w:rFonts w:hint="default"/>
        <w:lang w:val="ru-RU" w:eastAsia="en-US" w:bidi="ar-SA"/>
      </w:rPr>
    </w:lvl>
    <w:lvl w:ilvl="5" w:tplc="5072B1C8">
      <w:numFmt w:val="bullet"/>
      <w:lvlText w:val="•"/>
      <w:lvlJc w:val="left"/>
      <w:pPr>
        <w:ind w:left="2734" w:hanging="721"/>
      </w:pPr>
      <w:rPr>
        <w:rFonts w:hint="default"/>
        <w:lang w:val="ru-RU" w:eastAsia="en-US" w:bidi="ar-SA"/>
      </w:rPr>
    </w:lvl>
    <w:lvl w:ilvl="6" w:tplc="B4AC9B70">
      <w:numFmt w:val="bullet"/>
      <w:lvlText w:val="•"/>
      <w:lvlJc w:val="left"/>
      <w:pPr>
        <w:ind w:left="3109" w:hanging="721"/>
      </w:pPr>
      <w:rPr>
        <w:rFonts w:hint="default"/>
        <w:lang w:val="ru-RU" w:eastAsia="en-US" w:bidi="ar-SA"/>
      </w:rPr>
    </w:lvl>
    <w:lvl w:ilvl="7" w:tplc="BA303CCA">
      <w:numFmt w:val="bullet"/>
      <w:lvlText w:val="•"/>
      <w:lvlJc w:val="left"/>
      <w:pPr>
        <w:ind w:left="3484" w:hanging="721"/>
      </w:pPr>
      <w:rPr>
        <w:rFonts w:hint="default"/>
        <w:lang w:val="ru-RU" w:eastAsia="en-US" w:bidi="ar-SA"/>
      </w:rPr>
    </w:lvl>
    <w:lvl w:ilvl="8" w:tplc="7A7EDAD8">
      <w:numFmt w:val="bullet"/>
      <w:lvlText w:val="•"/>
      <w:lvlJc w:val="left"/>
      <w:pPr>
        <w:ind w:left="3859" w:hanging="721"/>
      </w:pPr>
      <w:rPr>
        <w:rFonts w:hint="default"/>
        <w:lang w:val="ru-RU" w:eastAsia="en-US" w:bidi="ar-SA"/>
      </w:rPr>
    </w:lvl>
  </w:abstractNum>
  <w:num w:numId="1">
    <w:abstractNumId w:val="20"/>
  </w:num>
  <w:num w:numId="2">
    <w:abstractNumId w:val="12"/>
  </w:num>
  <w:num w:numId="3">
    <w:abstractNumId w:val="23"/>
  </w:num>
  <w:num w:numId="4">
    <w:abstractNumId w:val="2"/>
  </w:num>
  <w:num w:numId="5">
    <w:abstractNumId w:val="14"/>
  </w:num>
  <w:num w:numId="6">
    <w:abstractNumId w:val="25"/>
  </w:num>
  <w:num w:numId="7">
    <w:abstractNumId w:val="6"/>
  </w:num>
  <w:num w:numId="8">
    <w:abstractNumId w:val="11"/>
  </w:num>
  <w:num w:numId="9">
    <w:abstractNumId w:val="7"/>
  </w:num>
  <w:num w:numId="10">
    <w:abstractNumId w:val="13"/>
  </w:num>
  <w:num w:numId="11">
    <w:abstractNumId w:val="16"/>
  </w:num>
  <w:num w:numId="12">
    <w:abstractNumId w:val="15"/>
  </w:num>
  <w:num w:numId="13">
    <w:abstractNumId w:val="4"/>
  </w:num>
  <w:num w:numId="14">
    <w:abstractNumId w:val="5"/>
  </w:num>
  <w:num w:numId="15">
    <w:abstractNumId w:val="21"/>
  </w:num>
  <w:num w:numId="16">
    <w:abstractNumId w:val="18"/>
  </w:num>
  <w:num w:numId="17">
    <w:abstractNumId w:val="17"/>
  </w:num>
  <w:num w:numId="18">
    <w:abstractNumId w:val="0"/>
  </w:num>
  <w:num w:numId="19">
    <w:abstractNumId w:val="9"/>
  </w:num>
  <w:num w:numId="20">
    <w:abstractNumId w:val="8"/>
  </w:num>
  <w:num w:numId="21">
    <w:abstractNumId w:val="19"/>
  </w:num>
  <w:num w:numId="22">
    <w:abstractNumId w:val="22"/>
  </w:num>
  <w:num w:numId="23">
    <w:abstractNumId w:val="3"/>
  </w:num>
  <w:num w:numId="24">
    <w:abstractNumId w:val="1"/>
  </w:num>
  <w:num w:numId="25">
    <w:abstractNumId w:val="24"/>
  </w:num>
  <w:num w:numId="26">
    <w:abstractNumId w:val="4"/>
  </w:num>
  <w:num w:numId="27">
    <w:abstractNumId w:val="15"/>
  </w:num>
  <w:num w:numId="28">
    <w:abstractNumId w:val="16"/>
  </w:num>
  <w:num w:numId="29">
    <w:abstractNumId w:val="13"/>
  </w:num>
  <w:num w:numId="30">
    <w:abstractNumId w:val="7"/>
  </w:num>
  <w:num w:numId="31">
    <w:abstractNumId w:val="11"/>
  </w:num>
  <w:num w:numId="32">
    <w:abstractNumId w:val="14"/>
  </w:num>
  <w:num w:numId="33">
    <w:abstractNumId w:val="2"/>
  </w:num>
  <w:num w:numId="34">
    <w:abstractNumId w:val="23"/>
  </w:num>
  <w:num w:numId="35">
    <w:abstractNumId w:val="20"/>
  </w:num>
  <w:num w:numId="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730AF"/>
    <w:rsid w:val="00095061"/>
    <w:rsid w:val="00144747"/>
    <w:rsid w:val="00161058"/>
    <w:rsid w:val="001C079E"/>
    <w:rsid w:val="002D78E1"/>
    <w:rsid w:val="003D7D0F"/>
    <w:rsid w:val="00427673"/>
    <w:rsid w:val="00436F96"/>
    <w:rsid w:val="0044307A"/>
    <w:rsid w:val="004636C2"/>
    <w:rsid w:val="004B1CB4"/>
    <w:rsid w:val="005D0FD6"/>
    <w:rsid w:val="00601E93"/>
    <w:rsid w:val="0064557B"/>
    <w:rsid w:val="0075725F"/>
    <w:rsid w:val="008527E0"/>
    <w:rsid w:val="00852A1E"/>
    <w:rsid w:val="00873854"/>
    <w:rsid w:val="008B5322"/>
    <w:rsid w:val="008D05C0"/>
    <w:rsid w:val="008D3303"/>
    <w:rsid w:val="00904D49"/>
    <w:rsid w:val="009065D0"/>
    <w:rsid w:val="00975C70"/>
    <w:rsid w:val="009A22F6"/>
    <w:rsid w:val="009E15F3"/>
    <w:rsid w:val="00A52139"/>
    <w:rsid w:val="00B730AF"/>
    <w:rsid w:val="00B8118E"/>
    <w:rsid w:val="00B93DFF"/>
    <w:rsid w:val="00BB5C71"/>
    <w:rsid w:val="00C818F0"/>
    <w:rsid w:val="00CD6307"/>
    <w:rsid w:val="00D07ED0"/>
    <w:rsid w:val="00D407C5"/>
    <w:rsid w:val="00D41FC9"/>
    <w:rsid w:val="00D85F35"/>
    <w:rsid w:val="00E65EF3"/>
    <w:rsid w:val="00E67E9E"/>
    <w:rsid w:val="00EA3F2D"/>
    <w:rsid w:val="00F87E67"/>
    <w:rsid w:val="00F92B8F"/>
    <w:rsid w:val="00FA1C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1"/>
    </o:shapelayout>
  </w:shapeDefaults>
  <w:decimalSymbol w:val=","/>
  <w:listSeparator w:val=";"/>
  <w14:docId w14:val="496714D9"/>
  <w15:docId w15:val="{8D367127-1947-4EB8-801F-65AD8D21B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D3303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161058"/>
    <w:pPr>
      <w:ind w:left="1441" w:hanging="42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610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61058"/>
    <w:rPr>
      <w:sz w:val="24"/>
      <w:szCs w:val="24"/>
    </w:rPr>
  </w:style>
  <w:style w:type="paragraph" w:styleId="a4">
    <w:name w:val="List Paragraph"/>
    <w:basedOn w:val="a"/>
    <w:uiPriority w:val="1"/>
    <w:qFormat/>
    <w:rsid w:val="00161058"/>
    <w:pPr>
      <w:ind w:left="672" w:firstLine="358"/>
      <w:jc w:val="both"/>
    </w:pPr>
  </w:style>
  <w:style w:type="paragraph" w:customStyle="1" w:styleId="TableParagraph">
    <w:name w:val="Table Paragraph"/>
    <w:basedOn w:val="a"/>
    <w:uiPriority w:val="1"/>
    <w:qFormat/>
    <w:rsid w:val="00161058"/>
  </w:style>
  <w:style w:type="paragraph" w:styleId="a5">
    <w:name w:val="header"/>
    <w:basedOn w:val="a"/>
    <w:link w:val="a6"/>
    <w:uiPriority w:val="99"/>
    <w:unhideWhenUsed/>
    <w:rsid w:val="00FA1C1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FA1C10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FA1C1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A1C10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uiPriority w:val="39"/>
    <w:rsid w:val="00CD63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9"/>
    <w:uiPriority w:val="39"/>
    <w:rsid w:val="00E67E9E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9"/>
    <w:uiPriority w:val="59"/>
    <w:rsid w:val="008D3303"/>
    <w:pPr>
      <w:widowControl/>
      <w:autoSpaceDE/>
      <w:autoSpaceDN/>
    </w:pPr>
    <w:rPr>
      <w:rFonts w:eastAsia="Calibri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729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10791-AEFA-4919-A15D-823B9F06BF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4548</Words>
  <Characters>25925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/>
  <LinksUpToDate>false</LinksUpToDate>
  <CharactersWithSpaces>30413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user</dc:creator>
  <cp:lastModifiedBy>User</cp:lastModifiedBy>
  <cp:revision>28</cp:revision>
  <dcterms:created xsi:type="dcterms:W3CDTF">2022-11-15T16:35:00Z</dcterms:created>
  <dcterms:modified xsi:type="dcterms:W3CDTF">2025-08-31T05:46:00Z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2022-11-15T00:00:00Z</vt:filetime>
  </property>
</Properties>
</file>