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  <w:bookmarkStart w:id="0" w:name="_Toc129861224"/>
      <w:bookmarkStart w:id="1" w:name="_Toc129862292"/>
      <w:r>
        <w:rPr>
          <w:rFonts w:ascii="Arial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</w:p>
    <w:p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9105D9" w:rsidRDefault="009105D9" w:rsidP="009105D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:rsidR="009105D9" w:rsidRDefault="009105D9" w:rsidP="009105D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</w:rPr>
      </w:pPr>
    </w:p>
    <w:p w:rsidR="009105D9" w:rsidRDefault="009105D9" w:rsidP="009105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___ к ООП СПО (ППССЗ)</w:t>
      </w:r>
    </w:p>
    <w:p w:rsidR="009105D9" w:rsidRDefault="009105D9" w:rsidP="009105D9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color w:val="000000"/>
          <w:sz w:val="24"/>
          <w:szCs w:val="24"/>
        </w:rPr>
        <w:t>по специальности 39. 02. 01 Социальная работа,</w:t>
      </w:r>
    </w:p>
    <w:p w:rsidR="009105D9" w:rsidRDefault="009105D9" w:rsidP="009105D9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9105D9" w:rsidRDefault="009105D9" w:rsidP="009105D9">
      <w:pPr>
        <w:spacing w:after="0" w:line="240" w:lineRule="auto"/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105D9" w:rsidRDefault="009105D9" w:rsidP="009105D9">
      <w:pPr>
        <w:rPr>
          <w:rFonts w:ascii="Arial" w:eastAsia="Calibri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jc w:val="center"/>
        <w:rPr>
          <w:rFonts w:ascii="Arial" w:hAnsi="Arial" w:cs="Arial"/>
          <w:b/>
          <w:sz w:val="24"/>
          <w:szCs w:val="24"/>
        </w:rPr>
      </w:pPr>
    </w:p>
    <w:p w:rsidR="009105D9" w:rsidRDefault="009105D9" w:rsidP="009105D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Pr="00DE6CE2" w:rsidRDefault="009105D9" w:rsidP="009105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ДУД.02 </w:t>
      </w:r>
      <w:proofErr w:type="gramStart"/>
      <w:r>
        <w:rPr>
          <w:rFonts w:ascii="Arial" w:hAnsi="Arial" w:cs="Arial"/>
          <w:sz w:val="24"/>
          <w:szCs w:val="24"/>
        </w:rPr>
        <w:t>Индивидуальный проект</w:t>
      </w:r>
      <w:proofErr w:type="gramEnd"/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EE237C" w:rsidRDefault="00EE237C" w:rsidP="009105D9">
      <w:pPr>
        <w:rPr>
          <w:rFonts w:ascii="Arial" w:hAnsi="Arial" w:cs="Arial"/>
          <w:sz w:val="24"/>
          <w:szCs w:val="24"/>
        </w:rPr>
      </w:pPr>
    </w:p>
    <w:p w:rsidR="00EE237C" w:rsidRDefault="00EE237C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rPr>
          <w:rFonts w:ascii="Arial" w:hAnsi="Arial" w:cs="Arial"/>
          <w:sz w:val="24"/>
          <w:szCs w:val="24"/>
        </w:rPr>
      </w:pPr>
    </w:p>
    <w:p w:rsidR="009105D9" w:rsidRDefault="00EE4693" w:rsidP="009105D9">
      <w:pPr>
        <w:jc w:val="center"/>
        <w:rPr>
          <w:rFonts w:ascii="Arial" w:hAnsi="Arial" w:cs="Arial"/>
          <w:sz w:val="24"/>
          <w:szCs w:val="24"/>
        </w:rPr>
      </w:pPr>
      <w:r w:rsidRPr="00EE4693">
        <w:rPr>
          <w:rFonts w:cs="Calibri"/>
          <w:lang w:eastAsia="en-US"/>
        </w:rPr>
        <w:pict>
          <v:rect id="Прямоугольник 7" o:spid="_x0000_s1026" style="position:absolute;left:0;text-align:left;margin-left:217.65pt;margin-top:43.15pt;width:30.15pt;height:41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" fillcolor="white [3201]" strokecolor="white [3212]" strokeweight="1pt">
            <v:path arrowok="t"/>
          </v:rect>
        </w:pict>
      </w:r>
      <w:r w:rsidR="009105D9">
        <w:rPr>
          <w:rFonts w:ascii="Arial" w:hAnsi="Arial" w:cs="Arial"/>
          <w:bCs/>
          <w:iCs/>
          <w:sz w:val="24"/>
          <w:szCs w:val="24"/>
        </w:rPr>
        <w:t>2023 г</w:t>
      </w:r>
      <w:r w:rsidR="009105D9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9105D9" w:rsidRDefault="009105D9" w:rsidP="009105D9">
      <w:pPr>
        <w:rPr>
          <w:rFonts w:ascii="Arial" w:hAnsi="Arial" w:cs="Arial"/>
          <w:sz w:val="24"/>
          <w:szCs w:val="24"/>
        </w:rPr>
        <w:sectPr w:rsidR="009105D9">
          <w:pgSz w:w="11900" w:h="16838"/>
          <w:pgMar w:top="1440" w:right="1440" w:bottom="1440" w:left="1440" w:header="0" w:footer="0" w:gutter="0"/>
          <w:cols w:space="720"/>
        </w:sectPr>
      </w:pPr>
    </w:p>
    <w:p w:rsidR="009105D9" w:rsidRDefault="009105D9" w:rsidP="009105D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hAnsi="Arial" w:cs="Arial"/>
          <w:sz w:val="24"/>
          <w:szCs w:val="24"/>
        </w:rPr>
        <w:t xml:space="preserve">ДУД. 02 </w:t>
      </w:r>
      <w:proofErr w:type="gramStart"/>
      <w:r>
        <w:rPr>
          <w:rFonts w:ascii="Arial" w:hAnsi="Arial" w:cs="Arial"/>
          <w:sz w:val="24"/>
          <w:szCs w:val="24"/>
        </w:rPr>
        <w:t>Индивидуальный проект</w:t>
      </w:r>
      <w:proofErr w:type="gramEnd"/>
      <w:r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</w:t>
      </w:r>
      <w:r>
        <w:rPr>
          <w:rFonts w:ascii="Arial" w:hAnsi="Arial" w:cs="Arial"/>
          <w:sz w:val="24"/>
          <w:szCs w:val="24"/>
        </w:rPr>
        <w:t xml:space="preserve"> образования (ФГОС СПО) </w:t>
      </w:r>
      <w:r>
        <w:rPr>
          <w:rFonts w:ascii="Arial" w:hAnsi="Arial" w:cs="Arial"/>
          <w:color w:val="000000"/>
          <w:sz w:val="24"/>
          <w:szCs w:val="24"/>
        </w:rPr>
        <w:t xml:space="preserve">по специальности 39. 02. 01 Социальная работа,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РФ от 26</w:t>
      </w:r>
      <w:r w:rsidRPr="007427F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08.2022г. №773.</w:t>
      </w:r>
    </w:p>
    <w:p w:rsidR="009105D9" w:rsidRDefault="009105D9" w:rsidP="009105D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</w:p>
    <w:p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</w:p>
    <w:p w:rsidR="009105D9" w:rsidRDefault="009105D9" w:rsidP="009105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proofErr w:type="spellStart"/>
      <w:r>
        <w:rPr>
          <w:rFonts w:ascii="Arial" w:hAnsi="Arial" w:cs="Arial"/>
          <w:sz w:val="24"/>
          <w:szCs w:val="24"/>
        </w:rPr>
        <w:t>Голышмановский</w:t>
      </w:r>
      <w:proofErr w:type="spellEnd"/>
      <w:r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9105D9" w:rsidRDefault="009105D9" w:rsidP="009105D9">
      <w:pPr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</w:p>
    <w:p w:rsidR="009105D9" w:rsidRDefault="009105D9" w:rsidP="009105D9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tabs>
          <w:tab w:val="left" w:pos="709"/>
        </w:tabs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:rsidR="009105D9" w:rsidRDefault="009105D9" w:rsidP="009105D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</w:t>
      </w:r>
      <w:proofErr w:type="spellStart"/>
      <w:r>
        <w:rPr>
          <w:rFonts w:ascii="Arial" w:hAnsi="Arial" w:cs="Arial"/>
          <w:sz w:val="24"/>
          <w:szCs w:val="24"/>
        </w:rPr>
        <w:t>Голышмановский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агропедколледж</w:t>
      </w:r>
      <w:proofErr w:type="spellEnd"/>
      <w:r>
        <w:rPr>
          <w:rFonts w:ascii="Arial" w:hAnsi="Arial" w:cs="Arial"/>
          <w:sz w:val="24"/>
          <w:szCs w:val="24"/>
        </w:rPr>
        <w:t>»</w:t>
      </w: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105D9" w:rsidRDefault="009105D9" w:rsidP="009105D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9105D9" w:rsidRDefault="009105D9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15413" w:rsidRDefault="00515413" w:rsidP="0051541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515413" w:rsidRPr="00A40B9C" w:rsidRDefault="00515413" w:rsidP="0051541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40B9C">
        <w:rPr>
          <w:rFonts w:ascii="Arial" w:hAnsi="Arial" w:cs="Arial"/>
          <w:b/>
          <w:sz w:val="24"/>
          <w:szCs w:val="24"/>
        </w:rPr>
        <w:t xml:space="preserve">ДУД. 02 </w:t>
      </w:r>
      <w:proofErr w:type="gramStart"/>
      <w:r w:rsidRPr="00A40B9C">
        <w:rPr>
          <w:rFonts w:ascii="Arial" w:hAnsi="Arial" w:cs="Arial"/>
          <w:b/>
          <w:sz w:val="24"/>
          <w:szCs w:val="24"/>
        </w:rPr>
        <w:t>Индивидуальный проект</w:t>
      </w:r>
      <w:proofErr w:type="gramEnd"/>
    </w:p>
    <w:p w:rsidR="00515413" w:rsidRPr="00DE22C7" w:rsidRDefault="00515413" w:rsidP="00515413">
      <w:pPr>
        <w:pStyle w:val="a3"/>
        <w:widowControl w:val="0"/>
        <w:numPr>
          <w:ilvl w:val="0"/>
          <w:numId w:val="14"/>
        </w:numPr>
        <w:autoSpaceDE w:val="0"/>
        <w:autoSpaceDN w:val="0"/>
        <w:spacing w:before="18" w:after="0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>Нормативная база и УМК</w:t>
      </w:r>
      <w:proofErr w:type="gramStart"/>
      <w:r w:rsidRPr="00DE22C7">
        <w:rPr>
          <w:rFonts w:ascii="Arial" w:hAnsi="Arial" w:cs="Arial"/>
          <w:b/>
        </w:rPr>
        <w:t xml:space="preserve"> .</w:t>
      </w:r>
      <w:proofErr w:type="gramEnd"/>
    </w:p>
    <w:p w:rsidR="00515413" w:rsidRDefault="00515413" w:rsidP="00515413">
      <w:pPr>
        <w:pStyle w:val="a3"/>
        <w:spacing w:before="0" w:after="0"/>
        <w:ind w:left="0" w:firstLine="720"/>
        <w:jc w:val="both"/>
        <w:rPr>
          <w:rFonts w:ascii="Arial" w:hAnsi="Arial" w:cs="Arial"/>
        </w:rPr>
      </w:pPr>
    </w:p>
    <w:p w:rsidR="00515413" w:rsidRDefault="00515413" w:rsidP="00515413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E90175">
        <w:rPr>
          <w:rFonts w:ascii="Arial" w:hAnsi="Arial" w:cs="Arial"/>
          <w:sz w:val="24"/>
          <w:szCs w:val="24"/>
        </w:rPr>
        <w:t xml:space="preserve">Программа учебной дисциплины </w:t>
      </w:r>
      <w:r>
        <w:rPr>
          <w:rFonts w:ascii="Arial" w:hAnsi="Arial" w:cs="Arial"/>
          <w:sz w:val="24"/>
          <w:szCs w:val="24"/>
        </w:rPr>
        <w:t xml:space="preserve">ДУД. 02 </w:t>
      </w:r>
      <w:proofErr w:type="gramStart"/>
      <w:r>
        <w:rPr>
          <w:rFonts w:ascii="Arial" w:hAnsi="Arial" w:cs="Arial"/>
          <w:sz w:val="24"/>
          <w:szCs w:val="24"/>
        </w:rPr>
        <w:t>Индивидуальный проект</w:t>
      </w:r>
      <w:proofErr w:type="gramEnd"/>
      <w:r w:rsidRPr="00E90175">
        <w:rPr>
          <w:rFonts w:ascii="Arial" w:hAnsi="Arial" w:cs="Arial"/>
          <w:bCs/>
          <w:sz w:val="24"/>
          <w:szCs w:val="24"/>
        </w:rPr>
        <w:t xml:space="preserve"> </w:t>
      </w:r>
      <w:r w:rsidRPr="00E90175">
        <w:rPr>
          <w:rFonts w:ascii="Arial" w:hAnsi="Arial" w:cs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профессионального</w:t>
      </w:r>
      <w:r>
        <w:rPr>
          <w:rFonts w:ascii="Arial" w:hAnsi="Arial" w:cs="Arial"/>
          <w:sz w:val="24"/>
          <w:szCs w:val="24"/>
        </w:rPr>
        <w:t xml:space="preserve"> образования (ФГОС СПО) </w:t>
      </w:r>
      <w:r>
        <w:rPr>
          <w:rFonts w:ascii="Arial" w:hAnsi="Arial" w:cs="Arial"/>
          <w:color w:val="000000"/>
          <w:sz w:val="24"/>
          <w:szCs w:val="24"/>
        </w:rPr>
        <w:t xml:space="preserve">по специальности 39. 02. 01 Социальная работа,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РФ от 26</w:t>
      </w:r>
      <w:r w:rsidRPr="007427FF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08.2022г. №773.</w:t>
      </w:r>
    </w:p>
    <w:p w:rsidR="00515413" w:rsidRPr="00DE22C7" w:rsidRDefault="00515413" w:rsidP="00515413">
      <w:pPr>
        <w:pStyle w:val="a3"/>
        <w:spacing w:before="0" w:after="0"/>
        <w:ind w:left="0" w:firstLine="720"/>
        <w:jc w:val="both"/>
        <w:rPr>
          <w:rFonts w:ascii="Arial" w:hAnsi="Arial" w:cs="Arial"/>
        </w:rPr>
      </w:pPr>
    </w:p>
    <w:p w:rsidR="00515413" w:rsidRPr="00DE22C7" w:rsidRDefault="00515413" w:rsidP="00515413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b/>
          <w:sz w:val="24"/>
          <w:szCs w:val="24"/>
        </w:rPr>
        <w:t>2.</w:t>
      </w:r>
      <w:r w:rsidRPr="00DE22C7">
        <w:rPr>
          <w:rFonts w:ascii="Arial" w:hAnsi="Arial" w:cs="Arial"/>
          <w:sz w:val="24"/>
          <w:szCs w:val="24"/>
        </w:rPr>
        <w:t xml:space="preserve"> </w:t>
      </w:r>
      <w:r w:rsidRPr="00DE22C7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DE22C7">
        <w:rPr>
          <w:rFonts w:ascii="Arial" w:hAnsi="Arial" w:cs="Arial"/>
          <w:sz w:val="24"/>
          <w:szCs w:val="24"/>
        </w:rPr>
        <w:t xml:space="preserve"> </w:t>
      </w:r>
    </w:p>
    <w:p w:rsidR="00515413" w:rsidRPr="00DE22C7" w:rsidRDefault="00515413" w:rsidP="00515413">
      <w:pPr>
        <w:pStyle w:val="ab"/>
        <w:ind w:firstLine="572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Цель: освоить общие компетенции по сбору, анализу, хранению, обработке и представлению информации.</w:t>
      </w:r>
    </w:p>
    <w:p w:rsidR="00515413" w:rsidRPr="00DE22C7" w:rsidRDefault="00515413" w:rsidP="00515413">
      <w:pPr>
        <w:pStyle w:val="ab"/>
        <w:jc w:val="both"/>
        <w:rPr>
          <w:rFonts w:ascii="Arial" w:hAnsi="Arial" w:cs="Arial"/>
          <w:sz w:val="24"/>
          <w:szCs w:val="24"/>
        </w:rPr>
      </w:pPr>
      <w:r w:rsidRPr="00DE22C7">
        <w:rPr>
          <w:rFonts w:ascii="Arial" w:hAnsi="Arial" w:cs="Arial"/>
          <w:sz w:val="24"/>
          <w:szCs w:val="24"/>
        </w:rPr>
        <w:t>Задачи.</w:t>
      </w:r>
    </w:p>
    <w:p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  <w:tab w:val="left" w:pos="1229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</w:rPr>
        <w:t xml:space="preserve">Сформировать  умения </w:t>
      </w:r>
      <w:r w:rsidRPr="00DE22C7">
        <w:rPr>
          <w:rFonts w:ascii="Arial" w:hAnsi="Arial" w:cs="Arial"/>
          <w:color w:val="0D0D0D"/>
        </w:rPr>
        <w:t>анализировать исследовательские работы с точки зрения логики исследования;</w:t>
      </w:r>
    </w:p>
    <w:p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план учебно-исследовательской работы</w:t>
      </w:r>
      <w:r w:rsidRPr="00DE22C7">
        <w:rPr>
          <w:rFonts w:ascii="Arial" w:hAnsi="Arial" w:cs="Arial"/>
        </w:rPr>
        <w:t xml:space="preserve">, </w:t>
      </w:r>
      <w:r w:rsidRPr="00DE22C7">
        <w:rPr>
          <w:rFonts w:ascii="Arial" w:hAnsi="Arial" w:cs="Arial"/>
          <w:color w:val="0D0D0D"/>
        </w:rPr>
        <w:t>определять методы для организации собственного исследования;</w:t>
      </w:r>
    </w:p>
    <w:p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разрабатывать педагогический проект;</w:t>
      </w:r>
    </w:p>
    <w:p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 w:line="276" w:lineRule="auto"/>
        <w:ind w:firstLine="408"/>
        <w:jc w:val="both"/>
        <w:rPr>
          <w:rFonts w:ascii="Arial" w:hAnsi="Arial" w:cs="Arial"/>
          <w:color w:val="0D0D0D"/>
        </w:rPr>
      </w:pPr>
      <w:r w:rsidRPr="00DE22C7">
        <w:rPr>
          <w:rFonts w:ascii="Arial" w:hAnsi="Arial" w:cs="Arial"/>
          <w:color w:val="0D0D0D"/>
        </w:rPr>
        <w:t>обобщать и анализировать результаты исследования, оформлять учебно-исследовательскую работу;</w:t>
      </w:r>
    </w:p>
    <w:p w:rsidR="00515413" w:rsidRPr="00DE22C7" w:rsidRDefault="00515413" w:rsidP="00515413">
      <w:pPr>
        <w:pStyle w:val="a3"/>
        <w:widowControl w:val="0"/>
        <w:numPr>
          <w:ilvl w:val="0"/>
          <w:numId w:val="13"/>
        </w:numPr>
        <w:tabs>
          <w:tab w:val="left" w:pos="1154"/>
        </w:tabs>
        <w:autoSpaceDE w:val="0"/>
        <w:autoSpaceDN w:val="0"/>
        <w:spacing w:before="0" w:after="0"/>
        <w:ind w:left="0" w:firstLine="576"/>
        <w:jc w:val="both"/>
        <w:rPr>
          <w:rFonts w:ascii="Arial" w:hAnsi="Arial" w:cs="Arial"/>
        </w:rPr>
      </w:pPr>
      <w:r w:rsidRPr="00DE22C7">
        <w:rPr>
          <w:rFonts w:ascii="Arial" w:hAnsi="Arial" w:cs="Arial"/>
          <w:color w:val="0D0D0D"/>
        </w:rPr>
        <w:t>использовать приемы защиты результатов исследования.</w:t>
      </w:r>
    </w:p>
    <w:p w:rsidR="00515413" w:rsidRPr="00DE22C7" w:rsidRDefault="00515413" w:rsidP="00515413">
      <w:pPr>
        <w:pStyle w:val="ab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:rsidR="00515413" w:rsidRPr="00DE22C7" w:rsidRDefault="00515413" w:rsidP="00515413">
      <w:pPr>
        <w:pStyle w:val="a3"/>
        <w:ind w:left="720"/>
        <w:jc w:val="both"/>
        <w:rPr>
          <w:rFonts w:ascii="Arial" w:hAnsi="Arial" w:cs="Arial"/>
          <w:b/>
        </w:rPr>
      </w:pPr>
      <w:r w:rsidRPr="00DE22C7">
        <w:rPr>
          <w:rFonts w:ascii="Arial" w:hAnsi="Arial" w:cs="Arial"/>
          <w:b/>
        </w:rPr>
        <w:t xml:space="preserve">3.Основные разделы дисциплины и количество часов на изучение дисциплины </w:t>
      </w:r>
    </w:p>
    <w:p w:rsidR="00515413" w:rsidRPr="003125E5" w:rsidRDefault="00515413" w:rsidP="00515413">
      <w:pPr>
        <w:pStyle w:val="a3"/>
        <w:ind w:left="72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804"/>
        <w:gridCol w:w="1950"/>
      </w:tblGrid>
      <w:tr w:rsidR="00515413" w:rsidRPr="0027146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515413" w:rsidRPr="0027146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5413" w:rsidRPr="00271467" w:rsidRDefault="00515413" w:rsidP="0075741D">
            <w:pPr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15413" w:rsidRPr="0027146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413" w:rsidRPr="00271467" w:rsidRDefault="00515413" w:rsidP="0075741D">
            <w:r w:rsidRPr="00271467"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515413" w:rsidRPr="0027146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413" w:rsidRPr="00271467" w:rsidRDefault="00515413" w:rsidP="0075741D">
            <w:r w:rsidRPr="00271467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proofErr w:type="gramStart"/>
            <w:r w:rsidRPr="00271467">
              <w:rPr>
                <w:rFonts w:ascii="Arial" w:hAnsi="Arial" w:cs="Arial"/>
                <w:bCs/>
                <w:color w:val="0D0D0D"/>
                <w:sz w:val="24"/>
                <w:szCs w:val="24"/>
              </w:rPr>
              <w:t>–з</w:t>
            </w:r>
            <w:proofErr w:type="gramEnd"/>
            <w:r w:rsidRPr="00271467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ащита проекта (практическая работа 18-19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5413" w:rsidRPr="00271467" w:rsidTr="0075741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413" w:rsidRPr="00271467" w:rsidRDefault="00515413" w:rsidP="0075741D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271467"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413" w:rsidRPr="00271467" w:rsidRDefault="00515413" w:rsidP="007574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146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515413" w:rsidRDefault="00515413" w:rsidP="00515413">
      <w:pPr>
        <w:rPr>
          <w:rFonts w:ascii="Arial" w:hAnsi="Arial" w:cs="Arial"/>
          <w:sz w:val="24"/>
          <w:szCs w:val="24"/>
        </w:rPr>
      </w:pPr>
    </w:p>
    <w:p w:rsidR="00515413" w:rsidRPr="00967237" w:rsidRDefault="00515413" w:rsidP="00515413">
      <w:pPr>
        <w:rPr>
          <w:rFonts w:ascii="Arial" w:hAnsi="Arial" w:cs="Arial"/>
          <w:sz w:val="24"/>
          <w:szCs w:val="24"/>
        </w:rPr>
      </w:pPr>
    </w:p>
    <w:p w:rsidR="00515413" w:rsidRPr="000A1F50" w:rsidRDefault="00515413" w:rsidP="00515413">
      <w:pPr>
        <w:pStyle w:val="a3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Pr="000A1F50">
        <w:rPr>
          <w:rFonts w:ascii="Arial" w:hAnsi="Arial" w:cs="Arial"/>
          <w:b/>
        </w:rPr>
        <w:t>Периодичность и формы текущего контроля промежуточной аттестации</w:t>
      </w:r>
    </w:p>
    <w:p w:rsidR="00515413" w:rsidRDefault="00515413" w:rsidP="0051541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67237">
        <w:rPr>
          <w:rFonts w:ascii="Arial" w:hAnsi="Arial" w:cs="Arial"/>
          <w:sz w:val="24"/>
          <w:szCs w:val="24"/>
        </w:rPr>
        <w:lastRenderedPageBreak/>
        <w:t xml:space="preserve">Форма промежуточной аттестации по дисциплине </w:t>
      </w:r>
      <w:r>
        <w:rPr>
          <w:rFonts w:ascii="Arial" w:hAnsi="Arial" w:cs="Arial"/>
          <w:sz w:val="24"/>
          <w:szCs w:val="24"/>
        </w:rPr>
        <w:t xml:space="preserve">ДУД.02 Индивидуальный проект </w:t>
      </w:r>
      <w:proofErr w:type="gramStart"/>
      <w:r>
        <w:rPr>
          <w:rFonts w:ascii="Arial" w:hAnsi="Arial" w:cs="Arial"/>
          <w:bCs/>
          <w:sz w:val="24"/>
          <w:szCs w:val="24"/>
        </w:rPr>
        <w:t>–п</w:t>
      </w:r>
      <w:proofErr w:type="gramEnd"/>
      <w:r w:rsidRPr="00967237">
        <w:rPr>
          <w:rFonts w:ascii="Arial" w:hAnsi="Arial" w:cs="Arial"/>
          <w:bCs/>
          <w:sz w:val="24"/>
          <w:szCs w:val="24"/>
        </w:rPr>
        <w:t xml:space="preserve">роводится в </w:t>
      </w:r>
      <w:r>
        <w:rPr>
          <w:rFonts w:ascii="Arial" w:hAnsi="Arial" w:cs="Arial"/>
          <w:bCs/>
          <w:sz w:val="24"/>
          <w:szCs w:val="24"/>
        </w:rPr>
        <w:t xml:space="preserve">письменной </w:t>
      </w:r>
      <w:r w:rsidRPr="00967237">
        <w:rPr>
          <w:rFonts w:ascii="Arial" w:hAnsi="Arial" w:cs="Arial"/>
          <w:bCs/>
          <w:sz w:val="24"/>
          <w:szCs w:val="24"/>
        </w:rPr>
        <w:t xml:space="preserve">форме </w:t>
      </w:r>
      <w:r>
        <w:rPr>
          <w:rFonts w:ascii="Arial" w:hAnsi="Arial" w:cs="Arial"/>
          <w:bCs/>
          <w:sz w:val="24"/>
          <w:szCs w:val="24"/>
        </w:rPr>
        <w:t>защиты индивидуальных проектов  во втором семестре.</w:t>
      </w:r>
    </w:p>
    <w:p w:rsidR="00515413" w:rsidRDefault="00515413" w:rsidP="00515413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</w:t>
      </w:r>
      <w:r w:rsidRPr="00E90175">
        <w:rPr>
          <w:rFonts w:ascii="Arial" w:hAnsi="Arial" w:cs="Arial"/>
          <w:bCs/>
          <w:color w:val="0D0D0D"/>
        </w:rPr>
        <w:t xml:space="preserve"> выполне</w:t>
      </w:r>
      <w:r>
        <w:rPr>
          <w:rFonts w:ascii="Arial" w:hAnsi="Arial" w:cs="Arial"/>
          <w:bCs/>
          <w:color w:val="0D0D0D"/>
        </w:rPr>
        <w:t xml:space="preserve">ния практических заданий, тестовых </w:t>
      </w:r>
      <w:r w:rsidRPr="00E90175">
        <w:rPr>
          <w:rFonts w:ascii="Arial" w:hAnsi="Arial" w:cs="Arial"/>
          <w:bCs/>
          <w:color w:val="0D0D0D"/>
        </w:rPr>
        <w:t>работ</w:t>
      </w:r>
      <w:r>
        <w:rPr>
          <w:sz w:val="28"/>
          <w:szCs w:val="28"/>
        </w:rPr>
        <w:t>.</w:t>
      </w:r>
      <w:r w:rsidRPr="00967237">
        <w:rPr>
          <w:sz w:val="28"/>
          <w:szCs w:val="28"/>
        </w:rPr>
        <w:br w:type="page"/>
      </w:r>
    </w:p>
    <w:p w:rsidR="009105D9" w:rsidRDefault="009105D9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05D9" w:rsidRDefault="009105D9" w:rsidP="00E9017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:rsidR="00E90175" w:rsidRPr="00E90175" w:rsidRDefault="00E90175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293B3A" w:rsidRPr="00E90175" w:rsidRDefault="00293B3A" w:rsidP="00293B3A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 w:rsidRPr="00E90175">
        <w:rPr>
          <w:rFonts w:ascii="Arial" w:hAnsi="Arial" w:cs="Arial"/>
          <w:b/>
          <w:iCs/>
          <w:color w:val="0D0D0D"/>
          <w:sz w:val="24"/>
          <w:szCs w:val="24"/>
        </w:rPr>
        <w:t>СОДЕРЖАНИЕ</w:t>
      </w:r>
    </w:p>
    <w:p w:rsidR="00293B3A" w:rsidRPr="00E90175" w:rsidRDefault="00293B3A" w:rsidP="00293B3A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 w:rsidR="00293B3A" w:rsidRPr="00E90175" w:rsidTr="00DC13B6">
        <w:tc>
          <w:tcPr>
            <w:tcW w:w="7501" w:type="dxa"/>
          </w:tcPr>
          <w:p w:rsidR="00293B3A" w:rsidRPr="00E90175" w:rsidRDefault="00293B3A" w:rsidP="003E1F54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B3A" w:rsidRPr="00E90175" w:rsidRDefault="00515413" w:rsidP="00E90175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  <w:tr w:rsidR="00293B3A" w:rsidRPr="00E90175" w:rsidTr="00DC13B6">
        <w:tc>
          <w:tcPr>
            <w:tcW w:w="7501" w:type="dxa"/>
          </w:tcPr>
          <w:p w:rsidR="00293B3A" w:rsidRPr="00E90175" w:rsidRDefault="00E90175" w:rsidP="00A53683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="00293B3A"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B3A" w:rsidRPr="00E90175" w:rsidRDefault="00515413" w:rsidP="00DC13B6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</w:p>
        </w:tc>
      </w:tr>
      <w:tr w:rsidR="00E90175" w:rsidRPr="00E90175" w:rsidTr="00DC13B6">
        <w:tc>
          <w:tcPr>
            <w:tcW w:w="7501" w:type="dxa"/>
          </w:tcPr>
          <w:p w:rsidR="00E90175" w:rsidRPr="00A53683" w:rsidRDefault="00A53683" w:rsidP="00A53683">
            <w:pPr>
              <w:pStyle w:val="a3"/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 xml:space="preserve"> </w:t>
            </w:r>
            <w:r w:rsidRPr="00A53683">
              <w:rPr>
                <w:rFonts w:ascii="Arial" w:hAnsi="Arial" w:cs="Arial"/>
                <w:b/>
                <w:color w:val="0D0D0D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E90175" w:rsidRPr="00E90175" w:rsidRDefault="00A53683" w:rsidP="00515413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="00515413"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</w:p>
        </w:tc>
      </w:tr>
      <w:tr w:rsidR="00293B3A" w:rsidRPr="00E90175" w:rsidTr="00DC13B6">
        <w:tc>
          <w:tcPr>
            <w:tcW w:w="7501" w:type="dxa"/>
          </w:tcPr>
          <w:p w:rsidR="00293B3A" w:rsidRPr="00E90175" w:rsidRDefault="00293B3A" w:rsidP="00293B3A">
            <w:pPr>
              <w:numPr>
                <w:ilvl w:val="0"/>
                <w:numId w:val="2"/>
              </w:num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93B3A" w:rsidRPr="00E90175" w:rsidRDefault="00293B3A" w:rsidP="00DC13B6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293B3A" w:rsidRPr="00E90175" w:rsidRDefault="00A53683" w:rsidP="00DC13B6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1</w:t>
            </w:r>
            <w:r w:rsidR="00515413"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</w:tbl>
    <w:p w:rsidR="00293B3A" w:rsidRDefault="00293B3A" w:rsidP="00293B3A">
      <w:pPr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:rsidR="00A53683" w:rsidRPr="00E90175" w:rsidRDefault="00A53683" w:rsidP="00A53683">
      <w:pPr>
        <w:suppressAutoHyphens/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«</w:t>
      </w:r>
      <w:r w:rsidR="00824FF9">
        <w:rPr>
          <w:rFonts w:ascii="Arial" w:hAnsi="Arial" w:cs="Arial"/>
          <w:b/>
          <w:color w:val="0D0D0D"/>
          <w:sz w:val="24"/>
          <w:szCs w:val="24"/>
        </w:rPr>
        <w:t xml:space="preserve">ДУД. 02 </w:t>
      </w:r>
      <w:proofErr w:type="gramStart"/>
      <w:r w:rsidR="00824FF9">
        <w:rPr>
          <w:rFonts w:ascii="Arial" w:hAnsi="Arial" w:cs="Arial"/>
          <w:b/>
          <w:color w:val="0D0D0D"/>
          <w:sz w:val="24"/>
          <w:szCs w:val="24"/>
        </w:rPr>
        <w:t>Индивидуальный проект</w:t>
      </w:r>
      <w:proofErr w:type="gramEnd"/>
      <w:r w:rsidRPr="00E90175">
        <w:rPr>
          <w:rFonts w:ascii="Arial" w:hAnsi="Arial" w:cs="Arial"/>
          <w:b/>
          <w:color w:val="0D0D0D"/>
          <w:sz w:val="24"/>
          <w:szCs w:val="24"/>
        </w:rPr>
        <w:t>»</w:t>
      </w: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A4A88" w:rsidRDefault="00E90175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</w:t>
      </w:r>
      <w:r w:rsidR="00824FF9">
        <w:rPr>
          <w:rFonts w:ascii="Arial" w:hAnsi="Arial" w:cs="Arial"/>
          <w:color w:val="0D0D0D"/>
          <w:sz w:val="24"/>
          <w:szCs w:val="24"/>
        </w:rPr>
        <w:t xml:space="preserve">ДУД. 02 </w:t>
      </w:r>
      <w:proofErr w:type="gramStart"/>
      <w:r w:rsidR="00824FF9">
        <w:rPr>
          <w:rFonts w:ascii="Arial" w:hAnsi="Arial" w:cs="Arial"/>
          <w:color w:val="0D0D0D"/>
          <w:sz w:val="24"/>
          <w:szCs w:val="24"/>
        </w:rPr>
        <w:t>Индивидуальный проект</w:t>
      </w:r>
      <w:proofErr w:type="gramEnd"/>
      <w:r w:rsidR="00293B3A" w:rsidRPr="00E90175">
        <w:rPr>
          <w:rFonts w:ascii="Arial" w:hAnsi="Arial" w:cs="Arial"/>
          <w:color w:val="0D0D0D"/>
          <w:sz w:val="24"/>
          <w:szCs w:val="24"/>
        </w:rPr>
        <w:t xml:space="preserve">» является обязательной частью </w:t>
      </w:r>
      <w:proofErr w:type="spellStart"/>
      <w:r w:rsidR="00293B3A" w:rsidRPr="00E90175">
        <w:rPr>
          <w:rFonts w:ascii="Arial" w:hAnsi="Arial" w:cs="Arial"/>
          <w:color w:val="0D0D0D"/>
          <w:sz w:val="24"/>
          <w:szCs w:val="24"/>
        </w:rPr>
        <w:t>общепрофессионального</w:t>
      </w:r>
      <w:proofErr w:type="spellEnd"/>
      <w:r w:rsidR="00293B3A" w:rsidRPr="00E90175">
        <w:rPr>
          <w:rFonts w:ascii="Arial" w:hAnsi="Arial" w:cs="Arial"/>
          <w:color w:val="0D0D0D"/>
          <w:sz w:val="24"/>
          <w:szCs w:val="24"/>
        </w:rPr>
        <w:t xml:space="preserve"> цикла примерной образовательной программы в соответствии с ФГОС СПО по специальности</w:t>
      </w:r>
      <w:r w:rsidR="007A4A88">
        <w:rPr>
          <w:rFonts w:ascii="Arial" w:hAnsi="Arial" w:cs="Arial"/>
          <w:color w:val="0D0D0D"/>
          <w:sz w:val="24"/>
          <w:szCs w:val="24"/>
        </w:rPr>
        <w:t xml:space="preserve"> </w:t>
      </w:r>
    </w:p>
    <w:p w:rsidR="00224FF8" w:rsidRDefault="007A4A88" w:rsidP="007A4A8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39. 02. 01 Социальная работа</w:t>
      </w:r>
      <w:r w:rsidR="00224FF8">
        <w:rPr>
          <w:rFonts w:ascii="Arial" w:hAnsi="Arial" w:cs="Arial"/>
          <w:color w:val="0D0D0D"/>
          <w:sz w:val="24"/>
          <w:szCs w:val="24"/>
        </w:rPr>
        <w:t>.</w:t>
      </w:r>
    </w:p>
    <w:p w:rsidR="00293B3A" w:rsidRDefault="00293B3A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 w:rsidRPr="00E90175"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A53683" w:rsidRPr="00E90175" w:rsidRDefault="00A53683" w:rsidP="00293B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</w:t>
      </w:r>
      <w:proofErr w:type="gramStart"/>
      <w:r w:rsidRPr="00E90175">
        <w:rPr>
          <w:rFonts w:ascii="Arial" w:hAnsi="Arial" w:cs="Arial"/>
          <w:color w:val="0D0D0D"/>
          <w:sz w:val="24"/>
          <w:szCs w:val="24"/>
        </w:rPr>
        <w:t>обучающимися</w:t>
      </w:r>
      <w:proofErr w:type="gramEnd"/>
      <w:r w:rsidRPr="00E90175">
        <w:rPr>
          <w:rFonts w:ascii="Arial" w:hAnsi="Arial" w:cs="Arial"/>
          <w:color w:val="0D0D0D"/>
          <w:sz w:val="24"/>
          <w:szCs w:val="24"/>
        </w:rPr>
        <w:t xml:space="preserve"> осваиваются умения </w:t>
      </w:r>
      <w:r w:rsidRPr="00E90175"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969"/>
        <w:gridCol w:w="4394"/>
      </w:tblGrid>
      <w:tr w:rsidR="00293B3A" w:rsidRPr="00E90175" w:rsidTr="00DC13B6">
        <w:trPr>
          <w:trHeight w:val="649"/>
        </w:trPr>
        <w:tc>
          <w:tcPr>
            <w:tcW w:w="1101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:rsidR="00293B3A" w:rsidRPr="00E90175" w:rsidRDefault="00293B3A" w:rsidP="00DC13B6">
            <w:pPr>
              <w:suppressAutoHyphens/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293B3A" w:rsidRPr="00E90175" w:rsidTr="00DC13B6">
        <w:trPr>
          <w:trHeight w:val="212"/>
        </w:trPr>
        <w:tc>
          <w:tcPr>
            <w:tcW w:w="1101" w:type="dxa"/>
          </w:tcPr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:rsidR="00293B3A" w:rsidRPr="00E90175" w:rsidRDefault="00293B3A" w:rsidP="00DC13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 xml:space="preserve">требования к оформлению и </w:t>
            </w:r>
            <w:r w:rsidRPr="00E90175">
              <w:rPr>
                <w:rFonts w:ascii="Arial" w:hAnsi="Arial" w:cs="Arial"/>
                <w:color w:val="0D0D0D"/>
              </w:rPr>
              <w:lastRenderedPageBreak/>
              <w:t>представлению результатов работы;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293B3A" w:rsidRPr="00E90175" w:rsidRDefault="00293B3A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B43682" w:rsidRPr="00E90175" w:rsidRDefault="00B43682" w:rsidP="00B43682">
      <w:pPr>
        <w:suppressAutoHyphens/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:rsidR="00B43682" w:rsidRPr="00E90175" w:rsidRDefault="00B43682" w:rsidP="00B43682">
      <w:pPr>
        <w:suppressAutoHyphens/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B43682" w:rsidRPr="00E90175" w:rsidRDefault="00B43682" w:rsidP="00B43682">
      <w:pPr>
        <w:suppressAutoHyphens/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4"/>
        <w:gridCol w:w="2517"/>
      </w:tblGrid>
      <w:tr w:rsidR="00B43682" w:rsidRPr="00E90175" w:rsidTr="00530A43">
        <w:trPr>
          <w:trHeight w:val="490"/>
        </w:trPr>
        <w:tc>
          <w:tcPr>
            <w:tcW w:w="3685" w:type="pct"/>
            <w:vAlign w:val="center"/>
          </w:tcPr>
          <w:p w:rsidR="00B43682" w:rsidRPr="00E90175" w:rsidRDefault="00B43682" w:rsidP="00530A43">
            <w:pPr>
              <w:suppressAutoHyphens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B43682" w:rsidRPr="00E90175" w:rsidRDefault="00B43682" w:rsidP="00530A43">
            <w:pPr>
              <w:suppressAutoHyphens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B43682" w:rsidRPr="00E90175" w:rsidTr="00530A43">
        <w:trPr>
          <w:trHeight w:val="490"/>
        </w:trPr>
        <w:tc>
          <w:tcPr>
            <w:tcW w:w="368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B43682" w:rsidRPr="00E90175" w:rsidTr="00530A4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B43682" w:rsidRPr="00E90175" w:rsidTr="00530A43">
        <w:trPr>
          <w:trHeight w:val="336"/>
        </w:trPr>
        <w:tc>
          <w:tcPr>
            <w:tcW w:w="5000" w:type="pct"/>
            <w:gridSpan w:val="2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B43682" w:rsidRPr="00E90175" w:rsidTr="00530A43">
        <w:trPr>
          <w:trHeight w:val="490"/>
        </w:trPr>
        <w:tc>
          <w:tcPr>
            <w:tcW w:w="368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B43682" w:rsidRPr="00E90175" w:rsidTr="00530A43">
        <w:trPr>
          <w:trHeight w:val="490"/>
        </w:trPr>
        <w:tc>
          <w:tcPr>
            <w:tcW w:w="368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B43682" w:rsidRPr="00E90175" w:rsidTr="00530A43">
        <w:trPr>
          <w:trHeight w:val="490"/>
        </w:trPr>
        <w:tc>
          <w:tcPr>
            <w:tcW w:w="368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B43682" w:rsidRPr="00E90175" w:rsidTr="00530A43">
        <w:trPr>
          <w:trHeight w:val="267"/>
        </w:trPr>
        <w:tc>
          <w:tcPr>
            <w:tcW w:w="368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B43682" w:rsidRPr="00E90175" w:rsidTr="00530A43">
        <w:trPr>
          <w:trHeight w:val="331"/>
        </w:trPr>
        <w:tc>
          <w:tcPr>
            <w:tcW w:w="368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B43682" w:rsidRPr="00E90175" w:rsidRDefault="00B43682" w:rsidP="00530A43">
            <w:pPr>
              <w:suppressAutoHyphens/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B43682" w:rsidRPr="00E90175" w:rsidRDefault="00B43682" w:rsidP="00B43682">
      <w:pPr>
        <w:rPr>
          <w:rFonts w:ascii="Arial" w:hAnsi="Arial" w:cs="Arial"/>
          <w:b/>
          <w:i/>
          <w:color w:val="0D0D0D"/>
          <w:sz w:val="24"/>
          <w:szCs w:val="24"/>
        </w:rPr>
        <w:sectPr w:rsidR="00B43682" w:rsidRPr="00E90175" w:rsidSect="007E0939">
          <w:footerReference w:type="default" r:id="rId7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B43682" w:rsidRPr="00E90175" w:rsidRDefault="00B43682" w:rsidP="00B43682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B43682" w:rsidRPr="00E90175" w:rsidRDefault="00B43682" w:rsidP="00B43682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6"/>
        <w:gridCol w:w="8553"/>
        <w:gridCol w:w="1847"/>
        <w:gridCol w:w="2137"/>
      </w:tblGrid>
      <w:tr w:rsidR="00B43682" w:rsidRPr="00E90175" w:rsidTr="00530A43">
        <w:trPr>
          <w:trHeight w:val="20"/>
        </w:trPr>
        <w:tc>
          <w:tcPr>
            <w:tcW w:w="858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ч</w:t>
            </w:r>
            <w:proofErr w:type="gramEnd"/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  <w:tc>
          <w:tcPr>
            <w:tcW w:w="706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B43682" w:rsidRPr="00E90175" w:rsidTr="00530A43">
        <w:trPr>
          <w:trHeight w:val="20"/>
        </w:trPr>
        <w:tc>
          <w:tcPr>
            <w:tcW w:w="3684" w:type="pct"/>
            <w:gridSpan w:val="2"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20</w:t>
            </w:r>
          </w:p>
        </w:tc>
        <w:tc>
          <w:tcPr>
            <w:tcW w:w="706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 w:val="restart"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раткосрочные,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экспресс-исследования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). Междисциплинарный характер современной науки. Взаимосвязь науки и практики.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 w:val="restart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193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375"/>
        </w:trPr>
        <w:tc>
          <w:tcPr>
            <w:tcW w:w="858" w:type="pct"/>
            <w:vMerge w:val="restart"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 w:val="restart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:rsidTr="00530A43">
        <w:trPr>
          <w:trHeight w:val="375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525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защита.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844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. «Сбор и первичная систематизация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эмпирического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материа</w:t>
            </w:r>
            <w:proofErr w:type="spellEnd"/>
            <w:r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 w:val="restart"/>
          </w:tcPr>
          <w:p w:rsidR="00B43682" w:rsidRPr="00E90175" w:rsidRDefault="00B43682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1.3. Учебно-исследовательская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деятельность студентов</w:t>
            </w: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 w:val="restart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uppressAutoHyphens/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4712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этапе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О</w:t>
            </w:r>
            <w:proofErr w:type="gram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собенности</w:t>
            </w:r>
            <w:proofErr w:type="spell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:rsidR="00B43682" w:rsidRPr="00E90175" w:rsidRDefault="00B43682" w:rsidP="00530A4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</w:t>
            </w:r>
            <w:proofErr w:type="gramStart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  <w:proofErr w:type="gramEnd"/>
          </w:p>
          <w:p w:rsidR="00B43682" w:rsidRPr="00E90175" w:rsidRDefault="00B43682" w:rsidP="00530A43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c>
          <w:tcPr>
            <w:tcW w:w="858" w:type="pct"/>
            <w:vMerge/>
          </w:tcPr>
          <w:p w:rsidR="00B43682" w:rsidRPr="00E90175" w:rsidRDefault="00B43682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Эксперимент как общенаучный метод исследования. Виды экспериментов. Основные этапы проведения эксперимента, содержание работы на каждом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этапе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З</w:t>
            </w:r>
            <w:proofErr w:type="gram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ащита</w:t>
            </w:r>
            <w:proofErr w:type="spellEnd"/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Раздел 2. Теоретические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 w:val="restart"/>
          </w:tcPr>
          <w:p w:rsidR="00B43682" w:rsidRPr="00E90175" w:rsidRDefault="00B43682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 w:val="restart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:rsidTr="00530A43">
        <w:trPr>
          <w:trHeight w:val="20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6081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B43682" w:rsidRPr="00E90175" w:rsidRDefault="00B43682" w:rsidP="00530A43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Пон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:rsidR="00B43682" w:rsidRPr="00E90175" w:rsidRDefault="00B43682" w:rsidP="00530A43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</w:t>
            </w:r>
            <w:proofErr w:type="gramStart"/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Учебные проекты.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Досуговые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506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122"/>
        </w:trPr>
        <w:tc>
          <w:tcPr>
            <w:tcW w:w="858" w:type="pct"/>
            <w:vMerge w:val="restart"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</w:t>
            </w: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проектной 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 w:val="restart"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B43682" w:rsidRPr="00E90175" w:rsidTr="00530A43">
        <w:trPr>
          <w:trHeight w:val="122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</w:t>
            </w:r>
          </w:p>
        </w:tc>
        <w:tc>
          <w:tcPr>
            <w:tcW w:w="706" w:type="pct"/>
            <w:vMerge/>
          </w:tcPr>
          <w:p w:rsidR="00B43682" w:rsidRPr="00E90175" w:rsidRDefault="00B43682" w:rsidP="00530A4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506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Предпроектный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Выбор формата проекта. Логика организации педагогического проекта. Этап реализации проекта, рефлексивный этап,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послепроектный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этап. </w:t>
            </w:r>
            <w:r w:rsidRPr="00E90175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506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67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506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ботка социальн</w:t>
            </w:r>
            <w:proofErr w:type="gramStart"/>
            <w:r>
              <w:rPr>
                <w:rFonts w:ascii="Arial" w:hAnsi="Arial" w:cs="Arial"/>
                <w:color w:val="0D0D0D"/>
                <w:sz w:val="24"/>
                <w:szCs w:val="24"/>
              </w:rPr>
              <w:t>о-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досуговых</w:t>
            </w:r>
            <w:proofErr w:type="spell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67"/>
        </w:trPr>
        <w:tc>
          <w:tcPr>
            <w:tcW w:w="858" w:type="pct"/>
            <w:vMerge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17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. «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</w:t>
            </w:r>
            <w:r w:rsidRPr="00E90175">
              <w:rPr>
                <w:rFonts w:ascii="Arial" w:hAnsi="Arial" w:cs="Arial"/>
                <w:b/>
                <w:color w:val="0D0D0D"/>
                <w:sz w:val="24"/>
                <w:szCs w:val="24"/>
              </w:rPr>
              <w:t>-1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9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. Защита проектов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4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236"/>
        </w:trPr>
        <w:tc>
          <w:tcPr>
            <w:tcW w:w="3684" w:type="pct"/>
            <w:gridSpan w:val="2"/>
          </w:tcPr>
          <w:p w:rsidR="00B43682" w:rsidRPr="00E90175" w:rsidRDefault="00B43682" w:rsidP="00530A43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proofErr w:type="gramStart"/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–з</w:t>
            </w:r>
            <w:proofErr w:type="gramEnd"/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ащита проекта (практическая работа 18-19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B43682" w:rsidRPr="00E90175" w:rsidTr="00530A43">
        <w:trPr>
          <w:trHeight w:val="70"/>
        </w:trPr>
        <w:tc>
          <w:tcPr>
            <w:tcW w:w="3684" w:type="pct"/>
            <w:gridSpan w:val="2"/>
          </w:tcPr>
          <w:p w:rsidR="00B43682" w:rsidRPr="00E90175" w:rsidRDefault="00B43682" w:rsidP="00530A43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706" w:type="pct"/>
          </w:tcPr>
          <w:p w:rsidR="00B43682" w:rsidRPr="00E90175" w:rsidRDefault="00B43682" w:rsidP="00530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B43682" w:rsidRPr="00E90175" w:rsidRDefault="00B43682" w:rsidP="00B43682">
      <w:pPr>
        <w:ind w:firstLine="709"/>
        <w:rPr>
          <w:rFonts w:ascii="Arial" w:hAnsi="Arial" w:cs="Arial"/>
          <w:color w:val="0D0D0D"/>
          <w:sz w:val="24"/>
          <w:szCs w:val="24"/>
        </w:rPr>
        <w:sectPr w:rsidR="00B43682" w:rsidRPr="00E90175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B3A" w:rsidRPr="00E90175" w:rsidRDefault="00293B3A" w:rsidP="00293B3A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293B3A" w:rsidRPr="00E90175" w:rsidRDefault="00293B3A" w:rsidP="00293B3A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E90175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»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E90175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выбирается не менее одного издания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293B3A" w:rsidRPr="00E90175" w:rsidRDefault="00293B3A" w:rsidP="00293B3A">
      <w:pPr>
        <w:suppressAutoHyphens/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Грибкова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И.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Уколова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Байбородова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, А. П. Чернявская.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Л. А.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Байкова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Вузовское образование, 2018. — 123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c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. — ISBN 978-5-4487-0139-9.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PROFобразование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 [сайт]. — URL: https://profspo.ru/books/72352    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Коржуев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Н. Н. Антонова. — Москва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</w:t>
      </w:r>
      <w:r w:rsidRPr="00E90175">
        <w:rPr>
          <w:rFonts w:ascii="Arial" w:hAnsi="Arial" w:cs="Arial"/>
          <w:bCs/>
          <w:color w:val="0D0D0D"/>
          <w:sz w:val="24"/>
          <w:szCs w:val="24"/>
        </w:rPr>
        <w:lastRenderedPageBreak/>
        <w:t xml:space="preserve">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Мазниченко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И. А. 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Мушкина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 w:rsidR="00293B3A" w:rsidRPr="00E90175" w:rsidRDefault="00293B3A" w:rsidP="00293B3A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E90175"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испр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proofErr w:type="gramStart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:</w:t>
      </w:r>
      <w:proofErr w:type="gram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E90175">
        <w:rPr>
          <w:rFonts w:ascii="Arial" w:hAnsi="Arial" w:cs="Arial"/>
          <w:bCs/>
          <w:color w:val="0D0D0D"/>
          <w:sz w:val="24"/>
          <w:szCs w:val="24"/>
        </w:rPr>
        <w:t>Юрайт</w:t>
      </w:r>
      <w:proofErr w:type="spellEnd"/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 xml:space="preserve">3.2.2. Дополнительные источники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 w:rsidRPr="00E90175"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8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9" w:history="1">
        <w:r w:rsidRPr="00E90175"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</w:t>
      </w:r>
      <w:hyperlink r:id="rId10" w:history="1">
        <w:r w:rsidRPr="00E90175"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293B3A" w:rsidRPr="00E90175" w:rsidRDefault="00293B3A" w:rsidP="00293B3A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E90175"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 w:rsidRPr="00E90175"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 w:rsidRPr="00E90175"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1" w:history="1">
        <w:r w:rsidRPr="00E90175"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  <w:r w:rsidRPr="00E90175">
        <w:rPr>
          <w:rFonts w:ascii="Arial" w:hAnsi="Arial" w:cs="Arial"/>
          <w:color w:val="0D0D0D"/>
          <w:sz w:val="24"/>
          <w:szCs w:val="24"/>
        </w:rPr>
        <w:t xml:space="preserve">  </w:t>
      </w:r>
    </w:p>
    <w:p w:rsidR="00293B3A" w:rsidRPr="00E90175" w:rsidRDefault="00293B3A" w:rsidP="00293B3A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E90175" w:rsidRDefault="00E90175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E90175"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293B3A" w:rsidRPr="00E90175" w:rsidRDefault="00293B3A" w:rsidP="00293B3A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9"/>
        <w:gridCol w:w="3846"/>
        <w:gridCol w:w="2376"/>
      </w:tblGrid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293B3A" w:rsidRPr="00E90175" w:rsidRDefault="00293B3A" w:rsidP="00DC13B6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293B3A" w:rsidRPr="00E90175" w:rsidTr="00DC13B6"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 w:rsidRPr="00E90175"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перечисляет компоненты методологического аппарата исследования, принципы их формулирования,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верно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указывает его логическую связь с планом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2"/>
              </w:numPr>
              <w:suppressAutoHyphens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2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293B3A" w:rsidRPr="00E90175" w:rsidTr="00DC13B6">
        <w:trPr>
          <w:trHeight w:val="896"/>
        </w:trPr>
        <w:tc>
          <w:tcPr>
            <w:tcW w:w="1750" w:type="pct"/>
          </w:tcPr>
          <w:p w:rsidR="00293B3A" w:rsidRPr="00E90175" w:rsidRDefault="00293B3A" w:rsidP="00DC13B6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проводит анализ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исследовательских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 работы с точки зрения логики исследования в зависимости от вида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использует способы фиксации материал </w:t>
            </w:r>
            <w:proofErr w:type="gramStart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при работе с литературой по проблеме исследования в соответствии с требованиями</w:t>
            </w:r>
            <w:proofErr w:type="gramEnd"/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, нормами, правилами;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293B3A" w:rsidRPr="00E90175" w:rsidRDefault="00293B3A" w:rsidP="00293B3A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293B3A" w:rsidRPr="00E90175" w:rsidRDefault="00293B3A" w:rsidP="00293B3A">
            <w:pPr>
              <w:widowControl w:val="0"/>
              <w:numPr>
                <w:ilvl w:val="0"/>
                <w:numId w:val="11"/>
              </w:numPr>
              <w:adjustRightInd w:val="0"/>
              <w:spacing w:after="0"/>
              <w:ind w:left="0" w:firstLine="0"/>
              <w:textAlignment w:val="baseline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293B3A" w:rsidRPr="00E90175" w:rsidRDefault="00293B3A" w:rsidP="00DC13B6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 w:rsidRPr="00E90175"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293B3A" w:rsidRPr="00E90175" w:rsidRDefault="00293B3A" w:rsidP="00293B3A">
            <w:pPr>
              <w:pStyle w:val="a3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 w:rsidRPr="00E90175"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293B3A" w:rsidRPr="00E90175" w:rsidRDefault="00293B3A" w:rsidP="00293B3A">
      <w:pPr>
        <w:pStyle w:val="a5"/>
        <w:jc w:val="right"/>
        <w:rPr>
          <w:rFonts w:ascii="Arial" w:hAnsi="Arial" w:cs="Arial"/>
          <w:b/>
          <w:bCs/>
        </w:rPr>
      </w:pPr>
    </w:p>
    <w:p w:rsidR="0080259A" w:rsidRPr="00E90175" w:rsidRDefault="0080259A">
      <w:pPr>
        <w:rPr>
          <w:rFonts w:ascii="Arial" w:hAnsi="Arial" w:cs="Arial"/>
          <w:sz w:val="24"/>
          <w:szCs w:val="24"/>
        </w:rPr>
      </w:pPr>
    </w:p>
    <w:sectPr w:rsidR="0080259A" w:rsidRPr="00E90175" w:rsidSect="0080259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186" w:rsidRDefault="00165186" w:rsidP="00E90175">
      <w:pPr>
        <w:spacing w:after="0" w:line="240" w:lineRule="auto"/>
      </w:pPr>
      <w:r>
        <w:separator/>
      </w:r>
    </w:p>
  </w:endnote>
  <w:endnote w:type="continuationSeparator" w:id="1">
    <w:p w:rsidR="00165186" w:rsidRDefault="00165186" w:rsidP="00E9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6429"/>
      <w:docPartObj>
        <w:docPartGallery w:val="Page Numbers (Bottom of Page)"/>
        <w:docPartUnique/>
      </w:docPartObj>
    </w:sdtPr>
    <w:sdtContent>
      <w:p w:rsidR="00B43682" w:rsidRDefault="00EE4693">
        <w:pPr>
          <w:pStyle w:val="a9"/>
          <w:jc w:val="center"/>
        </w:pPr>
        <w:fldSimple w:instr=" PAGE   \* MERGEFORMAT ">
          <w:r w:rsidR="00515413">
            <w:rPr>
              <w:noProof/>
            </w:rPr>
            <w:t>6</w:t>
          </w:r>
        </w:fldSimple>
      </w:p>
    </w:sdtContent>
  </w:sdt>
  <w:p w:rsidR="00B43682" w:rsidRDefault="00B4368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75" w:rsidRDefault="00EE4693">
    <w:pPr>
      <w:pStyle w:val="a9"/>
      <w:jc w:val="center"/>
    </w:pPr>
    <w:fldSimple w:instr=" PAGE   \* MERGEFORMAT ">
      <w:r w:rsidR="00515413">
        <w:rPr>
          <w:noProof/>
        </w:rPr>
        <w:t>17</w:t>
      </w:r>
    </w:fldSimple>
  </w:p>
  <w:p w:rsidR="00E90175" w:rsidRDefault="00E901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186" w:rsidRDefault="00165186" w:rsidP="00E90175">
      <w:pPr>
        <w:spacing w:after="0" w:line="240" w:lineRule="auto"/>
      </w:pPr>
      <w:r>
        <w:separator/>
      </w:r>
    </w:p>
  </w:footnote>
  <w:footnote w:type="continuationSeparator" w:id="1">
    <w:p w:rsidR="00165186" w:rsidRDefault="00165186" w:rsidP="00E9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hybridMultilevel"/>
    <w:tmpl w:val="4B4A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D40DB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24B56A6A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6F98"/>
    <w:multiLevelType w:val="hybridMultilevel"/>
    <w:tmpl w:val="B68C8D0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7658C"/>
    <w:multiLevelType w:val="multilevel"/>
    <w:tmpl w:val="23F4C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2B47"/>
    <w:multiLevelType w:val="hybridMultilevel"/>
    <w:tmpl w:val="EAC2C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9">
    <w:nsid w:val="64780DFB"/>
    <w:multiLevelType w:val="hybridMultilevel"/>
    <w:tmpl w:val="195EA63A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1D23BB"/>
    <w:multiLevelType w:val="hybridMultilevel"/>
    <w:tmpl w:val="8F44A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B5F3E"/>
    <w:multiLevelType w:val="hybridMultilevel"/>
    <w:tmpl w:val="10AC05B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D0798"/>
    <w:multiLevelType w:val="hybridMultilevel"/>
    <w:tmpl w:val="E89C27E2"/>
    <w:lvl w:ilvl="0" w:tplc="5DEEF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D9D360C"/>
    <w:multiLevelType w:val="hybridMultilevel"/>
    <w:tmpl w:val="4210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04E5"/>
    <w:rsid w:val="000F6885"/>
    <w:rsid w:val="0011133B"/>
    <w:rsid w:val="00165186"/>
    <w:rsid w:val="00224FF8"/>
    <w:rsid w:val="002319A3"/>
    <w:rsid w:val="002342D2"/>
    <w:rsid w:val="0024197B"/>
    <w:rsid w:val="00293B3A"/>
    <w:rsid w:val="002D3B1F"/>
    <w:rsid w:val="003A644F"/>
    <w:rsid w:val="003B650C"/>
    <w:rsid w:val="003E1F54"/>
    <w:rsid w:val="00515413"/>
    <w:rsid w:val="005D6BDF"/>
    <w:rsid w:val="00731D7A"/>
    <w:rsid w:val="0075790B"/>
    <w:rsid w:val="00793662"/>
    <w:rsid w:val="007A4A88"/>
    <w:rsid w:val="007D4A3D"/>
    <w:rsid w:val="007F3203"/>
    <w:rsid w:val="0080259A"/>
    <w:rsid w:val="00824FF9"/>
    <w:rsid w:val="009105D9"/>
    <w:rsid w:val="009C242D"/>
    <w:rsid w:val="009E18F9"/>
    <w:rsid w:val="00A53683"/>
    <w:rsid w:val="00B43682"/>
    <w:rsid w:val="00BB24EE"/>
    <w:rsid w:val="00D32EC1"/>
    <w:rsid w:val="00D32FCC"/>
    <w:rsid w:val="00E20F7A"/>
    <w:rsid w:val="00E50E95"/>
    <w:rsid w:val="00E90175"/>
    <w:rsid w:val="00EE237C"/>
    <w:rsid w:val="00EE4693"/>
    <w:rsid w:val="00F0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3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1"/>
    <w:qFormat/>
    <w:rsid w:val="00293B3A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3"/>
    <w:qFormat/>
    <w:locked/>
    <w:rsid w:val="00293B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93B3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3B3A"/>
    <w:rPr>
      <w:rFonts w:ascii="Calibri Light" w:eastAsia="Times New Roman" w:hAnsi="Calibri Light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175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90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0175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1"/>
    <w:qFormat/>
    <w:rsid w:val="00515413"/>
    <w:pPr>
      <w:widowControl w:val="0"/>
      <w:autoSpaceDE w:val="0"/>
      <w:autoSpaceDN w:val="0"/>
      <w:spacing w:after="0" w:line="240" w:lineRule="auto"/>
    </w:pPr>
    <w:rPr>
      <w:rFonts w:eastAsia="Calibri" w:cs="Calibri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515413"/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lib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-al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17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2023-09-27T17:18:00Z</dcterms:created>
  <dcterms:modified xsi:type="dcterms:W3CDTF">2023-10-17T17:58:00Z</dcterms:modified>
</cp:coreProperties>
</file>