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Pr="005676F7" w:rsidRDefault="00FA1C10" w:rsidP="00601E93">
      <w:pPr>
        <w:spacing w:line="317" w:lineRule="exact"/>
        <w:ind w:left="3147" w:right="3487"/>
        <w:jc w:val="center"/>
        <w:rPr>
          <w:rFonts w:ascii="Arial" w:hAnsi="Arial" w:cs="Arial"/>
          <w:b/>
          <w:bCs/>
          <w:color w:val="181818"/>
          <w:sz w:val="24"/>
          <w:szCs w:val="24"/>
          <w:lang w:eastAsia="ru-RU"/>
        </w:rPr>
      </w:pPr>
    </w:p>
    <w:p w:rsidR="00FA1C10" w:rsidRPr="005676F7" w:rsidRDefault="00FA1C10" w:rsidP="00601E93">
      <w:pPr>
        <w:spacing w:line="317" w:lineRule="exact"/>
        <w:ind w:left="3147" w:right="3487"/>
        <w:jc w:val="center"/>
        <w:rPr>
          <w:rFonts w:ascii="Arial" w:hAnsi="Arial" w:cs="Arial"/>
          <w:b/>
          <w:bCs/>
          <w:color w:val="181818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5676F7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5676F7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5676F7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A1C10" w:rsidRPr="005676F7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 xml:space="preserve">Приложение №  </w:t>
      </w:r>
      <w:r w:rsidR="00F4058F" w:rsidRPr="005676F7">
        <w:rPr>
          <w:rFonts w:ascii="Arial" w:hAnsi="Arial" w:cs="Arial"/>
          <w:sz w:val="24"/>
          <w:szCs w:val="24"/>
          <w:lang w:eastAsia="ru-RU"/>
        </w:rPr>
        <w:t>16</w:t>
      </w:r>
      <w:r w:rsidRPr="005676F7">
        <w:rPr>
          <w:rFonts w:ascii="Arial" w:hAnsi="Arial" w:cs="Arial"/>
          <w:sz w:val="24"/>
          <w:szCs w:val="24"/>
          <w:lang w:eastAsia="ru-RU"/>
        </w:rPr>
        <w:t xml:space="preserve">   к ООП СПО (ППССЗ) по специальности 23.02.07 Техническое </w:t>
      </w:r>
    </w:p>
    <w:p w:rsidR="00FA1C10" w:rsidRPr="005676F7" w:rsidRDefault="00FA1C10" w:rsidP="00FA1C10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 xml:space="preserve">обслуживание и ремонт двигателей, </w:t>
      </w:r>
    </w:p>
    <w:p w:rsidR="00FA1C10" w:rsidRPr="005676F7" w:rsidRDefault="00FA1C10" w:rsidP="00FA1C1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>систем и агрегатов автомобилей</w:t>
      </w:r>
    </w:p>
    <w:p w:rsidR="00FA1C10" w:rsidRPr="005676F7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after="200" w:line="36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5676F7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  <w:bookmarkStart w:id="0" w:name="_GoBack"/>
      <w:bookmarkEnd w:id="0"/>
    </w:p>
    <w:p w:rsidR="00FA1C10" w:rsidRPr="005676F7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 w:rsidRPr="005676F7">
        <w:rPr>
          <w:rFonts w:ascii="Arial" w:hAnsi="Arial" w:cs="Arial"/>
          <w:b/>
          <w:sz w:val="24"/>
          <w:szCs w:val="24"/>
          <w:lang w:eastAsia="ru-RU"/>
        </w:rPr>
        <w:t>«ИСТОРИЯ - МОЯ РОССИЯ»</w:t>
      </w:r>
    </w:p>
    <w:p w:rsidR="00FA1C10" w:rsidRPr="005676F7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5676F7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>2023г.</w:t>
      </w:r>
    </w:p>
    <w:p w:rsidR="00162E7A" w:rsidRPr="005676F7" w:rsidRDefault="00162E7A" w:rsidP="00162E7A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162E7A" w:rsidRPr="005676F7" w:rsidRDefault="00162E7A" w:rsidP="00162E7A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676F7" w:rsidRPr="005676F7" w:rsidRDefault="005676F7" w:rsidP="005676F7">
      <w:pPr>
        <w:widowControl/>
        <w:autoSpaceDE/>
        <w:autoSpaceDN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  <w:lang w:eastAsia="ru-RU"/>
        </w:rPr>
      </w:pPr>
      <w:proofErr w:type="gramStart"/>
      <w:r w:rsidRPr="005676F7">
        <w:rPr>
          <w:rFonts w:ascii="Arial" w:eastAsia="Calibri" w:hAnsi="Arial" w:cs="Arial"/>
          <w:sz w:val="24"/>
          <w:szCs w:val="24"/>
        </w:rPr>
        <w:lastRenderedPageBreak/>
        <w:t xml:space="preserve">Программа  </w:t>
      </w:r>
      <w:r w:rsidRPr="005676F7">
        <w:rPr>
          <w:rFonts w:ascii="Arial" w:hAnsi="Arial" w:cs="Arial"/>
          <w:sz w:val="24"/>
          <w:szCs w:val="24"/>
          <w:lang w:eastAsia="ru-RU"/>
        </w:rPr>
        <w:t xml:space="preserve">ДУД.01 «Россия – моя история», </w:t>
      </w:r>
      <w:r w:rsidRPr="005676F7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автомобилей, утвержденного Приказом </w:t>
      </w:r>
      <w:proofErr w:type="spellStart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специальности 23.02.07 Техническое обслуживание</w:t>
      </w:r>
      <w:proofErr w:type="gramEnd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 и ремонт  двигателей, систем и агрегатов автомобилей,  регистрационный номер: 23.02.07-180119  (дата регистрации в реестре: 19/01/2018 г.).</w:t>
      </w: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ind w:firstLine="720"/>
        <w:rPr>
          <w:rFonts w:ascii="Arial" w:hAnsi="Arial" w:cs="Arial"/>
          <w:i/>
          <w:sz w:val="24"/>
          <w:szCs w:val="24"/>
          <w:vertAlign w:val="superscript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5676F7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676F7" w:rsidRPr="005676F7" w:rsidRDefault="005676F7" w:rsidP="005676F7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5676F7" w:rsidRPr="005676F7" w:rsidRDefault="005676F7" w:rsidP="005676F7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5676F7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5676F7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5676F7" w:rsidRPr="005676F7" w:rsidRDefault="005676F7" w:rsidP="005676F7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5676F7" w:rsidRPr="005676F7" w:rsidRDefault="005676F7" w:rsidP="005676F7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76F7" w:rsidRPr="005676F7" w:rsidRDefault="005676F7" w:rsidP="00567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62E7A" w:rsidRPr="005676F7" w:rsidRDefault="00F4058F" w:rsidP="00162E7A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5676F7">
        <w:rPr>
          <w:rFonts w:ascii="Arial" w:hAnsi="Arial" w:cs="Arial"/>
          <w:b/>
          <w:sz w:val="24"/>
          <w:szCs w:val="24"/>
        </w:rPr>
        <w:t>Аннотация</w:t>
      </w:r>
      <w:r w:rsidR="00162E7A" w:rsidRPr="005676F7"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162E7A" w:rsidRPr="005676F7" w:rsidRDefault="00162E7A" w:rsidP="00162E7A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162E7A" w:rsidRPr="005676F7" w:rsidRDefault="00162E7A" w:rsidP="00162E7A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5676F7">
        <w:rPr>
          <w:rFonts w:ascii="Arial" w:hAnsi="Arial" w:cs="Arial"/>
          <w:b/>
          <w:sz w:val="24"/>
          <w:szCs w:val="24"/>
          <w:lang w:eastAsia="ru-RU"/>
        </w:rPr>
        <w:t>ДУД.01 «ИСТОРИЯ - МОЯ РОССИЯ»</w:t>
      </w:r>
    </w:p>
    <w:p w:rsidR="00162E7A" w:rsidRPr="005676F7" w:rsidRDefault="00162E7A" w:rsidP="00162E7A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676F7">
        <w:rPr>
          <w:rFonts w:ascii="Arial" w:eastAsia="Calibri" w:hAnsi="Arial" w:cs="Arial"/>
          <w:sz w:val="24"/>
          <w:szCs w:val="24"/>
        </w:rPr>
        <w:t>Нормативная база и УМК.</w:t>
      </w:r>
      <w:r w:rsidRPr="005676F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62E7A" w:rsidRPr="005676F7" w:rsidRDefault="00162E7A" w:rsidP="00162E7A">
      <w:pPr>
        <w:widowControl/>
        <w:autoSpaceDE/>
        <w:autoSpaceDN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  <w:lang w:eastAsia="ru-RU"/>
        </w:rPr>
      </w:pPr>
      <w:r w:rsidRPr="005676F7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5676F7">
        <w:rPr>
          <w:rFonts w:ascii="Arial" w:eastAsia="Calibri" w:hAnsi="Arial" w:cs="Arial"/>
          <w:sz w:val="24"/>
          <w:szCs w:val="24"/>
        </w:rPr>
        <w:t xml:space="preserve">Программа  </w:t>
      </w:r>
      <w:r w:rsidRPr="005676F7">
        <w:rPr>
          <w:rFonts w:ascii="Arial" w:hAnsi="Arial" w:cs="Arial"/>
          <w:sz w:val="24"/>
          <w:szCs w:val="24"/>
          <w:lang w:eastAsia="ru-RU"/>
        </w:rPr>
        <w:t xml:space="preserve">ДУД.01 «Россия – моя история», </w:t>
      </w:r>
      <w:r w:rsidRPr="005676F7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</w:t>
      </w:r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 утвержденного Приказом </w:t>
      </w:r>
      <w:proofErr w:type="spellStart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№1568 от 09.12.2016 г. (зарегистрирован Министерством юстиции Российской Федерации 26.12.2016 г. регистрационный № 44946), на основе примерной основной образовательной программы, среднего профессионального образования по специальности 23.02.07 Техническое обслуживание</w:t>
      </w:r>
      <w:proofErr w:type="gramEnd"/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 xml:space="preserve"> и ремонт  двигателей, систем и агрегатов автомобилей,  регистрационный номер: 23.02.07-180119  (дата регистрации в реестре: 19/01/2018 г.).</w:t>
      </w:r>
    </w:p>
    <w:p w:rsidR="00162E7A" w:rsidRPr="005676F7" w:rsidRDefault="00162E7A" w:rsidP="00162E7A">
      <w:pPr>
        <w:tabs>
          <w:tab w:val="left" w:pos="1655"/>
        </w:tabs>
        <w:ind w:right="688"/>
        <w:jc w:val="both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5676F7">
        <w:rPr>
          <w:rFonts w:ascii="Arial" w:hAnsi="Arial" w:cs="Arial"/>
          <w:sz w:val="24"/>
          <w:szCs w:val="24"/>
        </w:rPr>
        <w:t>.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676F7">
        <w:rPr>
          <w:rFonts w:ascii="Arial" w:hAnsi="Arial" w:cs="Arial"/>
          <w:sz w:val="24"/>
          <w:szCs w:val="24"/>
        </w:rPr>
        <w:t>п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роф. образования / В.В. Артемов, Ю.Н. </w:t>
      </w:r>
      <w:proofErr w:type="spellStart"/>
      <w:r w:rsidRPr="005676F7">
        <w:rPr>
          <w:rFonts w:ascii="Arial" w:hAnsi="Arial" w:cs="Arial"/>
          <w:sz w:val="24"/>
          <w:szCs w:val="24"/>
        </w:rPr>
        <w:t>Лубченков</w:t>
      </w:r>
      <w:proofErr w:type="spellEnd"/>
      <w:r w:rsidRPr="005676F7">
        <w:rPr>
          <w:rFonts w:ascii="Arial" w:hAnsi="Arial" w:cs="Arial"/>
          <w:sz w:val="24"/>
          <w:szCs w:val="24"/>
        </w:rPr>
        <w:t>. - 3-е изд., стер. – Москва: Академия, 2022.– 256 с.</w:t>
      </w:r>
    </w:p>
    <w:p w:rsidR="00162E7A" w:rsidRPr="005676F7" w:rsidRDefault="00162E7A" w:rsidP="00162E7A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676F7"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162E7A" w:rsidRPr="005676F7" w:rsidRDefault="00162E7A" w:rsidP="00162E7A">
      <w:pPr>
        <w:widowControl/>
        <w:autoSpaceDE/>
        <w:autoSpaceDN/>
        <w:spacing w:after="200" w:line="276" w:lineRule="auto"/>
        <w:ind w:firstLine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5676F7">
        <w:rPr>
          <w:rFonts w:ascii="Arial" w:hAnsi="Arial" w:cs="Arial"/>
          <w:sz w:val="24"/>
          <w:szCs w:val="24"/>
        </w:rPr>
        <w:t>противодействию фальсификации исторических фактов.</w:t>
      </w:r>
    </w:p>
    <w:p w:rsidR="00162E7A" w:rsidRPr="005676F7" w:rsidRDefault="00162E7A" w:rsidP="00162E7A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676F7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"/>
        <w:tblW w:w="9671" w:type="dxa"/>
        <w:tblInd w:w="534" w:type="dxa"/>
        <w:tblLook w:val="04A0" w:firstRow="1" w:lastRow="0" w:firstColumn="1" w:lastColumn="0" w:noHBand="0" w:noVBand="1"/>
      </w:tblPr>
      <w:tblGrid>
        <w:gridCol w:w="550"/>
        <w:gridCol w:w="6875"/>
        <w:gridCol w:w="2246"/>
      </w:tblGrid>
      <w:tr w:rsidR="00162E7A" w:rsidRPr="005676F7" w:rsidTr="00EC05E1">
        <w:trPr>
          <w:trHeight w:val="434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162E7A" w:rsidRPr="005676F7" w:rsidTr="00EC05E1">
        <w:trPr>
          <w:trHeight w:val="217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Тема 1. 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Россия-великая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наша держава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01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 2.  Александр Невский как спаситель Руси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48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 4.  Смута и её преодоление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 5. Пётр Великий. Строитель великой империи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Тема 6. 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Отторженная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возвратих</w:t>
            </w:r>
            <w:proofErr w:type="spellEnd"/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 7.  Крымская война – «Пиррова победа Европы»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Тема 8. 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Гибель империи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Тема 9. От Великих потрясений </w:t>
            </w:r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sz w:val="24"/>
                <w:szCs w:val="24"/>
              </w:rPr>
              <w:t>Великой победе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Тема10. Вставай, страна огромная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Тема11. В буднях Великих строек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11.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Тема12. От перестройки </w:t>
            </w:r>
            <w:r w:rsidRPr="005676F7">
              <w:rPr>
                <w:rFonts w:ascii="Arial" w:hAnsi="Arial" w:cs="Arial"/>
                <w:spacing w:val="1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кризису, </w:t>
            </w:r>
            <w:r w:rsidRPr="005676F7">
              <w:rPr>
                <w:rFonts w:ascii="Arial" w:hAnsi="Arial" w:cs="Arial"/>
                <w:spacing w:val="1"/>
                <w:sz w:val="24"/>
                <w:szCs w:val="24"/>
              </w:rPr>
              <w:t xml:space="preserve">от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кризиса </w:t>
            </w:r>
            <w:r w:rsidRPr="005676F7">
              <w:rPr>
                <w:rFonts w:ascii="Arial" w:hAnsi="Arial" w:cs="Arial"/>
                <w:spacing w:val="1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sz w:val="24"/>
                <w:szCs w:val="24"/>
              </w:rPr>
              <w:t>возрождению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12.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Тема13.  Россия – ХХ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век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13.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Тема14. История антироссийской пропаганды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14.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Тема15. Слава Русского оружия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162E7A" w:rsidRPr="005676F7" w:rsidTr="00EC05E1">
        <w:trPr>
          <w:trHeight w:val="232"/>
        </w:trPr>
        <w:tc>
          <w:tcPr>
            <w:tcW w:w="453" w:type="dxa"/>
          </w:tcPr>
          <w:p w:rsidR="00162E7A" w:rsidRPr="005676F7" w:rsidRDefault="00162E7A" w:rsidP="00EC05E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15.</w:t>
            </w:r>
          </w:p>
        </w:tc>
        <w:tc>
          <w:tcPr>
            <w:tcW w:w="6959" w:type="dxa"/>
          </w:tcPr>
          <w:p w:rsidR="00162E7A" w:rsidRPr="005676F7" w:rsidRDefault="00162E7A" w:rsidP="00EC05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 16. Россия в деле</w:t>
            </w:r>
          </w:p>
        </w:tc>
        <w:tc>
          <w:tcPr>
            <w:tcW w:w="2259" w:type="dxa"/>
          </w:tcPr>
          <w:p w:rsidR="00162E7A" w:rsidRPr="005676F7" w:rsidRDefault="00162E7A" w:rsidP="00EC05E1">
            <w:pPr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676F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:rsidR="00162E7A" w:rsidRPr="005676F7" w:rsidRDefault="00162E7A" w:rsidP="00162E7A">
      <w:pPr>
        <w:widowControl/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162E7A" w:rsidRPr="005676F7" w:rsidRDefault="00162E7A" w:rsidP="00162E7A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676F7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162E7A" w:rsidRPr="005676F7" w:rsidRDefault="00162E7A" w:rsidP="00162E7A">
      <w:pPr>
        <w:tabs>
          <w:tab w:val="left" w:pos="1771"/>
        </w:tabs>
        <w:ind w:left="140" w:right="130"/>
        <w:jc w:val="both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Экспертное наблюдение</w:t>
      </w:r>
      <w:r w:rsidRPr="005676F7">
        <w:rPr>
          <w:rFonts w:ascii="Arial" w:hAnsi="Arial" w:cs="Arial"/>
          <w:sz w:val="24"/>
          <w:szCs w:val="24"/>
        </w:rPr>
        <w:tab/>
        <w:t xml:space="preserve">и оценивание знаний на теоретических занятиях. Оценивание выполнения индивидуальных и </w:t>
      </w:r>
      <w:r w:rsidRPr="005676F7">
        <w:rPr>
          <w:rFonts w:ascii="Arial" w:hAnsi="Arial" w:cs="Arial"/>
          <w:spacing w:val="-1"/>
          <w:sz w:val="24"/>
          <w:szCs w:val="24"/>
        </w:rPr>
        <w:t xml:space="preserve">групповых </w:t>
      </w:r>
      <w:r w:rsidRPr="005676F7">
        <w:rPr>
          <w:rFonts w:ascii="Arial" w:hAnsi="Arial" w:cs="Arial"/>
          <w:sz w:val="24"/>
          <w:szCs w:val="24"/>
        </w:rPr>
        <w:t>заданий</w:t>
      </w:r>
      <w:r w:rsidRPr="005676F7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5676F7">
        <w:rPr>
          <w:rFonts w:ascii="Arial" w:hAnsi="Arial" w:cs="Arial"/>
          <w:sz w:val="24"/>
          <w:szCs w:val="24"/>
        </w:rPr>
        <w:t xml:space="preserve">Подготовка выступлений </w:t>
      </w:r>
      <w:r w:rsidRPr="005676F7">
        <w:rPr>
          <w:rFonts w:ascii="Arial" w:hAnsi="Arial" w:cs="Arial"/>
          <w:spacing w:val="-4"/>
          <w:sz w:val="24"/>
          <w:szCs w:val="24"/>
        </w:rPr>
        <w:t xml:space="preserve">с </w:t>
      </w:r>
      <w:r w:rsidRPr="005676F7">
        <w:rPr>
          <w:rFonts w:ascii="Arial" w:hAnsi="Arial" w:cs="Arial"/>
          <w:sz w:val="24"/>
          <w:szCs w:val="24"/>
        </w:rPr>
        <w:t xml:space="preserve">проблемно-тематическими сообщениями (докладами, презентациями). </w:t>
      </w:r>
      <w:r w:rsidRPr="005676F7">
        <w:rPr>
          <w:rFonts w:ascii="Arial" w:hAnsi="Arial" w:cs="Arial"/>
          <w:sz w:val="24"/>
          <w:szCs w:val="24"/>
          <w:lang w:eastAsia="ru-RU"/>
        </w:rPr>
        <w:t>Сдача зачёта.</w:t>
      </w:r>
    </w:p>
    <w:p w:rsidR="00162E7A" w:rsidRPr="005676F7" w:rsidRDefault="00162E7A" w:rsidP="00162E7A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162E7A" w:rsidRPr="005676F7" w:rsidRDefault="00162E7A" w:rsidP="00FA1C10">
      <w:pPr>
        <w:widowControl/>
        <w:autoSpaceDE/>
        <w:autoSpaceDN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162E7A" w:rsidRPr="005676F7" w:rsidRDefault="00162E7A" w:rsidP="00FA1C10">
      <w:pPr>
        <w:widowControl/>
        <w:autoSpaceDE/>
        <w:autoSpaceDN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162E7A" w:rsidRPr="005676F7" w:rsidRDefault="00162E7A" w:rsidP="00FA1C10">
      <w:pPr>
        <w:widowControl/>
        <w:autoSpaceDE/>
        <w:autoSpaceDN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B730AF" w:rsidRPr="005676F7" w:rsidRDefault="00B730AF">
      <w:pPr>
        <w:pStyle w:val="a3"/>
        <w:rPr>
          <w:rFonts w:ascii="Arial" w:hAnsi="Arial" w:cs="Arial"/>
          <w:b/>
        </w:rPr>
      </w:pPr>
    </w:p>
    <w:p w:rsidR="00B730AF" w:rsidRPr="005676F7" w:rsidRDefault="00601E93" w:rsidP="005676F7">
      <w:pPr>
        <w:spacing w:before="78"/>
        <w:ind w:right="3486"/>
        <w:jc w:val="center"/>
        <w:rPr>
          <w:rFonts w:ascii="Arial" w:hAnsi="Arial" w:cs="Arial"/>
          <w:b/>
          <w:sz w:val="24"/>
          <w:szCs w:val="24"/>
        </w:rPr>
      </w:pPr>
      <w:r w:rsidRPr="005676F7">
        <w:rPr>
          <w:rFonts w:ascii="Arial" w:hAnsi="Arial" w:cs="Arial"/>
          <w:b/>
          <w:sz w:val="24"/>
          <w:szCs w:val="24"/>
        </w:rPr>
        <w:t>СОДЕРЖАНИЕ</w:t>
      </w:r>
    </w:p>
    <w:p w:rsidR="00B730AF" w:rsidRPr="005676F7" w:rsidRDefault="00B730AF">
      <w:pPr>
        <w:pStyle w:val="a3"/>
        <w:rPr>
          <w:rFonts w:ascii="Arial" w:hAnsi="Arial" w:cs="Arial"/>
          <w:b/>
        </w:rPr>
      </w:pPr>
    </w:p>
    <w:p w:rsidR="00B730AF" w:rsidRPr="005676F7" w:rsidRDefault="00B730AF">
      <w:pPr>
        <w:pStyle w:val="a3"/>
        <w:spacing w:before="1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B730AF" w:rsidRPr="005676F7">
        <w:trPr>
          <w:trHeight w:val="711"/>
        </w:trPr>
        <w:tc>
          <w:tcPr>
            <w:tcW w:w="631" w:type="dxa"/>
          </w:tcPr>
          <w:p w:rsidR="00B730AF" w:rsidRPr="005676F7" w:rsidRDefault="00601E93">
            <w:pPr>
              <w:pStyle w:val="TableParagraph"/>
              <w:spacing w:line="311" w:lineRule="exact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9044" w:type="dxa"/>
          </w:tcPr>
          <w:p w:rsidR="00436F96" w:rsidRPr="005676F7" w:rsidRDefault="00601E93" w:rsidP="00436F9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ОБЩАЯ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ХАРАКТЕРИСТИКА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:rsidR="00B730AF" w:rsidRPr="005676F7" w:rsidRDefault="00B730AF">
            <w:pPr>
              <w:pStyle w:val="TableParagraph"/>
              <w:spacing w:before="47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B730AF" w:rsidRPr="005676F7" w:rsidRDefault="00B730AF">
            <w:pPr>
              <w:pStyle w:val="TableParagraph"/>
              <w:spacing w:before="173"/>
              <w:ind w:right="27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30AF" w:rsidRPr="005676F7">
        <w:trPr>
          <w:trHeight w:val="370"/>
        </w:trPr>
        <w:tc>
          <w:tcPr>
            <w:tcW w:w="631" w:type="dxa"/>
          </w:tcPr>
          <w:p w:rsidR="00B730AF" w:rsidRPr="005676F7" w:rsidRDefault="00601E93">
            <w:pPr>
              <w:pStyle w:val="TableParagraph"/>
              <w:spacing w:before="19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9044" w:type="dxa"/>
          </w:tcPr>
          <w:p w:rsidR="00B730AF" w:rsidRPr="005676F7" w:rsidRDefault="00601E93" w:rsidP="00436F96">
            <w:pPr>
              <w:pStyle w:val="TableParagraph"/>
              <w:spacing w:before="19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СТРУКТУРА</w:t>
            </w:r>
            <w:r w:rsidR="00436F96" w:rsidRPr="005676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436F96" w:rsidRPr="005676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6" w:type="dxa"/>
          </w:tcPr>
          <w:p w:rsidR="00B730AF" w:rsidRPr="005676F7" w:rsidRDefault="00B730AF">
            <w:pPr>
              <w:pStyle w:val="TableParagraph"/>
              <w:spacing w:before="19"/>
              <w:ind w:right="27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30AF" w:rsidRPr="005676F7">
        <w:trPr>
          <w:trHeight w:val="369"/>
        </w:trPr>
        <w:tc>
          <w:tcPr>
            <w:tcW w:w="631" w:type="dxa"/>
          </w:tcPr>
          <w:p w:rsidR="00B730AF" w:rsidRPr="005676F7" w:rsidRDefault="00601E93">
            <w:pPr>
              <w:pStyle w:val="TableParagraph"/>
              <w:spacing w:before="18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9044" w:type="dxa"/>
          </w:tcPr>
          <w:p w:rsidR="00B730AF" w:rsidRPr="005676F7" w:rsidRDefault="00601E93" w:rsidP="00436F96">
            <w:pPr>
              <w:pStyle w:val="TableParagraph"/>
              <w:spacing w:before="18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УСЛОВИЯ</w:t>
            </w:r>
            <w:r w:rsidR="00436F96" w:rsidRPr="005676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</w:p>
        </w:tc>
        <w:tc>
          <w:tcPr>
            <w:tcW w:w="706" w:type="dxa"/>
          </w:tcPr>
          <w:p w:rsidR="00B730AF" w:rsidRPr="005676F7" w:rsidRDefault="00B730AF">
            <w:pPr>
              <w:pStyle w:val="TableParagraph"/>
              <w:spacing w:before="18"/>
              <w:ind w:right="197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30AF" w:rsidRPr="005676F7">
        <w:trPr>
          <w:trHeight w:val="709"/>
        </w:trPr>
        <w:tc>
          <w:tcPr>
            <w:tcW w:w="631" w:type="dxa"/>
          </w:tcPr>
          <w:p w:rsidR="00B730AF" w:rsidRPr="005676F7" w:rsidRDefault="00601E93">
            <w:pPr>
              <w:pStyle w:val="TableParagraph"/>
              <w:spacing w:before="18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9044" w:type="dxa"/>
          </w:tcPr>
          <w:p w:rsidR="00B730AF" w:rsidRPr="005676F7" w:rsidRDefault="00601E93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ОЦЕНКА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РЕЗУЛЬТАТОВ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ОСВОЕНИЯ</w:t>
            </w:r>
          </w:p>
          <w:p w:rsidR="00B730AF" w:rsidRPr="005676F7" w:rsidRDefault="00B730AF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Pr="005676F7" w:rsidRDefault="00162E7A">
            <w:pPr>
              <w:pStyle w:val="TableParagraph"/>
              <w:spacing w:before="47" w:line="302" w:lineRule="exact"/>
              <w:ind w:left="21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2E7A" w:rsidRDefault="00162E7A" w:rsidP="005676F7">
            <w:pPr>
              <w:pStyle w:val="TableParagraph"/>
              <w:spacing w:before="47" w:line="302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676F7" w:rsidRPr="005676F7" w:rsidRDefault="005676F7" w:rsidP="005676F7">
            <w:pPr>
              <w:pStyle w:val="TableParagraph"/>
              <w:spacing w:before="47" w:line="302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B730AF" w:rsidRPr="005676F7" w:rsidRDefault="00B730AF">
            <w:pPr>
              <w:pStyle w:val="TableParagraph"/>
              <w:spacing w:before="203"/>
              <w:ind w:right="20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62E7A" w:rsidRPr="005676F7" w:rsidRDefault="00162E7A" w:rsidP="00162E7A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 w:rsidRPr="005676F7">
        <w:rPr>
          <w:rFonts w:ascii="Arial" w:hAnsi="Arial" w:cs="Arial"/>
        </w:rPr>
        <w:lastRenderedPageBreak/>
        <w:t>ОБЩАЯ ХАРАКТЕРИСТИКА   ПРОГРАММЫ УЧЕБНОЙ ДИСЦИПЛИНЫ «РОССИЯ – МОЯ ИСТОРИЯ»</w:t>
      </w:r>
    </w:p>
    <w:p w:rsidR="00162E7A" w:rsidRPr="005676F7" w:rsidRDefault="00162E7A" w:rsidP="00162E7A">
      <w:pPr>
        <w:pStyle w:val="a3"/>
        <w:spacing w:before="1"/>
        <w:rPr>
          <w:rFonts w:ascii="Arial" w:hAnsi="Arial" w:cs="Arial"/>
          <w:b/>
        </w:rPr>
      </w:pPr>
    </w:p>
    <w:p w:rsidR="00162E7A" w:rsidRPr="005676F7" w:rsidRDefault="00162E7A" w:rsidP="00162E7A">
      <w:pPr>
        <w:pStyle w:val="a4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 w:rsidRPr="005676F7">
        <w:rPr>
          <w:rFonts w:ascii="Arial" w:hAnsi="Arial" w:cs="Arial"/>
          <w:b/>
          <w:sz w:val="24"/>
          <w:szCs w:val="24"/>
        </w:rPr>
        <w:t>Место учебной дисциплины «Россия – моя история» в структуре основной образовательной программы.</w:t>
      </w:r>
    </w:p>
    <w:p w:rsidR="00162E7A" w:rsidRPr="005676F7" w:rsidRDefault="00162E7A" w:rsidP="00162E7A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Учебная дисциплина в рамках реализации общеобразовательного блока «Россия – моя история» является частью примерной основной образовательной программы в соответствии с ФГОСС по специальности  </w:t>
      </w:r>
      <w:r w:rsidRPr="005676F7">
        <w:rPr>
          <w:rFonts w:ascii="Arial" w:hAnsi="Arial" w:cs="Arial"/>
          <w:color w:val="000000"/>
          <w:sz w:val="24"/>
          <w:szCs w:val="24"/>
          <w:lang w:eastAsia="ru-RU"/>
        </w:rPr>
        <w:t>23.02.07 Техническое обслуживание и ремонт  двигателей, систем и агрегатов автомобилей</w:t>
      </w:r>
      <w:r w:rsidRPr="005676F7">
        <w:rPr>
          <w:rFonts w:ascii="Arial" w:hAnsi="Arial" w:cs="Arial"/>
          <w:sz w:val="24"/>
          <w:szCs w:val="24"/>
        </w:rPr>
        <w:t>. Особое значение учебная дисциплина имеет при формировании и развитии ОК. 01, ОК. 02,ОК.03, ОК.04, ОК. 05, ОК.06</w:t>
      </w:r>
      <w:r w:rsidRPr="005676F7">
        <w:rPr>
          <w:rFonts w:ascii="Arial" w:hAnsi="Arial" w:cs="Arial"/>
          <w:i/>
          <w:sz w:val="24"/>
          <w:szCs w:val="24"/>
        </w:rPr>
        <w:t xml:space="preserve">, </w:t>
      </w:r>
      <w:r w:rsidRPr="005676F7">
        <w:rPr>
          <w:rFonts w:ascii="Arial" w:hAnsi="Arial" w:cs="Arial"/>
          <w:sz w:val="24"/>
          <w:szCs w:val="24"/>
        </w:rPr>
        <w:t>ОК.10.</w:t>
      </w:r>
    </w:p>
    <w:p w:rsidR="00162E7A" w:rsidRPr="005676F7" w:rsidRDefault="00162E7A" w:rsidP="00162E7A">
      <w:pPr>
        <w:pStyle w:val="a3"/>
        <w:rPr>
          <w:rFonts w:ascii="Arial" w:hAnsi="Arial" w:cs="Arial"/>
        </w:rPr>
      </w:pPr>
    </w:p>
    <w:p w:rsidR="00162E7A" w:rsidRPr="005676F7" w:rsidRDefault="00162E7A" w:rsidP="00162E7A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 w:rsidRPr="005676F7">
        <w:rPr>
          <w:rFonts w:ascii="Arial" w:hAnsi="Arial" w:cs="Arial"/>
        </w:rPr>
        <w:t>Цель и планируемые результаты освоения учебной дисциплины</w:t>
      </w:r>
    </w:p>
    <w:p w:rsidR="00162E7A" w:rsidRPr="005676F7" w:rsidRDefault="00162E7A" w:rsidP="00162E7A">
      <w:pPr>
        <w:pStyle w:val="a3"/>
        <w:ind w:left="312" w:right="649" w:firstLine="708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162E7A" w:rsidRPr="005676F7" w:rsidRDefault="00162E7A" w:rsidP="00162E7A">
      <w:pPr>
        <w:pStyle w:val="a3"/>
        <w:spacing w:before="1"/>
        <w:ind w:left="312" w:right="650" w:firstLine="708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>Актуальность учебной дисциплины «Россия – моя история» заключается в его практической направленности на реализацию единства интересов личности, общества и государства в деле воспитания гражданина России, способствует формированию патриотизма, гражданственности как важнейших направлений воспитания обучающихся.</w:t>
      </w:r>
    </w:p>
    <w:p w:rsidR="00162E7A" w:rsidRPr="005676F7" w:rsidRDefault="00162E7A" w:rsidP="00162E7A">
      <w:pPr>
        <w:pStyle w:val="a3"/>
        <w:ind w:left="312" w:right="653" w:firstLine="708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 xml:space="preserve">В рамках программы учебной дисциплины </w:t>
      </w:r>
      <w:proofErr w:type="gramStart"/>
      <w:r w:rsidRPr="005676F7">
        <w:rPr>
          <w:rFonts w:ascii="Arial" w:hAnsi="Arial" w:cs="Arial"/>
        </w:rPr>
        <w:t>обучающимися</w:t>
      </w:r>
      <w:proofErr w:type="gramEnd"/>
      <w:r w:rsidRPr="005676F7">
        <w:rPr>
          <w:rFonts w:ascii="Arial" w:hAnsi="Arial" w:cs="Arial"/>
        </w:rPr>
        <w:t xml:space="preserve"> осваиваются следующие умения и знания:</w:t>
      </w:r>
    </w:p>
    <w:p w:rsidR="00162E7A" w:rsidRPr="005676F7" w:rsidRDefault="00162E7A" w:rsidP="00162E7A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162E7A" w:rsidRPr="005676F7" w:rsidTr="00EC05E1">
        <w:trPr>
          <w:trHeight w:val="537"/>
        </w:trPr>
        <w:tc>
          <w:tcPr>
            <w:tcW w:w="1678" w:type="dxa"/>
          </w:tcPr>
          <w:p w:rsidR="00162E7A" w:rsidRPr="005676F7" w:rsidRDefault="00162E7A" w:rsidP="00EC05E1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</w:rPr>
              <w:t>, ПК</w:t>
            </w:r>
          </w:p>
        </w:tc>
        <w:tc>
          <w:tcPr>
            <w:tcW w:w="4008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162E7A" w:rsidRPr="005676F7" w:rsidTr="00EC05E1">
        <w:trPr>
          <w:trHeight w:val="3401"/>
        </w:trPr>
        <w:tc>
          <w:tcPr>
            <w:tcW w:w="1678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02,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162E7A" w:rsidRPr="005676F7" w:rsidRDefault="00162E7A" w:rsidP="00EC05E1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  <w:u w:val="single"/>
              </w:rPr>
              <w:t>Должен уметь: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отражать понимание России в мировых политических и социально-экономических процессах XX-начала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политики, индустриализации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 коллективизации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операции на Украине  и других важнейших событий XX–начала XXI века; особенности развития культуры народов СССР (России);</w:t>
            </w:r>
          </w:p>
          <w:p w:rsidR="00162E7A" w:rsidRPr="005676F7" w:rsidRDefault="00162E7A" w:rsidP="00EC05E1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:rsidR="00162E7A" w:rsidRPr="005676F7" w:rsidRDefault="00162E7A" w:rsidP="00EC05E1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выявлять существенные черты исторических событий, явлений,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осуществлять с соблюдением правил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информационной </w:t>
            </w:r>
            <w:r w:rsidRPr="005676F7">
              <w:rPr>
                <w:rFonts w:ascii="Arial" w:hAnsi="Arial" w:cs="Arial"/>
                <w:sz w:val="24"/>
                <w:szCs w:val="24"/>
              </w:rPr>
              <w:t>безопасности поиск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достоверность </w:t>
            </w:r>
            <w:r w:rsidRPr="005676F7">
              <w:rPr>
                <w:rFonts w:ascii="Arial" w:hAnsi="Arial" w:cs="Arial"/>
                <w:sz w:val="24"/>
                <w:szCs w:val="24"/>
              </w:rPr>
              <w:t>информации источники зрения ее соответствия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исторической </w:t>
            </w:r>
            <w:r w:rsidRPr="005676F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схемы, по истории России и зарубежных стран XX – начала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 информацию, представленную в различных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источниках; формализовать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 w:rsidRPr="005676F7"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5676F7">
              <w:rPr>
                <w:rFonts w:ascii="Arial" w:hAnsi="Arial" w:cs="Arial"/>
                <w:sz w:val="24"/>
                <w:szCs w:val="24"/>
              </w:rPr>
              <w:t>правду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едопускатьумаленияподвиганародапризащитеОтечества,готовностьдаватьотпорфальсификациям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российской </w:t>
            </w:r>
            <w:r w:rsidRPr="005676F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162E7A" w:rsidRPr="005676F7" w:rsidRDefault="00162E7A" w:rsidP="00EC05E1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–демонстрировать патриотизм, гражданственность, уважение к своему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5676F7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ногонациональному Российскому государству, в соответствии с идеями взаимопонимания, согласия и мира между людьми и народами, в духе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ценностей </w:t>
            </w:r>
            <w:r w:rsidRPr="005676F7">
              <w:rPr>
                <w:rFonts w:ascii="Arial" w:hAnsi="Arial" w:cs="Arial"/>
                <w:sz w:val="24"/>
                <w:szCs w:val="24"/>
              </w:rPr>
              <w:t>современного общества.</w:t>
            </w:r>
          </w:p>
        </w:tc>
        <w:tc>
          <w:tcPr>
            <w:tcW w:w="4174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лючевыесоциально-экономическиепроцессы,атакжедатыважнейшихсобытийотечественнойистории;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XX–начале XXI века;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ключевые события, основные даты и этапы истории России и мира в XX–начале XXI века; выдающихсядеятелейотечественнойивсемирнойистории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;в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ажнейшихдостиженийкультуры,ценностныхориентиров;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основные этапы эволюции внешней политики России, роль и место России в общем мировом пространстве;</w:t>
            </w:r>
          </w:p>
          <w:p w:rsidR="00162E7A" w:rsidRPr="005676F7" w:rsidRDefault="00162E7A" w:rsidP="00EC05E1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основные тенденции и явления в культуре; рольнауки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ультурыирелигиивсохранениииукреплениинациональныхигосударственных традиций;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Февральская революция 1917года.  Двоевластие. Октябрьскаяреволюция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ервыепреобразованиябольшевиков.Гражданскаявойнаиинтервенция.Политика«военногокоммунизма».Общество,культуравгодыреволюцийи Гражданской войны;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Великая Отечественная война1941-1945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162E7A" w:rsidRPr="005676F7" w:rsidRDefault="00162E7A" w:rsidP="00EC05E1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- СССРв1945-1991годы. Экономические развитие и реформы.</w:t>
            </w:r>
          </w:p>
          <w:p w:rsidR="00162E7A" w:rsidRPr="005676F7" w:rsidRDefault="00162E7A" w:rsidP="00EC05E1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социалистическая система. Причины распада Советского Союза;</w:t>
            </w:r>
          </w:p>
          <w:p w:rsidR="00162E7A" w:rsidRPr="005676F7" w:rsidRDefault="00162E7A" w:rsidP="00EC05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социальная модернизация.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Культурное </w:t>
            </w:r>
            <w:r w:rsidRPr="005676F7">
              <w:rPr>
                <w:rFonts w:ascii="Arial" w:hAnsi="Arial" w:cs="Arial"/>
                <w:sz w:val="24"/>
                <w:szCs w:val="24"/>
              </w:rPr>
              <w:t>пространство и повседневная жизнь. Укрепление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</w:tr>
    </w:tbl>
    <w:p w:rsidR="00162E7A" w:rsidRPr="005676F7" w:rsidRDefault="00162E7A" w:rsidP="00162E7A">
      <w:pPr>
        <w:jc w:val="both"/>
        <w:rPr>
          <w:rFonts w:ascii="Arial" w:hAnsi="Arial" w:cs="Arial"/>
          <w:sz w:val="24"/>
          <w:szCs w:val="24"/>
        </w:rPr>
        <w:sectPr w:rsidR="00162E7A" w:rsidRPr="005676F7" w:rsidSect="005676F7">
          <w:footerReference w:type="default" r:id="rId9"/>
          <w:pgSz w:w="11910" w:h="16840"/>
          <w:pgMar w:top="1040" w:right="480" w:bottom="1100" w:left="820" w:header="0" w:footer="834" w:gutter="0"/>
          <w:cols w:space="720"/>
          <w:titlePg/>
          <w:docGrid w:linePitch="299"/>
        </w:sectPr>
      </w:pPr>
    </w:p>
    <w:p w:rsidR="00162E7A" w:rsidRPr="005676F7" w:rsidRDefault="00162E7A" w:rsidP="00162E7A">
      <w:pPr>
        <w:rPr>
          <w:rFonts w:ascii="Arial" w:hAnsi="Arial" w:cs="Arial"/>
          <w:sz w:val="24"/>
          <w:szCs w:val="24"/>
        </w:rPr>
      </w:pPr>
    </w:p>
    <w:p w:rsidR="00162E7A" w:rsidRPr="005676F7" w:rsidRDefault="00162E7A" w:rsidP="00162E7A">
      <w:pPr>
        <w:rPr>
          <w:rFonts w:ascii="Arial" w:hAnsi="Arial" w:cs="Arial"/>
          <w:sz w:val="24"/>
          <w:szCs w:val="24"/>
        </w:rPr>
      </w:pPr>
    </w:p>
    <w:p w:rsidR="00162E7A" w:rsidRPr="005676F7" w:rsidRDefault="00162E7A" w:rsidP="00162E7A">
      <w:pPr>
        <w:widowControl/>
        <w:autoSpaceDE/>
        <w:autoSpaceDN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5676F7">
        <w:rPr>
          <w:rFonts w:ascii="Arial" w:eastAsia="Calibri" w:hAnsi="Arial" w:cs="Arial"/>
          <w:b/>
          <w:bCs/>
          <w:sz w:val="24"/>
          <w:szCs w:val="24"/>
        </w:rPr>
        <w:t>1.3 Содержание учебной дисциплины</w:t>
      </w:r>
    </w:p>
    <w:p w:rsidR="00162E7A" w:rsidRPr="005676F7" w:rsidRDefault="00162E7A" w:rsidP="00162E7A">
      <w:pPr>
        <w:pStyle w:val="a3"/>
        <w:rPr>
          <w:rFonts w:ascii="Arial" w:hAnsi="Arial" w:cs="Arial"/>
          <w:b/>
        </w:rPr>
      </w:pPr>
    </w:p>
    <w:p w:rsidR="00162E7A" w:rsidRPr="005676F7" w:rsidRDefault="00162E7A" w:rsidP="00162E7A">
      <w:pPr>
        <w:pStyle w:val="a3"/>
        <w:spacing w:before="1"/>
        <w:rPr>
          <w:rFonts w:ascii="Arial" w:hAnsi="Arial" w:cs="Arial"/>
          <w:b/>
        </w:rPr>
      </w:pPr>
    </w:p>
    <w:p w:rsidR="00162E7A" w:rsidRPr="005676F7" w:rsidRDefault="00162E7A" w:rsidP="00162E7A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162E7A" w:rsidRPr="005676F7" w:rsidTr="00EC05E1">
        <w:trPr>
          <w:trHeight w:val="253"/>
        </w:trPr>
        <w:tc>
          <w:tcPr>
            <w:tcW w:w="7261" w:type="dxa"/>
          </w:tcPr>
          <w:p w:rsidR="00162E7A" w:rsidRPr="005676F7" w:rsidRDefault="00162E7A" w:rsidP="00EC05E1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914" w:type="dxa"/>
          </w:tcPr>
          <w:p w:rsidR="00162E7A" w:rsidRPr="005676F7" w:rsidRDefault="00162E7A" w:rsidP="00EC05E1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Объем в часах</w:t>
            </w:r>
          </w:p>
        </w:tc>
      </w:tr>
      <w:tr w:rsidR="00162E7A" w:rsidRPr="005676F7" w:rsidTr="00EC05E1">
        <w:trPr>
          <w:trHeight w:val="488"/>
        </w:trPr>
        <w:tc>
          <w:tcPr>
            <w:tcW w:w="7261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2914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162E7A" w:rsidRPr="005676F7" w:rsidTr="00EC05E1">
        <w:trPr>
          <w:trHeight w:val="489"/>
        </w:trPr>
        <w:tc>
          <w:tcPr>
            <w:tcW w:w="7261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В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2914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2E7A" w:rsidRPr="005676F7" w:rsidTr="00EC05E1">
        <w:trPr>
          <w:trHeight w:val="337"/>
        </w:trPr>
        <w:tc>
          <w:tcPr>
            <w:tcW w:w="10175" w:type="dxa"/>
            <w:gridSpan w:val="2"/>
          </w:tcPr>
          <w:p w:rsidR="00162E7A" w:rsidRPr="005676F7" w:rsidRDefault="00162E7A" w:rsidP="00EC05E1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вт.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.:</w:t>
            </w:r>
          </w:p>
        </w:tc>
      </w:tr>
      <w:tr w:rsidR="00162E7A" w:rsidRPr="005676F7" w:rsidTr="00EC05E1">
        <w:trPr>
          <w:trHeight w:val="488"/>
        </w:trPr>
        <w:tc>
          <w:tcPr>
            <w:tcW w:w="7261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162E7A" w:rsidRPr="005676F7" w:rsidRDefault="00162E7A" w:rsidP="00EC05E1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162E7A" w:rsidRPr="005676F7" w:rsidTr="00EC05E1">
        <w:trPr>
          <w:trHeight w:val="488"/>
        </w:trPr>
        <w:tc>
          <w:tcPr>
            <w:tcW w:w="7261" w:type="dxa"/>
          </w:tcPr>
          <w:p w:rsidR="00162E7A" w:rsidRPr="005676F7" w:rsidRDefault="00162E7A" w:rsidP="00EC05E1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676F7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- зачет</w:t>
            </w:r>
          </w:p>
        </w:tc>
        <w:tc>
          <w:tcPr>
            <w:tcW w:w="2914" w:type="dxa"/>
          </w:tcPr>
          <w:p w:rsidR="00162E7A" w:rsidRPr="005676F7" w:rsidRDefault="00162E7A" w:rsidP="00EC05E1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676F7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162E7A" w:rsidRPr="005676F7" w:rsidRDefault="00162E7A" w:rsidP="00162E7A">
      <w:pPr>
        <w:rPr>
          <w:rFonts w:ascii="Arial" w:hAnsi="Arial" w:cs="Arial"/>
          <w:sz w:val="24"/>
          <w:szCs w:val="24"/>
        </w:rPr>
        <w:sectPr w:rsidR="00162E7A" w:rsidRPr="005676F7">
          <w:pgSz w:w="11910" w:h="16840"/>
          <w:pgMar w:top="1040" w:right="480" w:bottom="1020" w:left="820" w:header="0" w:footer="834" w:gutter="0"/>
          <w:cols w:space="720"/>
        </w:sectPr>
      </w:pPr>
    </w:p>
    <w:p w:rsidR="00162E7A" w:rsidRPr="005676F7" w:rsidRDefault="00162E7A" w:rsidP="00162E7A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5676F7">
        <w:rPr>
          <w:rFonts w:ascii="Arial" w:hAnsi="Arial" w:cs="Arial"/>
          <w:b/>
          <w:sz w:val="24"/>
          <w:szCs w:val="24"/>
        </w:rPr>
        <w:lastRenderedPageBreak/>
        <w:t>Тематический план</w:t>
      </w:r>
    </w:p>
    <w:p w:rsidR="00162E7A" w:rsidRPr="005676F7" w:rsidRDefault="00162E7A" w:rsidP="00162E7A">
      <w:pPr>
        <w:tabs>
          <w:tab w:val="left" w:pos="1308"/>
        </w:tabs>
        <w:spacing w:before="68"/>
        <w:rPr>
          <w:rFonts w:ascii="Arial" w:hAnsi="Arial" w:cs="Arial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Примерное содержание учебного материала и формы организации деятельности </w:t>
            </w:r>
            <w:proofErr w:type="gram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162E7A" w:rsidRPr="005676F7" w:rsidRDefault="00162E7A" w:rsidP="00EC05E1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Объем часов</w:t>
            </w:r>
          </w:p>
          <w:p w:rsidR="00162E7A" w:rsidRPr="005676F7" w:rsidRDefault="00162E7A" w:rsidP="00EC05E1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1. Россия–</w:t>
            </w:r>
          </w:p>
          <w:p w:rsidR="00162E7A" w:rsidRPr="005676F7" w:rsidRDefault="00162E7A" w:rsidP="00EC05E1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великая наша держава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2. Александр</w:t>
            </w:r>
          </w:p>
          <w:p w:rsidR="00162E7A" w:rsidRPr="005676F7" w:rsidRDefault="00162E7A" w:rsidP="00EC05E1">
            <w:pPr>
              <w:pStyle w:val="TableParagraph"/>
              <w:ind w:right="479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Невский как спаситель Руси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Выбор союзников Даниилом Галицким. Александр Ярославович. Невская битва и Ледовое побоище. Столкновение двух христианскихтечений:православиеикатоличество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.Л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4. Смута и её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преодоление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Династический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кризис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причины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Смутного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времени. Избрание</w:t>
            </w:r>
          </w:p>
          <w:p w:rsidR="00162E7A" w:rsidRPr="005676F7" w:rsidRDefault="00162E7A" w:rsidP="00EC05E1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государей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посредством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народного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голосования. Столкновение </w:t>
            </w:r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 xml:space="preserve">с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иностранными захватчиками и зарождение гражданско-патриотической идентичности в ходе1-2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народного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ополчений.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5.Пётр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Великий.</w:t>
            </w:r>
          </w:p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Строитель великой империи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ВзаимодействиеПетраIсевропейскимидержавам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и(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севернаявойна,прутскиепоходы).  Формирование  нового  курса  развития  России: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западноориентированный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подход.  Россия  –  империя. 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Тема 6.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Отторженная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возвратих</w:t>
            </w:r>
            <w:proofErr w:type="spellEnd"/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ind w:left="110" w:right="85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Просвещённый абсолютизм в России. Положение Российской империи в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 xml:space="preserve">мировом порядке: русско-турецкие войны (присоединение Крыма), разделы Речи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Посполитой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>. Расцвет культуры Российской импер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ии и её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значение в мире. Строительство городов в Северном Причерноморье.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7. Крымская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войн</w:t>
            </w:r>
            <w:proofErr w:type="gram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а–</w:t>
            </w:r>
            <w:proofErr w:type="gramEnd"/>
            <w:r w:rsidRPr="005676F7">
              <w:rPr>
                <w:rFonts w:ascii="Arial" w:hAnsi="Arial" w:cs="Arial"/>
                <w:b/>
                <w:sz w:val="24"/>
                <w:szCs w:val="24"/>
              </w:rPr>
              <w:t>«Пиррова победа Европы»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8.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Гибель империи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Первая русская революция 1905-1907гг. Первая мировая война и её значение для российской истории: причины, предпосылки, ход военных действий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(Брусиловский прорыв) расстановка сил. Февральская революция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Брестский мир  1917г.,  как реакция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2"/>
                <w:sz w:val="24"/>
                <w:szCs w:val="24"/>
              </w:rPr>
              <w:t xml:space="preserve">на </w:t>
            </w:r>
            <w:r w:rsidRPr="005676F7">
              <w:rPr>
                <w:rFonts w:ascii="Arial" w:hAnsi="Arial" w:cs="Arial"/>
                <w:sz w:val="24"/>
                <w:szCs w:val="24"/>
              </w:rPr>
              <w:t>происходящие события:  причины  и  ход  Октябрьской  революции. Гражданская война.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9.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От</w:t>
            </w:r>
          </w:p>
          <w:p w:rsidR="00162E7A" w:rsidRPr="005676F7" w:rsidRDefault="00162E7A" w:rsidP="00EC05E1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Великих потрясений </w:t>
            </w:r>
            <w:r w:rsidRPr="005676F7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>Великой победе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его выражение в Великой Отечественной Войне.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Тема10. Вставай, страна огромная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Причины и предпосылки Второй мировой войны. Основные этапы и события Великой 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Тема11.В буднях</w:t>
            </w:r>
          </w:p>
          <w:p w:rsidR="00162E7A" w:rsidRPr="005676F7" w:rsidRDefault="00162E7A" w:rsidP="00EC05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Великих строек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Геополитические результаты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Великой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Отечественной. Экономика и общество СССР после Победы.  Пути восстановления экономики процессы и дискуссии. Экономическая модель послевоенного СССР, идеи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социалистической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автаркии. Продолжение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последующее </w:t>
            </w:r>
            <w:r w:rsidRPr="005676F7">
              <w:rPr>
                <w:rFonts w:ascii="Arial" w:hAnsi="Arial" w:cs="Arial"/>
                <w:sz w:val="24"/>
                <w:szCs w:val="24"/>
              </w:rPr>
              <w:t>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12.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От перестройки </w:t>
            </w:r>
            <w:r w:rsidRPr="005676F7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кризису, </w:t>
            </w:r>
            <w:r w:rsidRPr="005676F7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от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кризиса </w:t>
            </w:r>
            <w:r w:rsidRPr="005676F7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к 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>возрождению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Идеология и действующие лица «перестройки». Россия и страны СНГ в 1990-е  годы.  Кризис  экономики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–  цена  реформ.  Безработица  и криминализация общества. Пропаганда деструктивных  идеологий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 xml:space="preserve">среди молодёжи.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Олигархизация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. Конфликты на Северном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Кавказе.</w:t>
            </w:r>
          </w:p>
          <w:p w:rsidR="00162E7A" w:rsidRPr="005676F7" w:rsidRDefault="00162E7A" w:rsidP="00EC05E1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Положение национальных меньшинств в новообразованном государстве.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Тема13.  Россия – ХХ</w:t>
            </w:r>
            <w:proofErr w:type="gramStart"/>
            <w:r w:rsidRPr="005676F7">
              <w:rPr>
                <w:rFonts w:ascii="Arial" w:hAnsi="Arial" w:cs="Arial"/>
                <w:b/>
                <w:sz w:val="24"/>
                <w:szCs w:val="24"/>
              </w:rPr>
              <w:t>I</w:t>
            </w:r>
            <w:proofErr w:type="gramEnd"/>
            <w:r w:rsidRPr="005676F7">
              <w:rPr>
                <w:rFonts w:ascii="Arial" w:hAnsi="Arial" w:cs="Arial"/>
                <w:b/>
                <w:sz w:val="24"/>
                <w:szCs w:val="24"/>
              </w:rPr>
              <w:t xml:space="preserve"> век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Деолигархизация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и укрепление вертикали власти. Курс на суверенную внешнюю политику: от Мюнхенской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речи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до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операции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 Сирии. Экономическое возрождение: энергетика, сельское хозяйство, национальные проекты. Возвращение ценностей в Конституцию. Спецоперация   по защите Донбасса.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Тема14.История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антироссийской</w:t>
            </w:r>
          </w:p>
          <w:p w:rsidR="00162E7A" w:rsidRPr="005676F7" w:rsidRDefault="00162E7A" w:rsidP="00EC05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пропаганды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Ливонская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война–истоки русофобской мифологии. «Завещание Петра Великого»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-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антироссийская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</w:t>
            </w:r>
          </w:p>
          <w:p w:rsidR="00162E7A" w:rsidRPr="005676F7" w:rsidRDefault="00162E7A" w:rsidP="00EC05E1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агрессии.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Антисоветская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пропаганда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эпохи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Холодной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войны.</w:t>
            </w:r>
          </w:p>
          <w:p w:rsidR="00162E7A" w:rsidRPr="005676F7" w:rsidRDefault="00162E7A" w:rsidP="00EC05E1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Мифологемы и центры распространения современной русофобии.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15.</w:t>
            </w:r>
            <w:r w:rsidRPr="005676F7">
              <w:rPr>
                <w:rFonts w:ascii="Arial" w:hAnsi="Arial" w:cs="Arial"/>
                <w:b/>
                <w:sz w:val="24"/>
                <w:szCs w:val="24"/>
              </w:rPr>
              <w:tab/>
              <w:t>Слава</w:t>
            </w:r>
          </w:p>
          <w:p w:rsidR="00162E7A" w:rsidRPr="005676F7" w:rsidRDefault="00162E7A" w:rsidP="00EC05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Русского оружия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Ранние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истории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российского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оружейного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дела: Государев пушечный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двор,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тульские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оружейники. </w:t>
            </w:r>
          </w:p>
          <w:p w:rsidR="00162E7A" w:rsidRPr="005676F7" w:rsidRDefault="00162E7A" w:rsidP="00EC05E1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Обуховский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заводы, развитие авиации. Сталинская индустриализация. Пятилетки. ВПК в эпоху Великой Отечественной войны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2943" w:type="dxa"/>
          </w:tcPr>
          <w:p w:rsidR="00162E7A" w:rsidRPr="005676F7" w:rsidRDefault="00162E7A" w:rsidP="00EC05E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Тема 16. Россия в деле</w:t>
            </w:r>
          </w:p>
        </w:tc>
        <w:tc>
          <w:tcPr>
            <w:tcW w:w="8647" w:type="dxa"/>
          </w:tcPr>
          <w:p w:rsidR="00162E7A" w:rsidRPr="005676F7" w:rsidRDefault="00162E7A" w:rsidP="00EC05E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  <w:p w:rsidR="00162E7A" w:rsidRPr="005676F7" w:rsidRDefault="00162E7A" w:rsidP="00EC05E1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Высокие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технологии.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Энергетика.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Сельское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хозяйство. Освоение Арктики. Развитие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сообщений–дороги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и мосты. Космос. Перспективы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импортозамещения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и технологических рывков.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ОК01,ОК02,</w:t>
            </w:r>
          </w:p>
          <w:p w:rsidR="00162E7A" w:rsidRPr="005676F7" w:rsidRDefault="00162E7A" w:rsidP="00EC05E1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ОК03,ОК05,</w:t>
            </w:r>
          </w:p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ОК06, ОК10</w:t>
            </w:r>
          </w:p>
        </w:tc>
      </w:tr>
      <w:tr w:rsidR="00162E7A" w:rsidRPr="005676F7" w:rsidTr="00EC05E1">
        <w:tc>
          <w:tcPr>
            <w:tcW w:w="11590" w:type="dxa"/>
            <w:gridSpan w:val="2"/>
          </w:tcPr>
          <w:p w:rsidR="00162E7A" w:rsidRPr="005676F7" w:rsidRDefault="00162E7A" w:rsidP="00EC05E1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2E7A" w:rsidRPr="005676F7" w:rsidTr="00EC05E1">
        <w:tc>
          <w:tcPr>
            <w:tcW w:w="11590" w:type="dxa"/>
            <w:gridSpan w:val="2"/>
          </w:tcPr>
          <w:p w:rsidR="00162E7A" w:rsidRPr="005676F7" w:rsidRDefault="00162E7A" w:rsidP="00EC05E1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2117" w:type="dxa"/>
          </w:tcPr>
          <w:p w:rsidR="00162E7A" w:rsidRPr="005676F7" w:rsidRDefault="00162E7A" w:rsidP="00EC05E1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62E7A" w:rsidRPr="005676F7" w:rsidRDefault="00162E7A" w:rsidP="00162E7A">
      <w:pPr>
        <w:rPr>
          <w:rFonts w:ascii="Arial" w:hAnsi="Arial" w:cs="Arial"/>
          <w:sz w:val="24"/>
          <w:szCs w:val="24"/>
        </w:rPr>
        <w:sectPr w:rsidR="00162E7A" w:rsidRPr="005676F7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162E7A" w:rsidRPr="005676F7" w:rsidRDefault="00162E7A" w:rsidP="00162E7A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 w:rsidRPr="005676F7">
        <w:rPr>
          <w:rFonts w:ascii="Arial" w:hAnsi="Arial" w:cs="Arial"/>
        </w:rPr>
        <w:lastRenderedPageBreak/>
        <w:t xml:space="preserve">                                                 2. УСЛОВИЯ РЕАЛИЗАЦИИ</w:t>
      </w:r>
    </w:p>
    <w:p w:rsidR="00162E7A" w:rsidRPr="005676F7" w:rsidRDefault="00162E7A" w:rsidP="00162E7A">
      <w:pPr>
        <w:pStyle w:val="a4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  <w:szCs w:val="24"/>
        </w:rPr>
      </w:pPr>
      <w:r w:rsidRPr="005676F7">
        <w:rPr>
          <w:rFonts w:ascii="Arial" w:hAnsi="Arial" w:cs="Arial"/>
          <w:b/>
          <w:sz w:val="24"/>
          <w:szCs w:val="24"/>
        </w:rPr>
        <w:t>Дляреализациипрограммыэлективногокурсадолжныбытьпредусмотреныследующиеспециальныепомещения:</w:t>
      </w:r>
    </w:p>
    <w:p w:rsidR="00162E7A" w:rsidRPr="005676F7" w:rsidRDefault="00162E7A" w:rsidP="00162E7A">
      <w:pPr>
        <w:ind w:right="4537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Кабинет «Социально-гуманитарных дисциплин», оснащенный оборудованием:</w:t>
      </w:r>
    </w:p>
    <w:p w:rsidR="00162E7A" w:rsidRPr="005676F7" w:rsidRDefault="00162E7A" w:rsidP="00162E7A">
      <w:pPr>
        <w:pStyle w:val="a3"/>
        <w:ind w:left="1381"/>
        <w:rPr>
          <w:rFonts w:ascii="Arial" w:hAnsi="Arial" w:cs="Arial"/>
        </w:rPr>
      </w:pPr>
      <w:r w:rsidRPr="005676F7">
        <w:rPr>
          <w:rFonts w:ascii="Arial" w:hAnsi="Arial" w:cs="Arial"/>
        </w:rPr>
        <w:t>Учебная доска;</w:t>
      </w:r>
    </w:p>
    <w:p w:rsidR="00162E7A" w:rsidRPr="005676F7" w:rsidRDefault="00162E7A" w:rsidP="00162E7A">
      <w:pPr>
        <w:pStyle w:val="a3"/>
        <w:ind w:left="1381" w:right="5077"/>
        <w:rPr>
          <w:rFonts w:ascii="Arial" w:hAnsi="Arial" w:cs="Arial"/>
        </w:rPr>
      </w:pPr>
      <w:r w:rsidRPr="005676F7">
        <w:rPr>
          <w:rFonts w:ascii="Arial" w:hAnsi="Arial" w:cs="Arial"/>
        </w:rPr>
        <w:t xml:space="preserve">рабочие места по количеству </w:t>
      </w:r>
      <w:proofErr w:type="gramStart"/>
      <w:r w:rsidRPr="005676F7">
        <w:rPr>
          <w:rFonts w:ascii="Arial" w:hAnsi="Arial" w:cs="Arial"/>
        </w:rPr>
        <w:t>обучающихся</w:t>
      </w:r>
      <w:proofErr w:type="gramEnd"/>
      <w:r w:rsidRPr="005676F7">
        <w:rPr>
          <w:rFonts w:ascii="Arial" w:hAnsi="Arial" w:cs="Arial"/>
        </w:rPr>
        <w:t>; наглядные пособия;</w:t>
      </w:r>
    </w:p>
    <w:p w:rsidR="00162E7A" w:rsidRPr="005676F7" w:rsidRDefault="00162E7A" w:rsidP="00162E7A">
      <w:pPr>
        <w:pStyle w:val="a3"/>
        <w:ind w:left="1381"/>
        <w:rPr>
          <w:rFonts w:ascii="Arial" w:hAnsi="Arial" w:cs="Arial"/>
        </w:rPr>
      </w:pPr>
      <w:r w:rsidRPr="005676F7">
        <w:rPr>
          <w:rFonts w:ascii="Arial" w:hAnsi="Arial" w:cs="Arial"/>
        </w:rPr>
        <w:t>рабочее место преподавателя;</w:t>
      </w:r>
    </w:p>
    <w:p w:rsidR="00162E7A" w:rsidRPr="005676F7" w:rsidRDefault="00162E7A" w:rsidP="00162E7A">
      <w:pPr>
        <w:ind w:left="1393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техническими средствами обучения:</w:t>
      </w:r>
    </w:p>
    <w:p w:rsidR="00162E7A" w:rsidRPr="005676F7" w:rsidRDefault="00162E7A" w:rsidP="00162E7A">
      <w:pPr>
        <w:pStyle w:val="a3"/>
        <w:ind w:left="1381" w:right="2138"/>
        <w:rPr>
          <w:rFonts w:ascii="Arial" w:hAnsi="Arial" w:cs="Arial"/>
        </w:rPr>
      </w:pPr>
      <w:r w:rsidRPr="005676F7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162E7A" w:rsidRPr="005676F7" w:rsidRDefault="00162E7A" w:rsidP="00162E7A">
      <w:pPr>
        <w:pStyle w:val="a3"/>
        <w:ind w:left="1381" w:right="2138"/>
        <w:rPr>
          <w:rFonts w:ascii="Arial" w:hAnsi="Arial" w:cs="Arial"/>
        </w:rPr>
      </w:pPr>
      <w:r w:rsidRPr="005676F7">
        <w:rPr>
          <w:rFonts w:ascii="Arial" w:hAnsi="Arial" w:cs="Arial"/>
        </w:rPr>
        <w:t xml:space="preserve"> мультимедийный проектор;</w:t>
      </w:r>
    </w:p>
    <w:p w:rsidR="00162E7A" w:rsidRPr="005676F7" w:rsidRDefault="00162E7A" w:rsidP="00162E7A">
      <w:pPr>
        <w:pStyle w:val="a3"/>
        <w:ind w:left="1381" w:right="7117"/>
        <w:rPr>
          <w:rFonts w:ascii="Arial" w:hAnsi="Arial" w:cs="Arial"/>
        </w:rPr>
      </w:pPr>
      <w:r w:rsidRPr="005676F7">
        <w:rPr>
          <w:rFonts w:ascii="Arial" w:hAnsi="Arial" w:cs="Arial"/>
        </w:rPr>
        <w:t>мультимедийный экран, лазерная указка;</w:t>
      </w:r>
    </w:p>
    <w:p w:rsidR="00162E7A" w:rsidRPr="005676F7" w:rsidRDefault="00162E7A" w:rsidP="00162E7A">
      <w:pPr>
        <w:pStyle w:val="a3"/>
        <w:ind w:left="1381"/>
        <w:rPr>
          <w:rFonts w:ascii="Arial" w:hAnsi="Arial" w:cs="Arial"/>
        </w:rPr>
      </w:pPr>
      <w:r w:rsidRPr="005676F7">
        <w:rPr>
          <w:rFonts w:ascii="Arial" w:hAnsi="Arial" w:cs="Arial"/>
        </w:rPr>
        <w:t xml:space="preserve">средства </w:t>
      </w:r>
      <w:proofErr w:type="spellStart"/>
      <w:r w:rsidRPr="005676F7">
        <w:rPr>
          <w:rFonts w:ascii="Arial" w:hAnsi="Arial" w:cs="Arial"/>
        </w:rPr>
        <w:t>аудиовизуализации</w:t>
      </w:r>
      <w:proofErr w:type="spellEnd"/>
      <w:r w:rsidRPr="005676F7">
        <w:rPr>
          <w:rFonts w:ascii="Arial" w:hAnsi="Arial" w:cs="Arial"/>
        </w:rPr>
        <w:t>.</w:t>
      </w:r>
    </w:p>
    <w:p w:rsidR="00162E7A" w:rsidRPr="005676F7" w:rsidRDefault="00162E7A" w:rsidP="00162E7A">
      <w:pPr>
        <w:pStyle w:val="1"/>
        <w:numPr>
          <w:ilvl w:val="1"/>
          <w:numId w:val="25"/>
        </w:numPr>
        <w:tabs>
          <w:tab w:val="left" w:pos="1802"/>
        </w:tabs>
        <w:spacing w:before="1"/>
        <w:rPr>
          <w:rFonts w:ascii="Arial" w:hAnsi="Arial" w:cs="Arial"/>
        </w:rPr>
      </w:pPr>
      <w:r w:rsidRPr="005676F7">
        <w:rPr>
          <w:rFonts w:ascii="Arial" w:hAnsi="Arial" w:cs="Arial"/>
        </w:rPr>
        <w:t>Информационное обеспечение реализации программы</w:t>
      </w:r>
    </w:p>
    <w:p w:rsidR="00162E7A" w:rsidRPr="005676F7" w:rsidRDefault="00162E7A" w:rsidP="00162E7A">
      <w:pPr>
        <w:pStyle w:val="a3"/>
        <w:ind w:left="672" w:right="688" w:firstLine="708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</w:t>
      </w:r>
      <w:proofErr w:type="gramStart"/>
      <w:r w:rsidRPr="005676F7">
        <w:rPr>
          <w:rFonts w:ascii="Arial" w:hAnsi="Arial" w:cs="Arial"/>
        </w:rPr>
        <w:t>.П</w:t>
      </w:r>
      <w:proofErr w:type="gramEnd"/>
      <w:r w:rsidRPr="005676F7">
        <w:rPr>
          <w:rFonts w:ascii="Arial" w:hAnsi="Arial" w:cs="Arial"/>
        </w:rPr>
        <w:t>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 новыми изданиями.</w:t>
      </w:r>
    </w:p>
    <w:p w:rsidR="00162E7A" w:rsidRPr="005676F7" w:rsidRDefault="00162E7A" w:rsidP="00162E7A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5676F7">
        <w:rPr>
          <w:rFonts w:ascii="Arial" w:hAnsi="Arial" w:cs="Arial"/>
        </w:rPr>
        <w:t>Основные печатные издания</w:t>
      </w:r>
    </w:p>
    <w:p w:rsidR="00162E7A" w:rsidRPr="005676F7" w:rsidRDefault="00162E7A" w:rsidP="00162E7A">
      <w:pPr>
        <w:pStyle w:val="a4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Артемов, В. В. История (для всех специальностей СПО) : учебник для студентов учреждений сред. проф. образования / В.В. Артемов, Ю.Н. </w:t>
      </w:r>
      <w:proofErr w:type="spellStart"/>
      <w:r w:rsidRPr="005676F7">
        <w:rPr>
          <w:rFonts w:ascii="Arial" w:hAnsi="Arial" w:cs="Arial"/>
          <w:sz w:val="24"/>
          <w:szCs w:val="24"/>
        </w:rPr>
        <w:t>Лубченков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- 3-е изд., стер. </w:t>
      </w:r>
      <w:proofErr w:type="gramStart"/>
      <w:r w:rsidRPr="005676F7">
        <w:rPr>
          <w:rFonts w:ascii="Arial" w:hAnsi="Arial" w:cs="Arial"/>
          <w:sz w:val="24"/>
          <w:szCs w:val="24"/>
        </w:rPr>
        <w:t>–М</w:t>
      </w:r>
      <w:proofErr w:type="gramEnd"/>
      <w:r w:rsidRPr="005676F7">
        <w:rPr>
          <w:rFonts w:ascii="Arial" w:hAnsi="Arial" w:cs="Arial"/>
          <w:sz w:val="24"/>
          <w:szCs w:val="24"/>
        </w:rPr>
        <w:t>осква: Академия, 2022.– 256 с.</w:t>
      </w:r>
    </w:p>
    <w:p w:rsidR="00162E7A" w:rsidRPr="005676F7" w:rsidRDefault="00162E7A" w:rsidP="00162E7A">
      <w:pPr>
        <w:pStyle w:val="a4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Зуев, М. Н. История России ХХ – начала ХХI века : учебник и практикум для среднего профессионального образования /М. Н. </w:t>
      </w:r>
      <w:proofErr w:type="spellStart"/>
      <w:r w:rsidRPr="005676F7">
        <w:rPr>
          <w:rFonts w:ascii="Arial" w:hAnsi="Arial" w:cs="Arial"/>
          <w:sz w:val="24"/>
          <w:szCs w:val="24"/>
        </w:rPr>
        <w:t>Зуев</w:t>
      </w:r>
      <w:proofErr w:type="gramStart"/>
      <w:r w:rsidRPr="005676F7">
        <w:rPr>
          <w:rFonts w:ascii="Arial" w:hAnsi="Arial" w:cs="Arial"/>
          <w:sz w:val="24"/>
          <w:szCs w:val="24"/>
        </w:rPr>
        <w:t>,С</w:t>
      </w:r>
      <w:proofErr w:type="spellEnd"/>
      <w:proofErr w:type="gramEnd"/>
      <w:r w:rsidRPr="005676F7">
        <w:rPr>
          <w:rFonts w:ascii="Arial" w:hAnsi="Arial" w:cs="Arial"/>
          <w:sz w:val="24"/>
          <w:szCs w:val="24"/>
        </w:rPr>
        <w:t xml:space="preserve">. Я. </w:t>
      </w:r>
      <w:proofErr w:type="spellStart"/>
      <w:r w:rsidRPr="005676F7">
        <w:rPr>
          <w:rFonts w:ascii="Arial" w:hAnsi="Arial" w:cs="Arial"/>
          <w:sz w:val="24"/>
          <w:szCs w:val="24"/>
        </w:rPr>
        <w:t>Лавренов</w:t>
      </w:r>
      <w:proofErr w:type="spellEnd"/>
      <w:r w:rsidRPr="005676F7">
        <w:rPr>
          <w:rFonts w:ascii="Arial" w:hAnsi="Arial" w:cs="Arial"/>
          <w:sz w:val="24"/>
          <w:szCs w:val="24"/>
        </w:rPr>
        <w:t>. —Москва :ИздательствоЮрайт,2022. — 299 с.</w:t>
      </w:r>
    </w:p>
    <w:p w:rsidR="00162E7A" w:rsidRPr="005676F7" w:rsidRDefault="00162E7A" w:rsidP="00162E7A">
      <w:pPr>
        <w:pStyle w:val="a4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История России XX – начала XXI века: учебник для среднего профессионального образования / Д. О. </w:t>
      </w:r>
      <w:proofErr w:type="spellStart"/>
      <w:r w:rsidRPr="005676F7">
        <w:rPr>
          <w:rFonts w:ascii="Arial" w:hAnsi="Arial" w:cs="Arial"/>
          <w:sz w:val="24"/>
          <w:szCs w:val="24"/>
        </w:rPr>
        <w:t>Чураков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[и др.] ; под редакцией Д. О. </w:t>
      </w:r>
      <w:proofErr w:type="spellStart"/>
      <w:r w:rsidRPr="005676F7">
        <w:rPr>
          <w:rFonts w:ascii="Arial" w:hAnsi="Arial" w:cs="Arial"/>
          <w:sz w:val="24"/>
          <w:szCs w:val="24"/>
        </w:rPr>
        <w:t>Чуракова</w:t>
      </w:r>
      <w:proofErr w:type="spellEnd"/>
      <w:r w:rsidRPr="005676F7">
        <w:rPr>
          <w:rFonts w:ascii="Arial" w:hAnsi="Arial" w:cs="Arial"/>
          <w:sz w:val="24"/>
          <w:szCs w:val="24"/>
        </w:rPr>
        <w:t>, С. А. Саркисяна. — 3-еизд.</w:t>
      </w:r>
      <w:proofErr w:type="gramStart"/>
      <w:r w:rsidRPr="005676F7">
        <w:rPr>
          <w:rFonts w:ascii="Arial" w:hAnsi="Arial" w:cs="Arial"/>
          <w:sz w:val="24"/>
          <w:szCs w:val="24"/>
        </w:rPr>
        <w:t>,п</w:t>
      </w:r>
      <w:proofErr w:type="gramEnd"/>
      <w:r w:rsidRPr="005676F7">
        <w:rPr>
          <w:rFonts w:ascii="Arial" w:hAnsi="Arial" w:cs="Arial"/>
          <w:sz w:val="24"/>
          <w:szCs w:val="24"/>
        </w:rPr>
        <w:t>ерераб. И доп</w:t>
      </w:r>
      <w:proofErr w:type="gramStart"/>
      <w:r w:rsidRPr="005676F7">
        <w:rPr>
          <w:rFonts w:ascii="Arial" w:hAnsi="Arial" w:cs="Arial"/>
          <w:sz w:val="24"/>
          <w:szCs w:val="24"/>
        </w:rPr>
        <w:t>.–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Москва: Издательство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>, 2022. – 311 с.</w:t>
      </w:r>
    </w:p>
    <w:p w:rsidR="00162E7A" w:rsidRPr="005676F7" w:rsidRDefault="00162E7A" w:rsidP="00162E7A">
      <w:pPr>
        <w:pStyle w:val="a4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История России с древнейших времен до наших дней : учебное пособие / А. </w:t>
      </w:r>
      <w:proofErr w:type="spellStart"/>
      <w:r w:rsidRPr="005676F7">
        <w:rPr>
          <w:rFonts w:ascii="Arial" w:hAnsi="Arial" w:cs="Arial"/>
          <w:sz w:val="24"/>
          <w:szCs w:val="24"/>
        </w:rPr>
        <w:t>Х.Даудов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А. Ю. Дворниченко, Ю. В. Кривошеев [и др.] ; </w:t>
      </w:r>
      <w:proofErr w:type="spellStart"/>
      <w:r w:rsidRPr="005676F7">
        <w:rPr>
          <w:rFonts w:ascii="Arial" w:hAnsi="Arial" w:cs="Arial"/>
          <w:sz w:val="24"/>
          <w:szCs w:val="24"/>
        </w:rPr>
        <w:t>под</w:t>
      </w:r>
      <w:proofErr w:type="gramStart"/>
      <w:r w:rsidRPr="005676F7">
        <w:rPr>
          <w:rFonts w:ascii="Arial" w:hAnsi="Arial" w:cs="Arial"/>
          <w:sz w:val="24"/>
          <w:szCs w:val="24"/>
        </w:rPr>
        <w:t>.р</w:t>
      </w:r>
      <w:proofErr w:type="gramEnd"/>
      <w:r w:rsidRPr="005676F7">
        <w:rPr>
          <w:rFonts w:ascii="Arial" w:hAnsi="Arial" w:cs="Arial"/>
          <w:sz w:val="24"/>
          <w:szCs w:val="24"/>
        </w:rPr>
        <w:t>ед</w:t>
      </w:r>
      <w:proofErr w:type="spellEnd"/>
      <w:r w:rsidRPr="005676F7">
        <w:rPr>
          <w:rFonts w:ascii="Arial" w:hAnsi="Arial" w:cs="Arial"/>
          <w:sz w:val="24"/>
          <w:szCs w:val="24"/>
        </w:rPr>
        <w:t>. А. Х. Даудов. - СПб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6F7">
        <w:rPr>
          <w:rFonts w:ascii="Arial" w:hAnsi="Arial" w:cs="Arial"/>
          <w:sz w:val="24"/>
          <w:szCs w:val="24"/>
        </w:rPr>
        <w:t>Изд</w:t>
      </w:r>
      <w:proofErr w:type="spellEnd"/>
      <w:r w:rsidRPr="005676F7">
        <w:rPr>
          <w:rFonts w:ascii="Arial" w:hAnsi="Arial" w:cs="Arial"/>
          <w:sz w:val="24"/>
          <w:szCs w:val="24"/>
        </w:rPr>
        <w:t>-</w:t>
      </w:r>
      <w:proofErr w:type="spellStart"/>
      <w:r w:rsidRPr="005676F7">
        <w:rPr>
          <w:rFonts w:ascii="Arial" w:hAnsi="Arial" w:cs="Arial"/>
          <w:sz w:val="24"/>
          <w:szCs w:val="24"/>
        </w:rPr>
        <w:t>воС</w:t>
      </w:r>
      <w:proofErr w:type="spellEnd"/>
      <w:proofErr w:type="gramStart"/>
      <w:r w:rsidRPr="005676F7">
        <w:rPr>
          <w:rFonts w:ascii="Arial" w:hAnsi="Arial" w:cs="Arial"/>
          <w:sz w:val="24"/>
          <w:szCs w:val="24"/>
        </w:rPr>
        <w:t>.-</w:t>
      </w:r>
      <w:proofErr w:type="spellStart"/>
      <w:proofErr w:type="gramEnd"/>
      <w:r w:rsidRPr="005676F7">
        <w:rPr>
          <w:rFonts w:ascii="Arial" w:hAnsi="Arial" w:cs="Arial"/>
          <w:sz w:val="24"/>
          <w:szCs w:val="24"/>
        </w:rPr>
        <w:t>Петерб.ун</w:t>
      </w:r>
      <w:proofErr w:type="spellEnd"/>
      <w:r w:rsidRPr="005676F7">
        <w:rPr>
          <w:rFonts w:ascii="Arial" w:hAnsi="Arial" w:cs="Arial"/>
          <w:sz w:val="24"/>
          <w:szCs w:val="24"/>
        </w:rPr>
        <w:t>-та, 2019.-368 с.</w:t>
      </w:r>
    </w:p>
    <w:p w:rsidR="00162E7A" w:rsidRPr="005676F7" w:rsidRDefault="00162E7A" w:rsidP="00162E7A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 w:rsidRPr="005676F7">
        <w:rPr>
          <w:rFonts w:ascii="Arial" w:hAnsi="Arial" w:cs="Arial"/>
        </w:rPr>
        <w:t>Основные электронные издания</w:t>
      </w:r>
    </w:p>
    <w:p w:rsidR="00162E7A" w:rsidRPr="005676F7" w:rsidRDefault="00162E7A" w:rsidP="00162E7A">
      <w:pPr>
        <w:pStyle w:val="a4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  <w:szCs w:val="24"/>
        </w:rPr>
      </w:pPr>
      <w:proofErr w:type="spellStart"/>
      <w:r w:rsidRPr="005676F7">
        <w:rPr>
          <w:rFonts w:ascii="Arial" w:hAnsi="Arial" w:cs="Arial"/>
          <w:sz w:val="24"/>
          <w:szCs w:val="24"/>
        </w:rPr>
        <w:t>Зуев</w:t>
      </w:r>
      <w:proofErr w:type="gramStart"/>
      <w:r w:rsidRPr="005676F7">
        <w:rPr>
          <w:rFonts w:ascii="Arial" w:hAnsi="Arial" w:cs="Arial"/>
          <w:sz w:val="24"/>
          <w:szCs w:val="24"/>
        </w:rPr>
        <w:t>,М</w:t>
      </w:r>
      <w:proofErr w:type="spellEnd"/>
      <w:proofErr w:type="gramEnd"/>
      <w:r w:rsidRPr="005676F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676F7">
        <w:rPr>
          <w:rFonts w:ascii="Arial" w:hAnsi="Arial" w:cs="Arial"/>
          <w:sz w:val="24"/>
          <w:szCs w:val="24"/>
        </w:rPr>
        <w:t>Н.История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6F7">
        <w:rPr>
          <w:rFonts w:ascii="Arial" w:hAnsi="Arial" w:cs="Arial"/>
          <w:sz w:val="24"/>
          <w:szCs w:val="24"/>
        </w:rPr>
        <w:t>РоссииХХ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676F7">
        <w:rPr>
          <w:rFonts w:ascii="Arial" w:hAnsi="Arial" w:cs="Arial"/>
          <w:sz w:val="24"/>
          <w:szCs w:val="24"/>
        </w:rPr>
        <w:t>началаХХI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века :учебники практикум для среднего профессионального образования /М. Н. </w:t>
      </w:r>
      <w:proofErr w:type="spellStart"/>
      <w:r w:rsidRPr="005676F7">
        <w:rPr>
          <w:rFonts w:ascii="Arial" w:hAnsi="Arial" w:cs="Arial"/>
          <w:sz w:val="24"/>
          <w:szCs w:val="24"/>
        </w:rPr>
        <w:t>Зуев,С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Я. </w:t>
      </w:r>
      <w:proofErr w:type="spellStart"/>
      <w:r w:rsidRPr="005676F7">
        <w:rPr>
          <w:rFonts w:ascii="Arial" w:hAnsi="Arial" w:cs="Arial"/>
          <w:sz w:val="24"/>
          <w:szCs w:val="24"/>
        </w:rPr>
        <w:t>Лавренов</w:t>
      </w:r>
      <w:proofErr w:type="spellEnd"/>
      <w:r w:rsidRPr="005676F7">
        <w:rPr>
          <w:rFonts w:ascii="Arial" w:hAnsi="Arial" w:cs="Arial"/>
          <w:sz w:val="24"/>
          <w:szCs w:val="24"/>
        </w:rPr>
        <w:t>. —Москва :ИздательствоЮрайт,2022. —299 с. —(Профессиональное образование). —ISBN 978-5-534-01245-3. — Текст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[сайт]. — URL:https://urait.ru/bcode/491562(дата обращения:10.02.2022).</w:t>
      </w:r>
    </w:p>
    <w:p w:rsidR="00162E7A" w:rsidRPr="005676F7" w:rsidRDefault="00162E7A" w:rsidP="00162E7A">
      <w:pPr>
        <w:pStyle w:val="a4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История России XX - начала XXI века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 / Д. О. </w:t>
      </w:r>
      <w:proofErr w:type="spellStart"/>
      <w:r w:rsidRPr="005676F7">
        <w:rPr>
          <w:rFonts w:ascii="Arial" w:hAnsi="Arial" w:cs="Arial"/>
          <w:sz w:val="24"/>
          <w:szCs w:val="24"/>
        </w:rPr>
        <w:t>Чураков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[и др.] ; под редакцией Д. О. </w:t>
      </w:r>
      <w:proofErr w:type="spellStart"/>
      <w:r w:rsidRPr="005676F7">
        <w:rPr>
          <w:rFonts w:ascii="Arial" w:hAnsi="Arial" w:cs="Arial"/>
          <w:sz w:val="24"/>
          <w:szCs w:val="24"/>
        </w:rPr>
        <w:t>Чуракова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С. А. Саркисяна. — 3-еизд., </w:t>
      </w:r>
      <w:proofErr w:type="spellStart"/>
      <w:r w:rsidRPr="005676F7">
        <w:rPr>
          <w:rFonts w:ascii="Arial" w:hAnsi="Arial" w:cs="Arial"/>
          <w:sz w:val="24"/>
          <w:szCs w:val="24"/>
        </w:rPr>
        <w:t>перераб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и доп. — Москва : Издательство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>, 2020. — 311 с. — (Профессиональное образование). —ISBN 978-5-534-13853-5.—Текст</w:t>
      </w:r>
      <w:proofErr w:type="gramStart"/>
      <w:r w:rsidRPr="005676F7">
        <w:rPr>
          <w:rFonts w:ascii="Arial" w:hAnsi="Arial" w:cs="Arial"/>
          <w:sz w:val="24"/>
          <w:szCs w:val="24"/>
        </w:rPr>
        <w:t>:э</w:t>
      </w:r>
      <w:proofErr w:type="gramEnd"/>
      <w:r w:rsidRPr="005676F7">
        <w:rPr>
          <w:rFonts w:ascii="Arial" w:hAnsi="Arial" w:cs="Arial"/>
          <w:sz w:val="24"/>
          <w:szCs w:val="24"/>
        </w:rPr>
        <w:t>лектронный//ОбразовательнаяплатформаЮрайт [сайт].—URL:https://urait.ru/bcode/467055 (датаобращения:10.02.2022).</w:t>
      </w:r>
    </w:p>
    <w:p w:rsidR="00162E7A" w:rsidRPr="005676F7" w:rsidRDefault="00162E7A" w:rsidP="00162E7A">
      <w:pPr>
        <w:pStyle w:val="a4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Сафонов, А. А. История (конец XX — начало XXI века) : учебное пособие </w:t>
      </w:r>
      <w:r w:rsidRPr="005676F7">
        <w:rPr>
          <w:rFonts w:ascii="Arial" w:hAnsi="Arial" w:cs="Arial"/>
          <w:sz w:val="24"/>
          <w:szCs w:val="24"/>
        </w:rPr>
        <w:lastRenderedPageBreak/>
        <w:t>длясреднегопрофессиональногообразования/А.А.Сафонов</w:t>
      </w:r>
      <w:proofErr w:type="gramStart"/>
      <w:r w:rsidRPr="005676F7">
        <w:rPr>
          <w:rFonts w:ascii="Arial" w:hAnsi="Arial" w:cs="Arial"/>
          <w:sz w:val="24"/>
          <w:szCs w:val="24"/>
        </w:rPr>
        <w:t>,М</w:t>
      </w:r>
      <w:proofErr w:type="gramEnd"/>
      <w:r w:rsidRPr="005676F7">
        <w:rPr>
          <w:rFonts w:ascii="Arial" w:hAnsi="Arial" w:cs="Arial"/>
          <w:sz w:val="24"/>
          <w:szCs w:val="24"/>
        </w:rPr>
        <w:t>.А.Сафонова. —Москва:</w:t>
      </w:r>
    </w:p>
    <w:p w:rsidR="00162E7A" w:rsidRPr="005676F7" w:rsidRDefault="00162E7A" w:rsidP="00162E7A">
      <w:pPr>
        <w:pStyle w:val="a3"/>
        <w:spacing w:before="73"/>
        <w:ind w:left="672" w:right="691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 xml:space="preserve">ИздательствоЮрайт,2022. –—245 с. </w:t>
      </w:r>
      <w:proofErr w:type="gramStart"/>
      <w:r w:rsidRPr="005676F7">
        <w:rPr>
          <w:rFonts w:ascii="Arial" w:hAnsi="Arial" w:cs="Arial"/>
        </w:rPr>
        <w:t>–(</w:t>
      </w:r>
      <w:proofErr w:type="spellStart"/>
      <w:proofErr w:type="gramEnd"/>
      <w:r w:rsidRPr="005676F7">
        <w:rPr>
          <w:rFonts w:ascii="Arial" w:hAnsi="Arial" w:cs="Arial"/>
        </w:rPr>
        <w:t>Профессиональноеобразование</w:t>
      </w:r>
      <w:proofErr w:type="spellEnd"/>
      <w:r w:rsidRPr="005676F7">
        <w:rPr>
          <w:rFonts w:ascii="Arial" w:hAnsi="Arial" w:cs="Arial"/>
        </w:rPr>
        <w:t>). —ISBN 978-5-534-12892-5. — Текст</w:t>
      </w:r>
      <w:proofErr w:type="gramStart"/>
      <w:r w:rsidRPr="005676F7">
        <w:rPr>
          <w:rFonts w:ascii="Arial" w:hAnsi="Arial" w:cs="Arial"/>
        </w:rPr>
        <w:t xml:space="preserve"> :</w:t>
      </w:r>
      <w:proofErr w:type="gramEnd"/>
      <w:r w:rsidRPr="005676F7">
        <w:rPr>
          <w:rFonts w:ascii="Arial" w:hAnsi="Arial" w:cs="Arial"/>
        </w:rPr>
        <w:t xml:space="preserve"> электронный // Образовательная платформа </w:t>
      </w:r>
      <w:proofErr w:type="spellStart"/>
      <w:r w:rsidRPr="005676F7">
        <w:rPr>
          <w:rFonts w:ascii="Arial" w:hAnsi="Arial" w:cs="Arial"/>
        </w:rPr>
        <w:t>Юрайт</w:t>
      </w:r>
      <w:proofErr w:type="spellEnd"/>
      <w:r w:rsidRPr="005676F7">
        <w:rPr>
          <w:rFonts w:ascii="Arial" w:hAnsi="Arial" w:cs="Arial"/>
        </w:rPr>
        <w:t xml:space="preserve"> [сайт]. — URL:https://urait.ru/bcode/496927(дата обращения: 10.02.2022).</w:t>
      </w:r>
    </w:p>
    <w:p w:rsidR="00162E7A" w:rsidRPr="005676F7" w:rsidRDefault="00162E7A" w:rsidP="00162E7A">
      <w:pPr>
        <w:pStyle w:val="a4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История России с древнейших времен до наших дней : учебное пособие / А. </w:t>
      </w:r>
      <w:proofErr w:type="spellStart"/>
      <w:r w:rsidRPr="005676F7">
        <w:rPr>
          <w:rFonts w:ascii="Arial" w:hAnsi="Arial" w:cs="Arial"/>
          <w:sz w:val="24"/>
          <w:szCs w:val="24"/>
        </w:rPr>
        <w:t>Х.Даудов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А. Ю. Дворниченко, Ю. В. Кривошеев [и др.] ; </w:t>
      </w:r>
      <w:proofErr w:type="spellStart"/>
      <w:r w:rsidRPr="005676F7">
        <w:rPr>
          <w:rFonts w:ascii="Arial" w:hAnsi="Arial" w:cs="Arial"/>
          <w:sz w:val="24"/>
          <w:szCs w:val="24"/>
        </w:rPr>
        <w:t>под</w:t>
      </w:r>
      <w:proofErr w:type="gramStart"/>
      <w:r w:rsidRPr="005676F7">
        <w:rPr>
          <w:rFonts w:ascii="Arial" w:hAnsi="Arial" w:cs="Arial"/>
          <w:sz w:val="24"/>
          <w:szCs w:val="24"/>
        </w:rPr>
        <w:t>.р</w:t>
      </w:r>
      <w:proofErr w:type="gramEnd"/>
      <w:r w:rsidRPr="005676F7">
        <w:rPr>
          <w:rFonts w:ascii="Arial" w:hAnsi="Arial" w:cs="Arial"/>
          <w:sz w:val="24"/>
          <w:szCs w:val="24"/>
        </w:rPr>
        <w:t>ед</w:t>
      </w:r>
      <w:proofErr w:type="spellEnd"/>
      <w:r w:rsidRPr="005676F7">
        <w:rPr>
          <w:rFonts w:ascii="Arial" w:hAnsi="Arial" w:cs="Arial"/>
          <w:sz w:val="24"/>
          <w:szCs w:val="24"/>
        </w:rPr>
        <w:t>. А. Х. Даудов. - СПб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6F7">
        <w:rPr>
          <w:rFonts w:ascii="Arial" w:hAnsi="Arial" w:cs="Arial"/>
          <w:sz w:val="24"/>
          <w:szCs w:val="24"/>
        </w:rPr>
        <w:t>Изд-воС</w:t>
      </w:r>
      <w:proofErr w:type="spellEnd"/>
      <w:proofErr w:type="gramStart"/>
      <w:r w:rsidRPr="005676F7">
        <w:rPr>
          <w:rFonts w:ascii="Arial" w:hAnsi="Arial" w:cs="Arial"/>
          <w:sz w:val="24"/>
          <w:szCs w:val="24"/>
        </w:rPr>
        <w:t>.-</w:t>
      </w:r>
      <w:proofErr w:type="spellStart"/>
      <w:proofErr w:type="gramEnd"/>
      <w:r w:rsidRPr="005676F7">
        <w:rPr>
          <w:rFonts w:ascii="Arial" w:hAnsi="Arial" w:cs="Arial"/>
          <w:sz w:val="24"/>
          <w:szCs w:val="24"/>
        </w:rPr>
        <w:t>Петерб</w:t>
      </w:r>
      <w:proofErr w:type="spellEnd"/>
      <w:r w:rsidRPr="005676F7">
        <w:rPr>
          <w:rFonts w:ascii="Arial" w:hAnsi="Arial" w:cs="Arial"/>
          <w:sz w:val="24"/>
          <w:szCs w:val="24"/>
        </w:rPr>
        <w:t>. ун-та, 2019. - 368 с. - ISBN 978-5-288-05973-5. - Текст</w:t>
      </w:r>
      <w:proofErr w:type="gramStart"/>
      <w:r w:rsidRPr="005676F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 электронный. - URL:https://znanium.com/catalog/product/1081437 (дата обращения: 12.09.2022). – Режим </w:t>
      </w:r>
      <w:proofErr w:type="spellStart"/>
      <w:r w:rsidRPr="005676F7">
        <w:rPr>
          <w:rFonts w:ascii="Arial" w:hAnsi="Arial" w:cs="Arial"/>
          <w:sz w:val="24"/>
          <w:szCs w:val="24"/>
        </w:rPr>
        <w:t>доступа</w:t>
      </w:r>
      <w:proofErr w:type="gramStart"/>
      <w:r w:rsidRPr="005676F7">
        <w:rPr>
          <w:rFonts w:ascii="Arial" w:hAnsi="Arial" w:cs="Arial"/>
          <w:sz w:val="24"/>
          <w:szCs w:val="24"/>
        </w:rPr>
        <w:t>:п</w:t>
      </w:r>
      <w:proofErr w:type="gramEnd"/>
      <w:r w:rsidRPr="005676F7">
        <w:rPr>
          <w:rFonts w:ascii="Arial" w:hAnsi="Arial" w:cs="Arial"/>
          <w:sz w:val="24"/>
          <w:szCs w:val="24"/>
        </w:rPr>
        <w:t>оподписке</w:t>
      </w:r>
      <w:proofErr w:type="spellEnd"/>
      <w:r w:rsidRPr="005676F7">
        <w:rPr>
          <w:rFonts w:ascii="Arial" w:hAnsi="Arial" w:cs="Arial"/>
          <w:sz w:val="24"/>
          <w:szCs w:val="24"/>
        </w:rPr>
        <w:t>.</w:t>
      </w:r>
    </w:p>
    <w:p w:rsidR="00162E7A" w:rsidRPr="005676F7" w:rsidRDefault="00162E7A" w:rsidP="00162E7A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proofErr w:type="spellStart"/>
      <w:r w:rsidRPr="005676F7">
        <w:rPr>
          <w:rFonts w:ascii="Arial" w:hAnsi="Arial" w:cs="Arial"/>
        </w:rPr>
        <w:t>Дополнительныеисточники</w:t>
      </w:r>
      <w:proofErr w:type="spellEnd"/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Волошина, В.Ю. История России. 1917-1993 годы: учебное пособие для </w:t>
      </w:r>
      <w:proofErr w:type="spellStart"/>
      <w:r w:rsidRPr="005676F7">
        <w:rPr>
          <w:rFonts w:ascii="Arial" w:hAnsi="Arial" w:cs="Arial"/>
          <w:sz w:val="24"/>
          <w:szCs w:val="24"/>
        </w:rPr>
        <w:t>среднегопрофессионального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образования / В.Ю. Волошина, А.Г. Быкова. – 2-е изд., </w:t>
      </w:r>
      <w:proofErr w:type="spellStart"/>
      <w:r w:rsidRPr="005676F7">
        <w:rPr>
          <w:rFonts w:ascii="Arial" w:hAnsi="Arial" w:cs="Arial"/>
          <w:sz w:val="24"/>
          <w:szCs w:val="24"/>
        </w:rPr>
        <w:t>перераб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и доп. </w:t>
      </w:r>
      <w:proofErr w:type="gramStart"/>
      <w:r w:rsidRPr="005676F7">
        <w:rPr>
          <w:rFonts w:ascii="Arial" w:hAnsi="Arial" w:cs="Arial"/>
          <w:sz w:val="24"/>
          <w:szCs w:val="24"/>
        </w:rPr>
        <w:t>–М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осква: Издательство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2020. – 242 с. – (Профессиональное образование). – ISBN 978-5-534-05792-8.– </w:t>
      </w:r>
      <w:proofErr w:type="spellStart"/>
      <w:r w:rsidRPr="005676F7">
        <w:rPr>
          <w:rFonts w:ascii="Arial" w:hAnsi="Arial" w:cs="Arial"/>
          <w:sz w:val="24"/>
          <w:szCs w:val="24"/>
        </w:rPr>
        <w:t>Текст</w:t>
      </w:r>
      <w:proofErr w:type="gramStart"/>
      <w:r w:rsidRPr="005676F7">
        <w:rPr>
          <w:rFonts w:ascii="Arial" w:hAnsi="Arial" w:cs="Arial"/>
          <w:sz w:val="24"/>
          <w:szCs w:val="24"/>
        </w:rPr>
        <w:t>:н</w:t>
      </w:r>
      <w:proofErr w:type="gramEnd"/>
      <w:r w:rsidRPr="005676F7">
        <w:rPr>
          <w:rFonts w:ascii="Arial" w:hAnsi="Arial" w:cs="Arial"/>
          <w:sz w:val="24"/>
          <w:szCs w:val="24"/>
        </w:rPr>
        <w:t>епосредственный</w:t>
      </w:r>
      <w:proofErr w:type="spellEnd"/>
      <w:r w:rsidRPr="005676F7">
        <w:rPr>
          <w:rFonts w:ascii="Arial" w:hAnsi="Arial" w:cs="Arial"/>
          <w:sz w:val="24"/>
          <w:szCs w:val="24"/>
        </w:rPr>
        <w:t>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История России. XX – начало XXI века: учебник для среднего профессиональногообразования/Л.И.Семенников</w:t>
      </w:r>
      <w:proofErr w:type="gramStart"/>
      <w:r w:rsidRPr="005676F7">
        <w:rPr>
          <w:rFonts w:ascii="Arial" w:hAnsi="Arial" w:cs="Arial"/>
          <w:sz w:val="24"/>
          <w:szCs w:val="24"/>
        </w:rPr>
        <w:t>а[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идр.];подредакциейЛ.И.Семенниковой.–7-еизд.,испр.и доп. – Москва: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>, 2020. – 328 с. - (Профессиональное образование). – ISBN 978-5-534-09384.–Текст: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  <w:szCs w:val="24"/>
        </w:rPr>
      </w:pPr>
      <w:proofErr w:type="spellStart"/>
      <w:r w:rsidRPr="005676F7">
        <w:rPr>
          <w:rFonts w:ascii="Arial" w:hAnsi="Arial" w:cs="Arial"/>
          <w:sz w:val="24"/>
          <w:szCs w:val="24"/>
        </w:rPr>
        <w:t>История</w:t>
      </w:r>
      <w:proofErr w:type="gramStart"/>
      <w:r w:rsidRPr="005676F7">
        <w:rPr>
          <w:rFonts w:ascii="Arial" w:hAnsi="Arial" w:cs="Arial"/>
          <w:sz w:val="24"/>
          <w:szCs w:val="24"/>
        </w:rPr>
        <w:t>:у</w:t>
      </w:r>
      <w:proofErr w:type="gramEnd"/>
      <w:r w:rsidRPr="005676F7">
        <w:rPr>
          <w:rFonts w:ascii="Arial" w:hAnsi="Arial" w:cs="Arial"/>
          <w:sz w:val="24"/>
          <w:szCs w:val="24"/>
        </w:rPr>
        <w:t>чебноепособие</w:t>
      </w:r>
      <w:proofErr w:type="spellEnd"/>
      <w:r w:rsidRPr="005676F7">
        <w:rPr>
          <w:rFonts w:ascii="Arial" w:hAnsi="Arial" w:cs="Arial"/>
          <w:sz w:val="24"/>
          <w:szCs w:val="24"/>
        </w:rPr>
        <w:t>/</w:t>
      </w:r>
      <w:proofErr w:type="spellStart"/>
      <w:r w:rsidRPr="005676F7">
        <w:rPr>
          <w:rFonts w:ascii="Arial" w:hAnsi="Arial" w:cs="Arial"/>
          <w:sz w:val="24"/>
          <w:szCs w:val="24"/>
        </w:rPr>
        <w:t>П.С.Самыгин,С.И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  </w:t>
      </w:r>
      <w:proofErr w:type="spellStart"/>
      <w:r w:rsidRPr="005676F7">
        <w:rPr>
          <w:rFonts w:ascii="Arial" w:hAnsi="Arial" w:cs="Arial"/>
          <w:sz w:val="24"/>
          <w:szCs w:val="24"/>
        </w:rPr>
        <w:t>Самыгин,В.Н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.   </w:t>
      </w:r>
      <w:proofErr w:type="spellStart"/>
      <w:r w:rsidRPr="005676F7">
        <w:rPr>
          <w:rFonts w:ascii="Arial" w:hAnsi="Arial" w:cs="Arial"/>
          <w:sz w:val="24"/>
          <w:szCs w:val="24"/>
        </w:rPr>
        <w:t>Шевелев,Е.В</w:t>
      </w:r>
      <w:proofErr w:type="spellEnd"/>
      <w:r w:rsidRPr="005676F7">
        <w:rPr>
          <w:rFonts w:ascii="Arial" w:hAnsi="Arial" w:cs="Arial"/>
          <w:sz w:val="24"/>
          <w:szCs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 xml:space="preserve">Касьянов, В.В. История России: учебное пособие для среднего </w:t>
      </w:r>
      <w:proofErr w:type="spellStart"/>
      <w:r w:rsidRPr="005676F7">
        <w:rPr>
          <w:rFonts w:ascii="Arial" w:hAnsi="Arial" w:cs="Arial"/>
          <w:sz w:val="24"/>
          <w:szCs w:val="24"/>
        </w:rPr>
        <w:t>профессиональногообразования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5676F7">
        <w:rPr>
          <w:rFonts w:ascii="Arial" w:hAnsi="Arial" w:cs="Arial"/>
          <w:sz w:val="24"/>
          <w:szCs w:val="24"/>
        </w:rPr>
        <w:t>В.В.Касьянов</w:t>
      </w:r>
      <w:proofErr w:type="spellEnd"/>
      <w:r w:rsidRPr="005676F7">
        <w:rPr>
          <w:rFonts w:ascii="Arial" w:hAnsi="Arial" w:cs="Arial"/>
          <w:sz w:val="24"/>
          <w:szCs w:val="24"/>
        </w:rPr>
        <w:t>.–2-еизд.</w:t>
      </w:r>
      <w:proofErr w:type="gramStart"/>
      <w:r w:rsidRPr="005676F7">
        <w:rPr>
          <w:rFonts w:ascii="Arial" w:hAnsi="Arial" w:cs="Arial"/>
          <w:sz w:val="24"/>
          <w:szCs w:val="24"/>
        </w:rPr>
        <w:t>,п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ерераб.идоп.– </w:t>
      </w:r>
      <w:proofErr w:type="spellStart"/>
      <w:r w:rsidRPr="005676F7">
        <w:rPr>
          <w:rFonts w:ascii="Arial" w:hAnsi="Arial" w:cs="Arial"/>
          <w:sz w:val="24"/>
          <w:szCs w:val="24"/>
        </w:rPr>
        <w:t>Москва</w:t>
      </w:r>
      <w:proofErr w:type="gramStart"/>
      <w:r w:rsidRPr="005676F7">
        <w:rPr>
          <w:rFonts w:ascii="Arial" w:hAnsi="Arial" w:cs="Arial"/>
          <w:sz w:val="24"/>
          <w:szCs w:val="24"/>
        </w:rPr>
        <w:t>:И</w:t>
      </w:r>
      <w:proofErr w:type="gramEnd"/>
      <w:r w:rsidRPr="005676F7">
        <w:rPr>
          <w:rFonts w:ascii="Arial" w:hAnsi="Arial" w:cs="Arial"/>
          <w:sz w:val="24"/>
          <w:szCs w:val="24"/>
        </w:rPr>
        <w:t>здательствоЮрайт</w:t>
      </w:r>
      <w:proofErr w:type="spellEnd"/>
      <w:r w:rsidRPr="005676F7">
        <w:rPr>
          <w:rFonts w:ascii="Arial" w:hAnsi="Arial" w:cs="Arial"/>
          <w:sz w:val="24"/>
          <w:szCs w:val="24"/>
        </w:rPr>
        <w:t>, 2020.</w:t>
      </w:r>
    </w:p>
    <w:p w:rsidR="00162E7A" w:rsidRPr="005676F7" w:rsidRDefault="00162E7A" w:rsidP="00162E7A">
      <w:pPr>
        <w:pStyle w:val="a3"/>
        <w:ind w:left="672" w:right="689"/>
        <w:jc w:val="both"/>
        <w:rPr>
          <w:rFonts w:ascii="Arial" w:hAnsi="Arial" w:cs="Arial"/>
        </w:rPr>
      </w:pPr>
      <w:r w:rsidRPr="005676F7">
        <w:rPr>
          <w:rFonts w:ascii="Arial" w:hAnsi="Arial" w:cs="Arial"/>
        </w:rPr>
        <w:t>–255с</w:t>
      </w:r>
      <w:proofErr w:type="gramStart"/>
      <w:r w:rsidRPr="005676F7">
        <w:rPr>
          <w:rFonts w:ascii="Arial" w:hAnsi="Arial" w:cs="Arial"/>
        </w:rPr>
        <w:t>.–</w:t>
      </w:r>
      <w:proofErr w:type="gramEnd"/>
      <w:r w:rsidRPr="005676F7">
        <w:rPr>
          <w:rFonts w:ascii="Arial" w:hAnsi="Arial" w:cs="Arial"/>
        </w:rPr>
        <w:t>(Профессиональноеобразование).–ISBN978-5-534-09549-4.–Текст</w:t>
      </w:r>
      <w:proofErr w:type="gramStart"/>
      <w:r w:rsidRPr="005676F7">
        <w:rPr>
          <w:rFonts w:ascii="Arial" w:hAnsi="Arial" w:cs="Arial"/>
        </w:rPr>
        <w:t>:н</w:t>
      </w:r>
      <w:proofErr w:type="gramEnd"/>
      <w:r w:rsidRPr="005676F7">
        <w:rPr>
          <w:rFonts w:ascii="Arial" w:hAnsi="Arial" w:cs="Arial"/>
        </w:rPr>
        <w:t>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Кириллов</w:t>
      </w:r>
      <w:proofErr w:type="gramStart"/>
      <w:r w:rsidRPr="005676F7">
        <w:rPr>
          <w:rFonts w:ascii="Arial" w:hAnsi="Arial" w:cs="Arial"/>
          <w:sz w:val="24"/>
          <w:szCs w:val="24"/>
        </w:rPr>
        <w:t>,В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>, 2021. – 565 с. – (Профессиональное образование). – ISBN 978-5-534-08560-0.– 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Князев, Е.А. История России XX век: учебник для среднего профессиональногообразования/Е.А.Князев</w:t>
      </w:r>
      <w:proofErr w:type="gramStart"/>
      <w:r w:rsidRPr="005676F7">
        <w:rPr>
          <w:rFonts w:ascii="Arial" w:hAnsi="Arial" w:cs="Arial"/>
          <w:sz w:val="24"/>
          <w:szCs w:val="24"/>
        </w:rPr>
        <w:t>.–</w:t>
      </w:r>
      <w:proofErr w:type="gramEnd"/>
      <w:r w:rsidRPr="005676F7">
        <w:rPr>
          <w:rFonts w:ascii="Arial" w:hAnsi="Arial" w:cs="Arial"/>
          <w:sz w:val="24"/>
          <w:szCs w:val="24"/>
        </w:rPr>
        <w:t>Москва:Юрайт,2021.–234с.–(Профессиональноеобразование).–ISBN 978-5-534-13336-3. –Текст: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Крамаренко</w:t>
      </w:r>
      <w:proofErr w:type="gramStart"/>
      <w:r w:rsidRPr="005676F7">
        <w:rPr>
          <w:rFonts w:ascii="Arial" w:hAnsi="Arial" w:cs="Arial"/>
          <w:sz w:val="24"/>
          <w:szCs w:val="24"/>
        </w:rPr>
        <w:t>,Р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 w:rsidRPr="005676F7">
        <w:rPr>
          <w:rFonts w:ascii="Arial" w:hAnsi="Arial" w:cs="Arial"/>
          <w:sz w:val="24"/>
          <w:szCs w:val="24"/>
        </w:rPr>
        <w:t>Юрайт</w:t>
      </w:r>
      <w:proofErr w:type="spellEnd"/>
      <w:r w:rsidRPr="005676F7">
        <w:rPr>
          <w:rFonts w:ascii="Arial" w:hAnsi="Arial" w:cs="Arial"/>
          <w:sz w:val="24"/>
          <w:szCs w:val="24"/>
        </w:rPr>
        <w:t>, 2020. – 197 с. – (Профессиональное образование). – ISBN 978-5-534-09199-1.– 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Мокроусова</w:t>
      </w:r>
      <w:proofErr w:type="gramStart"/>
      <w:r w:rsidRPr="005676F7">
        <w:rPr>
          <w:rFonts w:ascii="Arial" w:hAnsi="Arial" w:cs="Arial"/>
          <w:sz w:val="24"/>
          <w:szCs w:val="24"/>
        </w:rPr>
        <w:t>,Л</w:t>
      </w:r>
      <w:proofErr w:type="gramEnd"/>
      <w:r w:rsidRPr="005676F7">
        <w:rPr>
          <w:rFonts w:ascii="Arial" w:hAnsi="Arial" w:cs="Arial"/>
          <w:sz w:val="24"/>
          <w:szCs w:val="24"/>
        </w:rPr>
        <w:t xml:space="preserve">.Г.ИсторияРоссии:учебноепособиедлясреднегопрофессионального образования / Л.Г. Мокроусова, А. Н. Павлова. – Москва: </w:t>
      </w:r>
      <w:proofErr w:type="spellStart"/>
      <w:r w:rsidRPr="005676F7">
        <w:rPr>
          <w:rFonts w:ascii="Arial" w:hAnsi="Arial" w:cs="Arial"/>
          <w:sz w:val="24"/>
          <w:szCs w:val="24"/>
        </w:rPr>
        <w:t>ИздательствоЮрайт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2020. – 128 с. – (Профессиональное образование). – ISBN 978-5-534-08376-7. – </w:t>
      </w:r>
      <w:proofErr w:type="spellStart"/>
      <w:r w:rsidRPr="005676F7">
        <w:rPr>
          <w:rFonts w:ascii="Arial" w:hAnsi="Arial" w:cs="Arial"/>
          <w:sz w:val="24"/>
          <w:szCs w:val="24"/>
        </w:rPr>
        <w:t>Текст</w:t>
      </w:r>
      <w:proofErr w:type="gramStart"/>
      <w:r w:rsidRPr="005676F7">
        <w:rPr>
          <w:rFonts w:ascii="Arial" w:hAnsi="Arial" w:cs="Arial"/>
          <w:sz w:val="24"/>
          <w:szCs w:val="24"/>
        </w:rPr>
        <w:t>:н</w:t>
      </w:r>
      <w:proofErr w:type="gramEnd"/>
      <w:r w:rsidRPr="005676F7">
        <w:rPr>
          <w:rFonts w:ascii="Arial" w:hAnsi="Arial" w:cs="Arial"/>
          <w:sz w:val="24"/>
          <w:szCs w:val="24"/>
        </w:rPr>
        <w:t>епосредственный</w:t>
      </w:r>
      <w:proofErr w:type="spellEnd"/>
      <w:r w:rsidRPr="005676F7">
        <w:rPr>
          <w:rFonts w:ascii="Arial" w:hAnsi="Arial" w:cs="Arial"/>
          <w:sz w:val="24"/>
          <w:szCs w:val="24"/>
        </w:rPr>
        <w:t>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Некрасова</w:t>
      </w:r>
      <w:proofErr w:type="gramStart"/>
      <w:r w:rsidRPr="005676F7">
        <w:rPr>
          <w:rFonts w:ascii="Arial" w:hAnsi="Arial" w:cs="Arial"/>
          <w:sz w:val="24"/>
          <w:szCs w:val="24"/>
        </w:rPr>
        <w:t>,М</w:t>
      </w:r>
      <w:proofErr w:type="gramEnd"/>
      <w:r w:rsidRPr="005676F7">
        <w:rPr>
          <w:rFonts w:ascii="Arial" w:hAnsi="Arial" w:cs="Arial"/>
          <w:sz w:val="24"/>
          <w:szCs w:val="24"/>
        </w:rPr>
        <w:t>.Б.ИсторияРоссии:учебникипрактикумдлясреднегопрофессиональногообразования/М.Б. Некрасова.–5-еизд.,перераб.идоп.–</w:t>
      </w:r>
      <w:proofErr w:type="spellStart"/>
      <w:r w:rsidRPr="005676F7">
        <w:rPr>
          <w:rFonts w:ascii="Arial" w:hAnsi="Arial" w:cs="Arial"/>
          <w:sz w:val="24"/>
          <w:szCs w:val="24"/>
        </w:rPr>
        <w:t>Москва:Юрайт</w:t>
      </w:r>
      <w:proofErr w:type="spellEnd"/>
      <w:r w:rsidRPr="005676F7">
        <w:rPr>
          <w:rFonts w:ascii="Arial" w:hAnsi="Arial" w:cs="Arial"/>
          <w:sz w:val="24"/>
          <w:szCs w:val="24"/>
        </w:rPr>
        <w:t xml:space="preserve">, 2020. – 363 с. – (Профессиональное образование). – ISBN 978-5-534-05027-1. – </w:t>
      </w:r>
      <w:proofErr w:type="spellStart"/>
      <w:r w:rsidRPr="005676F7">
        <w:rPr>
          <w:rFonts w:ascii="Arial" w:hAnsi="Arial" w:cs="Arial"/>
          <w:sz w:val="24"/>
          <w:szCs w:val="24"/>
        </w:rPr>
        <w:t>Текст</w:t>
      </w:r>
      <w:proofErr w:type="gramStart"/>
      <w:r w:rsidRPr="005676F7">
        <w:rPr>
          <w:rFonts w:ascii="Arial" w:hAnsi="Arial" w:cs="Arial"/>
          <w:sz w:val="24"/>
          <w:szCs w:val="24"/>
        </w:rPr>
        <w:t>:н</w:t>
      </w:r>
      <w:proofErr w:type="gramEnd"/>
      <w:r w:rsidRPr="005676F7">
        <w:rPr>
          <w:rFonts w:ascii="Arial" w:hAnsi="Arial" w:cs="Arial"/>
          <w:sz w:val="24"/>
          <w:szCs w:val="24"/>
        </w:rPr>
        <w:t>епосредственный</w:t>
      </w:r>
      <w:proofErr w:type="spellEnd"/>
      <w:r w:rsidRPr="005676F7">
        <w:rPr>
          <w:rFonts w:ascii="Arial" w:hAnsi="Arial" w:cs="Arial"/>
          <w:sz w:val="24"/>
          <w:szCs w:val="24"/>
        </w:rPr>
        <w:t>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  <w:szCs w:val="24"/>
        </w:rPr>
      </w:pPr>
      <w:proofErr w:type="spellStart"/>
      <w:r w:rsidRPr="005676F7">
        <w:rPr>
          <w:rFonts w:ascii="Arial" w:hAnsi="Arial" w:cs="Arial"/>
          <w:sz w:val="24"/>
          <w:szCs w:val="24"/>
        </w:rPr>
        <w:t>Прядеин</w:t>
      </w:r>
      <w:proofErr w:type="spellEnd"/>
      <w:r w:rsidRPr="005676F7">
        <w:rPr>
          <w:rFonts w:ascii="Arial" w:hAnsi="Arial" w:cs="Arial"/>
          <w:sz w:val="24"/>
          <w:szCs w:val="24"/>
        </w:rPr>
        <w:t>, В.С. История России в схемах, таблицах, терминах и тестах: учебноепособиедлясреднегопрофессиональногообразования/В.С.Прядеин</w:t>
      </w:r>
      <w:proofErr w:type="gramStart"/>
      <w:r w:rsidRPr="005676F7">
        <w:rPr>
          <w:rFonts w:ascii="Arial" w:hAnsi="Arial" w:cs="Arial"/>
          <w:sz w:val="24"/>
          <w:szCs w:val="24"/>
        </w:rPr>
        <w:t>;п</w:t>
      </w:r>
      <w:proofErr w:type="gramEnd"/>
      <w:r w:rsidRPr="005676F7">
        <w:rPr>
          <w:rFonts w:ascii="Arial" w:hAnsi="Arial" w:cs="Arial"/>
          <w:sz w:val="24"/>
          <w:szCs w:val="24"/>
        </w:rPr>
        <w:t>однаучнойредакциейВ.М. Кириллова.–Москва:ИздательствоЮрайт,2020.–198с.–(Профессиональноеобразование).– ISBN978-5-534-05440-8.–</w:t>
      </w:r>
      <w:proofErr w:type="spellStart"/>
      <w:r w:rsidRPr="005676F7">
        <w:rPr>
          <w:rFonts w:ascii="Arial" w:hAnsi="Arial" w:cs="Arial"/>
          <w:sz w:val="24"/>
          <w:szCs w:val="24"/>
        </w:rPr>
        <w:t>Текст</w:t>
      </w:r>
      <w:proofErr w:type="gramStart"/>
      <w:r w:rsidRPr="005676F7">
        <w:rPr>
          <w:rFonts w:ascii="Arial" w:hAnsi="Arial" w:cs="Arial"/>
          <w:sz w:val="24"/>
          <w:szCs w:val="24"/>
        </w:rPr>
        <w:t>:н</w:t>
      </w:r>
      <w:proofErr w:type="gramEnd"/>
      <w:r w:rsidRPr="005676F7">
        <w:rPr>
          <w:rFonts w:ascii="Arial" w:hAnsi="Arial" w:cs="Arial"/>
          <w:sz w:val="24"/>
          <w:szCs w:val="24"/>
        </w:rPr>
        <w:t>епосредственный</w:t>
      </w:r>
      <w:proofErr w:type="spellEnd"/>
      <w:r w:rsidRPr="005676F7">
        <w:rPr>
          <w:rFonts w:ascii="Arial" w:hAnsi="Arial" w:cs="Arial"/>
          <w:sz w:val="24"/>
          <w:szCs w:val="24"/>
        </w:rPr>
        <w:t>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8"/>
        </w:tabs>
        <w:ind w:right="688" w:firstLine="358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lastRenderedPageBreak/>
        <w:t>Санин,Г.А.Крым</w:t>
      </w:r>
      <w:proofErr w:type="gramStart"/>
      <w:r w:rsidRPr="005676F7">
        <w:rPr>
          <w:rFonts w:ascii="Arial" w:hAnsi="Arial" w:cs="Arial"/>
          <w:sz w:val="24"/>
          <w:szCs w:val="24"/>
        </w:rPr>
        <w:t>.С</w:t>
      </w:r>
      <w:proofErr w:type="gramEnd"/>
      <w:r w:rsidRPr="005676F7">
        <w:rPr>
          <w:rFonts w:ascii="Arial" w:hAnsi="Arial" w:cs="Arial"/>
          <w:sz w:val="24"/>
          <w:szCs w:val="24"/>
        </w:rPr>
        <w:t>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162E7A" w:rsidRPr="005676F7" w:rsidRDefault="00162E7A" w:rsidP="00162E7A">
      <w:pPr>
        <w:pStyle w:val="a4"/>
        <w:numPr>
          <w:ilvl w:val="2"/>
          <w:numId w:val="18"/>
        </w:numPr>
        <w:tabs>
          <w:tab w:val="left" w:pos="1767"/>
          <w:tab w:val="left" w:pos="1768"/>
        </w:tabs>
        <w:spacing w:before="73"/>
        <w:ind w:right="693"/>
        <w:rPr>
          <w:rFonts w:ascii="Arial" w:hAnsi="Arial" w:cs="Arial"/>
          <w:sz w:val="24"/>
          <w:szCs w:val="24"/>
        </w:rPr>
      </w:pPr>
      <w:r w:rsidRPr="005676F7">
        <w:rPr>
          <w:rFonts w:ascii="Arial" w:hAnsi="Arial" w:cs="Arial"/>
          <w:sz w:val="24"/>
          <w:szCs w:val="24"/>
        </w:rPr>
        <w:t>Степанова,Л.Г.ИсторияРоссии</w:t>
      </w:r>
      <w:proofErr w:type="gramStart"/>
      <w:r w:rsidRPr="005676F7">
        <w:rPr>
          <w:rFonts w:ascii="Arial" w:hAnsi="Arial" w:cs="Arial"/>
          <w:sz w:val="24"/>
          <w:szCs w:val="24"/>
        </w:rPr>
        <w:t>.П</w:t>
      </w:r>
      <w:proofErr w:type="gramEnd"/>
      <w:r w:rsidRPr="005676F7">
        <w:rPr>
          <w:rFonts w:ascii="Arial" w:hAnsi="Arial" w:cs="Arial"/>
          <w:sz w:val="24"/>
          <w:szCs w:val="24"/>
        </w:rPr>
        <w:t>рактикум:учебноепособиедлясреднегопрофессиональногообразования/Л.Г.Степанова.–Москва:ИздательствоЮрайт,2021.–</w:t>
      </w:r>
    </w:p>
    <w:p w:rsidR="00162E7A" w:rsidRPr="005676F7" w:rsidRDefault="00162E7A" w:rsidP="00162E7A">
      <w:pPr>
        <w:jc w:val="both"/>
        <w:rPr>
          <w:rFonts w:ascii="Arial" w:hAnsi="Arial" w:cs="Arial"/>
          <w:sz w:val="24"/>
          <w:szCs w:val="24"/>
        </w:rPr>
        <w:sectPr w:rsidR="00162E7A" w:rsidRPr="005676F7">
          <w:footerReference w:type="default" r:id="rId11"/>
          <w:pgSz w:w="11910" w:h="16840"/>
          <w:pgMar w:top="1040" w:right="440" w:bottom="1020" w:left="460" w:header="0" w:footer="834" w:gutter="0"/>
          <w:cols w:space="720"/>
        </w:sectPr>
      </w:pPr>
      <w:r w:rsidRPr="005676F7">
        <w:rPr>
          <w:rFonts w:ascii="Arial" w:hAnsi="Arial" w:cs="Arial"/>
          <w:sz w:val="24"/>
          <w:szCs w:val="24"/>
        </w:rPr>
        <w:t>231</w:t>
      </w:r>
      <w:r w:rsidRPr="005676F7">
        <w:rPr>
          <w:rFonts w:ascii="Arial" w:hAnsi="Arial" w:cs="Arial"/>
          <w:sz w:val="24"/>
          <w:szCs w:val="24"/>
        </w:rPr>
        <w:tab/>
        <w:t>с.</w:t>
      </w:r>
      <w:r w:rsidRPr="005676F7">
        <w:rPr>
          <w:rFonts w:ascii="Arial" w:hAnsi="Arial" w:cs="Arial"/>
          <w:sz w:val="24"/>
          <w:szCs w:val="24"/>
        </w:rPr>
        <w:tab/>
        <w:t>–</w:t>
      </w:r>
      <w:r w:rsidRPr="005676F7">
        <w:rPr>
          <w:rFonts w:ascii="Arial" w:hAnsi="Arial" w:cs="Arial"/>
          <w:sz w:val="24"/>
          <w:szCs w:val="24"/>
        </w:rPr>
        <w:tab/>
        <w:t>(Профессиональное</w:t>
      </w:r>
      <w:r w:rsidRPr="005676F7">
        <w:rPr>
          <w:rFonts w:ascii="Arial" w:hAnsi="Arial" w:cs="Arial"/>
          <w:sz w:val="24"/>
          <w:szCs w:val="24"/>
        </w:rPr>
        <w:tab/>
        <w:t>образование).</w:t>
      </w:r>
      <w:r w:rsidRPr="005676F7">
        <w:rPr>
          <w:rFonts w:ascii="Arial" w:hAnsi="Arial" w:cs="Arial"/>
          <w:sz w:val="24"/>
          <w:szCs w:val="24"/>
        </w:rPr>
        <w:tab/>
        <w:t>–</w:t>
      </w:r>
      <w:r w:rsidRPr="005676F7">
        <w:rPr>
          <w:rFonts w:ascii="Arial" w:hAnsi="Arial" w:cs="Arial"/>
          <w:sz w:val="24"/>
          <w:szCs w:val="24"/>
        </w:rPr>
        <w:tab/>
        <w:t>ISBN</w:t>
      </w:r>
      <w:r w:rsidRPr="005676F7">
        <w:rPr>
          <w:rFonts w:ascii="Arial" w:hAnsi="Arial" w:cs="Arial"/>
          <w:sz w:val="24"/>
          <w:szCs w:val="24"/>
        </w:rPr>
        <w:tab/>
        <w:t>978-5-534-10705-0.</w:t>
      </w:r>
      <w:r w:rsidRPr="005676F7">
        <w:rPr>
          <w:rFonts w:ascii="Arial" w:hAnsi="Arial" w:cs="Arial"/>
          <w:sz w:val="24"/>
          <w:szCs w:val="24"/>
        </w:rPr>
        <w:tab/>
      </w:r>
    </w:p>
    <w:p w:rsidR="00162E7A" w:rsidRPr="005676F7" w:rsidRDefault="00162E7A" w:rsidP="00162E7A">
      <w:pPr>
        <w:spacing w:before="73"/>
        <w:ind w:left="1441" w:right="2343" w:hanging="42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676F7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62E7A" w:rsidRPr="005676F7" w:rsidRDefault="00162E7A" w:rsidP="00162E7A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p w:rsidR="00162E7A" w:rsidRPr="005676F7" w:rsidRDefault="00162E7A" w:rsidP="00162E7A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tbl>
      <w:tblPr>
        <w:tblStyle w:val="10"/>
        <w:tblW w:w="1020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6"/>
        <w:gridCol w:w="3258"/>
        <w:gridCol w:w="425"/>
        <w:gridCol w:w="2551"/>
      </w:tblGrid>
      <w:tr w:rsidR="00162E7A" w:rsidRPr="005676F7" w:rsidTr="00EC05E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Результаты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spacing w:before="1" w:line="257" w:lineRule="exac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Методы</w:t>
            </w:r>
            <w:proofErr w:type="spellEnd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162E7A" w:rsidRPr="005676F7" w:rsidTr="00EC05E1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162E7A" w:rsidRPr="005676F7" w:rsidTr="00EC05E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162E7A" w:rsidRPr="005676F7" w:rsidRDefault="00162E7A" w:rsidP="00EC05E1">
            <w:pPr>
              <w:tabs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- основные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периоды истории</w:t>
            </w:r>
          </w:p>
          <w:p w:rsidR="00162E7A" w:rsidRPr="005676F7" w:rsidRDefault="00162E7A" w:rsidP="00EC05E1">
            <w:pPr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Российского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государстваключевые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социально-экономические процессы,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162E7A" w:rsidRPr="005676F7" w:rsidRDefault="00162E7A" w:rsidP="00EC05E1">
            <w:pPr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также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важнейших событий</w:t>
            </w:r>
          </w:p>
          <w:p w:rsidR="00162E7A" w:rsidRPr="005676F7" w:rsidRDefault="00162E7A" w:rsidP="00EC05E1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отечественной истории;</w:t>
            </w:r>
          </w:p>
          <w:p w:rsidR="00162E7A" w:rsidRPr="005676F7" w:rsidRDefault="00162E7A" w:rsidP="00162E7A">
            <w:pPr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имена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героев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Первой</w:t>
            </w:r>
            <w:proofErr w:type="spellEnd"/>
          </w:p>
          <w:p w:rsidR="00162E7A" w:rsidRPr="005676F7" w:rsidRDefault="00162E7A" w:rsidP="00EC05E1">
            <w:pPr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мировой, Гражданской, Великой Отечественной войн, исторических личностей, внесших значительный    вклад   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социально-</w:t>
            </w:r>
          </w:p>
          <w:p w:rsidR="00162E7A" w:rsidRPr="005676F7" w:rsidRDefault="00162E7A" w:rsidP="00EC05E1">
            <w:pPr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культурное развитие  России  в 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 –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начале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XXI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века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162E7A" w:rsidRPr="005676F7" w:rsidRDefault="00162E7A" w:rsidP="00162E7A">
            <w:pPr>
              <w:numPr>
                <w:ilvl w:val="0"/>
                <w:numId w:val="12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ключевые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события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даты</w:t>
            </w:r>
            <w:proofErr w:type="spellEnd"/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и этапы истории России и мира в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>–</w:t>
            </w:r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века; выдающихся деятелей</w:t>
            </w:r>
          </w:p>
          <w:p w:rsidR="00162E7A" w:rsidRPr="005676F7" w:rsidRDefault="00162E7A" w:rsidP="00EC05E1">
            <w:pPr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162E7A" w:rsidRPr="005676F7" w:rsidRDefault="00162E7A" w:rsidP="00EC05E1">
            <w:pPr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ценностных ориентиров;</w:t>
            </w:r>
          </w:p>
          <w:p w:rsidR="00162E7A" w:rsidRPr="005676F7" w:rsidRDefault="00162E7A" w:rsidP="00162E7A">
            <w:pPr>
              <w:numPr>
                <w:ilvl w:val="0"/>
                <w:numId w:val="11"/>
              </w:numPr>
              <w:tabs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этапы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эволюции</w:t>
            </w:r>
            <w:proofErr w:type="spellEnd"/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внешней политики России, роль и  место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России в общем мировом пространстве;</w:t>
            </w:r>
          </w:p>
          <w:p w:rsidR="00162E7A" w:rsidRPr="005676F7" w:rsidRDefault="00162E7A" w:rsidP="00162E7A">
            <w:pPr>
              <w:numPr>
                <w:ilvl w:val="0"/>
                <w:numId w:val="10"/>
              </w:numPr>
              <w:tabs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тенденции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явления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в</w:t>
            </w:r>
          </w:p>
          <w:p w:rsidR="00162E7A" w:rsidRPr="005676F7" w:rsidRDefault="00162E7A" w:rsidP="00EC05E1">
            <w:pPr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культуре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роль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науки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культуры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</w:p>
          <w:p w:rsidR="00162E7A" w:rsidRPr="005676F7" w:rsidRDefault="00162E7A" w:rsidP="00EC05E1">
            <w:pPr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религии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>в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сохранении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укреплении</w:t>
            </w:r>
            <w:proofErr w:type="spellEnd"/>
          </w:p>
          <w:p w:rsidR="00162E7A" w:rsidRPr="005676F7" w:rsidRDefault="00162E7A" w:rsidP="00EC05E1">
            <w:pPr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национальных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 xml:space="preserve">и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государственных</w:t>
            </w:r>
            <w:proofErr w:type="spellEnd"/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традиций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162E7A" w:rsidRPr="005676F7" w:rsidRDefault="00162E7A" w:rsidP="00162E7A">
            <w:pPr>
              <w:numPr>
                <w:ilvl w:val="0"/>
                <w:numId w:val="9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Россия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на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кануне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Первой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мировой</w:t>
            </w:r>
            <w:proofErr w:type="spellEnd"/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войны. Ход военных действий.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Власть,</w:t>
            </w:r>
          </w:p>
          <w:p w:rsidR="00162E7A" w:rsidRPr="005676F7" w:rsidRDefault="00162E7A" w:rsidP="00EC05E1">
            <w:pPr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Предпосылки революции;</w:t>
            </w:r>
          </w:p>
          <w:p w:rsidR="00162E7A" w:rsidRPr="005676F7" w:rsidRDefault="00162E7A" w:rsidP="00162E7A">
            <w:pPr>
              <w:numPr>
                <w:ilvl w:val="0"/>
                <w:numId w:val="8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Февральская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революция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1917года.</w:t>
            </w:r>
          </w:p>
          <w:p w:rsidR="00162E7A" w:rsidRPr="005676F7" w:rsidRDefault="00162E7A" w:rsidP="00EC05E1">
            <w:pPr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Двоевластие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Октябрьская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революция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162E7A" w:rsidRPr="005676F7" w:rsidRDefault="00162E7A" w:rsidP="00EC05E1">
            <w:pPr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Первые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преобразования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большевиков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162E7A" w:rsidRPr="005676F7" w:rsidRDefault="00162E7A" w:rsidP="00EC05E1">
            <w:pPr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Гражданская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война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интервенция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162E7A" w:rsidRPr="005676F7" w:rsidRDefault="00162E7A" w:rsidP="00EC05E1">
            <w:pPr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Политика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  <w:t>«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военного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коммунизма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».</w:t>
            </w:r>
          </w:p>
          <w:p w:rsidR="00162E7A" w:rsidRPr="005676F7" w:rsidRDefault="00162E7A" w:rsidP="00EC05E1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Общество, культура в годы революций и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Гражданской войны;</w:t>
            </w:r>
          </w:p>
          <w:p w:rsidR="00162E7A" w:rsidRPr="005676F7" w:rsidRDefault="00162E7A" w:rsidP="00EC05E1">
            <w:p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Нэп. Образование СССР. СССР в годы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«Великий перелом».</w:t>
            </w:r>
          </w:p>
          <w:p w:rsidR="00162E7A" w:rsidRPr="005676F7" w:rsidRDefault="00162E7A" w:rsidP="00EC05E1">
            <w:pPr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Индустриализация, коллективизация, культурная революция.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162E7A" w:rsidRPr="005676F7" w:rsidRDefault="00162E7A" w:rsidP="00EC05E1">
            <w:pPr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162E7A" w:rsidRPr="005676F7" w:rsidRDefault="00162E7A" w:rsidP="00EC05E1">
            <w:pPr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162E7A" w:rsidRPr="005676F7" w:rsidRDefault="00162E7A" w:rsidP="00EC05E1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Укрепление Обороноспособности;</w:t>
            </w:r>
          </w:p>
          <w:p w:rsidR="00162E7A" w:rsidRPr="005676F7" w:rsidRDefault="00162E7A" w:rsidP="00EC05E1">
            <w:pPr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война1941-1945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162E7A" w:rsidRPr="005676F7" w:rsidRDefault="00162E7A" w:rsidP="00EC05E1">
            <w:pPr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sym w:font="Arial" w:char="F02D"/>
            </w:r>
            <w:r w:rsidRPr="005676F7">
              <w:rPr>
                <w:rFonts w:ascii="Arial" w:hAnsi="Arial" w:cs="Arial"/>
                <w:sz w:val="24"/>
                <w:szCs w:val="24"/>
              </w:rPr>
              <w:t>СССРв1945-1991годы. Экономические развитие и реформы.</w:t>
            </w:r>
          </w:p>
          <w:p w:rsidR="00162E7A" w:rsidRPr="005676F7" w:rsidRDefault="00162E7A" w:rsidP="00EC05E1">
            <w:pPr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Политическая система «развитого социализма».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5676F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ССРимироваясоциалистическаясистема.ПричиныраспадаСоветскогоСоюза;</w:t>
            </w:r>
          </w:p>
          <w:p w:rsidR="00162E7A" w:rsidRPr="005676F7" w:rsidRDefault="00162E7A" w:rsidP="00162E7A">
            <w:pPr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Российская Федерацияв1992-2022годы. Становление новой России. Возрождение Российской Федерации как великой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 xml:space="preserve">державы в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веке. Экономическая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:rsidR="00162E7A" w:rsidRPr="005676F7" w:rsidRDefault="00162E7A" w:rsidP="00EC05E1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знания об основных источниках информации и ресурсов для решения задачи проблем в историческом контексте.</w:t>
            </w:r>
          </w:p>
          <w:p w:rsidR="00162E7A" w:rsidRPr="005676F7" w:rsidRDefault="00162E7A" w:rsidP="00EC05E1">
            <w:pPr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:rsidR="00162E7A" w:rsidRPr="005676F7" w:rsidRDefault="00162E7A" w:rsidP="00EC05E1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162E7A" w:rsidRPr="005676F7" w:rsidRDefault="00162E7A" w:rsidP="00EC05E1">
            <w:pPr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Демонстрирование знания о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возможных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5676F7"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5676F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E7A" w:rsidRPr="005676F7" w:rsidRDefault="00162E7A" w:rsidP="00EC05E1">
            <w:pPr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:rsidR="00162E7A" w:rsidRPr="005676F7" w:rsidRDefault="00162E7A" w:rsidP="00EC05E1">
            <w:pPr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знаний о роли науки, культуры и религии в сохранении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proofErr w:type="gramEnd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proofErr w:type="gramEnd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sz w:val="24"/>
                <w:szCs w:val="24"/>
              </w:rPr>
              <w:t>национальных и государственных традиций.</w:t>
            </w:r>
          </w:p>
          <w:p w:rsidR="00162E7A" w:rsidRPr="005676F7" w:rsidRDefault="00162E7A" w:rsidP="00EC05E1">
            <w:pPr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:rsidR="00162E7A" w:rsidRPr="005676F7" w:rsidRDefault="00162E7A" w:rsidP="00EC05E1">
            <w:pPr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знания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2"/>
                <w:sz w:val="24"/>
                <w:szCs w:val="24"/>
              </w:rPr>
              <w:t xml:space="preserve">об </w:t>
            </w:r>
            <w:r w:rsidRPr="005676F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162E7A" w:rsidRPr="005676F7" w:rsidRDefault="00162E7A" w:rsidP="00EC05E1">
            <w:pPr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знания о содержании и назначении важнейших правовых и законодательных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162E7A" w:rsidRPr="005676F7" w:rsidRDefault="00162E7A" w:rsidP="00EC05E1">
            <w:pPr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значения.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знаний о перспективных направлениях и основных проблемах развития РФ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на современном этапе.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162E7A" w:rsidRPr="005676F7" w:rsidRDefault="00162E7A" w:rsidP="00EC05E1">
            <w:pPr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162E7A" w:rsidRPr="005676F7" w:rsidRDefault="00162E7A" w:rsidP="00EC05E1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162E7A" w:rsidRPr="005676F7" w:rsidRDefault="00162E7A" w:rsidP="00EC05E1">
            <w:pPr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:rsidR="00162E7A" w:rsidRPr="005676F7" w:rsidRDefault="00162E7A" w:rsidP="00EC05E1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162E7A" w:rsidRPr="005676F7" w:rsidRDefault="00162E7A" w:rsidP="00EC05E1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занятиях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E7A" w:rsidRPr="005676F7" w:rsidRDefault="00162E7A" w:rsidP="00EC05E1">
            <w:pPr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162E7A" w:rsidRPr="005676F7" w:rsidRDefault="00162E7A" w:rsidP="00EC05E1">
            <w:pPr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выполнения индивидуальных и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групповых </w:t>
            </w:r>
            <w:r w:rsidRPr="005676F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162E7A" w:rsidRPr="005676F7" w:rsidTr="00EC05E1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162E7A" w:rsidRPr="005676F7" w:rsidTr="00EC05E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7A" w:rsidRPr="005676F7" w:rsidRDefault="00162E7A" w:rsidP="00EC05E1">
            <w:pPr>
              <w:spacing w:line="269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Уметь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:</w:t>
            </w:r>
          </w:p>
          <w:p w:rsidR="00162E7A" w:rsidRPr="005676F7" w:rsidRDefault="00162E7A" w:rsidP="00162E7A">
            <w:pPr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>-начала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века, знание достижений страны и еенарода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мениехарактеризоватьисторическоезначениеРоссийскойреволюции,Гражданскойвойны,Новойэкономическойполитики, индустриализации и коллективизации в СССР, решающую роль СССР в победе над нацизмом, значение советских научно-технологических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 на Украине и других важнейших событий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 –  начала 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 века;  особенности</w:t>
            </w:r>
          </w:p>
          <w:p w:rsidR="00162E7A" w:rsidRPr="005676F7" w:rsidRDefault="00162E7A" w:rsidP="00EC05E1">
            <w:pPr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развития    культуры    народов    СССР (России);</w:t>
            </w:r>
          </w:p>
          <w:p w:rsidR="00162E7A" w:rsidRPr="005676F7" w:rsidRDefault="00162E7A" w:rsidP="00162E7A">
            <w:pPr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5676F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изуальныеисточникиисторическойинформации,втомчислеисторическиекарты/схемы,поисторииРоссииизарубежных стран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века; сопоставлять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информацию,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представленную в различных источниках;  формализовать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 w:rsidRPr="005676F7"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162E7A" w:rsidRPr="005676F7" w:rsidRDefault="00162E7A" w:rsidP="00162E7A">
            <w:pPr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62E7A" w:rsidRPr="005676F7" w:rsidRDefault="00162E7A" w:rsidP="00162E7A">
            <w:pPr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описание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(реконструкцию) в устной и письменной форме исторических событий, явлений, процессов истории родного края, истории России и всемирной истории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века и их участников,</w:t>
            </w:r>
          </w:p>
          <w:p w:rsidR="00162E7A" w:rsidRPr="005676F7" w:rsidRDefault="00162E7A" w:rsidP="00EC05E1">
            <w:pPr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версию,оценку)сопоройнафактическийматериал,втомчислеиспользуяисточникиразныхтипов;</w:t>
            </w:r>
          </w:p>
          <w:p w:rsidR="00162E7A" w:rsidRPr="005676F7" w:rsidRDefault="00162E7A" w:rsidP="00162E7A">
            <w:pPr>
              <w:numPr>
                <w:ilvl w:val="0"/>
                <w:numId w:val="3"/>
              </w:numPr>
              <w:tabs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выявлять существенные черты исторических событий, явлений, процессов;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5676F7">
              <w:rPr>
                <w:rFonts w:ascii="Arial" w:hAnsi="Arial" w:cs="Arial"/>
                <w:sz w:val="24"/>
                <w:szCs w:val="24"/>
              </w:rPr>
              <w:t>соответствиисзаданнымикритериями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;с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равниватьизученныеисторическиесобытия,явления, процессы;</w:t>
            </w:r>
          </w:p>
          <w:p w:rsidR="00162E7A" w:rsidRPr="005676F7" w:rsidRDefault="00162E7A" w:rsidP="00162E7A">
            <w:pPr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осуществлятьссоблюдениемправилинформационнойбезопасностипоискисторическойинформациипоистории России и зарубежных стран 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 –начала</w:t>
            </w: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5676F7">
              <w:rPr>
                <w:rFonts w:ascii="Arial" w:hAnsi="Arial" w:cs="Arial"/>
                <w:sz w:val="24"/>
                <w:szCs w:val="24"/>
              </w:rPr>
              <w:t>векавсправочнойлитературе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исторической действительности;</w:t>
            </w:r>
          </w:p>
          <w:p w:rsidR="00162E7A" w:rsidRPr="005676F7" w:rsidRDefault="00162E7A" w:rsidP="00EC05E1">
            <w:pPr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–     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характеризовать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исторических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событий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162E7A" w:rsidRPr="005676F7" w:rsidRDefault="00162E7A" w:rsidP="00162E7A">
            <w:pPr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давать оценку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историческим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событиями обосновывать свою точку зрения с помощь исторических фактов и собственных </w:t>
            </w: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аргументов;</w:t>
            </w:r>
          </w:p>
          <w:p w:rsidR="00162E7A" w:rsidRPr="005676F7" w:rsidRDefault="00162E7A" w:rsidP="00162E7A">
            <w:pPr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 xml:space="preserve">применять исторические знания в учебной и вне учебной деятельности, в современном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поликультурном, </w:t>
            </w: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полиэтничном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и многоконфессиональном обществе;</w:t>
            </w:r>
            <w:proofErr w:type="gramEnd"/>
          </w:p>
          <w:p w:rsidR="00162E7A" w:rsidRPr="005676F7" w:rsidRDefault="00162E7A" w:rsidP="00162E7A">
            <w:pPr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 с идеями взаимопонимания, согласия и мира между людьми и народами, в духе демократических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162E7A" w:rsidRPr="005676F7" w:rsidRDefault="00162E7A" w:rsidP="00EC05E1">
            <w:pPr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современного общества.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5676F7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162E7A" w:rsidRPr="005676F7" w:rsidRDefault="00162E7A" w:rsidP="00EC05E1">
            <w:pPr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мире.</w:t>
            </w:r>
          </w:p>
          <w:p w:rsidR="00162E7A" w:rsidRPr="005676F7" w:rsidRDefault="00162E7A" w:rsidP="00EC05E1">
            <w:pPr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распознавать задачу и/или проблему в историческом контексте.</w:t>
            </w:r>
          </w:p>
          <w:p w:rsidR="00162E7A" w:rsidRPr="005676F7" w:rsidRDefault="00162E7A" w:rsidP="00EC05E1">
            <w:pPr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162E7A" w:rsidRPr="005676F7" w:rsidRDefault="00162E7A" w:rsidP="00EC05E1">
            <w:pPr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умения оценивать результат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последствия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исторических событий.</w:t>
            </w:r>
          </w:p>
          <w:p w:rsidR="00162E7A" w:rsidRPr="005676F7" w:rsidRDefault="00162E7A" w:rsidP="00EC05E1">
            <w:pPr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Умений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поиска </w:t>
            </w:r>
            <w:r w:rsidRPr="005676F7">
              <w:rPr>
                <w:rFonts w:ascii="Arial" w:hAnsi="Arial" w:cs="Arial"/>
                <w:sz w:val="24"/>
                <w:szCs w:val="24"/>
              </w:rPr>
              <w:t>исторической информации.</w:t>
            </w:r>
          </w:p>
          <w:p w:rsidR="00162E7A" w:rsidRPr="005676F7" w:rsidRDefault="00162E7A" w:rsidP="00EC05E1">
            <w:pPr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Демонстрация умения определять необходимые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источники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информации.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получаемую </w:t>
            </w:r>
            <w:r w:rsidRPr="005676F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162E7A" w:rsidRPr="005676F7" w:rsidRDefault="00162E7A" w:rsidP="00EC05E1">
            <w:pPr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Демонстрация умения выделять наиболее </w:t>
            </w:r>
            <w:proofErr w:type="gramStart"/>
            <w:r w:rsidRPr="005676F7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5676F7">
              <w:rPr>
                <w:rFonts w:ascii="Arial" w:hAnsi="Arial" w:cs="Arial"/>
                <w:sz w:val="24"/>
                <w:szCs w:val="24"/>
              </w:rPr>
              <w:t xml:space="preserve"> в перечне информации.</w:t>
            </w:r>
          </w:p>
          <w:p w:rsidR="00162E7A" w:rsidRPr="005676F7" w:rsidRDefault="00162E7A" w:rsidP="00EC05E1">
            <w:pPr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Демонстрация умения оценивать практическую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значимость </w:t>
            </w:r>
            <w:r w:rsidRPr="005676F7">
              <w:rPr>
                <w:rFonts w:ascii="Arial" w:hAnsi="Arial" w:cs="Arial"/>
                <w:sz w:val="24"/>
                <w:szCs w:val="24"/>
              </w:rPr>
              <w:t>результатов поиска и умения оформлять результаты поиска.</w:t>
            </w:r>
          </w:p>
          <w:p w:rsidR="00162E7A" w:rsidRPr="005676F7" w:rsidRDefault="00162E7A" w:rsidP="00EC05E1">
            <w:pPr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выстраивать траекторию личностного развития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 xml:space="preserve">в </w:t>
            </w:r>
            <w:r w:rsidRPr="005676F7">
              <w:rPr>
                <w:rFonts w:ascii="Arial" w:hAnsi="Arial" w:cs="Arial"/>
                <w:sz w:val="24"/>
                <w:szCs w:val="24"/>
              </w:rPr>
              <w:t>соответствии с принятой системой ценностей.</w:t>
            </w:r>
          </w:p>
          <w:p w:rsidR="00162E7A" w:rsidRPr="005676F7" w:rsidRDefault="00162E7A" w:rsidP="00EC05E1">
            <w:pPr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организовывать и мотивировать коллектив для совместной деятельности.</w:t>
            </w:r>
          </w:p>
          <w:p w:rsidR="00162E7A" w:rsidRPr="005676F7" w:rsidRDefault="00162E7A" w:rsidP="00EC05E1">
            <w:pPr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 xml:space="preserve">Демонстрация умения излагать свои мысли в контексте современной экономической, политической и культурной ситуации в России и мире. 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осознавать личную ответственность за судьбу России.</w:t>
            </w:r>
          </w:p>
          <w:p w:rsidR="00162E7A" w:rsidRPr="005676F7" w:rsidRDefault="00162E7A" w:rsidP="00EC05E1">
            <w:pPr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Демонстрация умения проявлять социальную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5676F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5676F7"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2E7A" w:rsidRPr="005676F7" w:rsidRDefault="00162E7A" w:rsidP="00EC05E1">
            <w:pPr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Демонстрирование умения</w:t>
            </w:r>
          </w:p>
          <w:p w:rsidR="00162E7A" w:rsidRPr="005676F7" w:rsidRDefault="00162E7A" w:rsidP="00EC05E1">
            <w:pPr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5676F7">
              <w:rPr>
                <w:rFonts w:ascii="Arial" w:hAnsi="Arial" w:cs="Arial"/>
                <w:sz w:val="24"/>
                <w:szCs w:val="24"/>
              </w:rPr>
              <w:tab/>
            </w:r>
          </w:p>
          <w:p w:rsidR="00162E7A" w:rsidRPr="005676F7" w:rsidRDefault="00162E7A" w:rsidP="00EC05E1">
            <w:pPr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средства </w:t>
            </w:r>
            <w:r w:rsidRPr="005676F7">
              <w:rPr>
                <w:rFonts w:ascii="Arial" w:hAnsi="Arial" w:cs="Arial"/>
                <w:sz w:val="24"/>
                <w:szCs w:val="24"/>
              </w:rPr>
              <w:t>информационных технологий для решения поставленных задач.</w:t>
            </w:r>
          </w:p>
          <w:p w:rsidR="00162E7A" w:rsidRPr="005676F7" w:rsidRDefault="00162E7A" w:rsidP="00EC05E1">
            <w:pPr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676F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567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5676F7">
              <w:rPr>
                <w:rFonts w:ascii="Arial" w:hAnsi="Arial" w:cs="Arial"/>
                <w:sz w:val="24"/>
                <w:szCs w:val="24"/>
              </w:rPr>
              <w:t>анализировать правовые и законодательные акты регионального значения.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E7A" w:rsidRPr="005676F7" w:rsidRDefault="00162E7A" w:rsidP="00EC05E1">
            <w:pPr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выступлений </w:t>
            </w:r>
            <w:proofErr w:type="gramStart"/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Pr="005676F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5676F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162E7A" w:rsidRPr="005676F7" w:rsidRDefault="00162E7A" w:rsidP="00EC05E1">
            <w:pPr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5676F7">
              <w:rPr>
                <w:rFonts w:ascii="Arial" w:hAnsi="Arial" w:cs="Arial"/>
                <w:sz w:val="24"/>
                <w:szCs w:val="24"/>
              </w:rPr>
              <w:t>Тематическими сообщениями (докладами, презентациями).</w:t>
            </w:r>
          </w:p>
        </w:tc>
      </w:tr>
    </w:tbl>
    <w:p w:rsidR="00162E7A" w:rsidRPr="005676F7" w:rsidRDefault="00162E7A" w:rsidP="00162E7A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162E7A" w:rsidRPr="005676F7">
          <w:footerReference w:type="default" r:id="rId12"/>
          <w:pgSz w:w="11910" w:h="16840"/>
          <w:pgMar w:top="1040" w:right="440" w:bottom="1100" w:left="460" w:header="0" w:footer="834" w:gutter="0"/>
          <w:cols w:space="720"/>
        </w:sectPr>
      </w:pPr>
    </w:p>
    <w:p w:rsidR="00A52139" w:rsidRPr="005676F7" w:rsidRDefault="00A52139" w:rsidP="005676F7">
      <w:pPr>
        <w:rPr>
          <w:rFonts w:ascii="Arial" w:hAnsi="Arial" w:cs="Arial"/>
          <w:sz w:val="24"/>
          <w:szCs w:val="24"/>
        </w:rPr>
      </w:pPr>
    </w:p>
    <w:sectPr w:rsidR="00A52139" w:rsidRPr="005676F7" w:rsidSect="00161058">
      <w:footerReference w:type="default" r:id="rId13"/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00" w:rsidRDefault="009C2F00">
      <w:r>
        <w:separator/>
      </w:r>
    </w:p>
  </w:endnote>
  <w:endnote w:type="continuationSeparator" w:id="0">
    <w:p w:rsidR="009C2F00" w:rsidRDefault="009C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507780"/>
      <w:docPartObj>
        <w:docPartGallery w:val="Page Numbers (Bottom of Page)"/>
        <w:docPartUnique/>
      </w:docPartObj>
    </w:sdtPr>
    <w:sdtContent>
      <w:p w:rsidR="005676F7" w:rsidRDefault="005676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5676F7" w:rsidRDefault="005676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645373"/>
      <w:docPartObj>
        <w:docPartGallery w:val="Page Numbers (Bottom of Page)"/>
        <w:docPartUnique/>
      </w:docPartObj>
    </w:sdtPr>
    <w:sdtContent>
      <w:p w:rsidR="005676F7" w:rsidRDefault="005676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162E7A" w:rsidRDefault="00162E7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544099"/>
      <w:docPartObj>
        <w:docPartGallery w:val="Page Numbers (Bottom of Page)"/>
        <w:docPartUnique/>
      </w:docPartObj>
    </w:sdtPr>
    <w:sdtContent>
      <w:p w:rsidR="005676F7" w:rsidRDefault="005676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162E7A" w:rsidRDefault="00162E7A">
    <w:pPr>
      <w:pStyle w:val="a3"/>
      <w:spacing w:line="14" w:lineRule="auto"/>
      <w:rPr>
        <w:sz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861919"/>
      <w:docPartObj>
        <w:docPartGallery w:val="Page Numbers (Bottom of Page)"/>
        <w:docPartUnique/>
      </w:docPartObj>
    </w:sdtPr>
    <w:sdtContent>
      <w:p w:rsidR="005676F7" w:rsidRDefault="005676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162E7A" w:rsidRDefault="00162E7A">
    <w:pPr>
      <w:pStyle w:val="a3"/>
      <w:spacing w:line="14" w:lineRule="auto"/>
      <w:rPr>
        <w:sz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10" w:rsidRDefault="009C2F0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5.2pt;width:17.3pt;height:13.05pt;z-index:-16944128;mso-position-horizontal-relative:page;mso-position-vertical-relative:page" filled="f" stroked="f">
          <v:textbox inset="0,0,0,0">
            <w:txbxContent>
              <w:p w:rsidR="00FA1C10" w:rsidRDefault="0016105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A1C1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76F7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00" w:rsidRDefault="009C2F00">
      <w:r>
        <w:separator/>
      </w:r>
    </w:p>
  </w:footnote>
  <w:footnote w:type="continuationSeparator" w:id="0">
    <w:p w:rsidR="009C2F00" w:rsidRDefault="009C2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66149B9C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8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9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3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4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5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6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8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19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1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2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3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4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5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2"/>
  </w:num>
  <w:num w:numId="5">
    <w:abstractNumId w:val="14"/>
  </w:num>
  <w:num w:numId="6">
    <w:abstractNumId w:val="2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21"/>
  </w:num>
  <w:num w:numId="16">
    <w:abstractNumId w:val="18"/>
  </w:num>
  <w:num w:numId="17">
    <w:abstractNumId w:val="17"/>
  </w:num>
  <w:num w:numId="18">
    <w:abstractNumId w:val="0"/>
  </w:num>
  <w:num w:numId="19">
    <w:abstractNumId w:val="9"/>
  </w:num>
  <w:num w:numId="20">
    <w:abstractNumId w:val="8"/>
  </w:num>
  <w:num w:numId="21">
    <w:abstractNumId w:val="19"/>
  </w:num>
  <w:num w:numId="22">
    <w:abstractNumId w:val="22"/>
  </w:num>
  <w:num w:numId="23">
    <w:abstractNumId w:val="3"/>
  </w:num>
  <w:num w:numId="24">
    <w:abstractNumId w:val="1"/>
  </w:num>
  <w:num w:numId="25">
    <w:abstractNumId w:val="2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161058"/>
    <w:rsid w:val="00162E7A"/>
    <w:rsid w:val="003D7D0F"/>
    <w:rsid w:val="0043554A"/>
    <w:rsid w:val="00436F96"/>
    <w:rsid w:val="005676F7"/>
    <w:rsid w:val="00601E93"/>
    <w:rsid w:val="009C2F00"/>
    <w:rsid w:val="00A52139"/>
    <w:rsid w:val="00A56474"/>
    <w:rsid w:val="00B730AF"/>
    <w:rsid w:val="00C51FA7"/>
    <w:rsid w:val="00C60476"/>
    <w:rsid w:val="00CD6307"/>
    <w:rsid w:val="00D407C5"/>
    <w:rsid w:val="00D41FC9"/>
    <w:rsid w:val="00D85F35"/>
    <w:rsid w:val="00F4058F"/>
    <w:rsid w:val="00FA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1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162E7A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162E7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676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76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6EA3F-F2EA-436B-813F-086D8F21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13</cp:revision>
  <cp:lastPrinted>2024-03-27T05:35:00Z</cp:lastPrinted>
  <dcterms:created xsi:type="dcterms:W3CDTF">2022-11-15T16:35:00Z</dcterms:created>
  <dcterms:modified xsi:type="dcterms:W3CDTF">2024-03-27T05:36:00Z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