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92" w:rsidRPr="00736695" w:rsidRDefault="00CC2492" w:rsidP="00CC2492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bookmarkStart w:id="0" w:name="_GoBack"/>
      <w:bookmarkEnd w:id="0"/>
      <w:r w:rsidRPr="00736695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CC2492" w:rsidRPr="00736695" w:rsidRDefault="00CC2492" w:rsidP="00CC249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(ГАПОУ ТО «Голышмановский агропедколледж)</w:t>
      </w:r>
    </w:p>
    <w:p w:rsidR="00CC2492" w:rsidRPr="00736695" w:rsidRDefault="00CC2492" w:rsidP="00CC2492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750459">
      <w:pPr>
        <w:spacing w:after="0" w:line="240" w:lineRule="auto"/>
        <w:ind w:left="4536"/>
        <w:jc w:val="both"/>
        <w:rPr>
          <w:rFonts w:ascii="Arial" w:eastAsia="Calibri" w:hAnsi="Arial" w:cs="Arial"/>
          <w:i/>
          <w:sz w:val="24"/>
          <w:szCs w:val="24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Приложение №</w:t>
      </w:r>
      <w:r w:rsidR="00DE6BEF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="00C84F6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к ООП СПО (ППССЗ) специальности </w:t>
      </w:r>
      <w:r w:rsidR="00750459">
        <w:rPr>
          <w:rFonts w:ascii="Arial" w:eastAsia="Times New Roman" w:hAnsi="Arial" w:cs="Arial"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</w:p>
    <w:p w:rsidR="00CC2492" w:rsidRPr="00736695" w:rsidRDefault="00CC2492" w:rsidP="00CC2492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99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411E5C">
      <w:pPr>
        <w:spacing w:after="0" w:line="388" w:lineRule="auto"/>
        <w:ind w:right="-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8C67A2" w:rsidP="00CC249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sz w:val="24"/>
          <w:szCs w:val="24"/>
          <w:lang w:eastAsia="ru-RU"/>
        </w:rPr>
        <w:t>ОПД.02</w:t>
      </w:r>
      <w:r w:rsidR="00CC2492"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ИНФОРМАТИКА</w:t>
      </w: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1D247F" w:rsidP="00CC249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454.2pt;margin-top:16pt;width:33.75pt;height:38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</w:pic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>20</w:t>
      </w:r>
      <w:r w:rsidR="00985D3F" w:rsidRPr="00736695">
        <w:rPr>
          <w:rFonts w:ascii="Arial" w:eastAsia="Calibri" w:hAnsi="Arial" w:cs="Arial"/>
          <w:bCs/>
          <w:sz w:val="24"/>
          <w:szCs w:val="24"/>
          <w:lang w:eastAsia="ru-RU"/>
        </w:rPr>
        <w:t>2</w:t>
      </w:r>
      <w:r w:rsidR="000F7F43" w:rsidRPr="00736695">
        <w:rPr>
          <w:rFonts w:ascii="Arial" w:eastAsia="Calibri" w:hAnsi="Arial" w:cs="Arial"/>
          <w:bCs/>
          <w:sz w:val="24"/>
          <w:szCs w:val="24"/>
          <w:lang w:eastAsia="ru-RU"/>
        </w:rPr>
        <w:t>3</w: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0F7F43" w:rsidRPr="00736695" w:rsidRDefault="000F7F43" w:rsidP="00CC2492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C2492" w:rsidRPr="00736695" w:rsidRDefault="00483489" w:rsidP="00CC2492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proofErr w:type="gramStart"/>
      <w:r w:rsidRPr="00736695">
        <w:rPr>
          <w:rFonts w:ascii="Arial" w:eastAsia="Calibri" w:hAnsi="Arial" w:cs="Arial"/>
          <w:sz w:val="24"/>
          <w:szCs w:val="24"/>
        </w:rPr>
        <w:lastRenderedPageBreak/>
        <w:t>П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рограмма </w:t>
      </w:r>
      <w:r w:rsidR="000F7F43" w:rsidRPr="00736695">
        <w:rPr>
          <w:rFonts w:ascii="Arial" w:eastAsia="Calibri" w:hAnsi="Arial" w:cs="Arial"/>
          <w:sz w:val="24"/>
          <w:szCs w:val="24"/>
        </w:rPr>
        <w:t>О</w:t>
      </w:r>
      <w:r w:rsidR="008C67A2">
        <w:rPr>
          <w:rFonts w:ascii="Arial" w:eastAsia="Calibri" w:hAnsi="Arial" w:cs="Arial"/>
          <w:sz w:val="24"/>
          <w:szCs w:val="24"/>
        </w:rPr>
        <w:t>П</w:t>
      </w:r>
      <w:r w:rsidR="000F7F43" w:rsidRPr="00736695">
        <w:rPr>
          <w:rFonts w:ascii="Arial" w:eastAsia="Calibri" w:hAnsi="Arial" w:cs="Arial"/>
          <w:sz w:val="24"/>
          <w:szCs w:val="24"/>
        </w:rPr>
        <w:t>Д.0</w:t>
      </w:r>
      <w:r w:rsidR="008C67A2">
        <w:rPr>
          <w:rFonts w:ascii="Arial" w:eastAsia="Calibri" w:hAnsi="Arial" w:cs="Arial"/>
          <w:sz w:val="24"/>
          <w:szCs w:val="24"/>
        </w:rPr>
        <w:t>2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 Информатика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ым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государственн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образовательн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стандарт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среднего профессионального образования (ФГОС СПО) по специальности </w:t>
      </w:r>
      <w:r w:rsidR="00750459">
        <w:rPr>
          <w:rFonts w:ascii="Arial" w:eastAsia="Times New Roman" w:hAnsi="Arial" w:cs="Arial"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  <w:r w:rsidR="00CC249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D3C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утвержденного Приказом </w:t>
      </w:r>
      <w:proofErr w:type="spellStart"/>
      <w:r w:rsidR="00750459">
        <w:rPr>
          <w:rFonts w:ascii="Arial" w:eastAsia="Times New Roman" w:hAnsi="Arial" w:cs="Arial"/>
          <w:bCs/>
          <w:sz w:val="24"/>
          <w:szCs w:val="24"/>
          <w:lang w:eastAsia="ru-RU"/>
        </w:rPr>
        <w:t>Минобрнауки</w:t>
      </w:r>
      <w:proofErr w:type="spellEnd"/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от </w:t>
      </w:r>
      <w:r w:rsidR="0075045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09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75045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декабря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</w:t>
      </w:r>
      <w:r w:rsidR="0075045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16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 w:rsidR="0075045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1568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="00A340D4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0F7F43"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="00750459">
        <w:rPr>
          <w:rFonts w:ascii="Arial" w:eastAsia="Times New Roman" w:hAnsi="Arial" w:cs="Arial"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  <w:r w:rsidR="008C67A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с квалификацией «</w:t>
      </w:r>
      <w:r w:rsidR="00750459">
        <w:rPr>
          <w:rFonts w:ascii="Arial" w:eastAsia="Times New Roman" w:hAnsi="Arial" w:cs="Arial"/>
          <w:bCs/>
          <w:sz w:val="24"/>
          <w:szCs w:val="24"/>
          <w:lang w:eastAsia="ru-RU"/>
        </w:rPr>
        <w:t>специалист</w:t>
      </w:r>
      <w:r w:rsidR="00F41536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  <w:r w:rsidR="00736695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</w:t>
      </w:r>
      <w:r w:rsidR="00A340D4" w:rsidRPr="00157258">
        <w:rPr>
          <w:rFonts w:ascii="Arial" w:eastAsia="Calibri" w:hAnsi="Arial" w:cs="Arial"/>
          <w:bCs/>
          <w:iCs/>
          <w:sz w:val="24"/>
          <w:szCs w:val="24"/>
        </w:rPr>
        <w:t>с</w:t>
      </w:r>
      <w:proofErr w:type="gramEnd"/>
      <w:r w:rsidR="00A340D4" w:rsidRPr="00157258">
        <w:rPr>
          <w:rFonts w:ascii="Arial" w:eastAsia="Calibri" w:hAnsi="Arial" w:cs="Arial"/>
          <w:bCs/>
          <w:iCs/>
          <w:sz w:val="24"/>
          <w:szCs w:val="24"/>
        </w:rPr>
        <w:t xml:space="preserve"> учетом примерной рабочей программы общеобразовательной дисциплины «</w:t>
      </w:r>
      <w:r w:rsidR="00A340D4"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="00A340D4"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профессиональных образовательных организаций (1</w:t>
      </w:r>
      <w:r w:rsidR="00A340D4">
        <w:rPr>
          <w:rFonts w:ascii="Arial" w:eastAsia="Calibri" w:hAnsi="Arial" w:cs="Arial"/>
          <w:bCs/>
          <w:iCs/>
          <w:sz w:val="24"/>
          <w:szCs w:val="24"/>
        </w:rPr>
        <w:t>44</w:t>
      </w:r>
      <w:r w:rsidR="00A340D4" w:rsidRPr="00157258">
        <w:rPr>
          <w:rFonts w:ascii="Arial" w:eastAsia="Calibri" w:hAnsi="Arial" w:cs="Arial"/>
          <w:bCs/>
          <w:iCs/>
          <w:sz w:val="24"/>
          <w:szCs w:val="24"/>
        </w:rPr>
        <w:t xml:space="preserve"> час</w:t>
      </w:r>
      <w:r w:rsidR="00A340D4">
        <w:rPr>
          <w:rFonts w:ascii="Arial" w:eastAsia="Calibri" w:hAnsi="Arial" w:cs="Arial"/>
          <w:bCs/>
          <w:iCs/>
          <w:sz w:val="24"/>
          <w:szCs w:val="24"/>
        </w:rPr>
        <w:t>а), р</w:t>
      </w:r>
      <w:r w:rsidR="00A340D4" w:rsidRPr="00157258">
        <w:rPr>
          <w:rFonts w:ascii="Arial" w:eastAsia="Calibri" w:hAnsi="Arial" w:cs="Arial"/>
          <w:bCs/>
          <w:iCs/>
          <w:sz w:val="24"/>
          <w:szCs w:val="24"/>
        </w:rPr>
        <w:t xml:space="preserve">ассмотренной на заседании Педагогического совета ФГБОУ ДПО ИРПО (Протокол № 13 от 29 сентября 2022 г.).  </w:t>
      </w:r>
      <w:proofErr w:type="gramStart"/>
      <w:r w:rsidR="00A340D4" w:rsidRPr="00157258">
        <w:rPr>
          <w:rFonts w:ascii="Arial" w:eastAsia="Calibri" w:hAnsi="Arial" w:cs="Arial"/>
          <w:bCs/>
          <w:iCs/>
          <w:sz w:val="24"/>
          <w:szCs w:val="24"/>
        </w:rPr>
        <w:t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:rsidR="00CC2492" w:rsidRPr="00736695" w:rsidRDefault="00CC2492" w:rsidP="00CC2492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695" w:rsidRDefault="00736695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BE4BDD" w:rsidRPr="00736695" w:rsidRDefault="00BE4BDD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 </w:t>
      </w:r>
      <w:proofErr w:type="spellStart"/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Щеткова</w:t>
      </w:r>
      <w:proofErr w:type="spellEnd"/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В.В.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преподаватель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информатики</w:t>
      </w:r>
    </w:p>
    <w:p w:rsidR="00CC2492" w:rsidRPr="00736695" w:rsidRDefault="00CC2492" w:rsidP="00CC249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rPr>
          <w:rFonts w:ascii="Arial" w:hAnsi="Arial" w:cs="Arial"/>
          <w:sz w:val="24"/>
          <w:szCs w:val="24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23AD8" w:rsidRPr="00736695" w:rsidRDefault="00D23AD8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23AD8" w:rsidRPr="00736695" w:rsidRDefault="00D23AD8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340D4" w:rsidRDefault="00677C6E" w:rsidP="00736695">
      <w:pPr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36695">
        <w:rPr>
          <w:rFonts w:ascii="Arial" w:eastAsiaTheme="minorEastAsia" w:hAnsi="Arial" w:cs="Arial"/>
          <w:b/>
          <w:sz w:val="24"/>
          <w:szCs w:val="24"/>
          <w:lang w:eastAsia="ru-RU"/>
        </w:rPr>
        <w:br w:type="page"/>
      </w:r>
    </w:p>
    <w:p w:rsidR="00A340D4" w:rsidRPr="00157258" w:rsidRDefault="00A340D4" w:rsidP="00A340D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A340D4" w:rsidRPr="00157258" w:rsidRDefault="00A340D4" w:rsidP="00A340D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ОПД.02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</w:p>
    <w:p w:rsidR="00A340D4" w:rsidRPr="00157258" w:rsidRDefault="00A340D4" w:rsidP="00A340D4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A340D4" w:rsidRDefault="00A340D4" w:rsidP="00A340D4">
      <w:pPr>
        <w:spacing w:after="0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proofErr w:type="gramStart"/>
      <w:r w:rsidRPr="00157258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Pr="00736695">
        <w:rPr>
          <w:rFonts w:ascii="Arial" w:eastAsia="Calibri" w:hAnsi="Arial" w:cs="Arial"/>
          <w:sz w:val="24"/>
          <w:szCs w:val="24"/>
        </w:rPr>
        <w:t>О</w:t>
      </w:r>
      <w:r>
        <w:rPr>
          <w:rFonts w:ascii="Arial" w:eastAsia="Calibri" w:hAnsi="Arial" w:cs="Arial"/>
          <w:sz w:val="24"/>
          <w:szCs w:val="24"/>
        </w:rPr>
        <w:t>П</w:t>
      </w:r>
      <w:r w:rsidRPr="00736695">
        <w:rPr>
          <w:rFonts w:ascii="Arial" w:eastAsia="Calibri" w:hAnsi="Arial" w:cs="Arial"/>
          <w:sz w:val="24"/>
          <w:szCs w:val="24"/>
        </w:rPr>
        <w:t>Д.0</w:t>
      </w:r>
      <w:r>
        <w:rPr>
          <w:rFonts w:ascii="Arial" w:eastAsia="Calibri" w:hAnsi="Arial" w:cs="Arial"/>
          <w:sz w:val="24"/>
          <w:szCs w:val="24"/>
        </w:rPr>
        <w:t>2</w:t>
      </w:r>
      <w:r w:rsidRPr="00736695">
        <w:rPr>
          <w:rFonts w:ascii="Arial" w:eastAsia="Calibri" w:hAnsi="Arial" w:cs="Arial"/>
          <w:sz w:val="24"/>
          <w:szCs w:val="24"/>
        </w:rPr>
        <w:t xml:space="preserve"> Информатика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Times New Roman" w:hAnsi="Arial" w:cs="Arial"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утвержденного Приказом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Минобрнауки</w:t>
      </w:r>
      <w:proofErr w:type="spellEnd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09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декабря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16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1568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с учетом примерной рабочей программы общеобразовательной дисциплины «</w:t>
      </w:r>
      <w:r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профессиональных образовательных организаций (1</w:t>
      </w:r>
      <w:r>
        <w:rPr>
          <w:rFonts w:ascii="Arial" w:eastAsia="Calibri" w:hAnsi="Arial" w:cs="Arial"/>
          <w:bCs/>
          <w:iCs/>
          <w:sz w:val="24"/>
          <w:szCs w:val="24"/>
        </w:rPr>
        <w:t>44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час</w:t>
      </w:r>
      <w:r>
        <w:rPr>
          <w:rFonts w:ascii="Arial" w:eastAsia="Calibri" w:hAnsi="Arial" w:cs="Arial"/>
          <w:bCs/>
          <w:iCs/>
          <w:sz w:val="24"/>
          <w:szCs w:val="24"/>
        </w:rPr>
        <w:t>а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).</w:t>
      </w:r>
      <w:proofErr w:type="gramEnd"/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 </w:t>
      </w:r>
      <w:proofErr w:type="gramStart"/>
      <w:r w:rsidRPr="00157258">
        <w:rPr>
          <w:rFonts w:ascii="Arial" w:eastAsia="Calibri" w:hAnsi="Arial" w:cs="Arial"/>
          <w:bCs/>
          <w:iCs/>
          <w:sz w:val="24"/>
          <w:szCs w:val="24"/>
        </w:rPr>
        <w:t>Рассмотренной</w:t>
      </w:r>
      <w:proofErr w:type="gramEnd"/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на заседании Педагогического совета ФГБОУ ДПО ИРПО (Протокол № 13 от 29 сентября 2022 г.).  </w:t>
      </w:r>
      <w:proofErr w:type="gramStart"/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  <w:proofErr w:type="gramEnd"/>
    </w:p>
    <w:p w:rsidR="00A340D4" w:rsidRPr="00157258" w:rsidRDefault="00A340D4" w:rsidP="00A340D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A340D4" w:rsidRPr="00157258" w:rsidRDefault="00A340D4" w:rsidP="00A340D4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eastAsia="Calibri" w:hAnsi="Arial" w:cs="Arial"/>
          <w:bCs/>
          <w:sz w:val="24"/>
          <w:szCs w:val="24"/>
        </w:rPr>
        <w:t>ОПД.02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A340D4" w:rsidRPr="00736695" w:rsidRDefault="00A340D4" w:rsidP="00A340D4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A340D4" w:rsidRPr="00736695" w:rsidRDefault="00A340D4" w:rsidP="00A340D4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A340D4" w:rsidRPr="00736695" w:rsidRDefault="00A340D4" w:rsidP="00A340D4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A340D4" w:rsidRPr="00736695" w:rsidRDefault="00A340D4" w:rsidP="00A340D4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A340D4" w:rsidRPr="00736695" w:rsidRDefault="00A340D4" w:rsidP="00A340D4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A340D4" w:rsidRPr="00157258" w:rsidRDefault="00A340D4" w:rsidP="00A340D4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1"/>
        <w:gridCol w:w="1559"/>
      </w:tblGrid>
      <w:tr w:rsidR="00A340D4" w:rsidRPr="00157258" w:rsidTr="00A340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0D4" w:rsidRPr="00157258" w:rsidRDefault="00A340D4" w:rsidP="00F5544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0D4" w:rsidRPr="00157258" w:rsidRDefault="00A340D4" w:rsidP="00F5544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0D4" w:rsidRPr="00157258" w:rsidRDefault="00A340D4" w:rsidP="00A340D4">
            <w:pPr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A340D4" w:rsidRPr="00157258" w:rsidTr="00A340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0D4" w:rsidRPr="00157258" w:rsidRDefault="00A340D4" w:rsidP="00F5544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D4" w:rsidRPr="00A340D4" w:rsidRDefault="00A340D4" w:rsidP="00F55441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340D4">
              <w:rPr>
                <w:rFonts w:ascii="Arial" w:hAnsi="Arial" w:cs="Arial"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Pr="00A340D4" w:rsidRDefault="00A340D4" w:rsidP="00F55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0D4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  <w:tr w:rsidR="00A340D4" w:rsidRPr="00157258" w:rsidTr="00A340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Pr="00157258" w:rsidRDefault="00A340D4" w:rsidP="00F5544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Pr="00A340D4" w:rsidRDefault="00A340D4" w:rsidP="00A340D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340D4">
              <w:rPr>
                <w:rFonts w:ascii="Arial" w:hAnsi="Arial" w:cs="Arial"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Pr="00A340D4" w:rsidRDefault="00A340D4" w:rsidP="00F55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0D4"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</w:tr>
      <w:tr w:rsidR="00A340D4" w:rsidRPr="00157258" w:rsidTr="00A340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Pr="00157258" w:rsidRDefault="00A340D4" w:rsidP="00F5544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Pr="00A340D4" w:rsidRDefault="00A340D4" w:rsidP="00F5544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340D4">
              <w:rPr>
                <w:rFonts w:ascii="Arial" w:hAnsi="Arial" w:cs="Arial"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Pr="00A340D4" w:rsidRDefault="00A340D4" w:rsidP="00F55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0D4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A340D4" w:rsidRPr="00157258" w:rsidTr="00A340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Default="00A340D4" w:rsidP="00F5544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D4" w:rsidRPr="00A340D4" w:rsidRDefault="00A340D4" w:rsidP="00F5544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340D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Прикладной модуль 1. Основы 3</w:t>
            </w:r>
            <w:r w:rsidRPr="00A340D4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A340D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Pr="00A340D4" w:rsidRDefault="00A340D4" w:rsidP="00F55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0D4"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A340D4" w:rsidRPr="00157258" w:rsidTr="00A340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Default="00A340D4" w:rsidP="00F5544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D4" w:rsidRPr="00A340D4" w:rsidRDefault="00A340D4" w:rsidP="00F5544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A340D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Прикладной модуль 2. Введение в создание графических изображений с помощью </w:t>
            </w:r>
            <w:r w:rsidRPr="00A340D4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0D4" w:rsidRPr="00A340D4" w:rsidRDefault="00A340D4" w:rsidP="00F55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340D4">
              <w:rPr>
                <w:rFonts w:ascii="Arial" w:hAnsi="Arial" w:cs="Arial"/>
                <w:bCs/>
                <w:sz w:val="24"/>
                <w:szCs w:val="24"/>
                <w:lang w:val="en-US"/>
              </w:rPr>
              <w:t>36</w:t>
            </w:r>
          </w:p>
        </w:tc>
      </w:tr>
    </w:tbl>
    <w:p w:rsidR="00A340D4" w:rsidRDefault="00A340D4" w:rsidP="00A340D4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340D4" w:rsidRPr="00157258" w:rsidRDefault="00A340D4" w:rsidP="00A340D4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A340D4" w:rsidRPr="00157258" w:rsidRDefault="00A340D4" w:rsidP="00A340D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Cs/>
          <w:sz w:val="24"/>
          <w:szCs w:val="24"/>
        </w:rPr>
        <w:t xml:space="preserve">ОПД.02 Информатика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дифференцированного зачета во втором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D111DA" w:rsidRPr="00736695" w:rsidRDefault="00D111DA" w:rsidP="00736695">
      <w:p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EE1081" w:rsidRPr="00736695" w:rsidRDefault="00EE1081" w:rsidP="00D111D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7655"/>
        <w:gridCol w:w="1063"/>
      </w:tblGrid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A340D4" w:rsidP="005A7AB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СТРУКТУРА И </w:t>
            </w:r>
            <w:r w:rsidRPr="00736695"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A340D4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340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A340D4" w:rsidP="00A340D4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A340D4" w:rsidP="00677C6E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D111DA" w:rsidRPr="00736695" w:rsidRDefault="00D111DA" w:rsidP="00D111DA">
      <w:pPr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D111DA">
      <w:pPr>
        <w:rPr>
          <w:rFonts w:ascii="Arial" w:hAnsi="Arial" w:cs="Arial"/>
          <w:b/>
          <w:bCs/>
          <w:i/>
          <w:sz w:val="24"/>
          <w:szCs w:val="24"/>
        </w:rPr>
      </w:pPr>
    </w:p>
    <w:p w:rsidR="005A7ABB" w:rsidRPr="00736695" w:rsidRDefault="00D111DA" w:rsidP="00B0149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36695">
        <w:rPr>
          <w:rFonts w:ascii="Arial" w:hAnsi="Arial" w:cs="Arial"/>
          <w:b/>
          <w:i/>
          <w:sz w:val="24"/>
          <w:szCs w:val="24"/>
          <w:u w:val="single"/>
        </w:rPr>
        <w:br w:type="page"/>
      </w:r>
    </w:p>
    <w:p w:rsidR="005A7ABB" w:rsidRPr="00736695" w:rsidRDefault="000F7F43" w:rsidP="005A7A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A7ABB" w:rsidRPr="00736695" w:rsidRDefault="000F7F43" w:rsidP="000F7F43">
      <w:pPr>
        <w:tabs>
          <w:tab w:val="left" w:pos="289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ab/>
      </w:r>
    </w:p>
    <w:p w:rsidR="000F7F43" w:rsidRPr="00736695" w:rsidRDefault="000F7F43" w:rsidP="00736695">
      <w:pPr>
        <w:pStyle w:val="ab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 w:rsidR="000F7F43" w:rsidRPr="00736695" w:rsidRDefault="000F7F43" w:rsidP="000F7F43">
      <w:pPr>
        <w:pStyle w:val="ab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-142" w:firstLine="36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</w:t>
      </w:r>
      <w:r w:rsidR="008C67A2">
        <w:rPr>
          <w:rFonts w:ascii="Arial" w:hAnsi="Arial" w:cs="Arial"/>
          <w:sz w:val="24"/>
          <w:szCs w:val="24"/>
        </w:rPr>
        <w:t xml:space="preserve">специальности </w:t>
      </w:r>
      <w:r w:rsidR="00750459">
        <w:rPr>
          <w:rFonts w:ascii="Arial" w:eastAsia="Times New Roman" w:hAnsi="Arial" w:cs="Arial"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  <w:r w:rsidRPr="00736695">
        <w:rPr>
          <w:rFonts w:ascii="Arial" w:hAnsi="Arial" w:cs="Arial"/>
          <w:sz w:val="24"/>
          <w:szCs w:val="24"/>
        </w:rPr>
        <w:t>.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Цели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  <w:sectPr w:rsidR="000F7F43" w:rsidRPr="00736695" w:rsidSect="00736695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 w:hanging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общеобразовательной дисциплины в соответствии с ФГОС СПО и на основе ФГОС СПО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7087"/>
      </w:tblGrid>
      <w:tr w:rsidR="000F7F43" w:rsidRPr="00736695" w:rsidTr="000F7F4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F7F43" w:rsidRPr="00736695" w:rsidTr="000F7F43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ОК 01.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 части трудового воспитания: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а) базовые логические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0F7F43" w:rsidRPr="00736695" w:rsidRDefault="000F7F43" w:rsidP="000F7F43">
            <w:pPr>
              <w:pStyle w:val="ab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б) базовые исследовательские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F7F43" w:rsidRPr="00736695" w:rsidRDefault="008C67A2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причинно-</w:t>
            </w:r>
            <w:r w:rsidR="000F7F43" w:rsidRPr="00736695">
              <w:rPr>
                <w:rFonts w:ascii="Arial" w:hAnsi="Arial" w:cs="Arial"/>
                <w:sz w:val="24"/>
                <w:szCs w:val="24"/>
              </w:rPr>
              <w:t>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A2" w:rsidRPr="008C67A2" w:rsidRDefault="008C67A2" w:rsidP="008C67A2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понимать угрозу информационной безопасности, использовать методы и средства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F7F43" w:rsidRPr="00736695" w:rsidRDefault="008C67A2" w:rsidP="008C67A2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8C67A2">
              <w:rPr>
                <w:rFonts w:ascii="Arial" w:hAnsi="Arial" w:cs="Arial"/>
                <w:sz w:val="24"/>
                <w:szCs w:val="24"/>
              </w:rPr>
              <w:t xml:space="preserve">уметь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С++, С#) типовые алгоритмы обработки чисел, числовых последовательностей и массивов: представление числа в </w:t>
            </w: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8C67A2">
              <w:rPr>
                <w:rFonts w:ascii="Arial" w:hAnsi="Arial" w:cs="Arial"/>
                <w:sz w:val="24"/>
                <w:szCs w:val="24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67A2">
              <w:rPr>
                <w:rFonts w:ascii="Arial" w:hAnsi="Arial" w:cs="Arial"/>
                <w:sz w:val="24"/>
                <w:szCs w:val="24"/>
              </w:rPr>
              <w:t>сортировку элементов массива;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ОК 02.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современные средства поиска,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  <w:proofErr w:type="gramEnd"/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иметь представления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интернет</w:t>
            </w:r>
            <w:r w:rsidR="008C67A2">
              <w:rPr>
                <w:rFonts w:ascii="Arial" w:hAnsi="Arial" w:cs="Arial"/>
                <w:sz w:val="24"/>
                <w:szCs w:val="24"/>
              </w:rPr>
              <w:t>-</w:t>
            </w:r>
            <w:r w:rsidRPr="00736695">
              <w:rPr>
                <w:rFonts w:ascii="Arial" w:hAnsi="Arial" w:cs="Arial"/>
                <w:sz w:val="24"/>
                <w:szCs w:val="24"/>
              </w:rPr>
              <w:t>приложений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читать и понимать программы, реализующие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</w:t>
            </w: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базах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0F7F43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  <w:r w:rsidR="008C67A2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иметь представления о базовых принципах организации и функционирования компьютерных сетей;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определять среднюю скорость передачи данных, оценивать изменение времени передачи при изменении информационного объема данных и характеристик канала связи;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строить код, обеспечивающий наименьшую возможную среднюю длину сообщения при известной частоте символов; пояснять принципы работы простых алгоритмов сжатия данных;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C67A2">
              <w:rPr>
                <w:rFonts w:ascii="Arial" w:hAnsi="Arial" w:cs="Arial"/>
                <w:sz w:val="24"/>
                <w:szCs w:val="24"/>
              </w:rPr>
              <w:t xml:space="preserve">уметь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уметь выполнять арифметические операции в позиционных системах счисления; умение строить логическое выражение в дизъюнктивной и </w:t>
            </w: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конъюнктивной нормальных формах по заданной таблице истинности;</w:t>
            </w:r>
            <w:proofErr w:type="gramEnd"/>
            <w:r w:rsidRPr="008C67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8C67A2">
              <w:rPr>
                <w:rFonts w:ascii="Arial" w:hAnsi="Arial" w:cs="Arial"/>
                <w:sz w:val="24"/>
                <w:szCs w:val="24"/>
              </w:rPr>
              <w:t>исследовать область истинности высказывания, содержащего переменные; решать несложные логические уравнения; уметь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графа); уметь использовать деревья при анализе и построении кодов и для представления арифметических выражений, при решении задач поиска и сортировки;</w:t>
            </w:r>
            <w:proofErr w:type="gramEnd"/>
            <w:r w:rsidRPr="008C67A2">
              <w:rPr>
                <w:rFonts w:ascii="Arial" w:hAnsi="Arial" w:cs="Arial"/>
                <w:sz w:val="24"/>
                <w:szCs w:val="24"/>
              </w:rPr>
              <w:t xml:space="preserve"> уметь строить дерево игры по заданному алгоритму; разрабатывать и обосновывать выигрышную стратегию игры;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понимать базовые алгоритмы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C67A2">
              <w:rPr>
                <w:rFonts w:ascii="Arial" w:hAnsi="Arial" w:cs="Arial"/>
                <w:sz w:val="24"/>
                <w:szCs w:val="24"/>
              </w:rPr>
              <w:t xml:space="preserve">владеть универсальным языком программирования высокого ‘уровня (Паскаль,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С++, С#), представлениями о базовых типах данных и структурах данных; умение использовать основные управляющие конструкции; уметь осуществлять анализ предложенной программы: определять результаты работы программы при заданных исходных данных; определять, при каких </w:t>
            </w: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исходных данных возможно получение указанных результатов; выявлять данные, которые могут привести к ошибке в работе программы;</w:t>
            </w:r>
            <w:proofErr w:type="gramEnd"/>
            <w:r w:rsidRPr="008C67A2">
              <w:rPr>
                <w:rFonts w:ascii="Arial" w:hAnsi="Arial" w:cs="Arial"/>
                <w:sz w:val="24"/>
                <w:szCs w:val="24"/>
              </w:rPr>
              <w:t xml:space="preserve"> формулировать предложения по улучшению программного кода;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C67A2">
              <w:rPr>
                <w:rFonts w:ascii="Arial" w:hAnsi="Arial" w:cs="Arial"/>
                <w:sz w:val="24"/>
                <w:szCs w:val="24"/>
              </w:rPr>
              <w:t>уметь разрабатывать и реализовывать в виде программ базовые алгоритмы; использовать в программах данные различных типов с учетом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</w:t>
            </w:r>
            <w:proofErr w:type="gramEnd"/>
            <w:r w:rsidRPr="008C67A2">
              <w:rPr>
                <w:rFonts w:ascii="Arial" w:hAnsi="Arial" w:cs="Arial"/>
                <w:sz w:val="24"/>
                <w:szCs w:val="24"/>
              </w:rPr>
              <w:t xml:space="preserve"> знать функциональные возможности инструментальных сре</w:t>
            </w:r>
            <w:proofErr w:type="gramStart"/>
            <w:r w:rsidRPr="008C67A2">
              <w:rPr>
                <w:rFonts w:ascii="Arial" w:hAnsi="Arial" w:cs="Arial"/>
                <w:sz w:val="24"/>
                <w:szCs w:val="24"/>
              </w:rPr>
              <w:t>дств ср</w:t>
            </w:r>
            <w:proofErr w:type="gramEnd"/>
            <w:r w:rsidRPr="008C67A2">
              <w:rPr>
                <w:rFonts w:ascii="Arial" w:hAnsi="Arial" w:cs="Arial"/>
                <w:sz w:val="24"/>
                <w:szCs w:val="24"/>
              </w:rPr>
              <w:t>еды разработки; умение использовать средства отладки программ в среде программирования; умение документировать программы;</w:t>
            </w:r>
          </w:p>
          <w:p w:rsidR="008C67A2" w:rsidRPr="00736695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создавать веб-страницы; 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владеть основными сведениями о базах данных, их структуре, средствах создания и работы с ними; использовать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67A2">
              <w:rPr>
                <w:rFonts w:ascii="Arial" w:hAnsi="Arial" w:cs="Arial"/>
                <w:sz w:val="24"/>
                <w:szCs w:val="24"/>
              </w:rPr>
              <w:t>табличные (реляционные) базы данных и справочные системы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0F7F43" w:rsidRPr="00736695" w:rsidSect="000F7F43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299"/>
        </w:sectPr>
      </w:pPr>
    </w:p>
    <w:p w:rsidR="00D111DA" w:rsidRPr="00736695" w:rsidRDefault="00D111DA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СТРУКТУРА И СОДЕРЖАНИЕ </w:t>
      </w:r>
      <w:r w:rsidR="000F7F43"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Объем учебной дисциплины и виды учебной работы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  <w:r w:rsidR="000F7F43" w:rsidRPr="00736695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30002B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66</w:t>
            </w:r>
          </w:p>
        </w:tc>
      </w:tr>
      <w:tr w:rsidR="00CC1F5B" w:rsidRPr="00736695" w:rsidTr="00CC1F5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30002B" w:rsidP="0030002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30002B" w:rsidP="0030002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46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D06D46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72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D06D46" w:rsidRDefault="00D06D46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Модуль 1. Введение в 3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Default="00D06D46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37462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30002B" w:rsidP="00E72BB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10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37462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30002B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26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D06D46" w:rsidRDefault="00D06D46" w:rsidP="00D06D4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Модуль 2. Введение в создание графических изображений с помощью </w:t>
            </w:r>
            <w:r w:rsidRPr="00D06D4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GIMP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Default="00D06D46" w:rsidP="008A6A34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8A6A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8A6A34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8A6A34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30002B" w:rsidP="008A6A3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8A6A34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30002B" w:rsidP="008A6A3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24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0F7F4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</w:t>
            </w:r>
            <w:r w:rsidR="0039408F">
              <w:rPr>
                <w:rFonts w:ascii="Arial" w:hAnsi="Arial" w:cs="Arial"/>
                <w:b/>
                <w:iCs/>
                <w:sz w:val="24"/>
                <w:szCs w:val="24"/>
              </w:rPr>
              <w:t>стация (экзамен</w:t>
            </w: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D46" w:rsidRPr="00736695" w:rsidRDefault="0030002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6</w:t>
            </w:r>
          </w:p>
        </w:tc>
      </w:tr>
      <w:tr w:rsidR="00D06D46" w:rsidRPr="00736695" w:rsidTr="000F7F4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0F7F43">
            <w:pPr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D46" w:rsidRPr="00736695" w:rsidRDefault="00D06D46" w:rsidP="00D06D46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44</w:t>
            </w:r>
          </w:p>
        </w:tc>
      </w:tr>
    </w:tbl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D111DA" w:rsidRPr="00736695" w:rsidSect="000F7F43"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right="-66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Тематический план и содержание учебной дисциплины</w:t>
      </w:r>
      <w:r w:rsidRPr="00736695">
        <w:rPr>
          <w:rFonts w:ascii="Arial" w:hAnsi="Arial" w:cs="Arial"/>
          <w:b/>
          <w:sz w:val="24"/>
          <w:szCs w:val="24"/>
        </w:rPr>
        <w:t xml:space="preserve"> «Информатика»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207"/>
        <w:gridCol w:w="991"/>
        <w:gridCol w:w="1578"/>
      </w:tblGrid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484004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(основное и профессионально-ориентированное), лабораторные и практические занятия</w:t>
            </w:r>
            <w:r w:rsidR="00D06D46">
              <w:rPr>
                <w:rFonts w:ascii="Arial" w:hAnsi="Arial" w:cs="Arial"/>
                <w:b/>
                <w:bCs/>
                <w:sz w:val="24"/>
                <w:szCs w:val="24"/>
              </w:rPr>
              <w:t>, прикладной модуль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736695">
            <w:pPr>
              <w:spacing w:after="0" w:line="240" w:lineRule="auto"/>
              <w:ind w:left="-109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16" w:type="pct"/>
            <w:vAlign w:val="center"/>
          </w:tcPr>
          <w:p w:rsid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Формируе</w:t>
            </w:r>
            <w:proofErr w:type="spellEnd"/>
          </w:p>
          <w:p w:rsidR="00484004" w:rsidRP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мые</w:t>
            </w:r>
            <w:proofErr w:type="spellEnd"/>
            <w:r w:rsidR="00484004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компетенци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F7F43" w:rsidRPr="00736695" w:rsidTr="0073669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484004" w:rsidRPr="00736695" w:rsidTr="00736695">
        <w:trPr>
          <w:trHeight w:val="285"/>
        </w:trPr>
        <w:tc>
          <w:tcPr>
            <w:tcW w:w="4160" w:type="pct"/>
            <w:gridSpan w:val="2"/>
            <w:shd w:val="clear" w:color="auto" w:fill="auto"/>
          </w:tcPr>
          <w:p w:rsidR="00484004" w:rsidRPr="00736695" w:rsidRDefault="00484004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Информация 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нформационная деятельность человека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D06D46" w:rsidP="000E7D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0E7D3B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81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ind w:right="-1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Информация и информационные процессы</w:t>
            </w:r>
            <w:r w:rsidR="00484004"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ind w:left="1" w:hang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562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1.2.</w:t>
            </w:r>
          </w:p>
          <w:p w:rsidR="00484004" w:rsidRPr="00736695" w:rsidRDefault="00484004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848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>рактически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заняти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484004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цифровое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информации.</w:t>
            </w:r>
          </w:p>
          <w:p w:rsidR="000F7F43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1134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2830C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2830C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95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информации.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Системы счисления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427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в другую СС, арифметические действия в разных СС. Представление числовых данных: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общие принципы представления данных, форматы представления чисел.</w:t>
            </w:r>
            <w:proofErr w:type="gramEnd"/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графических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звуковых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видеоданных.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09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907C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57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Элементы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комбинаторики,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теории множеств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математической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логики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сети: локальные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52DB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Компьютерные сети их классификация. Работа в локальной сети. Топологии локальных сетей. Обмен данными. Глобальная сеть Интернет.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D7D99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D7D9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DF7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36695" w:rsidRPr="00736695" w:rsidRDefault="00736695" w:rsidP="00DF7E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93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DF7E8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tabs>
                <w:tab w:val="left" w:pos="36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1.8.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Сетевое хранение данных и </w:t>
            </w:r>
            <w:proofErr w:type="gramStart"/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контента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Cs/>
                <w:sz w:val="24"/>
                <w:szCs w:val="24"/>
              </w:rPr>
              <w:t>Организация личного информационного пространства. Облачные хранилища данных. Разделение прав доступа в облачных хранилищах. Коллективная работа над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документами. Соблюдение мер безопасности, предотвращающих незаконное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распространение персональных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1.9.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Информационная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Cs/>
                <w:sz w:val="24"/>
                <w:szCs w:val="24"/>
              </w:rPr>
              <w:t xml:space="preserve">Информационная безопасность. Защита информации. Информационная безопасность в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мире, России. Вредоносные программы. Антивирусные программы.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Безопасность в Интернете (сетевые угрозы, мошенничество). Тренды в развитии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цифровых технологий; риски и прогнозы использования цифровых технологий при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решении профессиональных задачи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18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D06D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D06D4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685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39408F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1F49E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1F49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39408F">
        <w:trPr>
          <w:trHeight w:val="141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39408F" w:rsidRPr="00736695" w:rsidRDefault="0039408F" w:rsidP="0073669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718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2.3.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Gimp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Inkscape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по записи и редактирования звука (ПО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АудиоМастер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Movavi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6564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D656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319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39408F" w:rsidRPr="00736695" w:rsidRDefault="0039408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графических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2.5.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Представление профессиональной информации в виде презентаций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768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359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2.6.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504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2.7.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Язык разметки гипертекста НТМ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L</w:t>
            </w:r>
            <w:proofErr w:type="gramEnd"/>
            <w:r w:rsidRPr="00736695">
              <w:rPr>
                <w:rFonts w:ascii="Arial" w:hAnsi="Arial" w:cs="Arial"/>
                <w:bCs/>
                <w:sz w:val="24"/>
                <w:szCs w:val="24"/>
              </w:rPr>
              <w:t>. Оформление гипертекстовой страницы. Веб-сайты и веб-страницы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580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30002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30002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3.1.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11548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7B42D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0F7F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Алгоритмы моделирования кратчайших путей между вершинами (Алгоритм </w:t>
            </w:r>
            <w:proofErr w:type="spellStart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Дейкстры</w:t>
            </w:r>
            <w:proofErr w:type="spellEnd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Метод динамического программирования). Элементы теории игр (выигрышная стратегия)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Понятие алгоритма и основные алгоритмические структуры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EE2D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Pascal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Python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Java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++, С#). Анализ алгоритмов с помощью трассировочных таблиц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алгоритмов в профессиональной области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88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3.6.</w:t>
            </w:r>
          </w:p>
          <w:p w:rsidR="0039408F" w:rsidRPr="00736695" w:rsidRDefault="0039408F" w:rsidP="000F7F43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112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457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 w:rsidR="0039408F" w:rsidRPr="00736695" w:rsidRDefault="0039408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744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условное форматирование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486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 w:rsidR="0039408F" w:rsidRPr="00736695" w:rsidRDefault="0039408F" w:rsidP="000E7D3B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477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595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3.10.</w:t>
            </w:r>
          </w:p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(на примерах задач из профессиональной области)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868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содержание</w:t>
            </w:r>
          </w:p>
        </w:tc>
      </w:tr>
      <w:tr w:rsidR="0039408F" w:rsidRPr="00736695" w:rsidTr="00D06D46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D06D46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Прикладной модуль 1. Основы 3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моделирования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4.1.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Система трехмерного моделирования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КОМПАС-3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LT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Окно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окумента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Системы автоматизированного проектирования: история, назначение, примеры. </w:t>
            </w:r>
          </w:p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КОМПАС - </w:t>
            </w:r>
            <w:proofErr w:type="spellStart"/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КОМПлекс</w:t>
            </w:r>
            <w:proofErr w:type="spellEnd"/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Автоматизированных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Систем. Запуск системы КОМПАС-3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Интерфейс системы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4.2.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Основные приемы создания геометрических тел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(многогранники, тела вращения, эскизы, группы геометрических тел)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D06D46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Построение геометрических примитивов (отрезков, прямоугольников, окружности). </w:t>
            </w:r>
          </w:p>
          <w:p w:rsidR="0039408F" w:rsidRPr="00D06D46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Многогранники и тела вращения: виды многогранников, элементы многогранника,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примеры геометрических тел, ограниченных плоскими поверхностями, элементы тел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вращения (очерковая образующая, ось вращения, поверхность вращения, основание). Основные приемы построения многогранников и тел вращения.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Построение эскизов. Создание группы геометрических тел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4.3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Редактирование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моделей. Создание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Отсечение части детали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D06D46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Сущность понятия «редактирование», задачи редактирования эскизов,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моделей,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осн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овные способы редактирования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моделей. Со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здание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 с элементами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закругления (</w:t>
            </w:r>
            <w:proofErr w:type="spellStart"/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скругления</w:t>
            </w:r>
            <w:proofErr w:type="spellEnd"/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) и фасками. Создание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 по плоскому чертежу посредством операции «вращения». Рассечение детали плоскостью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4.4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Создание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 простейших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Выполнение проектной работы «Создание авторских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моделей»: выбор простейших объектов (бытовых, технических и строительных) для создания модели (самостоятельно или с помощью преподавателя); обоснование выбора, создание модели объекта, подготовка презентации и представление выполненной модели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Прикладной модуль 2. Введение в создание графических изображений с помощью 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GIMP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5.1.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Растровая и векторная графика. Форматы изображений, конвертация и оптимизация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Отличия растровой и векторной графики. Использование растровой графики для хранения фотографий. Форматы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PNG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JPEG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Конвертация с целью снижения объёма изображения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5.2. </w:t>
            </w: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как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проект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GNU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Установка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как программа для различных операционных систем. Особенности проекта в качестве представителя класса свободного программного обеспечения. Установка на различные платформы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429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5.3.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Интерфейс</w:t>
            </w: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Многооконный режим, стыкуемые диалоги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однооконный режим. Слои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5D769C">
        <w:trPr>
          <w:trHeight w:val="676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Интерфейс и настройка его частей. Однооконный и многооконный режим. Управление диалогами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Окно слоёв изображения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43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315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.4.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Разрешение изображения. Навигация, масштабирование, кадрирование, аффинные преобразования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Размеры изображения в пиксел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я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 и понятие разрешения изображения. </w:t>
            </w:r>
            <w:proofErr w:type="gramStart"/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Преобразования: выравнивание, перемещение, кадрирование, вращение, наклон,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перспектива,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-преобразование, трансформация, преобразование по точкам,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зеркало, преобразование по рамке, искажения</w:t>
            </w:r>
            <w:proofErr w:type="gramEnd"/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434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5.5.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Заливка, фильтры и инструменты рисования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Использование заливки. </w:t>
            </w:r>
            <w:proofErr w:type="gramStart"/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Фильтры: размытие, улучшение, искажения, свет и тень, шум, выделение краёв, декорация, проекция</w:t>
            </w:r>
            <w:proofErr w:type="gramEnd"/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.6.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Выделение. Контуры. Комбинирование изображений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Использование выделений для работы с отдельными объектами в составе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изображения. Выделение контуров. Создание коллажей путём соединения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нескольких изображений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.7.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Быстрая маска и преобразование цвета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Графические отображение области выделения. Преобразование цвета в изображении с помощью применения маски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.8.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Создание градиентов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градиента. Плавные переходы от одних цветов к другим.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5.9.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Создание анимированного изображения в формате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Использование анимации для наглядного представления процессов с несколькими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этапами. Формат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Ограничения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Создание изображения в формате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</w:t>
            </w:r>
            <w:r w:rsidRPr="00CF532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помощью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539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5.10.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Проектная работа «Создание серии баннеров для </w:t>
            </w:r>
            <w:proofErr w:type="gramStart"/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графического</w:t>
            </w:r>
            <w:proofErr w:type="gramEnd"/>
          </w:p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оформления сайта»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39408F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5D769C">
        <w:trPr>
          <w:trHeight w:val="56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Проектная работа «Создание серии баннеров для графического оформления сайта»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en-US"/>
              </w:rPr>
            </w:pP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val="en-US"/>
              </w:rPr>
              <w:t>44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111DA" w:rsidRPr="00736695" w:rsidRDefault="00D111DA" w:rsidP="00B0149D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  <w:sectPr w:rsidR="00D111DA" w:rsidRPr="00736695" w:rsidSect="00F7603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75CD" w:rsidRPr="00736695" w:rsidRDefault="005975CD" w:rsidP="000F7F43">
      <w:pPr>
        <w:pStyle w:val="ab"/>
        <w:numPr>
          <w:ilvl w:val="0"/>
          <w:numId w:val="41"/>
        </w:num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 ОБЩЕОБРАЗОВАТЕЛЬНОЙ ДИСЦИПЛИНЫ</w:t>
      </w:r>
    </w:p>
    <w:p w:rsidR="000F7F43" w:rsidRPr="00736695" w:rsidRDefault="000F7F43" w:rsidP="000F7F43">
      <w:pPr>
        <w:pStyle w:val="ab"/>
        <w:ind w:left="360"/>
        <w:rPr>
          <w:rFonts w:ascii="Arial" w:hAnsi="Arial" w:cs="Arial"/>
          <w:b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 xml:space="preserve">посадочные места по количеству </w:t>
      </w:r>
      <w:proofErr w:type="gramStart"/>
      <w:r w:rsidRPr="007366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маркерная доска;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 xml:space="preserve">компьютеры по количеству </w:t>
      </w:r>
      <w:proofErr w:type="gramStart"/>
      <w:r w:rsidRPr="007366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736695">
        <w:rPr>
          <w:rFonts w:ascii="Arial" w:hAnsi="Arial" w:cs="Arial"/>
          <w:bCs/>
          <w:sz w:val="24"/>
          <w:szCs w:val="24"/>
        </w:rPr>
        <w:t>мультимедиапроектор</w:t>
      </w:r>
      <w:proofErr w:type="spell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5D769C" w:rsidRDefault="000F7F43" w:rsidP="005D769C">
      <w:pPr>
        <w:pStyle w:val="ab"/>
        <w:numPr>
          <w:ilvl w:val="1"/>
          <w:numId w:val="4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769C">
        <w:rPr>
          <w:rFonts w:ascii="Arial" w:hAnsi="Arial" w:cs="Arial"/>
          <w:b/>
          <w:bCs/>
          <w:sz w:val="24"/>
          <w:szCs w:val="24"/>
        </w:rPr>
        <w:t>Информационное обеспечение обучения Перечень рекомендуемых учебных изданий, Интернет ресурсов, дополнительной литературы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5" w:line="271" w:lineRule="auto"/>
        <w:ind w:right="-1" w:firstLine="709"/>
        <w:rPr>
          <w:rFonts w:ascii="Arial" w:eastAsia="Times New Roman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Для студентов: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Михеева, Е.В. Информатика. Практикум: электронный учебник.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223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Михеева, Е.В. Информатика: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учебник для студ.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чреждений сред.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роф.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бразования</w:t>
      </w:r>
      <w:r w:rsidRPr="00736695">
        <w:rPr>
          <w:rFonts w:ascii="Arial" w:hAnsi="Arial" w:cs="Arial"/>
          <w:sz w:val="24"/>
          <w:szCs w:val="24"/>
        </w:rPr>
        <w:t xml:space="preserve"> / Е.В. Михеева, О.И. Титова.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400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Семакин, И.Г. Информатика. Учебник 10-11 </w:t>
      </w:r>
      <w:proofErr w:type="spellStart"/>
      <w:r w:rsidRPr="00736695">
        <w:rPr>
          <w:rFonts w:ascii="Arial" w:hAnsi="Arial" w:cs="Arial"/>
          <w:sz w:val="24"/>
          <w:szCs w:val="24"/>
        </w:rPr>
        <w:t>кл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. / И.Г. Семакин, Е.К. </w:t>
      </w:r>
      <w:proofErr w:type="spellStart"/>
      <w:r w:rsidRPr="00736695">
        <w:rPr>
          <w:rFonts w:ascii="Arial" w:hAnsi="Arial" w:cs="Arial"/>
          <w:sz w:val="24"/>
          <w:szCs w:val="24"/>
        </w:rPr>
        <w:t>Хеннер</w:t>
      </w:r>
      <w:proofErr w:type="spellEnd"/>
      <w:r w:rsidRPr="00736695">
        <w:rPr>
          <w:rFonts w:ascii="Arial" w:hAnsi="Arial" w:cs="Arial"/>
          <w:sz w:val="24"/>
          <w:szCs w:val="24"/>
        </w:rPr>
        <w:t>. – М.: БИНОМ, 201</w:t>
      </w:r>
      <w:r w:rsidR="00736695" w:rsidRPr="00736695">
        <w:rPr>
          <w:rFonts w:ascii="Arial" w:hAnsi="Arial" w:cs="Arial"/>
          <w:sz w:val="24"/>
          <w:szCs w:val="24"/>
        </w:rPr>
        <w:t>7</w:t>
      </w:r>
      <w:r w:rsidRPr="00736695">
        <w:rPr>
          <w:rFonts w:ascii="Arial" w:hAnsi="Arial" w:cs="Arial"/>
          <w:sz w:val="24"/>
          <w:szCs w:val="24"/>
        </w:rPr>
        <w:t>. – 246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 Информатика и ИКТ: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учебник для сред.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роф.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бразования</w:t>
      </w:r>
      <w:r w:rsidRPr="00736695">
        <w:rPr>
          <w:rFonts w:ascii="Arial" w:hAnsi="Arial" w:cs="Arial"/>
          <w:sz w:val="24"/>
          <w:szCs w:val="24"/>
        </w:rPr>
        <w:t xml:space="preserve"> / М.С. Цветкова, Л.С. Великович. – 7-е изд., </w:t>
      </w:r>
      <w:proofErr w:type="spellStart"/>
      <w:r w:rsidRPr="00736695">
        <w:rPr>
          <w:rFonts w:ascii="Arial" w:hAnsi="Arial" w:cs="Arial"/>
          <w:sz w:val="24"/>
          <w:szCs w:val="24"/>
        </w:rPr>
        <w:t>перераб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. </w:t>
      </w:r>
      <w:r w:rsidR="005D769C" w:rsidRPr="00736695">
        <w:rPr>
          <w:rFonts w:ascii="Arial" w:hAnsi="Arial" w:cs="Arial"/>
          <w:sz w:val="24"/>
          <w:szCs w:val="24"/>
        </w:rPr>
        <w:t>И</w:t>
      </w:r>
      <w:r w:rsidRPr="00736695">
        <w:rPr>
          <w:rFonts w:ascii="Arial" w:hAnsi="Arial" w:cs="Arial"/>
          <w:sz w:val="24"/>
          <w:szCs w:val="24"/>
        </w:rPr>
        <w:t xml:space="preserve"> доп. – М.: Академия, 2016. – 336 с., [8] л. </w:t>
      </w:r>
      <w:proofErr w:type="spellStart"/>
      <w:r w:rsidR="005D769C" w:rsidRPr="00736695">
        <w:rPr>
          <w:rFonts w:ascii="Arial" w:hAnsi="Arial" w:cs="Arial"/>
          <w:sz w:val="24"/>
          <w:szCs w:val="24"/>
        </w:rPr>
        <w:t>Ц</w:t>
      </w:r>
      <w:r w:rsidRPr="00736695">
        <w:rPr>
          <w:rFonts w:ascii="Arial" w:hAnsi="Arial" w:cs="Arial"/>
          <w:sz w:val="24"/>
          <w:szCs w:val="24"/>
        </w:rPr>
        <w:t>в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. </w:t>
      </w:r>
      <w:r w:rsidR="005D769C" w:rsidRPr="00736695">
        <w:rPr>
          <w:rFonts w:ascii="Arial" w:hAnsi="Arial" w:cs="Arial"/>
          <w:sz w:val="24"/>
          <w:szCs w:val="24"/>
        </w:rPr>
        <w:t>И</w:t>
      </w:r>
      <w:r w:rsidRPr="00736695">
        <w:rPr>
          <w:rFonts w:ascii="Arial" w:hAnsi="Arial" w:cs="Arial"/>
          <w:sz w:val="24"/>
          <w:szCs w:val="24"/>
        </w:rPr>
        <w:t>л.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Цветкова, М.С.</w:t>
      </w: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color w:val="000000"/>
          <w:sz w:val="24"/>
          <w:szCs w:val="24"/>
        </w:rPr>
        <w:t>Информатика и ИКТ: электронный учеб</w:t>
      </w:r>
      <w:proofErr w:type="gramStart"/>
      <w:r w:rsidRPr="00736695">
        <w:rPr>
          <w:rFonts w:ascii="Arial" w:hAnsi="Arial" w:cs="Arial"/>
          <w:color w:val="000000"/>
          <w:sz w:val="24"/>
          <w:szCs w:val="24"/>
        </w:rPr>
        <w:t>.-</w:t>
      </w:r>
      <w:proofErr w:type="gramEnd"/>
      <w:r w:rsidRPr="00736695">
        <w:rPr>
          <w:rFonts w:ascii="Arial" w:hAnsi="Arial" w:cs="Arial"/>
          <w:color w:val="000000"/>
          <w:sz w:val="24"/>
          <w:szCs w:val="24"/>
        </w:rPr>
        <w:t xml:space="preserve">метод. </w:t>
      </w:r>
      <w:r w:rsidR="005D769C" w:rsidRPr="00736695">
        <w:rPr>
          <w:rFonts w:ascii="Arial" w:hAnsi="Arial" w:cs="Arial"/>
          <w:color w:val="000000"/>
          <w:sz w:val="24"/>
          <w:szCs w:val="24"/>
        </w:rPr>
        <w:t>К</w:t>
      </w:r>
      <w:r w:rsidRPr="00736695">
        <w:rPr>
          <w:rFonts w:ascii="Arial" w:hAnsi="Arial" w:cs="Arial"/>
          <w:color w:val="000000"/>
          <w:sz w:val="24"/>
          <w:szCs w:val="24"/>
        </w:rPr>
        <w:t xml:space="preserve">омплекс для студ. </w:t>
      </w:r>
      <w:r w:rsidR="005D769C" w:rsidRPr="00736695">
        <w:rPr>
          <w:rFonts w:ascii="Arial" w:hAnsi="Arial" w:cs="Arial"/>
          <w:color w:val="000000"/>
          <w:sz w:val="24"/>
          <w:szCs w:val="24"/>
        </w:rPr>
        <w:t>У</w:t>
      </w:r>
      <w:r w:rsidRPr="00736695">
        <w:rPr>
          <w:rFonts w:ascii="Arial" w:hAnsi="Arial" w:cs="Arial"/>
          <w:color w:val="000000"/>
          <w:sz w:val="24"/>
          <w:szCs w:val="24"/>
        </w:rPr>
        <w:t xml:space="preserve">чреждений сред. </w:t>
      </w:r>
      <w:r w:rsidR="005D769C" w:rsidRPr="00736695">
        <w:rPr>
          <w:rFonts w:ascii="Arial" w:hAnsi="Arial" w:cs="Arial"/>
          <w:color w:val="000000"/>
          <w:sz w:val="24"/>
          <w:szCs w:val="24"/>
        </w:rPr>
        <w:t>П</w:t>
      </w:r>
      <w:r w:rsidRPr="00736695">
        <w:rPr>
          <w:rFonts w:ascii="Arial" w:hAnsi="Arial" w:cs="Arial"/>
          <w:color w:val="000000"/>
          <w:sz w:val="24"/>
          <w:szCs w:val="24"/>
        </w:rPr>
        <w:t xml:space="preserve">роф. </w:t>
      </w:r>
      <w:r w:rsidR="005D769C" w:rsidRPr="00736695">
        <w:rPr>
          <w:rFonts w:ascii="Arial" w:hAnsi="Arial" w:cs="Arial"/>
          <w:color w:val="000000"/>
          <w:sz w:val="24"/>
          <w:szCs w:val="24"/>
        </w:rPr>
        <w:t>О</w:t>
      </w:r>
      <w:r w:rsidRPr="00736695">
        <w:rPr>
          <w:rFonts w:ascii="Arial" w:hAnsi="Arial" w:cs="Arial"/>
          <w:color w:val="000000"/>
          <w:sz w:val="24"/>
          <w:szCs w:val="24"/>
        </w:rPr>
        <w:t>бразования. — М., 2015.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Гаврилова, С.А.,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 др. Информатика: электронный учебно-методический комплекс.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color w:val="000000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color w:val="000000"/>
          <w:sz w:val="24"/>
          <w:szCs w:val="24"/>
        </w:rPr>
        <w:t xml:space="preserve">, И.Ю. Информатика: Практикум для профессий и специальностей естественно-научного и </w:t>
      </w:r>
      <w:proofErr w:type="gramStart"/>
      <w:r w:rsidRPr="00736695">
        <w:rPr>
          <w:rFonts w:ascii="Arial" w:hAnsi="Arial" w:cs="Arial"/>
          <w:color w:val="000000"/>
          <w:sz w:val="24"/>
          <w:szCs w:val="24"/>
        </w:rPr>
        <w:t>гуманитарного</w:t>
      </w:r>
      <w:proofErr w:type="gramEnd"/>
      <w:r w:rsidRPr="00736695">
        <w:rPr>
          <w:rFonts w:ascii="Arial" w:hAnsi="Arial" w:cs="Arial"/>
          <w:color w:val="000000"/>
          <w:sz w:val="24"/>
          <w:szCs w:val="24"/>
        </w:rPr>
        <w:t xml:space="preserve"> профилей.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Информатика: Учебник. – М., 2017.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преподавателя: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Об образовании в Российской Федерации: </w:t>
      </w:r>
      <w:proofErr w:type="spellStart"/>
      <w:r w:rsidRPr="00736695">
        <w:rPr>
          <w:rFonts w:ascii="Arial" w:hAnsi="Arial" w:cs="Arial"/>
          <w:sz w:val="24"/>
          <w:szCs w:val="24"/>
        </w:rPr>
        <w:t>федер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D769C" w:rsidRPr="00736695">
        <w:rPr>
          <w:rFonts w:ascii="Arial" w:hAnsi="Arial" w:cs="Arial"/>
          <w:sz w:val="24"/>
          <w:szCs w:val="24"/>
        </w:rPr>
        <w:t>З</w:t>
      </w:r>
      <w:r w:rsidRPr="00736695">
        <w:rPr>
          <w:rFonts w:ascii="Arial" w:hAnsi="Arial" w:cs="Arial"/>
          <w:sz w:val="24"/>
          <w:szCs w:val="24"/>
        </w:rPr>
        <w:t xml:space="preserve">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</w:t>
      </w:r>
      <w:r w:rsidR="005D769C" w:rsidRPr="00736695">
        <w:rPr>
          <w:rFonts w:ascii="Arial" w:hAnsi="Arial" w:cs="Arial"/>
          <w:sz w:val="24"/>
          <w:szCs w:val="24"/>
        </w:rPr>
        <w:t>О</w:t>
      </w:r>
      <w:r w:rsidRPr="00736695">
        <w:rPr>
          <w:rFonts w:ascii="Arial" w:hAnsi="Arial" w:cs="Arial"/>
          <w:sz w:val="24"/>
          <w:szCs w:val="24"/>
        </w:rPr>
        <w:t>т 03.07.2016, с изм.</w:t>
      </w:r>
      <w:proofErr w:type="gramEnd"/>
      <w:r w:rsidRPr="0073669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D769C" w:rsidRPr="00736695">
        <w:rPr>
          <w:rFonts w:ascii="Arial" w:hAnsi="Arial" w:cs="Arial"/>
          <w:sz w:val="24"/>
          <w:szCs w:val="24"/>
        </w:rPr>
        <w:t>О</w:t>
      </w:r>
      <w:r w:rsidRPr="00736695">
        <w:rPr>
          <w:rFonts w:ascii="Arial" w:hAnsi="Arial" w:cs="Arial"/>
          <w:sz w:val="24"/>
          <w:szCs w:val="24"/>
        </w:rPr>
        <w:t>т 19.12.2016.)</w:t>
      </w:r>
      <w:proofErr w:type="gramEnd"/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Приказ </w:t>
      </w:r>
      <w:proofErr w:type="spellStart"/>
      <w:r w:rsidRPr="00736695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t xml:space="preserve">Информационные технологии: учебник / О.Л. Голицына, Н.В. Максимов, Т.Л. </w:t>
      </w:r>
      <w:proofErr w:type="spellStart"/>
      <w:r w:rsidRPr="00736695">
        <w:rPr>
          <w:rFonts w:ascii="Arial" w:eastAsia="Calibri" w:hAnsi="Arial" w:cs="Arial"/>
          <w:sz w:val="24"/>
          <w:szCs w:val="24"/>
        </w:rPr>
        <w:t>Партыка</w:t>
      </w:r>
      <w:proofErr w:type="spellEnd"/>
      <w:r w:rsidRPr="00736695">
        <w:rPr>
          <w:rFonts w:ascii="Arial" w:eastAsia="Calibri" w:hAnsi="Arial" w:cs="Arial"/>
          <w:sz w:val="24"/>
          <w:szCs w:val="24"/>
        </w:rPr>
        <w:t>, И.И. Попов. – М.: ФОРУМ: ИНФРА-М, 2015. – 608 с.: ил.</w:t>
      </w:r>
    </w:p>
    <w:p w:rsidR="000F7F43" w:rsidRPr="00736695" w:rsidRDefault="000F7F43" w:rsidP="000F7F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7F43" w:rsidRPr="00736695" w:rsidRDefault="000F7F43" w:rsidP="000F7F4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Интернет ресурсы:</w:t>
      </w:r>
    </w:p>
    <w:p w:rsidR="000F7F43" w:rsidRPr="00736695" w:rsidRDefault="000F7F43" w:rsidP="000F7F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Единая коллекция цифровых образовательных ресурсов [электронный ресурс]. Режим доступа: </w:t>
      </w:r>
      <w:hyperlink r:id="rId11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www.school-collection.edu.ru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Единое окно доступа к образовательным ресурсам Российской Федерации [электронный ресурс]. Режим доступа: </w:t>
      </w:r>
      <w:hyperlink r:id="rId12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www.window.edu.ru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Информатика в школе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Информатика, информационные технологии, </w:t>
      </w:r>
      <w:proofErr w:type="gramStart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интернет-технологии</w:t>
      </w:r>
      <w:proofErr w:type="gramEnd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разработки, тематические планирования. </w:t>
      </w:r>
      <w:r w:rsidR="005D769C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атериалы к урокам, новости</w:t>
      </w:r>
      <w:r w:rsidR="005D76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…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5D76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–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hyperlink r:id="rId13" w:history="1">
        <w:r w:rsidRPr="00736695">
          <w:rPr>
            <w:rStyle w:val="ae"/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http://infoschool.narod.ru/index.htm</w:t>
        </w:r>
      </w:hyperlink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Информатика и И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КТ в шк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оле: [электронный ресурс]: Информационно-образовательный портал для учителя информатики и ИКТ. Режим доступа: </w:t>
      </w:r>
      <w:hyperlink r:id="rId14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klyaksa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net</w:t>
        </w:r>
      </w:hyperlink>
      <w:r w:rsidRPr="0073669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Мегаэнциклопедия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Кирилла и 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Мефодия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разделы «Наука / Математика Кибернетика» и «Техника / Компьютеры и Интернет» [электронный ресурс]. Режим доступа: www.megabook. </w:t>
      </w:r>
      <w:proofErr w:type="spellStart"/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R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u</w:t>
      </w:r>
      <w:proofErr w:type="spellEnd"/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М-А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, 2007-2011. – Режим доступа:</w:t>
      </w:r>
      <w:r w:rsidRPr="00736695">
        <w:rPr>
          <w:rFonts w:ascii="Arial" w:eastAsia="Times New Roman" w:hAnsi="Arial" w:cs="Arial"/>
          <w:color w:val="005090"/>
          <w:sz w:val="24"/>
          <w:szCs w:val="24"/>
          <w:lang w:eastAsia="ru-RU"/>
        </w:rPr>
        <w:t xml:space="preserve"> </w:t>
      </w:r>
      <w:hyperlink r:id="rId15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http://www.metod-kopilka.ru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hyperlink r:id="rId16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http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://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iite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unesco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org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publications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Открытые 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интернет-курсы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Интуит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» по курсу «Информатика» [электронный ресурс]. Режим доступа: </w:t>
      </w:r>
      <w:hyperlink r:id="rId17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www.intuit.ru/studies/courses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hyperlink r:id="rId18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www.ict.edu.ru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Справочник образовательных ресурсов «Портал цифрового образования» [электронный ресурс]. Режим доступа: </w:t>
      </w:r>
      <w:hyperlink r:id="rId19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www.digital-edu.ru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ФЦИОР [электронный ресурс]: Федеральный центр информационно-образовательных ресурсов. Режим доступа: </w:t>
      </w:r>
      <w:hyperlink r:id="rId20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www.fcior.edu.ru</w:t>
        </w:r>
      </w:hyperlink>
    </w:p>
    <w:p w:rsidR="000F7F43" w:rsidRPr="00736695" w:rsidRDefault="000F7F43" w:rsidP="000F7F4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br w:type="page"/>
      </w:r>
    </w:p>
    <w:p w:rsidR="00DE0730" w:rsidRPr="00736695" w:rsidRDefault="00DE0730" w:rsidP="00A340D4">
      <w:pPr>
        <w:pStyle w:val="ab"/>
        <w:numPr>
          <w:ilvl w:val="0"/>
          <w:numId w:val="41"/>
        </w:numPr>
        <w:spacing w:after="0" w:line="24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КОНТРОЛЬ И ОЦЕНКА РЕЗУЛЬТАТОВ ОСВОЕНИЯ 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ОБЩЕОБРАЗОВАТЕЛЬНОЙ </w:t>
      </w:r>
      <w:r w:rsidRPr="00736695">
        <w:rPr>
          <w:rFonts w:ascii="Arial" w:hAnsi="Arial" w:cs="Arial"/>
          <w:b/>
          <w:sz w:val="24"/>
          <w:szCs w:val="24"/>
        </w:rPr>
        <w:t>ДИСЦИПЛИНЫ</w:t>
      </w:r>
    </w:p>
    <w:p w:rsidR="000F7F43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6695" w:rsidRPr="00736695" w:rsidRDefault="00736695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Контроль и оценка</w:t>
      </w:r>
      <w:r w:rsidRPr="00736695">
        <w:rPr>
          <w:rFonts w:ascii="Arial" w:hAnsi="Arial" w:cs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DE0730" w:rsidRDefault="00DE0730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695" w:rsidRPr="00736695" w:rsidRDefault="00736695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251"/>
        <w:gridCol w:w="2408"/>
      </w:tblGrid>
      <w:tr w:rsidR="00DE0730" w:rsidRPr="00736695" w:rsidTr="00736695">
        <w:trPr>
          <w:trHeight w:val="568"/>
        </w:trPr>
        <w:tc>
          <w:tcPr>
            <w:tcW w:w="1427" w:type="pct"/>
            <w:shd w:val="clear" w:color="auto" w:fill="auto"/>
            <w:vAlign w:val="center"/>
          </w:tcPr>
          <w:p w:rsid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Общая/</w:t>
            </w:r>
          </w:p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2280" w:type="pct"/>
            <w:vAlign w:val="center"/>
          </w:tcPr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3.5.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3.2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3.4 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Выполнение практических заданий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2.1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2.7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3.8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3.9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3.10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5D769C" w:rsidRPr="00736695" w:rsidTr="00736695">
        <w:tc>
          <w:tcPr>
            <w:tcW w:w="1427" w:type="pct"/>
            <w:shd w:val="clear" w:color="auto" w:fill="auto"/>
          </w:tcPr>
          <w:p w:rsidR="0039408F" w:rsidRDefault="005D769C" w:rsidP="003940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02,</w:t>
            </w:r>
          </w:p>
          <w:p w:rsidR="005D769C" w:rsidRPr="005D769C" w:rsidRDefault="005D769C" w:rsidP="003940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</w:t>
            </w:r>
            <w:r w:rsidR="0039408F">
              <w:rPr>
                <w:rFonts w:ascii="Arial" w:hAnsi="Arial" w:cs="Arial"/>
                <w:sz w:val="24"/>
                <w:szCs w:val="24"/>
              </w:rPr>
              <w:t xml:space="preserve"> 1.1., ПК 1.10</w:t>
            </w:r>
          </w:p>
        </w:tc>
        <w:tc>
          <w:tcPr>
            <w:tcW w:w="2280" w:type="pct"/>
          </w:tcPr>
          <w:p w:rsidR="005D769C" w:rsidRPr="00736695" w:rsidRDefault="005D769C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Прикладные модули </w:t>
            </w:r>
          </w:p>
        </w:tc>
        <w:tc>
          <w:tcPr>
            <w:tcW w:w="1292" w:type="pct"/>
            <w:shd w:val="clear" w:color="auto" w:fill="auto"/>
          </w:tcPr>
          <w:p w:rsidR="005D769C" w:rsidRPr="00736695" w:rsidRDefault="005D769C" w:rsidP="005D769C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5D769C">
              <w:rPr>
                <w:rFonts w:ascii="Arial" w:hAnsi="Arial" w:cs="Arial"/>
                <w:sz w:val="24"/>
                <w:szCs w:val="24"/>
              </w:rPr>
              <w:t>Проектная работа</w:t>
            </w:r>
          </w:p>
        </w:tc>
      </w:tr>
      <w:tr w:rsidR="00DE0730" w:rsidRPr="00736695" w:rsidTr="00736695">
        <w:tc>
          <w:tcPr>
            <w:tcW w:w="1427" w:type="pct"/>
            <w:shd w:val="clear" w:color="auto" w:fill="auto"/>
          </w:tcPr>
          <w:p w:rsidR="00736695" w:rsidRDefault="000F7F43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02,</w:t>
            </w:r>
          </w:p>
          <w:p w:rsidR="00736695" w:rsidRDefault="000F7F43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 w:rsidR="00736695">
              <w:rPr>
                <w:rFonts w:ascii="Arial" w:hAnsi="Arial" w:cs="Arial"/>
                <w:bCs/>
                <w:sz w:val="24"/>
                <w:szCs w:val="24"/>
              </w:rPr>
              <w:t xml:space="preserve"> 1.</w:t>
            </w:r>
            <w:r w:rsidR="0039408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  <w:p w:rsidR="00DE0730" w:rsidRPr="00736695" w:rsidRDefault="00736695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</w:t>
            </w:r>
            <w:r w:rsidR="0039408F">
              <w:rPr>
                <w:rFonts w:ascii="Arial" w:hAnsi="Arial" w:cs="Arial"/>
                <w:bCs/>
                <w:sz w:val="24"/>
                <w:szCs w:val="24"/>
              </w:rPr>
              <w:t>1.10</w:t>
            </w:r>
          </w:p>
        </w:tc>
        <w:tc>
          <w:tcPr>
            <w:tcW w:w="2280" w:type="pct"/>
          </w:tcPr>
          <w:p w:rsidR="00DE0730" w:rsidRPr="00736695" w:rsidRDefault="005D769C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Прикладные модули</w:t>
            </w:r>
          </w:p>
        </w:tc>
        <w:tc>
          <w:tcPr>
            <w:tcW w:w="1292" w:type="pct"/>
            <w:shd w:val="clear" w:color="auto" w:fill="auto"/>
          </w:tcPr>
          <w:p w:rsidR="00DE0730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Экзамен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F43" w:rsidRPr="00736695" w:rsidSect="00A74746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7F" w:rsidRDefault="001D247F" w:rsidP="00D111DA">
      <w:pPr>
        <w:spacing w:after="0" w:line="240" w:lineRule="auto"/>
      </w:pPr>
      <w:r>
        <w:separator/>
      </w:r>
    </w:p>
  </w:endnote>
  <w:endnote w:type="continuationSeparator" w:id="0">
    <w:p w:rsidR="001D247F" w:rsidRDefault="001D247F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265647"/>
      <w:docPartObj>
        <w:docPartGallery w:val="Page Numbers (Bottom of Page)"/>
        <w:docPartUnique/>
      </w:docPartObj>
    </w:sdtPr>
    <w:sdtEndPr/>
    <w:sdtContent>
      <w:p w:rsidR="00C84F6C" w:rsidRDefault="004E6B83">
        <w:pPr>
          <w:pStyle w:val="a3"/>
          <w:jc w:val="right"/>
        </w:pPr>
        <w:r>
          <w:fldChar w:fldCharType="begin"/>
        </w:r>
        <w:r w:rsidR="009A04B4">
          <w:instrText>PAGE   \* MERGEFORMAT</w:instrText>
        </w:r>
        <w:r>
          <w:fldChar w:fldCharType="separate"/>
        </w:r>
        <w:r w:rsidR="00306E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4F6C" w:rsidRDefault="00C84F6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45" w:rsidRDefault="00306E45">
    <w:pPr>
      <w:pStyle w:val="a3"/>
      <w:jc w:val="right"/>
    </w:pPr>
  </w:p>
  <w:p w:rsidR="00736695" w:rsidRDefault="0073669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6C" w:rsidRDefault="004E6B83" w:rsidP="00F76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84F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4F6C" w:rsidRDefault="00C84F6C" w:rsidP="00F76030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6C" w:rsidRDefault="004E6B83">
    <w:pPr>
      <w:pStyle w:val="a3"/>
      <w:jc w:val="right"/>
    </w:pPr>
    <w:r>
      <w:fldChar w:fldCharType="begin"/>
    </w:r>
    <w:r w:rsidR="009A04B4">
      <w:instrText>PAGE   \* MERGEFORMAT</w:instrText>
    </w:r>
    <w:r>
      <w:fldChar w:fldCharType="separate"/>
    </w:r>
    <w:r w:rsidR="00306E45">
      <w:rPr>
        <w:noProof/>
      </w:rPr>
      <w:t>25</w:t>
    </w:r>
    <w:r>
      <w:rPr>
        <w:noProof/>
      </w:rPr>
      <w:fldChar w:fldCharType="end"/>
    </w:r>
  </w:p>
  <w:p w:rsidR="00C84F6C" w:rsidRDefault="00C84F6C" w:rsidP="00F760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7F" w:rsidRDefault="001D247F" w:rsidP="00D111DA">
      <w:pPr>
        <w:spacing w:after="0" w:line="240" w:lineRule="auto"/>
      </w:pPr>
      <w:r>
        <w:separator/>
      </w:r>
    </w:p>
  </w:footnote>
  <w:footnote w:type="continuationSeparator" w:id="0">
    <w:p w:rsidR="001D247F" w:rsidRDefault="001D247F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9C1"/>
    <w:multiLevelType w:val="hybridMultilevel"/>
    <w:tmpl w:val="8EACC79C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E47B7B"/>
    <w:multiLevelType w:val="hybridMultilevel"/>
    <w:tmpl w:val="9C760AB2"/>
    <w:lvl w:ilvl="0" w:tplc="9B6E60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2755507"/>
    <w:multiLevelType w:val="hybridMultilevel"/>
    <w:tmpl w:val="F7448AC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31C24"/>
    <w:multiLevelType w:val="hybridMultilevel"/>
    <w:tmpl w:val="85CC7D02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32ED2"/>
    <w:multiLevelType w:val="hybridMultilevel"/>
    <w:tmpl w:val="C570F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B66F9"/>
    <w:multiLevelType w:val="hybridMultilevel"/>
    <w:tmpl w:val="608C7818"/>
    <w:lvl w:ilvl="0" w:tplc="0A24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34E4B"/>
    <w:multiLevelType w:val="hybridMultilevel"/>
    <w:tmpl w:val="803E6DFC"/>
    <w:lvl w:ilvl="0" w:tplc="3D9ACC3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062E8F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847BB"/>
    <w:multiLevelType w:val="hybridMultilevel"/>
    <w:tmpl w:val="0FB053B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4776B6"/>
    <w:multiLevelType w:val="hybridMultilevel"/>
    <w:tmpl w:val="E9BEA23A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050DEB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C2611"/>
    <w:multiLevelType w:val="hybridMultilevel"/>
    <w:tmpl w:val="12140C7E"/>
    <w:lvl w:ilvl="0" w:tplc="0419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>
    <w:nsid w:val="31967231"/>
    <w:multiLevelType w:val="hybridMultilevel"/>
    <w:tmpl w:val="43A6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27187"/>
    <w:multiLevelType w:val="hybridMultilevel"/>
    <w:tmpl w:val="2E24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38945428"/>
    <w:multiLevelType w:val="hybridMultilevel"/>
    <w:tmpl w:val="78281826"/>
    <w:lvl w:ilvl="0" w:tplc="AEC2CFBC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EF71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B9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0514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BE4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70B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D84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E95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633C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1023797"/>
    <w:multiLevelType w:val="hybridMultilevel"/>
    <w:tmpl w:val="9E86EBD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E38759D"/>
    <w:multiLevelType w:val="hybridMultilevel"/>
    <w:tmpl w:val="B6E0376A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DD3B47"/>
    <w:multiLevelType w:val="hybridMultilevel"/>
    <w:tmpl w:val="C13A7F6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7">
    <w:nsid w:val="53262DF5"/>
    <w:multiLevelType w:val="hybridMultilevel"/>
    <w:tmpl w:val="C6C4E63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032060"/>
    <w:multiLevelType w:val="hybridMultilevel"/>
    <w:tmpl w:val="7F7C1FBE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105DAB"/>
    <w:multiLevelType w:val="hybridMultilevel"/>
    <w:tmpl w:val="79CCFF4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2C38EA"/>
    <w:multiLevelType w:val="hybridMultilevel"/>
    <w:tmpl w:val="48EE6A6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10690B"/>
    <w:multiLevelType w:val="hybridMultilevel"/>
    <w:tmpl w:val="4058C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2BC0CAA">
      <w:numFmt w:val="bullet"/>
      <w:lvlText w:val="•"/>
      <w:lvlJc w:val="left"/>
      <w:pPr>
        <w:ind w:left="2719" w:hanging="93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4306F5"/>
    <w:multiLevelType w:val="hybridMultilevel"/>
    <w:tmpl w:val="1C507452"/>
    <w:lvl w:ilvl="0" w:tplc="13503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B044B8"/>
    <w:multiLevelType w:val="hybridMultilevel"/>
    <w:tmpl w:val="399441D4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374E31"/>
    <w:multiLevelType w:val="hybridMultilevel"/>
    <w:tmpl w:val="031EF65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401EC7"/>
    <w:multiLevelType w:val="hybridMultilevel"/>
    <w:tmpl w:val="FA309102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3266A2"/>
    <w:multiLevelType w:val="hybridMultilevel"/>
    <w:tmpl w:val="4B463B2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8C4537"/>
    <w:multiLevelType w:val="hybridMultilevel"/>
    <w:tmpl w:val="CB505DE0"/>
    <w:lvl w:ilvl="0" w:tplc="2C644D02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42">
    <w:nsid w:val="706D4BBD"/>
    <w:multiLevelType w:val="hybridMultilevel"/>
    <w:tmpl w:val="C72454B2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FF23ACD"/>
    <w:multiLevelType w:val="hybridMultilevel"/>
    <w:tmpl w:val="EC9CD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22"/>
  </w:num>
  <w:num w:numId="5">
    <w:abstractNumId w:val="8"/>
  </w:num>
  <w:num w:numId="6">
    <w:abstractNumId w:val="41"/>
  </w:num>
  <w:num w:numId="7">
    <w:abstractNumId w:val="1"/>
  </w:num>
  <w:num w:numId="8">
    <w:abstractNumId w:val="43"/>
  </w:num>
  <w:num w:numId="9">
    <w:abstractNumId w:val="20"/>
  </w:num>
  <w:num w:numId="10">
    <w:abstractNumId w:val="39"/>
  </w:num>
  <w:num w:numId="11">
    <w:abstractNumId w:val="23"/>
  </w:num>
  <w:num w:numId="12">
    <w:abstractNumId w:val="14"/>
  </w:num>
  <w:num w:numId="13">
    <w:abstractNumId w:val="26"/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16"/>
  </w:num>
  <w:num w:numId="23">
    <w:abstractNumId w:val="13"/>
  </w:num>
  <w:num w:numId="24">
    <w:abstractNumId w:val="9"/>
  </w:num>
  <w:num w:numId="25">
    <w:abstractNumId w:val="40"/>
  </w:num>
  <w:num w:numId="26">
    <w:abstractNumId w:val="33"/>
  </w:num>
  <w:num w:numId="27">
    <w:abstractNumId w:val="0"/>
  </w:num>
  <w:num w:numId="28">
    <w:abstractNumId w:val="28"/>
  </w:num>
  <w:num w:numId="29">
    <w:abstractNumId w:val="10"/>
  </w:num>
  <w:num w:numId="30">
    <w:abstractNumId w:val="7"/>
  </w:num>
  <w:num w:numId="31">
    <w:abstractNumId w:val="5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"/>
  </w:num>
  <w:num w:numId="37">
    <w:abstractNumId w:val="32"/>
  </w:num>
  <w:num w:numId="38">
    <w:abstractNumId w:val="6"/>
  </w:num>
  <w:num w:numId="39">
    <w:abstractNumId w:val="19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3"/>
  </w:num>
  <w:num w:numId="45">
    <w:abstractNumId w:val="42"/>
  </w:num>
  <w:num w:numId="46">
    <w:abstractNumId w:val="29"/>
  </w:num>
  <w:num w:numId="47">
    <w:abstractNumId w:val="27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309C9"/>
    <w:rsid w:val="0006378C"/>
    <w:rsid w:val="00075114"/>
    <w:rsid w:val="00087DDE"/>
    <w:rsid w:val="000E44A0"/>
    <w:rsid w:val="000E6F23"/>
    <w:rsid w:val="000E7D3B"/>
    <w:rsid w:val="000F7F43"/>
    <w:rsid w:val="001034DC"/>
    <w:rsid w:val="001076C0"/>
    <w:rsid w:val="001266DE"/>
    <w:rsid w:val="0015775A"/>
    <w:rsid w:val="001758D7"/>
    <w:rsid w:val="001913A9"/>
    <w:rsid w:val="001967D9"/>
    <w:rsid w:val="001A2BE4"/>
    <w:rsid w:val="001B1A34"/>
    <w:rsid w:val="001D247F"/>
    <w:rsid w:val="001F35C5"/>
    <w:rsid w:val="00201622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30002B"/>
    <w:rsid w:val="003040F9"/>
    <w:rsid w:val="00306E45"/>
    <w:rsid w:val="00336417"/>
    <w:rsid w:val="00386F9A"/>
    <w:rsid w:val="0039408F"/>
    <w:rsid w:val="003C23CC"/>
    <w:rsid w:val="003C4D11"/>
    <w:rsid w:val="003D518A"/>
    <w:rsid w:val="003D63DD"/>
    <w:rsid w:val="003D651C"/>
    <w:rsid w:val="003E7079"/>
    <w:rsid w:val="0041163F"/>
    <w:rsid w:val="00411E5C"/>
    <w:rsid w:val="00412BDB"/>
    <w:rsid w:val="004330DE"/>
    <w:rsid w:val="004409D4"/>
    <w:rsid w:val="00452DBD"/>
    <w:rsid w:val="004673E5"/>
    <w:rsid w:val="00483489"/>
    <w:rsid w:val="00484004"/>
    <w:rsid w:val="00487F6B"/>
    <w:rsid w:val="0049370F"/>
    <w:rsid w:val="00495C3D"/>
    <w:rsid w:val="004A2A56"/>
    <w:rsid w:val="004D250C"/>
    <w:rsid w:val="004D4462"/>
    <w:rsid w:val="004E6B83"/>
    <w:rsid w:val="004F506E"/>
    <w:rsid w:val="005301D6"/>
    <w:rsid w:val="005450FF"/>
    <w:rsid w:val="00570E77"/>
    <w:rsid w:val="00571BA0"/>
    <w:rsid w:val="00580188"/>
    <w:rsid w:val="005852ED"/>
    <w:rsid w:val="005975CD"/>
    <w:rsid w:val="005A4C07"/>
    <w:rsid w:val="005A7ABB"/>
    <w:rsid w:val="005B1D0A"/>
    <w:rsid w:val="005D769C"/>
    <w:rsid w:val="005E1515"/>
    <w:rsid w:val="005E3DDE"/>
    <w:rsid w:val="005E4576"/>
    <w:rsid w:val="00612326"/>
    <w:rsid w:val="0062663F"/>
    <w:rsid w:val="00637011"/>
    <w:rsid w:val="00641074"/>
    <w:rsid w:val="00677C6E"/>
    <w:rsid w:val="00693C41"/>
    <w:rsid w:val="006A72DE"/>
    <w:rsid w:val="006B42AD"/>
    <w:rsid w:val="006D3406"/>
    <w:rsid w:val="006D3C1D"/>
    <w:rsid w:val="006D5D86"/>
    <w:rsid w:val="006E26D8"/>
    <w:rsid w:val="006F5D6B"/>
    <w:rsid w:val="006F7743"/>
    <w:rsid w:val="007112B7"/>
    <w:rsid w:val="00736695"/>
    <w:rsid w:val="00750459"/>
    <w:rsid w:val="00766259"/>
    <w:rsid w:val="00766BDC"/>
    <w:rsid w:val="00772535"/>
    <w:rsid w:val="00772799"/>
    <w:rsid w:val="00783D82"/>
    <w:rsid w:val="007A284D"/>
    <w:rsid w:val="007B3150"/>
    <w:rsid w:val="007B42D9"/>
    <w:rsid w:val="007D6F79"/>
    <w:rsid w:val="007F53C3"/>
    <w:rsid w:val="00814FAB"/>
    <w:rsid w:val="0083013A"/>
    <w:rsid w:val="0083263A"/>
    <w:rsid w:val="0084325A"/>
    <w:rsid w:val="008576AA"/>
    <w:rsid w:val="008608BA"/>
    <w:rsid w:val="008707B0"/>
    <w:rsid w:val="0087629D"/>
    <w:rsid w:val="00886B02"/>
    <w:rsid w:val="008A0257"/>
    <w:rsid w:val="008A0A81"/>
    <w:rsid w:val="008B3094"/>
    <w:rsid w:val="008C0F7D"/>
    <w:rsid w:val="008C67A2"/>
    <w:rsid w:val="008E7A54"/>
    <w:rsid w:val="00907C4A"/>
    <w:rsid w:val="0091643F"/>
    <w:rsid w:val="009310FC"/>
    <w:rsid w:val="00943949"/>
    <w:rsid w:val="00972C2B"/>
    <w:rsid w:val="00974E11"/>
    <w:rsid w:val="00985D3F"/>
    <w:rsid w:val="00996FB8"/>
    <w:rsid w:val="009A04B4"/>
    <w:rsid w:val="009A476A"/>
    <w:rsid w:val="009A53D3"/>
    <w:rsid w:val="009B3A4C"/>
    <w:rsid w:val="009C10BC"/>
    <w:rsid w:val="009E6580"/>
    <w:rsid w:val="00A0568D"/>
    <w:rsid w:val="00A340D4"/>
    <w:rsid w:val="00A50BED"/>
    <w:rsid w:val="00A61F34"/>
    <w:rsid w:val="00A64DF1"/>
    <w:rsid w:val="00A64FDE"/>
    <w:rsid w:val="00A74746"/>
    <w:rsid w:val="00A824D7"/>
    <w:rsid w:val="00A83EDD"/>
    <w:rsid w:val="00A96B8B"/>
    <w:rsid w:val="00AB1135"/>
    <w:rsid w:val="00AE19E9"/>
    <w:rsid w:val="00AE407D"/>
    <w:rsid w:val="00AE48E8"/>
    <w:rsid w:val="00AF4D91"/>
    <w:rsid w:val="00B0149D"/>
    <w:rsid w:val="00B12AC6"/>
    <w:rsid w:val="00B17598"/>
    <w:rsid w:val="00B17DDF"/>
    <w:rsid w:val="00B333CC"/>
    <w:rsid w:val="00B37B65"/>
    <w:rsid w:val="00B57583"/>
    <w:rsid w:val="00B73069"/>
    <w:rsid w:val="00BE2390"/>
    <w:rsid w:val="00BE4BDD"/>
    <w:rsid w:val="00BF1554"/>
    <w:rsid w:val="00C04472"/>
    <w:rsid w:val="00C06A2C"/>
    <w:rsid w:val="00C254C1"/>
    <w:rsid w:val="00C276A2"/>
    <w:rsid w:val="00C524C3"/>
    <w:rsid w:val="00C57539"/>
    <w:rsid w:val="00C57E6E"/>
    <w:rsid w:val="00C7248E"/>
    <w:rsid w:val="00C84F6C"/>
    <w:rsid w:val="00C8628C"/>
    <w:rsid w:val="00C87F49"/>
    <w:rsid w:val="00C96A34"/>
    <w:rsid w:val="00CC1F5B"/>
    <w:rsid w:val="00CC2492"/>
    <w:rsid w:val="00CD12E1"/>
    <w:rsid w:val="00CD6E12"/>
    <w:rsid w:val="00CF532C"/>
    <w:rsid w:val="00D06D46"/>
    <w:rsid w:val="00D111DA"/>
    <w:rsid w:val="00D23AD8"/>
    <w:rsid w:val="00D42117"/>
    <w:rsid w:val="00D57B62"/>
    <w:rsid w:val="00D86D81"/>
    <w:rsid w:val="00D91A26"/>
    <w:rsid w:val="00D931DF"/>
    <w:rsid w:val="00D97DD7"/>
    <w:rsid w:val="00DA0F31"/>
    <w:rsid w:val="00DA2455"/>
    <w:rsid w:val="00DB63C9"/>
    <w:rsid w:val="00DE0730"/>
    <w:rsid w:val="00DE6BEF"/>
    <w:rsid w:val="00DF7E8E"/>
    <w:rsid w:val="00E006B6"/>
    <w:rsid w:val="00E02237"/>
    <w:rsid w:val="00E24212"/>
    <w:rsid w:val="00E455A3"/>
    <w:rsid w:val="00E52764"/>
    <w:rsid w:val="00E54030"/>
    <w:rsid w:val="00E72BB0"/>
    <w:rsid w:val="00E742FD"/>
    <w:rsid w:val="00E77D31"/>
    <w:rsid w:val="00E81491"/>
    <w:rsid w:val="00E84AB1"/>
    <w:rsid w:val="00E91FB2"/>
    <w:rsid w:val="00EB57E6"/>
    <w:rsid w:val="00EE1081"/>
    <w:rsid w:val="00EE2D77"/>
    <w:rsid w:val="00EE46D0"/>
    <w:rsid w:val="00EF15AC"/>
    <w:rsid w:val="00F14C6F"/>
    <w:rsid w:val="00F15885"/>
    <w:rsid w:val="00F15A79"/>
    <w:rsid w:val="00F32916"/>
    <w:rsid w:val="00F33C41"/>
    <w:rsid w:val="00F41536"/>
    <w:rsid w:val="00F56F1D"/>
    <w:rsid w:val="00F64094"/>
    <w:rsid w:val="00F76030"/>
    <w:rsid w:val="00F92ED3"/>
    <w:rsid w:val="00F930EC"/>
    <w:rsid w:val="00FB2BB7"/>
    <w:rsid w:val="00FC6BFD"/>
    <w:rsid w:val="00FC76F3"/>
    <w:rsid w:val="00FD1E0A"/>
    <w:rsid w:val="00FD2EAB"/>
    <w:rsid w:val="00FD371B"/>
    <w:rsid w:val="00FD5B2E"/>
    <w:rsid w:val="00FE409E"/>
    <w:rsid w:val="00FE7E9F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0E7D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school.narod.ru/index.htm" TargetMode="External"/><Relationship Id="rId18" Type="http://schemas.openxmlformats.org/officeDocument/2006/relationships/hyperlink" Target="http://www.ict.edu.ru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window.edu.ru" TargetMode="External"/><Relationship Id="rId17" Type="http://schemas.openxmlformats.org/officeDocument/2006/relationships/hyperlink" Target="http://www.intuit.ru/studies/cour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iite.unesco.org/publications" TargetMode="External"/><Relationship Id="rId20" Type="http://schemas.openxmlformats.org/officeDocument/2006/relationships/hyperlink" Target="http://www.fcior.ed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-collection.edu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metod-kopilka.ru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digital-edu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klyaksa.net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CC550-BE78-4679-9A2C-62C3D6B4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5879</Words>
  <Characters>33511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9</cp:revision>
  <cp:lastPrinted>2024-03-28T04:08:00Z</cp:lastPrinted>
  <dcterms:created xsi:type="dcterms:W3CDTF">2023-10-14T04:49:00Z</dcterms:created>
  <dcterms:modified xsi:type="dcterms:W3CDTF">2024-03-28T04:09:00Z</dcterms:modified>
</cp:coreProperties>
</file>