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8C9" w:rsidRPr="006A2522" w:rsidRDefault="002778C9" w:rsidP="002778C9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6A2522">
        <w:rPr>
          <w:rFonts w:ascii="Arial" w:eastAsia="Calibri" w:hAnsi="Arial" w:cs="Arial"/>
          <w:sz w:val="24"/>
          <w:szCs w:val="24"/>
        </w:rPr>
        <w:t>ДЕПАРТАМЕНТ ОБРАЗОВАНИЯ И НАУКИ ТЮМЕНСКОЙ ОБЛАСТИ</w:t>
      </w:r>
    </w:p>
    <w:p w:rsidR="002778C9" w:rsidRPr="006A2522" w:rsidRDefault="002778C9" w:rsidP="002778C9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2778C9" w:rsidRPr="006A2522" w:rsidRDefault="002778C9" w:rsidP="002778C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6A2522">
        <w:rPr>
          <w:rFonts w:ascii="Arial" w:eastAsia="Calibri" w:hAnsi="Arial" w:cs="Arial"/>
          <w:b/>
          <w:sz w:val="24"/>
          <w:szCs w:val="24"/>
        </w:rPr>
        <w:t>ГОСУДАРСТВЕННОЕ АВТОНОМНОЕ ПРОФЕССИОНАЛЬНОЕ</w:t>
      </w:r>
    </w:p>
    <w:p w:rsidR="002778C9" w:rsidRPr="006A2522" w:rsidRDefault="002778C9" w:rsidP="002778C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6A2522">
        <w:rPr>
          <w:rFonts w:ascii="Arial" w:eastAsia="Calibri" w:hAnsi="Arial" w:cs="Arial"/>
          <w:b/>
          <w:sz w:val="24"/>
          <w:szCs w:val="24"/>
        </w:rPr>
        <w:t>ОБРАЗОВАТЕЛЬНОЕ УЧРЕЖДЕНИЕ ТЮМЕНСКОЙ ОБЛАСТИ</w:t>
      </w:r>
    </w:p>
    <w:p w:rsidR="002778C9" w:rsidRPr="006A2522" w:rsidRDefault="002778C9" w:rsidP="002778C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6A2522">
        <w:rPr>
          <w:rFonts w:ascii="Arial" w:eastAsia="Calibri" w:hAnsi="Arial" w:cs="Arial"/>
          <w:b/>
          <w:sz w:val="24"/>
          <w:szCs w:val="24"/>
        </w:rPr>
        <w:t>«ГОЛЫШМАНОВСКИЙ АГРОПЕДАГОГИЧЕСКИЙ КОЛЛЕДЖ»</w:t>
      </w:r>
    </w:p>
    <w:p w:rsidR="002778C9" w:rsidRPr="006A2522" w:rsidRDefault="002778C9" w:rsidP="002778C9">
      <w:pPr>
        <w:tabs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6A2522">
        <w:rPr>
          <w:rFonts w:ascii="Arial" w:eastAsia="Calibri" w:hAnsi="Arial" w:cs="Arial"/>
          <w:sz w:val="24"/>
          <w:szCs w:val="24"/>
        </w:rPr>
        <w:tab/>
      </w:r>
    </w:p>
    <w:p w:rsidR="002778C9" w:rsidRPr="006A2522" w:rsidRDefault="002778C9" w:rsidP="002778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aps/>
          <w:sz w:val="24"/>
          <w:szCs w:val="24"/>
        </w:rPr>
      </w:pPr>
    </w:p>
    <w:p w:rsidR="002778C9" w:rsidRPr="006A2522" w:rsidRDefault="002778C9" w:rsidP="002778C9">
      <w:pPr>
        <w:tabs>
          <w:tab w:val="center" w:pos="4677"/>
          <w:tab w:val="right" w:pos="9355"/>
        </w:tabs>
        <w:spacing w:after="0" w:line="240" w:lineRule="auto"/>
        <w:ind w:firstLine="5529"/>
        <w:rPr>
          <w:rFonts w:ascii="Arial" w:hAnsi="Arial" w:cs="Arial"/>
          <w:sz w:val="24"/>
          <w:szCs w:val="24"/>
        </w:rPr>
      </w:pPr>
    </w:p>
    <w:p w:rsidR="002778C9" w:rsidRDefault="002778C9" w:rsidP="002778C9">
      <w:pPr>
        <w:widowControl w:val="0"/>
        <w:tabs>
          <w:tab w:val="center" w:pos="4677"/>
          <w:tab w:val="right" w:pos="9355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2778C9" w:rsidRPr="006A2522" w:rsidRDefault="002778C9" w:rsidP="002778C9">
      <w:pPr>
        <w:widowControl w:val="0"/>
        <w:tabs>
          <w:tab w:val="center" w:pos="4677"/>
          <w:tab w:val="right" w:pos="9355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2778C9" w:rsidRPr="006A2522" w:rsidRDefault="002778C9" w:rsidP="002778C9">
      <w:pPr>
        <w:widowControl w:val="0"/>
        <w:tabs>
          <w:tab w:val="center" w:pos="4677"/>
          <w:tab w:val="right" w:pos="9355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2778C9" w:rsidRDefault="002778C9" w:rsidP="002778C9">
      <w:pPr>
        <w:widowControl w:val="0"/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1.5 к ООП СПО (ППССЗ)</w:t>
      </w:r>
    </w:p>
    <w:p w:rsidR="002778C9" w:rsidRPr="000B047C" w:rsidRDefault="002778C9" w:rsidP="002778C9">
      <w:pPr>
        <w:widowControl w:val="0"/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 </w:t>
      </w:r>
      <w:r w:rsidRPr="006A2522">
        <w:rPr>
          <w:rFonts w:ascii="Arial" w:hAnsi="Arial" w:cs="Arial"/>
          <w:sz w:val="24"/>
          <w:szCs w:val="24"/>
        </w:rPr>
        <w:t xml:space="preserve">специальности </w:t>
      </w:r>
      <w:r w:rsidRPr="00040D79">
        <w:rPr>
          <w:rFonts w:ascii="Arial" w:hAnsi="Arial" w:cs="Arial"/>
          <w:sz w:val="24"/>
          <w:szCs w:val="24"/>
        </w:rPr>
        <w:t>39.02.01 Социальная работа</w:t>
      </w:r>
    </w:p>
    <w:p w:rsidR="002778C9" w:rsidRPr="006A2522" w:rsidRDefault="002778C9" w:rsidP="002778C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778C9" w:rsidRPr="006A2522" w:rsidRDefault="002778C9" w:rsidP="002778C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778C9" w:rsidRDefault="002778C9" w:rsidP="002778C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778C9" w:rsidRPr="006A2522" w:rsidRDefault="002778C9" w:rsidP="002778C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778C9" w:rsidRPr="006A2522" w:rsidRDefault="002778C9" w:rsidP="002778C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778C9" w:rsidRPr="006A2522" w:rsidRDefault="002778C9" w:rsidP="002778C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778C9" w:rsidRPr="006A2522" w:rsidRDefault="002778C9" w:rsidP="002778C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778C9" w:rsidRPr="006A2522" w:rsidRDefault="002778C9" w:rsidP="002778C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778C9" w:rsidRPr="006A2522" w:rsidRDefault="002778C9" w:rsidP="002778C9">
      <w:pPr>
        <w:spacing w:after="0" w:line="390" w:lineRule="auto"/>
        <w:ind w:right="-853"/>
        <w:jc w:val="center"/>
        <w:rPr>
          <w:rFonts w:ascii="Arial" w:hAnsi="Arial" w:cs="Arial"/>
          <w:b/>
          <w:bCs/>
          <w:sz w:val="24"/>
          <w:szCs w:val="24"/>
        </w:rPr>
      </w:pPr>
      <w:r w:rsidRPr="006A2522">
        <w:rPr>
          <w:rFonts w:ascii="Arial" w:hAnsi="Arial" w:cs="Arial"/>
          <w:b/>
          <w:bCs/>
          <w:sz w:val="24"/>
          <w:szCs w:val="24"/>
        </w:rPr>
        <w:t>ПРОГРАММА УЧЕБНОЙ ДИСЦИПЛИНЫ</w:t>
      </w:r>
    </w:p>
    <w:p w:rsidR="002778C9" w:rsidRPr="006A2522" w:rsidRDefault="002778C9" w:rsidP="002778C9">
      <w:pPr>
        <w:spacing w:after="0" w:line="390" w:lineRule="auto"/>
        <w:ind w:right="-853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ОБД.</w:t>
      </w:r>
      <w:r w:rsidRPr="006A2522">
        <w:rPr>
          <w:rFonts w:ascii="Arial" w:hAnsi="Arial" w:cs="Arial"/>
          <w:b/>
          <w:caps/>
          <w:sz w:val="24"/>
          <w:szCs w:val="24"/>
        </w:rPr>
        <w:t xml:space="preserve"> </w:t>
      </w:r>
      <w:r>
        <w:rPr>
          <w:rFonts w:ascii="Arial" w:hAnsi="Arial" w:cs="Arial"/>
          <w:b/>
          <w:caps/>
          <w:sz w:val="24"/>
          <w:szCs w:val="24"/>
        </w:rPr>
        <w:t>05   ИНФОР</w:t>
      </w:r>
      <w:r w:rsidRPr="006A2522">
        <w:rPr>
          <w:rFonts w:ascii="Arial" w:hAnsi="Arial" w:cs="Arial"/>
          <w:b/>
          <w:caps/>
          <w:sz w:val="24"/>
          <w:szCs w:val="24"/>
        </w:rPr>
        <w:t xml:space="preserve">матика </w:t>
      </w:r>
    </w:p>
    <w:p w:rsidR="002778C9" w:rsidRPr="006A2522" w:rsidRDefault="002778C9" w:rsidP="0027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778C9" w:rsidRPr="006A2522" w:rsidRDefault="002778C9" w:rsidP="0027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778C9" w:rsidRPr="006A2522" w:rsidRDefault="002778C9" w:rsidP="0027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778C9" w:rsidRPr="006A2522" w:rsidRDefault="002778C9" w:rsidP="0027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778C9" w:rsidRPr="006A2522" w:rsidRDefault="002778C9" w:rsidP="0027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778C9" w:rsidRPr="006A2522" w:rsidRDefault="002778C9" w:rsidP="0027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778C9" w:rsidRPr="006A2522" w:rsidRDefault="002778C9" w:rsidP="0027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778C9" w:rsidRPr="006A2522" w:rsidRDefault="002778C9" w:rsidP="0027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778C9" w:rsidRPr="006A2522" w:rsidRDefault="002778C9" w:rsidP="0027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778C9" w:rsidRPr="006A2522" w:rsidRDefault="002778C9" w:rsidP="0027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778C9" w:rsidRPr="006A2522" w:rsidRDefault="002778C9" w:rsidP="0027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778C9" w:rsidRPr="006A2522" w:rsidRDefault="002778C9" w:rsidP="0027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16356" w:rsidRPr="00716356" w:rsidRDefault="00716356" w:rsidP="00716356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16356" w:rsidRPr="00716356" w:rsidRDefault="00716356" w:rsidP="00716356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16356" w:rsidRPr="00716356" w:rsidRDefault="00716356" w:rsidP="00716356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16356" w:rsidRPr="00716356" w:rsidRDefault="00716356" w:rsidP="00716356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16356" w:rsidRPr="00716356" w:rsidRDefault="00716356" w:rsidP="00716356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16356" w:rsidRPr="00716356" w:rsidRDefault="00716356" w:rsidP="00716356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16356" w:rsidRPr="00716356" w:rsidRDefault="00716356" w:rsidP="00716356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16356" w:rsidRPr="00716356" w:rsidRDefault="00716356" w:rsidP="00716356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16356" w:rsidRPr="00716356" w:rsidRDefault="00716356" w:rsidP="00716356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16356" w:rsidRPr="00716356" w:rsidRDefault="00716356" w:rsidP="00716356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16356" w:rsidRPr="002778C9" w:rsidRDefault="002778C9" w:rsidP="00716356">
      <w:pPr>
        <w:spacing w:after="12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778C9">
        <w:rPr>
          <w:rFonts w:ascii="Arial" w:eastAsia="Times New Roman" w:hAnsi="Arial" w:cs="Arial"/>
          <w:bCs/>
          <w:sz w:val="24"/>
          <w:szCs w:val="24"/>
          <w:lang w:eastAsia="ru-RU"/>
        </w:rPr>
        <w:t>2025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Раб</w:t>
      </w:r>
      <w:r w:rsidR="003724B3" w:rsidRPr="003724B3">
        <w:rPr>
          <w:rFonts w:ascii="Arial" w:eastAsia="Times New Roman" w:hAnsi="Arial" w:cs="Arial"/>
          <w:sz w:val="24"/>
          <w:szCs w:val="24"/>
          <w:lang w:eastAsia="ru-RU"/>
        </w:rPr>
        <w:t>очая программа учебной дисциплины</w:t>
      </w:r>
      <w:r w:rsidRPr="003724B3">
        <w:rPr>
          <w:rFonts w:ascii="Arial" w:eastAsia="Times New Roman" w:hAnsi="Arial" w:cs="Arial"/>
          <w:sz w:val="24"/>
          <w:szCs w:val="24"/>
          <w:lang w:eastAsia="ru-RU"/>
        </w:rPr>
        <w:t xml:space="preserve"> разработана в соответствии с: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sz w:val="24"/>
          <w:szCs w:val="24"/>
          <w:lang w:eastAsia="ru-RU"/>
        </w:rPr>
        <w:t xml:space="preserve">– Федеральным </w:t>
      </w:r>
      <w:r w:rsidRPr="003724B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государственным образовательным стандартом среднего общего образования, утвержденным </w:t>
      </w:r>
      <w:hyperlink r:id="rId7" w:history="1">
        <w:r w:rsidRPr="003724B3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приказом</w:t>
        </w:r>
      </w:hyperlink>
      <w:r w:rsidRPr="003724B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Министерства образования и науки РФ от 17 мая 2012г. N 413 (с изменениями и дополнениями от: </w:t>
      </w:r>
      <w:r w:rsidRPr="003724B3">
        <w:rPr>
          <w:rFonts w:ascii="Arial" w:eastAsia="Times New Roman" w:hAnsi="Arial" w:cs="Arial"/>
          <w:sz w:val="24"/>
          <w:szCs w:val="24"/>
          <w:lang w:eastAsia="ru-RU"/>
        </w:rPr>
        <w:t>29 декабря 2014 г., 31 декабря 2015 г., 29 июня 2017 г., 24 сентября, 11 декабря 2020 г., от 12 августа.2022 г.);</w:t>
      </w:r>
    </w:p>
    <w:p w:rsidR="006F1A70" w:rsidRDefault="006F1A70" w:rsidP="006F1A70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047C">
        <w:rPr>
          <w:rFonts w:ascii="Arial" w:eastAsia="Times New Roman" w:hAnsi="Arial" w:cs="Arial"/>
          <w:sz w:val="24"/>
          <w:szCs w:val="24"/>
          <w:lang w:eastAsia="ru-RU"/>
        </w:rPr>
        <w:t xml:space="preserve">– Федеральный государственный образовательный стандарт среднего профессионального образования по специальности </w:t>
      </w:r>
      <w:r>
        <w:rPr>
          <w:rFonts w:ascii="Arial" w:eastAsia="Times New Roman" w:hAnsi="Arial" w:cs="Arial"/>
          <w:sz w:val="24"/>
          <w:szCs w:val="24"/>
          <w:lang w:eastAsia="ru-RU"/>
        </w:rPr>
        <w:t>39.02.01 Социальная работа</w:t>
      </w:r>
      <w:r w:rsidRPr="000B047C">
        <w:rPr>
          <w:rFonts w:ascii="Arial" w:eastAsia="Times New Roman" w:hAnsi="Arial" w:cs="Arial"/>
          <w:sz w:val="24"/>
          <w:szCs w:val="24"/>
          <w:lang w:eastAsia="ru-RU"/>
        </w:rPr>
        <w:t xml:space="preserve"> (Приказ Минпросвещения России от 2</w:t>
      </w:r>
      <w:r>
        <w:rPr>
          <w:rFonts w:ascii="Arial" w:eastAsia="Times New Roman" w:hAnsi="Arial" w:cs="Arial"/>
          <w:sz w:val="24"/>
          <w:szCs w:val="24"/>
          <w:lang w:eastAsia="ru-RU"/>
        </w:rPr>
        <w:t>6 августа 2022 г. № 77</w:t>
      </w:r>
      <w:r w:rsidRPr="000B047C">
        <w:rPr>
          <w:rFonts w:ascii="Arial" w:eastAsia="Times New Roman" w:hAnsi="Arial" w:cs="Arial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(ред. от 03.07.2024</w:t>
      </w:r>
      <w:r w:rsidRPr="000B047C">
        <w:rPr>
          <w:rFonts w:ascii="Arial" w:eastAsia="Times New Roman" w:hAnsi="Arial" w:cs="Arial"/>
          <w:sz w:val="24"/>
          <w:szCs w:val="24"/>
          <w:lang w:eastAsia="ru-RU"/>
        </w:rPr>
        <w:t>);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724B3">
        <w:rPr>
          <w:rFonts w:ascii="Arial" w:eastAsia="Calibri" w:hAnsi="Arial" w:cs="Arial"/>
          <w:sz w:val="24"/>
          <w:szCs w:val="24"/>
        </w:rPr>
        <w:t>– Федеральной образовательной программы среднего общего образования, утвержденной приказом Министерства просвещения Российской Федерации от 18 мая 2023 г. № 371;</w:t>
      </w:r>
    </w:p>
    <w:p w:rsidR="006F1A70" w:rsidRDefault="00716356" w:rsidP="006F1A70">
      <w:pPr>
        <w:widowControl w:val="0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sz w:val="24"/>
          <w:szCs w:val="24"/>
          <w:lang w:eastAsia="ru-RU"/>
        </w:rPr>
        <w:t>– Примерной рабочей программой общеобразовательной дисциплины «Информатика» для профессиональных образовательных организаций, 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г.);</w:t>
      </w:r>
    </w:p>
    <w:p w:rsidR="006F1A70" w:rsidRPr="006F1A70" w:rsidRDefault="006F1A70" w:rsidP="006F1A7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1A70">
        <w:rPr>
          <w:rFonts w:ascii="Arial" w:eastAsia="Times New Roman" w:hAnsi="Arial" w:cs="Arial"/>
          <w:sz w:val="24"/>
          <w:szCs w:val="24"/>
          <w:lang w:eastAsia="ru-RU"/>
        </w:rPr>
        <w:t xml:space="preserve">- Примерной образовательной программой среднего профессионального образования, утверждённой Федеральным учебно-методическим объединением в системе СПО по УГПС 39.00.00 </w:t>
      </w:r>
      <w:r w:rsidRPr="006F1A70">
        <w:rPr>
          <w:rFonts w:ascii="Arial" w:hAnsi="Arial" w:cs="Arial"/>
          <w:sz w:val="24"/>
          <w:szCs w:val="24"/>
          <w:shd w:val="clear" w:color="auto" w:fill="FFFFFF"/>
        </w:rPr>
        <w:t>Социология и социальная работа</w:t>
      </w:r>
      <w:r w:rsidRPr="006F1A70">
        <w:rPr>
          <w:rFonts w:ascii="Arial" w:hAnsi="Arial" w:cs="Arial"/>
          <w:sz w:val="24"/>
          <w:szCs w:val="24"/>
        </w:rPr>
        <w:t xml:space="preserve"> </w:t>
      </w:r>
      <w:r w:rsidRPr="006F1A70">
        <w:rPr>
          <w:rFonts w:ascii="Arial" w:eastAsia="Times New Roman" w:hAnsi="Arial" w:cs="Arial"/>
          <w:sz w:val="24"/>
          <w:szCs w:val="24"/>
          <w:lang w:eastAsia="ru-RU"/>
        </w:rPr>
        <w:t xml:space="preserve">от 01.02.2023 №1; </w:t>
      </w:r>
    </w:p>
    <w:p w:rsidR="006F1A70" w:rsidRPr="006F1A70" w:rsidRDefault="006F1A70" w:rsidP="006F1A70">
      <w:pPr>
        <w:widowControl w:val="0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1A70">
        <w:rPr>
          <w:rFonts w:ascii="Arial" w:eastAsia="Times New Roman" w:hAnsi="Arial" w:cs="Arial"/>
          <w:sz w:val="24"/>
          <w:szCs w:val="24"/>
          <w:lang w:eastAsia="ru-RU"/>
        </w:rPr>
        <w:t>– Рекомендациями по реализации среднего общего образования в пределах освоения образовательной программы среднего профессионального образования (письмо Департамента государственной политики в сфере среднего профессионального образования и профессионального обучения Минпросвещения России от 01.03.2023 № 05-592);</w:t>
      </w:r>
    </w:p>
    <w:p w:rsidR="006F1A70" w:rsidRPr="006F1A70" w:rsidRDefault="006F1A70" w:rsidP="006F1A70">
      <w:pPr>
        <w:widowControl w:val="0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1A70">
        <w:rPr>
          <w:rFonts w:ascii="Arial" w:eastAsia="Times New Roman" w:hAnsi="Arial" w:cs="Arial"/>
          <w:sz w:val="24"/>
          <w:szCs w:val="24"/>
          <w:lang w:eastAsia="ru-RU"/>
        </w:rPr>
        <w:t>- Рекомендациями по реализации среднего общего образования в пределах освоения образовательной программы среднего профессионального образования (Письмо Минпросвещения России от 14.06.2024 № 05-1971);</w:t>
      </w:r>
    </w:p>
    <w:p w:rsidR="006F1A70" w:rsidRPr="006F1A70" w:rsidRDefault="006F1A70" w:rsidP="006F1A70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F1A70">
        <w:rPr>
          <w:rFonts w:ascii="Arial" w:eastAsia="Calibri" w:hAnsi="Arial" w:cs="Arial"/>
          <w:sz w:val="24"/>
          <w:szCs w:val="24"/>
        </w:rPr>
        <w:t>– Рабочей программой воспитания ГАПОУ ТО «Голышмановский агропедколледж» по специальности 39.02.01 Социальная работа</w:t>
      </w:r>
    </w:p>
    <w:p w:rsidR="00716356" w:rsidRPr="003724B3" w:rsidRDefault="00716356" w:rsidP="00716356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CC5252" w:rsidRDefault="00CC5252" w:rsidP="00716356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CC5252" w:rsidRPr="00CC5252" w:rsidRDefault="00CC5252" w:rsidP="00CC5252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CC5252" w:rsidRPr="00736695" w:rsidRDefault="00CC5252" w:rsidP="00CC5252">
      <w:pPr>
        <w:widowControl w:val="0"/>
        <w:tabs>
          <w:tab w:val="left" w:pos="284"/>
          <w:tab w:val="left" w:pos="1832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sz w:val="24"/>
          <w:szCs w:val="24"/>
          <w:lang w:eastAsia="ru-RU"/>
        </w:rPr>
        <w:t>Организация-разработчик: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CC5252" w:rsidRPr="00736695" w:rsidRDefault="00CC5252" w:rsidP="00CC5252">
      <w:pPr>
        <w:widowControl w:val="0"/>
        <w:tabs>
          <w:tab w:val="left" w:pos="284"/>
          <w:tab w:val="left" w:pos="1832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CC5252" w:rsidRDefault="00CC5252" w:rsidP="00CC52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CC5252" w:rsidRPr="00736695" w:rsidRDefault="00CC5252" w:rsidP="00CC52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Calibri" w:hAnsi="Arial" w:cs="Arial"/>
          <w:b/>
          <w:sz w:val="24"/>
          <w:szCs w:val="24"/>
          <w:lang w:eastAsia="ru-RU"/>
        </w:rPr>
        <w:t xml:space="preserve">Разработчик: 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>Щеткова В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>В., преподаватель информатики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ГАПОУ ТО «Голышмановский агропедагогический колледж»</w:t>
      </w:r>
    </w:p>
    <w:p w:rsidR="00CC5252" w:rsidRDefault="00CC5252" w:rsidP="00CC5252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CC5252" w:rsidRDefault="00CC5252" w:rsidP="00CC5252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716356" w:rsidRPr="00CC5252" w:rsidRDefault="00716356" w:rsidP="00CC5252">
      <w:pPr>
        <w:rPr>
          <w:rFonts w:ascii="Arial" w:eastAsia="Times New Roman" w:hAnsi="Arial" w:cs="Arial"/>
          <w:sz w:val="24"/>
          <w:szCs w:val="24"/>
          <w:lang w:eastAsia="ru-RU"/>
        </w:rPr>
        <w:sectPr w:rsidR="00716356" w:rsidRPr="00CC5252">
          <w:footerReference w:type="even" r:id="rId8"/>
          <w:footerReference w:type="default" r:id="rId9"/>
          <w:footerReference w:type="first" r:id="rId10"/>
          <w:pgSz w:w="11906" w:h="16838"/>
          <w:pgMar w:top="1134" w:right="567" w:bottom="1134" w:left="1701" w:header="709" w:footer="709" w:gutter="0"/>
          <w:cols w:space="720"/>
          <w:titlePg/>
          <w:docGrid w:linePitch="326"/>
        </w:sectPr>
      </w:pPr>
    </w:p>
    <w:p w:rsidR="00785A47" w:rsidRDefault="00785A47" w:rsidP="00716356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785A47" w:rsidRPr="00157258" w:rsidRDefault="00785A47" w:rsidP="00785A47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>Аннотация рабочей программы</w:t>
      </w:r>
    </w:p>
    <w:p w:rsidR="00785A47" w:rsidRPr="00157258" w:rsidRDefault="00785A47" w:rsidP="00785A47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Cs/>
          <w:sz w:val="24"/>
          <w:szCs w:val="24"/>
        </w:rPr>
        <w:t>ОБД.0</w:t>
      </w:r>
      <w:r>
        <w:rPr>
          <w:rFonts w:ascii="Arial" w:eastAsia="Calibri" w:hAnsi="Arial" w:cs="Arial"/>
          <w:bCs/>
          <w:sz w:val="24"/>
          <w:szCs w:val="24"/>
        </w:rPr>
        <w:t>5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Информатика</w:t>
      </w:r>
    </w:p>
    <w:p w:rsidR="00785A47" w:rsidRPr="00157258" w:rsidRDefault="00785A47" w:rsidP="00785A47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785A47" w:rsidRDefault="00785A47" w:rsidP="00785A47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157258">
        <w:rPr>
          <w:rFonts w:ascii="Arial" w:eastAsia="Calibri" w:hAnsi="Arial" w:cs="Arial"/>
          <w:bCs/>
          <w:sz w:val="24"/>
          <w:szCs w:val="24"/>
        </w:rPr>
        <w:t>Рабочая программа учебной дисциплины ОБД.0</w:t>
      </w:r>
      <w:r>
        <w:rPr>
          <w:rFonts w:ascii="Arial" w:eastAsia="Calibri" w:hAnsi="Arial" w:cs="Arial"/>
          <w:bCs/>
          <w:sz w:val="24"/>
          <w:szCs w:val="24"/>
        </w:rPr>
        <w:t>5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Информатика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 xml:space="preserve">специальности </w:t>
      </w:r>
      <w:r>
        <w:rPr>
          <w:rFonts w:ascii="Arial" w:hAnsi="Arial" w:cs="Arial"/>
          <w:sz w:val="24"/>
          <w:szCs w:val="24"/>
          <w:shd w:val="clear" w:color="auto" w:fill="FFFFFF"/>
        </w:rPr>
        <w:t>39.02.01 Социальная работа</w:t>
      </w:r>
      <w:r w:rsidRPr="00B463DA">
        <w:rPr>
          <w:rFonts w:ascii="Arial" w:hAnsi="Arial" w:cs="Arial"/>
          <w:sz w:val="24"/>
          <w:szCs w:val="24"/>
          <w:shd w:val="clear" w:color="auto" w:fill="FFFFFF"/>
        </w:rPr>
        <w:t xml:space="preserve">, утвержденным Приказом Минпросвещения России от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26 </w:t>
      </w:r>
      <w:r w:rsidRPr="00B463DA">
        <w:rPr>
          <w:rFonts w:ascii="Arial" w:hAnsi="Arial" w:cs="Arial"/>
          <w:sz w:val="24"/>
          <w:szCs w:val="24"/>
          <w:shd w:val="clear" w:color="auto" w:fill="FFFFFF"/>
        </w:rPr>
        <w:t>августа 2022 г. № 7</w:t>
      </w:r>
      <w:r>
        <w:rPr>
          <w:rFonts w:ascii="Arial" w:hAnsi="Arial" w:cs="Arial"/>
          <w:sz w:val="24"/>
          <w:szCs w:val="24"/>
          <w:shd w:val="clear" w:color="auto" w:fill="FFFFFF"/>
        </w:rPr>
        <w:t>73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>, с учетом примерной рабочей программы общеобразовательной дисциплины «</w:t>
      </w:r>
      <w:r>
        <w:rPr>
          <w:rFonts w:ascii="Arial" w:eastAsia="Calibri" w:hAnsi="Arial" w:cs="Arial"/>
          <w:bCs/>
          <w:iCs/>
          <w:sz w:val="24"/>
          <w:szCs w:val="24"/>
        </w:rPr>
        <w:t>Информатика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 xml:space="preserve">» для профессиональных образовательных организаций (108 часов).  Рассмотренной на заседании Педагогического совета ФГБОУ ДПО ИРПО (Протокол № 13 от 29 сентября 2022 г.).  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 </w:t>
      </w:r>
    </w:p>
    <w:p w:rsidR="00785A47" w:rsidRDefault="00785A47" w:rsidP="00785A47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85A47" w:rsidRPr="00157258" w:rsidRDefault="00785A47" w:rsidP="00785A4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>2.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  <w:r w:rsidRPr="00157258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</w:p>
    <w:p w:rsidR="00785A47" w:rsidRPr="00157258" w:rsidRDefault="00785A47" w:rsidP="00785A47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157258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157258">
        <w:rPr>
          <w:rFonts w:ascii="Arial" w:eastAsia="Calibri" w:hAnsi="Arial" w:cs="Arial"/>
          <w:bCs/>
          <w:sz w:val="24"/>
          <w:szCs w:val="24"/>
        </w:rPr>
        <w:t>ОБД.0</w:t>
      </w:r>
      <w:r>
        <w:rPr>
          <w:rFonts w:ascii="Arial" w:eastAsia="Calibri" w:hAnsi="Arial" w:cs="Arial"/>
          <w:bCs/>
          <w:sz w:val="24"/>
          <w:szCs w:val="24"/>
        </w:rPr>
        <w:t>5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Информатика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направлена на достижение следующих целей и задач: </w:t>
      </w:r>
    </w:p>
    <w:p w:rsidR="00785A47" w:rsidRPr="00736695" w:rsidRDefault="00785A47" w:rsidP="00785A47">
      <w:pPr>
        <w:pStyle w:val="affa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освоение системы базовых знаний, отражающих вклад информатики в формирование современной научной картины мира, роль информационных процессов в современном обществе, биологических и технических системах; </w:t>
      </w:r>
    </w:p>
    <w:p w:rsidR="00785A47" w:rsidRPr="00736695" w:rsidRDefault="00785A47" w:rsidP="00785A47">
      <w:pPr>
        <w:pStyle w:val="affa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овладение умениями применять, анализировать, преобразовывать информационные модели реальных объектов и процессов, используя при этом цифровые технологии, в том числе при изучении других дисциплин; </w:t>
      </w:r>
    </w:p>
    <w:p w:rsidR="00785A47" w:rsidRPr="00736695" w:rsidRDefault="00785A47" w:rsidP="00785A47">
      <w:pPr>
        <w:pStyle w:val="affa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</w:t>
      </w:r>
    </w:p>
    <w:p w:rsidR="00785A47" w:rsidRPr="00736695" w:rsidRDefault="00785A47" w:rsidP="00785A47">
      <w:pPr>
        <w:pStyle w:val="affa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воспитание ответственного отношения к соблюдению этических и правовых норм информационной деятельности; </w:t>
      </w:r>
    </w:p>
    <w:p w:rsidR="00785A47" w:rsidRPr="00736695" w:rsidRDefault="00785A47" w:rsidP="00785A47">
      <w:pPr>
        <w:pStyle w:val="affa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приобретение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 w:rsidR="00785A47" w:rsidRDefault="00785A47" w:rsidP="00785A47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85A47" w:rsidRPr="00157258" w:rsidRDefault="00785A47" w:rsidP="00785A47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785A47" w:rsidRPr="00157258" w:rsidTr="00785A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A47" w:rsidRPr="00157258" w:rsidRDefault="00785A47" w:rsidP="00785A4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A47" w:rsidRPr="00157258" w:rsidRDefault="00785A47" w:rsidP="00785A4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A47" w:rsidRPr="00157258" w:rsidRDefault="00785A47" w:rsidP="00785A4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785A47" w:rsidRPr="00157258" w:rsidTr="00785A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A47" w:rsidRPr="00157258" w:rsidRDefault="00785A47" w:rsidP="00785A4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85A47" w:rsidRPr="003724B3" w:rsidRDefault="00785A47" w:rsidP="00785A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750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Раздел 1. Теоретические основы информатики</w:t>
            </w: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0" w:type="dxa"/>
          </w:tcPr>
          <w:p w:rsidR="00785A47" w:rsidRPr="003724B3" w:rsidRDefault="00AC51F9" w:rsidP="00785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22</w:t>
            </w:r>
          </w:p>
        </w:tc>
      </w:tr>
      <w:tr w:rsidR="00AC51F9" w:rsidRPr="00157258" w:rsidTr="006F3E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1F9" w:rsidRPr="00157258" w:rsidRDefault="00AC51F9" w:rsidP="00AC51F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AC51F9" w:rsidRPr="009C0FEE" w:rsidRDefault="00AC51F9" w:rsidP="00AC51F9">
            <w:pPr>
              <w:spacing w:after="0" w:line="240" w:lineRule="auto"/>
              <w:rPr>
                <w:rFonts w:ascii="Arial" w:eastAsia="Times New Roman" w:hAnsi="Arial" w:cs="Arial"/>
                <w:b/>
                <w:spacing w:val="10"/>
                <w:w w:val="94"/>
                <w:sz w:val="24"/>
                <w:szCs w:val="24"/>
                <w:lang w:eastAsia="ru-RU"/>
              </w:rPr>
            </w:pPr>
            <w:r w:rsidRPr="009C0FE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Раздел 2. Цифровая грамотность </w:t>
            </w:r>
          </w:p>
        </w:tc>
        <w:tc>
          <w:tcPr>
            <w:tcW w:w="1950" w:type="dxa"/>
          </w:tcPr>
          <w:p w:rsidR="00AC51F9" w:rsidRPr="003724B3" w:rsidRDefault="00AC51F9" w:rsidP="00AC51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785A47" w:rsidRPr="00157258" w:rsidTr="00785A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A47" w:rsidRPr="00157258" w:rsidRDefault="00785A47" w:rsidP="00785A4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A47" w:rsidRPr="00A07981" w:rsidRDefault="00AC51F9" w:rsidP="00785A4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F52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Раздел 3. Алгоритмы и программирование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A47" w:rsidRPr="00AC51F9" w:rsidRDefault="00AC51F9" w:rsidP="00785A4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51F9"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</w:tr>
      <w:tr w:rsidR="00AC51F9" w:rsidRPr="00157258" w:rsidTr="00785A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1F9" w:rsidRDefault="00AC51F9" w:rsidP="00785A4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1F9" w:rsidRPr="009F526C" w:rsidRDefault="00AC51F9" w:rsidP="00785A4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C0FE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Раздел 4. Информационные технологии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1F9" w:rsidRPr="00AC51F9" w:rsidRDefault="00AC51F9" w:rsidP="00785A4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50</w:t>
            </w:r>
          </w:p>
        </w:tc>
      </w:tr>
      <w:tr w:rsidR="00AC51F9" w:rsidRPr="00157258" w:rsidTr="00785A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1F9" w:rsidRDefault="00AC51F9" w:rsidP="00785A4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1F9" w:rsidRPr="009C0FEE" w:rsidRDefault="00AC51F9" w:rsidP="00785A4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F52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Раздел 5. Телекоммуникационные технологии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1F9" w:rsidRDefault="00AC51F9" w:rsidP="00785A4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</w:tr>
      <w:tr w:rsidR="00AC51F9" w:rsidRPr="00157258" w:rsidTr="00785A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1F9" w:rsidRDefault="00AC51F9" w:rsidP="00785A4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1F9" w:rsidRPr="009F526C" w:rsidRDefault="00AC51F9" w:rsidP="00785A4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Дифференцированный зачёт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1F9" w:rsidRDefault="00AC51F9" w:rsidP="00785A4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  <w:tr w:rsidR="00AC51F9" w:rsidRPr="00157258" w:rsidTr="00785A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1F9" w:rsidRDefault="00AC51F9" w:rsidP="00785A4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1F9" w:rsidRDefault="00AC51F9" w:rsidP="00AC51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1F9" w:rsidRDefault="00AC51F9" w:rsidP="00785A4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102</w:t>
            </w:r>
            <w:bookmarkStart w:id="0" w:name="_GoBack"/>
            <w:bookmarkEnd w:id="0"/>
          </w:p>
        </w:tc>
      </w:tr>
    </w:tbl>
    <w:p w:rsidR="00785A47" w:rsidRDefault="00785A47" w:rsidP="00785A47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785A47" w:rsidRDefault="00785A47" w:rsidP="00785A47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785A47" w:rsidRPr="00157258" w:rsidRDefault="00785A47" w:rsidP="00785A47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785A47" w:rsidRDefault="00785A47" w:rsidP="00785A47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785A47" w:rsidRPr="00157258" w:rsidRDefault="00785A47" w:rsidP="00785A47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57258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Pr="00B03959">
        <w:rPr>
          <w:rFonts w:ascii="Arial" w:eastAsia="Calibri" w:hAnsi="Arial" w:cs="Arial"/>
          <w:bCs/>
          <w:sz w:val="24"/>
          <w:szCs w:val="24"/>
        </w:rPr>
        <w:t>ОБД.0</w:t>
      </w:r>
      <w:r>
        <w:rPr>
          <w:rFonts w:ascii="Arial" w:eastAsia="Calibri" w:hAnsi="Arial" w:cs="Arial"/>
          <w:bCs/>
          <w:sz w:val="24"/>
          <w:szCs w:val="24"/>
        </w:rPr>
        <w:t xml:space="preserve">5 Информатика 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проводится в форме </w:t>
      </w:r>
      <w:r>
        <w:rPr>
          <w:rFonts w:ascii="Arial" w:eastAsia="Calibri" w:hAnsi="Arial" w:cs="Arial"/>
          <w:bCs/>
          <w:sz w:val="24"/>
          <w:szCs w:val="24"/>
        </w:rPr>
        <w:t>дифференцированного зачета во втором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семестре. 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</w:p>
    <w:p w:rsidR="00785A47" w:rsidRPr="00736695" w:rsidRDefault="00785A47" w:rsidP="00785A47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785A47" w:rsidRPr="00736695" w:rsidRDefault="00785A47" w:rsidP="00785A47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785A47" w:rsidRDefault="00785A47" w:rsidP="00716356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785A47" w:rsidRDefault="00785A47" w:rsidP="00716356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716356" w:rsidRPr="003724B3" w:rsidRDefault="00716356" w:rsidP="00716356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СОДЕРЖАНИЕ</w:t>
      </w:r>
    </w:p>
    <w:tbl>
      <w:tblPr>
        <w:tblW w:w="9464" w:type="dxa"/>
        <w:tblLook w:val="0000" w:firstRow="0" w:lastRow="0" w:firstColumn="0" w:lastColumn="0" w:noHBand="0" w:noVBand="0"/>
      </w:tblPr>
      <w:tblGrid>
        <w:gridCol w:w="8613"/>
        <w:gridCol w:w="851"/>
      </w:tblGrid>
      <w:tr w:rsidR="00716356" w:rsidRPr="003724B3" w:rsidTr="00CE4F90">
        <w:tc>
          <w:tcPr>
            <w:tcW w:w="8613" w:type="dxa"/>
          </w:tcPr>
          <w:p w:rsidR="00716356" w:rsidRPr="003724B3" w:rsidRDefault="00716356" w:rsidP="00716356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16356" w:rsidRPr="003724B3" w:rsidRDefault="00716356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716356" w:rsidRPr="003724B3" w:rsidTr="00CE4F90">
        <w:tc>
          <w:tcPr>
            <w:tcW w:w="8613" w:type="dxa"/>
          </w:tcPr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  <w:p w:rsidR="00716356" w:rsidRPr="003724B3" w:rsidRDefault="00716356" w:rsidP="00716356">
            <w:pPr>
              <w:keepNext/>
              <w:autoSpaceDE w:val="0"/>
              <w:autoSpaceDN w:val="0"/>
              <w:spacing w:after="0" w:line="240" w:lineRule="auto"/>
              <w:ind w:left="720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1. ПАСПОРТ РАБ</w:t>
            </w:r>
            <w:r w:rsidR="003724B3" w:rsidRPr="003724B3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ОЧЕЙ ПРОГРАММЫ УЧЕБНОЙ ДИСЦИПЛИНЫ</w:t>
            </w:r>
          </w:p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716356" w:rsidRPr="003724B3" w:rsidRDefault="00716356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  <w:p w:rsidR="00716356" w:rsidRPr="003724B3" w:rsidRDefault="003724B3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716356" w:rsidRPr="003724B3" w:rsidTr="00CE4F90">
        <w:tc>
          <w:tcPr>
            <w:tcW w:w="8613" w:type="dxa"/>
          </w:tcPr>
          <w:p w:rsidR="00716356" w:rsidRPr="003724B3" w:rsidRDefault="00716356" w:rsidP="00716356">
            <w:pPr>
              <w:keepNext/>
              <w:autoSpaceDE w:val="0"/>
              <w:autoSpaceDN w:val="0"/>
              <w:spacing w:after="0" w:line="240" w:lineRule="auto"/>
              <w:ind w:left="720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2. СТРУКТУР</w:t>
            </w:r>
            <w:r w:rsidR="003724B3" w:rsidRPr="003724B3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А и содержание УЧЕБНОЙ ДИСЦИПЛИНЫ</w:t>
            </w:r>
          </w:p>
          <w:p w:rsidR="00716356" w:rsidRPr="003724B3" w:rsidRDefault="00716356" w:rsidP="00716356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716356" w:rsidRPr="00CC5252" w:rsidRDefault="00CC5252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C525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10</w:t>
            </w:r>
          </w:p>
        </w:tc>
      </w:tr>
      <w:tr w:rsidR="00716356" w:rsidRPr="003724B3" w:rsidTr="00CE4F90">
        <w:trPr>
          <w:trHeight w:val="337"/>
        </w:trPr>
        <w:tc>
          <w:tcPr>
            <w:tcW w:w="8613" w:type="dxa"/>
          </w:tcPr>
          <w:p w:rsidR="00716356" w:rsidRPr="003724B3" w:rsidRDefault="00716356" w:rsidP="00716356">
            <w:pPr>
              <w:keepNext/>
              <w:autoSpaceDE w:val="0"/>
              <w:autoSpaceDN w:val="0"/>
              <w:spacing w:after="0" w:line="240" w:lineRule="auto"/>
              <w:ind w:left="720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3. условия реали</w:t>
            </w:r>
            <w:r w:rsidR="003724B3" w:rsidRPr="003724B3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зации РАБОЧЕЙ программы учебнОЙ ДИСЦИПЛИНЫ</w:t>
            </w:r>
          </w:p>
          <w:p w:rsidR="00716356" w:rsidRPr="003724B3" w:rsidRDefault="00716356" w:rsidP="00716356">
            <w:pPr>
              <w:keepNext/>
              <w:autoSpaceDE w:val="0"/>
              <w:autoSpaceDN w:val="0"/>
              <w:spacing w:after="0" w:line="240" w:lineRule="auto"/>
              <w:ind w:left="568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716356" w:rsidRPr="00CC5252" w:rsidRDefault="00CC5252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C525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26</w:t>
            </w:r>
          </w:p>
        </w:tc>
      </w:tr>
      <w:tr w:rsidR="00716356" w:rsidRPr="003724B3" w:rsidTr="00CE4F90">
        <w:tc>
          <w:tcPr>
            <w:tcW w:w="8613" w:type="dxa"/>
          </w:tcPr>
          <w:p w:rsidR="00716356" w:rsidRPr="003724B3" w:rsidRDefault="00716356" w:rsidP="00716356">
            <w:pPr>
              <w:keepNext/>
              <w:autoSpaceDE w:val="0"/>
              <w:autoSpaceDN w:val="0"/>
              <w:spacing w:after="0" w:line="240" w:lineRule="auto"/>
              <w:ind w:left="720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4. Контроль и оцен</w:t>
            </w:r>
            <w:r w:rsidR="003724B3" w:rsidRPr="003724B3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ка результатов Освоения учебноЙ ДИСЦИПЛИНЫ</w:t>
            </w:r>
          </w:p>
          <w:p w:rsidR="00716356" w:rsidRPr="003724B3" w:rsidRDefault="00716356" w:rsidP="00716356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716356" w:rsidRPr="00CC5252" w:rsidRDefault="00CC5252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C525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28</w:t>
            </w:r>
          </w:p>
        </w:tc>
      </w:tr>
      <w:tr w:rsidR="00716356" w:rsidRPr="003724B3" w:rsidTr="00CE4F90">
        <w:tc>
          <w:tcPr>
            <w:tcW w:w="8613" w:type="dxa"/>
          </w:tcPr>
          <w:p w:rsidR="00716356" w:rsidRPr="003724B3" w:rsidRDefault="00716356" w:rsidP="00716356">
            <w:pPr>
              <w:keepNext/>
              <w:autoSpaceDE w:val="0"/>
              <w:autoSpaceDN w:val="0"/>
              <w:spacing w:after="0" w:line="240" w:lineRule="auto"/>
              <w:ind w:left="709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716356" w:rsidRPr="003724B3" w:rsidRDefault="00716356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</w:tbl>
    <w:p w:rsidR="00716356" w:rsidRPr="00ED70F6" w:rsidRDefault="00716356" w:rsidP="007163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caps/>
          <w:sz w:val="24"/>
          <w:szCs w:val="24"/>
          <w:lang w:eastAsia="ru-RU"/>
        </w:rPr>
        <w:br w:type="page"/>
      </w:r>
      <w:r w:rsidRPr="00ED70F6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lastRenderedPageBreak/>
        <w:t>1. паспорт РАБ</w:t>
      </w:r>
      <w:r w:rsidR="00ED70F6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ОЧЕЙ ПРОГРАММЫ УЧЕБНОЙ ДИСЦИПЛИНЫ</w:t>
      </w:r>
    </w:p>
    <w:p w:rsidR="00716356" w:rsidRPr="003724B3" w:rsidRDefault="00716356" w:rsidP="007163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716356" w:rsidRPr="003724B3" w:rsidRDefault="00716356" w:rsidP="00716356">
      <w:pPr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1.1 Область применения программы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Раб</w:t>
      </w:r>
      <w:r w:rsidR="00ED70F6">
        <w:rPr>
          <w:rFonts w:ascii="Arial" w:eastAsia="Times New Roman" w:hAnsi="Arial" w:cs="Arial"/>
          <w:iCs/>
          <w:sz w:val="24"/>
          <w:szCs w:val="24"/>
          <w:lang w:eastAsia="ru-RU"/>
        </w:rPr>
        <w:t>очая программа учебной дисциплины</w:t>
      </w: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</w:t>
      </w:r>
      <w:r w:rsidR="00ED70F6">
        <w:rPr>
          <w:rFonts w:ascii="Arial" w:eastAsia="Times New Roman" w:hAnsi="Arial" w:cs="Arial"/>
          <w:sz w:val="24"/>
          <w:szCs w:val="24"/>
          <w:lang w:eastAsia="ru-RU"/>
        </w:rPr>
        <w:t>ОБД</w:t>
      </w:r>
      <w:r w:rsidRPr="003724B3">
        <w:rPr>
          <w:rFonts w:ascii="Arial" w:eastAsia="Times New Roman" w:hAnsi="Arial" w:cs="Arial"/>
          <w:sz w:val="24"/>
          <w:szCs w:val="24"/>
          <w:lang w:eastAsia="ru-RU"/>
        </w:rPr>
        <w:t>.05 Информатика</w:t>
      </w:r>
      <w:r w:rsidRPr="003724B3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является частью основной профессиональной образовательной программы (программы подготовки специалистов среднего звена) в соответствии с ФГОС по </w:t>
      </w:r>
      <w:r w:rsidRPr="003724B3">
        <w:rPr>
          <w:rFonts w:ascii="Arial" w:eastAsia="Times New Roman" w:hAnsi="Arial" w:cs="Arial"/>
          <w:sz w:val="24"/>
          <w:szCs w:val="24"/>
          <w:lang w:eastAsia="ru-RU"/>
        </w:rPr>
        <w:t xml:space="preserve">специальности </w:t>
      </w:r>
      <w:r w:rsidR="00ED70F6">
        <w:rPr>
          <w:rFonts w:ascii="Arial" w:eastAsia="Times New Roman" w:hAnsi="Arial" w:cs="Arial"/>
          <w:sz w:val="24"/>
          <w:szCs w:val="24"/>
          <w:lang w:eastAsia="ru-RU"/>
        </w:rPr>
        <w:t>39.02.01 Социальная работа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1.2. Место предмета в структуре программы: учебный предмет принадлежит к </w:t>
      </w:r>
      <w:r w:rsidRPr="003724B3">
        <w:rPr>
          <w:rFonts w:ascii="Arial" w:eastAsia="Times New Roman" w:hAnsi="Arial" w:cs="Arial"/>
          <w:sz w:val="24"/>
          <w:szCs w:val="24"/>
          <w:lang w:eastAsia="ru-RU"/>
        </w:rPr>
        <w:t>учебным предметам общеобразовательной подготовки</w:t>
      </w: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.</w:t>
      </w:r>
    </w:p>
    <w:p w:rsidR="00716356" w:rsidRPr="003724B3" w:rsidRDefault="00716356" w:rsidP="007163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716356" w:rsidRPr="003724B3" w:rsidRDefault="00ED70F6" w:rsidP="007163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iCs/>
          <w:sz w:val="24"/>
          <w:szCs w:val="24"/>
          <w:lang w:eastAsia="ru-RU"/>
        </w:rPr>
        <w:t>1.3. Цели и задачи учебной дисциплины</w:t>
      </w:r>
      <w:r w:rsidR="00716356"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– требования к результатам освоения предмета:</w:t>
      </w:r>
    </w:p>
    <w:p w:rsidR="00716356" w:rsidRPr="003724B3" w:rsidRDefault="00716356" w:rsidP="00716356">
      <w:pPr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bCs/>
          <w:sz w:val="24"/>
          <w:szCs w:val="24"/>
          <w:lang w:eastAsia="ru-RU"/>
        </w:rPr>
        <w:t>Содерж</w:t>
      </w:r>
      <w:r w:rsidR="00ED70F6">
        <w:rPr>
          <w:rFonts w:ascii="Arial" w:eastAsia="Times New Roman" w:hAnsi="Arial" w:cs="Arial"/>
          <w:bCs/>
          <w:sz w:val="24"/>
          <w:szCs w:val="24"/>
          <w:lang w:eastAsia="ru-RU"/>
        </w:rPr>
        <w:t>ание программы учебной дисциплины ОБД</w:t>
      </w:r>
      <w:r w:rsidRPr="003724B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.05 Информатика направлено на достижение следующих целей: </w:t>
      </w:r>
    </w:p>
    <w:p w:rsidR="00716356" w:rsidRPr="003724B3" w:rsidRDefault="00716356" w:rsidP="00716356">
      <w:pPr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– </w:t>
      </w: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</w:t>
      </w:r>
    </w:p>
    <w:p w:rsidR="00716356" w:rsidRPr="003724B3" w:rsidRDefault="00716356" w:rsidP="00716356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Содерж</w:t>
      </w:r>
      <w:r w:rsidR="00ED70F6">
        <w:rPr>
          <w:rFonts w:ascii="Arial" w:eastAsia="Times New Roman" w:hAnsi="Arial" w:cs="Arial"/>
          <w:iCs/>
          <w:sz w:val="24"/>
          <w:szCs w:val="24"/>
          <w:lang w:eastAsia="ru-RU"/>
        </w:rPr>
        <w:t>ание программы учебной дисциплины ОБД.</w:t>
      </w: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05 Информатика направлено на достижение результатов его изучения в соответствии с требованиями ФГОС СОО с учетом профессиональной направленности ФГОС СПО</w:t>
      </w:r>
    </w:p>
    <w:p w:rsidR="00716356" w:rsidRPr="003724B3" w:rsidRDefault="00716356" w:rsidP="00716356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sz w:val="24"/>
          <w:szCs w:val="24"/>
          <w:lang w:eastAsia="ru-RU"/>
        </w:rPr>
        <w:t>В рамках программы учебного предмета обучающимися осваиваются личностные (ЛР), метапредметные (МР) и предметные (ПР) результаты в соответствии с требованиями ФГОС среднего общего образования и положениями ФООП СОО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В результате изучения информатики на уровне среднего общего образования у обучающегося будут сформированы следующие </w:t>
      </w:r>
      <w:r w:rsidRPr="00ED70F6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личностные результаты</w:t>
      </w: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в сферах: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1) гражданского воспитания: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2) патриотического воспитания: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3) духовно-нравственного воспитания: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сформированность нравственного сознания, этического поведения; 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4) эстетического воспитания: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эстетическое отношение к миру, включая эстетику научного и технического творчества;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5) физического воспитания: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сформированность здорового и безопасного образа жизни, ответственного отношения к своему здоровью, том числе и за счёт соблюдения требований безопасной эксплуатации средств информационных и коммуникационных технологий;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6) трудового воспитания: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lastRenderedPageBreak/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интерес к сферам профессиональной деятельности, связанным с информатикой, программированием и информационными технологиями, основанными 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готовность и способность к образованию и самообразованию на протяжении всей жизни;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7) экологического воспитания: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8) ценности научного познания: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сформированность мировоззрения, соответствующего современному уровню развития информатики, достижениям научно-технического прогресса 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В результате изучения информатики на уровне среднего общего образования у обучающегося будут сформированы метапредметные результаты: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Овладение универсальными познавательными действиями: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1) базовые логические действия: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самостоятельно формулировать и актуализировать проблему, рассматривать её всесторонне; 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устанавливать существенный признак или основания для сравнения, классификации и обобщения;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определять цели деятельности, задавать параметры и критерии их достижения;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выявлять закономерности и противоречия в рассматриваемых явлениях; 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развивать креативное мышление при решении жизненных проблем.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2) базовые исследовательские действия: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в том числе при создании учебных и социальных проектов; 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sz w:val="24"/>
          <w:szCs w:val="24"/>
          <w:lang w:eastAsia="ru-RU"/>
        </w:rPr>
        <w:t xml:space="preserve">формировать научный тип мышления, владеть </w:t>
      </w: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научной терминологией, ключевыми понятиями и методами;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lastRenderedPageBreak/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давать оценку новым ситуациям, оценивать приобретённый опыт;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осуществлять целенаправленный поиск переноса средств и способов действия в профессиональную среду;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уметь переносить знания в познавательную и практическую области жизнедеятельности;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уметь интегрировать знания из разных предметных областей; 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3) работа с информацией: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создавать тексты в различных форматах с учётом назначения информации 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и целевой аудитории, выбирая оптимальную форму представления и визуализации;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владеть навыками распознавания и защиты информации, информационной безопасности личности.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Овладение универсальными коммуникативными действиями: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1) общение: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осуществлять коммуникации во всех сферах жизни;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владеть различными способами общения и взаимодействия, аргументированно вести диалог;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развёрнуто и логично излагать свою точку зрения.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2) совместная деятельность: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понимать и использовать преимущества командной и индивидуальной работы;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выбирать тематику и </w:t>
      </w:r>
      <w:r w:rsidR="00ED70F6"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методы совместных действий с учётом общих интересов,</w:t>
      </w: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и возможностей каждого члена коллектива;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предлагать новые проекты, оценивать идеи с позиции новизны, оригинальности, практической значимости;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Овладение универсальными регулятивными действиями: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1) самоорганизация: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lastRenderedPageBreak/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давать оценку новым ситуациям;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расширять рамки учебного предмета на основе личных предпочтений;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делать осознанный выбор, аргументировать его, брать ответственность за решение;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оценивать приобретённый опыт;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2) самоконтроль: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уметь оценивать риски и своевременно принимать решения по их снижению;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принимать мотивы и аргументы других при анализе результатов деятельности.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3) принятия себя и других: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принимать себя, понимая свои недостатки и достоинства;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принимать мотивы и аргументы других при анализе результатов деятельности;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признавать своё право и право других на ошибки;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развивать способность понимать мир с позиции другого человека.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В результате изучения инфоматики на уровне среднего общего образования у обучающегося будут сформированы предметные результаты:</w:t>
      </w:r>
    </w:p>
    <w:p w:rsidR="00716356" w:rsidRPr="003724B3" w:rsidRDefault="00716356" w:rsidP="007163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sz w:val="24"/>
          <w:szCs w:val="24"/>
          <w:lang w:eastAsia="ru-RU"/>
        </w:rPr>
        <w:t>1) владение представлениями о роли информации и связанных с ней процессов в природе, технике и обществе; понятиями "информация", "информационный процесс", "система", "компоненты системы", "системный эффект", "информационная система", "система управления"; владение методами поиска информации в сети Интернет; умение критически оценивать информацию, полученную из сети Интернет; умение характеризовать большие данные, приводить примеры источников их получения и направления использования;</w:t>
      </w:r>
    </w:p>
    <w:p w:rsidR="00716356" w:rsidRPr="003724B3" w:rsidRDefault="00716356" w:rsidP="007163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sz w:val="24"/>
          <w:szCs w:val="24"/>
          <w:lang w:eastAsia="ru-RU"/>
        </w:rPr>
        <w:t xml:space="preserve">2) 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</w:t>
      </w:r>
      <w:r w:rsidRPr="003724B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и основными видами программного обеспечения для решения учебных задач по выбранной специализации;</w:t>
      </w:r>
    </w:p>
    <w:p w:rsidR="00716356" w:rsidRPr="003724B3" w:rsidRDefault="00716356" w:rsidP="007163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sz w:val="24"/>
          <w:szCs w:val="24"/>
          <w:lang w:eastAsia="ru-RU"/>
        </w:rPr>
        <w:t>3) наличие представлений о компьютерных сетях и их роли в современном мире; об общих принципах разработки и функционирования интернет-приложений;</w:t>
      </w:r>
    </w:p>
    <w:p w:rsidR="00716356" w:rsidRPr="003724B3" w:rsidRDefault="00716356" w:rsidP="007163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sz w:val="24"/>
          <w:szCs w:val="24"/>
          <w:lang w:eastAsia="ru-RU"/>
        </w:rPr>
        <w:t>4) 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 соблюдение требований техники безопасности и гигиены при работе с компьютерами и другими компонентами цифрового окружения; понимание правовых основ использования компьютерных программ, баз данных и работы в сети Интернет;</w:t>
      </w:r>
    </w:p>
    <w:p w:rsidR="00716356" w:rsidRPr="003724B3" w:rsidRDefault="00716356" w:rsidP="007163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sz w:val="24"/>
          <w:szCs w:val="24"/>
          <w:lang w:eastAsia="ru-RU"/>
        </w:rPr>
        <w:t>5) понимание основных принципов дискретизации различных видов информации; умение определять информационный объем текстовых, графических и звуковых данных при заданных параметрах дискретизации;</w:t>
      </w:r>
    </w:p>
    <w:p w:rsidR="00716356" w:rsidRPr="003724B3" w:rsidRDefault="00716356" w:rsidP="007163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sz w:val="24"/>
          <w:szCs w:val="24"/>
          <w:lang w:eastAsia="ru-RU"/>
        </w:rPr>
        <w:t>6) 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данных;</w:t>
      </w:r>
    </w:p>
    <w:p w:rsidR="00716356" w:rsidRPr="003724B3" w:rsidRDefault="00716356" w:rsidP="007163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sz w:val="24"/>
          <w:szCs w:val="24"/>
          <w:lang w:eastAsia="ru-RU"/>
        </w:rPr>
        <w:t>7) владение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</w:r>
    </w:p>
    <w:p w:rsidR="00716356" w:rsidRPr="003724B3" w:rsidRDefault="00716356" w:rsidP="007163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sz w:val="24"/>
          <w:szCs w:val="24"/>
          <w:lang w:eastAsia="ru-RU"/>
        </w:rPr>
        <w:t>8) 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C++, C#);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716356" w:rsidRPr="003724B3" w:rsidRDefault="00716356" w:rsidP="007163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sz w:val="24"/>
          <w:szCs w:val="24"/>
          <w:lang w:eastAsia="ru-RU"/>
        </w:rPr>
        <w:t>9) умение реализовать этапы решения задач на компьютере; умение реализовывать на выбранном для изучения языке программирования высокого уровня (Паскаль, Python, Java, C++, C#)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массива;</w:t>
      </w:r>
    </w:p>
    <w:p w:rsidR="00716356" w:rsidRPr="003724B3" w:rsidRDefault="00716356" w:rsidP="007163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sz w:val="24"/>
          <w:szCs w:val="24"/>
          <w:lang w:eastAsia="ru-RU"/>
        </w:rPr>
        <w:t>10)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данных;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716356" w:rsidRPr="003724B3" w:rsidRDefault="00716356" w:rsidP="007163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sz w:val="24"/>
          <w:szCs w:val="24"/>
          <w:lang w:eastAsia="ru-RU"/>
        </w:rPr>
        <w:t xml:space="preserve">11) 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</w:t>
      </w:r>
      <w:r w:rsidRPr="003724B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моделируемому объекту или процессу; представлять результаты моделирования в наглядном виде;</w:t>
      </w:r>
    </w:p>
    <w:p w:rsidR="00716356" w:rsidRPr="003724B3" w:rsidRDefault="00716356" w:rsidP="007163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sz w:val="24"/>
          <w:szCs w:val="24"/>
          <w:lang w:eastAsia="ru-RU"/>
        </w:rPr>
        <w:t>12) 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сферах.</w:t>
      </w:r>
    </w:p>
    <w:p w:rsidR="00716356" w:rsidRPr="003724B3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716356" w:rsidRPr="00ED70F6" w:rsidRDefault="00716356" w:rsidP="00716356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Изучение предмета обеспечивает развитие у обучающихся </w:t>
      </w:r>
      <w:r w:rsidRPr="00ED70F6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общих и профессиональных компетенций:</w:t>
      </w:r>
    </w:p>
    <w:p w:rsidR="00716356" w:rsidRPr="003724B3" w:rsidRDefault="00716356" w:rsidP="007163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sz w:val="24"/>
          <w:szCs w:val="24"/>
          <w:lang w:eastAsia="ru-RU"/>
        </w:rPr>
        <w:t xml:space="preserve">ОК 01. Выбирать способы решения задач профессиональной деятельности применительно к различным контекстам </w:t>
      </w:r>
    </w:p>
    <w:p w:rsidR="00716356" w:rsidRPr="003724B3" w:rsidRDefault="00716356" w:rsidP="007163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sz w:val="24"/>
          <w:szCs w:val="24"/>
          <w:lang w:eastAsia="ru-RU"/>
        </w:rPr>
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</w:r>
    </w:p>
    <w:p w:rsidR="00716356" w:rsidRPr="003724B3" w:rsidRDefault="00716356" w:rsidP="007163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sz w:val="24"/>
          <w:szCs w:val="24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</w:r>
    </w:p>
    <w:p w:rsidR="00716356" w:rsidRDefault="00716356" w:rsidP="007163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sz w:val="24"/>
          <w:szCs w:val="24"/>
          <w:lang w:eastAsia="ru-RU"/>
        </w:rPr>
        <w:t xml:space="preserve">ОК 04. Эффективно взаимодействовать и работать в коллективе и команде </w:t>
      </w:r>
    </w:p>
    <w:p w:rsidR="00ED70F6" w:rsidRDefault="00ED70F6" w:rsidP="00ED70F6">
      <w:pPr>
        <w:widowControl w:val="0"/>
        <w:autoSpaceDE w:val="0"/>
        <w:autoSpaceDN w:val="0"/>
        <w:spacing w:after="0" w:line="240" w:lineRule="auto"/>
        <w:ind w:firstLine="1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ПК 6</w:t>
      </w:r>
      <w:r w:rsidRPr="00B8764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Обеспечивать ведение документации в процессе предоставления социальных услуг лицам пожилого возраста, инвалидам, различным категориям семей и детей (в том числе детям-инвалидам), гражданам, находящимся в трудной жизненной ситуации и/или в социально-опасном положении.                                                                          </w:t>
      </w:r>
    </w:p>
    <w:p w:rsidR="00ED70F6" w:rsidRDefault="00ED70F6" w:rsidP="00ED70F6">
      <w:pPr>
        <w:widowControl w:val="0"/>
        <w:autoSpaceDE w:val="0"/>
        <w:autoSpaceDN w:val="0"/>
        <w:spacing w:after="0" w:line="240" w:lineRule="auto"/>
        <w:ind w:firstLine="1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Pr="00132543">
        <w:rPr>
          <w:rFonts w:ascii="Arial" w:eastAsia="Times New Roman" w:hAnsi="Arial" w:cs="Arial"/>
          <w:sz w:val="24"/>
          <w:szCs w:val="24"/>
          <w:lang w:eastAsia="ru-RU"/>
        </w:rPr>
        <w:t>ПК.7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Проводить мероприятия по консультированию лиц пожилого возраста и инвалидов, различных категорий семей и детей (в том числе детей-инвалидов), граждан, находящихся в трудной жизненной ситуации и/или в социально-опасном положении в области развития цифровой грамотности.</w:t>
      </w:r>
    </w:p>
    <w:p w:rsidR="00ED70F6" w:rsidRDefault="00ED70F6" w:rsidP="00ED70F6">
      <w:pPr>
        <w:widowControl w:val="0"/>
        <w:autoSpaceDE w:val="0"/>
        <w:autoSpaceDN w:val="0"/>
        <w:spacing w:after="0" w:line="240" w:lineRule="auto"/>
        <w:ind w:firstLine="1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D70F6" w:rsidRPr="003724B3" w:rsidRDefault="00ED70F6" w:rsidP="007163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16356" w:rsidRPr="00CE4F90" w:rsidRDefault="00716356" w:rsidP="00716356">
      <w:pPr>
        <w:pageBreakBefore/>
        <w:tabs>
          <w:tab w:val="left" w:pos="916"/>
          <w:tab w:val="left" w:pos="1832"/>
          <w:tab w:val="left" w:pos="19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CE4F90">
        <w:rPr>
          <w:rFonts w:ascii="Arial" w:eastAsia="Times New Roman" w:hAnsi="Arial" w:cs="Arial"/>
          <w:b/>
          <w:iCs/>
          <w:sz w:val="24"/>
          <w:szCs w:val="24"/>
          <w:lang w:eastAsia="ru-RU"/>
        </w:rPr>
        <w:lastRenderedPageBreak/>
        <w:t>2. СТРУКТУР</w:t>
      </w:r>
      <w:r w:rsidR="00CE4F90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А И СОДЕРЖАНИЕ УЧЕБНОЙ ДИСЦИПЛИНЫ</w:t>
      </w:r>
    </w:p>
    <w:p w:rsidR="00716356" w:rsidRPr="003724B3" w:rsidRDefault="00716356" w:rsidP="007163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716356" w:rsidRPr="003724B3" w:rsidRDefault="00716356" w:rsidP="007163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2.1. Объем учебного предмета и виды учебной работы</w:t>
      </w:r>
    </w:p>
    <w:p w:rsidR="00716356" w:rsidRPr="003724B3" w:rsidRDefault="00716356" w:rsidP="007163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16356" w:rsidRPr="003724B3" w:rsidRDefault="00716356" w:rsidP="007163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29"/>
        <w:tblW w:w="99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80"/>
        <w:gridCol w:w="1843"/>
      </w:tblGrid>
      <w:tr w:rsidR="00716356" w:rsidRPr="003724B3" w:rsidTr="00CE4F90">
        <w:trPr>
          <w:trHeight w:val="65"/>
        </w:trPr>
        <w:tc>
          <w:tcPr>
            <w:tcW w:w="8080" w:type="dxa"/>
          </w:tcPr>
          <w:p w:rsidR="00716356" w:rsidRPr="003724B3" w:rsidRDefault="00716356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43" w:type="dxa"/>
          </w:tcPr>
          <w:p w:rsidR="00716356" w:rsidRPr="003724B3" w:rsidRDefault="00716356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716356" w:rsidRPr="003724B3" w:rsidTr="00CE4F90">
        <w:trPr>
          <w:trHeight w:val="285"/>
        </w:trPr>
        <w:tc>
          <w:tcPr>
            <w:tcW w:w="8080" w:type="dxa"/>
          </w:tcPr>
          <w:p w:rsidR="00716356" w:rsidRPr="003724B3" w:rsidRDefault="00716356" w:rsidP="00716356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образовательной программы</w:t>
            </w:r>
            <w:r w:rsidRPr="003724B3"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 xml:space="preserve"> </w:t>
            </w:r>
            <w:r w:rsidRPr="003724B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предмета:</w:t>
            </w:r>
          </w:p>
        </w:tc>
        <w:tc>
          <w:tcPr>
            <w:tcW w:w="1843" w:type="dxa"/>
          </w:tcPr>
          <w:p w:rsidR="00716356" w:rsidRPr="003724B3" w:rsidRDefault="00F67989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102</w:t>
            </w:r>
          </w:p>
        </w:tc>
      </w:tr>
      <w:tr w:rsidR="00716356" w:rsidRPr="003724B3" w:rsidTr="00CE4F90">
        <w:tc>
          <w:tcPr>
            <w:tcW w:w="8080" w:type="dxa"/>
          </w:tcPr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43" w:type="dxa"/>
          </w:tcPr>
          <w:p w:rsidR="00716356" w:rsidRPr="003724B3" w:rsidRDefault="00716356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716356" w:rsidRPr="003724B3" w:rsidTr="00CE4F90">
        <w:trPr>
          <w:trHeight w:val="59"/>
        </w:trPr>
        <w:tc>
          <w:tcPr>
            <w:tcW w:w="8080" w:type="dxa"/>
          </w:tcPr>
          <w:p w:rsidR="00716356" w:rsidRPr="003724B3" w:rsidRDefault="00716356" w:rsidP="00716356">
            <w:pPr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843" w:type="dxa"/>
          </w:tcPr>
          <w:p w:rsidR="00716356" w:rsidRPr="003724B3" w:rsidRDefault="00477509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77509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30</w:t>
            </w:r>
          </w:p>
        </w:tc>
      </w:tr>
      <w:tr w:rsidR="00716356" w:rsidRPr="003724B3" w:rsidTr="00CE4F90">
        <w:trPr>
          <w:trHeight w:val="59"/>
        </w:trPr>
        <w:tc>
          <w:tcPr>
            <w:tcW w:w="8080" w:type="dxa"/>
          </w:tcPr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практические занятия</w:t>
            </w:r>
          </w:p>
        </w:tc>
        <w:tc>
          <w:tcPr>
            <w:tcW w:w="1843" w:type="dxa"/>
          </w:tcPr>
          <w:p w:rsidR="00716356" w:rsidRPr="00F67989" w:rsidRDefault="00716356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F67989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70</w:t>
            </w:r>
          </w:p>
        </w:tc>
      </w:tr>
      <w:tr w:rsidR="00716356" w:rsidRPr="003724B3" w:rsidTr="00CE4F90">
        <w:trPr>
          <w:trHeight w:val="59"/>
        </w:trPr>
        <w:tc>
          <w:tcPr>
            <w:tcW w:w="8080" w:type="dxa"/>
          </w:tcPr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лабораторные работы</w:t>
            </w:r>
          </w:p>
        </w:tc>
        <w:tc>
          <w:tcPr>
            <w:tcW w:w="1843" w:type="dxa"/>
          </w:tcPr>
          <w:p w:rsidR="00716356" w:rsidRPr="003724B3" w:rsidRDefault="00716356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716356" w:rsidRPr="003724B3" w:rsidTr="00CE4F90">
        <w:trPr>
          <w:trHeight w:val="65"/>
        </w:trPr>
        <w:tc>
          <w:tcPr>
            <w:tcW w:w="8080" w:type="dxa"/>
            <w:tcBorders>
              <w:bottom w:val="single" w:sz="4" w:space="0" w:color="auto"/>
            </w:tcBorders>
          </w:tcPr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самостоятельная работа обучающегося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16356" w:rsidRPr="003724B3" w:rsidRDefault="00716356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716356" w:rsidRPr="003724B3" w:rsidTr="00CE4F90">
        <w:trPr>
          <w:trHeight w:val="65"/>
        </w:trPr>
        <w:tc>
          <w:tcPr>
            <w:tcW w:w="8080" w:type="dxa"/>
            <w:tcBorders>
              <w:bottom w:val="single" w:sz="4" w:space="0" w:color="auto"/>
            </w:tcBorders>
          </w:tcPr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 консультации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16356" w:rsidRPr="003724B3" w:rsidRDefault="00716356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716356" w:rsidRPr="003724B3" w:rsidTr="00CE4F90">
        <w:trPr>
          <w:trHeight w:val="65"/>
        </w:trPr>
        <w:tc>
          <w:tcPr>
            <w:tcW w:w="8080" w:type="dxa"/>
            <w:vAlign w:val="center"/>
          </w:tcPr>
          <w:p w:rsidR="00716356" w:rsidRPr="003724B3" w:rsidRDefault="00716356" w:rsidP="00F67989">
            <w:pPr>
              <w:suppressAutoHyphens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      </w:t>
            </w:r>
            <w:r w:rsidRPr="003724B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промежуточная аттестация в форме  дифференцированного зачета во втором семестре </w:t>
            </w:r>
          </w:p>
        </w:tc>
        <w:tc>
          <w:tcPr>
            <w:tcW w:w="1843" w:type="dxa"/>
          </w:tcPr>
          <w:p w:rsidR="00716356" w:rsidRPr="003724B3" w:rsidRDefault="00716356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  <w:p w:rsidR="00716356" w:rsidRPr="00F67989" w:rsidRDefault="00716356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F67989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2</w:t>
            </w:r>
          </w:p>
          <w:p w:rsidR="00716356" w:rsidRPr="003724B3" w:rsidRDefault="00716356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716356" w:rsidRPr="003724B3" w:rsidTr="00CE4F90">
        <w:trPr>
          <w:trHeight w:val="65"/>
        </w:trPr>
        <w:tc>
          <w:tcPr>
            <w:tcW w:w="8080" w:type="dxa"/>
            <w:tcBorders>
              <w:bottom w:val="single" w:sz="4" w:space="0" w:color="auto"/>
            </w:tcBorders>
          </w:tcPr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716356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CE4F90" w:rsidRPr="00F67989" w:rsidRDefault="00F67989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(профилизация)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16356" w:rsidRPr="003724B3" w:rsidRDefault="00716356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</w:p>
          <w:p w:rsidR="00716356" w:rsidRPr="003724B3" w:rsidRDefault="00CC5252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34</w:t>
            </w:r>
          </w:p>
        </w:tc>
      </w:tr>
    </w:tbl>
    <w:p w:rsidR="00716356" w:rsidRPr="003724B3" w:rsidRDefault="00716356" w:rsidP="007163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16356" w:rsidRPr="003724B3" w:rsidRDefault="00716356" w:rsidP="007163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716356" w:rsidRPr="003724B3">
          <w:pgSz w:w="11906" w:h="16838"/>
          <w:pgMar w:top="1134" w:right="567" w:bottom="1134" w:left="1701" w:header="709" w:footer="709" w:gutter="0"/>
          <w:cols w:space="720"/>
          <w:titlePg/>
          <w:docGrid w:linePitch="326"/>
        </w:sectPr>
      </w:pPr>
    </w:p>
    <w:p w:rsidR="00716356" w:rsidRPr="00A86FA0" w:rsidRDefault="00716356" w:rsidP="0071635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</w:pPr>
      <w:r w:rsidRPr="00A86FA0">
        <w:rPr>
          <w:rFonts w:ascii="Arial" w:eastAsia="Times New Roman" w:hAnsi="Arial" w:cs="Arial"/>
          <w:b/>
          <w:iCs/>
          <w:sz w:val="24"/>
          <w:szCs w:val="24"/>
          <w:lang w:eastAsia="ru-RU"/>
        </w:rPr>
        <w:lastRenderedPageBreak/>
        <w:t>2.2. Тематический план и содержание учебного предмета</w:t>
      </w:r>
      <w:r w:rsidR="00A86FA0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 xml:space="preserve"> ОБД</w:t>
      </w:r>
      <w:r w:rsidRPr="00A86FA0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 xml:space="preserve">.05 </w:t>
      </w:r>
      <w:r w:rsidRPr="00A86FA0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Информатика</w:t>
      </w:r>
    </w:p>
    <w:p w:rsidR="00716356" w:rsidRPr="00A86FA0" w:rsidRDefault="00716356" w:rsidP="0071635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70"/>
        <w:gridCol w:w="7172"/>
        <w:gridCol w:w="714"/>
        <w:gridCol w:w="990"/>
        <w:gridCol w:w="1261"/>
        <w:gridCol w:w="1955"/>
      </w:tblGrid>
      <w:tr w:rsidR="00A86FA0" w:rsidRPr="003724B3" w:rsidTr="00A86FA0">
        <w:trPr>
          <w:trHeight w:val="20"/>
          <w:tblHeader/>
        </w:trPr>
        <w:tc>
          <w:tcPr>
            <w:tcW w:w="848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463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Содержание учебного материала, практические занятия и самостоятельная работа обучающихся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433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Уровень освоения</w:t>
            </w:r>
          </w:p>
        </w:tc>
        <w:tc>
          <w:tcPr>
            <w:tcW w:w="671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Коды ОК и ПК</w:t>
            </w:r>
          </w:p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формированию которых способствует элемент программы</w:t>
            </w:r>
          </w:p>
        </w:tc>
      </w:tr>
      <w:tr w:rsidR="00A86FA0" w:rsidRPr="003724B3" w:rsidTr="00A86FA0">
        <w:trPr>
          <w:trHeight w:val="20"/>
        </w:trPr>
        <w:tc>
          <w:tcPr>
            <w:tcW w:w="3311" w:type="pct"/>
            <w:gridSpan w:val="2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750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Раздел 1. Теоретические основы информатики</w:t>
            </w: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Align w:val="center"/>
          </w:tcPr>
          <w:p w:rsidR="00A86FA0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22</w:t>
            </w:r>
          </w:p>
          <w:p w:rsidR="00A86FA0" w:rsidRPr="009F526C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52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6/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3" w:type="pct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 w:val="restart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01, ОК 03</w:t>
            </w: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 w:val="restart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1.1 Информация и информационные процессы</w:t>
            </w:r>
          </w:p>
        </w:tc>
        <w:tc>
          <w:tcPr>
            <w:tcW w:w="2463" w:type="pct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 w:val="restart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Merge w:val="restart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" w:type="pct"/>
            <w:vMerge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Обработка информации. Виды обработки информации: получение нового содержания, изменение формы представления информации. Поиск информации. Информационные процессы. Роль информации и информационных процессов в окружающем мире. Системы. Компоненты системы и их взаимодействие. Системы управления. Управление как информационный процесс. Обратная связь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 w:val="restart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Тема 1.2 </w:t>
            </w:r>
            <w:r w:rsidRPr="003724B3">
              <w:rPr>
                <w:rFonts w:ascii="Arial" w:eastAsia="Times New Roman" w:hAnsi="Arial" w:cs="Arial"/>
                <w:w w:val="107"/>
                <w:sz w:val="24"/>
                <w:szCs w:val="24"/>
                <w:lang w:eastAsia="ru-RU"/>
              </w:rPr>
              <w:t>Подходы к измерению информации</w:t>
            </w:r>
          </w:p>
        </w:tc>
        <w:tc>
          <w:tcPr>
            <w:tcW w:w="2463" w:type="pct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 w:val="restart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3" w:type="pct"/>
            <w:vMerge w:val="restart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" w:type="pct"/>
            <w:vMerge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192"/>
        </w:trPr>
        <w:tc>
          <w:tcPr>
            <w:tcW w:w="848" w:type="pct"/>
            <w:vMerge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 Передача информации. Источник, приёмник, канал связи, сигнал, кодирование. Искажение информации при передаче. </w:t>
            </w: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Скорость передачи данных по каналу связи. Хранение информации, объём памяти.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 1. Измерение информации</w:t>
            </w:r>
          </w:p>
        </w:tc>
        <w:tc>
          <w:tcPr>
            <w:tcW w:w="245" w:type="pct"/>
          </w:tcPr>
          <w:p w:rsidR="00A86FA0" w:rsidRPr="00477509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 w:val="restar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7509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 w:val="restar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Тема 1.3. Алгоритм перевода </w:t>
            </w: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P-ичной системы счисления в десятичную. Алгоритм перевода конечной P-ичной дроби в десятичную. Алгоритм перевода целого числа из десятичной системы счисления </w:t>
            </w:r>
            <w:proofErr w:type="gramStart"/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r w:rsidR="00CE49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P</w:t>
            </w:r>
            <w:proofErr w:type="gramEnd"/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-ичную. Двоичная, восьмеричная и шестнадцатеричная системы счисления, перевод чисел между этими системами. </w:t>
            </w:r>
          </w:p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Арифметические операции в позиционных системах счисления.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 2. Перевод чисел из одной системы счисления в другую. Арифметические операции в позиционных системах счисления</w:t>
            </w:r>
          </w:p>
        </w:tc>
        <w:tc>
          <w:tcPr>
            <w:tcW w:w="245" w:type="pct"/>
          </w:tcPr>
          <w:p w:rsidR="00A86FA0" w:rsidRPr="00477509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7509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 w:val="restar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1.4 Представление числовой информации в компьютере</w:t>
            </w: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 w:val="restar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Представление целых и вещественных чисел в памяти компьютера.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 3 Представление числовой информации в компьютере</w:t>
            </w:r>
          </w:p>
        </w:tc>
        <w:tc>
          <w:tcPr>
            <w:tcW w:w="245" w:type="pct"/>
          </w:tcPr>
          <w:p w:rsidR="00A86FA0" w:rsidRPr="00477509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7509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 w:val="restar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1.5 Кодирование текстовой, графической и звуковой информации/ Дискретизация различных видов информации</w:t>
            </w: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 w:val="restar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Кодирование текстов. Кодировка ASCII. Однобайтные кодировки. Стандарт UNICODE. Кодировка UTF-8. Определение информационного объёма текстовых сообщений. Кодирование изображений. Оценка информационного объёма растрового графического изображения при заданном разрешении и глубине кодирования цвета. Кодирование звука. Оценка информационного объёма звуковых данных при заданных частоте дискретизации и разрядности кодирования.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 4 Дискретизация графической и звуковой информации</w:t>
            </w:r>
          </w:p>
        </w:tc>
        <w:tc>
          <w:tcPr>
            <w:tcW w:w="245" w:type="pct"/>
          </w:tcPr>
          <w:p w:rsidR="00A86FA0" w:rsidRPr="00477509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7509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 w:val="restar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1.6 Основные понятия алгебры логики. Законы алгебры логики</w:t>
            </w: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</w:t>
            </w: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и операции над множествами.</w:t>
            </w:r>
          </w:p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3" w:type="pc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 5 Построение таблиц истинности логических выражений. Преобразование логических выражений</w:t>
            </w:r>
          </w:p>
        </w:tc>
        <w:tc>
          <w:tcPr>
            <w:tcW w:w="245" w:type="pct"/>
          </w:tcPr>
          <w:p w:rsidR="00A86FA0" w:rsidRPr="00477509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477509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477509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 6 Построение таблиц истинности логических выражений. Преобразование логических выражений</w:t>
            </w:r>
          </w:p>
        </w:tc>
        <w:tc>
          <w:tcPr>
            <w:tcW w:w="245" w:type="pct"/>
          </w:tcPr>
          <w:p w:rsidR="00A86FA0" w:rsidRPr="00477509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477509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477509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 w:val="restar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1.7 Логические элементы компьютера.</w:t>
            </w: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 w:val="restar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Логические элементы компьютера. Триггер. Сумматор. Построение схемы </w:t>
            </w:r>
          </w:p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логических элементах по логическому выражению. Запись логического выражения по логической схеме.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 w:val="restar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1.8 Основные понятия теории графов</w:t>
            </w: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 w:val="restar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3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 7 Решение алгоритмических задач, связанных с анализом графов</w:t>
            </w:r>
          </w:p>
        </w:tc>
        <w:tc>
          <w:tcPr>
            <w:tcW w:w="245" w:type="pct"/>
          </w:tcPr>
          <w:p w:rsidR="00A86FA0" w:rsidRPr="00477509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477509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477509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 8 Решение алгоритмических задач, связанных с анализом графов</w:t>
            </w:r>
          </w:p>
        </w:tc>
        <w:tc>
          <w:tcPr>
            <w:tcW w:w="245" w:type="pct"/>
          </w:tcPr>
          <w:p w:rsidR="00A86FA0" w:rsidRPr="00477509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477509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477509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 w:val="restar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1.9. Информационное моделирование</w:t>
            </w: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 w:val="restar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Модели и моделирование. Цели моделирования. Адекватность модели моделируемому объекту или процессу. Формализация прикладных задач. </w:t>
            </w:r>
          </w:p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      </w:r>
          </w:p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      </w:r>
          </w:p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Использование графов и деревьев при описании объектов и процессов окружающего мира.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3311" w:type="pct"/>
            <w:gridSpan w:val="2"/>
          </w:tcPr>
          <w:p w:rsidR="00A86FA0" w:rsidRPr="009C0FEE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b/>
                <w:spacing w:val="10"/>
                <w:w w:val="94"/>
                <w:sz w:val="24"/>
                <w:szCs w:val="24"/>
                <w:lang w:eastAsia="ru-RU"/>
              </w:rPr>
            </w:pPr>
            <w:r w:rsidRPr="009C0FE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 xml:space="preserve">Раздел 2. Цифровая грамотность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Align w:val="center"/>
          </w:tcPr>
          <w:p w:rsidR="00A86FA0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</w:t>
            </w:r>
          </w:p>
          <w:p w:rsidR="00A86FA0" w:rsidRPr="009F526C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52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2/4</w:t>
            </w:r>
          </w:p>
        </w:tc>
        <w:tc>
          <w:tcPr>
            <w:tcW w:w="433" w:type="pct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 w:val="restart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Тема 2.1 </w:t>
            </w:r>
            <w:r w:rsidRPr="003724B3">
              <w:rPr>
                <w:rFonts w:ascii="Arial" w:eastAsia="Times New Roman" w:hAnsi="Arial" w:cs="Arial"/>
                <w:w w:val="107"/>
                <w:sz w:val="24"/>
                <w:szCs w:val="24"/>
                <w:lang w:eastAsia="ru-RU"/>
              </w:rPr>
              <w:t>Аппаратное обеспечение компьютера</w:t>
            </w:r>
          </w:p>
        </w:tc>
        <w:tc>
          <w:tcPr>
            <w:tcW w:w="2463" w:type="pct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 w:val="restart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3" w:type="pct"/>
            <w:vMerge w:val="restart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" w:type="pct"/>
            <w:vMerge w:val="restart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02</w:t>
            </w: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Требования техники безопасности и гигиены при работе с компьютерами </w:t>
            </w:r>
          </w:p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другими компонентами цифрового окружения.</w:t>
            </w:r>
          </w:p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Принципы работы компьютера. Персональный компьютер. Выбор конфигурации компьютера в зависимости от решаемых задач.</w:t>
            </w:r>
          </w:p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Практическое занятие № 9 </w:t>
            </w:r>
            <w:r w:rsidRPr="003724B3">
              <w:rPr>
                <w:rFonts w:ascii="Arial" w:eastAsia="Times New Roman" w:hAnsi="Arial" w:cs="Arial"/>
                <w:w w:val="107"/>
                <w:sz w:val="24"/>
                <w:szCs w:val="24"/>
                <w:lang w:eastAsia="ru-RU"/>
              </w:rPr>
              <w:t>Аппаратное обеспечение компьютера</w:t>
            </w:r>
          </w:p>
        </w:tc>
        <w:tc>
          <w:tcPr>
            <w:tcW w:w="245" w:type="pct"/>
          </w:tcPr>
          <w:p w:rsidR="00A86FA0" w:rsidRPr="00477509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7509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300"/>
        </w:trPr>
        <w:tc>
          <w:tcPr>
            <w:tcW w:w="848" w:type="pct"/>
            <w:vMerge w:val="restart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Тема 2.2 </w:t>
            </w:r>
            <w:r w:rsidRPr="003724B3">
              <w:rPr>
                <w:rFonts w:ascii="Arial" w:eastAsia="Times New Roman" w:hAnsi="Arial" w:cs="Arial"/>
                <w:w w:val="107"/>
                <w:sz w:val="24"/>
                <w:szCs w:val="24"/>
                <w:lang w:eastAsia="ru-RU"/>
              </w:rPr>
              <w:t xml:space="preserve">Программное обеспечение </w:t>
            </w:r>
            <w:r w:rsidRPr="003724B3">
              <w:rPr>
                <w:rFonts w:ascii="Arial" w:eastAsia="Times New Roman" w:hAnsi="Arial" w:cs="Arial"/>
                <w:w w:val="107"/>
                <w:sz w:val="24"/>
                <w:szCs w:val="24"/>
                <w:lang w:eastAsia="ru-RU"/>
              </w:rPr>
              <w:lastRenderedPageBreak/>
              <w:t>компьютера. Файловая система</w:t>
            </w:r>
          </w:p>
        </w:tc>
        <w:tc>
          <w:tcPr>
            <w:tcW w:w="2463" w:type="pct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 w:val="restart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3" w:type="pct"/>
            <w:vMerge w:val="restart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" w:type="pct"/>
            <w:vMerge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Программное обеспечение компьютеров. Виды программного обеспечения </w:t>
            </w:r>
          </w:p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и их назначение. Особенности программного обеспечения мобильных устройств. Операционная система. Понятие о системном администрировании. Инсталляция </w:t>
            </w:r>
          </w:p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деинсталляция программного обеспечения.</w:t>
            </w:r>
          </w:p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Файловая система. Поиск в файловой системе. Организация хранения </w:t>
            </w:r>
          </w:p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 обработки данных с использованием интернет-сервисов, облачных технологий </w:t>
            </w:r>
          </w:p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 мобильных устройств. </w:t>
            </w:r>
            <w:r w:rsidRPr="003724B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Прикладные компьютерные программы для решения типовых задач по выбранной специализации.</w:t>
            </w: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Системы автоматизированного проектирования. </w:t>
            </w:r>
          </w:p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Законодательство Российской Федерации в области программного обеспечения. Лицензирование программного обеспечения и цифровых ресурсов.</w:t>
            </w:r>
          </w:p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Проприетарное и свободное программное обеспечение. Коммерческое </w:t>
            </w:r>
          </w:p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 </w:t>
            </w:r>
          </w:p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неправомерное использование программного обеспечения и цифровых ресурсов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245" w:type="pct"/>
          </w:tcPr>
          <w:p w:rsidR="00A86FA0" w:rsidRPr="00477509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40" w:type="pct"/>
            <w:vMerge w:val="restart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7509">
              <w:rPr>
                <w:rFonts w:ascii="Arial" w:eastAsia="Times New Roman" w:hAnsi="Arial" w:cs="Arial"/>
                <w:b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433" w:type="pct"/>
            <w:vMerge w:val="restart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1" w:type="pct"/>
            <w:vMerge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</w:tcPr>
          <w:p w:rsidR="00A86FA0" w:rsidRPr="003724B3" w:rsidRDefault="00A86FA0" w:rsidP="00716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Практическое занятие №10 </w:t>
            </w:r>
            <w:r w:rsidRPr="003724B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Программное обеспечение компьютера. Файловая система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 w:val="restart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2.3</w:t>
            </w:r>
          </w:p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Основы социальной информатики</w:t>
            </w:r>
          </w:p>
        </w:tc>
        <w:tc>
          <w:tcPr>
            <w:tcW w:w="2463" w:type="pct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 w:val="restart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33" w:type="pct"/>
            <w:vMerge w:val="restart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vMerge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Техногенные и экономические угрозы, связанные с использованием информационно коммуникационных </w:t>
            </w: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</w:t>
            </w:r>
            <w:r w:rsidRPr="003724B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Правовое обеспечение информационной безопасности. Электронная подпись, сертифицированные сайты и документы.</w:t>
            </w:r>
          </w:p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Шифрование данных.</w:t>
            </w:r>
          </w:p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Информационные технологии и профессиональная деятельность. Информационные ресурсы</w:t>
            </w: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Цифровая экономика. Информационная культура.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3311" w:type="pct"/>
            <w:gridSpan w:val="2"/>
            <w:shd w:val="clear" w:color="auto" w:fill="auto"/>
          </w:tcPr>
          <w:p w:rsidR="00A86FA0" w:rsidRPr="009F526C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F52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Раздел 3. Алгоритмы и программирование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</w:pPr>
            <w:r w:rsidRPr="003724B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>2</w:t>
            </w:r>
          </w:p>
          <w:p w:rsidR="00A86FA0" w:rsidRPr="009F526C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52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0/12</w:t>
            </w:r>
          </w:p>
        </w:tc>
        <w:tc>
          <w:tcPr>
            <w:tcW w:w="433" w:type="pc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 w:val="restar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3.1. Алгоритмы</w:t>
            </w: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SchoolBookSanPi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 w:val="restar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3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01, ОК 03, ОК 04</w:t>
            </w: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SchoolBookSanPi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SchoolBookSanPin" w:hAnsi="Arial" w:cs="Arial"/>
                <w:sz w:val="24"/>
                <w:szCs w:val="24"/>
                <w:lang w:eastAsia="ru-RU"/>
              </w:rPr>
              <w:t xml:space="preserve">Алгоритм. Виды алгоритмов. Способы записи алгоритмов. 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SchoolBookSanPi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SchoolBookSanPin" w:hAnsi="Arial" w:cs="Arial"/>
                <w:sz w:val="24"/>
                <w:szCs w:val="24"/>
                <w:lang w:eastAsia="ru-RU"/>
              </w:rPr>
              <w:t>Практическое занятие №11. Алгоритмы</w:t>
            </w:r>
          </w:p>
        </w:tc>
        <w:tc>
          <w:tcPr>
            <w:tcW w:w="245" w:type="pct"/>
          </w:tcPr>
          <w:p w:rsidR="00A86FA0" w:rsidRPr="00477509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7509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 w:val="restar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SchoolBookSanPi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SchoolBookSanPin" w:hAnsi="Arial" w:cs="Arial"/>
                <w:sz w:val="24"/>
                <w:szCs w:val="24"/>
                <w:lang w:eastAsia="ru-RU"/>
              </w:rPr>
              <w:t>Тема 3.2. Язык программирования</w:t>
            </w: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SchoolBookSanPi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 w:val="restar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3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SchoolBookSanPi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SchoolBookSanPin" w:hAnsi="Arial" w:cs="Arial"/>
                <w:sz w:val="24"/>
                <w:szCs w:val="24"/>
                <w:lang w:eastAsia="ru-RU"/>
              </w:rPr>
              <w:t>Этапы решения задач на компьютере. Язык программирования (Паскаль, Python, Java, C++, C#).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      </w:r>
          </w:p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SchoolBookSanPi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SchoolBookSanPin" w:hAnsi="Arial" w:cs="Arial"/>
                <w:sz w:val="24"/>
                <w:szCs w:val="24"/>
                <w:lang w:eastAsia="ru-RU"/>
              </w:rPr>
      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      </w:r>
          </w:p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SchoolBookSanPi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SchoolBookSanPin" w:hAnsi="Arial" w:cs="Arial"/>
                <w:sz w:val="24"/>
                <w:szCs w:val="24"/>
                <w:lang w:eastAsia="ru-RU"/>
              </w:rPr>
              <w:t xml:space="preserve">Обработка символьных данных. Встроенные функции языка программирования для обработки символьных строк. </w:t>
            </w:r>
          </w:p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SchoolBookSanPi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SchoolBookSanPin" w:hAnsi="Arial" w:cs="Arial"/>
                <w:sz w:val="24"/>
                <w:szCs w:val="24"/>
                <w:lang w:eastAsia="ru-RU"/>
              </w:rPr>
      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      </w:r>
          </w:p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SchoolBookSanPi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SchoolBookSanPin" w:hAnsi="Arial" w:cs="Arial"/>
                <w:sz w:val="24"/>
                <w:szCs w:val="24"/>
                <w:lang w:eastAsia="ru-RU"/>
              </w:rPr>
              <w:lastRenderedPageBreak/>
              <w:t>Сортировка одномерного массива. Простые методы сортировки (например, метод пузырька, метод выбора, сортировка вставками). Подпрограммы.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33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309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vMerge w:val="restar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 12. Язык программирования</w:t>
            </w:r>
          </w:p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 13. Программная реализация алгоритмов решения типовых задач базового уровня.</w:t>
            </w:r>
          </w:p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 14. Встроенные функции языка программирования для обработки символьных строк.</w:t>
            </w:r>
          </w:p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№15. Массивы. Сортировка одномерного массива.</w:t>
            </w:r>
          </w:p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Практическое занятие № 16. Анализ алгоритмов в профессиональной области</w:t>
            </w:r>
            <w:r w:rsidRPr="003724B3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45" w:type="pct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9C0FEE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86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vMerge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9C0FEE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686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vMerge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A86FA0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85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vMerge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A86FA0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456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vMerge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9C0FEE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3311" w:type="pct"/>
            <w:gridSpan w:val="2"/>
            <w:shd w:val="clear" w:color="auto" w:fill="auto"/>
          </w:tcPr>
          <w:p w:rsidR="00A86FA0" w:rsidRPr="009C0FEE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C0FE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Раздел 4. Информационные технологии</w:t>
            </w:r>
          </w:p>
        </w:tc>
        <w:tc>
          <w:tcPr>
            <w:tcW w:w="245" w:type="pct"/>
          </w:tcPr>
          <w:p w:rsidR="00A86FA0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>50</w:t>
            </w:r>
          </w:p>
          <w:p w:rsidR="00A86FA0" w:rsidRPr="009F526C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14/36</w:t>
            </w:r>
          </w:p>
        </w:tc>
        <w:tc>
          <w:tcPr>
            <w:tcW w:w="433" w:type="pc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02, ОК 03, ОК 04, ПК 1,1, ПК 1.2, ПК 2.1, ПК 3.1</w:t>
            </w: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4.1.Текстовый процессор</w:t>
            </w:r>
          </w:p>
        </w:tc>
        <w:tc>
          <w:tcPr>
            <w:tcW w:w="2463" w:type="pct"/>
            <w:tcBorders>
              <w:left w:val="single" w:sz="4" w:space="0" w:color="auto"/>
            </w:tcBorders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 w:val="restar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34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vMerge w:val="restart"/>
            <w:shd w:val="clear" w:color="auto" w:fill="auto"/>
          </w:tcPr>
          <w:p w:rsidR="00A86FA0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3724B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 xml:space="preserve">Практическое занятие №18. MS </w:t>
            </w:r>
            <w:proofErr w:type="spellStart"/>
            <w:r w:rsidRPr="003724B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Word</w:t>
            </w:r>
            <w:proofErr w:type="spellEnd"/>
            <w:r w:rsidRPr="003724B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 xml:space="preserve">. Работа со списками и формулами </w:t>
            </w:r>
          </w:p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3724B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 xml:space="preserve">Практическое занятие №19. MS </w:t>
            </w:r>
            <w:proofErr w:type="spellStart"/>
            <w:r w:rsidRPr="003724B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Word</w:t>
            </w:r>
            <w:proofErr w:type="spellEnd"/>
            <w:r w:rsidRPr="003724B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 xml:space="preserve">. Работа с таблицами. Построение диаграмм </w:t>
            </w:r>
          </w:p>
          <w:p w:rsidR="00A86FA0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3724B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 xml:space="preserve">Практическое занятие №20. MS </w:t>
            </w:r>
            <w:proofErr w:type="spellStart"/>
            <w:r w:rsidRPr="003724B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Word</w:t>
            </w:r>
            <w:proofErr w:type="spellEnd"/>
            <w:r w:rsidRPr="003724B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 xml:space="preserve">. Работа с графическими объектами </w:t>
            </w:r>
          </w:p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3724B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 xml:space="preserve">Практическое занятие №21 Создание оглавления, сносок, оформление библиографических ссылок </w:t>
            </w:r>
          </w:p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3724B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 xml:space="preserve">Практическое занятие №22. Возможности текстового процессора для различных направлений профессиональной деятельности </w:t>
            </w:r>
          </w:p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Практическое занятие №23 Облачные сервисы. Коллективная работа с документом.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337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</w:pPr>
            <w:r w:rsidRPr="009C0FEE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337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</w:pPr>
            <w:r w:rsidRPr="009C0FEE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337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</w:pPr>
            <w:r w:rsidRPr="009C0FEE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337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</w:pPr>
            <w:r w:rsidRPr="009C0FEE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337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</w:pPr>
            <w:r w:rsidRPr="009C0FEE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  <w:t>2</w:t>
            </w:r>
          </w:p>
          <w:p w:rsidR="00A86FA0" w:rsidRDefault="00A86FA0" w:rsidP="009F526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86FA0" w:rsidRDefault="00A86FA0" w:rsidP="009F52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9C0FEE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  <w:t>2</w:t>
            </w:r>
          </w:p>
          <w:p w:rsidR="00A86FA0" w:rsidRPr="009F526C" w:rsidRDefault="00A86FA0" w:rsidP="009F526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самостоятельная работа обучающихся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Самостоятельная работа обучающихся работа № 1 </w:t>
            </w:r>
            <w:r w:rsidRPr="003724B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Сообщение о предприятиях города и области по соответствующему профилю подготовки специалистов</w:t>
            </w:r>
            <w:r w:rsidRPr="009F526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.(теория)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 w:val="restar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4.2.Технологии обработки графических объектов</w:t>
            </w: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 w:val="restar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3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</w:t>
            </w:r>
          </w:p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 векторная графика. Форматы графических файлов. </w:t>
            </w:r>
          </w:p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Обработка изображения и звука с использованием интернет-приложений.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451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vMerge w:val="restar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№24 Создание графических изображений.</w:t>
            </w:r>
          </w:p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3724B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 xml:space="preserve">Практическое занятие №25 Создание графических объектов, схем и чертежей в графическом редакторе </w:t>
            </w:r>
          </w:p>
        </w:tc>
        <w:tc>
          <w:tcPr>
            <w:tcW w:w="245" w:type="pct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9C0FEE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C5252" w:rsidRPr="003724B3" w:rsidTr="00785A47">
        <w:trPr>
          <w:trHeight w:val="668"/>
        </w:trPr>
        <w:tc>
          <w:tcPr>
            <w:tcW w:w="848" w:type="pct"/>
            <w:vMerge/>
            <w:shd w:val="clear" w:color="auto" w:fill="auto"/>
          </w:tcPr>
          <w:p w:rsidR="00CC5252" w:rsidRPr="003724B3" w:rsidRDefault="00CC5252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vMerge/>
            <w:shd w:val="clear" w:color="auto" w:fill="auto"/>
          </w:tcPr>
          <w:p w:rsidR="00CC5252" w:rsidRPr="003724B3" w:rsidRDefault="00CC5252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CC5252" w:rsidRPr="009C0FEE" w:rsidRDefault="00CC5252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CC5252" w:rsidRPr="009C0FEE" w:rsidRDefault="00CC5252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9C0FEE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CC5252" w:rsidRPr="003724B3" w:rsidRDefault="00CC5252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CC5252" w:rsidRPr="003724B3" w:rsidRDefault="00CC5252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 w:val="restar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4.3. Компьютерные презентации.</w:t>
            </w: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 w:val="restar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3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Мультимедиа. Компьютерные презентации. Использование мультимедийных онлайн-сервисов для разработки презентаций проектных работ.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335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vMerge w:val="restar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Практическое занятие №26.  Создание, оформление и редактирование презентации </w:t>
            </w:r>
          </w:p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№27. Интерактивные и мультимедийные объекты на слайде</w:t>
            </w:r>
          </w:p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Практическое занятие №28. </w:t>
            </w:r>
            <w:r w:rsidRPr="003724B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Представление профессиональной информации в виде презентаций</w:t>
            </w:r>
          </w:p>
        </w:tc>
        <w:tc>
          <w:tcPr>
            <w:tcW w:w="245" w:type="pct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9C0FEE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335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9C0FEE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335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9C0FEE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 w:val="restar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4.4. Электронные таблицы</w:t>
            </w: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 w:val="restar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Программные средства и интернет-сервисы для обработки и представления данных. Большие данные. Машинное обучение. Интеллектуальный анализ данных.</w:t>
            </w:r>
          </w:p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Анализ данных с помощью электронных таблиц. Вычисление суммы, среднего арифметического, наибольшего (наименьшего) значения диапазона. Вычисление </w:t>
            </w: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коэффициента корреляции двух рядов данных. Построение столбчатых, линейчатых и круговых диаграмм. Построение графиков функций. Подбор линии тренда, решение задач прогнозирования.</w:t>
            </w:r>
          </w:p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Численное решение уравнений с помощью подбора параметра. Оптимизация как поиск наилучшего решения в заданных условиях. Целевая функция, ограничения. Локальные и глобальный минимумы целевой функции. Решение задач оптимизации с помощью электронных таблиц. Технологии обработки данных в электронных таблицах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33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503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vMerge w:val="restar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3724B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Практическое занятие №29. Формулы и функции в электронных таблицах</w:t>
            </w:r>
          </w:p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3724B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Практическое занятие №30. Визуализация данных в электронных таблицах</w:t>
            </w:r>
          </w:p>
          <w:p w:rsidR="00A86FA0" w:rsidRPr="003724B3" w:rsidRDefault="00A86FA0" w:rsidP="009C0FEE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Практическое занятие №31</w:t>
            </w:r>
            <w:r w:rsidRPr="009C0FEE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 xml:space="preserve">. </w:t>
            </w:r>
            <w:r w:rsidRPr="009C0FEE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Решение практико-ориентированных задач профессиональной направленности</w:t>
            </w:r>
            <w:r w:rsidRPr="009C0FEE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5" w:type="pct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</w:pPr>
            <w:r w:rsidRPr="009C0FEE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48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45" w:type="pct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</w:pPr>
            <w:r w:rsidRPr="009C0FEE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47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45" w:type="pct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</w:pPr>
            <w:r w:rsidRPr="009C0FEE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47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самостоятельная работа обучающихся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9C0FEE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Самостоятельная работа №</w:t>
            </w:r>
            <w:r w:rsidRPr="009C0F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 Сортировка, фильтрация, условное форматирование </w:t>
            </w:r>
            <w:r w:rsidRPr="009C0FE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(теория)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 w:val="restar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4.5. Компьютерное моделирование</w:t>
            </w: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SchoolBookSanPi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 w:val="restar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3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SchoolBookSanPin" w:hAnsi="Arial" w:cs="Arial"/>
                <w:sz w:val="24"/>
                <w:szCs w:val="24"/>
                <w:lang w:eastAsia="ru-RU"/>
              </w:rPr>
              <w:t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33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383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vMerge w:val="restar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№32.  Компьютерное моделирование</w:t>
            </w:r>
          </w:p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3724B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Практическое занятие №33. Моделирование в электронных таблицах (на примерах задач из профессиональной области)</w:t>
            </w:r>
          </w:p>
        </w:tc>
        <w:tc>
          <w:tcPr>
            <w:tcW w:w="245" w:type="pct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9C0FEE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382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9C0FEE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 w:val="restar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4.6. Базы данных</w:t>
            </w: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245" w:type="pct"/>
          </w:tcPr>
          <w:p w:rsidR="00A86FA0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 w:val="restart"/>
            <w:shd w:val="clear" w:color="auto" w:fill="auto"/>
            <w:vAlign w:val="center"/>
          </w:tcPr>
          <w:p w:rsidR="00A86FA0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86FA0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Табличные (реляционные) базы данных. </w:t>
            </w:r>
            <w:r w:rsidRPr="003724B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Проектирование структуры простой многотабличной реляционной базы данных.</w:t>
            </w: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Таблица – представление сведений </w:t>
            </w:r>
          </w:p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      </w:r>
          </w:p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Многотабличные базы данных. Типы связей между таблицами. Запросы к многотабличным базам данных.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33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5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vMerge w:val="restar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3724B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 xml:space="preserve">Практическое занятие № 34. Создание и редактирование формы для ввода и представления данных. </w:t>
            </w:r>
          </w:p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Практическое занятие № 35. Обработка данных с помощью запросов. Формирование отчетов.</w:t>
            </w:r>
          </w:p>
        </w:tc>
        <w:tc>
          <w:tcPr>
            <w:tcW w:w="245" w:type="pct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</w:pPr>
            <w:r w:rsidRPr="009C0FEE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502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45" w:type="pct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</w:pPr>
            <w:r w:rsidRPr="009C0FEE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 w:val="restar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4.7. Средства искусственного интеллекта</w:t>
            </w: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 w:val="restar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искусственного интеллекта. Сервисы машинного перевода </w:t>
            </w:r>
          </w:p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</w:t>
            </w: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331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86FA0" w:rsidRPr="009F526C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F526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Раздел 5. Телекоммуникационные технологии</w:t>
            </w:r>
          </w:p>
        </w:tc>
        <w:tc>
          <w:tcPr>
            <w:tcW w:w="245" w:type="pct"/>
          </w:tcPr>
          <w:p w:rsidR="00A86FA0" w:rsidRDefault="00A86FA0" w:rsidP="00A86F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Default="00A86FA0" w:rsidP="00A86F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  <w:p w:rsidR="00A86FA0" w:rsidRPr="00A86FA0" w:rsidRDefault="00A86FA0" w:rsidP="00A86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A86F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01, ОК 02, ОК 03, ОК 04, ПК 1,1, ПК 1.2, ПК 2.1, ПК 3.1</w:t>
            </w: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5.1.</w:t>
            </w:r>
          </w:p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Компьютерные сети: локальные сети, сеть Интернет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</w:tcPr>
          <w:p w:rsidR="00A86FA0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      </w:r>
          </w:p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      </w: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tcBorders>
              <w:top w:val="single" w:sz="4" w:space="0" w:color="auto"/>
            </w:tcBorders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tcBorders>
              <w:top w:val="single" w:sz="4" w:space="0" w:color="auto"/>
            </w:tcBorders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3724B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Практическое занятие №36. Разработка сайта</w:t>
            </w:r>
          </w:p>
        </w:tc>
        <w:tc>
          <w:tcPr>
            <w:tcW w:w="245" w:type="pct"/>
          </w:tcPr>
          <w:p w:rsidR="00A86FA0" w:rsidRPr="009C0FEE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C0FEE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 w:val="restar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5.2. Службы Интернета. Поисковые системы. Поиск информации профессионального содержания</w:t>
            </w: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245" w:type="pct"/>
          </w:tcPr>
          <w:p w:rsidR="00A86FA0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 w:val="restar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3" w:type="pct"/>
            <w:vMerge w:val="restar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      </w:r>
          </w:p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848" w:type="pct"/>
            <w:vMerge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3" w:type="pct"/>
            <w:shd w:val="clear" w:color="auto" w:fill="auto"/>
          </w:tcPr>
          <w:p w:rsidR="00A86FA0" w:rsidRPr="003724B3" w:rsidRDefault="00A86FA0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1" w:type="pct"/>
            <w:vMerge/>
            <w:shd w:val="clear" w:color="auto" w:fill="FFFFFF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20"/>
        </w:trPr>
        <w:tc>
          <w:tcPr>
            <w:tcW w:w="3311" w:type="pct"/>
            <w:gridSpan w:val="2"/>
          </w:tcPr>
          <w:p w:rsidR="00A86FA0" w:rsidRPr="003724B3" w:rsidRDefault="00A86FA0" w:rsidP="00716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6FA0" w:rsidRPr="003724B3" w:rsidTr="00A86FA0">
        <w:trPr>
          <w:trHeight w:val="315"/>
        </w:trPr>
        <w:tc>
          <w:tcPr>
            <w:tcW w:w="3311" w:type="pct"/>
            <w:gridSpan w:val="2"/>
          </w:tcPr>
          <w:p w:rsidR="00A86FA0" w:rsidRPr="003724B3" w:rsidRDefault="00A86FA0" w:rsidP="0071635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Всего:</w:t>
            </w:r>
          </w:p>
        </w:tc>
        <w:tc>
          <w:tcPr>
            <w:tcW w:w="245" w:type="pct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33" w:type="pct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Align w:val="center"/>
          </w:tcPr>
          <w:p w:rsidR="00A86FA0" w:rsidRPr="003724B3" w:rsidRDefault="00A86FA0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A86FA0" w:rsidRDefault="00A86FA0" w:rsidP="009C0FEE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</w:pPr>
    </w:p>
    <w:p w:rsidR="009C0FEE" w:rsidRDefault="00716356" w:rsidP="009C0FEE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</w:pPr>
      <w:r w:rsidRPr="003724B3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* Профессионально</w:t>
      </w:r>
      <w:r w:rsidRPr="003724B3">
        <w:rPr>
          <w:rFonts w:ascii="Arial" w:eastAsia="Times New Roman" w:hAnsi="Arial" w:cs="Arial"/>
          <w:b/>
          <w:i/>
          <w:spacing w:val="-4"/>
          <w:sz w:val="24"/>
          <w:szCs w:val="24"/>
          <w:u w:val="single"/>
          <w:lang w:eastAsia="ru-RU"/>
        </w:rPr>
        <w:t xml:space="preserve"> </w:t>
      </w:r>
      <w:r w:rsidRPr="003724B3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ориентированные</w:t>
      </w:r>
      <w:r w:rsidRPr="003724B3">
        <w:rPr>
          <w:rFonts w:ascii="Arial" w:eastAsia="Times New Roman" w:hAnsi="Arial" w:cs="Arial"/>
          <w:b/>
          <w:i/>
          <w:spacing w:val="-3"/>
          <w:sz w:val="24"/>
          <w:szCs w:val="24"/>
          <w:u w:val="single"/>
          <w:lang w:eastAsia="ru-RU"/>
        </w:rPr>
        <w:t xml:space="preserve"> </w:t>
      </w:r>
      <w:r w:rsidRPr="003724B3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элементы</w:t>
      </w:r>
      <w:r w:rsidRPr="003724B3">
        <w:rPr>
          <w:rFonts w:ascii="Arial" w:eastAsia="Times New Roman" w:hAnsi="Arial" w:cs="Arial"/>
          <w:b/>
          <w:i/>
          <w:spacing w:val="-4"/>
          <w:sz w:val="24"/>
          <w:szCs w:val="24"/>
          <w:u w:val="single"/>
          <w:lang w:eastAsia="ru-RU"/>
        </w:rPr>
        <w:t xml:space="preserve"> </w:t>
      </w:r>
      <w:r w:rsidRPr="003724B3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содержания</w:t>
      </w:r>
    </w:p>
    <w:p w:rsidR="00A86FA0" w:rsidRDefault="00A86FA0" w:rsidP="009C0FEE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716356" w:rsidRPr="009C0FEE" w:rsidRDefault="00716356" w:rsidP="009C0FEE">
      <w:pPr>
        <w:spacing w:after="0" w:line="240" w:lineRule="auto"/>
        <w:rPr>
          <w:rFonts w:ascii="Arial" w:eastAsia="Times New Roman" w:hAnsi="Arial" w:cs="Arial"/>
          <w:sz w:val="24"/>
          <w:szCs w:val="24"/>
          <w:highlight w:val="yellow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Для характеристики уровня освоения учебного материала используются следующие обозначения: </w:t>
      </w:r>
    </w:p>
    <w:p w:rsidR="00716356" w:rsidRPr="003724B3" w:rsidRDefault="00716356" w:rsidP="0071635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1 – ознакомительный (узнавание ранее изученных объектов, свойств); </w:t>
      </w:r>
    </w:p>
    <w:p w:rsidR="00716356" w:rsidRPr="003724B3" w:rsidRDefault="00716356" w:rsidP="0071635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2 – репродуктивный (выполнение деятельности по образцу, инструкции или под руководством); </w:t>
      </w:r>
    </w:p>
    <w:p w:rsidR="00716356" w:rsidRPr="003724B3" w:rsidRDefault="00716356" w:rsidP="007163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3 – продуктивный (планирование и самостоятельное выполнение деятельности, решение проблемных задач). </w:t>
      </w:r>
    </w:p>
    <w:p w:rsidR="00716356" w:rsidRPr="003724B3" w:rsidRDefault="00716356" w:rsidP="007163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  <w:sectPr w:rsidR="00716356" w:rsidRPr="003724B3">
          <w:pgSz w:w="16840" w:h="11907" w:orient="landscape"/>
          <w:pgMar w:top="1134" w:right="567" w:bottom="1134" w:left="1701" w:header="709" w:footer="709" w:gutter="0"/>
          <w:cols w:space="720"/>
          <w:docGrid w:linePitch="326"/>
        </w:sectPr>
      </w:pPr>
    </w:p>
    <w:p w:rsidR="00716356" w:rsidRPr="009C0FEE" w:rsidRDefault="00716356" w:rsidP="0071635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</w:pPr>
      <w:r w:rsidRPr="009C0FEE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lastRenderedPageBreak/>
        <w:t>3. условия реализации РАБОЧЕЙ программы</w:t>
      </w:r>
      <w:r w:rsidR="009C0FEE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 xml:space="preserve"> УЧЕБНОЙ дисциплины</w:t>
      </w:r>
    </w:p>
    <w:p w:rsidR="00716356" w:rsidRPr="003724B3" w:rsidRDefault="00716356" w:rsidP="00716356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716356" w:rsidRPr="004E4619" w:rsidRDefault="00716356" w:rsidP="007163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</w:pPr>
      <w:r w:rsidRPr="004E4619"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CC5252" w:rsidRPr="00736695" w:rsidRDefault="00CC5252" w:rsidP="00CC5252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Реализация дисциплины требует наличия учебной компьютерной лаборатории информатики.</w:t>
      </w:r>
    </w:p>
    <w:p w:rsidR="00CC5252" w:rsidRPr="00736695" w:rsidRDefault="00CC5252" w:rsidP="00CC5252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Оборудование компьютерной лаборатории:</w:t>
      </w:r>
    </w:p>
    <w:p w:rsidR="00CC5252" w:rsidRPr="00736695" w:rsidRDefault="00CC5252" w:rsidP="00CC5252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CC5252" w:rsidRPr="00736695" w:rsidRDefault="00CC5252" w:rsidP="00CC5252">
      <w:pPr>
        <w:pStyle w:val="affa"/>
        <w:numPr>
          <w:ilvl w:val="0"/>
          <w:numId w:val="21"/>
        </w:numPr>
        <w:spacing w:line="240" w:lineRule="auto"/>
        <w:jc w:val="left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посадочные места по количеству обучающихся;</w:t>
      </w:r>
    </w:p>
    <w:p w:rsidR="00CC5252" w:rsidRPr="00736695" w:rsidRDefault="00CC5252" w:rsidP="00CC5252">
      <w:pPr>
        <w:pStyle w:val="affa"/>
        <w:numPr>
          <w:ilvl w:val="0"/>
          <w:numId w:val="21"/>
        </w:numPr>
        <w:spacing w:line="240" w:lineRule="auto"/>
        <w:jc w:val="left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рабочее место преподавателя;</w:t>
      </w:r>
    </w:p>
    <w:p w:rsidR="00CC5252" w:rsidRPr="00736695" w:rsidRDefault="00CC5252" w:rsidP="00CC5252">
      <w:pPr>
        <w:pStyle w:val="affa"/>
        <w:numPr>
          <w:ilvl w:val="0"/>
          <w:numId w:val="21"/>
        </w:numPr>
        <w:spacing w:line="240" w:lineRule="auto"/>
        <w:jc w:val="left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маркерная доска;</w:t>
      </w:r>
    </w:p>
    <w:p w:rsidR="00CC5252" w:rsidRPr="00736695" w:rsidRDefault="00CC5252" w:rsidP="00CC5252">
      <w:pPr>
        <w:pStyle w:val="affa"/>
        <w:numPr>
          <w:ilvl w:val="0"/>
          <w:numId w:val="21"/>
        </w:numPr>
        <w:spacing w:line="240" w:lineRule="auto"/>
        <w:jc w:val="left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учебно-методическое обеспечение.</w:t>
      </w:r>
    </w:p>
    <w:p w:rsidR="00CC5252" w:rsidRPr="00736695" w:rsidRDefault="00CC5252" w:rsidP="00CC5252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CC5252" w:rsidRPr="00736695" w:rsidRDefault="00CC5252" w:rsidP="00CC5252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Технические средства обучения:</w:t>
      </w:r>
    </w:p>
    <w:p w:rsidR="00CC5252" w:rsidRPr="00736695" w:rsidRDefault="00CC5252" w:rsidP="00CC5252">
      <w:pPr>
        <w:pStyle w:val="affa"/>
        <w:numPr>
          <w:ilvl w:val="0"/>
          <w:numId w:val="22"/>
        </w:numPr>
        <w:spacing w:line="240" w:lineRule="auto"/>
        <w:jc w:val="left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компьютеры по количеству обучающихся;</w:t>
      </w:r>
    </w:p>
    <w:p w:rsidR="00CC5252" w:rsidRPr="00736695" w:rsidRDefault="00CC5252" w:rsidP="00CC5252">
      <w:pPr>
        <w:pStyle w:val="affa"/>
        <w:numPr>
          <w:ilvl w:val="0"/>
          <w:numId w:val="22"/>
        </w:numPr>
        <w:spacing w:line="240" w:lineRule="auto"/>
        <w:jc w:val="left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локальная компьютерная сеть и глобальная сеть Интернет;</w:t>
      </w:r>
    </w:p>
    <w:p w:rsidR="00CC5252" w:rsidRPr="00736695" w:rsidRDefault="00CC5252" w:rsidP="00CC5252">
      <w:pPr>
        <w:pStyle w:val="affa"/>
        <w:numPr>
          <w:ilvl w:val="0"/>
          <w:numId w:val="22"/>
        </w:numPr>
        <w:spacing w:line="240" w:lineRule="auto"/>
        <w:jc w:val="left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системное и прикладное программное обеспечение;</w:t>
      </w:r>
    </w:p>
    <w:p w:rsidR="00CC5252" w:rsidRPr="00736695" w:rsidRDefault="00CC5252" w:rsidP="00CC5252">
      <w:pPr>
        <w:pStyle w:val="affa"/>
        <w:numPr>
          <w:ilvl w:val="0"/>
          <w:numId w:val="22"/>
        </w:numPr>
        <w:spacing w:line="240" w:lineRule="auto"/>
        <w:jc w:val="left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антивирусное программное обеспечение;</w:t>
      </w:r>
    </w:p>
    <w:p w:rsidR="00CC5252" w:rsidRPr="00736695" w:rsidRDefault="00CC5252" w:rsidP="00CC5252">
      <w:pPr>
        <w:pStyle w:val="affa"/>
        <w:numPr>
          <w:ilvl w:val="0"/>
          <w:numId w:val="22"/>
        </w:numPr>
        <w:spacing w:line="240" w:lineRule="auto"/>
        <w:jc w:val="left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специализированное программное обеспечение;</w:t>
      </w:r>
    </w:p>
    <w:p w:rsidR="00CC5252" w:rsidRPr="00736695" w:rsidRDefault="004E4619" w:rsidP="00CC5252">
      <w:pPr>
        <w:pStyle w:val="affa"/>
        <w:numPr>
          <w:ilvl w:val="0"/>
          <w:numId w:val="22"/>
        </w:numPr>
        <w:spacing w:line="240" w:lineRule="auto"/>
        <w:jc w:val="left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мультимедиа проектор</w:t>
      </w:r>
      <w:r w:rsidR="00CC5252" w:rsidRPr="00736695">
        <w:rPr>
          <w:rFonts w:ascii="Arial" w:hAnsi="Arial" w:cs="Arial"/>
          <w:bCs/>
          <w:sz w:val="24"/>
          <w:szCs w:val="24"/>
        </w:rPr>
        <w:t>;</w:t>
      </w:r>
    </w:p>
    <w:p w:rsidR="00CC5252" w:rsidRPr="00736695" w:rsidRDefault="00CC5252" w:rsidP="00CC5252">
      <w:pPr>
        <w:pStyle w:val="affa"/>
        <w:numPr>
          <w:ilvl w:val="0"/>
          <w:numId w:val="22"/>
        </w:numPr>
        <w:spacing w:line="240" w:lineRule="auto"/>
        <w:jc w:val="left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интерактивная доска/панель/ экран.</w:t>
      </w:r>
    </w:p>
    <w:p w:rsidR="00716356" w:rsidRPr="003724B3" w:rsidRDefault="00716356" w:rsidP="007163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716356" w:rsidRPr="004E4619" w:rsidRDefault="00716356" w:rsidP="0071635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outlineLvl w:val="0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4E4619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3.2. Информационное обеспечение обучения</w:t>
      </w:r>
    </w:p>
    <w:p w:rsidR="00716356" w:rsidRPr="003724B3" w:rsidRDefault="00716356" w:rsidP="00716356">
      <w:pPr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b/>
          <w:sz w:val="24"/>
          <w:szCs w:val="24"/>
          <w:lang w:eastAsia="ru-RU"/>
        </w:rPr>
        <w:t>3.2.1. Основная литература</w:t>
      </w:r>
      <w:r w:rsidRPr="003724B3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16356" w:rsidRPr="003724B3" w:rsidRDefault="00716356" w:rsidP="00716356">
      <w:pPr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3724B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3724B3">
        <w:rPr>
          <w:rFonts w:ascii="Arial" w:eastAsia="Times New Roman" w:hAnsi="Arial" w:cs="Arial"/>
          <w:sz w:val="24"/>
          <w:szCs w:val="24"/>
          <w:lang w:eastAsia="ru-RU"/>
        </w:rPr>
        <w:t xml:space="preserve">Волк, В. К. Информатика: учебное пособие для среднего профессионального образования / В. К. Волк. — 2-е изд. — Москва: Издательство </w:t>
      </w:r>
      <w:proofErr w:type="spellStart"/>
      <w:r w:rsidRPr="003724B3">
        <w:rPr>
          <w:rFonts w:ascii="Arial" w:eastAsia="Times New Roman" w:hAnsi="Arial" w:cs="Arial"/>
          <w:sz w:val="24"/>
          <w:szCs w:val="24"/>
          <w:lang w:eastAsia="ru-RU"/>
        </w:rPr>
        <w:t>Юрайт</w:t>
      </w:r>
      <w:proofErr w:type="spellEnd"/>
      <w:r w:rsidRPr="003724B3">
        <w:rPr>
          <w:rFonts w:ascii="Arial" w:eastAsia="Times New Roman" w:hAnsi="Arial" w:cs="Arial"/>
          <w:sz w:val="24"/>
          <w:szCs w:val="24"/>
          <w:lang w:eastAsia="ru-RU"/>
        </w:rPr>
        <w:t xml:space="preserve">, 2024. — 226 с. —Текст: электронный // Образовательная платформа </w:t>
      </w:r>
      <w:proofErr w:type="spellStart"/>
      <w:r w:rsidRPr="003724B3">
        <w:rPr>
          <w:rFonts w:ascii="Arial" w:eastAsia="Times New Roman" w:hAnsi="Arial" w:cs="Arial"/>
          <w:sz w:val="24"/>
          <w:szCs w:val="24"/>
          <w:lang w:eastAsia="ru-RU"/>
        </w:rPr>
        <w:t>Юрайт</w:t>
      </w:r>
      <w:proofErr w:type="spellEnd"/>
      <w:r w:rsidRPr="003724B3">
        <w:rPr>
          <w:rFonts w:ascii="Arial" w:eastAsia="Times New Roman" w:hAnsi="Arial" w:cs="Arial"/>
          <w:sz w:val="24"/>
          <w:szCs w:val="24"/>
          <w:lang w:eastAsia="ru-RU"/>
        </w:rPr>
        <w:t xml:space="preserve"> [сайт]. — URL: https://urait.ru/bcode/535033 </w:t>
      </w:r>
    </w:p>
    <w:p w:rsidR="00716356" w:rsidRPr="003724B3" w:rsidRDefault="00716356" w:rsidP="00716356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6356" w:rsidRPr="003724B3" w:rsidRDefault="00716356" w:rsidP="00716356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b/>
          <w:sz w:val="24"/>
          <w:szCs w:val="24"/>
          <w:lang w:eastAsia="ru-RU"/>
        </w:rPr>
        <w:t>3.2.2. Дополнительная литература</w:t>
      </w:r>
    </w:p>
    <w:p w:rsidR="00716356" w:rsidRPr="003724B3" w:rsidRDefault="00716356" w:rsidP="00716356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i/>
          <w:sz w:val="24"/>
          <w:szCs w:val="24"/>
        </w:rPr>
      </w:pPr>
      <w:r w:rsidRPr="003724B3">
        <w:rPr>
          <w:rFonts w:ascii="Arial" w:eastAsia="Times New Roman" w:hAnsi="Arial" w:cs="Arial"/>
          <w:sz w:val="24"/>
          <w:szCs w:val="24"/>
        </w:rPr>
        <w:t xml:space="preserve">1. Волк, В. К. Информатика: учебное пособие для среднего профессионального образования / В. К. Волк. — 2-е изд. — Москва: </w:t>
      </w:r>
      <w:proofErr w:type="spellStart"/>
      <w:r w:rsidRPr="003724B3">
        <w:rPr>
          <w:rFonts w:ascii="Arial" w:eastAsia="Times New Roman" w:hAnsi="Arial" w:cs="Arial"/>
          <w:sz w:val="24"/>
          <w:szCs w:val="24"/>
        </w:rPr>
        <w:t>Юрайт</w:t>
      </w:r>
      <w:proofErr w:type="spellEnd"/>
      <w:r w:rsidRPr="003724B3">
        <w:rPr>
          <w:rFonts w:ascii="Arial" w:eastAsia="Times New Roman" w:hAnsi="Arial" w:cs="Arial"/>
          <w:sz w:val="24"/>
          <w:szCs w:val="24"/>
        </w:rPr>
        <w:t xml:space="preserve">, 2024. — 226 с. Текст: электронный // Образовательная платформа </w:t>
      </w:r>
      <w:proofErr w:type="spellStart"/>
      <w:r w:rsidRPr="003724B3">
        <w:rPr>
          <w:rFonts w:ascii="Arial" w:eastAsia="Times New Roman" w:hAnsi="Arial" w:cs="Arial"/>
          <w:sz w:val="24"/>
          <w:szCs w:val="24"/>
        </w:rPr>
        <w:t>Юрайт</w:t>
      </w:r>
      <w:proofErr w:type="spellEnd"/>
      <w:r w:rsidRPr="003724B3">
        <w:rPr>
          <w:rFonts w:ascii="Arial" w:eastAsia="Times New Roman" w:hAnsi="Arial" w:cs="Arial"/>
          <w:sz w:val="24"/>
          <w:szCs w:val="24"/>
        </w:rPr>
        <w:t xml:space="preserve"> [сайт]. — URL: https://urait.ru/bcode/535033 </w:t>
      </w:r>
    </w:p>
    <w:p w:rsidR="00716356" w:rsidRPr="003724B3" w:rsidRDefault="00716356" w:rsidP="0071635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sz w:val="24"/>
          <w:szCs w:val="24"/>
          <w:lang w:eastAsia="ru-RU"/>
        </w:rPr>
        <w:t xml:space="preserve">2. Единая коллекция цифровых образовательных ресурсов. [Электронный ресурс] - URL: http://school-collection.edu.ru/ (дата обращения: 27.06.2025). </w:t>
      </w:r>
    </w:p>
    <w:p w:rsidR="00716356" w:rsidRPr="003724B3" w:rsidRDefault="00716356" w:rsidP="0071635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sz w:val="24"/>
          <w:szCs w:val="24"/>
          <w:lang w:eastAsia="ru-RU"/>
        </w:rPr>
        <w:t xml:space="preserve">3. Справочник образовательных ресурсов «Портал цифрового образования» [Электронный ресурс] - URL: </w:t>
      </w:r>
      <w:hyperlink r:id="rId11" w:history="1">
        <w:r w:rsidRPr="003724B3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www.di</w:t>
        </w:r>
        <w:bookmarkStart w:id="1" w:name="_Hlt136418368"/>
        <w:bookmarkStart w:id="2" w:name="_Hlt136418369"/>
        <w:r w:rsidRPr="003724B3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g</w:t>
        </w:r>
        <w:bookmarkEnd w:id="1"/>
        <w:bookmarkEnd w:id="2"/>
        <w:r w:rsidRPr="003724B3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ital-e</w:t>
        </w:r>
        <w:bookmarkStart w:id="3" w:name="_Hlt112939969"/>
        <w:bookmarkStart w:id="4" w:name="_Hlt112939970"/>
        <w:r w:rsidRPr="003724B3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d</w:t>
        </w:r>
        <w:bookmarkEnd w:id="3"/>
        <w:bookmarkEnd w:id="4"/>
        <w:r w:rsidRPr="003724B3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u.ru</w:t>
        </w:r>
      </w:hyperlink>
      <w:r w:rsidRPr="003724B3">
        <w:rPr>
          <w:rFonts w:ascii="Arial" w:eastAsia="Times New Roman" w:hAnsi="Arial" w:cs="Arial"/>
          <w:sz w:val="24"/>
          <w:szCs w:val="24"/>
          <w:lang w:eastAsia="ru-RU"/>
        </w:rPr>
        <w:t xml:space="preserve"> (дата обращения: 27.06.2025).</w:t>
      </w:r>
    </w:p>
    <w:p w:rsidR="00716356" w:rsidRPr="003724B3" w:rsidRDefault="00716356" w:rsidP="00716356">
      <w:pPr>
        <w:tabs>
          <w:tab w:val="left" w:pos="993"/>
        </w:tabs>
        <w:spacing w:after="0" w:line="276" w:lineRule="auto"/>
        <w:ind w:firstLine="709"/>
        <w:jc w:val="both"/>
        <w:rPr>
          <w:rFonts w:ascii="Arial" w:eastAsia="Calibri" w:hAnsi="Arial" w:cs="Arial"/>
          <w:iCs/>
          <w:sz w:val="24"/>
          <w:szCs w:val="24"/>
        </w:rPr>
      </w:pPr>
      <w:r w:rsidRPr="003724B3">
        <w:rPr>
          <w:rFonts w:ascii="Arial" w:eastAsia="Times New Roman" w:hAnsi="Arial" w:cs="Arial"/>
          <w:sz w:val="24"/>
          <w:szCs w:val="24"/>
          <w:lang w:eastAsia="ru-RU"/>
        </w:rPr>
        <w:t xml:space="preserve">4. </w:t>
      </w:r>
      <w:proofErr w:type="spellStart"/>
      <w:r w:rsidRPr="003724B3">
        <w:rPr>
          <w:rFonts w:ascii="Arial" w:eastAsia="Times New Roman" w:hAnsi="Arial" w:cs="Arial"/>
          <w:sz w:val="24"/>
          <w:szCs w:val="24"/>
          <w:lang w:eastAsia="ru-RU"/>
        </w:rPr>
        <w:t>Торадзе</w:t>
      </w:r>
      <w:proofErr w:type="spellEnd"/>
      <w:r w:rsidRPr="003724B3">
        <w:rPr>
          <w:rFonts w:ascii="Arial" w:eastAsia="Times New Roman" w:hAnsi="Arial" w:cs="Arial"/>
          <w:sz w:val="24"/>
          <w:szCs w:val="24"/>
          <w:lang w:eastAsia="ru-RU"/>
        </w:rPr>
        <w:t xml:space="preserve">, Д. Л. Информатика: учебное пособие для среднего профессионального образования / Д. Л. </w:t>
      </w:r>
      <w:proofErr w:type="spellStart"/>
      <w:r w:rsidRPr="003724B3">
        <w:rPr>
          <w:rFonts w:ascii="Arial" w:eastAsia="Times New Roman" w:hAnsi="Arial" w:cs="Arial"/>
          <w:sz w:val="24"/>
          <w:szCs w:val="24"/>
          <w:lang w:eastAsia="ru-RU"/>
        </w:rPr>
        <w:t>Торадзе</w:t>
      </w:r>
      <w:proofErr w:type="spellEnd"/>
      <w:r w:rsidRPr="003724B3">
        <w:rPr>
          <w:rFonts w:ascii="Arial" w:eastAsia="Times New Roman" w:hAnsi="Arial" w:cs="Arial"/>
          <w:sz w:val="24"/>
          <w:szCs w:val="24"/>
          <w:lang w:eastAsia="ru-RU"/>
        </w:rPr>
        <w:t xml:space="preserve">. — 2-е изд. — Москва: </w:t>
      </w:r>
      <w:proofErr w:type="spellStart"/>
      <w:r w:rsidRPr="003724B3">
        <w:rPr>
          <w:rFonts w:ascii="Arial" w:eastAsia="Times New Roman" w:hAnsi="Arial" w:cs="Arial"/>
          <w:sz w:val="24"/>
          <w:szCs w:val="24"/>
          <w:lang w:eastAsia="ru-RU"/>
        </w:rPr>
        <w:t>Юрайт</w:t>
      </w:r>
      <w:proofErr w:type="spellEnd"/>
      <w:r w:rsidRPr="003724B3">
        <w:rPr>
          <w:rFonts w:ascii="Arial" w:eastAsia="Times New Roman" w:hAnsi="Arial" w:cs="Arial"/>
          <w:sz w:val="24"/>
          <w:szCs w:val="24"/>
          <w:lang w:eastAsia="ru-RU"/>
        </w:rPr>
        <w:t xml:space="preserve">, 2024. — 158 с. —Текст: электронный // Образовательная платформа </w:t>
      </w:r>
      <w:proofErr w:type="spellStart"/>
      <w:r w:rsidRPr="003724B3">
        <w:rPr>
          <w:rFonts w:ascii="Arial" w:eastAsia="Times New Roman" w:hAnsi="Arial" w:cs="Arial"/>
          <w:sz w:val="24"/>
          <w:szCs w:val="24"/>
          <w:lang w:eastAsia="ru-RU"/>
        </w:rPr>
        <w:t>Юрайт</w:t>
      </w:r>
      <w:proofErr w:type="spellEnd"/>
      <w:r w:rsidRPr="003724B3">
        <w:rPr>
          <w:rFonts w:ascii="Arial" w:eastAsia="Times New Roman" w:hAnsi="Arial" w:cs="Arial"/>
          <w:sz w:val="24"/>
          <w:szCs w:val="24"/>
          <w:lang w:eastAsia="ru-RU"/>
        </w:rPr>
        <w:t xml:space="preserve"> [сайт]. — URL: https://urait.ru/bcode/545441</w:t>
      </w:r>
    </w:p>
    <w:p w:rsidR="00716356" w:rsidRPr="00CC5252" w:rsidRDefault="00716356" w:rsidP="00716356">
      <w:pPr>
        <w:pageBreakBefore/>
        <w:spacing w:after="0" w:line="240" w:lineRule="auto"/>
        <w:jc w:val="center"/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</w:pPr>
      <w:r w:rsidRPr="00CC5252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lastRenderedPageBreak/>
        <w:t>4. Контроль и оценка резуль</w:t>
      </w:r>
      <w:r w:rsidR="00CC5252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татов освоения учебноЙ ДИСЦИПЛИНЫ</w:t>
      </w:r>
    </w:p>
    <w:p w:rsidR="00716356" w:rsidRPr="00CC5252" w:rsidRDefault="00716356" w:rsidP="0071635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716356" w:rsidRPr="003724B3" w:rsidRDefault="00716356" w:rsidP="0071635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Контроль и оценка</w:t>
      </w: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результатов освоения предмета осуществляется преподавателем в процессе проведения текущей и промежуточной аттестации.</w:t>
      </w:r>
    </w:p>
    <w:p w:rsidR="00716356" w:rsidRPr="003724B3" w:rsidRDefault="00716356" w:rsidP="007163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23"/>
        <w:gridCol w:w="4022"/>
      </w:tblGrid>
      <w:tr w:rsidR="00716356" w:rsidRPr="003724B3" w:rsidTr="00CE4F90">
        <w:tc>
          <w:tcPr>
            <w:tcW w:w="2848" w:type="pct"/>
          </w:tcPr>
          <w:p w:rsidR="00716356" w:rsidRPr="003724B3" w:rsidRDefault="00716356" w:rsidP="00716356">
            <w:pPr>
              <w:spacing w:after="2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Предметные результаты обучения</w:t>
            </w:r>
          </w:p>
        </w:tc>
        <w:tc>
          <w:tcPr>
            <w:tcW w:w="2152" w:type="pct"/>
          </w:tcPr>
          <w:p w:rsidR="00716356" w:rsidRPr="003724B3" w:rsidRDefault="00716356" w:rsidP="00716356">
            <w:pPr>
              <w:spacing w:after="2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716356" w:rsidRPr="003724B3" w:rsidTr="00CE4F90">
        <w:trPr>
          <w:trHeight w:val="1545"/>
        </w:trPr>
        <w:tc>
          <w:tcPr>
            <w:tcW w:w="2848" w:type="pct"/>
          </w:tcPr>
          <w:p w:rsidR="00716356" w:rsidRPr="003724B3" w:rsidRDefault="00716356" w:rsidP="007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 владение представлениями о роли информации и связанных с ней процессов в природе, технике и обществе; понятиями "информация", "информационный процесс", "система", "компоненты системы", "системный эффект", "информационная система", "система управления"; владение методами поиска информации в сети Интернет; умение критически оценивать информацию, полученную из сети Интернет; умение характеризовать большие данные, приводить примеры источников их получения и направления использования;</w:t>
            </w:r>
          </w:p>
        </w:tc>
        <w:tc>
          <w:tcPr>
            <w:tcW w:w="2152" w:type="pct"/>
          </w:tcPr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решения задач (в том числе профессионально ориентированных), практических работ, самостоятельной работы, тестирование, заданий дифференцированного зачета</w:t>
            </w:r>
          </w:p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716356" w:rsidRPr="003724B3" w:rsidTr="00CE4F90">
        <w:trPr>
          <w:trHeight w:val="1476"/>
        </w:trPr>
        <w:tc>
          <w:tcPr>
            <w:tcW w:w="2848" w:type="pct"/>
          </w:tcPr>
          <w:p w:rsidR="00716356" w:rsidRPr="003724B3" w:rsidRDefault="00716356" w:rsidP="007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 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специализации;</w:t>
            </w:r>
          </w:p>
        </w:tc>
        <w:tc>
          <w:tcPr>
            <w:tcW w:w="2152" w:type="pct"/>
          </w:tcPr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решения задач (в том числе профессионально ориентированных), практических работ, самостоятельной работы, тестирование, заданий дифференцированного зачета</w:t>
            </w:r>
          </w:p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716356" w:rsidRPr="003724B3" w:rsidTr="00CE4F90">
        <w:trPr>
          <w:trHeight w:val="1476"/>
        </w:trPr>
        <w:tc>
          <w:tcPr>
            <w:tcW w:w="2848" w:type="pct"/>
          </w:tcPr>
          <w:p w:rsidR="00716356" w:rsidRPr="003724B3" w:rsidRDefault="00716356" w:rsidP="007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 наличие представлений о компьютерных сетях и их роли в современном мире; об общих принципах разработки и функционирования интернет-приложений;</w:t>
            </w:r>
          </w:p>
          <w:p w:rsidR="00716356" w:rsidRPr="003724B3" w:rsidRDefault="00716356" w:rsidP="00716356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52" w:type="pct"/>
          </w:tcPr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решения задач (в том числе профессионально ориентированных), практических работ, самостоятельной работы, тестирование, заданий дифференцированного зачета</w:t>
            </w:r>
          </w:p>
        </w:tc>
      </w:tr>
      <w:tr w:rsidR="00716356" w:rsidRPr="003724B3" w:rsidTr="00CE4F90">
        <w:trPr>
          <w:trHeight w:val="1476"/>
        </w:trPr>
        <w:tc>
          <w:tcPr>
            <w:tcW w:w="2848" w:type="pct"/>
          </w:tcPr>
          <w:p w:rsidR="00716356" w:rsidRPr="003724B3" w:rsidRDefault="00716356" w:rsidP="007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4) 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 соблюдение требований техники безопасности и гигиены при работе с компьютерами и другими компонентами цифрового окружения; понимание правовых основ использования компьютерных программ, баз данных и работы в сети Интернет;</w:t>
            </w:r>
          </w:p>
        </w:tc>
        <w:tc>
          <w:tcPr>
            <w:tcW w:w="2152" w:type="pct"/>
          </w:tcPr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решения задач (в том числе профессионально ориентированных), практических работ, самостоятельной работы, тестирование, заданий дифференцированного зачета</w:t>
            </w:r>
          </w:p>
        </w:tc>
      </w:tr>
      <w:tr w:rsidR="00716356" w:rsidRPr="003724B3" w:rsidTr="00CE4F90">
        <w:trPr>
          <w:trHeight w:val="1476"/>
        </w:trPr>
        <w:tc>
          <w:tcPr>
            <w:tcW w:w="2848" w:type="pct"/>
          </w:tcPr>
          <w:p w:rsidR="00716356" w:rsidRPr="003724B3" w:rsidRDefault="00716356" w:rsidP="007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5) понимание основных принципов дискретизации различных видов информации; умение определять информационный объем текстовых, графических и звуковых данных при заданных параметрах дискретизации;</w:t>
            </w:r>
          </w:p>
        </w:tc>
        <w:tc>
          <w:tcPr>
            <w:tcW w:w="2152" w:type="pct"/>
          </w:tcPr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решения задач (в том числе профессионально ориентированных), практических работ, самостоятельной работы, тестирование, заданий дифференцированного зачета</w:t>
            </w:r>
          </w:p>
        </w:tc>
      </w:tr>
      <w:tr w:rsidR="00716356" w:rsidRPr="003724B3" w:rsidTr="00CE4F90">
        <w:trPr>
          <w:trHeight w:val="1476"/>
        </w:trPr>
        <w:tc>
          <w:tcPr>
            <w:tcW w:w="2848" w:type="pct"/>
          </w:tcPr>
          <w:p w:rsidR="00716356" w:rsidRPr="003724B3" w:rsidRDefault="00716356" w:rsidP="007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6) 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данных;</w:t>
            </w:r>
          </w:p>
        </w:tc>
        <w:tc>
          <w:tcPr>
            <w:tcW w:w="2152" w:type="pct"/>
          </w:tcPr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решения задач (в том числе профессионально ориентированных), практических работ, самостоятельной работы, тестирование, заданий дифференцированного зачета</w:t>
            </w:r>
          </w:p>
        </w:tc>
      </w:tr>
      <w:tr w:rsidR="00716356" w:rsidRPr="003724B3" w:rsidTr="00CE4F90">
        <w:trPr>
          <w:trHeight w:val="1476"/>
        </w:trPr>
        <w:tc>
          <w:tcPr>
            <w:tcW w:w="2848" w:type="pct"/>
          </w:tcPr>
          <w:p w:rsidR="00716356" w:rsidRPr="003724B3" w:rsidRDefault="00716356" w:rsidP="007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7) владение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716356" w:rsidRPr="003724B3" w:rsidRDefault="00716356" w:rsidP="007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8) 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C++, C#);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</w:tc>
        <w:tc>
          <w:tcPr>
            <w:tcW w:w="2152" w:type="pct"/>
          </w:tcPr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решения задач (в том числе профессионально ориентированных), практических работ, самостоятельной работы, тестирование, заданий дифференцированного зачета</w:t>
            </w:r>
          </w:p>
        </w:tc>
      </w:tr>
      <w:tr w:rsidR="00716356" w:rsidRPr="003724B3" w:rsidTr="00CE4F90">
        <w:trPr>
          <w:trHeight w:val="1476"/>
        </w:trPr>
        <w:tc>
          <w:tcPr>
            <w:tcW w:w="2848" w:type="pct"/>
          </w:tcPr>
          <w:p w:rsidR="00716356" w:rsidRPr="003724B3" w:rsidRDefault="00716356" w:rsidP="007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9) умение реализовать этапы решения задач на компьютере; умение реализовывать на выбранном для изучения языке программирования высокого уровня (Паскаль, Python, Java, C++, C#)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</w:t>
            </w: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массива;</w:t>
            </w:r>
          </w:p>
        </w:tc>
        <w:tc>
          <w:tcPr>
            <w:tcW w:w="2152" w:type="pct"/>
          </w:tcPr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Оценка результатов устных ответов, решения задач (в том числе профессионально ориентированных), практических работ, самостоятельной работы, тестирование, заданий дифференцированного зачета</w:t>
            </w:r>
          </w:p>
        </w:tc>
      </w:tr>
      <w:tr w:rsidR="00716356" w:rsidRPr="003724B3" w:rsidTr="00CE4F90">
        <w:trPr>
          <w:trHeight w:val="1476"/>
        </w:trPr>
        <w:tc>
          <w:tcPr>
            <w:tcW w:w="2848" w:type="pct"/>
          </w:tcPr>
          <w:p w:rsidR="00716356" w:rsidRPr="003724B3" w:rsidRDefault="00716356" w:rsidP="007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10)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данных;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      </w:r>
          </w:p>
        </w:tc>
        <w:tc>
          <w:tcPr>
            <w:tcW w:w="2152" w:type="pct"/>
          </w:tcPr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решения задач (в том числе профессионально ориентированных), практических работ, самостоятельной работы, тестирование, заданий дифференцированного зачета</w:t>
            </w:r>
          </w:p>
        </w:tc>
      </w:tr>
      <w:tr w:rsidR="00716356" w:rsidRPr="003724B3" w:rsidTr="00CE4F90">
        <w:trPr>
          <w:trHeight w:val="1476"/>
        </w:trPr>
        <w:tc>
          <w:tcPr>
            <w:tcW w:w="2848" w:type="pct"/>
          </w:tcPr>
          <w:p w:rsidR="00716356" w:rsidRPr="003724B3" w:rsidRDefault="00716356" w:rsidP="007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11) 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виде;</w:t>
            </w:r>
          </w:p>
        </w:tc>
        <w:tc>
          <w:tcPr>
            <w:tcW w:w="2152" w:type="pct"/>
          </w:tcPr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решения задач (в том числе профессионально ориентированных), практических работ, самостоятельной работы, тестирование, заданий дифференцированного зачета</w:t>
            </w:r>
          </w:p>
        </w:tc>
      </w:tr>
      <w:tr w:rsidR="00716356" w:rsidRPr="003724B3" w:rsidTr="00CE4F90">
        <w:trPr>
          <w:trHeight w:val="1476"/>
        </w:trPr>
        <w:tc>
          <w:tcPr>
            <w:tcW w:w="2848" w:type="pct"/>
          </w:tcPr>
          <w:p w:rsidR="00716356" w:rsidRPr="003724B3" w:rsidRDefault="00716356" w:rsidP="00716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12) 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сферах.</w:t>
            </w:r>
          </w:p>
        </w:tc>
        <w:tc>
          <w:tcPr>
            <w:tcW w:w="2152" w:type="pct"/>
          </w:tcPr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решения задач (в том числе профессионально ориентированных), практических работ, самостоятельной работы, тестирование, заданий дифференцированного зачета</w:t>
            </w:r>
          </w:p>
        </w:tc>
      </w:tr>
    </w:tbl>
    <w:p w:rsidR="00716356" w:rsidRPr="003724B3" w:rsidRDefault="00716356" w:rsidP="007163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716356" w:rsidRPr="003724B3" w:rsidRDefault="00716356" w:rsidP="007163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Для оценки личностных и метапредметных результаты обучения по предмету применяются следующие методы: тестирования, анализа продуктов деятельности (практических работ), наблюдения, самооценки.</w:t>
      </w:r>
    </w:p>
    <w:p w:rsidR="00716356" w:rsidRPr="003724B3" w:rsidRDefault="00716356" w:rsidP="007163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t>Формы и методы контроля и оценки результатов обучения позволяют проверять у обучающихся развитие общих и профессиональных компетенций и обеспечивающих их умений:</w:t>
      </w:r>
    </w:p>
    <w:p w:rsidR="00716356" w:rsidRPr="003724B3" w:rsidRDefault="00716356" w:rsidP="007163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tbl>
      <w:tblPr>
        <w:tblW w:w="5000" w:type="pct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50"/>
        <w:gridCol w:w="3215"/>
        <w:gridCol w:w="3080"/>
      </w:tblGrid>
      <w:tr w:rsidR="00716356" w:rsidRPr="003724B3" w:rsidTr="00CE4F90">
        <w:tc>
          <w:tcPr>
            <w:tcW w:w="1632" w:type="pct"/>
          </w:tcPr>
          <w:p w:rsidR="00716356" w:rsidRPr="003724B3" w:rsidRDefault="00716356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Результаты</w:t>
            </w:r>
          </w:p>
          <w:p w:rsidR="00716356" w:rsidRPr="003724B3" w:rsidRDefault="00716356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освоения ОК</w:t>
            </w:r>
          </w:p>
        </w:tc>
        <w:tc>
          <w:tcPr>
            <w:tcW w:w="1720" w:type="pct"/>
          </w:tcPr>
          <w:p w:rsidR="00716356" w:rsidRPr="003724B3" w:rsidRDefault="00716356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1648" w:type="pct"/>
          </w:tcPr>
          <w:p w:rsidR="00716356" w:rsidRPr="003724B3" w:rsidRDefault="00716356" w:rsidP="0071635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716356" w:rsidRPr="003724B3" w:rsidTr="00CE4F90">
        <w:tc>
          <w:tcPr>
            <w:tcW w:w="1632" w:type="pct"/>
          </w:tcPr>
          <w:p w:rsidR="00716356" w:rsidRPr="003724B3" w:rsidRDefault="00716356" w:rsidP="00716356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ОК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1720" w:type="pct"/>
          </w:tcPr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обосновывает выбор и</w:t>
            </w:r>
          </w:p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применяет методы и способы решения профессиональных задач;</w:t>
            </w:r>
          </w:p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эффективно и качественно выполняет профессиональные задачи;</w:t>
            </w:r>
          </w:p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продумывает организацию собственной деятельности в соответствии с поставленной целью;</w:t>
            </w:r>
          </w:p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точно определяет и выбирает способы решения задач в соответствии с заданными условиями и имеющимися ресурсами;</w:t>
            </w:r>
          </w:p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качественно решает профессиональные задачи.</w:t>
            </w:r>
          </w:p>
        </w:tc>
        <w:tc>
          <w:tcPr>
            <w:tcW w:w="1648" w:type="pct"/>
          </w:tcPr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Оценка результативности выполнения заданий на практических занятиях № 7, 13-34 / самостоятельной работы № 8-16</w:t>
            </w:r>
          </w:p>
        </w:tc>
      </w:tr>
      <w:tr w:rsidR="00716356" w:rsidRPr="003724B3" w:rsidTr="00CE4F90">
        <w:tc>
          <w:tcPr>
            <w:tcW w:w="1632" w:type="pct"/>
          </w:tcPr>
          <w:p w:rsidR="00716356" w:rsidRPr="003724B3" w:rsidRDefault="00716356" w:rsidP="00716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1720" w:type="pct"/>
          </w:tcPr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-результативно ищет необходимую информацию с использованием различных источников, включая электронные;</w:t>
            </w:r>
          </w:p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оптимально выбирает значимую информацию на основе анализа содержания;</w:t>
            </w:r>
          </w:p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качественно оформляет</w:t>
            </w:r>
          </w:p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информацию.</w:t>
            </w:r>
          </w:p>
        </w:tc>
        <w:tc>
          <w:tcPr>
            <w:tcW w:w="1648" w:type="pct"/>
          </w:tcPr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Оценка результативности выполнения заданий на практических занятиях № 7, 13-37/ самостоятельной работы № 1-2</w:t>
            </w:r>
          </w:p>
        </w:tc>
      </w:tr>
      <w:tr w:rsidR="00716356" w:rsidRPr="003724B3" w:rsidTr="00CE4F90">
        <w:tc>
          <w:tcPr>
            <w:tcW w:w="1632" w:type="pct"/>
          </w:tcPr>
          <w:p w:rsidR="00716356" w:rsidRPr="003724B3" w:rsidRDefault="00716356" w:rsidP="00716356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1720" w:type="pct"/>
          </w:tcPr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 знает современные программные средства для создания</w:t>
            </w: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конструктивных элементов систем</w:t>
            </w:r>
            <w:r w:rsidRPr="003724B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;</w:t>
            </w:r>
          </w:p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 умеет использовать их в своей профессиональной деятельности;</w:t>
            </w:r>
          </w:p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 умеет использовать технологии сбора, размещения, хранения и накопления, преобразования и передачи данных в профессионально ориентированных  </w:t>
            </w:r>
            <w:r w:rsidRPr="003724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информационных системах.</w:t>
            </w:r>
          </w:p>
        </w:tc>
        <w:tc>
          <w:tcPr>
            <w:tcW w:w="1648" w:type="pct"/>
          </w:tcPr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Оценка результативности выполнения заданий на практических занятиях № 1-37 / самостоятельной работы № 1-2</w:t>
            </w:r>
            <w:r w:rsidRPr="003724B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ab/>
            </w:r>
          </w:p>
        </w:tc>
      </w:tr>
      <w:tr w:rsidR="00716356" w:rsidRPr="003724B3" w:rsidTr="00CE4F90">
        <w:tc>
          <w:tcPr>
            <w:tcW w:w="1632" w:type="pct"/>
          </w:tcPr>
          <w:p w:rsidR="00716356" w:rsidRPr="003724B3" w:rsidRDefault="00716356" w:rsidP="00716356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 xml:space="preserve">ОК 04. Эффективно взаимодействовать и работать в коллективе и команде </w:t>
            </w:r>
          </w:p>
        </w:tc>
        <w:tc>
          <w:tcPr>
            <w:tcW w:w="1720" w:type="pct"/>
          </w:tcPr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- эффективно взаимодействует с обучающимися, преподавателями в ходе обучения;</w:t>
            </w:r>
          </w:p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участвует в планировании организации групповой работы;</w:t>
            </w:r>
          </w:p>
          <w:p w:rsidR="00716356" w:rsidRPr="003724B3" w:rsidRDefault="00716356" w:rsidP="00716356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ответственен за результаты выполнения профессиональных обязанностей.</w:t>
            </w:r>
          </w:p>
        </w:tc>
        <w:tc>
          <w:tcPr>
            <w:tcW w:w="1648" w:type="pct"/>
          </w:tcPr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Оценка результативности выполнения заданий на практических занятиях № 1-37 / самостоятельной работы № 1-2</w:t>
            </w:r>
            <w:r w:rsidRPr="003724B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ab/>
            </w:r>
          </w:p>
        </w:tc>
      </w:tr>
      <w:tr w:rsidR="00716356" w:rsidRPr="003724B3" w:rsidTr="00CE4F90">
        <w:tc>
          <w:tcPr>
            <w:tcW w:w="1632" w:type="pct"/>
          </w:tcPr>
          <w:p w:rsidR="00CC5252" w:rsidRDefault="00CC5252" w:rsidP="00CC5252">
            <w:pPr>
              <w:widowControl w:val="0"/>
              <w:autoSpaceDE w:val="0"/>
              <w:autoSpaceDN w:val="0"/>
              <w:spacing w:after="0" w:line="240" w:lineRule="auto"/>
              <w:ind w:firstLine="17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6</w:t>
            </w: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Обеспечивать ведение документации в процессе предоставления социальных услуг лицам пожилого возраста, инвалидам, различным категориям семей и детей (в том числе детям-инвалидам), гражданам, находящимся в трудной жизненной ситуации и/или в социально-опасном положении.</w:t>
            </w:r>
          </w:p>
          <w:p w:rsidR="00716356" w:rsidRPr="003724B3" w:rsidRDefault="00716356" w:rsidP="00716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20" w:type="pct"/>
          </w:tcPr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знает современные ИКТ;</w:t>
            </w:r>
          </w:p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- умеет использовать их в профессиональной деятельности </w:t>
            </w:r>
          </w:p>
        </w:tc>
        <w:tc>
          <w:tcPr>
            <w:tcW w:w="1648" w:type="pct"/>
          </w:tcPr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Оценка результативности выполнения заданий на практических занятиях № 18-25 / самостоятельной работы № 1</w:t>
            </w:r>
          </w:p>
        </w:tc>
      </w:tr>
      <w:tr w:rsidR="00716356" w:rsidRPr="003724B3" w:rsidTr="00CE4F90">
        <w:tc>
          <w:tcPr>
            <w:tcW w:w="1632" w:type="pct"/>
          </w:tcPr>
          <w:p w:rsidR="00CC5252" w:rsidRDefault="00CC5252" w:rsidP="00CC5252">
            <w:pPr>
              <w:widowControl w:val="0"/>
              <w:autoSpaceDE w:val="0"/>
              <w:autoSpaceDN w:val="0"/>
              <w:spacing w:before="20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5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ПК.7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Проводить мероприятия по консультированию лиц пожилого возраста и инвалидов, различных категорий семей и детей (в том числе детей-инвалидов), граждан, находящихся в трудной жизненной ситуации и/или в социально-опасном положении в области развития цифровой грамотности.</w:t>
            </w:r>
          </w:p>
          <w:p w:rsidR="00716356" w:rsidRPr="003724B3" w:rsidRDefault="00716356" w:rsidP="00716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20" w:type="pct"/>
          </w:tcPr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знает современные ИКТ;</w:t>
            </w:r>
          </w:p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умеет использовать их в профессиональной деятельности</w:t>
            </w:r>
          </w:p>
        </w:tc>
        <w:tc>
          <w:tcPr>
            <w:tcW w:w="1648" w:type="pct"/>
          </w:tcPr>
          <w:p w:rsidR="00716356" w:rsidRPr="003724B3" w:rsidRDefault="00716356" w:rsidP="00716356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724B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Оценка результативности выполнения заданий на практических занятиях № 18-25 / самостоятельной работы № 1</w:t>
            </w:r>
          </w:p>
        </w:tc>
      </w:tr>
    </w:tbl>
    <w:p w:rsidR="00716356" w:rsidRPr="003724B3" w:rsidRDefault="00716356" w:rsidP="007163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716356" w:rsidRPr="003724B3" w:rsidRDefault="00716356" w:rsidP="007163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724B3">
        <w:rPr>
          <w:rFonts w:ascii="Arial" w:eastAsia="Times New Roman" w:hAnsi="Arial" w:cs="Arial"/>
          <w:iCs/>
          <w:sz w:val="24"/>
          <w:szCs w:val="24"/>
          <w:lang w:eastAsia="ru-RU"/>
        </w:rPr>
        <w:br w:type="page"/>
      </w:r>
    </w:p>
    <w:p w:rsidR="00D76738" w:rsidRPr="003724B3" w:rsidRDefault="00D76738">
      <w:pPr>
        <w:rPr>
          <w:rFonts w:ascii="Arial" w:hAnsi="Arial" w:cs="Arial"/>
          <w:sz w:val="24"/>
          <w:szCs w:val="24"/>
        </w:rPr>
      </w:pPr>
    </w:p>
    <w:sectPr w:rsidR="00D76738" w:rsidRPr="00372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740" w:rsidRDefault="00646740">
      <w:pPr>
        <w:spacing w:after="0" w:line="240" w:lineRule="auto"/>
      </w:pPr>
      <w:r>
        <w:separator/>
      </w:r>
    </w:p>
  </w:endnote>
  <w:endnote w:type="continuationSeparator" w:id="0">
    <w:p w:rsidR="00646740" w:rsidRDefault="00646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choolBookSanPin">
    <w:altName w:val="Times New Roman"/>
    <w:charset w:val="CC"/>
    <w:family w:val="auto"/>
    <w:pitch w:val="default"/>
    <w:sig w:usb0="00000001" w:usb1="00000000" w:usb2="00000000" w:usb3="00000000" w:csb0="00000005" w:csb1="00000000"/>
  </w:font>
  <w:font w:name="SchoolBookSanPin-Bold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TimesNewRomanPS-BoldM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A47" w:rsidRDefault="00785A47">
    <w:pPr>
      <w:pStyle w:val="aff2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85A47" w:rsidRDefault="00785A47">
    <w:pPr>
      <w:pStyle w:val="af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A47" w:rsidRDefault="00785A47">
    <w:pPr>
      <w:pStyle w:val="aff2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AC51F9">
      <w:rPr>
        <w:noProof/>
        <w:sz w:val="20"/>
        <w:szCs w:val="20"/>
      </w:rPr>
      <w:t>5</w:t>
    </w:r>
    <w:r>
      <w:rPr>
        <w:sz w:val="20"/>
        <w:szCs w:val="20"/>
      </w:rPr>
      <w:fldChar w:fldCharType="end"/>
    </w:r>
  </w:p>
  <w:p w:rsidR="00785A47" w:rsidRDefault="00785A47">
    <w:pPr>
      <w:pStyle w:val="aff2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A47" w:rsidRDefault="00785A47">
    <w:pPr>
      <w:pStyle w:val="aff2"/>
      <w:jc w:val="center"/>
    </w:pPr>
  </w:p>
  <w:p w:rsidR="00785A47" w:rsidRDefault="00785A47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740" w:rsidRDefault="00646740">
      <w:pPr>
        <w:spacing w:after="0" w:line="240" w:lineRule="auto"/>
      </w:pPr>
      <w:r>
        <w:separator/>
      </w:r>
    </w:p>
  </w:footnote>
  <w:footnote w:type="continuationSeparator" w:id="0">
    <w:p w:rsidR="00646740" w:rsidRDefault="006467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94421"/>
    <w:multiLevelType w:val="multilevel"/>
    <w:tmpl w:val="07394421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DD7686"/>
    <w:multiLevelType w:val="multilevel"/>
    <w:tmpl w:val="0EDD76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53F01"/>
    <w:multiLevelType w:val="multilevel"/>
    <w:tmpl w:val="18053F01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74237"/>
    <w:multiLevelType w:val="multilevel"/>
    <w:tmpl w:val="26D74237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1A96B9C"/>
    <w:multiLevelType w:val="multilevel"/>
    <w:tmpl w:val="31A96B9C"/>
    <w:lvl w:ilvl="0">
      <w:numFmt w:val="bullet"/>
      <w:lvlText w:val="−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2325DAB"/>
    <w:multiLevelType w:val="multilevel"/>
    <w:tmpl w:val="32325DA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9207F0"/>
    <w:multiLevelType w:val="hybridMultilevel"/>
    <w:tmpl w:val="89924BC8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7D29B9"/>
    <w:multiLevelType w:val="multilevel"/>
    <w:tmpl w:val="357D29B9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9791D"/>
    <w:multiLevelType w:val="multilevel"/>
    <w:tmpl w:val="3769791D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C943694"/>
    <w:multiLevelType w:val="multilevel"/>
    <w:tmpl w:val="3C943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9E2BA8"/>
    <w:multiLevelType w:val="multilevel"/>
    <w:tmpl w:val="3C9E2BA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2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1800"/>
      </w:pPr>
      <w:rPr>
        <w:rFonts w:hint="default"/>
      </w:rPr>
    </w:lvl>
  </w:abstractNum>
  <w:abstractNum w:abstractNumId="11" w15:restartNumberingAfterBreak="0">
    <w:nsid w:val="3E3717F1"/>
    <w:multiLevelType w:val="multilevel"/>
    <w:tmpl w:val="3E3717F1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2D65022"/>
    <w:multiLevelType w:val="hybridMultilevel"/>
    <w:tmpl w:val="F01E778C"/>
    <w:lvl w:ilvl="0" w:tplc="8230CA3C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42500BE"/>
    <w:multiLevelType w:val="multilevel"/>
    <w:tmpl w:val="442500B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9C59BF4"/>
    <w:multiLevelType w:val="multilevel"/>
    <w:tmpl w:val="59C59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C1123D"/>
    <w:multiLevelType w:val="hybridMultilevel"/>
    <w:tmpl w:val="C4BACA9C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1030F3"/>
    <w:multiLevelType w:val="multilevel"/>
    <w:tmpl w:val="631030F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632E1E0B"/>
    <w:multiLevelType w:val="multilevel"/>
    <w:tmpl w:val="632E1E0B"/>
    <w:lvl w:ilvl="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4927399"/>
    <w:multiLevelType w:val="multilevel"/>
    <w:tmpl w:val="6492739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A2E2DC8"/>
    <w:multiLevelType w:val="multilevel"/>
    <w:tmpl w:val="6A2E2DC8"/>
    <w:lvl w:ilvl="0">
      <w:start w:val="1"/>
      <w:numFmt w:val="decimal"/>
      <w:lvlText w:val="%1)"/>
      <w:lvlJc w:val="left"/>
      <w:pPr>
        <w:ind w:left="1069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AB26D12"/>
    <w:multiLevelType w:val="multilevel"/>
    <w:tmpl w:val="6AB26D12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5C3CC3"/>
    <w:multiLevelType w:val="multilevel"/>
    <w:tmpl w:val="745C3CC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7423FD"/>
    <w:multiLevelType w:val="multilevel"/>
    <w:tmpl w:val="757423FD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13"/>
  </w:num>
  <w:num w:numId="4">
    <w:abstractNumId w:val="21"/>
  </w:num>
  <w:num w:numId="5">
    <w:abstractNumId w:val="4"/>
  </w:num>
  <w:num w:numId="6">
    <w:abstractNumId w:val="5"/>
  </w:num>
  <w:num w:numId="7">
    <w:abstractNumId w:val="11"/>
  </w:num>
  <w:num w:numId="8">
    <w:abstractNumId w:val="1"/>
  </w:num>
  <w:num w:numId="9">
    <w:abstractNumId w:val="20"/>
  </w:num>
  <w:num w:numId="10">
    <w:abstractNumId w:val="8"/>
  </w:num>
  <w:num w:numId="11">
    <w:abstractNumId w:val="22"/>
  </w:num>
  <w:num w:numId="12">
    <w:abstractNumId w:val="7"/>
  </w:num>
  <w:num w:numId="13">
    <w:abstractNumId w:val="17"/>
  </w:num>
  <w:num w:numId="14">
    <w:abstractNumId w:val="0"/>
  </w:num>
  <w:num w:numId="15">
    <w:abstractNumId w:val="19"/>
  </w:num>
  <w:num w:numId="16">
    <w:abstractNumId w:val="3"/>
  </w:num>
  <w:num w:numId="17">
    <w:abstractNumId w:val="9"/>
  </w:num>
  <w:num w:numId="18">
    <w:abstractNumId w:val="14"/>
  </w:num>
  <w:num w:numId="19">
    <w:abstractNumId w:val="2"/>
  </w:num>
  <w:num w:numId="20">
    <w:abstractNumId w:val="10"/>
  </w:num>
  <w:num w:numId="21">
    <w:abstractNumId w:val="6"/>
  </w:num>
  <w:num w:numId="22">
    <w:abstractNumId w:val="15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356"/>
    <w:rsid w:val="00015544"/>
    <w:rsid w:val="002778C9"/>
    <w:rsid w:val="003724B3"/>
    <w:rsid w:val="00477509"/>
    <w:rsid w:val="004E4619"/>
    <w:rsid w:val="00502F92"/>
    <w:rsid w:val="00646740"/>
    <w:rsid w:val="006F1A70"/>
    <w:rsid w:val="00716356"/>
    <w:rsid w:val="00785A47"/>
    <w:rsid w:val="008D2BA8"/>
    <w:rsid w:val="009C0FEE"/>
    <w:rsid w:val="009F526C"/>
    <w:rsid w:val="00A86FA0"/>
    <w:rsid w:val="00AC51F9"/>
    <w:rsid w:val="00CC5252"/>
    <w:rsid w:val="00CE49B7"/>
    <w:rsid w:val="00CE4F90"/>
    <w:rsid w:val="00D76738"/>
    <w:rsid w:val="00ED70F6"/>
    <w:rsid w:val="00F6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A83AF"/>
  <w15:chartTrackingRefBased/>
  <w15:docId w15:val="{1AC868F9-CD72-4D19-849C-97F296855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1635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16356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8">
    <w:name w:val="heading 8"/>
    <w:basedOn w:val="a"/>
    <w:next w:val="a"/>
    <w:link w:val="80"/>
    <w:qFormat/>
    <w:rsid w:val="00716356"/>
    <w:pPr>
      <w:spacing w:before="240" w:after="60" w:line="240" w:lineRule="auto"/>
      <w:outlineLvl w:val="7"/>
    </w:pPr>
    <w:rPr>
      <w:rFonts w:ascii="Calibri" w:eastAsia="Times New Roman" w:hAnsi="Calibri" w:cs="Calibri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63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635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716356"/>
    <w:rPr>
      <w:rFonts w:ascii="Calibri" w:eastAsia="Times New Roman" w:hAnsi="Calibri" w:cs="Calibri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16356"/>
  </w:style>
  <w:style w:type="character" w:styleId="a3">
    <w:name w:val="FollowedHyperlink"/>
    <w:uiPriority w:val="99"/>
    <w:unhideWhenUsed/>
    <w:rsid w:val="00716356"/>
    <w:rPr>
      <w:color w:val="0563C1"/>
      <w:u w:val="single"/>
    </w:rPr>
  </w:style>
  <w:style w:type="character" w:styleId="a4">
    <w:name w:val="footnote reference"/>
    <w:uiPriority w:val="99"/>
    <w:rsid w:val="00716356"/>
    <w:rPr>
      <w:vertAlign w:val="superscript"/>
    </w:rPr>
  </w:style>
  <w:style w:type="character" w:styleId="a5">
    <w:name w:val="annotation reference"/>
    <w:semiHidden/>
    <w:rsid w:val="00716356"/>
    <w:rPr>
      <w:sz w:val="16"/>
      <w:szCs w:val="16"/>
    </w:rPr>
  </w:style>
  <w:style w:type="character" w:styleId="a6">
    <w:name w:val="Emphasis"/>
    <w:uiPriority w:val="99"/>
    <w:qFormat/>
    <w:rsid w:val="00716356"/>
    <w:rPr>
      <w:i/>
      <w:iCs/>
    </w:rPr>
  </w:style>
  <w:style w:type="character" w:styleId="a7">
    <w:name w:val="Hyperlink"/>
    <w:uiPriority w:val="99"/>
    <w:rsid w:val="00716356"/>
    <w:rPr>
      <w:color w:val="0000FF"/>
      <w:u w:val="single"/>
    </w:rPr>
  </w:style>
  <w:style w:type="character" w:styleId="a8">
    <w:name w:val="page number"/>
    <w:rsid w:val="00716356"/>
  </w:style>
  <w:style w:type="character" w:styleId="a9">
    <w:name w:val="Strong"/>
    <w:qFormat/>
    <w:rsid w:val="00716356"/>
    <w:rPr>
      <w:b/>
      <w:bCs/>
    </w:rPr>
  </w:style>
  <w:style w:type="paragraph" w:styleId="aa">
    <w:name w:val="Balloon Text"/>
    <w:basedOn w:val="a"/>
    <w:link w:val="ab"/>
    <w:semiHidden/>
    <w:rsid w:val="0071635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semiHidden/>
    <w:rsid w:val="00716356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71635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163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Plain Text"/>
    <w:basedOn w:val="a"/>
    <w:link w:val="ad"/>
    <w:unhideWhenUsed/>
    <w:rsid w:val="00716356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ad">
    <w:name w:val="Текст Знак"/>
    <w:basedOn w:val="a0"/>
    <w:link w:val="ac"/>
    <w:rsid w:val="00716356"/>
    <w:rPr>
      <w:rFonts w:ascii="Calibri" w:eastAsia="Calibri" w:hAnsi="Calibri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716356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16356"/>
    <w:rPr>
      <w:rFonts w:ascii="Calibri" w:eastAsia="Times New Roman" w:hAnsi="Calibri" w:cs="Times New Roman"/>
      <w:sz w:val="16"/>
      <w:szCs w:val="16"/>
      <w:lang w:eastAsia="ru-RU"/>
    </w:rPr>
  </w:style>
  <w:style w:type="paragraph" w:styleId="ae">
    <w:name w:val="endnote text"/>
    <w:basedOn w:val="a"/>
    <w:link w:val="af"/>
    <w:uiPriority w:val="99"/>
    <w:unhideWhenUsed/>
    <w:rsid w:val="00716356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rsid w:val="00716356"/>
    <w:rPr>
      <w:rFonts w:ascii="Calibri" w:eastAsia="Times New Roman" w:hAnsi="Calibri" w:cs="Times New Roman"/>
      <w:sz w:val="20"/>
      <w:szCs w:val="20"/>
    </w:rPr>
  </w:style>
  <w:style w:type="paragraph" w:styleId="af0">
    <w:name w:val="annotation text"/>
    <w:basedOn w:val="a"/>
    <w:link w:val="af1"/>
    <w:semiHidden/>
    <w:rsid w:val="007163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semiHidden/>
    <w:rsid w:val="007163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semiHidden/>
    <w:rsid w:val="00716356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71635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Document Map"/>
    <w:basedOn w:val="a"/>
    <w:link w:val="af5"/>
    <w:rsid w:val="00716356"/>
    <w:pPr>
      <w:spacing w:after="0" w:line="240" w:lineRule="auto"/>
      <w:ind w:left="357" w:hanging="357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Схема документа Знак"/>
    <w:basedOn w:val="a0"/>
    <w:link w:val="af4"/>
    <w:rsid w:val="00716356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footnote text"/>
    <w:basedOn w:val="a"/>
    <w:link w:val="af7"/>
    <w:uiPriority w:val="99"/>
    <w:qFormat/>
    <w:rsid w:val="007163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qFormat/>
    <w:rsid w:val="007163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header"/>
    <w:basedOn w:val="a"/>
    <w:link w:val="af9"/>
    <w:rsid w:val="007163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Верхний колонтитул Знак"/>
    <w:basedOn w:val="a0"/>
    <w:link w:val="af8"/>
    <w:rsid w:val="007163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ody Text"/>
    <w:basedOn w:val="a"/>
    <w:link w:val="afb"/>
    <w:qFormat/>
    <w:rsid w:val="0071635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 Знак"/>
    <w:basedOn w:val="a0"/>
    <w:link w:val="afa"/>
    <w:qFormat/>
    <w:rsid w:val="007163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uiPriority w:val="39"/>
    <w:unhideWhenUsed/>
    <w:rsid w:val="00716356"/>
    <w:pPr>
      <w:spacing w:after="100"/>
    </w:pPr>
    <w:rPr>
      <w:rFonts w:ascii="Calibri" w:eastAsia="Calibri" w:hAnsi="Calibri" w:cs="Times New Roman"/>
    </w:rPr>
  </w:style>
  <w:style w:type="paragraph" w:styleId="23">
    <w:name w:val="toc 2"/>
    <w:basedOn w:val="a"/>
    <w:next w:val="a"/>
    <w:uiPriority w:val="39"/>
    <w:unhideWhenUsed/>
    <w:rsid w:val="00716356"/>
    <w:pPr>
      <w:spacing w:after="100"/>
      <w:ind w:left="220"/>
    </w:pPr>
    <w:rPr>
      <w:rFonts w:ascii="Calibri" w:eastAsia="Calibri" w:hAnsi="Calibri" w:cs="Times New Roman"/>
    </w:rPr>
  </w:style>
  <w:style w:type="paragraph" w:styleId="afc">
    <w:name w:val="Body Text First Indent"/>
    <w:basedOn w:val="afa"/>
    <w:link w:val="afd"/>
    <w:rsid w:val="00716356"/>
    <w:pPr>
      <w:ind w:firstLine="210"/>
    </w:pPr>
    <w:rPr>
      <w:rFonts w:ascii="Calibri" w:hAnsi="Calibri"/>
    </w:rPr>
  </w:style>
  <w:style w:type="character" w:customStyle="1" w:styleId="afd">
    <w:name w:val="Красная строка Знак"/>
    <w:basedOn w:val="afb"/>
    <w:link w:val="afc"/>
    <w:rsid w:val="00716356"/>
    <w:rPr>
      <w:rFonts w:ascii="Calibri" w:eastAsia="Times New Roman" w:hAnsi="Calibri" w:cs="Times New Roman"/>
      <w:sz w:val="24"/>
      <w:szCs w:val="24"/>
      <w:lang w:eastAsia="ru-RU"/>
    </w:rPr>
  </w:style>
  <w:style w:type="paragraph" w:styleId="afe">
    <w:name w:val="Body Text Indent"/>
    <w:basedOn w:val="a"/>
    <w:link w:val="aff"/>
    <w:unhideWhenUsed/>
    <w:rsid w:val="00716356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rsid w:val="00716356"/>
  </w:style>
  <w:style w:type="paragraph" w:styleId="24">
    <w:name w:val="Body Text First Indent 2"/>
    <w:basedOn w:val="afe"/>
    <w:link w:val="25"/>
    <w:rsid w:val="00716356"/>
    <w:pPr>
      <w:spacing w:line="276" w:lineRule="auto"/>
      <w:ind w:firstLine="210"/>
      <w:jc w:val="both"/>
    </w:pPr>
    <w:rPr>
      <w:rFonts w:ascii="Calibri" w:eastAsia="Times New Roman" w:hAnsi="Calibri" w:cs="Calibri"/>
      <w:lang w:eastAsia="ru-RU"/>
    </w:rPr>
  </w:style>
  <w:style w:type="character" w:customStyle="1" w:styleId="25">
    <w:name w:val="Красная строка 2 Знак"/>
    <w:basedOn w:val="aff"/>
    <w:link w:val="24"/>
    <w:rsid w:val="00716356"/>
    <w:rPr>
      <w:rFonts w:ascii="Calibri" w:eastAsia="Times New Roman" w:hAnsi="Calibri" w:cs="Calibri"/>
      <w:lang w:eastAsia="ru-RU"/>
    </w:rPr>
  </w:style>
  <w:style w:type="paragraph" w:styleId="aff0">
    <w:name w:val="Title"/>
    <w:basedOn w:val="a"/>
    <w:next w:val="a"/>
    <w:link w:val="aff1"/>
    <w:qFormat/>
    <w:rsid w:val="00716356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color w:val="17365D"/>
      <w:spacing w:val="5"/>
      <w:kern w:val="28"/>
      <w:sz w:val="52"/>
      <w:szCs w:val="52"/>
      <w:lang w:eastAsia="ru-RU"/>
    </w:rPr>
  </w:style>
  <w:style w:type="character" w:customStyle="1" w:styleId="aff1">
    <w:name w:val="Заголовок Знак"/>
    <w:basedOn w:val="a0"/>
    <w:link w:val="aff0"/>
    <w:rsid w:val="00716356"/>
    <w:rPr>
      <w:rFonts w:ascii="Cambria" w:eastAsia="Times New Roman" w:hAnsi="Cambria" w:cs="Cambria"/>
      <w:color w:val="17365D"/>
      <w:spacing w:val="5"/>
      <w:kern w:val="28"/>
      <w:sz w:val="52"/>
      <w:szCs w:val="52"/>
      <w:lang w:eastAsia="ru-RU"/>
    </w:rPr>
  </w:style>
  <w:style w:type="paragraph" w:styleId="aff2">
    <w:name w:val="footer"/>
    <w:basedOn w:val="a"/>
    <w:link w:val="aff3"/>
    <w:uiPriority w:val="99"/>
    <w:rsid w:val="007163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3">
    <w:name w:val="Нижний колонтитул Знак"/>
    <w:basedOn w:val="a0"/>
    <w:link w:val="aff2"/>
    <w:uiPriority w:val="99"/>
    <w:rsid w:val="007163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List"/>
    <w:basedOn w:val="a"/>
    <w:rsid w:val="00716356"/>
    <w:pPr>
      <w:spacing w:after="200" w:line="276" w:lineRule="auto"/>
      <w:ind w:left="283" w:hanging="283"/>
      <w:jc w:val="both"/>
    </w:pPr>
    <w:rPr>
      <w:rFonts w:ascii="Calibri" w:eastAsia="Times New Roman" w:hAnsi="Calibri" w:cs="Calibri"/>
      <w:lang w:eastAsia="ru-RU"/>
    </w:rPr>
  </w:style>
  <w:style w:type="paragraph" w:styleId="aff5">
    <w:name w:val="Normal (Web)"/>
    <w:basedOn w:val="a"/>
    <w:uiPriority w:val="99"/>
    <w:rsid w:val="00716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"/>
    <w:link w:val="27"/>
    <w:rsid w:val="0071635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7163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Subtitle"/>
    <w:basedOn w:val="a"/>
    <w:next w:val="a"/>
    <w:link w:val="aff7"/>
    <w:uiPriority w:val="11"/>
    <w:qFormat/>
    <w:rsid w:val="00716356"/>
    <w:pPr>
      <w:numPr>
        <w:ilvl w:val="1"/>
      </w:numPr>
      <w:spacing w:after="200" w:line="276" w:lineRule="auto"/>
      <w:ind w:left="357" w:hanging="357"/>
      <w:jc w:val="both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ff7">
    <w:name w:val="Подзаголовок Знак"/>
    <w:basedOn w:val="a0"/>
    <w:link w:val="aff6"/>
    <w:uiPriority w:val="11"/>
    <w:qFormat/>
    <w:rsid w:val="00716356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28">
    <w:name w:val="List 2"/>
    <w:basedOn w:val="a"/>
    <w:rsid w:val="0071635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3">
    <w:name w:val="Table Grid 1"/>
    <w:basedOn w:val="a1"/>
    <w:rsid w:val="007163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</w:style>
  <w:style w:type="table" w:styleId="aff8">
    <w:name w:val="Table Grid"/>
    <w:basedOn w:val="a1"/>
    <w:uiPriority w:val="39"/>
    <w:rsid w:val="007163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"/>
    <w:basedOn w:val="a"/>
    <w:rsid w:val="00716356"/>
    <w:pPr>
      <w:spacing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29">
    <w:name w:val="Знак2"/>
    <w:basedOn w:val="a"/>
    <w:rsid w:val="00716356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a">
    <w:name w:val="Знак2"/>
    <w:basedOn w:val="a"/>
    <w:rsid w:val="00716356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a">
    <w:name w:val="List Paragraph"/>
    <w:basedOn w:val="a"/>
    <w:link w:val="affb"/>
    <w:uiPriority w:val="34"/>
    <w:qFormat/>
    <w:rsid w:val="00716356"/>
    <w:pPr>
      <w:spacing w:after="0" w:line="21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customStyle="1" w:styleId="affb">
    <w:name w:val="Абзац списка Знак"/>
    <w:link w:val="affa"/>
    <w:uiPriority w:val="34"/>
    <w:qFormat/>
    <w:locked/>
    <w:rsid w:val="00716356"/>
    <w:rPr>
      <w:rFonts w:ascii="Calibri" w:eastAsia="Calibri" w:hAnsi="Calibri" w:cs="Times New Roman"/>
    </w:rPr>
  </w:style>
  <w:style w:type="paragraph" w:customStyle="1" w:styleId="Default">
    <w:name w:val="Default"/>
    <w:rsid w:val="0071635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fc">
    <w:name w:val="No Spacing"/>
    <w:uiPriority w:val="1"/>
    <w:qFormat/>
    <w:rsid w:val="0071635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0">
    <w:name w:val="Знак Знак Знак Знак Знак Знак Знак1 Знак Знак1 Знак Знак Знак Знак"/>
    <w:basedOn w:val="a"/>
    <w:semiHidden/>
    <w:rsid w:val="00716356"/>
    <w:pPr>
      <w:tabs>
        <w:tab w:val="left" w:pos="643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4">
    <w:name w:val="Основной текст (4)_"/>
    <w:link w:val="41"/>
    <w:locked/>
    <w:rsid w:val="00716356"/>
    <w:rPr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16356"/>
    <w:pPr>
      <w:shd w:val="clear" w:color="auto" w:fill="FFFFFF"/>
      <w:spacing w:after="0" w:line="283" w:lineRule="exact"/>
      <w:ind w:firstLine="709"/>
      <w:jc w:val="center"/>
    </w:pPr>
    <w:rPr>
      <w:sz w:val="23"/>
      <w:szCs w:val="23"/>
    </w:rPr>
  </w:style>
  <w:style w:type="character" w:customStyle="1" w:styleId="affd">
    <w:name w:val="Неразрешенное упоминание"/>
    <w:uiPriority w:val="99"/>
    <w:unhideWhenUsed/>
    <w:rsid w:val="00716356"/>
    <w:rPr>
      <w:color w:val="605E5C"/>
      <w:shd w:val="clear" w:color="auto" w:fill="E1DFDD"/>
    </w:rPr>
  </w:style>
  <w:style w:type="paragraph" w:customStyle="1" w:styleId="Style9">
    <w:name w:val="Style9"/>
    <w:basedOn w:val="a"/>
    <w:rsid w:val="0071635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Заголовок 11"/>
    <w:basedOn w:val="a"/>
    <w:uiPriority w:val="1"/>
    <w:qFormat/>
    <w:rsid w:val="00716356"/>
    <w:pPr>
      <w:widowControl w:val="0"/>
      <w:autoSpaceDE w:val="0"/>
      <w:autoSpaceDN w:val="0"/>
      <w:spacing w:after="0" w:line="240" w:lineRule="auto"/>
      <w:ind w:left="538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ConsPlusNormal">
    <w:name w:val="ConsPlusNormal"/>
    <w:link w:val="ConsPlusNormal1"/>
    <w:qFormat/>
    <w:rsid w:val="007163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rsid w:val="007163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716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716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716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lang w:eastAsia="ru-RU"/>
    </w:rPr>
  </w:style>
  <w:style w:type="paragraph" w:customStyle="1" w:styleId="xl65">
    <w:name w:val="xl65"/>
    <w:basedOn w:val="a"/>
    <w:rsid w:val="007163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163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16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163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163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163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163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72">
    <w:name w:val="xl72"/>
    <w:basedOn w:val="a"/>
    <w:rsid w:val="007163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7163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7163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163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7163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7163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7163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CCFF" w:fill="FF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7163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7163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163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7163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7163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163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7163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7163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99" w:fill="CC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7163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CCFF" w:fill="FF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7163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7163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B0F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7163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71635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163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1635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163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163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7163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16356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716356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7"/>
    <w:basedOn w:val="a"/>
    <w:rsid w:val="00716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ListParagraphChar">
    <w:name w:val="List Paragraph Char"/>
    <w:aliases w:val="Содержание. 2 уровень Char"/>
    <w:uiPriority w:val="34"/>
    <w:locked/>
    <w:rsid w:val="00716356"/>
    <w:rPr>
      <w:rFonts w:ascii="Calibri" w:eastAsia="Calibri" w:hAnsi="Calibri"/>
      <w:sz w:val="22"/>
      <w:szCs w:val="22"/>
      <w:lang w:eastAsia="en-US"/>
    </w:rPr>
  </w:style>
  <w:style w:type="character" w:customStyle="1" w:styleId="46">
    <w:name w:val="Основной текст (46)"/>
    <w:link w:val="461"/>
    <w:uiPriority w:val="99"/>
    <w:rsid w:val="00716356"/>
    <w:rPr>
      <w:rFonts w:ascii="Lucida Sans Unicode" w:hAnsi="Lucida Sans Unicode" w:cs="Lucida Sans Unicode"/>
      <w:i/>
      <w:iCs/>
      <w:sz w:val="18"/>
      <w:szCs w:val="18"/>
    </w:rPr>
  </w:style>
  <w:style w:type="paragraph" w:customStyle="1" w:styleId="461">
    <w:name w:val="Основной текст (46)1"/>
    <w:basedOn w:val="a"/>
    <w:link w:val="46"/>
    <w:uiPriority w:val="99"/>
    <w:rsid w:val="00716356"/>
    <w:pPr>
      <w:spacing w:before="60" w:after="60" w:line="240" w:lineRule="atLeast"/>
      <w:ind w:hanging="320"/>
    </w:pPr>
    <w:rPr>
      <w:rFonts w:ascii="Lucida Sans Unicode" w:hAnsi="Lucida Sans Unicode" w:cs="Lucida Sans Unicode"/>
      <w:i/>
      <w:iCs/>
      <w:sz w:val="18"/>
      <w:szCs w:val="18"/>
    </w:rPr>
  </w:style>
  <w:style w:type="character" w:customStyle="1" w:styleId="2b">
    <w:name w:val="Основной текст (2)_"/>
    <w:link w:val="2c"/>
    <w:locked/>
    <w:rsid w:val="00716356"/>
    <w:rPr>
      <w:sz w:val="27"/>
      <w:szCs w:val="27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716356"/>
    <w:pPr>
      <w:shd w:val="clear" w:color="auto" w:fill="FFFFFF"/>
      <w:spacing w:after="420" w:line="240" w:lineRule="atLeast"/>
    </w:pPr>
    <w:rPr>
      <w:sz w:val="27"/>
      <w:szCs w:val="27"/>
      <w:shd w:val="clear" w:color="auto" w:fill="FFFFFF"/>
    </w:rPr>
  </w:style>
  <w:style w:type="paragraph" w:customStyle="1" w:styleId="14">
    <w:name w:val="Без интервала1"/>
    <w:link w:val="NoSpacingChar"/>
    <w:rsid w:val="00716356"/>
    <w:pPr>
      <w:spacing w:after="0" w:line="240" w:lineRule="auto"/>
      <w:ind w:left="357" w:hanging="357"/>
      <w:jc w:val="both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14"/>
    <w:locked/>
    <w:rsid w:val="00716356"/>
    <w:rPr>
      <w:rFonts w:ascii="Calibri" w:eastAsia="Times New Roman" w:hAnsi="Calibri" w:cs="Calibri"/>
      <w:lang w:eastAsia="ru-RU"/>
    </w:rPr>
  </w:style>
  <w:style w:type="paragraph" w:customStyle="1" w:styleId="Style113">
    <w:name w:val="_Style 113"/>
    <w:basedOn w:val="a"/>
    <w:next w:val="a"/>
    <w:qFormat/>
    <w:rsid w:val="00716356"/>
    <w:pPr>
      <w:pBdr>
        <w:bottom w:val="single" w:sz="8" w:space="4" w:color="4F81BD"/>
      </w:pBdr>
      <w:spacing w:after="300" w:line="240" w:lineRule="auto"/>
      <w:ind w:left="357" w:hanging="357"/>
      <w:jc w:val="both"/>
    </w:pPr>
    <w:rPr>
      <w:rFonts w:ascii="Cambria" w:eastAsia="Times New Roman" w:hAnsi="Cambria" w:cs="Cambria"/>
      <w:color w:val="17365D"/>
      <w:spacing w:val="5"/>
      <w:kern w:val="28"/>
      <w:sz w:val="52"/>
      <w:szCs w:val="52"/>
      <w:lang w:eastAsia="ru-RU"/>
    </w:rPr>
  </w:style>
  <w:style w:type="character" w:customStyle="1" w:styleId="affe">
    <w:name w:val="Название Знак"/>
    <w:rsid w:val="00716356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customStyle="1" w:styleId="xl63">
    <w:name w:val="xl63"/>
    <w:basedOn w:val="a"/>
    <w:rsid w:val="00716356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71635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8"/>
      <w:szCs w:val="28"/>
      <w:lang w:eastAsia="ru-RU"/>
    </w:rPr>
  </w:style>
  <w:style w:type="character" w:customStyle="1" w:styleId="apple-converted-space">
    <w:name w:val="apple-converted-space"/>
    <w:rsid w:val="00716356"/>
  </w:style>
  <w:style w:type="paragraph" w:customStyle="1" w:styleId="210">
    <w:name w:val="Основной текст с отступом 21"/>
    <w:basedOn w:val="a"/>
    <w:rsid w:val="00716356"/>
    <w:pPr>
      <w:spacing w:after="0" w:line="240" w:lineRule="auto"/>
      <w:ind w:firstLine="540"/>
      <w:jc w:val="center"/>
    </w:pPr>
    <w:rPr>
      <w:rFonts w:ascii="Calibri" w:eastAsia="Times New Roman" w:hAnsi="Calibri" w:cs="Times New Roman"/>
      <w:b/>
      <w:bCs/>
      <w:sz w:val="32"/>
      <w:szCs w:val="32"/>
      <w:lang w:eastAsia="ar-SA"/>
    </w:rPr>
  </w:style>
  <w:style w:type="paragraph" w:customStyle="1" w:styleId="c19">
    <w:name w:val="c19"/>
    <w:basedOn w:val="a"/>
    <w:rsid w:val="0071635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27">
    <w:name w:val="c27"/>
    <w:rsid w:val="00716356"/>
  </w:style>
  <w:style w:type="paragraph" w:customStyle="1" w:styleId="c77">
    <w:name w:val="c77"/>
    <w:basedOn w:val="a"/>
    <w:rsid w:val="0071635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40">
    <w:name w:val="c40"/>
    <w:rsid w:val="00716356"/>
  </w:style>
  <w:style w:type="character" w:customStyle="1" w:styleId="c8">
    <w:name w:val="c8"/>
    <w:rsid w:val="00716356"/>
  </w:style>
  <w:style w:type="paragraph" w:customStyle="1" w:styleId="c16">
    <w:name w:val="c16"/>
    <w:basedOn w:val="a"/>
    <w:rsid w:val="0071635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0">
    <w:name w:val="c0"/>
    <w:basedOn w:val="a"/>
    <w:rsid w:val="0071635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3">
    <w:name w:val="c3"/>
    <w:rsid w:val="00716356"/>
  </w:style>
  <w:style w:type="character" w:customStyle="1" w:styleId="c9">
    <w:name w:val="c9"/>
    <w:rsid w:val="00716356"/>
  </w:style>
  <w:style w:type="paragraph" w:customStyle="1" w:styleId="c1">
    <w:name w:val="c1"/>
    <w:basedOn w:val="a"/>
    <w:rsid w:val="0071635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32">
    <w:name w:val="c32"/>
    <w:rsid w:val="00716356"/>
  </w:style>
  <w:style w:type="character" w:customStyle="1" w:styleId="c6">
    <w:name w:val="c6"/>
    <w:rsid w:val="00716356"/>
  </w:style>
  <w:style w:type="character" w:customStyle="1" w:styleId="pptdata">
    <w:name w:val="pptdata"/>
    <w:aliases w:val="670,aaaaaaaaaacghgeaoiybaaebaaaadwaaafmazqbsaguaywb0aguazabdag8abgb0aguabgb0aaeaaaabaaaaaqaaaaoaaabeag8aywbdag8abgb0aguabgb0akcgaqaaogiaaaajaaaa+vsiagaaapr7aqiaaad6+wigagaaaqaaaaaxagaaaricaad6amkaaaafbeaepgrpbdieowrpbe4esqq4bdkeiaa4bcaanaq1bdwe"/>
    <w:rsid w:val="00716356"/>
  </w:style>
  <w:style w:type="paragraph" w:customStyle="1" w:styleId="448">
    <w:name w:val="448"/>
    <w:basedOn w:val="a"/>
    <w:rsid w:val="0071635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163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5">
    <w:name w:val="Абзац списка1"/>
    <w:basedOn w:val="a"/>
    <w:uiPriority w:val="99"/>
    <w:rsid w:val="00716356"/>
    <w:pPr>
      <w:widowControl w:val="0"/>
      <w:autoSpaceDN w:val="0"/>
      <w:adjustRightInd w:val="0"/>
      <w:spacing w:after="200" w:line="276" w:lineRule="auto"/>
      <w:ind w:left="720"/>
    </w:pPr>
    <w:rPr>
      <w:rFonts w:ascii="Calibri" w:eastAsia="Batang" w:hAnsi="Calibri" w:cs="Calibri"/>
      <w:lang w:eastAsia="ru-RU"/>
    </w:rPr>
  </w:style>
  <w:style w:type="character" w:customStyle="1" w:styleId="FontStyle64">
    <w:name w:val="Font Style64"/>
    <w:rsid w:val="00716356"/>
    <w:rPr>
      <w:rFonts w:ascii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unhideWhenUsed/>
    <w:qFormat/>
    <w:rsid w:val="0071635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">
    <w:name w:val="Основной (Основной Текст)"/>
    <w:basedOn w:val="a"/>
    <w:qFormat/>
    <w:rsid w:val="00716356"/>
    <w:pPr>
      <w:widowControl w:val="0"/>
      <w:autoSpaceDE w:val="0"/>
      <w:autoSpaceDN w:val="0"/>
      <w:adjustRightInd w:val="0"/>
      <w:spacing w:after="0" w:line="243" w:lineRule="atLeast"/>
      <w:ind w:firstLine="283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character" w:customStyle="1" w:styleId="afff0">
    <w:name w:val="Курсив (Выделения)"/>
    <w:qFormat/>
    <w:rsid w:val="00716356"/>
    <w:rPr>
      <w:i/>
      <w:iCs/>
    </w:rPr>
  </w:style>
  <w:style w:type="character" w:customStyle="1" w:styleId="FontStyle12">
    <w:name w:val="Font Style12"/>
    <w:uiPriority w:val="99"/>
    <w:rsid w:val="00716356"/>
    <w:rPr>
      <w:rFonts w:ascii="Times New Roman" w:hAnsi="Times New Roman" w:cs="Times New Roman"/>
      <w:sz w:val="22"/>
      <w:szCs w:val="22"/>
    </w:rPr>
  </w:style>
  <w:style w:type="paragraph" w:customStyle="1" w:styleId="c5">
    <w:name w:val="c5"/>
    <w:basedOn w:val="a"/>
    <w:rsid w:val="00716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rsid w:val="00716356"/>
  </w:style>
  <w:style w:type="character" w:customStyle="1" w:styleId="c7">
    <w:name w:val="c7"/>
    <w:rsid w:val="00716356"/>
  </w:style>
  <w:style w:type="paragraph" w:customStyle="1" w:styleId="c2">
    <w:name w:val="c2"/>
    <w:basedOn w:val="a"/>
    <w:rsid w:val="00716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dash">
    <w:name w:val="list-dash"/>
    <w:basedOn w:val="a"/>
    <w:qFormat/>
    <w:rsid w:val="00716356"/>
    <w:pPr>
      <w:widowControl w:val="0"/>
      <w:autoSpaceDE w:val="0"/>
      <w:autoSpaceDN w:val="0"/>
      <w:adjustRightInd w:val="0"/>
      <w:spacing w:after="0" w:line="240" w:lineRule="atLeast"/>
      <w:ind w:left="283" w:hanging="283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character" w:customStyle="1" w:styleId="markedcontent">
    <w:name w:val="markedcontent"/>
    <w:qFormat/>
    <w:rsid w:val="00716356"/>
  </w:style>
  <w:style w:type="paragraph" w:customStyle="1" w:styleId="body">
    <w:name w:val="body"/>
    <w:basedOn w:val="a"/>
    <w:qFormat/>
    <w:rsid w:val="00716356"/>
    <w:pPr>
      <w:widowControl w:val="0"/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paragraph" w:customStyle="1" w:styleId="h3">
    <w:name w:val="h3"/>
    <w:basedOn w:val="a"/>
    <w:qFormat/>
    <w:rsid w:val="00716356"/>
    <w:pPr>
      <w:widowControl w:val="0"/>
      <w:suppressAutoHyphens/>
      <w:autoSpaceDE w:val="0"/>
      <w:autoSpaceDN w:val="0"/>
      <w:adjustRightInd w:val="0"/>
      <w:spacing w:before="283" w:after="113" w:line="240" w:lineRule="atLeast"/>
      <w:textAlignment w:val="center"/>
    </w:pPr>
    <w:rPr>
      <w:rFonts w:ascii="SchoolBookSanPin-Bold" w:eastAsia="Times New Roman" w:hAnsi="SchoolBookSanPin-Bold" w:cs="SchoolBookSanPin-Bold"/>
      <w:b/>
      <w:bCs/>
      <w:color w:val="000000"/>
      <w:lang w:eastAsia="ru-RU"/>
    </w:rPr>
  </w:style>
  <w:style w:type="character" w:customStyle="1" w:styleId="7pt">
    <w:name w:val="Основной текст + 7 pt"/>
    <w:aliases w:val="Интервал 0 pt2"/>
    <w:uiPriority w:val="99"/>
    <w:rsid w:val="00716356"/>
    <w:rPr>
      <w:rFonts w:ascii="Times New Roman" w:hAnsi="Times New Roman" w:cs="Times New Roman"/>
      <w:spacing w:val="10"/>
      <w:sz w:val="14"/>
      <w:szCs w:val="14"/>
    </w:rPr>
  </w:style>
  <w:style w:type="character" w:customStyle="1" w:styleId="31">
    <w:name w:val="Заголовок №3_"/>
    <w:link w:val="32"/>
    <w:uiPriority w:val="99"/>
    <w:locked/>
    <w:rsid w:val="00716356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716356"/>
    <w:pPr>
      <w:shd w:val="clear" w:color="auto" w:fill="FFFFFF"/>
      <w:spacing w:before="360" w:after="0" w:line="322" w:lineRule="exact"/>
      <w:outlineLvl w:val="2"/>
    </w:pPr>
    <w:rPr>
      <w:sz w:val="27"/>
      <w:szCs w:val="27"/>
    </w:rPr>
  </w:style>
  <w:style w:type="character" w:customStyle="1" w:styleId="31pt">
    <w:name w:val="Основной текст (3) + Интервал 1 pt"/>
    <w:rsid w:val="00716356"/>
    <w:rPr>
      <w:rFonts w:ascii="Times New Roman" w:hAnsi="Times New Roman" w:cs="Times New Roman"/>
      <w:i/>
      <w:iCs/>
      <w:spacing w:val="30"/>
      <w:sz w:val="27"/>
      <w:szCs w:val="27"/>
      <w:lang w:bidi="ar-SA"/>
    </w:rPr>
  </w:style>
  <w:style w:type="paragraph" w:customStyle="1" w:styleId="h2">
    <w:name w:val="h2"/>
    <w:basedOn w:val="a"/>
    <w:qFormat/>
    <w:rsid w:val="00716356"/>
    <w:pPr>
      <w:widowControl w:val="0"/>
      <w:suppressAutoHyphens/>
      <w:autoSpaceDE w:val="0"/>
      <w:autoSpaceDN w:val="0"/>
      <w:adjustRightInd w:val="0"/>
      <w:spacing w:before="283" w:after="113" w:line="240" w:lineRule="atLeast"/>
      <w:textAlignment w:val="center"/>
    </w:pPr>
    <w:rPr>
      <w:rFonts w:ascii="SchoolBookSanPin-Bold" w:eastAsia="Times New Roman" w:hAnsi="SchoolBookSanPin-Bold" w:cs="SchoolBookSanPin-Bold"/>
      <w:b/>
      <w:bCs/>
      <w:caps/>
      <w:color w:val="000000"/>
      <w:lang w:eastAsia="ru-RU"/>
    </w:rPr>
  </w:style>
  <w:style w:type="table" w:customStyle="1" w:styleId="16">
    <w:name w:val="Сетка таблицы1"/>
    <w:basedOn w:val="a1"/>
    <w:uiPriority w:val="59"/>
    <w:rsid w:val="0071635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71635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character" w:customStyle="1" w:styleId="c31">
    <w:name w:val="c31"/>
    <w:rsid w:val="00716356"/>
  </w:style>
  <w:style w:type="paragraph" w:customStyle="1" w:styleId="c13">
    <w:name w:val="c13"/>
    <w:basedOn w:val="a"/>
    <w:rsid w:val="00716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71635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716356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afff1">
    <w:name w:val="TOC Heading"/>
    <w:basedOn w:val="1"/>
    <w:next w:val="a"/>
    <w:uiPriority w:val="39"/>
    <w:qFormat/>
    <w:rsid w:val="00716356"/>
    <w:pPr>
      <w:keepLines/>
      <w:autoSpaceDE/>
      <w:autoSpaceDN/>
      <w:spacing w:before="240" w:line="259" w:lineRule="auto"/>
      <w:ind w:firstLine="0"/>
      <w:outlineLvl w:val="9"/>
    </w:pPr>
    <w:rPr>
      <w:rFonts w:ascii="Calibri Light" w:hAnsi="Calibri Light"/>
      <w:color w:val="2F5496"/>
      <w:sz w:val="32"/>
      <w:szCs w:val="32"/>
    </w:rPr>
  </w:style>
  <w:style w:type="character" w:customStyle="1" w:styleId="afff2">
    <w:name w:val="Цветовое выделение для Текст"/>
    <w:qFormat/>
    <w:rsid w:val="00716356"/>
  </w:style>
  <w:style w:type="character" w:customStyle="1" w:styleId="afff3">
    <w:name w:val="Гипертекстовая ссылка"/>
    <w:qFormat/>
    <w:rsid w:val="00716356"/>
    <w:rPr>
      <w:rFonts w:ascii="Times New Roman" w:hAnsi="Times New Roman"/>
      <w:b w:val="0"/>
      <w:color w:val="106BBE"/>
      <w:sz w:val="24"/>
    </w:rPr>
  </w:style>
  <w:style w:type="paragraph" w:customStyle="1" w:styleId="afff4">
    <w:name w:val="Знак"/>
    <w:basedOn w:val="a"/>
    <w:rsid w:val="00716356"/>
    <w:pPr>
      <w:spacing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customStyle="1" w:styleId="2d">
    <w:name w:val="Сетка таблицы2"/>
    <w:basedOn w:val="a1"/>
    <w:rsid w:val="0071635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uiPriority w:val="99"/>
    <w:rsid w:val="00716356"/>
    <w:rPr>
      <w:rFonts w:ascii="Times New Roman" w:hAnsi="Times New Roman" w:cs="Times New Roman"/>
      <w:b/>
      <w:bCs/>
      <w:sz w:val="24"/>
      <w:szCs w:val="24"/>
    </w:rPr>
  </w:style>
  <w:style w:type="paragraph" w:customStyle="1" w:styleId="Standard">
    <w:name w:val="Standard"/>
    <w:uiPriority w:val="99"/>
    <w:rsid w:val="00716356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Footnote">
    <w:name w:val="Footnote"/>
    <w:basedOn w:val="a"/>
    <w:rsid w:val="0071635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dt-p">
    <w:name w:val="dt-p"/>
    <w:basedOn w:val="a"/>
    <w:rsid w:val="0071635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7">
    <w:name w:val="Обычный1"/>
    <w:rsid w:val="00716356"/>
  </w:style>
  <w:style w:type="paragraph" w:customStyle="1" w:styleId="112">
    <w:name w:val="Раздел 1.1"/>
    <w:basedOn w:val="aff6"/>
    <w:link w:val="1110"/>
    <w:qFormat/>
    <w:rsid w:val="00716356"/>
    <w:pPr>
      <w:numPr>
        <w:ilvl w:val="0"/>
      </w:numPr>
      <w:spacing w:after="60"/>
      <w:ind w:left="357" w:firstLine="709"/>
      <w:outlineLvl w:val="1"/>
    </w:pPr>
    <w:rPr>
      <w:rFonts w:ascii="Times New Roman" w:hAnsi="Times New Roman" w:cs="Times New Roman"/>
      <w:i w:val="0"/>
      <w:iCs w:val="0"/>
      <w:color w:val="000000"/>
      <w:spacing w:val="0"/>
      <w:szCs w:val="20"/>
    </w:rPr>
  </w:style>
  <w:style w:type="character" w:customStyle="1" w:styleId="1110">
    <w:name w:val="Раздел 1.11"/>
    <w:link w:val="112"/>
    <w:rsid w:val="0071635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ase.garant.ru/70188902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igital-edu.ru" TargetMode="Externa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7984</Words>
  <Characters>45509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2025-08-12T09:30:00Z</dcterms:created>
  <dcterms:modified xsi:type="dcterms:W3CDTF">2025-08-14T04:38:00Z</dcterms:modified>
</cp:coreProperties>
</file>