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8D6922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Приложение №</w:t>
      </w:r>
      <w:r w:rsidR="000205AE">
        <w:rPr>
          <w:rFonts w:ascii="Arial" w:hAnsi="Arial" w:cs="Arial"/>
          <w:sz w:val="24"/>
          <w:szCs w:val="24"/>
          <w:lang w:eastAsia="ru-RU"/>
        </w:rPr>
        <w:t xml:space="preserve"> 1</w:t>
      </w:r>
      <w:r w:rsidR="00A90A19">
        <w:rPr>
          <w:rFonts w:ascii="Arial" w:hAnsi="Arial" w:cs="Arial"/>
          <w:sz w:val="24"/>
          <w:szCs w:val="24"/>
          <w:lang w:eastAsia="ru-RU"/>
        </w:rPr>
        <w:t>.14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D6922">
        <w:rPr>
          <w:rFonts w:ascii="Arial" w:hAnsi="Arial" w:cs="Arial"/>
          <w:sz w:val="24"/>
          <w:szCs w:val="24"/>
          <w:lang w:eastAsia="ru-RU"/>
        </w:rPr>
        <w:t>к ООП СПО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(ППССЗ) </w:t>
      </w:r>
    </w:p>
    <w:p w:rsidR="000205AE" w:rsidRDefault="008D6922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по специальности 44.02.0</w:t>
      </w:r>
      <w:r w:rsidR="004D19A7">
        <w:rPr>
          <w:rFonts w:ascii="Arial" w:hAnsi="Arial" w:cs="Arial"/>
          <w:sz w:val="24"/>
          <w:szCs w:val="24"/>
          <w:lang w:eastAsia="ru-RU"/>
        </w:rPr>
        <w:t>1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8D6922" w:rsidRPr="008D6922" w:rsidRDefault="004D19A7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Дошкольное образование</w:t>
      </w:r>
    </w:p>
    <w:p w:rsidR="008D6922" w:rsidRPr="008D6922" w:rsidRDefault="008D6922" w:rsidP="008D6922">
      <w:pPr>
        <w:widowControl/>
        <w:autoSpaceDE/>
        <w:autoSpaceDN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A90A19">
        <w:rPr>
          <w:rFonts w:ascii="Arial" w:hAnsi="Arial" w:cs="Arial"/>
          <w:b/>
          <w:sz w:val="24"/>
          <w:szCs w:val="24"/>
          <w:lang w:eastAsia="ru-RU"/>
        </w:rPr>
        <w:t xml:space="preserve">Россия – моя </w:t>
      </w:r>
      <w:r w:rsidR="000205AE">
        <w:rPr>
          <w:rFonts w:ascii="Arial" w:hAnsi="Arial" w:cs="Arial"/>
          <w:b/>
          <w:sz w:val="24"/>
          <w:szCs w:val="24"/>
          <w:lang w:eastAsia="ru-RU"/>
        </w:rPr>
        <w:t>и</w:t>
      </w:r>
      <w:r w:rsidR="00A90A19">
        <w:rPr>
          <w:rFonts w:ascii="Arial" w:hAnsi="Arial" w:cs="Arial"/>
          <w:b/>
          <w:sz w:val="24"/>
          <w:szCs w:val="24"/>
          <w:lang w:eastAsia="ru-RU"/>
        </w:rPr>
        <w:t xml:space="preserve">стория 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0205AE" w:rsidP="000205AE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</w:t>
      </w:r>
      <w:r w:rsidR="00FA1C10" w:rsidRPr="00FA1C10">
        <w:rPr>
          <w:rFonts w:ascii="Arial" w:hAnsi="Arial" w:cs="Arial"/>
          <w:sz w:val="24"/>
          <w:szCs w:val="24"/>
          <w:lang w:eastAsia="ru-RU"/>
        </w:rPr>
        <w:t>202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="00A90A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1C10" w:rsidRPr="00FA1C10">
        <w:rPr>
          <w:rFonts w:ascii="Arial" w:hAnsi="Arial" w:cs="Arial"/>
          <w:sz w:val="24"/>
          <w:szCs w:val="24"/>
          <w:lang w:eastAsia="ru-RU"/>
        </w:rPr>
        <w:t>г.</w:t>
      </w: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 w:rsidR="009E3157" w:rsidRPr="009E3157">
        <w:rPr>
          <w:rFonts w:ascii="Arial" w:hAnsi="Arial" w:cs="Arial"/>
          <w:sz w:val="24"/>
        </w:rPr>
        <w:t xml:space="preserve">ДУД.01 Россия – моя </w:t>
      </w:r>
      <w:r w:rsidR="000205AE">
        <w:rPr>
          <w:rFonts w:ascii="Arial" w:hAnsi="Arial" w:cs="Arial"/>
          <w:sz w:val="24"/>
        </w:rPr>
        <w:t>и</w:t>
      </w:r>
      <w:r w:rsidR="009E3157" w:rsidRPr="009E3157">
        <w:rPr>
          <w:rFonts w:ascii="Arial" w:hAnsi="Arial" w:cs="Arial"/>
          <w:sz w:val="24"/>
        </w:rPr>
        <w:t xml:space="preserve">стория </w:t>
      </w:r>
      <w:r>
        <w:rPr>
          <w:rFonts w:ascii="Arial" w:hAnsi="Arial" w:cs="Arial"/>
          <w:sz w:val="24"/>
        </w:rPr>
        <w:t xml:space="preserve">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</w:p>
    <w:p w:rsidR="00FA1C10" w:rsidRPr="004D19A7" w:rsidRDefault="00FA1C10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A1C10" w:rsidRPr="00FA1C10" w:rsidRDefault="00FA1C10" w:rsidP="004D19A7">
      <w:pPr>
        <w:widowControl/>
        <w:tabs>
          <w:tab w:val="left" w:pos="3709"/>
        </w:tabs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4D19A7" w:rsidRDefault="004D19A7" w:rsidP="004D19A7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D19A7" w:rsidRDefault="004D19A7" w:rsidP="004D19A7">
      <w:pPr>
        <w:ind w:firstLine="709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ДУД.01 Россия – моя история</w:t>
      </w: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955F62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 xml:space="preserve">ДУД.01 Россия – моя история 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955F62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</w:p>
    <w:p w:rsidR="00205E32" w:rsidRDefault="00205E32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205E32" w:rsidRDefault="00205E32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Целью учебной дисциплины является формир</w:t>
      </w:r>
      <w:r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>
        <w:rPr>
          <w:rFonts w:ascii="Arial" w:hAnsi="Arial" w:cs="Arial"/>
        </w:rPr>
        <w:t xml:space="preserve"> </w:t>
      </w:r>
    </w:p>
    <w:p w:rsidR="00205E32" w:rsidRPr="00205E32" w:rsidRDefault="00205E32" w:rsidP="00205E32">
      <w:pPr>
        <w:pStyle w:val="a3"/>
        <w:ind w:firstLine="709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</w:rPr>
        <w:t>Учебная дисциплина имеет также историко-</w:t>
      </w:r>
      <w:r w:rsidRPr="00FA1C10">
        <w:rPr>
          <w:rFonts w:ascii="Arial" w:hAnsi="Arial" w:cs="Arial"/>
        </w:rPr>
        <w:t>просвещенческую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  <w:r>
        <w:rPr>
          <w:rFonts w:ascii="Arial" w:hAnsi="Arial" w:cs="Arial"/>
        </w:rPr>
        <w:t xml:space="preserve"> </w:t>
      </w:r>
    </w:p>
    <w:p w:rsidR="00205E32" w:rsidRDefault="00205E32" w:rsidP="00205E32">
      <w:pPr>
        <w:pStyle w:val="a3"/>
        <w:ind w:firstLine="709"/>
        <w:jc w:val="both"/>
        <w:rPr>
          <w:rFonts w:ascii="Arial" w:hAnsi="Arial" w:cs="Arial"/>
        </w:rPr>
      </w:pPr>
    </w:p>
    <w:p w:rsidR="004D19A7" w:rsidRPr="00955F62" w:rsidRDefault="004D19A7" w:rsidP="00205E32">
      <w:pPr>
        <w:pStyle w:val="a3"/>
        <w:ind w:firstLine="709"/>
        <w:jc w:val="both"/>
        <w:rPr>
          <w:rFonts w:ascii="Arial" w:eastAsia="Calibri" w:hAnsi="Arial" w:cs="Arial"/>
          <w:b/>
        </w:rPr>
      </w:pPr>
      <w:r w:rsidRPr="00955F62">
        <w:rPr>
          <w:rFonts w:ascii="Arial" w:eastAsia="Calibri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D19A7" w:rsidRPr="00955F62" w:rsidTr="00205E32">
        <w:tc>
          <w:tcPr>
            <w:tcW w:w="817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4D19A7" w:rsidRPr="00955F62" w:rsidTr="00205E32">
        <w:trPr>
          <w:trHeight w:val="535"/>
        </w:trPr>
        <w:tc>
          <w:tcPr>
            <w:tcW w:w="817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hideMark/>
          </w:tcPr>
          <w:p w:rsidR="004D19A7" w:rsidRPr="00955F62" w:rsidRDefault="004D19A7" w:rsidP="004D19A7">
            <w:pPr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sz w:val="24"/>
                <w:szCs w:val="24"/>
              </w:rPr>
              <w:t xml:space="preserve">Россия – моя история </w:t>
            </w:r>
          </w:p>
        </w:tc>
        <w:tc>
          <w:tcPr>
            <w:tcW w:w="1950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:rsidR="004D19A7" w:rsidRPr="00955F62" w:rsidRDefault="004D19A7" w:rsidP="004D19A7">
      <w:pPr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4D19A7">
      <w:pPr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D19A7" w:rsidRPr="00955F62" w:rsidRDefault="004D19A7" w:rsidP="004D19A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ДУД.01 Россия – моя история проводится в форме </w:t>
      </w:r>
      <w:r w:rsidR="000205AE">
        <w:rPr>
          <w:rFonts w:ascii="Arial" w:eastAsia="Calibri" w:hAnsi="Arial" w:cs="Arial"/>
          <w:bCs/>
          <w:sz w:val="24"/>
          <w:szCs w:val="24"/>
        </w:rPr>
        <w:t>зачёта</w:t>
      </w:r>
      <w:r>
        <w:rPr>
          <w:rFonts w:ascii="Arial" w:eastAsia="Calibri" w:hAnsi="Arial" w:cs="Arial"/>
          <w:bCs/>
          <w:sz w:val="24"/>
          <w:szCs w:val="24"/>
        </w:rPr>
        <w:t xml:space="preserve"> в 1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4D19A7" w:rsidRPr="00955F62" w:rsidRDefault="004D19A7" w:rsidP="004D19A7">
      <w:pPr>
        <w:ind w:firstLine="709"/>
        <w:jc w:val="both"/>
        <w:rPr>
          <w:rFonts w:ascii="Calibri" w:eastAsia="Calibri" w:hAnsi="Calibri"/>
          <w:b/>
          <w:sz w:val="28"/>
          <w:szCs w:val="28"/>
        </w:rPr>
      </w:pPr>
      <w:r w:rsidRPr="00955F62">
        <w:rPr>
          <w:rFonts w:ascii="Calibri" w:eastAsia="Calibri" w:hAnsi="Calibri"/>
          <w:sz w:val="28"/>
          <w:szCs w:val="28"/>
        </w:rPr>
        <w:br w:type="page"/>
      </w:r>
    </w:p>
    <w:p w:rsidR="004D19A7" w:rsidRDefault="004D19A7" w:rsidP="004D19A7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4D19A7" w:rsidRDefault="004D19A7" w:rsidP="004D19A7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3"/>
      </w:tblGrid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4D19A7" w:rsidRPr="00EA7D8D" w:rsidRDefault="004D19A7" w:rsidP="00B84C27">
            <w:pPr>
              <w:ind w:left="6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4D19A7" w:rsidRPr="00EA7D8D" w:rsidRDefault="004D19A7" w:rsidP="00B84C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D19A7" w:rsidRPr="00EA7D8D" w:rsidTr="00B84C27">
        <w:trPr>
          <w:trHeight w:val="670"/>
        </w:trPr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4D19A7" w:rsidRPr="00EA7D8D" w:rsidRDefault="004D19A7" w:rsidP="00B84C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4D19A7" w:rsidRDefault="004D19A7" w:rsidP="004D19A7">
      <w:pPr>
        <w:tabs>
          <w:tab w:val="left" w:pos="3410"/>
        </w:tabs>
        <w:rPr>
          <w:sz w:val="28"/>
        </w:rPr>
      </w:pPr>
    </w:p>
    <w:p w:rsidR="00B730AF" w:rsidRPr="004D19A7" w:rsidRDefault="004D19A7" w:rsidP="004D19A7">
      <w:pPr>
        <w:tabs>
          <w:tab w:val="left" w:pos="3410"/>
        </w:tabs>
        <w:rPr>
          <w:sz w:val="28"/>
        </w:rPr>
        <w:sectPr w:rsidR="00B730AF" w:rsidRPr="004D19A7" w:rsidSect="004D19A7">
          <w:footerReference w:type="default" r:id="rId9"/>
          <w:pgSz w:w="11910" w:h="16840"/>
          <w:pgMar w:top="1134" w:right="850" w:bottom="1134" w:left="1701" w:header="0" w:footer="834" w:gutter="0"/>
          <w:pgNumType w:start="2"/>
          <w:cols w:space="720"/>
          <w:docGrid w:linePitch="299"/>
        </w:sectPr>
      </w:pPr>
      <w:r>
        <w:rPr>
          <w:sz w:val="28"/>
        </w:rPr>
        <w:tab/>
      </w:r>
    </w:p>
    <w:p w:rsidR="00B730AF" w:rsidRPr="00FA1C10" w:rsidRDefault="00601E93" w:rsidP="004D19A7">
      <w:pPr>
        <w:pStyle w:val="1"/>
        <w:numPr>
          <w:ilvl w:val="0"/>
          <w:numId w:val="24"/>
        </w:numPr>
        <w:tabs>
          <w:tab w:val="left" w:pos="1468"/>
        </w:tabs>
        <w:ind w:left="0"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</w:t>
      </w:r>
      <w:r w:rsidR="000205AE">
        <w:rPr>
          <w:rFonts w:ascii="Arial" w:hAnsi="Arial" w:cs="Arial"/>
        </w:rPr>
        <w:t xml:space="preserve"> </w:t>
      </w:r>
      <w:r w:rsidR="00436F96">
        <w:rPr>
          <w:rFonts w:ascii="Arial" w:hAnsi="Arial" w:cs="Arial"/>
        </w:rPr>
        <w:t xml:space="preserve">ДИСЦИПЛИНЫ </w:t>
      </w:r>
      <w:r w:rsidRPr="00FA1C10">
        <w:rPr>
          <w:rFonts w:ascii="Arial" w:hAnsi="Arial" w:cs="Arial"/>
        </w:rPr>
        <w:t>«РОССИЯ</w:t>
      </w:r>
      <w:r w:rsidR="000205A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 w:rsidP="004D19A7">
      <w:pPr>
        <w:pStyle w:val="a3"/>
        <w:ind w:firstLine="709"/>
        <w:jc w:val="both"/>
        <w:rPr>
          <w:rFonts w:ascii="Arial" w:hAnsi="Arial" w:cs="Arial"/>
          <w:b/>
        </w:rPr>
      </w:pPr>
    </w:p>
    <w:p w:rsidR="00B730AF" w:rsidRPr="00FA1C10" w:rsidRDefault="00601E93" w:rsidP="004D19A7">
      <w:pPr>
        <w:pStyle w:val="a4"/>
        <w:numPr>
          <w:ilvl w:val="1"/>
          <w:numId w:val="23"/>
        </w:numPr>
        <w:tabs>
          <w:tab w:val="left" w:pos="1442"/>
        </w:tabs>
        <w:ind w:left="0" w:firstLine="709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4D19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4D19A7">
        <w:rPr>
          <w:rFonts w:ascii="Arial" w:hAnsi="Arial" w:cs="Arial"/>
          <w:sz w:val="24"/>
          <w:szCs w:val="24"/>
        </w:rPr>
        <w:t>соответствии 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 </w:t>
      </w:r>
      <w:r w:rsidR="008D6922">
        <w:rPr>
          <w:rFonts w:ascii="Arial" w:hAnsi="Arial" w:cs="Arial"/>
          <w:sz w:val="24"/>
          <w:szCs w:val="24"/>
        </w:rPr>
        <w:t xml:space="preserve">специальности </w:t>
      </w:r>
      <w:r w:rsidR="004D19A7">
        <w:rPr>
          <w:rFonts w:ascii="Arial" w:hAnsi="Arial" w:cs="Arial"/>
          <w:sz w:val="24"/>
        </w:rPr>
        <w:t>44.02.01 Дошкольное образование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>имеет при формировании и развитии ОК 01, ОК 02,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ОК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03, ОК04, ОК 05, ОК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 w:rsidP="004D19A7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4D19A7">
      <w:pPr>
        <w:pStyle w:val="1"/>
        <w:numPr>
          <w:ilvl w:val="1"/>
          <w:numId w:val="23"/>
        </w:numPr>
        <w:tabs>
          <w:tab w:val="left" w:pos="144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 w:rsidR="008D6922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обучающимися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536"/>
        <w:gridCol w:w="4253"/>
      </w:tblGrid>
      <w:tr w:rsidR="00B730AF" w:rsidRPr="00FA1C10" w:rsidTr="004D19A7">
        <w:trPr>
          <w:trHeight w:val="537"/>
        </w:trPr>
        <w:tc>
          <w:tcPr>
            <w:tcW w:w="1560" w:type="dxa"/>
          </w:tcPr>
          <w:p w:rsidR="00B730AF" w:rsidRPr="00FA1C10" w:rsidRDefault="00601E93" w:rsidP="004D19A7">
            <w:pPr>
              <w:pStyle w:val="TableParagraph"/>
              <w:ind w:right="393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536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253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4D19A7">
        <w:trPr>
          <w:trHeight w:val="3401"/>
        </w:trPr>
        <w:tc>
          <w:tcPr>
            <w:tcW w:w="1560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536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 – начала 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правду,недопускатьумаленияподвиганародапризащитеОтечества,готовностьдаватьотпорфальсификациям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253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основныепериодыисторииРоссийскогогосударства,ключевыесоциально-экономическиепроцессы,атакжедатыважнейшихсобытийотечественнойистории;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выдающихсядеятелейотечественнойивсемирнойистории;важнейшихдостиженийкультуры,ценностныхориентиров;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рольнауки,культурыирелигиивсохранениииукреплениинациональныхигосударственных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.П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 w:rsidSect="004D19A7">
          <w:pgSz w:w="11910" w:h="16840"/>
          <w:pgMar w:top="1134" w:right="850" w:bottom="1134" w:left="1701" w:header="0" w:footer="834" w:gutter="0"/>
          <w:cols w:space="720"/>
          <w:docGrid w:linePitch="299"/>
        </w:sectPr>
      </w:pPr>
    </w:p>
    <w:p w:rsidR="00FA1C10" w:rsidRPr="00FA1C10" w:rsidRDefault="004D19A7" w:rsidP="004D19A7">
      <w:pPr>
        <w:widowControl/>
        <w:autoSpaceDE/>
        <w:autoSpaceDN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2. </w:t>
      </w:r>
      <w:r w:rsidRPr="00FA1C10">
        <w:rPr>
          <w:rFonts w:ascii="Arial" w:eastAsia="Calibri" w:hAnsi="Arial" w:cs="Arial"/>
          <w:b/>
          <w:bCs/>
          <w:sz w:val="24"/>
          <w:szCs w:val="24"/>
        </w:rPr>
        <w:t>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7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5"/>
        <w:gridCol w:w="2914"/>
      </w:tblGrid>
      <w:tr w:rsidR="00B730AF" w:rsidRPr="00FA1C10" w:rsidTr="004D19A7">
        <w:trPr>
          <w:trHeight w:val="253"/>
        </w:trPr>
        <w:tc>
          <w:tcPr>
            <w:tcW w:w="5905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 w:rsidTr="004D19A7">
        <w:trPr>
          <w:trHeight w:val="488"/>
        </w:trPr>
        <w:tc>
          <w:tcPr>
            <w:tcW w:w="5905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 w:rsidTr="004D19A7">
        <w:trPr>
          <w:trHeight w:val="489"/>
        </w:trPr>
        <w:tc>
          <w:tcPr>
            <w:tcW w:w="5905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 w:rsidTr="004D19A7">
        <w:trPr>
          <w:trHeight w:val="337"/>
        </w:trPr>
        <w:tc>
          <w:tcPr>
            <w:tcW w:w="8819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вт. ч.:</w:t>
            </w:r>
          </w:p>
        </w:tc>
      </w:tr>
      <w:tr w:rsidR="00B730AF" w:rsidRPr="00FA1C10" w:rsidTr="004D19A7">
        <w:trPr>
          <w:trHeight w:val="488"/>
        </w:trPr>
        <w:tc>
          <w:tcPr>
            <w:tcW w:w="5905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0205AE" w:rsidP="007A383F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A1C10" w:rsidRPr="00FA1C10" w:rsidTr="004D19A7">
        <w:trPr>
          <w:trHeight w:val="488"/>
        </w:trPr>
        <w:tc>
          <w:tcPr>
            <w:tcW w:w="5905" w:type="dxa"/>
          </w:tcPr>
          <w:p w:rsidR="00FA1C10" w:rsidRPr="00125B3E" w:rsidRDefault="00FA1C10" w:rsidP="000205AE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</w:t>
            </w:r>
            <w:r w:rsidR="000205A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зачёт</w:t>
            </w:r>
            <w:r w:rsidR="009E3157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914" w:type="dxa"/>
          </w:tcPr>
          <w:p w:rsidR="00FA1C10" w:rsidRPr="00FA1C10" w:rsidRDefault="00FA1C10" w:rsidP="009E3157">
            <w:pPr>
              <w:ind w:firstLine="820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4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христианскихтечений:православиеикатоличество.Любечскийсъезд.РусьиОрда.ОтношениеАлександрасОрдой.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народного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ВзаимодействиеПетраIсевропейскимидержавами(севернаявойна,прутскиепоходы).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bookmarkStart w:id="0" w:name="_GoBack"/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bookmarkEnd w:id="0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Посполитой.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война–«Пиррова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Олигархизация.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ХХI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Ливонская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0205AE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Зачёт</w:t>
            </w:r>
            <w:r w:rsidR="00205E32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205E32">
      <w:pPr>
        <w:pStyle w:val="1"/>
        <w:tabs>
          <w:tab w:val="left" w:pos="2682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</w:t>
      </w:r>
      <w:r w:rsidR="00205E32">
        <w:rPr>
          <w:rFonts w:ascii="Arial" w:hAnsi="Arial" w:cs="Arial"/>
        </w:rPr>
        <w:t xml:space="preserve">                               3</w:t>
      </w:r>
      <w:r>
        <w:rPr>
          <w:rFonts w:ascii="Arial" w:hAnsi="Arial" w:cs="Arial"/>
        </w:rPr>
        <w:t xml:space="preserve">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7A1697">
      <w:pPr>
        <w:pStyle w:val="a4"/>
        <w:numPr>
          <w:ilvl w:val="1"/>
          <w:numId w:val="28"/>
        </w:numPr>
        <w:tabs>
          <w:tab w:val="left" w:pos="1881"/>
        </w:tabs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205E32">
      <w:pPr>
        <w:ind w:firstLine="709"/>
        <w:jc w:val="both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r w:rsidR="00601E93" w:rsidRPr="004B1CB4">
        <w:rPr>
          <w:rFonts w:ascii="Arial" w:hAnsi="Arial" w:cs="Arial"/>
        </w:rPr>
        <w:t>обучающихся;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 w:rsidP="00205E32">
      <w:pPr>
        <w:ind w:firstLine="709"/>
        <w:jc w:val="both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средства аудиовизуализации.</w:t>
      </w:r>
    </w:p>
    <w:p w:rsidR="007A1697" w:rsidRPr="004B1CB4" w:rsidRDefault="007A1697" w:rsidP="00205E32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7A1697">
      <w:pPr>
        <w:pStyle w:val="1"/>
        <w:numPr>
          <w:ilvl w:val="1"/>
          <w:numId w:val="28"/>
        </w:numPr>
        <w:tabs>
          <w:tab w:val="left" w:pos="1802"/>
        </w:tabs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дляиспользованиявобразовательномпроцессе.Приформированиибиблиотечногофондаобразовательной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7A1697" w:rsidRPr="00FA1C10" w:rsidRDefault="007A1697" w:rsidP="00205E32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7A1697">
      <w:pPr>
        <w:pStyle w:val="1"/>
        <w:numPr>
          <w:ilvl w:val="2"/>
          <w:numId w:val="28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55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проф. образования / В.В. Артемов, Ю.Н. Лубченков. - 3-е изд., стер. –Москва: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77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/М. Н. Зуев,С. Я. Лавренов. —Москва :ИздательствоЮрайт,2022. — 299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41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Чураков [и др.] ; под редакцией Д. О. Чуракова, С. А. Саркисяна. — 3-еизд.,перераб.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доп.–Москва: Издательство Юрайт,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Default="00601E93" w:rsidP="00205E32">
      <w:pPr>
        <w:pStyle w:val="a4"/>
        <w:numPr>
          <w:ilvl w:val="0"/>
          <w:numId w:val="16"/>
        </w:numPr>
        <w:tabs>
          <w:tab w:val="left" w:pos="166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 ; по</w:t>
      </w:r>
      <w:r w:rsidR="000205AE">
        <w:rPr>
          <w:rFonts w:ascii="Arial" w:hAnsi="Arial" w:cs="Arial"/>
          <w:sz w:val="24"/>
        </w:rPr>
        <w:t>д.ред. А. Х. Даудов. - СПб</w:t>
      </w:r>
      <w:r w:rsidRPr="00FA1C10">
        <w:rPr>
          <w:rFonts w:ascii="Arial" w:hAnsi="Arial" w:cs="Arial"/>
          <w:sz w:val="24"/>
        </w:rPr>
        <w:t>: Изд-воС.-Петерб.ун-та, 2019.-368 с.</w:t>
      </w:r>
    </w:p>
    <w:p w:rsidR="007A1697" w:rsidRPr="00FA1C10" w:rsidRDefault="007A1697" w:rsidP="007A1697">
      <w:pPr>
        <w:pStyle w:val="a4"/>
        <w:tabs>
          <w:tab w:val="left" w:pos="1662"/>
        </w:tabs>
        <w:ind w:left="709" w:firstLine="0"/>
        <w:rPr>
          <w:rFonts w:ascii="Arial" w:hAnsi="Arial" w:cs="Arial"/>
          <w:sz w:val="24"/>
        </w:rPr>
      </w:pPr>
    </w:p>
    <w:p w:rsidR="00B730AF" w:rsidRPr="00FA1C10" w:rsidRDefault="00601E93" w:rsidP="007A1697">
      <w:pPr>
        <w:pStyle w:val="1"/>
        <w:numPr>
          <w:ilvl w:val="2"/>
          <w:numId w:val="28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8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Зуев,М. </w:t>
      </w:r>
      <w:r w:rsidR="000205AE" w:rsidRPr="00FA1C10">
        <w:rPr>
          <w:rFonts w:ascii="Arial" w:hAnsi="Arial" w:cs="Arial"/>
          <w:sz w:val="24"/>
        </w:rPr>
        <w:t>Н. История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РоссииХХ- началаХХI века :учебники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/М. Н. Зуев,С. Я. Лавренов.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</w:t>
      </w:r>
      <w:r w:rsidR="000205AE">
        <w:rPr>
          <w:rFonts w:ascii="Arial" w:hAnsi="Arial" w:cs="Arial"/>
          <w:sz w:val="24"/>
        </w:rPr>
        <w:t>ISBN 978-5-534-01245-3. — Текст</w:t>
      </w:r>
      <w:r w:rsidRPr="00FA1C10">
        <w:rPr>
          <w:rFonts w:ascii="Arial" w:hAnsi="Arial" w:cs="Arial"/>
          <w:sz w:val="24"/>
        </w:rPr>
        <w:t>: электронный // Образовательная платформа Юрайт [сайт]. — URL:https://urait.ru/bcode/491562(дата обращения:10.02.2022).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46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</w:t>
      </w:r>
      <w:r w:rsidR="000205AE">
        <w:rPr>
          <w:rFonts w:ascii="Arial" w:hAnsi="Arial" w:cs="Arial"/>
          <w:sz w:val="24"/>
        </w:rPr>
        <w:t>рия России XX - начала XXI 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</w:t>
      </w:r>
      <w:r w:rsidR="000205AE">
        <w:rPr>
          <w:rFonts w:ascii="Arial" w:hAnsi="Arial" w:cs="Arial"/>
          <w:sz w:val="24"/>
        </w:rPr>
        <w:t>зования / Д. О. Чураков [и др.]</w:t>
      </w:r>
      <w:r w:rsidRPr="00FA1C10">
        <w:rPr>
          <w:rFonts w:ascii="Arial" w:hAnsi="Arial" w:cs="Arial"/>
          <w:sz w:val="24"/>
        </w:rPr>
        <w:t>; под редакцией Д. О. Чуракова, С. А. Саркисяна. — 3-</w:t>
      </w:r>
      <w:r w:rsidR="000205AE">
        <w:rPr>
          <w:rFonts w:ascii="Arial" w:hAnsi="Arial" w:cs="Arial"/>
          <w:sz w:val="24"/>
        </w:rPr>
        <w:t>еизд., перераб. и доп. — Москва</w:t>
      </w:r>
      <w:r w:rsidRPr="00FA1C10">
        <w:rPr>
          <w:rFonts w:ascii="Arial" w:hAnsi="Arial" w:cs="Arial"/>
          <w:sz w:val="24"/>
        </w:rPr>
        <w:t>: Издательство Юрайт,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электронный//Образовательная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платформа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 [сайт].—URL:https://urait.ru/bcode/467055 (датаобращения:10.02.2022).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74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Сафонов, А. А. История (конец XX — начало XXI века) : учебное </w:t>
      </w:r>
      <w:r w:rsidRPr="00FA1C10">
        <w:rPr>
          <w:rFonts w:ascii="Arial" w:hAnsi="Arial" w:cs="Arial"/>
          <w:sz w:val="24"/>
        </w:rPr>
        <w:lastRenderedPageBreak/>
        <w:t>пособие для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образования/А.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А.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Сафонов,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М.А.Сафонова. —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Москва:</w:t>
      </w:r>
    </w:p>
    <w:p w:rsidR="00A25F27" w:rsidRPr="00FA1C10" w:rsidRDefault="00A25F27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ИздательствоЮрайт,2022. –—245 с. –(Профессиональное</w:t>
      </w:r>
      <w:r w:rsidR="000205A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образование). —</w:t>
      </w:r>
      <w:r w:rsidR="000205AE">
        <w:rPr>
          <w:rFonts w:ascii="Arial" w:hAnsi="Arial" w:cs="Arial"/>
        </w:rPr>
        <w:t>ISBN 978-5-534-12892-5. — Текст</w:t>
      </w:r>
      <w:r w:rsidRPr="00FA1C10">
        <w:rPr>
          <w:rFonts w:ascii="Arial" w:hAnsi="Arial" w:cs="Arial"/>
        </w:rPr>
        <w:t>: электронный // Образовательная платформа Юрайт [сайт]. — URL:https://urait.ru/bcode/496927(дата обращения: 10.02.2022).</w:t>
      </w:r>
    </w:p>
    <w:p w:rsidR="00A25F27" w:rsidRDefault="00A25F27" w:rsidP="00205E32">
      <w:pPr>
        <w:pStyle w:val="a4"/>
        <w:numPr>
          <w:ilvl w:val="0"/>
          <w:numId w:val="15"/>
        </w:numPr>
        <w:tabs>
          <w:tab w:val="left" w:pos="166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</w:t>
      </w:r>
      <w:r w:rsidR="000205AE">
        <w:rPr>
          <w:rFonts w:ascii="Arial" w:hAnsi="Arial" w:cs="Arial"/>
          <w:sz w:val="24"/>
        </w:rPr>
        <w:t xml:space="preserve"> ; под.ред. А. Х. Даудов. - СПб</w:t>
      </w:r>
      <w:r w:rsidRPr="00FA1C10">
        <w:rPr>
          <w:rFonts w:ascii="Arial" w:hAnsi="Arial" w:cs="Arial"/>
          <w:sz w:val="24"/>
        </w:rPr>
        <w:t>: Изд-воС.-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Петерб. ун-та, 2019. - 368 с. - </w:t>
      </w:r>
      <w:r w:rsidR="000205AE">
        <w:rPr>
          <w:rFonts w:ascii="Arial" w:hAnsi="Arial" w:cs="Arial"/>
          <w:sz w:val="24"/>
        </w:rPr>
        <w:t>ISBN 978-5-288-05973-5. - Текст</w:t>
      </w:r>
      <w:r w:rsidRPr="00FA1C10">
        <w:rPr>
          <w:rFonts w:ascii="Arial" w:hAnsi="Arial" w:cs="Arial"/>
          <w:sz w:val="24"/>
        </w:rPr>
        <w:t>: электронный. - URL:https://znanium.com/catalog/product/1081437 (дата обращения: 12.09.2022). – Режим доступа: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поподписке.</w:t>
      </w:r>
    </w:p>
    <w:p w:rsidR="007A1697" w:rsidRPr="007A1697" w:rsidRDefault="007A1697" w:rsidP="007A1697">
      <w:pPr>
        <w:tabs>
          <w:tab w:val="left" w:pos="1662"/>
        </w:tabs>
        <w:rPr>
          <w:rFonts w:ascii="Arial" w:hAnsi="Arial" w:cs="Arial"/>
          <w:sz w:val="24"/>
        </w:rPr>
      </w:pPr>
    </w:p>
    <w:p w:rsidR="00A25F27" w:rsidRPr="00FA1C10" w:rsidRDefault="00A25F27" w:rsidP="007A1697">
      <w:pPr>
        <w:pStyle w:val="1"/>
        <w:numPr>
          <w:ilvl w:val="2"/>
          <w:numId w:val="28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Дополнительные</w:t>
      </w:r>
      <w:r w:rsidR="000205A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источники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Волошина, В.Ю. История России. 1917-1993 годы: учебное пособие для среднего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 образования / В.Ю. Волошина, А.Г. Быкова. – 2-е изд., перераб. и доп. –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Москва: Издательство Юрайт, 2020. – 242 с. – (Профессиональное образование). – ISBN 978-5-534-05792-8.– Текст: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образования/Л.И.Семенникова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[идр.];подредакциейЛ.И.Семенниковой.–7-еизд.,испр.и доп. – Москва: Юрайт, 2020. – 328 с. - (Профессиональное образование). – ISBN 978-5-534-09384.–Текст: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пособие/П.С.Самыгин,С.И.   Самыгин,В.Н.   Шевелев,Е.В. Шевелева.–Москва:ИНФРА-М,2020.–528с.–(Среднеепрофессиональноеобразование).– ISBN 978-5-16-102693-9.–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/В.В.Касьянов.–2-еизд.,перераб.идоп.– Москва: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Издательство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Юрайт, 2020.</w:t>
      </w:r>
    </w:p>
    <w:p w:rsidR="00A25F27" w:rsidRPr="00FA1C10" w:rsidRDefault="00A25F27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–255с.–</w:t>
      </w:r>
      <w:r w:rsidR="000205A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(Профессиональное</w:t>
      </w:r>
      <w:r w:rsidR="000205A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образование).–ISBN978-5-534-09549-4.–Текст:</w:t>
      </w:r>
      <w:r w:rsidR="000205A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Кириллов,В.В.ИсторияРоссии:учебникдлясреднегопрофессиональногообразования/В.В.Кириллов,М.А.Бравина.–4-еизд.,перераб.идоп.–Москва:Издательство Юрайт, 2021. – 565 с. – (Профессиональное образование). – ISBN 978-5-534-08560-0.–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профессиональногообразования/Е.А.Князев.–Москва:Юрайт,2021.–234с.–(Профессиональноеобразование).–ISBN 978-5-534-13336-3. –Текст: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Крамаренко,Р.А.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История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России: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учебноепособиедлясреднегопрофессиональногообразования/Р.А.Крамаренко.–2-еизд.,испр.идоп.–Москва:Издательство Юрайт, 2020. – 197 с. – (Профессиональное образование). – ISBN 978-5-534-09199-1.–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Мокроусова,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Л.Г.История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России: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 образования / Л.Г. Мокроусова, А. Н. Павлова. – Москва: Издательство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Юрайт, 2020. – 128 с. – (Профессиональное образование). – ISBN 978-5-534-08376-7. – Текст: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Некрасова,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М.Б.ИсторияРоссии:учебникипрактикумдлясреднегопрофессиональногообразования/М.Б. Некрасова.–5-еизд.,перераб.идоп.–Москва: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Юрайт, 2020. – 363 с. – (Профессиональное образование). – ISBN 978-5-534-05027-1. – Текст: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lastRenderedPageBreak/>
        <w:t>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Прядеин, В.С. История России в схемах, таблицах, терминах и тестах: учебноепособиедлясреднегопрофессиональногообразования/В.С.Прядеин;поднаучнойредакциейВ.М. Кириллова.–Москва:ИздательствоЮрайт,2020.–198с.–(Профессиональноеобразование).– ISBN978-5-534-05440-8.–Текст: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A25F27" w:rsidRDefault="00A25F27" w:rsidP="00205E32">
      <w:pPr>
        <w:pStyle w:val="a4"/>
        <w:numPr>
          <w:ilvl w:val="2"/>
          <w:numId w:val="18"/>
        </w:numPr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Санин,Г.А.Крым.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Страницы</w:t>
      </w:r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истории:</w:t>
      </w:r>
      <w:r w:rsidR="000205AE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</w:t>
      </w:r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учителей</w:t>
      </w:r>
      <w:r w:rsidR="007A1697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общеобразовательных организаций / Г.А. Санин. – Москва: Просвещение, 2015. – 80 с. –ISBN978-5-09-034351-0. – Текст: непосредственный.</w:t>
      </w:r>
    </w:p>
    <w:p w:rsidR="00B730AF" w:rsidRPr="007A1697" w:rsidRDefault="00A25F27" w:rsidP="007A1697">
      <w:pPr>
        <w:pStyle w:val="a4"/>
        <w:numPr>
          <w:ilvl w:val="2"/>
          <w:numId w:val="18"/>
        </w:numPr>
        <w:ind w:left="0" w:firstLine="709"/>
        <w:rPr>
          <w:rFonts w:ascii="Arial" w:hAnsi="Arial" w:cs="Arial"/>
          <w:sz w:val="24"/>
        </w:rPr>
        <w:sectPr w:rsidR="00B730AF" w:rsidRPr="007A1697" w:rsidSect="00205E32">
          <w:footerReference w:type="default" r:id="rId11"/>
          <w:pgSz w:w="11910" w:h="16840"/>
          <w:pgMar w:top="1134" w:right="850" w:bottom="1134" w:left="1701" w:header="0" w:footer="834" w:gutter="0"/>
          <w:cols w:space="720"/>
          <w:docGrid w:linePitch="299"/>
        </w:sectPr>
      </w:pPr>
      <w:r w:rsidRPr="00FE1E45">
        <w:rPr>
          <w:rFonts w:ascii="Arial" w:hAnsi="Arial" w:cs="Arial"/>
          <w:sz w:val="24"/>
        </w:rPr>
        <w:t>Степанова,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Л.Г.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История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России.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Практикум: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учебное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пособие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для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среднего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профессионального</w:t>
      </w:r>
      <w:r w:rsidR="007A1697">
        <w:rPr>
          <w:rFonts w:ascii="Arial" w:hAnsi="Arial" w:cs="Arial"/>
          <w:sz w:val="24"/>
        </w:rPr>
        <w:t xml:space="preserve"> </w:t>
      </w:r>
      <w:r w:rsidRPr="00FE1E45">
        <w:rPr>
          <w:rFonts w:ascii="Arial" w:hAnsi="Arial" w:cs="Arial"/>
          <w:sz w:val="24"/>
        </w:rPr>
        <w:t>образования/Л.Г.Степанова.–Москва:ИздательствоЮрайт,2021.–</w:t>
      </w:r>
      <w:r w:rsidR="007A1697">
        <w:rPr>
          <w:rFonts w:ascii="Arial" w:hAnsi="Arial" w:cs="Arial"/>
          <w:sz w:val="24"/>
        </w:rPr>
        <w:t xml:space="preserve"> </w:t>
      </w:r>
      <w:r w:rsidRPr="007A1697">
        <w:rPr>
          <w:rFonts w:ascii="Arial" w:hAnsi="Arial" w:cs="Arial"/>
          <w:sz w:val="24"/>
          <w:szCs w:val="24"/>
        </w:rPr>
        <w:t>231</w:t>
      </w:r>
      <w:r w:rsidRPr="007A1697">
        <w:rPr>
          <w:rFonts w:ascii="Arial" w:hAnsi="Arial" w:cs="Arial"/>
          <w:sz w:val="24"/>
          <w:szCs w:val="24"/>
        </w:rPr>
        <w:tab/>
        <w:t>с.</w:t>
      </w:r>
      <w:r w:rsidRPr="007A1697">
        <w:rPr>
          <w:rFonts w:ascii="Arial" w:hAnsi="Arial" w:cs="Arial"/>
          <w:sz w:val="24"/>
          <w:szCs w:val="24"/>
        </w:rPr>
        <w:tab/>
        <w:t>–</w:t>
      </w:r>
      <w:r w:rsidRPr="007A1697">
        <w:rPr>
          <w:rFonts w:ascii="Arial" w:hAnsi="Arial" w:cs="Arial"/>
          <w:sz w:val="24"/>
          <w:szCs w:val="24"/>
        </w:rPr>
        <w:tab/>
        <w:t>(Профессиональное</w:t>
      </w:r>
      <w:r w:rsidRPr="007A1697">
        <w:rPr>
          <w:rFonts w:ascii="Arial" w:hAnsi="Arial" w:cs="Arial"/>
          <w:sz w:val="24"/>
          <w:szCs w:val="24"/>
        </w:rPr>
        <w:tab/>
        <w:t>образование).</w:t>
      </w:r>
      <w:r w:rsidRPr="007A1697">
        <w:rPr>
          <w:rFonts w:ascii="Arial" w:hAnsi="Arial" w:cs="Arial"/>
          <w:sz w:val="24"/>
          <w:szCs w:val="24"/>
        </w:rPr>
        <w:tab/>
        <w:t>–</w:t>
      </w:r>
      <w:r w:rsidRPr="007A1697">
        <w:rPr>
          <w:rFonts w:ascii="Arial" w:hAnsi="Arial" w:cs="Arial"/>
          <w:sz w:val="24"/>
          <w:szCs w:val="24"/>
        </w:rPr>
        <w:tab/>
        <w:t>ISBN</w:t>
      </w:r>
      <w:r w:rsidRPr="007A1697">
        <w:rPr>
          <w:rFonts w:ascii="Arial" w:hAnsi="Arial" w:cs="Arial"/>
          <w:sz w:val="24"/>
          <w:szCs w:val="24"/>
        </w:rPr>
        <w:tab/>
        <w:t>978-5-534-10705-0.</w:t>
      </w:r>
      <w:r w:rsidRPr="007A1697">
        <w:rPr>
          <w:rFonts w:ascii="Arial" w:hAnsi="Arial" w:cs="Arial"/>
          <w:sz w:val="24"/>
          <w:szCs w:val="24"/>
        </w:rPr>
        <w:tab/>
        <w:t>–</w:t>
      </w:r>
      <w:r w:rsidRPr="007A1697">
        <w:rPr>
          <w:rFonts w:ascii="Arial" w:hAnsi="Arial" w:cs="Arial"/>
          <w:sz w:val="24"/>
          <w:szCs w:val="24"/>
        </w:rPr>
        <w:tab/>
      </w:r>
      <w:r w:rsidRPr="007A1697">
        <w:rPr>
          <w:rFonts w:ascii="Arial" w:hAnsi="Arial" w:cs="Arial"/>
          <w:spacing w:val="-1"/>
          <w:sz w:val="24"/>
          <w:szCs w:val="24"/>
        </w:rPr>
        <w:t>Текст:</w:t>
      </w:r>
      <w:r w:rsidR="000205AE">
        <w:rPr>
          <w:rFonts w:ascii="Arial" w:hAnsi="Arial" w:cs="Arial"/>
          <w:spacing w:val="-1"/>
          <w:sz w:val="24"/>
          <w:szCs w:val="24"/>
        </w:rPr>
        <w:t xml:space="preserve"> </w:t>
      </w:r>
      <w:r w:rsidRPr="007A1697">
        <w:rPr>
          <w:rFonts w:ascii="Arial" w:hAnsi="Arial" w:cs="Arial"/>
          <w:sz w:val="24"/>
          <w:szCs w:val="24"/>
        </w:rPr>
        <w:t>непосредственны</w:t>
      </w:r>
      <w:r w:rsidR="007A1697">
        <w:rPr>
          <w:rFonts w:ascii="Arial" w:hAnsi="Arial" w:cs="Arial"/>
          <w:sz w:val="24"/>
          <w:szCs w:val="24"/>
        </w:rPr>
        <w:t>й</w:t>
      </w:r>
    </w:p>
    <w:p w:rsidR="00FE1E45" w:rsidRPr="00A25F27" w:rsidRDefault="00FE1E45" w:rsidP="00205E32">
      <w:pPr>
        <w:pStyle w:val="1"/>
        <w:ind w:left="0" w:firstLine="709"/>
        <w:rPr>
          <w:rFonts w:ascii="Arial" w:hAnsi="Arial" w:cs="Arial"/>
        </w:rPr>
      </w:pPr>
      <w:r w:rsidRPr="00A25F27"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B730AF" w:rsidRPr="00A25F27" w:rsidRDefault="00B730AF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FE1E45" w:rsidRPr="00A25F27" w:rsidRDefault="00FE1E45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9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FE1E45" w:rsidRPr="00A25F27" w:rsidTr="007F4A60">
        <w:tc>
          <w:tcPr>
            <w:tcW w:w="3969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E1E45" w:rsidRPr="00A25F27" w:rsidTr="007F4A60">
        <w:tc>
          <w:tcPr>
            <w:tcW w:w="10206" w:type="dxa"/>
            <w:gridSpan w:val="4"/>
          </w:tcPr>
          <w:p w:rsidR="00FE1E45" w:rsidRPr="00A25F27" w:rsidRDefault="00FE1E45" w:rsidP="00625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FE1E45" w:rsidRPr="00A25F27" w:rsidTr="007F4A60">
        <w:tc>
          <w:tcPr>
            <w:tcW w:w="3969" w:type="dxa"/>
          </w:tcPr>
          <w:p w:rsidR="00FE1E45" w:rsidRPr="00A25F27" w:rsidRDefault="00FE1E45" w:rsidP="00FE1E45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FE1E45" w:rsidRPr="00A25F27" w:rsidRDefault="007F4A60" w:rsidP="007F4A60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периоды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</w:t>
            </w:r>
            <w:r w:rsidR="007F4A60">
              <w:rPr>
                <w:rFonts w:ascii="Arial" w:hAnsi="Arial" w:cs="Arial"/>
                <w:sz w:val="24"/>
                <w:szCs w:val="24"/>
              </w:rPr>
              <w:t>кого государства</w:t>
            </w:r>
            <w:r w:rsidR="007A16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ключевые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социально-экономические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процессы,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FE1E45" w:rsidRPr="00A25F27" w:rsidRDefault="007F4A60" w:rsidP="007F4A60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важнейших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:rsidR="00FE1E45" w:rsidRPr="00A25F27" w:rsidRDefault="00FE1E45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7F4A60" w:rsidRDefault="00FE1E45" w:rsidP="00FE1E45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имена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героев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личностей,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внесших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значительный    вклад    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FE1E45" w:rsidRPr="00A25F27" w:rsidRDefault="00FE1E45" w:rsidP="00FE1E45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  России  в  XX  –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даты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этапы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XX–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выдающихся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деятелей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ценностных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ориентиров;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внешней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роль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A25F27">
              <w:rPr>
                <w:rFonts w:ascii="Arial" w:hAnsi="Arial" w:cs="Arial"/>
                <w:sz w:val="24"/>
                <w:szCs w:val="24"/>
              </w:rPr>
              <w:t>ировом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культуре;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FE1E45" w:rsidRPr="00A25F27" w:rsidRDefault="00567EBA" w:rsidP="00FE1E45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накануне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мировой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войны.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Ход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военных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действий.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Власть,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Предпосылки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Февральская революция 1917года.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Первые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Нэп.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в годы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«Великий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перелом».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Индустриализация, коллективизация, культурная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E1E45" w:rsidRPr="00A25F27" w:rsidRDefault="00FE1E45" w:rsidP="00FE1E45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война1941-1945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годы: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причины, силы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сторон,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фронта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тыла,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войне.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оккупац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ионный режим, зверства захватчиков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Освободительная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миссия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Армии.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вклад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Победу.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Защита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памяти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E1E45" w:rsidRPr="00A25F27" w:rsidRDefault="00FE1E45" w:rsidP="00FE1E45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СССРв1945-1991годы. Экономические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реформы.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система «развитого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образования,культуры.«Холоднаявойна»ивнешняяполитика.СССРимироваясоциалистическаясистема.ПричиныраспадаСоветскогоСоюза;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Российская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Федерацияв1992-2022годы.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Становление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Возрождение Российской Федерации как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веке.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модернизация.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Культурное пространство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жизнь.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Крымом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операция.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A25F27">
              <w:rPr>
                <w:rFonts w:ascii="Arial" w:hAnsi="Arial" w:cs="Arial"/>
                <w:sz w:val="24"/>
                <w:szCs w:val="24"/>
              </w:rPr>
              <w:t>овременном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  <w:tc>
          <w:tcPr>
            <w:tcW w:w="3260" w:type="dxa"/>
          </w:tcPr>
          <w:p w:rsidR="00FE1E45" w:rsidRPr="00A25F27" w:rsidRDefault="00FE1E45" w:rsidP="007F4A60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тенденциях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экономического,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источниках информации и ресурсов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FE1E45" w:rsidRPr="00A25F27" w:rsidRDefault="00FE1E45" w:rsidP="007F4A60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 знания о приемах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структурирования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возможных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0205AE" w:rsidRPr="00A25F27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="000205AE" w:rsidRPr="00A25F27">
              <w:rPr>
                <w:rFonts w:ascii="Arial" w:hAnsi="Arial" w:cs="Arial"/>
                <w:sz w:val="24"/>
                <w:szCs w:val="24"/>
              </w:rPr>
              <w:t xml:space="preserve"> личностного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соответствииспринятойсистемойценностей.</w:t>
            </w:r>
          </w:p>
          <w:p w:rsidR="00FE1E45" w:rsidRPr="00A25F27" w:rsidRDefault="00FE1E45" w:rsidP="007F4A60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науки,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1697">
              <w:rPr>
                <w:rFonts w:ascii="Arial" w:hAnsi="Arial" w:cs="Arial"/>
                <w:sz w:val="24"/>
                <w:szCs w:val="24"/>
              </w:rPr>
              <w:t>сохранении</w:t>
            </w:r>
            <w:r w:rsidR="007A169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7A169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креплении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традиций.</w:t>
            </w:r>
          </w:p>
          <w:p w:rsidR="00FE1E45" w:rsidRPr="00A25F27" w:rsidRDefault="00FE1E45" w:rsidP="007F4A60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сущности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гражданско-патриотической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позиции.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FE1E45" w:rsidRPr="00A25F27"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содержании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назначении важнейших правовых 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законодательных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FE1E45" w:rsidRPr="00A25F27" w:rsidRDefault="00FE1E45" w:rsidP="00FE1E45">
            <w:pPr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значения.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перспективных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направлениях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основных проблемах развития РФ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на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этапе.</w:t>
            </w:r>
          </w:p>
        </w:tc>
        <w:tc>
          <w:tcPr>
            <w:tcW w:w="2977" w:type="dxa"/>
            <w:gridSpan w:val="2"/>
          </w:tcPr>
          <w:p w:rsidR="0062592B" w:rsidRPr="00A25F27" w:rsidRDefault="0062592B" w:rsidP="007F4A60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62592B" w:rsidRPr="00A25F27" w:rsidRDefault="0062592B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занятиях.</w:t>
            </w:r>
          </w:p>
          <w:p w:rsidR="0062592B" w:rsidRPr="00A25F27" w:rsidRDefault="0062592B" w:rsidP="007F4A60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FE1E45" w:rsidRPr="00A25F27" w:rsidRDefault="007F4A60" w:rsidP="00625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ыполнения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62592B" w:rsidRPr="00A25F27">
              <w:rPr>
                <w:rFonts w:ascii="Arial" w:hAnsi="Arial" w:cs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567EBA" w:rsidRPr="00A25F27" w:rsidTr="007F4A60">
        <w:tc>
          <w:tcPr>
            <w:tcW w:w="10206" w:type="dxa"/>
            <w:gridSpan w:val="4"/>
          </w:tcPr>
          <w:p w:rsidR="00567EBA" w:rsidRPr="00A25F27" w:rsidRDefault="00567EBA" w:rsidP="00567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567EBA" w:rsidRPr="00A25F27" w:rsidTr="007F4A60">
        <w:tc>
          <w:tcPr>
            <w:tcW w:w="3969" w:type="dxa"/>
          </w:tcPr>
          <w:p w:rsidR="00567EBA" w:rsidRPr="00A25F27" w:rsidRDefault="00567EBA" w:rsidP="00C45134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567EBA" w:rsidRPr="00A25F27" w:rsidRDefault="00567EBA" w:rsidP="00C45134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еенарода;умениехарактеризоватьисторическоезначениеРоссийскойреволюции,Граж</w:t>
            </w:r>
            <w:r w:rsidR="007F4A60">
              <w:rPr>
                <w:rFonts w:ascii="Arial" w:hAnsi="Arial" w:cs="Arial"/>
                <w:sz w:val="24"/>
                <w:szCs w:val="24"/>
              </w:rPr>
              <w:t>данскойвойны,Новойэкономической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индустриализации и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СССР, решающую роль СССР в победе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 Украине и других важнейших событий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  –  начала  XXI  века;  особенности</w:t>
            </w:r>
          </w:p>
          <w:p w:rsidR="00A25F27" w:rsidRPr="00A25F27" w:rsidRDefault="00567EBA" w:rsidP="00A25F27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развития    культуры    народов    СССР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текстовые,</w:t>
            </w:r>
            <w:r w:rsidRPr="00A25F27">
              <w:rPr>
                <w:rFonts w:ascii="Arial" w:hAnsi="Arial" w:cs="Arial"/>
                <w:sz w:val="24"/>
                <w:szCs w:val="24"/>
              </w:rPr>
              <w:t>визуальныеисточникиисторическойинформации,втомчислеисторическиекарты/схемы,поисторииРоссииизарубежных стран XX – начала XXI века;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сопоставлять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информацию,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представленную в различных источниках;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формализовать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таблиц,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схем,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графиков,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защищать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правду,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допускать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умаления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подвига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 защите Отечества, готовность 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отпор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описание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(реконструкцию) в устной и письменной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форме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 истории родного края, истории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России и всемирной истории XX </w:t>
            </w:r>
            <w:r w:rsidR="00200A36">
              <w:rPr>
                <w:rFonts w:ascii="Arial" w:hAnsi="Arial" w:cs="Arial"/>
                <w:sz w:val="24"/>
                <w:szCs w:val="24"/>
              </w:rPr>
              <w:t>–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 начала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A25F27" w:rsidRPr="00A25F27" w:rsidRDefault="00A25F27" w:rsidP="00A25F27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образа жизни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людей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Новейшую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эпоху;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 собственную точку зрения(версию,оценку)сопоройнафактическийматериал,втомчислеиспользуяисточникиразныхтипов;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выявлять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существенные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0205AE" w:rsidRPr="00A25F27">
              <w:rPr>
                <w:rFonts w:ascii="Arial" w:hAnsi="Arial" w:cs="Arial"/>
                <w:sz w:val="24"/>
                <w:szCs w:val="24"/>
              </w:rPr>
              <w:t>систематизировать историческую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соответствиисзаданнымикритериями;сравниватьизученныеисторическиесобытия,явления, процессы;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,сетиИнтернет,СМИдлярешенияпознавательныхзадач;оцениватьполнотуидостоверностьинформациисточкизренияеесоответств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A25F27" w:rsidRPr="00A25F27" w:rsidRDefault="00A25F27" w:rsidP="00A25F27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–        характеризовать длительность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свою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точку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зрения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 помощь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фактов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собственных аргументов;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 xml:space="preserve">применять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исторические знания 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современном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поликультурном,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полиэтничном и многоконфессиональном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обществе;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демонстрироватьпатриотизм,гражданственность,уважениексвоемуОтечеству—многонациональномуРоссийскому государству, в соответствии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идеями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 между людьми и народами, в духе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A25F27" w:rsidRPr="00A25F27" w:rsidRDefault="00A25F27" w:rsidP="00A25F27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общества.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места,</w:t>
            </w:r>
            <w:r w:rsidRPr="00A25F27">
              <w:rPr>
                <w:rFonts w:ascii="Arial" w:hAnsi="Arial" w:cs="Arial"/>
                <w:sz w:val="24"/>
                <w:szCs w:val="24"/>
              </w:rPr>
              <w:t>участников,результатыважнейшихисторическихсобытийвисторииРоссийскогогосударства;</w:t>
            </w:r>
          </w:p>
          <w:p w:rsidR="00567EBA" w:rsidRPr="00A25F27" w:rsidRDefault="00567EBA" w:rsidP="00C45134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ориентироваться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распознавать задачу и/или проблему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567EBA" w:rsidRPr="00A25F27" w:rsidRDefault="00567EBA" w:rsidP="00C45134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анализировать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и/или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 контексте и выделять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составные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части.</w:t>
            </w:r>
          </w:p>
          <w:p w:rsidR="00567EBA" w:rsidRPr="00A25F27" w:rsidRDefault="00567EBA" w:rsidP="00C45134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результат</w:t>
            </w:r>
            <w:r w:rsid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последствия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событий.</w:t>
            </w:r>
          </w:p>
          <w:p w:rsidR="00567EBA" w:rsidRPr="00A25F27" w:rsidRDefault="00A25F27" w:rsidP="00C45134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поиска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567EBA" w:rsidP="00A25F27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необходимые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источники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мения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получаемую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A25F27" w:rsidRPr="00A25F27" w:rsidRDefault="00A25F27" w:rsidP="00A25F27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выделять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значимое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перечне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практическую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значимость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оформлять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результаты поиска.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выстраивать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траекторию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личностного развития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принятой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ценностей.</w:t>
            </w:r>
          </w:p>
          <w:p w:rsidR="00A25F27" w:rsidRPr="00A25F27" w:rsidRDefault="007F4A60" w:rsidP="00A25F27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lastRenderedPageBreak/>
              <w:t>мотивировать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коллектив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A25F27" w:rsidRPr="00A25F27" w:rsidRDefault="00A25F27" w:rsidP="007F4A60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излагать свои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мысли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осознавать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ответственность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судьбу России.</w:t>
            </w:r>
          </w:p>
          <w:p w:rsidR="00A25F27" w:rsidRPr="00A25F27" w:rsidRDefault="00A25F27" w:rsidP="007F4A60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гражданскуюзрелость.</w:t>
            </w:r>
          </w:p>
          <w:p w:rsidR="00A25F27" w:rsidRPr="00A25F27" w:rsidRDefault="007F4A60" w:rsidP="007F4A60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мения</w:t>
            </w:r>
          </w:p>
          <w:p w:rsidR="007F4A60" w:rsidRDefault="00A25F27" w:rsidP="00A25F27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</w:p>
          <w:p w:rsidR="00A25F27" w:rsidRPr="00A25F27" w:rsidRDefault="007F4A60" w:rsidP="007F4A60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с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редства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технологий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поставленных задач.</w:t>
            </w:r>
          </w:p>
          <w:p w:rsidR="00567EBA" w:rsidRPr="00A25F27" w:rsidRDefault="007F4A60" w:rsidP="00A25F27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Сформированность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анализировать правовые и законодательные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акты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регионального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значения.</w:t>
            </w:r>
          </w:p>
        </w:tc>
        <w:tc>
          <w:tcPr>
            <w:tcW w:w="2552" w:type="dxa"/>
          </w:tcPr>
          <w:p w:rsidR="00567EBA" w:rsidRPr="00A25F27" w:rsidRDefault="00567EBA" w:rsidP="00C45134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Подготовка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ступлений </w:t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567EBA" w:rsidRPr="00A25F27" w:rsidRDefault="007F4A60" w:rsidP="00C45134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ематическими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сообщениями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(докладами,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презентациями).</w:t>
            </w:r>
          </w:p>
        </w:tc>
      </w:tr>
    </w:tbl>
    <w:p w:rsidR="00205E32" w:rsidRDefault="00205E32">
      <w:pPr>
        <w:rPr>
          <w:rFonts w:ascii="Arial" w:hAnsi="Arial" w:cs="Arial"/>
          <w:sz w:val="24"/>
          <w:szCs w:val="24"/>
        </w:rPr>
      </w:pPr>
    </w:p>
    <w:p w:rsidR="00205E32" w:rsidRPr="00205E32" w:rsidRDefault="00205E32" w:rsidP="00205E32">
      <w:pPr>
        <w:rPr>
          <w:rFonts w:ascii="Arial" w:hAnsi="Arial" w:cs="Arial"/>
          <w:sz w:val="24"/>
          <w:szCs w:val="24"/>
        </w:rPr>
      </w:pPr>
    </w:p>
    <w:p w:rsidR="00A52139" w:rsidRDefault="00205E32" w:rsidP="00205E32">
      <w:pPr>
        <w:tabs>
          <w:tab w:val="left" w:pos="2108"/>
        </w:tabs>
      </w:pPr>
      <w:r>
        <w:rPr>
          <w:rFonts w:ascii="Arial" w:hAnsi="Arial" w:cs="Arial"/>
          <w:sz w:val="24"/>
          <w:szCs w:val="24"/>
        </w:rPr>
        <w:tab/>
      </w:r>
    </w:p>
    <w:sectPr w:rsidR="00A52139" w:rsidSect="00161058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43" w:rsidRDefault="00915543">
      <w:r>
        <w:separator/>
      </w:r>
    </w:p>
  </w:endnote>
  <w:endnote w:type="continuationSeparator" w:id="0">
    <w:p w:rsidR="00915543" w:rsidRDefault="0091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702185"/>
      <w:docPartObj>
        <w:docPartGallery w:val="Page Numbers (Bottom of Page)"/>
        <w:docPartUnique/>
      </w:docPartObj>
    </w:sdtPr>
    <w:sdtEndPr/>
    <w:sdtContent>
      <w:p w:rsidR="00205E32" w:rsidRDefault="00205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5AE">
          <w:rPr>
            <w:noProof/>
          </w:rPr>
          <w:t>9</w:t>
        </w:r>
        <w:r>
          <w:fldChar w:fldCharType="end"/>
        </w:r>
      </w:p>
    </w:sdtContent>
  </w:sdt>
  <w:p w:rsidR="00FE1E45" w:rsidRDefault="00FE1E45">
    <w:pPr>
      <w:pStyle w:val="a3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9155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251658752;mso-position-horizontal-relative:page;mso-position-vertical-relative:page" filled="f" stroked="f">
          <v:textbox style="mso-next-textbox:#_x0000_s2050"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205AE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71993"/>
      <w:docPartObj>
        <w:docPartGallery w:val="Page Numbers (Bottom of Page)"/>
        <w:docPartUnique/>
      </w:docPartObj>
    </w:sdtPr>
    <w:sdtEndPr/>
    <w:sdtContent>
      <w:p w:rsidR="00205E32" w:rsidRDefault="00205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5AE">
          <w:rPr>
            <w:noProof/>
          </w:rPr>
          <w:t>20</w:t>
        </w:r>
        <w:r>
          <w:fldChar w:fldCharType="end"/>
        </w:r>
      </w:p>
    </w:sdtContent>
  </w:sdt>
  <w:p w:rsidR="00FE1E45" w:rsidRDefault="00FE1E45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43" w:rsidRDefault="00915543">
      <w:r>
        <w:separator/>
      </w:r>
    </w:p>
  </w:footnote>
  <w:footnote w:type="continuationSeparator" w:id="0">
    <w:p w:rsidR="00915543" w:rsidRDefault="00915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>
    <w:nsid w:val="0C0E2982"/>
    <w:multiLevelType w:val="multilevel"/>
    <w:tmpl w:val="A23440B8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Arial" w:eastAsia="Times New Roman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9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0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11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2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3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4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5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6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8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9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20">
    <w:nsid w:val="56A820D1"/>
    <w:multiLevelType w:val="multilevel"/>
    <w:tmpl w:val="445E2C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2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3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4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5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6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7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3"/>
  </w:num>
  <w:num w:numId="3">
    <w:abstractNumId w:val="25"/>
  </w:num>
  <w:num w:numId="4">
    <w:abstractNumId w:val="2"/>
  </w:num>
  <w:num w:numId="5">
    <w:abstractNumId w:val="15"/>
  </w:num>
  <w:num w:numId="6">
    <w:abstractNumId w:val="27"/>
  </w:num>
  <w:num w:numId="7">
    <w:abstractNumId w:val="8"/>
  </w:num>
  <w:num w:numId="8">
    <w:abstractNumId w:val="12"/>
  </w:num>
  <w:num w:numId="9">
    <w:abstractNumId w:val="9"/>
  </w:num>
  <w:num w:numId="10">
    <w:abstractNumId w:val="14"/>
  </w:num>
  <w:num w:numId="11">
    <w:abstractNumId w:val="17"/>
  </w:num>
  <w:num w:numId="12">
    <w:abstractNumId w:val="16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18"/>
  </w:num>
  <w:num w:numId="18">
    <w:abstractNumId w:val="0"/>
  </w:num>
  <w:num w:numId="19">
    <w:abstractNumId w:val="11"/>
  </w:num>
  <w:num w:numId="20">
    <w:abstractNumId w:val="10"/>
  </w:num>
  <w:num w:numId="21">
    <w:abstractNumId w:val="21"/>
  </w:num>
  <w:num w:numId="22">
    <w:abstractNumId w:val="24"/>
  </w:num>
  <w:num w:numId="23">
    <w:abstractNumId w:val="3"/>
  </w:num>
  <w:num w:numId="24">
    <w:abstractNumId w:val="1"/>
  </w:num>
  <w:num w:numId="25">
    <w:abstractNumId w:val="26"/>
  </w:num>
  <w:num w:numId="26">
    <w:abstractNumId w:val="7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0205AE"/>
    <w:rsid w:val="00080683"/>
    <w:rsid w:val="00144747"/>
    <w:rsid w:val="00161058"/>
    <w:rsid w:val="001C7F9D"/>
    <w:rsid w:val="00200A36"/>
    <w:rsid w:val="00205E32"/>
    <w:rsid w:val="002D78E1"/>
    <w:rsid w:val="003D7D0F"/>
    <w:rsid w:val="00436F96"/>
    <w:rsid w:val="0044307A"/>
    <w:rsid w:val="004B1CB4"/>
    <w:rsid w:val="004D19A7"/>
    <w:rsid w:val="00567EBA"/>
    <w:rsid w:val="00601E93"/>
    <w:rsid w:val="0062592B"/>
    <w:rsid w:val="007A1697"/>
    <w:rsid w:val="007A383F"/>
    <w:rsid w:val="007C4E41"/>
    <w:rsid w:val="007F4A60"/>
    <w:rsid w:val="00852A1E"/>
    <w:rsid w:val="00873854"/>
    <w:rsid w:val="008D6922"/>
    <w:rsid w:val="00915543"/>
    <w:rsid w:val="009A22F6"/>
    <w:rsid w:val="009E3157"/>
    <w:rsid w:val="00A25F27"/>
    <w:rsid w:val="00A52139"/>
    <w:rsid w:val="00A66367"/>
    <w:rsid w:val="00A90A19"/>
    <w:rsid w:val="00B730AF"/>
    <w:rsid w:val="00B93DFF"/>
    <w:rsid w:val="00BB5C71"/>
    <w:rsid w:val="00CD6307"/>
    <w:rsid w:val="00D07ED0"/>
    <w:rsid w:val="00D24DDA"/>
    <w:rsid w:val="00D407C5"/>
    <w:rsid w:val="00D41FC9"/>
    <w:rsid w:val="00D85F35"/>
    <w:rsid w:val="00FA1C10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58"/>
    <w:rPr>
      <w:sz w:val="24"/>
      <w:szCs w:val="24"/>
    </w:rPr>
  </w:style>
  <w:style w:type="paragraph" w:styleId="a4">
    <w:name w:val="List Paragraph"/>
    <w:basedOn w:val="a"/>
    <w:uiPriority w:val="34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4D19A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FBA71-5DAD-449E-A6C2-7EFFD005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4372</Words>
  <Characters>24926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User</cp:lastModifiedBy>
  <cp:revision>23</cp:revision>
  <dcterms:created xsi:type="dcterms:W3CDTF">2022-11-15T16:35:00Z</dcterms:created>
  <dcterms:modified xsi:type="dcterms:W3CDTF">2025-08-20T04:16:00Z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