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37" w:rsidRDefault="000E020D">
      <w:pPr>
        <w:pStyle w:val="afe"/>
        <w:rPr>
          <w:rFonts w:ascii="Arial" w:hAnsi="Arial" w:cs="Arial"/>
        </w:rPr>
      </w:pPr>
      <w:r>
        <w:rPr>
          <w:rFonts w:ascii="Arial" w:hAnsi="Arial" w:cs="Arial"/>
        </w:rPr>
        <w:t>ДЕПАРТАМЕНТ ОБРАЗОВАНИЯ И НАУКИ ТЮМЕНСКОЙ ОБЛАСТИ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ГОСУДАРСТВЕННОЕ АВТОНОМНОЕ ПРОФЕССИОНАЛЬНОЕ 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ОБРАЗОВАТЕЛЬНОЕ УЧРЕЖДЕНИЕ ТЮМЕНСКОЙ ОБЛАСТИ 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«ГОЛЫШМАНОВСКИЙ АГРОПЕДАГОГИЧЕСКИЙ КОЛЛЕДЖ»</w:t>
      </w: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Fonts w:ascii="Arial" w:hAnsi="Arial" w:cs="Arial"/>
        </w:rPr>
      </w:pPr>
    </w:p>
    <w:p w:rsidR="00703F37" w:rsidRDefault="00703F37">
      <w:pPr>
        <w:tabs>
          <w:tab w:val="left" w:pos="7417"/>
        </w:tabs>
        <w:spacing w:after="200" w:line="276" w:lineRule="auto"/>
        <w:jc w:val="right"/>
        <w:rPr>
          <w:rFonts w:ascii="Arial" w:hAnsi="Arial" w:cs="Arial"/>
        </w:rPr>
      </w:pPr>
    </w:p>
    <w:p w:rsidR="00703F37" w:rsidRDefault="00703F37">
      <w:pPr>
        <w:tabs>
          <w:tab w:val="left" w:pos="7417"/>
        </w:tabs>
        <w:rPr>
          <w:rFonts w:ascii="Arial" w:hAnsi="Arial" w:cs="Arial"/>
        </w:rPr>
      </w:pPr>
    </w:p>
    <w:p w:rsidR="00703F37" w:rsidRDefault="000E020D">
      <w:pPr>
        <w:tabs>
          <w:tab w:val="center" w:pos="4677"/>
          <w:tab w:val="right" w:pos="9355"/>
        </w:tabs>
        <w:ind w:firstLine="4678"/>
        <w:rPr>
          <w:rFonts w:ascii="Arial" w:hAnsi="Arial" w:cs="Arial"/>
        </w:rPr>
      </w:pPr>
      <w:r>
        <w:rPr>
          <w:rFonts w:ascii="Arial" w:hAnsi="Arial" w:cs="Arial"/>
        </w:rPr>
        <w:t>Приложение №</w:t>
      </w:r>
      <w:r w:rsidR="008A0459">
        <w:rPr>
          <w:rFonts w:ascii="Arial" w:hAnsi="Arial" w:cs="Arial"/>
        </w:rPr>
        <w:t xml:space="preserve"> </w:t>
      </w:r>
      <w:r w:rsidR="00FA612B">
        <w:rPr>
          <w:rFonts w:ascii="Arial" w:hAnsi="Arial" w:cs="Arial"/>
        </w:rPr>
        <w:t>1.10</w:t>
      </w:r>
      <w:r>
        <w:rPr>
          <w:rFonts w:ascii="Arial" w:hAnsi="Arial" w:cs="Arial"/>
        </w:rPr>
        <w:t xml:space="preserve"> к ООП СПО (ППССЗ)</w:t>
      </w:r>
    </w:p>
    <w:p w:rsidR="00703F37" w:rsidRDefault="000E020D">
      <w:pPr>
        <w:tabs>
          <w:tab w:val="center" w:pos="4677"/>
          <w:tab w:val="right" w:pos="9355"/>
        </w:tabs>
        <w:ind w:firstLine="4678"/>
        <w:rPr>
          <w:rFonts w:ascii="Arial" w:hAnsi="Arial" w:cs="Arial"/>
        </w:rPr>
      </w:pPr>
      <w:r>
        <w:rPr>
          <w:rFonts w:ascii="Arial" w:hAnsi="Arial" w:cs="Arial"/>
        </w:rPr>
        <w:t>по специальности 49.02.02 Адаптивная</w:t>
      </w:r>
    </w:p>
    <w:p w:rsidR="00703F37" w:rsidRDefault="000E020D">
      <w:pPr>
        <w:tabs>
          <w:tab w:val="center" w:pos="4677"/>
          <w:tab w:val="right" w:pos="9355"/>
        </w:tabs>
        <w:ind w:firstLine="4678"/>
        <w:rPr>
          <w:rFonts w:ascii="Arial" w:hAnsi="Arial" w:cs="Arial"/>
        </w:rPr>
      </w:pPr>
      <w:r>
        <w:rPr>
          <w:rFonts w:ascii="Arial" w:hAnsi="Arial" w:cs="Arial"/>
        </w:rPr>
        <w:t>физическая культура</w:t>
      </w:r>
    </w:p>
    <w:p w:rsidR="00703F37" w:rsidRDefault="000E020D">
      <w:pPr>
        <w:tabs>
          <w:tab w:val="center" w:pos="4677"/>
          <w:tab w:val="right" w:pos="9355"/>
        </w:tabs>
        <w:ind w:firstLine="4678"/>
        <w:rPr>
          <w:rFonts w:ascii="Arial" w:hAnsi="Arial" w:cs="Arial"/>
          <w:b/>
          <w:bCs/>
          <w:i/>
          <w:iCs/>
          <w:caps/>
        </w:rPr>
      </w:pPr>
      <w:r>
        <w:rPr>
          <w:rFonts w:ascii="Arial" w:hAnsi="Arial" w:cs="Arial"/>
        </w:rPr>
        <w:t xml:space="preserve">                              </w:t>
      </w: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caps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aps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aps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aps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aps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aps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aps/>
        </w:rPr>
      </w:pPr>
    </w:p>
    <w:p w:rsidR="00703F37" w:rsidRDefault="000E02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Calibri" w:hAnsi="Arial" w:cs="Arial"/>
          <w:b/>
          <w:bCs/>
          <w:caps/>
        </w:rPr>
      </w:pPr>
      <w:r>
        <w:rPr>
          <w:rFonts w:ascii="Arial" w:eastAsia="Calibri" w:hAnsi="Arial" w:cs="Arial"/>
          <w:b/>
          <w:bCs/>
          <w:caps/>
        </w:rPr>
        <w:t>ПРОГРАММа УЧЕБНОЙ ДИСЦИПЛИНЫ</w:t>
      </w: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aps/>
          <w:u w:val="single"/>
        </w:rPr>
      </w:pPr>
    </w:p>
    <w:p w:rsidR="00703F37" w:rsidRDefault="00FA6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t>ЕН.02</w:t>
      </w:r>
      <w:r w:rsidR="000E020D">
        <w:rPr>
          <w:rFonts w:ascii="Arial" w:hAnsi="Arial" w:cs="Arial"/>
          <w:b/>
          <w:bCs/>
          <w:caps/>
        </w:rPr>
        <w:t xml:space="preserve"> Информатика и информационно-коммуникационные технологии в профессиональной деятельности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caps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8A04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2025</w:t>
      </w:r>
      <w:r w:rsidR="000E020D">
        <w:rPr>
          <w:rFonts w:ascii="Arial" w:hAnsi="Arial" w:cs="Arial"/>
          <w:bCs/>
          <w:iCs/>
        </w:rPr>
        <w:t xml:space="preserve"> г.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b/>
          <w:bCs/>
          <w:iCs/>
        </w:rPr>
      </w:pP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Программа учебной дисциплины</w:t>
      </w:r>
      <w:r>
        <w:rPr>
          <w:rFonts w:ascii="Arial" w:hAnsi="Arial" w:cs="Arial"/>
          <w:caps/>
        </w:rPr>
        <w:t xml:space="preserve"> </w:t>
      </w:r>
      <w:r w:rsidR="00FA612B">
        <w:rPr>
          <w:rFonts w:ascii="Arial" w:hAnsi="Arial" w:cs="Arial"/>
          <w:b/>
          <w:bCs/>
        </w:rPr>
        <w:t>ЕН.02</w:t>
      </w:r>
      <w:r>
        <w:rPr>
          <w:rFonts w:ascii="Arial" w:hAnsi="Arial" w:cs="Arial"/>
          <w:b/>
          <w:bCs/>
        </w:rPr>
        <w:t xml:space="preserve"> Информатика и информационно-коммуникационные технологии в профессиональной деятельности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– СПО) </w:t>
      </w:r>
      <w:r>
        <w:rPr>
          <w:rFonts w:ascii="Arial" w:hAnsi="Arial" w:cs="Arial"/>
          <w:b/>
        </w:rPr>
        <w:t>49.02.02 Адаптивная физическая культура</w:t>
      </w:r>
      <w:r>
        <w:rPr>
          <w:rFonts w:ascii="Arial" w:hAnsi="Arial" w:cs="Arial"/>
        </w:rPr>
        <w:t xml:space="preserve"> утвержденного приказом МинПросвещения России от 28 августа 2023 года № 640 (зарегистрирован в Минюсте 29 сентября 2023 г. Регистрационный №75409)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i/>
          <w:iCs/>
        </w:rPr>
      </w:pPr>
    </w:p>
    <w:p w:rsidR="00703F37" w:rsidRDefault="00703F37">
      <w:pPr>
        <w:widowControl w:val="0"/>
        <w:tabs>
          <w:tab w:val="left" w:pos="284"/>
          <w:tab w:val="left" w:pos="1832"/>
        </w:tabs>
        <w:ind w:firstLine="709"/>
        <w:contextualSpacing/>
        <w:jc w:val="both"/>
        <w:rPr>
          <w:rFonts w:ascii="Arial" w:hAnsi="Arial" w:cs="Arial"/>
          <w:b/>
        </w:rPr>
      </w:pPr>
    </w:p>
    <w:p w:rsidR="00703F37" w:rsidRDefault="000E020D">
      <w:pPr>
        <w:widowControl w:val="0"/>
        <w:tabs>
          <w:tab w:val="left" w:pos="284"/>
          <w:tab w:val="left" w:pos="1832"/>
        </w:tabs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Организация-разработчик:</w:t>
      </w:r>
      <w:r>
        <w:rPr>
          <w:rFonts w:ascii="Arial" w:hAnsi="Arial" w:cs="Arial"/>
        </w:rPr>
        <w:t xml:space="preserve"> </w:t>
      </w:r>
    </w:p>
    <w:p w:rsidR="00703F37" w:rsidRDefault="000E020D">
      <w:pPr>
        <w:widowControl w:val="0"/>
        <w:tabs>
          <w:tab w:val="left" w:pos="284"/>
          <w:tab w:val="left" w:pos="1832"/>
        </w:tabs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03F37" w:rsidRDefault="00703F37">
      <w:pPr>
        <w:widowControl w:val="0"/>
        <w:tabs>
          <w:tab w:val="left" w:pos="284"/>
          <w:tab w:val="left" w:pos="1832"/>
        </w:tabs>
        <w:ind w:firstLine="709"/>
        <w:contextualSpacing/>
        <w:jc w:val="both"/>
        <w:rPr>
          <w:rFonts w:ascii="Arial" w:hAnsi="Arial" w:cs="Arial"/>
        </w:rPr>
      </w:pPr>
    </w:p>
    <w:p w:rsidR="00703F37" w:rsidRDefault="00703F37">
      <w:pPr>
        <w:tabs>
          <w:tab w:val="left" w:pos="709"/>
        </w:tabs>
        <w:ind w:firstLine="709"/>
        <w:contextualSpacing/>
        <w:jc w:val="both"/>
        <w:rPr>
          <w:rFonts w:ascii="Arial" w:eastAsia="Calibri" w:hAnsi="Arial" w:cs="Arial"/>
          <w:b/>
        </w:rPr>
      </w:pPr>
    </w:p>
    <w:p w:rsidR="00703F37" w:rsidRDefault="000E020D">
      <w:pPr>
        <w:tabs>
          <w:tab w:val="left" w:pos="709"/>
        </w:tabs>
        <w:ind w:firstLine="709"/>
        <w:contextualSpacing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Разработчик:  </w:t>
      </w:r>
    </w:p>
    <w:p w:rsidR="00703F37" w:rsidRDefault="000E020D">
      <w:pPr>
        <w:tabs>
          <w:tab w:val="left" w:pos="709"/>
        </w:tabs>
        <w:ind w:firstLine="709"/>
        <w:contextualSpacing/>
        <w:jc w:val="both"/>
        <w:rPr>
          <w:rFonts w:ascii="Arial" w:hAnsi="Arial" w:cs="Arial"/>
        </w:rPr>
        <w:sectPr w:rsidR="00703F37">
          <w:pgSz w:w="11900" w:h="16838"/>
          <w:pgMar w:top="1440" w:right="851" w:bottom="429" w:left="1701" w:header="0" w:footer="0" w:gutter="0"/>
          <w:cols w:space="720" w:equalWidth="0">
            <w:col w:w="9609"/>
          </w:cols>
        </w:sectPr>
      </w:pPr>
      <w:proofErr w:type="spellStart"/>
      <w:r>
        <w:rPr>
          <w:rFonts w:ascii="Arial" w:hAnsi="Arial" w:cs="Arial"/>
        </w:rPr>
        <w:t>Щеткова</w:t>
      </w:r>
      <w:proofErr w:type="spellEnd"/>
      <w:r>
        <w:rPr>
          <w:rFonts w:ascii="Arial" w:hAnsi="Arial" w:cs="Arial"/>
        </w:rPr>
        <w:t xml:space="preserve"> В.В., преподаватель ГАПОУ ТО «Голышмановский агропедколледж»</w:t>
      </w:r>
    </w:p>
    <w:p w:rsidR="00703F37" w:rsidRDefault="000E020D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lastRenderedPageBreak/>
        <w:t>Аннотация рабочей программы</w:t>
      </w:r>
    </w:p>
    <w:p w:rsidR="00703F37" w:rsidRDefault="00FA612B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ЕН.02</w:t>
      </w:r>
      <w:r w:rsidR="000E020D">
        <w:rPr>
          <w:rFonts w:ascii="Arial" w:hAnsi="Arial" w:cs="Arial"/>
          <w:bCs/>
        </w:rPr>
        <w:t xml:space="preserve"> Информатика и информационно-коммуникационные технологии в профессиональной деятельности</w:t>
      </w:r>
    </w:p>
    <w:p w:rsidR="00703F37" w:rsidRDefault="00703F37">
      <w:pPr>
        <w:rPr>
          <w:rFonts w:ascii="Arial" w:eastAsia="Calibri" w:hAnsi="Arial" w:cs="Arial"/>
          <w:b/>
        </w:rPr>
      </w:pPr>
    </w:p>
    <w:p w:rsidR="00703F37" w:rsidRDefault="000E020D">
      <w:pPr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1. Нормативная база и УМК </w:t>
      </w:r>
    </w:p>
    <w:p w:rsidR="00703F37" w:rsidRDefault="000E020D">
      <w:pPr>
        <w:ind w:firstLine="708"/>
        <w:jc w:val="both"/>
        <w:rPr>
          <w:rFonts w:ascii="Arial" w:eastAsiaTheme="minorEastAsia" w:hAnsi="Arial" w:cs="Arial"/>
          <w:b/>
        </w:rPr>
      </w:pPr>
      <w:proofErr w:type="gramStart"/>
      <w:r>
        <w:rPr>
          <w:rFonts w:ascii="Arial" w:eastAsia="Calibri" w:hAnsi="Arial" w:cs="Arial"/>
        </w:rPr>
        <w:t xml:space="preserve">Программа </w:t>
      </w:r>
      <w:r w:rsidR="00FA612B">
        <w:rPr>
          <w:rFonts w:ascii="Arial" w:hAnsi="Arial" w:cs="Arial"/>
          <w:bCs/>
        </w:rPr>
        <w:t>ЕН.02</w:t>
      </w:r>
      <w:r>
        <w:rPr>
          <w:rFonts w:ascii="Arial" w:hAnsi="Arial" w:cs="Arial"/>
          <w:bCs/>
        </w:rPr>
        <w:t xml:space="preserve"> Информатика и информационно-коммуникационные технологии в профессиональной деятельности 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</w:t>
      </w:r>
      <w:r>
        <w:rPr>
          <w:rFonts w:ascii="Arial" w:hAnsi="Arial" w:cs="Arial"/>
          <w:color w:val="000000"/>
          <w:shd w:val="clear" w:color="auto" w:fill="FFFFFF"/>
        </w:rPr>
        <w:t xml:space="preserve">49.02.02 Адаптивная физическая культура, </w:t>
      </w:r>
      <w:r>
        <w:rPr>
          <w:rFonts w:ascii="Arial" w:hAnsi="Arial" w:cs="Arial"/>
          <w:bCs/>
        </w:rPr>
        <w:t xml:space="preserve">утвержденного Приказом </w:t>
      </w:r>
      <w:r>
        <w:rPr>
          <w:rFonts w:ascii="Arial" w:hAnsi="Arial" w:cs="Arial"/>
        </w:rPr>
        <w:t xml:space="preserve">МинПросвещения России </w:t>
      </w:r>
      <w:r>
        <w:rPr>
          <w:rFonts w:ascii="Arial" w:hAnsi="Arial" w:cs="Arial"/>
          <w:bCs/>
        </w:rPr>
        <w:t xml:space="preserve">от 28 августа 2023 года № 640 (зарегистрирован в Минюсте 29 сентября 2023 г. Регистрационный №75409),  с учетом </w:t>
      </w:r>
      <w:r>
        <w:rPr>
          <w:rFonts w:ascii="Arial" w:hAnsi="Arial" w:cs="Arial"/>
          <w:color w:val="000000"/>
          <w:shd w:val="clear" w:color="auto" w:fill="FFFFFF"/>
        </w:rPr>
        <w:t>ПОП СПО по специальности 49.02.02 Адаптивная физическая культура</w:t>
      </w:r>
      <w:r>
        <w:rPr>
          <w:rFonts w:ascii="Arial" w:hAnsi="Arial" w:cs="Arial"/>
          <w:bCs/>
        </w:rPr>
        <w:t xml:space="preserve"> с квалификацией</w:t>
      </w:r>
      <w:proofErr w:type="gramEnd"/>
      <w:r>
        <w:rPr>
          <w:rFonts w:ascii="Arial" w:hAnsi="Arial" w:cs="Arial"/>
          <w:bCs/>
        </w:rPr>
        <w:t xml:space="preserve"> «</w:t>
      </w:r>
      <w:proofErr w:type="gramStart"/>
      <w:r>
        <w:rPr>
          <w:rFonts w:ascii="Arial" w:hAnsi="Arial" w:cs="Arial"/>
          <w:bCs/>
        </w:rPr>
        <w:t>педагог</w:t>
      </w:r>
      <w:proofErr w:type="gramEnd"/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по</w:t>
      </w:r>
      <w:proofErr w:type="gramEnd"/>
      <w:r>
        <w:rPr>
          <w:rFonts w:ascii="Arial" w:hAnsi="Arial" w:cs="Arial"/>
          <w:bCs/>
        </w:rPr>
        <w:t xml:space="preserve"> адаптивной физической культуре и спорту».</w:t>
      </w:r>
    </w:p>
    <w:p w:rsidR="00703F37" w:rsidRDefault="00703F37">
      <w:pPr>
        <w:jc w:val="both"/>
        <w:rPr>
          <w:rFonts w:ascii="Arial" w:eastAsia="Calibri" w:hAnsi="Arial" w:cs="Arial"/>
          <w:b/>
        </w:rPr>
      </w:pPr>
    </w:p>
    <w:p w:rsidR="00703F37" w:rsidRDefault="000E020D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2.</w:t>
      </w: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  <w:b/>
        </w:rPr>
        <w:t>Цель и задачи учебной дисциплины</w:t>
      </w:r>
      <w:r>
        <w:rPr>
          <w:rFonts w:ascii="Arial" w:eastAsia="Calibri" w:hAnsi="Arial" w:cs="Arial"/>
        </w:rPr>
        <w:t xml:space="preserve"> </w:t>
      </w:r>
    </w:p>
    <w:p w:rsidR="00703F37" w:rsidRDefault="000E020D">
      <w:pPr>
        <w:ind w:firstLine="709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</w:rPr>
        <w:t xml:space="preserve">Программа </w:t>
      </w:r>
      <w:r w:rsidR="00FA612B">
        <w:rPr>
          <w:rFonts w:ascii="Arial" w:hAnsi="Arial" w:cs="Arial"/>
          <w:bCs/>
        </w:rPr>
        <w:t>ЕН.02</w:t>
      </w:r>
      <w:r>
        <w:rPr>
          <w:rFonts w:ascii="Arial" w:hAnsi="Arial" w:cs="Arial"/>
          <w:bCs/>
        </w:rPr>
        <w:t xml:space="preserve"> Информатика и информационно-коммуникационные технологии в профессиональной деятельности </w:t>
      </w:r>
      <w:r>
        <w:rPr>
          <w:rFonts w:ascii="Arial" w:eastAsia="Calibri" w:hAnsi="Arial" w:cs="Arial"/>
          <w:bCs/>
        </w:rPr>
        <w:t xml:space="preserve">направлена на достижение следующих целей и задач: </w:t>
      </w:r>
    </w:p>
    <w:p w:rsidR="00703F37" w:rsidRDefault="000E020D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- соблюдать правила техники безопасности и гигиенические рекомендации при использовании средств информационно-коммуникационных технологий (далее - ИКТ) в профессиональной деятельности;</w:t>
      </w:r>
    </w:p>
    <w:p w:rsidR="00703F37" w:rsidRDefault="000E020D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- применять современные технические средства обучения, контроля и оценки уровня физического развития, основанные на использовании компьютерных технологий;</w:t>
      </w:r>
    </w:p>
    <w:p w:rsidR="00703F37" w:rsidRDefault="000E020D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-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</w:r>
    </w:p>
    <w:p w:rsidR="00703F37" w:rsidRDefault="000E020D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- использовать сервисы и информационные ресурсы информационно-телекоммуникационной сети «Интернет» (далее - сеть Интернет) в профессиональной деятельности.</w:t>
      </w:r>
    </w:p>
    <w:p w:rsidR="00703F37" w:rsidRDefault="00703F37">
      <w:pPr>
        <w:jc w:val="both"/>
        <w:rPr>
          <w:rFonts w:ascii="Arial" w:eastAsia="Calibri" w:hAnsi="Arial" w:cs="Arial"/>
          <w:b/>
        </w:rPr>
      </w:pPr>
    </w:p>
    <w:p w:rsidR="00703F37" w:rsidRDefault="000E020D">
      <w:pPr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3"/>
        <w:gridCol w:w="1950"/>
      </w:tblGrid>
      <w:tr w:rsidR="00703F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F37" w:rsidRDefault="000E020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№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F37" w:rsidRDefault="000E020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F37" w:rsidRDefault="000E020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Количество часов </w:t>
            </w:r>
          </w:p>
        </w:tc>
      </w:tr>
      <w:tr w:rsidR="00703F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F37" w:rsidRDefault="000E020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Раздел 1. Правила техники безопасности и гигиенические требования при использовании средств ИКТ в образовательном процессе.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</w:tr>
      <w:tr w:rsidR="00703F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F37" w:rsidRDefault="000E020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Раздел 2. Назначение и технология эксплуатации аппаратного и программного обеспечения, применяемого в профессиональной деятельности.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14</w:t>
            </w:r>
          </w:p>
        </w:tc>
      </w:tr>
      <w:tr w:rsidR="00703F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F37" w:rsidRDefault="000E020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Раздел 3. Инструментальные средства применения прикладных информационных технологий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44</w:t>
            </w:r>
          </w:p>
        </w:tc>
      </w:tr>
      <w:tr w:rsidR="00703F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F37" w:rsidRDefault="000E020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Раздел 4. И</w:t>
            </w:r>
            <w:proofErr w:type="gramStart"/>
            <w:r>
              <w:rPr>
                <w:rFonts w:ascii="Arial" w:hAnsi="Arial" w:cs="Arial"/>
                <w:bCs/>
                <w:color w:val="000000"/>
              </w:rPr>
              <w:t>КТ в пр</w:t>
            </w:r>
            <w:proofErr w:type="gramEnd"/>
            <w:r>
              <w:rPr>
                <w:rFonts w:ascii="Arial" w:hAnsi="Arial" w:cs="Arial"/>
                <w:bCs/>
                <w:color w:val="000000"/>
              </w:rPr>
              <w:t>офессиональной деятельности.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10</w:t>
            </w:r>
          </w:p>
        </w:tc>
      </w:tr>
    </w:tbl>
    <w:p w:rsidR="00703F37" w:rsidRDefault="00703F37">
      <w:pPr>
        <w:rPr>
          <w:rFonts w:ascii="Arial" w:eastAsia="Calibri" w:hAnsi="Arial" w:cs="Arial"/>
          <w:b/>
        </w:rPr>
      </w:pPr>
    </w:p>
    <w:p w:rsidR="00703F37" w:rsidRDefault="000E020D">
      <w:pPr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4. Периодичность и формы текущего контроля промежуточной аттестации </w:t>
      </w:r>
    </w:p>
    <w:p w:rsidR="00703F37" w:rsidRDefault="000E020D">
      <w:pPr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Форма промежуточной аттестации по дисциплине </w:t>
      </w:r>
      <w:r w:rsidR="00FA612B">
        <w:rPr>
          <w:rFonts w:ascii="Arial" w:hAnsi="Arial" w:cs="Arial"/>
          <w:bCs/>
        </w:rPr>
        <w:t>ЕН.02</w:t>
      </w:r>
      <w:r>
        <w:rPr>
          <w:rFonts w:ascii="Arial" w:hAnsi="Arial" w:cs="Arial"/>
          <w:bCs/>
        </w:rPr>
        <w:t xml:space="preserve"> Информатика и информационно-коммуникационные технологии в профессиональной деятельности </w:t>
      </w:r>
      <w:r>
        <w:rPr>
          <w:rFonts w:ascii="Arial" w:eastAsia="Calibri" w:hAnsi="Arial" w:cs="Arial"/>
          <w:bCs/>
        </w:rPr>
        <w:t>проводится в форме</w:t>
      </w:r>
      <w:r w:rsidR="008A0459">
        <w:rPr>
          <w:rFonts w:ascii="Arial" w:eastAsia="Calibri" w:hAnsi="Arial" w:cs="Arial"/>
          <w:bCs/>
        </w:rPr>
        <w:t xml:space="preserve"> </w:t>
      </w:r>
      <w:r w:rsidR="00FA612B">
        <w:rPr>
          <w:rFonts w:ascii="Arial" w:eastAsia="Calibri" w:hAnsi="Arial" w:cs="Arial"/>
          <w:bCs/>
        </w:rPr>
        <w:t>зачёта</w:t>
      </w:r>
      <w:r>
        <w:rPr>
          <w:rFonts w:ascii="Arial" w:eastAsia="Calibri" w:hAnsi="Arial" w:cs="Arial"/>
          <w:bCs/>
        </w:rPr>
        <w:t xml:space="preserve"> в </w:t>
      </w:r>
      <w:r w:rsidR="00FA612B">
        <w:rPr>
          <w:rFonts w:ascii="Arial" w:eastAsia="Calibri" w:hAnsi="Arial" w:cs="Arial"/>
          <w:bCs/>
        </w:rPr>
        <w:t>5</w:t>
      </w:r>
      <w:r>
        <w:rPr>
          <w:rFonts w:ascii="Arial" w:eastAsia="Calibri" w:hAnsi="Arial" w:cs="Arial"/>
          <w:bCs/>
        </w:rPr>
        <w:t xml:space="preserve"> семестре. </w:t>
      </w:r>
      <w:r>
        <w:rPr>
          <w:rFonts w:ascii="Arial" w:eastAsia="Calibri" w:hAnsi="Arial" w:cs="Arial"/>
        </w:rPr>
        <w:t xml:space="preserve"> </w:t>
      </w:r>
    </w:p>
    <w:p w:rsidR="00703F37" w:rsidRDefault="000E020D">
      <w:pPr>
        <w:rPr>
          <w:rFonts w:ascii="Arial" w:eastAsiaTheme="minorEastAsia" w:hAnsi="Arial" w:cs="Arial"/>
          <w:b/>
        </w:rPr>
      </w:pPr>
      <w:r>
        <w:rPr>
          <w:rFonts w:ascii="Arial" w:eastAsiaTheme="minorEastAsia" w:hAnsi="Arial" w:cs="Arial"/>
          <w:b/>
        </w:rPr>
        <w:br w:type="page"/>
      </w:r>
    </w:p>
    <w:p w:rsidR="00703F37" w:rsidRDefault="000E02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СОДЕРЖАНИЕ</w:t>
      </w:r>
    </w:p>
    <w:p w:rsidR="00703F37" w:rsidRDefault="00703F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46"/>
        <w:gridCol w:w="1309"/>
      </w:tblGrid>
      <w:tr w:rsidR="00703F37">
        <w:tc>
          <w:tcPr>
            <w:tcW w:w="8046" w:type="dxa"/>
            <w:shd w:val="clear" w:color="auto" w:fill="auto"/>
          </w:tcPr>
          <w:p w:rsidR="00703F37" w:rsidRDefault="000E020D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ОБЩАЯ ХАРАКТЕРИСТИКА ПРОГРАММЫ УЧЕБНОЙ ДИСЦИПЛИНЫ</w:t>
            </w:r>
          </w:p>
        </w:tc>
        <w:tc>
          <w:tcPr>
            <w:tcW w:w="1309" w:type="dxa"/>
            <w:shd w:val="clear" w:color="auto" w:fill="auto"/>
          </w:tcPr>
          <w:p w:rsidR="00703F37" w:rsidRDefault="000E020D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703F37">
        <w:trPr>
          <w:trHeight w:val="529"/>
        </w:trPr>
        <w:tc>
          <w:tcPr>
            <w:tcW w:w="8046" w:type="dxa"/>
            <w:shd w:val="clear" w:color="auto" w:fill="auto"/>
          </w:tcPr>
          <w:p w:rsidR="00703F37" w:rsidRDefault="000E020D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СТРУКТУРА И СОДЕРЖАНИЕ УЧЕБНОЙ ДИСЦИПЛИНЫ</w:t>
            </w:r>
          </w:p>
        </w:tc>
        <w:tc>
          <w:tcPr>
            <w:tcW w:w="1309" w:type="dxa"/>
            <w:shd w:val="clear" w:color="auto" w:fill="auto"/>
          </w:tcPr>
          <w:p w:rsidR="00703F37" w:rsidRDefault="000E020D">
            <w:pPr>
              <w:spacing w:after="200" w:line="276" w:lineRule="auto"/>
              <w:ind w:left="64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703F37">
        <w:trPr>
          <w:trHeight w:val="607"/>
        </w:trPr>
        <w:tc>
          <w:tcPr>
            <w:tcW w:w="8046" w:type="dxa"/>
            <w:shd w:val="clear" w:color="auto" w:fill="auto"/>
          </w:tcPr>
          <w:p w:rsidR="00703F37" w:rsidRDefault="000E020D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УСЛОВИЯ РЕАЛИЗАЦИИ УЧЕБНОЙ ДИСЦИПЛИНЫ</w:t>
            </w:r>
          </w:p>
        </w:tc>
        <w:tc>
          <w:tcPr>
            <w:tcW w:w="1309" w:type="dxa"/>
            <w:shd w:val="clear" w:color="auto" w:fill="auto"/>
          </w:tcPr>
          <w:p w:rsidR="00703F37" w:rsidRDefault="000E020D">
            <w:pPr>
              <w:spacing w:after="200" w:line="276" w:lineRule="auto"/>
              <w:ind w:left="64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703F37">
        <w:tc>
          <w:tcPr>
            <w:tcW w:w="8046" w:type="dxa"/>
            <w:shd w:val="clear" w:color="auto" w:fill="auto"/>
          </w:tcPr>
          <w:p w:rsidR="00703F37" w:rsidRDefault="000E020D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 И ОЦЕНКА РЕЗУЛЬТАТОВ ОСВОЕНИЯ УЧЕБНОЙ ДИСЦИПЛИНЫ</w:t>
            </w:r>
          </w:p>
          <w:p w:rsidR="00703F37" w:rsidRDefault="00703F37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09" w:type="dxa"/>
            <w:shd w:val="clear" w:color="auto" w:fill="auto"/>
          </w:tcPr>
          <w:p w:rsidR="00703F37" w:rsidRDefault="000E020D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</w:tbl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703F37" w:rsidRDefault="000E020D">
      <w:pPr>
        <w:numPr>
          <w:ilvl w:val="3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70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lastRenderedPageBreak/>
        <w:t xml:space="preserve"> ОБЩАЯ ХАРАКТЕРИСТИКА ПРОГРАММЫ УЧЕБНОЙ ДИСЦИПЛИНЫ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Arial" w:hAnsi="Arial" w:cs="Arial"/>
          <w:b/>
          <w:bCs/>
          <w:color w:val="FF0000"/>
        </w:rPr>
      </w:pPr>
    </w:p>
    <w:p w:rsidR="00703F37" w:rsidRDefault="000E020D">
      <w:pPr>
        <w:numPr>
          <w:ilvl w:val="1"/>
          <w:numId w:val="37"/>
        </w:numPr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Место дисциплины в структуре основной образовательной программы: </w:t>
      </w:r>
      <w:r>
        <w:rPr>
          <w:rFonts w:ascii="Arial" w:hAnsi="Arial" w:cs="Arial"/>
          <w:b/>
          <w:bCs/>
        </w:rPr>
        <w:tab/>
      </w:r>
    </w:p>
    <w:p w:rsidR="00703F37" w:rsidRDefault="008A045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Учебная дисциплина </w:t>
      </w:r>
      <w:r w:rsidR="00FA612B">
        <w:rPr>
          <w:rFonts w:ascii="Arial" w:hAnsi="Arial" w:cs="Arial"/>
        </w:rPr>
        <w:t>ЕН.02</w:t>
      </w:r>
      <w:r w:rsidR="000E020D">
        <w:rPr>
          <w:rFonts w:ascii="Arial" w:hAnsi="Arial" w:cs="Arial"/>
        </w:rPr>
        <w:t xml:space="preserve"> Информатика и информационно-коммуникационные технологии в профессиональной деятельности является обязательной частью, принадлежит к математическому и общему естественнонаучному учебному циклу в соответствии с ФГОС по специальности СПО 49.02.02 Адаптивная физическая культура. </w:t>
      </w:r>
    </w:p>
    <w:p w:rsidR="00703F37" w:rsidRDefault="008A045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Учебная дисциплина </w:t>
      </w:r>
      <w:r w:rsidR="00FA612B">
        <w:rPr>
          <w:rFonts w:ascii="Arial" w:hAnsi="Arial" w:cs="Arial"/>
        </w:rPr>
        <w:t>ЕН.02</w:t>
      </w:r>
      <w:r w:rsidR="000E020D">
        <w:rPr>
          <w:rFonts w:ascii="Arial" w:hAnsi="Arial" w:cs="Arial"/>
        </w:rPr>
        <w:t xml:space="preserve"> Информатика и информационно-коммуникационные технологии в профессиональной деятельности» обеспечивает формирование профессиональных и общих компетенций по всем видам деятельности ФГОС по специальности по специальности СПО 49.02.02 Адаптивная физическая культура. Особое значение дисциплина имеет при формировании и развитии </w:t>
      </w:r>
      <w:proofErr w:type="gramStart"/>
      <w:r w:rsidR="000E020D">
        <w:rPr>
          <w:rFonts w:ascii="Arial" w:hAnsi="Arial" w:cs="Arial"/>
        </w:rPr>
        <w:t>ОК</w:t>
      </w:r>
      <w:proofErr w:type="gramEnd"/>
      <w:r w:rsidR="000E020D">
        <w:rPr>
          <w:rFonts w:ascii="Arial" w:hAnsi="Arial" w:cs="Arial"/>
        </w:rPr>
        <w:t xml:space="preserve"> 1 – 11.</w:t>
      </w:r>
    </w:p>
    <w:p w:rsidR="00703F37" w:rsidRDefault="00703F37">
      <w:pPr>
        <w:jc w:val="both"/>
        <w:rPr>
          <w:rFonts w:ascii="Arial" w:hAnsi="Arial" w:cs="Arial"/>
          <w:b/>
          <w:bCs/>
          <w:color w:val="FF0000"/>
        </w:rPr>
      </w:pP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</w:rPr>
      </w:pPr>
    </w:p>
    <w:p w:rsidR="00703F37" w:rsidRDefault="000E020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1.2. Цель и планируемые результаты освоения дисциплины:   </w:t>
      </w:r>
    </w:p>
    <w:p w:rsidR="00703F37" w:rsidRDefault="000E020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рамках программы учебной дисциплины обучающимися осваиваются умения и знания</w:t>
      </w:r>
    </w:p>
    <w:p w:rsidR="00703F37" w:rsidRDefault="00703F37">
      <w:pPr>
        <w:jc w:val="both"/>
        <w:rPr>
          <w:rFonts w:ascii="Arial" w:hAnsi="Arial" w:cs="Arial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508"/>
        <w:gridCol w:w="3935"/>
      </w:tblGrid>
      <w:tr w:rsidR="00703F37">
        <w:trPr>
          <w:trHeight w:val="649"/>
        </w:trPr>
        <w:tc>
          <w:tcPr>
            <w:tcW w:w="1021" w:type="dxa"/>
          </w:tcPr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Код </w:t>
            </w:r>
          </w:p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ПК, </w:t>
            </w:r>
            <w:proofErr w:type="gramStart"/>
            <w:r>
              <w:rPr>
                <w:rFonts w:ascii="Arial" w:hAnsi="Arial" w:cs="Arial"/>
                <w:b/>
              </w:rPr>
              <w:t>ОК</w:t>
            </w:r>
            <w:proofErr w:type="gramEnd"/>
          </w:p>
        </w:tc>
        <w:tc>
          <w:tcPr>
            <w:tcW w:w="4508" w:type="dxa"/>
          </w:tcPr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3935" w:type="dxa"/>
          </w:tcPr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Знания</w:t>
            </w:r>
          </w:p>
        </w:tc>
      </w:tr>
      <w:tr w:rsidR="00703F37">
        <w:trPr>
          <w:trHeight w:val="212"/>
        </w:trPr>
        <w:tc>
          <w:tcPr>
            <w:tcW w:w="1021" w:type="dxa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ОК.01 - 11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1.1. - 1.6.,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2.1. - 2.8.,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3.1. - 3.5.</w:t>
            </w:r>
          </w:p>
          <w:p w:rsidR="00703F37" w:rsidRDefault="00703F37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:rsidR="00703F37" w:rsidRDefault="000E020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 соблюдать правила техники безопасности и гигиенические рекомендации при использовании средств информационно-коммуникационных технологий (далее - ИКТ) в профессиональной деятельности;</w:t>
            </w:r>
          </w:p>
          <w:p w:rsidR="00703F37" w:rsidRDefault="000E020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 применять современные технические средства обучения, контроля и оценки уровня физического развития, основанные на использовании компьютерных технологий;</w:t>
            </w:r>
          </w:p>
          <w:p w:rsidR="00703F37" w:rsidRDefault="000E020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      </w:r>
          </w:p>
          <w:p w:rsidR="00703F37" w:rsidRDefault="000E020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Cs/>
              </w:rPr>
              <w:t>- использовать сервисы и информационные ресурсы информационно-телекоммуникационной сети «Интернет» (далее - сеть Интернет) в профессиональной деятельности;</w:t>
            </w:r>
          </w:p>
        </w:tc>
        <w:tc>
          <w:tcPr>
            <w:tcW w:w="3935" w:type="dxa"/>
          </w:tcPr>
          <w:p w:rsidR="00703F37" w:rsidRDefault="000E020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 правила техники безопасности и гигиенические требования при использовании средств ИКТ;</w:t>
            </w:r>
          </w:p>
          <w:p w:rsidR="00703F37" w:rsidRDefault="000E020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 основные технологии создания, редактирования, оформления, сохранения, передачи и поиска информационных объектов различного типа (в том числе текстовых, графических, числовых) с помощью современных программных средств;</w:t>
            </w:r>
          </w:p>
          <w:p w:rsidR="00703F37" w:rsidRDefault="000E020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 возможности использования ресурсов сети Интернет для совершенствования профессиональной деятельности, профессионального и личностного развития;</w:t>
            </w:r>
          </w:p>
          <w:p w:rsidR="00703F37" w:rsidRDefault="000E020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 назначение и технологию эксплуатации аппаратного и программного обеспечения, применяемого в профессиональной деятельности.</w:t>
            </w:r>
          </w:p>
          <w:p w:rsidR="00703F37" w:rsidRDefault="00703F37">
            <w:pPr>
              <w:tabs>
                <w:tab w:val="left" w:pos="572"/>
              </w:tabs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:rsidR="00703F37" w:rsidRDefault="00703F37">
      <w:pPr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iCs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701"/>
      </w:tblGrid>
      <w:tr w:rsidR="00703F37">
        <w:tc>
          <w:tcPr>
            <w:tcW w:w="7797" w:type="dxa"/>
          </w:tcPr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bookmarkStart w:id="0" w:name="_Hlk73632186"/>
            <w:r>
              <w:rPr>
                <w:rFonts w:ascii="Arial" w:hAnsi="Arial" w:cs="Arial"/>
                <w:b/>
                <w:bCs/>
              </w:rPr>
              <w:lastRenderedPageBreak/>
              <w:t xml:space="preserve">Личностные результаты </w:t>
            </w:r>
          </w:p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 </w:t>
            </w:r>
          </w:p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iCs/>
              </w:rPr>
              <w:t>(дескрипторы)</w:t>
            </w:r>
          </w:p>
        </w:tc>
        <w:tc>
          <w:tcPr>
            <w:tcW w:w="1701" w:type="dxa"/>
            <w:vAlign w:val="center"/>
          </w:tcPr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hAnsi="Arial" w:cs="Arial"/>
                <w:b/>
                <w:bCs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bCs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bCs/>
              </w:rPr>
              <w:br/>
              <w:t>воспитания</w:t>
            </w:r>
          </w:p>
        </w:tc>
      </w:tr>
      <w:tr w:rsidR="00703F37"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03F37" w:rsidRDefault="000E020D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701" w:type="dxa"/>
            <w:vAlign w:val="center"/>
          </w:tcPr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2</w:t>
            </w:r>
          </w:p>
        </w:tc>
      </w:tr>
      <w:tr w:rsidR="00703F37"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03F37" w:rsidRDefault="000E020D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</w:rPr>
              <w:t>Проявляющий</w:t>
            </w:r>
            <w:proofErr w:type="gramEnd"/>
            <w:r>
              <w:rPr>
                <w:rFonts w:ascii="Arial" w:hAnsi="Arial" w:cs="Arial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>
              <w:rPr>
                <w:rFonts w:ascii="Arial" w:hAnsi="Arial" w:cs="Arial"/>
              </w:rPr>
              <w:t>Стремящийся</w:t>
            </w:r>
            <w:proofErr w:type="gramEnd"/>
            <w:r>
              <w:rPr>
                <w:rFonts w:ascii="Arial" w:hAnsi="Arial" w:cs="Arial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1701" w:type="dxa"/>
            <w:vAlign w:val="center"/>
          </w:tcPr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4</w:t>
            </w:r>
          </w:p>
        </w:tc>
      </w:tr>
      <w:tr w:rsidR="00703F37">
        <w:trPr>
          <w:trHeight w:val="268"/>
        </w:trPr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03F37" w:rsidRDefault="000E020D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</w:rPr>
              <w:t>Осознающий</w:t>
            </w:r>
            <w:proofErr w:type="gramEnd"/>
            <w:r>
              <w:rPr>
                <w:rFonts w:ascii="Arial" w:hAnsi="Arial" w:cs="Arial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701" w:type="dxa"/>
            <w:vAlign w:val="center"/>
          </w:tcPr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7</w:t>
            </w:r>
          </w:p>
        </w:tc>
      </w:tr>
      <w:tr w:rsidR="00703F37"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03F37" w:rsidRDefault="000E020D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1701" w:type="dxa"/>
            <w:vAlign w:val="center"/>
          </w:tcPr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10</w:t>
            </w:r>
          </w:p>
        </w:tc>
      </w:tr>
      <w:tr w:rsidR="00703F37">
        <w:tc>
          <w:tcPr>
            <w:tcW w:w="9498" w:type="dxa"/>
            <w:gridSpan w:val="2"/>
            <w:vAlign w:val="center"/>
          </w:tcPr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Личностные результаты</w:t>
            </w:r>
          </w:p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hAnsi="Arial" w:cs="Arial"/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703F37">
        <w:tc>
          <w:tcPr>
            <w:tcW w:w="7797" w:type="dxa"/>
          </w:tcPr>
          <w:p w:rsidR="00703F37" w:rsidRDefault="000E020D">
            <w:pPr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</w:rPr>
              <w:t>Проявляющий</w:t>
            </w:r>
            <w:proofErr w:type="gramEnd"/>
            <w:r>
              <w:rPr>
                <w:rFonts w:ascii="Arial" w:hAnsi="Arial" w:cs="Arial"/>
              </w:rPr>
              <w:t xml:space="preserve">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1701" w:type="dxa"/>
            <w:vAlign w:val="center"/>
          </w:tcPr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14</w:t>
            </w:r>
          </w:p>
        </w:tc>
      </w:tr>
      <w:bookmarkEnd w:id="0"/>
    </w:tbl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iCs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iCs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iCs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i/>
          <w:iCs/>
        </w:rPr>
      </w:pP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СТРУКТУРА И СОДЕРЖАНИЕ УЧЕБНОЙ ДИСЦИПЛИНЫ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Arial" w:hAnsi="Arial" w:cs="Arial"/>
          <w:b/>
          <w:bCs/>
        </w:rPr>
      </w:pP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</w:rPr>
        <w:t>2.1. Объем учебной дисциплины и виды учебной работы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Arial" w:hAnsi="Arial" w:cs="Arial"/>
          <w:b/>
          <w:bCs/>
        </w:rPr>
      </w:pPr>
    </w:p>
    <w:p w:rsidR="00703F37" w:rsidRDefault="00703F37">
      <w:pPr>
        <w:rPr>
          <w:rFonts w:ascii="Arial" w:hAnsi="Arial" w:cs="Arial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703F37">
        <w:trPr>
          <w:trHeight w:val="30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703F37">
        <w:trPr>
          <w:trHeight w:val="405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72</w:t>
            </w:r>
          </w:p>
        </w:tc>
      </w:tr>
      <w:tr w:rsidR="00703F37">
        <w:trPr>
          <w:trHeight w:val="28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</w:tr>
      <w:tr w:rsidR="00703F37">
        <w:trPr>
          <w:trHeight w:val="351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32</w:t>
            </w:r>
          </w:p>
        </w:tc>
      </w:tr>
      <w:tr w:rsidR="00703F37">
        <w:trPr>
          <w:trHeight w:val="414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лабораторные работы</w:t>
            </w:r>
            <w:r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-</w:t>
            </w:r>
          </w:p>
        </w:tc>
      </w:tr>
      <w:tr w:rsidR="00703F37">
        <w:trPr>
          <w:trHeight w:val="336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  <w:r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40</w:t>
            </w:r>
          </w:p>
        </w:tc>
      </w:tr>
      <w:tr w:rsidR="00703F37">
        <w:trPr>
          <w:trHeight w:val="244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контрольная работа</w:t>
            </w:r>
            <w:r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-</w:t>
            </w:r>
          </w:p>
        </w:tc>
      </w:tr>
      <w:tr w:rsidR="00703F37">
        <w:trPr>
          <w:trHeight w:val="425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-</w:t>
            </w:r>
          </w:p>
        </w:tc>
      </w:tr>
      <w:tr w:rsidR="00703F37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 w:rsidP="00FA612B">
            <w:pPr>
              <w:contextualSpacing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iCs/>
              </w:rPr>
              <w:t>Промежуточная  аттестация в форме</w:t>
            </w:r>
            <w:r>
              <w:rPr>
                <w:rFonts w:ascii="Arial" w:hAnsi="Arial" w:cs="Arial"/>
                <w:iCs/>
              </w:rPr>
              <w:t xml:space="preserve"> </w:t>
            </w:r>
            <w:r w:rsidR="00FA612B">
              <w:rPr>
                <w:rFonts w:ascii="Arial" w:hAnsi="Arial" w:cs="Arial"/>
                <w:iCs/>
              </w:rPr>
              <w:t>зачёта</w:t>
            </w:r>
          </w:p>
        </w:tc>
      </w:tr>
    </w:tbl>
    <w:p w:rsidR="00703F37" w:rsidRDefault="00703F37">
      <w:pPr>
        <w:rPr>
          <w:rFonts w:ascii="Arial" w:hAnsi="Arial" w:cs="Arial"/>
        </w:rPr>
        <w:sectPr w:rsidR="00703F37">
          <w:footerReference w:type="default" r:id="rId9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703F37" w:rsidRDefault="000E020D">
      <w:pPr>
        <w:shd w:val="clear" w:color="auto" w:fill="FFFFFF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2.2. Тематический план и </w:t>
      </w:r>
      <w:r w:rsidR="008A0459">
        <w:rPr>
          <w:rFonts w:ascii="Arial" w:hAnsi="Arial" w:cs="Arial"/>
          <w:b/>
        </w:rPr>
        <w:t xml:space="preserve">содержание учебной дисциплины </w:t>
      </w:r>
      <w:r w:rsidR="00FA612B">
        <w:rPr>
          <w:rFonts w:ascii="Arial" w:hAnsi="Arial" w:cs="Arial"/>
          <w:b/>
        </w:rPr>
        <w:t>ЕН.02</w:t>
      </w:r>
      <w:r>
        <w:rPr>
          <w:rFonts w:ascii="Arial" w:hAnsi="Arial" w:cs="Arial"/>
          <w:b/>
        </w:rPr>
        <w:t xml:space="preserve"> Информатика и информационно-коммуникационные технологии в профессиональной деятельности</w:t>
      </w:r>
    </w:p>
    <w:p w:rsidR="00703F37" w:rsidRDefault="00703F37">
      <w:pPr>
        <w:rPr>
          <w:rFonts w:ascii="Arial" w:hAnsi="Arial" w:cs="Arial"/>
        </w:rPr>
      </w:pP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299"/>
        <w:gridCol w:w="970"/>
        <w:gridCol w:w="1779"/>
      </w:tblGrid>
      <w:tr w:rsidR="00703F37">
        <w:trPr>
          <w:trHeight w:val="20"/>
        </w:trPr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обучающихся</w:t>
            </w:r>
            <w:proofErr w:type="gramEnd"/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Объем часов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Коды компетенций, формированию</w:t>
            </w:r>
          </w:p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которых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способствует элемент программы</w:t>
            </w:r>
          </w:p>
        </w:tc>
      </w:tr>
      <w:tr w:rsidR="00703F37">
        <w:trPr>
          <w:trHeight w:val="20"/>
        </w:trPr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Введение.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Особенности использования информационных и коммуникационных технологий в системе подготовки и в профессиональной деятельности специалистов по физической культуре и спорту. Основные понятия дисциплины.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703F37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703F37">
        <w:trPr>
          <w:trHeight w:val="20"/>
        </w:trPr>
        <w:tc>
          <w:tcPr>
            <w:tcW w:w="4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Раздел 1. Правила техники безопасности и гигиенические требования при использовании средств ИКТ в образовательном процессе.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1.1. Организация безопасной работы с компьютерной техникой.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Правила техники безопасности и гигиенические требования при использовании средств И</w:t>
            </w:r>
            <w:proofErr w:type="gramStart"/>
            <w:r>
              <w:rPr>
                <w:rFonts w:ascii="Arial" w:hAnsi="Arial" w:cs="Arial"/>
                <w:bCs/>
                <w:color w:val="000000"/>
              </w:rPr>
              <w:t>КТ в пр</w:t>
            </w:r>
            <w:proofErr w:type="gramEnd"/>
            <w:r>
              <w:rPr>
                <w:rFonts w:ascii="Arial" w:hAnsi="Arial" w:cs="Arial"/>
                <w:bCs/>
                <w:color w:val="000000"/>
              </w:rPr>
              <w:t>офессиональной деятельности. Основы эргономики рабочего места за компьютером.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91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507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Практическое занятие №1. </w:t>
            </w:r>
            <w:r>
              <w:rPr>
                <w:rFonts w:ascii="Arial" w:eastAsia="Calibri" w:hAnsi="Arial" w:cs="Arial"/>
                <w:bCs/>
                <w:color w:val="000000"/>
              </w:rPr>
              <w:t>Знакомство с санитарными нормами и правилами работы за компьютером. Основы эргономики рабочего места за компьютером.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4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Раздел 2. Назначение и технология эксплуатации аппаратного и программного обеспечения, применяемого в профессиональной деятельности.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403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2.1. Аппаратные средства.</w:t>
            </w:r>
          </w:p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423"/>
        </w:trPr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Основные компоненты ПК стандартной конфигурации и их назначение. 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Практическое занятие №2. </w:t>
            </w:r>
            <w:r>
              <w:rPr>
                <w:rFonts w:ascii="Arial" w:eastAsia="Calibri" w:hAnsi="Arial" w:cs="Arial"/>
                <w:bCs/>
                <w:color w:val="000000"/>
              </w:rPr>
              <w:t>Изучение состава вычислительных систем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Тема 2.2. Программное обеспечение </w:t>
            </w: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компьютера. Операционные системы.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Основные составные элементы ОС. Выполнение основных операций над файлами и папками в ОС на локальном компьютере. </w:t>
            </w:r>
            <w:proofErr w:type="gramStart"/>
            <w:r>
              <w:rPr>
                <w:rFonts w:ascii="Arial" w:hAnsi="Arial" w:cs="Arial"/>
                <w:color w:val="000000"/>
              </w:rPr>
              <w:t>Стандартное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ПО ОС.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Тема 2.3. Глобальная сеть Интернет.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Знакомство с типами компьютерных сетей. Принципы построения и организационная структура Интернета. Технологии доступа в интернет. Браузеры. Поисковые системы сети Интернет. Технология поиска информации.</w:t>
            </w: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Практическое занятие №3.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bCs/>
                <w:color w:val="000000"/>
              </w:rPr>
              <w:t xml:space="preserve">Поиск информации или информационного объекта в тексте, в файловых структурах, в </w:t>
            </w:r>
            <w:proofErr w:type="gramStart"/>
            <w:r>
              <w:rPr>
                <w:rFonts w:ascii="Arial" w:eastAsia="Calibri" w:hAnsi="Arial" w:cs="Arial"/>
                <w:bCs/>
                <w:color w:val="000000"/>
              </w:rPr>
              <w:t>базах</w:t>
            </w:r>
            <w:proofErr w:type="gramEnd"/>
            <w:r>
              <w:rPr>
                <w:rFonts w:ascii="Arial" w:eastAsia="Calibri" w:hAnsi="Arial" w:cs="Arial"/>
                <w:bCs/>
                <w:color w:val="000000"/>
              </w:rPr>
              <w:t xml:space="preserve"> данных, в сети Интернет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2.4. Свободно распространяемое ПО. Защита информации.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Механизмы распространения и формы проявлений компьютерных вирусов. Особенности свободно </w:t>
            </w:r>
            <w:proofErr w:type="gramStart"/>
            <w:r>
              <w:rPr>
                <w:rFonts w:ascii="Arial" w:hAnsi="Arial" w:cs="Arial"/>
                <w:bCs/>
                <w:color w:val="000000"/>
              </w:rPr>
              <w:t>распространяемого</w:t>
            </w:r>
            <w:proofErr w:type="gramEnd"/>
            <w:r>
              <w:rPr>
                <w:rFonts w:ascii="Arial" w:hAnsi="Arial" w:cs="Arial"/>
                <w:bCs/>
                <w:color w:val="000000"/>
              </w:rPr>
              <w:t xml:space="preserve"> ПО. Знакомство с пакетом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FreeWin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>.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85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№4. </w:t>
            </w:r>
            <w:r>
              <w:rPr>
                <w:rFonts w:ascii="Arial" w:eastAsia="Calibri" w:hAnsi="Arial" w:cs="Arial"/>
                <w:bCs/>
                <w:color w:val="000000"/>
              </w:rPr>
              <w:t>Работа с антивирусными программами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4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Раздел 3. Инструментальные средства применения прикладных информационных технологий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6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3.1. Технология создания и редактирования комплексных документов с использованием текстового процессора.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Обработка текстовой информации. Знакомство с рабочим окном текстового процессора.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554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№5. </w:t>
            </w:r>
            <w:r>
              <w:rPr>
                <w:rFonts w:ascii="Arial" w:eastAsia="Calibri" w:hAnsi="Arial" w:cs="Arial"/>
                <w:color w:val="000000"/>
              </w:rPr>
              <w:t xml:space="preserve">Ввод, редактирование и форматирование документа в MS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Word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. Создание списков и сносок в MS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Word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. Использование стилей и шаблонов документов в MS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Word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481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№6. Создание и форматирование таблиц в MS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Word</w:t>
            </w:r>
            <w:proofErr w:type="spellEnd"/>
          </w:p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Комплексное использование возможностей текстового процессора MS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Word</w:t>
            </w:r>
            <w:proofErr w:type="spellEnd"/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3.2. Технологии обработки числовой информации.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Технологии обработки числовой информации.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1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№7. </w:t>
            </w:r>
            <w:r>
              <w:rPr>
                <w:rFonts w:ascii="Arial" w:eastAsia="Calibri" w:hAnsi="Arial" w:cs="Arial"/>
                <w:bCs/>
                <w:color w:val="000000"/>
              </w:rPr>
              <w:t xml:space="preserve">Изучение программного интерфейса 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</w:rPr>
              <w:t>MicrosoftExcel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</w:rPr>
              <w:t xml:space="preserve">. Использование относительной и абсолютной адресации при организации расчетов в MS 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</w:rPr>
              <w:t>Excel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</w:rPr>
              <w:t>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1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№8. Работа со встроенными функциями в MS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Excel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 xml:space="preserve">. </w:t>
            </w:r>
            <w:r>
              <w:rPr>
                <w:rFonts w:ascii="Arial" w:hAnsi="Arial" w:cs="Arial"/>
                <w:bCs/>
                <w:color w:val="000000"/>
              </w:rPr>
              <w:lastRenderedPageBreak/>
              <w:t xml:space="preserve">Построение графиков функций в MS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Excel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 xml:space="preserve">. Сортировка и фильтрация данных в MS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lastRenderedPageBreak/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Тема 3.3. Технологии создания и обработки графической информации.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Растровый способ цифрового представления изображений. 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15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Векторный способ цифрового представления изображений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15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52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№9. </w:t>
            </w:r>
            <w:r>
              <w:rPr>
                <w:rFonts w:ascii="Arial" w:eastAsia="Calibri" w:hAnsi="Arial" w:cs="Arial"/>
                <w:bCs/>
                <w:color w:val="000000"/>
              </w:rPr>
              <w:t>Основные приемы использования GIMP.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42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№10. </w:t>
            </w:r>
            <w:r>
              <w:rPr>
                <w:rFonts w:ascii="Arial" w:eastAsia="Calibri" w:hAnsi="Arial" w:cs="Arial"/>
                <w:bCs/>
                <w:color w:val="000000"/>
              </w:rPr>
              <w:t xml:space="preserve">Создание рисунка в графическом редакторе 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</w:rPr>
              <w:t>Paint</w:t>
            </w:r>
            <w:proofErr w:type="spellEnd"/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3.4. Технологии создания и редактирования аудиоматериалов для использования в сфере физической культуры и спорта.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44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Технологии создания и редактирования аудиоматериалов для использования в сфере физической культуры и спорта.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bCs/>
                <w:color w:val="000000"/>
              </w:rPr>
              <w:t>Цифровое представление звука.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44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523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№11. </w:t>
            </w:r>
            <w:r>
              <w:rPr>
                <w:rFonts w:ascii="Arial" w:eastAsia="Calibri" w:hAnsi="Arial" w:cs="Arial"/>
                <w:bCs/>
                <w:color w:val="000000"/>
              </w:rPr>
              <w:t xml:space="preserve">Основные приемы редактирования звуковых файлов. Звуковые форматы. Конвертация. Запись 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  <w:lang w:val="en-US"/>
              </w:rPr>
              <w:t>AudioCD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</w:rPr>
              <w:t>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3.5. Технологии создания и обработки видеоматериалов для обеспечения учебно-тренировочного процесса современными дидактическими материалами.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Технологии создания и обработки видеоматериалов для обеспечения учебно-тренировочного процесса современными дидактическими материалами.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bCs/>
                <w:color w:val="000000"/>
              </w:rPr>
              <w:t>Основы представления видеоинформации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691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00"/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№12. </w:t>
            </w:r>
            <w:r>
              <w:rPr>
                <w:rFonts w:ascii="Arial" w:eastAsia="Calibri" w:hAnsi="Arial" w:cs="Arial"/>
                <w:bCs/>
                <w:color w:val="000000"/>
              </w:rPr>
              <w:t>Технологии создания и обработки видеоматериалов для обеспечения учебно-тренировочного процесса современными дидактическими материалами.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Тема 3.6. Технологии </w:t>
            </w: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создания мультимедийных программно-педагогических средств.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Структура рабочего окна программы, предназначенной для создания </w:t>
            </w:r>
            <w:r>
              <w:rPr>
                <w:rFonts w:ascii="Arial" w:hAnsi="Arial" w:cs="Arial"/>
                <w:bCs/>
                <w:color w:val="000000"/>
              </w:rPr>
              <w:lastRenderedPageBreak/>
              <w:t>мультимедийной презентации. Приёмы создания стандартной презентации.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lastRenderedPageBreak/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00"/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№13. </w:t>
            </w:r>
            <w:r>
              <w:rPr>
                <w:rFonts w:ascii="Arial" w:eastAsia="Calibri" w:hAnsi="Arial" w:cs="Arial"/>
                <w:bCs/>
                <w:color w:val="000000"/>
              </w:rPr>
              <w:t xml:space="preserve">Создание компьютерных презентаций с использованием программы MS 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</w:rPr>
              <w:t>PowerPoint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</w:rPr>
              <w:t>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3.7. Обработка справочной информации в базах данных.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СУБД MS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Access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>. Создание БД на основе связанных таблиц.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00"/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№14. </w:t>
            </w:r>
            <w:r>
              <w:rPr>
                <w:rFonts w:ascii="Arial" w:eastAsia="Calibri" w:hAnsi="Arial" w:cs="Arial"/>
                <w:bCs/>
                <w:color w:val="000000"/>
              </w:rPr>
              <w:t xml:space="preserve">Создание форм для заполнения базы данных в СУБД MS 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</w:rPr>
              <w:t>Access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</w:rPr>
              <w:t xml:space="preserve">. Создание запросов и отчетов в СУБД MS 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</w:rPr>
              <w:t>Access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</w:rPr>
              <w:t>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3.8. Современные ТСО, контроля и оценки уровня физического развития, основанные на использовании компьютерных технологий.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Методика использования ТСО контроля и оценки уровня физического развития в работе с детьми.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00"/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№15. </w:t>
            </w:r>
            <w:r>
              <w:rPr>
                <w:rFonts w:ascii="Arial" w:eastAsia="Calibri" w:hAnsi="Arial" w:cs="Arial"/>
                <w:bCs/>
                <w:color w:val="000000"/>
              </w:rPr>
              <w:t>Создание, редактирование и проверка работы компьютерного теста с использованием графики. Работа в роли ученика и учителя.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4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Раздел 4. И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КТ в пр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офессиональной деятельности.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Тема 4.1. Организация работы с поисковыми системами Интернета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профессиональной</w:t>
            </w:r>
          </w:p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деятельности.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Поиск в сети Интернет информации, связанной с будущей профессиональной деятельностью.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00"/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№16. </w:t>
            </w:r>
            <w:r>
              <w:rPr>
                <w:rFonts w:ascii="Arial" w:eastAsia="Calibri" w:hAnsi="Arial" w:cs="Arial"/>
                <w:bCs/>
                <w:color w:val="000000"/>
              </w:rPr>
              <w:t xml:space="preserve">Основы 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</w:rPr>
              <w:t>сайтостроения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</w:rPr>
              <w:t>. Технология создания WEB-сайтов.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00"/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eastAsia="Calibri" w:hAnsi="Arial" w:cs="Arial"/>
                <w:bCs/>
                <w:color w:val="000000"/>
              </w:rPr>
              <w:t>Практическое занятие №17. Создание WEB-сайта учителя физической культуры/тренера.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4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 w:rsidP="00FA612B">
            <w:pPr>
              <w:tabs>
                <w:tab w:val="left" w:pos="379"/>
                <w:tab w:val="left" w:pos="916"/>
                <w:tab w:val="left" w:pos="1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Промежуточная аттестация в форме </w:t>
            </w:r>
            <w:r w:rsidR="00FA612B">
              <w:rPr>
                <w:rFonts w:ascii="Arial" w:hAnsi="Arial" w:cs="Arial"/>
                <w:b/>
                <w:bCs/>
                <w:color w:val="000000"/>
              </w:rPr>
              <w:t>зачёта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4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Всего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72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703F37" w:rsidRDefault="00703F37">
      <w:pPr>
        <w:rPr>
          <w:rFonts w:ascii="Arial" w:hAnsi="Arial" w:cs="Arial"/>
          <w:i/>
          <w:iCs/>
        </w:rPr>
        <w:sectPr w:rsidR="00703F37">
          <w:pgSz w:w="16840" w:h="11907" w:orient="landscape"/>
          <w:pgMar w:top="567" w:right="851" w:bottom="568" w:left="1701" w:header="709" w:footer="709" w:gutter="0"/>
          <w:cols w:space="720"/>
        </w:sectPr>
      </w:pPr>
    </w:p>
    <w:p w:rsidR="00703F37" w:rsidRDefault="000E02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lastRenderedPageBreak/>
        <w:t>3. условия реализации программы дисциплины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bCs/>
        </w:rPr>
      </w:pP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3.1. Требования к минимальному материально-техническому обеспечению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Реализация программы дисциплины требует наличия учебной лаборатории информатики и информационно-коммуникационных технологий. 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Технические средства обучения: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>мультимедийный проектор;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 xml:space="preserve">проекционный экран;  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 xml:space="preserve">компьютерная техника для </w:t>
      </w:r>
      <w:proofErr w:type="gramStart"/>
      <w:r>
        <w:rPr>
          <w:rFonts w:ascii="Arial" w:hAnsi="Arial" w:cs="Arial"/>
          <w:bCs/>
        </w:rPr>
        <w:t>обучающихся</w:t>
      </w:r>
      <w:proofErr w:type="gramEnd"/>
      <w:r>
        <w:rPr>
          <w:rFonts w:ascii="Arial" w:hAnsi="Arial" w:cs="Arial"/>
          <w:bCs/>
        </w:rPr>
        <w:t xml:space="preserve"> с наличием лицензионного программного обеспечения; 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>выход в Интернет;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 xml:space="preserve">источник бесперебойного питания; 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>МФУ;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>колонки.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Оборудование учебного кабинета: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>посадочные места студентов;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>рабочее место преподавателя;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 xml:space="preserve">рабочая </w:t>
      </w:r>
      <w:proofErr w:type="spellStart"/>
      <w:r>
        <w:rPr>
          <w:rFonts w:ascii="Arial" w:hAnsi="Arial" w:cs="Arial"/>
          <w:bCs/>
        </w:rPr>
        <w:t>немеловая</w:t>
      </w:r>
      <w:proofErr w:type="spellEnd"/>
      <w:r>
        <w:rPr>
          <w:rFonts w:ascii="Arial" w:hAnsi="Arial" w:cs="Arial"/>
          <w:bCs/>
        </w:rPr>
        <w:t xml:space="preserve"> доска;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>наглядные пособия (учебники, опорные конспекты, стенды, карточки, раздаточный материал).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0E02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 Информационное обеспечение обучения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</w:p>
    <w:p w:rsidR="00703F37" w:rsidRDefault="000E020D">
      <w:pPr>
        <w:tabs>
          <w:tab w:val="left" w:pos="993"/>
        </w:tabs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Основная литература</w:t>
      </w:r>
      <w:r>
        <w:rPr>
          <w:rFonts w:ascii="Arial" w:hAnsi="Arial" w:cs="Arial"/>
          <w:color w:val="000000"/>
        </w:rPr>
        <w:t> </w:t>
      </w:r>
    </w:p>
    <w:p w:rsidR="00703F37" w:rsidRDefault="000E020D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Гаврилов, М. В. Информатика и информационные технологии: учебник для СПО / М. В. Гаврилов, В. А. Климов. – 4-е изд., </w:t>
      </w:r>
      <w:proofErr w:type="spellStart"/>
      <w:r>
        <w:rPr>
          <w:rFonts w:ascii="Arial" w:eastAsia="Calibri" w:hAnsi="Arial" w:cs="Arial"/>
          <w:color w:val="000000"/>
        </w:rPr>
        <w:t>перераб</w:t>
      </w:r>
      <w:proofErr w:type="spellEnd"/>
      <w:r>
        <w:rPr>
          <w:rFonts w:ascii="Arial" w:eastAsia="Calibri" w:hAnsi="Arial" w:cs="Arial"/>
          <w:color w:val="000000"/>
        </w:rPr>
        <w:t>. и доп. – М.</w:t>
      </w:r>
      <w:proofErr w:type="gramStart"/>
      <w:r>
        <w:rPr>
          <w:rFonts w:ascii="Arial" w:eastAsia="Calibri" w:hAnsi="Arial" w:cs="Arial"/>
          <w:color w:val="000000"/>
        </w:rPr>
        <w:t xml:space="preserve"> :</w:t>
      </w:r>
      <w:proofErr w:type="gramEnd"/>
      <w:r>
        <w:rPr>
          <w:rFonts w:ascii="Arial" w:eastAsia="Calibri" w:hAnsi="Arial" w:cs="Arial"/>
          <w:color w:val="000000"/>
        </w:rPr>
        <w:t xml:space="preserve"> Издательство </w:t>
      </w:r>
      <w:proofErr w:type="spellStart"/>
      <w:r>
        <w:rPr>
          <w:rFonts w:ascii="Arial" w:eastAsia="Calibri" w:hAnsi="Arial" w:cs="Arial"/>
          <w:color w:val="000000"/>
        </w:rPr>
        <w:t>Юрайт</w:t>
      </w:r>
      <w:proofErr w:type="spellEnd"/>
      <w:r>
        <w:rPr>
          <w:rFonts w:ascii="Arial" w:eastAsia="Calibri" w:hAnsi="Arial" w:cs="Arial"/>
          <w:color w:val="000000"/>
        </w:rPr>
        <w:t xml:space="preserve">, 2023. – 383 с. – (Серия : </w:t>
      </w:r>
      <w:proofErr w:type="gramStart"/>
      <w:r>
        <w:rPr>
          <w:rFonts w:ascii="Arial" w:eastAsia="Calibri" w:hAnsi="Arial" w:cs="Arial"/>
          <w:color w:val="000000"/>
        </w:rPr>
        <w:t xml:space="preserve">Профессиональное образование). </w:t>
      </w:r>
      <w:proofErr w:type="gramEnd"/>
    </w:p>
    <w:p w:rsidR="00703F37" w:rsidRDefault="000E020D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Михеева И.В. Информационные технологии в профессиональной деятельности</w:t>
      </w:r>
      <w:r>
        <w:rPr>
          <w:rFonts w:ascii="Arial" w:eastAsia="Calibri" w:hAnsi="Arial" w:cs="Arial"/>
          <w:color w:val="000000"/>
        </w:rPr>
        <w:t>: учеб</w:t>
      </w:r>
      <w:proofErr w:type="gramStart"/>
      <w:r>
        <w:rPr>
          <w:rFonts w:ascii="Arial" w:eastAsia="Calibri" w:hAnsi="Arial" w:cs="Arial"/>
          <w:color w:val="000000"/>
        </w:rPr>
        <w:t>.</w:t>
      </w:r>
      <w:proofErr w:type="gramEnd"/>
      <w:r>
        <w:rPr>
          <w:rFonts w:ascii="Arial" w:eastAsia="Calibri" w:hAnsi="Arial" w:cs="Arial"/>
          <w:color w:val="000000"/>
        </w:rPr>
        <w:t xml:space="preserve"> </w:t>
      </w:r>
      <w:proofErr w:type="gramStart"/>
      <w:r>
        <w:rPr>
          <w:rFonts w:ascii="Arial" w:eastAsia="Calibri" w:hAnsi="Arial" w:cs="Arial"/>
          <w:color w:val="000000"/>
        </w:rPr>
        <w:t>д</w:t>
      </w:r>
      <w:proofErr w:type="gramEnd"/>
      <w:r>
        <w:rPr>
          <w:rFonts w:ascii="Arial" w:eastAsia="Calibri" w:hAnsi="Arial" w:cs="Arial"/>
          <w:color w:val="000000"/>
        </w:rPr>
        <w:t>ля студ. учреждений сред. проф. образования /И.В. Михеева.-2-е изд. стер.</w:t>
      </w: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  <w:color w:val="000000"/>
        </w:rPr>
        <w:t>– М.: Издательский центр Академия</w:t>
      </w:r>
      <w:r>
        <w:rPr>
          <w:rFonts w:ascii="Arial" w:eastAsia="Calibri" w:hAnsi="Arial" w:cs="Arial"/>
        </w:rPr>
        <w:t>, 2023. – 416 с.</w:t>
      </w:r>
    </w:p>
    <w:p w:rsidR="00703F37" w:rsidRDefault="00703F37">
      <w:pPr>
        <w:tabs>
          <w:tab w:val="left" w:pos="993"/>
        </w:tabs>
        <w:ind w:firstLine="709"/>
        <w:jc w:val="both"/>
        <w:rPr>
          <w:rFonts w:ascii="Arial" w:hAnsi="Arial" w:cs="Arial"/>
          <w:color w:val="000000"/>
        </w:rPr>
      </w:pPr>
    </w:p>
    <w:p w:rsidR="00703F37" w:rsidRDefault="000E020D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Дополнительная литература</w:t>
      </w:r>
    </w:p>
    <w:p w:rsidR="00703F37" w:rsidRDefault="000E020D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eastAsia="Calibri" w:hAnsi="Arial" w:cs="Arial"/>
        </w:rPr>
        <w:t>Струмпэ</w:t>
      </w:r>
      <w:proofErr w:type="spellEnd"/>
      <w:r>
        <w:rPr>
          <w:rFonts w:ascii="Arial" w:eastAsia="Calibri" w:hAnsi="Arial" w:cs="Arial"/>
        </w:rPr>
        <w:t>, Н.В.  Оператор ЭВМ. Практические работы: учеб</w:t>
      </w:r>
      <w:proofErr w:type="gramStart"/>
      <w:r>
        <w:rPr>
          <w:rFonts w:ascii="Arial" w:eastAsia="Calibri" w:hAnsi="Arial" w:cs="Arial"/>
        </w:rPr>
        <w:t>.</w:t>
      </w:r>
      <w:proofErr w:type="gramEnd"/>
      <w:r>
        <w:rPr>
          <w:rFonts w:ascii="Arial" w:eastAsia="Calibri" w:hAnsi="Arial" w:cs="Arial"/>
        </w:rPr>
        <w:t xml:space="preserve"> </w:t>
      </w:r>
      <w:proofErr w:type="gramStart"/>
      <w:r>
        <w:rPr>
          <w:rFonts w:ascii="Arial" w:eastAsia="Calibri" w:hAnsi="Arial" w:cs="Arial"/>
        </w:rPr>
        <w:t>п</w:t>
      </w:r>
      <w:proofErr w:type="gramEnd"/>
      <w:r>
        <w:rPr>
          <w:rFonts w:ascii="Arial" w:eastAsia="Calibri" w:hAnsi="Arial" w:cs="Arial"/>
        </w:rPr>
        <w:t xml:space="preserve">особие для нач. проф. образования / Н.В. </w:t>
      </w:r>
      <w:proofErr w:type="spellStart"/>
      <w:r>
        <w:rPr>
          <w:rFonts w:ascii="Arial" w:eastAsia="Calibri" w:hAnsi="Arial" w:cs="Arial"/>
        </w:rPr>
        <w:t>Струмпэ</w:t>
      </w:r>
      <w:proofErr w:type="spellEnd"/>
      <w:r>
        <w:rPr>
          <w:rFonts w:ascii="Arial" w:eastAsia="Calibri" w:hAnsi="Arial" w:cs="Arial"/>
        </w:rPr>
        <w:t>. – 6-е изд., стер. – М.: Академия, 2016. – 112 с.</w:t>
      </w:r>
    </w:p>
    <w:p w:rsidR="00703F37" w:rsidRDefault="000E020D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Цветкова, М.С. Информатика и ИКТ: учебник для нач. и сред</w:t>
      </w:r>
      <w:proofErr w:type="gramStart"/>
      <w:r>
        <w:rPr>
          <w:rFonts w:ascii="Arial" w:eastAsia="Calibri" w:hAnsi="Arial" w:cs="Arial"/>
        </w:rPr>
        <w:t>.</w:t>
      </w:r>
      <w:proofErr w:type="gramEnd"/>
      <w:r>
        <w:rPr>
          <w:rFonts w:ascii="Arial" w:eastAsia="Calibri" w:hAnsi="Arial" w:cs="Arial"/>
        </w:rPr>
        <w:t xml:space="preserve"> </w:t>
      </w:r>
      <w:proofErr w:type="gramStart"/>
      <w:r>
        <w:rPr>
          <w:rFonts w:ascii="Arial" w:eastAsia="Calibri" w:hAnsi="Arial" w:cs="Arial"/>
        </w:rPr>
        <w:t>п</w:t>
      </w:r>
      <w:proofErr w:type="gramEnd"/>
      <w:r>
        <w:rPr>
          <w:rFonts w:ascii="Arial" w:eastAsia="Calibri" w:hAnsi="Arial" w:cs="Arial"/>
        </w:rPr>
        <w:t>роф. образования / М.С. Цветкова, Л.С. Великович. – 5-е изд., стер. – М.: Академия, 2016. – 352 с.</w:t>
      </w:r>
    </w:p>
    <w:p w:rsidR="00703F37" w:rsidRDefault="000E020D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Курилова, А.В. Ввод и обработка цифровой информации : практикум: учеб</w:t>
      </w:r>
      <w:proofErr w:type="gramStart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п</w:t>
      </w:r>
      <w:proofErr w:type="gramEnd"/>
      <w:r>
        <w:rPr>
          <w:rFonts w:ascii="Arial" w:hAnsi="Arial" w:cs="Arial"/>
        </w:rPr>
        <w:t>особие для студ. учреждений сред. проф. образования / А.В. Курилова, В.О. Оганесян. – 3-е изд., стер. – М.: Академия, 2015. – 160 с.</w:t>
      </w:r>
    </w:p>
    <w:p w:rsidR="00703F37" w:rsidRDefault="00703F37">
      <w:pPr>
        <w:tabs>
          <w:tab w:val="left" w:pos="993"/>
        </w:tabs>
        <w:ind w:firstLine="709"/>
        <w:jc w:val="both"/>
        <w:rPr>
          <w:rFonts w:ascii="Arial" w:hAnsi="Arial" w:cs="Arial"/>
        </w:rPr>
      </w:pPr>
    </w:p>
    <w:p w:rsidR="00703F37" w:rsidRDefault="000E020D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Интернет-ресурсы:</w:t>
      </w:r>
    </w:p>
    <w:p w:rsidR="00703F37" w:rsidRDefault="000E020D">
      <w:pPr>
        <w:pStyle w:val="af7"/>
        <w:numPr>
          <w:ilvl w:val="0"/>
          <w:numId w:val="39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Техэксперт</w:t>
      </w:r>
      <w:proofErr w:type="spellEnd"/>
      <w:r>
        <w:rPr>
          <w:rFonts w:ascii="Arial" w:hAnsi="Arial" w:cs="Arial"/>
        </w:rPr>
        <w:t>: национальный центр распространения информации ЕЭК [Электронный ресурс] – Режим доступа: http://www.cntd.ru/standart.html.</w:t>
      </w:r>
    </w:p>
    <w:p w:rsidR="00703F37" w:rsidRDefault="000E020D">
      <w:pPr>
        <w:pStyle w:val="af7"/>
        <w:numPr>
          <w:ilvl w:val="0"/>
          <w:numId w:val="39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Федеральный центр информационно-образовательных ресурсов Министерства образования и науки РФ [Электронный ресурс] – Режим доступа: </w:t>
      </w:r>
      <w:hyperlink r:id="rId10" w:history="1">
        <w:r>
          <w:rPr>
            <w:rFonts w:ascii="Arial" w:hAnsi="Arial" w:cs="Arial"/>
            <w:color w:val="0000FF"/>
            <w:u w:val="single"/>
            <w:lang w:val="en-US"/>
          </w:rPr>
          <w:t>http</w:t>
        </w:r>
        <w:r>
          <w:rPr>
            <w:rFonts w:ascii="Arial" w:hAnsi="Arial" w:cs="Arial"/>
            <w:color w:val="0000FF"/>
            <w:u w:val="single"/>
          </w:rPr>
          <w:t>://</w:t>
        </w:r>
        <w:r>
          <w:rPr>
            <w:rFonts w:ascii="Arial" w:hAnsi="Arial" w:cs="Arial"/>
            <w:color w:val="0000FF"/>
            <w:u w:val="single"/>
            <w:lang w:val="en-US"/>
          </w:rPr>
          <w:t>www</w:t>
        </w:r>
        <w:r>
          <w:rPr>
            <w:rFonts w:ascii="Arial" w:hAnsi="Arial" w:cs="Arial"/>
            <w:color w:val="0000FF"/>
            <w:u w:val="single"/>
          </w:rPr>
          <w:t>.</w:t>
        </w:r>
        <w:proofErr w:type="spellStart"/>
        <w:r>
          <w:rPr>
            <w:rFonts w:ascii="Arial" w:hAnsi="Arial" w:cs="Arial"/>
            <w:color w:val="0000FF"/>
            <w:u w:val="single"/>
            <w:lang w:val="en-US"/>
          </w:rPr>
          <w:t>fcior</w:t>
        </w:r>
        <w:proofErr w:type="spellEnd"/>
        <w:r>
          <w:rPr>
            <w:rFonts w:ascii="Arial" w:hAnsi="Arial" w:cs="Arial"/>
            <w:color w:val="0000FF"/>
            <w:u w:val="single"/>
          </w:rPr>
          <w:t>.</w:t>
        </w:r>
        <w:proofErr w:type="spellStart"/>
        <w:r>
          <w:rPr>
            <w:rFonts w:ascii="Arial" w:hAnsi="Arial" w:cs="Arial"/>
            <w:color w:val="0000FF"/>
            <w:u w:val="single"/>
            <w:lang w:val="en-US"/>
          </w:rPr>
          <w:t>edu</w:t>
        </w:r>
        <w:proofErr w:type="spellEnd"/>
        <w:r>
          <w:rPr>
            <w:rFonts w:ascii="Arial" w:hAnsi="Arial" w:cs="Arial"/>
            <w:color w:val="0000FF"/>
            <w:u w:val="single"/>
          </w:rPr>
          <w:t>.</w:t>
        </w:r>
        <w:proofErr w:type="spellStart"/>
        <w:r>
          <w:rPr>
            <w:rFonts w:ascii="Arial" w:hAnsi="Arial" w:cs="Arial"/>
            <w:color w:val="0000FF"/>
            <w:u w:val="single"/>
            <w:lang w:val="en-US"/>
          </w:rPr>
          <w:t>ru</w:t>
        </w:r>
        <w:proofErr w:type="spellEnd"/>
      </w:hyperlink>
      <w:r>
        <w:rPr>
          <w:rFonts w:ascii="Arial" w:hAnsi="Arial" w:cs="Arial"/>
        </w:rPr>
        <w:t>.</w:t>
      </w:r>
    </w:p>
    <w:p w:rsidR="00703F37" w:rsidRDefault="000E020D">
      <w:pPr>
        <w:numPr>
          <w:ilvl w:val="0"/>
          <w:numId w:val="5"/>
        </w:numPr>
        <w:contextualSpacing/>
        <w:jc w:val="center"/>
        <w:rPr>
          <w:rFonts w:ascii="Arial" w:eastAsia="Calibri" w:hAnsi="Arial" w:cs="Arial"/>
          <w:b/>
          <w:caps/>
        </w:rPr>
      </w:pPr>
      <w:r>
        <w:rPr>
          <w:rFonts w:ascii="Arial" w:eastAsia="Calibri" w:hAnsi="Arial" w:cs="Arial"/>
          <w:b/>
          <w:caps/>
        </w:rPr>
        <w:lastRenderedPageBreak/>
        <w:t>Контроль и оценка результатов освоения Дисциплины</w:t>
      </w:r>
    </w:p>
    <w:p w:rsidR="00703F37" w:rsidRDefault="00703F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0E02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>
        <w:rPr>
          <w:rFonts w:ascii="Arial" w:hAnsi="Arial" w:cs="Arial"/>
        </w:rPr>
        <w:t>обучающимися</w:t>
      </w:r>
      <w:proofErr w:type="gramEnd"/>
      <w:r>
        <w:rPr>
          <w:rFonts w:ascii="Arial" w:hAnsi="Arial" w:cs="Arial"/>
        </w:rPr>
        <w:t xml:space="preserve"> индивидуальных заданий, проектов, исследований.</w:t>
      </w:r>
    </w:p>
    <w:p w:rsidR="00703F37" w:rsidRDefault="00703F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1"/>
        <w:gridCol w:w="3028"/>
      </w:tblGrid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Результаты</w:t>
            </w:r>
          </w:p>
          <w:p w:rsidR="00703F37" w:rsidRDefault="000E020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(освоенные умения, усвоенные знания)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Формы и методы контроля</w:t>
            </w:r>
          </w:p>
        </w:tc>
      </w:tr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widowContro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Умения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соблюдать правила техники безопасности и гигиенические рекомендации при использовании средств информационно-коммуникационных технологий в профессиональной деятельности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результатов выполнения практических работ</w:t>
            </w:r>
          </w:p>
        </w:tc>
      </w:tr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применять современные технические средства обучения, контроля и оценки уровня физического развития, основанные на использовании компьютерных технологий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результатов выполнения практических работ</w:t>
            </w:r>
          </w:p>
        </w:tc>
      </w:tr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результатов выполнения практических работ</w:t>
            </w:r>
          </w:p>
        </w:tc>
      </w:tr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использовать сервисы и информационные ресурсы информационно-телекоммуникационной сети "Интернет" (далее – сеть Интернет) для поиска информации, необходимой для решения профессиональных задач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результатов выполнения практических работ</w:t>
            </w:r>
          </w:p>
        </w:tc>
      </w:tr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Знания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703F37">
            <w:pPr>
              <w:rPr>
                <w:rFonts w:ascii="Arial" w:hAnsi="Arial" w:cs="Arial"/>
              </w:rPr>
            </w:pPr>
          </w:p>
        </w:tc>
      </w:tr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правила техники безопасности и гигиенические требования при использовании средств информационно-коммуникационных технологий;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результатов выполнения практических работ</w:t>
            </w:r>
          </w:p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результатов тестирования</w:t>
            </w:r>
          </w:p>
        </w:tc>
      </w:tr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технологии создания, редактирования, оформления, сохранения, передачи и поиска информационных объектов различного типа (в том числе текстовых, графических, числовых) с помощью современных программных средств;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результатов выполнения практических работ</w:t>
            </w:r>
          </w:p>
        </w:tc>
      </w:tr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назначение и технологию эксплуатации аппаратного и программного обеспечения, применяемого в профессиональной деятельности.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результатов выполнения практических работ</w:t>
            </w:r>
          </w:p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результатов написания докладов</w:t>
            </w:r>
          </w:p>
        </w:tc>
      </w:tr>
    </w:tbl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</w:p>
    <w:p w:rsidR="00703F37" w:rsidRDefault="000E02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Формы и методы контроля и оценки результатов обучения позволяют проверять у обучающихся развитие общих и профессиональных компетенций и обеспечивающих их умений: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4110"/>
        <w:gridCol w:w="2593"/>
      </w:tblGrid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Результаты (освоенные общие/профессиональные компетенции)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Основные показатели оценки результата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Формы и методы контроля и оценки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ОК</w:t>
            </w:r>
            <w:proofErr w:type="gramEnd"/>
            <w:r>
              <w:rPr>
                <w:rFonts w:ascii="Arial" w:hAnsi="Arial" w:cs="Arial"/>
              </w:rPr>
              <w:t xml:space="preserve">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демонстрирует понимание сущности и социальной значимости своей будущей профессии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обосновывает выбор методов и способов решения задач;</w:t>
            </w:r>
          </w:p>
          <w:p w:rsidR="00703F37" w:rsidRDefault="000E020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применяет выбранные методы и способы решения задач;</w:t>
            </w:r>
          </w:p>
          <w:p w:rsidR="00703F37" w:rsidRDefault="000E020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соблюдает способы представления объектов, пространственных образов, - умеет самостоятельно правильно выполнять задания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3. Оценивать риски и принимать решения в нестандартных ситуациях.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решает стандартные и нестандартные профессиональные задачи в области инженерной графики;</w:t>
            </w:r>
          </w:p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предлагает способы и варианты решения проблемы, оценивать ожидаемый результат; </w:t>
            </w:r>
          </w:p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применяет навыки принятия решений в соответствии с ситуацией, отвечает за принятое решение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демонстрирует навыки осуществления поиска, анализа и оценки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Наблюдение и интерпретация результатов деятельности обучающихся в процессе освоения программы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26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демонстрирует навыки использования информационно-коммуникационных технологий в профессиональной деятельности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Наблюдение и интерпретация результатов деятельности обучающихся совместной деятельности при решении задач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6. Работать в коллективе и команде, взаимодействовать с коллегами и социальными партнерами.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координирует действия с другими участниками общения,</w:t>
            </w:r>
          </w:p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контролирует своё поведение, </w:t>
            </w:r>
          </w:p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умеет воздействовать на партнера общения и др.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Наблюдение и интерпретация результатов деятельности обучающихся совместной деятельности при решении задач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ОК</w:t>
            </w:r>
            <w:proofErr w:type="gramEnd"/>
            <w:r>
              <w:rPr>
                <w:rFonts w:ascii="Arial" w:hAnsi="Arial" w:cs="Arial"/>
              </w:rPr>
              <w:t xml:space="preserve">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определяет цель овладения различными видами физической культуры </w:t>
            </w:r>
          </w:p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демонстрирует умение мотивировать деятельность </w:t>
            </w:r>
            <w:proofErr w:type="gramStart"/>
            <w:r>
              <w:rPr>
                <w:rFonts w:ascii="Arial" w:hAnsi="Arial" w:cs="Arial"/>
              </w:rPr>
              <w:t>занимающихся</w:t>
            </w:r>
            <w:proofErr w:type="gramEnd"/>
            <w:r>
              <w:rPr>
                <w:rFonts w:ascii="Arial" w:hAnsi="Arial" w:cs="Arial"/>
              </w:rPr>
              <w:t xml:space="preserve"> физической культурой и спортом</w:t>
            </w:r>
          </w:p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демонстрирует умение организовывать и контролировать их работу с принятием на себя ответственности за качество учебно-тренировочного процесса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Наблюдение и интерпретация результатов деятельности обучающихся совместной деятельности при решении задач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демонстрирует умение Самостоятельно определять задачи профессионального и личностного развития с применением ИКТ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Наблюдение и интерпретация результатов деятельности обучающихся совместной деятельности при решении задач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9. Осуществлять профессиональную деятельность в условиях обновления ее целей, содержания и смены технологий.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демонстрирует умение осуществлять профессиональную деятельность в условиях обновления ее целей, содержания и смены технологий.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Наблюдение и интерпретация результатов деятельности обучающихся совместной деятельности при решении задач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10. Осуществлять профилактику травматизма, обеспечивать охрану жизни и здоровья </w:t>
            </w:r>
            <w:proofErr w:type="gramStart"/>
            <w:r>
              <w:rPr>
                <w:rFonts w:ascii="Arial" w:hAnsi="Arial" w:cs="Arial"/>
              </w:rPr>
              <w:t>занимающихся</w:t>
            </w:r>
            <w:proofErr w:type="gram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демонстрирует умение осуществлять профилактику травматизма, обеспечивать охрану жизни и здоровья </w:t>
            </w:r>
            <w:proofErr w:type="gramStart"/>
            <w:r>
              <w:rPr>
                <w:rFonts w:ascii="Arial" w:hAnsi="Arial" w:cs="Arial"/>
              </w:rPr>
              <w:t>занимающихся</w:t>
            </w:r>
            <w:proofErr w:type="gram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Наблюдение и интерпретация результатов деятельности обучающихся совместной деятельности при решении задач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11. Строить профессиональную деятельность с соблюдением правовых норм, ее регулирующих.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строит профессиональную деятельность с соблюдением правовых норм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Наблюдение и интерпретация результатов деятельности обучающихся совместной деятельности при решении задач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12. Владеть профессионально значимыми </w:t>
            </w:r>
            <w:r>
              <w:rPr>
                <w:rFonts w:ascii="Arial" w:hAnsi="Arial" w:cs="Arial"/>
              </w:rPr>
              <w:lastRenderedPageBreak/>
              <w:t>двигательными действиями избранного вида адаптивного спорта, базовых и новых видов физкультурно-спортивной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Владеет профессионально значимыми двигательными действиями избранного вида </w:t>
            </w:r>
            <w:r>
              <w:rPr>
                <w:rFonts w:ascii="Arial" w:hAnsi="Arial" w:cs="Arial"/>
              </w:rPr>
              <w:lastRenderedPageBreak/>
              <w:t>адаптивного спорта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Наблюдение и интерпретация результатов </w:t>
            </w:r>
            <w:r>
              <w:rPr>
                <w:rFonts w:ascii="Arial" w:hAnsi="Arial" w:cs="Arial"/>
                <w:bCs/>
              </w:rPr>
              <w:lastRenderedPageBreak/>
              <w:t>деятельности обучающихся совместной деятельности при решении задач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ПК 1.1. Определять цели, задачи и планировать физкультурно-спортивные мероприятия и занятия.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Создание, редактирование, оформление, сохранение, передача информационных объектов различного типа с помощью современных информационных технологий для обеспечения образовательного процесса;</w:t>
            </w:r>
          </w:p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Обоснование подбора обучающих программ в соответствии с возрастом и уровнем психического развития обучающихся/воспитанников.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1.2. Мотивировать лиц с ограниченными возможностями здоровья к участию в физкультурно-спортивной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1.3. Организовывать и проводить физкультурно-спортивные мероприятия и занятия.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1.4. Осуществлять педагогический контроль в процессе проведения занятий.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1.5. Организовывать обустройство и эксплуатацию спортивных сооружений и мест занятий физической культурой и спортом.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ПК 1.6. Оформлять документацию (учебную, учетную, </w:t>
            </w:r>
            <w:r>
              <w:rPr>
                <w:rFonts w:ascii="Arial" w:hAnsi="Arial" w:cs="Arial"/>
              </w:rPr>
              <w:lastRenderedPageBreak/>
              <w:t>отчетную, сметно-финансовую), обеспечивающую организацию и проведение физкультурно-спортивных мероприятий и занятий и функционирование спортивных сооружений и мест занятий физической культурой и спортом.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 xml:space="preserve">Создание, редактирование, оформление, сохранение, передача информационных </w:t>
            </w:r>
            <w:r>
              <w:rPr>
                <w:rFonts w:ascii="Arial" w:hAnsi="Arial" w:cs="Arial"/>
              </w:rPr>
              <w:lastRenderedPageBreak/>
              <w:t>объектов (текстовых, 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Оценка результативности работы </w:t>
            </w:r>
            <w:r>
              <w:rPr>
                <w:rFonts w:ascii="Arial" w:hAnsi="Arial" w:cs="Arial"/>
                <w:bCs/>
              </w:rPr>
              <w:lastRenderedPageBreak/>
              <w:t>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ПК 2.1. Определять цели и задачи, планировать учебно-тренировочные занятия.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2.2. Проводить учебно-тренировочные занятия.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2.3. Руководить соревновательной деятельностью спортсменов в избранном виде адаптивного спорта.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proofErr w:type="gramStart"/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  <w:proofErr w:type="gramEnd"/>
          </w:p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Использовать сервисы сети Интернет в профессиональной деятельности.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2.4. Осуществлять педагогический контроль, оценивать процесс и результаты деятельности спортсменов на учебно-тренировочных занятиях и соревнованиях.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ПК 2.5. Анализировать учебно-тренировочные занятия, процесс и результаты руководства соревновательной </w:t>
            </w:r>
            <w:r>
              <w:rPr>
                <w:rFonts w:ascii="Arial" w:hAnsi="Arial" w:cs="Arial"/>
              </w:rPr>
              <w:lastRenderedPageBreak/>
              <w:t>деятельностью.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</w:t>
            </w:r>
            <w:r>
              <w:rPr>
                <w:rFonts w:ascii="Arial" w:hAnsi="Arial" w:cs="Arial"/>
              </w:rPr>
              <w:lastRenderedPageBreak/>
              <w:t>технологий.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Оценка результативности работы обучающихся при выполнении практических </w:t>
            </w:r>
            <w:r>
              <w:rPr>
                <w:rFonts w:ascii="Arial" w:hAnsi="Arial" w:cs="Arial"/>
                <w:bCs/>
              </w:rPr>
              <w:lastRenderedPageBreak/>
              <w:t>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ПК 2.6. Проводить спортивный отбор и спортивную ориентацию в избранном виде адаптивного спорта.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2.7. Подбирать, эксплуатировать и готовить к занятиям и соревнованиям спортивное оборудование и инвентарь.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2.8. Оформлять и вести документацию, обеспечивающую учебно-тренировочный процесс и соревновательную деятельность спортсменов.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3.1. Разрабатывать методическое обеспечение организации учебно-тренировочного процесса и руководства соревновательной деятельностью спортсменов в избранном виде адаптивного спорта.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3.2. Разрабатывать методическое обеспечение организации и проведения физкультурно-спортивных мероприятий и занятий с лицами, имеющими ограниченные возможности здоровья.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ПК 3.3. Систематизировать педагогический опыт в области адаптивной физической культуры и адаптивного спорта на </w:t>
            </w:r>
            <w:r>
              <w:rPr>
                <w:rFonts w:ascii="Arial" w:hAnsi="Arial" w:cs="Arial"/>
              </w:rPr>
              <w:lastRenderedPageBreak/>
              <w:t>основе изучения педагогической литературы, самоанализа и анализа деятельности других педагогов.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</w:t>
            </w:r>
            <w:r>
              <w:rPr>
                <w:rFonts w:ascii="Arial" w:hAnsi="Arial" w:cs="Arial"/>
              </w:rPr>
              <w:lastRenderedPageBreak/>
              <w:t>технологий.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Оценка результативности работы обучающихся при выполнении практических </w:t>
            </w:r>
            <w:r>
              <w:rPr>
                <w:rFonts w:ascii="Arial" w:hAnsi="Arial" w:cs="Arial"/>
                <w:bCs/>
              </w:rPr>
              <w:lastRenderedPageBreak/>
              <w:t>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ПК 3.4. Оформлять методические разработки в виде отчетов, рефератов, выступлений и др.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3.5. Участвовать в исследовательской и проектной деятельности в области адаптивного физического воспитания, адаптивной физической культуры и адаптивного спорта.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Создание, редактирование, оформление, сохранение, пер</w:t>
            </w:r>
            <w:bookmarkStart w:id="1" w:name="_GoBack"/>
            <w:bookmarkEnd w:id="1"/>
            <w:r>
              <w:rPr>
                <w:rFonts w:ascii="Arial" w:hAnsi="Arial" w:cs="Arial"/>
              </w:rPr>
              <w:t>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</w:tbl>
    <w:p w:rsidR="00703F37" w:rsidRDefault="00703F37">
      <w:pPr>
        <w:jc w:val="both"/>
        <w:rPr>
          <w:rFonts w:ascii="Arial" w:hAnsi="Arial" w:cs="Arial"/>
        </w:rPr>
      </w:pPr>
    </w:p>
    <w:p w:rsidR="00703F37" w:rsidRDefault="00703F37">
      <w:pPr>
        <w:tabs>
          <w:tab w:val="left" w:pos="1560"/>
        </w:tabs>
        <w:rPr>
          <w:rFonts w:ascii="Arial" w:hAnsi="Arial" w:cs="Arial"/>
        </w:rPr>
      </w:pPr>
    </w:p>
    <w:p w:rsidR="00703F37" w:rsidRDefault="00703F37">
      <w:pPr>
        <w:tabs>
          <w:tab w:val="left" w:pos="1560"/>
        </w:tabs>
        <w:rPr>
          <w:rFonts w:ascii="Arial" w:hAnsi="Arial" w:cs="Arial"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rPr>
          <w:rFonts w:ascii="Arial" w:hAnsi="Arial" w:cs="Arial"/>
          <w:b/>
          <w:bCs/>
        </w:rPr>
      </w:pPr>
    </w:p>
    <w:sectPr w:rsidR="00703F37">
      <w:pgSz w:w="11906" w:h="16838"/>
      <w:pgMar w:top="1134" w:right="851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E72" w:rsidRDefault="00396E72">
      <w:r>
        <w:separator/>
      </w:r>
    </w:p>
  </w:endnote>
  <w:endnote w:type="continuationSeparator" w:id="0">
    <w:p w:rsidR="00396E72" w:rsidRDefault="00396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F37" w:rsidRDefault="000E020D">
    <w:pPr>
      <w:pStyle w:val="af4"/>
      <w:framePr w:wrap="auto" w:vAnchor="text" w:hAnchor="margin" w:xAlign="right" w:y="1"/>
      <w:rPr>
        <w:rStyle w:val="af6"/>
      </w:rPr>
    </w:pPr>
    <w:r>
      <w:fldChar w:fldCharType="begin"/>
    </w:r>
    <w:r>
      <w:instrText xml:space="preserve">PAGE  </w:instrText>
    </w:r>
    <w:r>
      <w:fldChar w:fldCharType="separate"/>
    </w:r>
    <w:r w:rsidR="00FA612B">
      <w:rPr>
        <w:noProof/>
      </w:rPr>
      <w:t>18</w:t>
    </w:r>
    <w:r>
      <w:fldChar w:fldCharType="end"/>
    </w:r>
  </w:p>
  <w:p w:rsidR="00703F37" w:rsidRDefault="00703F37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E72" w:rsidRDefault="00396E72">
      <w:r>
        <w:separator/>
      </w:r>
    </w:p>
  </w:footnote>
  <w:footnote w:type="continuationSeparator" w:id="0">
    <w:p w:rsidR="00396E72" w:rsidRDefault="00396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6CB8"/>
    <w:multiLevelType w:val="hybridMultilevel"/>
    <w:tmpl w:val="263C1E6C"/>
    <w:lvl w:ilvl="0" w:tplc="5F1C29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78E66FC8">
      <w:start w:val="1"/>
      <w:numFmt w:val="lowerLetter"/>
      <w:lvlText w:val="%2."/>
      <w:lvlJc w:val="left"/>
      <w:pPr>
        <w:ind w:left="1080" w:hanging="360"/>
      </w:pPr>
    </w:lvl>
    <w:lvl w:ilvl="2" w:tplc="AFEA143E">
      <w:start w:val="1"/>
      <w:numFmt w:val="lowerRoman"/>
      <w:lvlText w:val="%3."/>
      <w:lvlJc w:val="right"/>
      <w:pPr>
        <w:ind w:left="1800" w:hanging="180"/>
      </w:pPr>
    </w:lvl>
    <w:lvl w:ilvl="3" w:tplc="EAF66B54">
      <w:start w:val="1"/>
      <w:numFmt w:val="decimal"/>
      <w:lvlText w:val="%4."/>
      <w:lvlJc w:val="left"/>
      <w:pPr>
        <w:ind w:left="2520" w:hanging="360"/>
      </w:pPr>
    </w:lvl>
    <w:lvl w:ilvl="4" w:tplc="12FA7816">
      <w:start w:val="1"/>
      <w:numFmt w:val="lowerLetter"/>
      <w:lvlText w:val="%5."/>
      <w:lvlJc w:val="left"/>
      <w:pPr>
        <w:ind w:left="3240" w:hanging="360"/>
      </w:pPr>
    </w:lvl>
    <w:lvl w:ilvl="5" w:tplc="653053BC">
      <w:start w:val="1"/>
      <w:numFmt w:val="lowerRoman"/>
      <w:lvlText w:val="%6."/>
      <w:lvlJc w:val="right"/>
      <w:pPr>
        <w:ind w:left="3960" w:hanging="180"/>
      </w:pPr>
    </w:lvl>
    <w:lvl w:ilvl="6" w:tplc="B0D8D00C">
      <w:start w:val="1"/>
      <w:numFmt w:val="decimal"/>
      <w:lvlText w:val="%7."/>
      <w:lvlJc w:val="left"/>
      <w:pPr>
        <w:ind w:left="4680" w:hanging="360"/>
      </w:pPr>
    </w:lvl>
    <w:lvl w:ilvl="7" w:tplc="0E52D7EC">
      <w:start w:val="1"/>
      <w:numFmt w:val="lowerLetter"/>
      <w:lvlText w:val="%8."/>
      <w:lvlJc w:val="left"/>
      <w:pPr>
        <w:ind w:left="5400" w:hanging="360"/>
      </w:pPr>
    </w:lvl>
    <w:lvl w:ilvl="8" w:tplc="0AB86F6E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E11974"/>
    <w:multiLevelType w:val="hybridMultilevel"/>
    <w:tmpl w:val="805255A4"/>
    <w:lvl w:ilvl="0" w:tplc="01D0F87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660CA6C">
      <w:start w:val="1"/>
      <w:numFmt w:val="lowerLetter"/>
      <w:lvlText w:val="%2."/>
      <w:lvlJc w:val="left"/>
      <w:pPr>
        <w:ind w:left="1080" w:hanging="360"/>
      </w:pPr>
    </w:lvl>
    <w:lvl w:ilvl="2" w:tplc="45A65B9E">
      <w:start w:val="1"/>
      <w:numFmt w:val="lowerRoman"/>
      <w:lvlText w:val="%3."/>
      <w:lvlJc w:val="right"/>
      <w:pPr>
        <w:ind w:left="1800" w:hanging="180"/>
      </w:pPr>
    </w:lvl>
    <w:lvl w:ilvl="3" w:tplc="39281F14">
      <w:start w:val="1"/>
      <w:numFmt w:val="decimal"/>
      <w:lvlText w:val="%4."/>
      <w:lvlJc w:val="left"/>
      <w:pPr>
        <w:ind w:left="2520" w:hanging="360"/>
      </w:pPr>
    </w:lvl>
    <w:lvl w:ilvl="4" w:tplc="A8FEAD1E">
      <w:start w:val="1"/>
      <w:numFmt w:val="lowerLetter"/>
      <w:lvlText w:val="%5."/>
      <w:lvlJc w:val="left"/>
      <w:pPr>
        <w:ind w:left="3240" w:hanging="360"/>
      </w:pPr>
    </w:lvl>
    <w:lvl w:ilvl="5" w:tplc="C86EB286">
      <w:start w:val="1"/>
      <w:numFmt w:val="lowerRoman"/>
      <w:lvlText w:val="%6."/>
      <w:lvlJc w:val="right"/>
      <w:pPr>
        <w:ind w:left="3960" w:hanging="180"/>
      </w:pPr>
    </w:lvl>
    <w:lvl w:ilvl="6" w:tplc="6A108012">
      <w:start w:val="1"/>
      <w:numFmt w:val="decimal"/>
      <w:lvlText w:val="%7."/>
      <w:lvlJc w:val="left"/>
      <w:pPr>
        <w:ind w:left="4680" w:hanging="360"/>
      </w:pPr>
    </w:lvl>
    <w:lvl w:ilvl="7" w:tplc="BFF01612">
      <w:start w:val="1"/>
      <w:numFmt w:val="lowerLetter"/>
      <w:lvlText w:val="%8."/>
      <w:lvlJc w:val="left"/>
      <w:pPr>
        <w:ind w:left="5400" w:hanging="360"/>
      </w:pPr>
    </w:lvl>
    <w:lvl w:ilvl="8" w:tplc="09AE985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083848"/>
    <w:multiLevelType w:val="hybridMultilevel"/>
    <w:tmpl w:val="D23A7EA2"/>
    <w:lvl w:ilvl="0" w:tplc="A74A3A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3D50A148">
      <w:start w:val="1"/>
      <w:numFmt w:val="lowerLetter"/>
      <w:lvlText w:val="%2."/>
      <w:lvlJc w:val="left"/>
      <w:pPr>
        <w:ind w:left="1080" w:hanging="360"/>
      </w:pPr>
    </w:lvl>
    <w:lvl w:ilvl="2" w:tplc="B3B80A08">
      <w:start w:val="1"/>
      <w:numFmt w:val="lowerRoman"/>
      <w:lvlText w:val="%3."/>
      <w:lvlJc w:val="right"/>
      <w:pPr>
        <w:ind w:left="1800" w:hanging="180"/>
      </w:pPr>
    </w:lvl>
    <w:lvl w:ilvl="3" w:tplc="1F8EDD7C">
      <w:start w:val="1"/>
      <w:numFmt w:val="decimal"/>
      <w:lvlText w:val="%4."/>
      <w:lvlJc w:val="left"/>
      <w:pPr>
        <w:ind w:left="2520" w:hanging="360"/>
      </w:pPr>
    </w:lvl>
    <w:lvl w:ilvl="4" w:tplc="71EAB2D4">
      <w:start w:val="1"/>
      <w:numFmt w:val="lowerLetter"/>
      <w:lvlText w:val="%5."/>
      <w:lvlJc w:val="left"/>
      <w:pPr>
        <w:ind w:left="3240" w:hanging="360"/>
      </w:pPr>
    </w:lvl>
    <w:lvl w:ilvl="5" w:tplc="15386B4C">
      <w:start w:val="1"/>
      <w:numFmt w:val="lowerRoman"/>
      <w:lvlText w:val="%6."/>
      <w:lvlJc w:val="right"/>
      <w:pPr>
        <w:ind w:left="3960" w:hanging="180"/>
      </w:pPr>
    </w:lvl>
    <w:lvl w:ilvl="6" w:tplc="E09ECDE4">
      <w:start w:val="1"/>
      <w:numFmt w:val="decimal"/>
      <w:lvlText w:val="%7."/>
      <w:lvlJc w:val="left"/>
      <w:pPr>
        <w:ind w:left="4680" w:hanging="360"/>
      </w:pPr>
    </w:lvl>
    <w:lvl w:ilvl="7" w:tplc="5782733C">
      <w:start w:val="1"/>
      <w:numFmt w:val="lowerLetter"/>
      <w:lvlText w:val="%8."/>
      <w:lvlJc w:val="left"/>
      <w:pPr>
        <w:ind w:left="5400" w:hanging="360"/>
      </w:pPr>
    </w:lvl>
    <w:lvl w:ilvl="8" w:tplc="2814D1AE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0E0876"/>
    <w:multiLevelType w:val="multilevel"/>
    <w:tmpl w:val="774ABF4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>
    <w:nsid w:val="0A2C7462"/>
    <w:multiLevelType w:val="hybridMultilevel"/>
    <w:tmpl w:val="6540BD0A"/>
    <w:lvl w:ilvl="0" w:tplc="DDF478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38D0D96A">
      <w:start w:val="1"/>
      <w:numFmt w:val="lowerLetter"/>
      <w:lvlText w:val="%2."/>
      <w:lvlJc w:val="left"/>
      <w:pPr>
        <w:ind w:left="1080" w:hanging="360"/>
      </w:pPr>
    </w:lvl>
    <w:lvl w:ilvl="2" w:tplc="458A46EC">
      <w:start w:val="1"/>
      <w:numFmt w:val="lowerRoman"/>
      <w:lvlText w:val="%3."/>
      <w:lvlJc w:val="right"/>
      <w:pPr>
        <w:ind w:left="1800" w:hanging="180"/>
      </w:pPr>
    </w:lvl>
    <w:lvl w:ilvl="3" w:tplc="3766BF44">
      <w:start w:val="1"/>
      <w:numFmt w:val="decimal"/>
      <w:lvlText w:val="%4."/>
      <w:lvlJc w:val="left"/>
      <w:pPr>
        <w:ind w:left="2520" w:hanging="360"/>
      </w:pPr>
    </w:lvl>
    <w:lvl w:ilvl="4" w:tplc="040EE1B4">
      <w:start w:val="1"/>
      <w:numFmt w:val="lowerLetter"/>
      <w:lvlText w:val="%5."/>
      <w:lvlJc w:val="left"/>
      <w:pPr>
        <w:ind w:left="3240" w:hanging="360"/>
      </w:pPr>
    </w:lvl>
    <w:lvl w:ilvl="5" w:tplc="75105A82">
      <w:start w:val="1"/>
      <w:numFmt w:val="lowerRoman"/>
      <w:lvlText w:val="%6."/>
      <w:lvlJc w:val="right"/>
      <w:pPr>
        <w:ind w:left="3960" w:hanging="180"/>
      </w:pPr>
    </w:lvl>
    <w:lvl w:ilvl="6" w:tplc="A21A2B86">
      <w:start w:val="1"/>
      <w:numFmt w:val="decimal"/>
      <w:lvlText w:val="%7."/>
      <w:lvlJc w:val="left"/>
      <w:pPr>
        <w:ind w:left="4680" w:hanging="360"/>
      </w:pPr>
    </w:lvl>
    <w:lvl w:ilvl="7" w:tplc="2EEA55CA">
      <w:start w:val="1"/>
      <w:numFmt w:val="lowerLetter"/>
      <w:lvlText w:val="%8."/>
      <w:lvlJc w:val="left"/>
      <w:pPr>
        <w:ind w:left="5400" w:hanging="360"/>
      </w:pPr>
    </w:lvl>
    <w:lvl w:ilvl="8" w:tplc="A252A80E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0306D4"/>
    <w:multiLevelType w:val="hybridMultilevel"/>
    <w:tmpl w:val="47F4EB4C"/>
    <w:lvl w:ilvl="0" w:tplc="61767BE2">
      <w:start w:val="1"/>
      <w:numFmt w:val="decimal"/>
      <w:lvlText w:val="%1."/>
      <w:lvlJc w:val="left"/>
      <w:pPr>
        <w:ind w:left="360" w:hanging="360"/>
      </w:pPr>
    </w:lvl>
    <w:lvl w:ilvl="1" w:tplc="1554A9DC">
      <w:start w:val="1"/>
      <w:numFmt w:val="lowerLetter"/>
      <w:lvlText w:val="%2."/>
      <w:lvlJc w:val="left"/>
      <w:pPr>
        <w:ind w:left="1080" w:hanging="360"/>
      </w:pPr>
    </w:lvl>
    <w:lvl w:ilvl="2" w:tplc="CA3E5374">
      <w:start w:val="1"/>
      <w:numFmt w:val="lowerRoman"/>
      <w:lvlText w:val="%3."/>
      <w:lvlJc w:val="right"/>
      <w:pPr>
        <w:ind w:left="1800" w:hanging="180"/>
      </w:pPr>
    </w:lvl>
    <w:lvl w:ilvl="3" w:tplc="EE6679B0">
      <w:start w:val="1"/>
      <w:numFmt w:val="decimal"/>
      <w:lvlText w:val="%4."/>
      <w:lvlJc w:val="left"/>
      <w:pPr>
        <w:ind w:left="2520" w:hanging="360"/>
      </w:pPr>
    </w:lvl>
    <w:lvl w:ilvl="4" w:tplc="E3282618">
      <w:start w:val="1"/>
      <w:numFmt w:val="lowerLetter"/>
      <w:lvlText w:val="%5."/>
      <w:lvlJc w:val="left"/>
      <w:pPr>
        <w:ind w:left="3240" w:hanging="360"/>
      </w:pPr>
    </w:lvl>
    <w:lvl w:ilvl="5" w:tplc="CB5E7B92">
      <w:start w:val="1"/>
      <w:numFmt w:val="lowerRoman"/>
      <w:lvlText w:val="%6."/>
      <w:lvlJc w:val="right"/>
      <w:pPr>
        <w:ind w:left="3960" w:hanging="180"/>
      </w:pPr>
    </w:lvl>
    <w:lvl w:ilvl="6" w:tplc="F4A04BB4">
      <w:start w:val="1"/>
      <w:numFmt w:val="decimal"/>
      <w:lvlText w:val="%7."/>
      <w:lvlJc w:val="left"/>
      <w:pPr>
        <w:ind w:left="4680" w:hanging="360"/>
      </w:pPr>
    </w:lvl>
    <w:lvl w:ilvl="7" w:tplc="BB6E1CA0">
      <w:start w:val="1"/>
      <w:numFmt w:val="lowerLetter"/>
      <w:lvlText w:val="%8."/>
      <w:lvlJc w:val="left"/>
      <w:pPr>
        <w:ind w:left="5400" w:hanging="360"/>
      </w:pPr>
    </w:lvl>
    <w:lvl w:ilvl="8" w:tplc="9454E79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772D3D"/>
    <w:multiLevelType w:val="hybridMultilevel"/>
    <w:tmpl w:val="726E75F6"/>
    <w:lvl w:ilvl="0" w:tplc="BD3429FA">
      <w:start w:val="1"/>
      <w:numFmt w:val="decimal"/>
      <w:lvlText w:val="%1."/>
      <w:lvlJc w:val="left"/>
      <w:pPr>
        <w:ind w:left="360" w:hanging="360"/>
      </w:pPr>
    </w:lvl>
    <w:lvl w:ilvl="1" w:tplc="E01AE304">
      <w:start w:val="1"/>
      <w:numFmt w:val="lowerLetter"/>
      <w:lvlText w:val="%2."/>
      <w:lvlJc w:val="left"/>
      <w:pPr>
        <w:ind w:left="1080" w:hanging="360"/>
      </w:pPr>
    </w:lvl>
    <w:lvl w:ilvl="2" w:tplc="C338CF8C">
      <w:start w:val="1"/>
      <w:numFmt w:val="lowerRoman"/>
      <w:lvlText w:val="%3."/>
      <w:lvlJc w:val="right"/>
      <w:pPr>
        <w:ind w:left="1800" w:hanging="180"/>
      </w:pPr>
    </w:lvl>
    <w:lvl w:ilvl="3" w:tplc="ED323998">
      <w:start w:val="1"/>
      <w:numFmt w:val="decimal"/>
      <w:lvlText w:val="%4."/>
      <w:lvlJc w:val="left"/>
      <w:pPr>
        <w:ind w:left="2520" w:hanging="360"/>
      </w:pPr>
    </w:lvl>
    <w:lvl w:ilvl="4" w:tplc="D6285E7C">
      <w:start w:val="1"/>
      <w:numFmt w:val="lowerLetter"/>
      <w:lvlText w:val="%5."/>
      <w:lvlJc w:val="left"/>
      <w:pPr>
        <w:ind w:left="3240" w:hanging="360"/>
      </w:pPr>
    </w:lvl>
    <w:lvl w:ilvl="5" w:tplc="2E3AB03C">
      <w:start w:val="1"/>
      <w:numFmt w:val="lowerRoman"/>
      <w:lvlText w:val="%6."/>
      <w:lvlJc w:val="right"/>
      <w:pPr>
        <w:ind w:left="3960" w:hanging="180"/>
      </w:pPr>
    </w:lvl>
    <w:lvl w:ilvl="6" w:tplc="654ED7B6">
      <w:start w:val="1"/>
      <w:numFmt w:val="decimal"/>
      <w:lvlText w:val="%7."/>
      <w:lvlJc w:val="left"/>
      <w:pPr>
        <w:ind w:left="4680" w:hanging="360"/>
      </w:pPr>
    </w:lvl>
    <w:lvl w:ilvl="7" w:tplc="016842A2">
      <w:start w:val="1"/>
      <w:numFmt w:val="lowerLetter"/>
      <w:lvlText w:val="%8."/>
      <w:lvlJc w:val="left"/>
      <w:pPr>
        <w:ind w:left="5400" w:hanging="360"/>
      </w:pPr>
    </w:lvl>
    <w:lvl w:ilvl="8" w:tplc="8E64FE82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FE2D6D"/>
    <w:multiLevelType w:val="hybridMultilevel"/>
    <w:tmpl w:val="D6063E20"/>
    <w:lvl w:ilvl="0" w:tplc="9C1E95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78DE660A">
      <w:start w:val="1"/>
      <w:numFmt w:val="lowerLetter"/>
      <w:lvlText w:val="%2."/>
      <w:lvlJc w:val="left"/>
      <w:pPr>
        <w:ind w:left="1080" w:hanging="360"/>
      </w:pPr>
    </w:lvl>
    <w:lvl w:ilvl="2" w:tplc="1902BCEA">
      <w:start w:val="1"/>
      <w:numFmt w:val="lowerRoman"/>
      <w:lvlText w:val="%3."/>
      <w:lvlJc w:val="right"/>
      <w:pPr>
        <w:ind w:left="1800" w:hanging="180"/>
      </w:pPr>
    </w:lvl>
    <w:lvl w:ilvl="3" w:tplc="F60A83EE">
      <w:start w:val="1"/>
      <w:numFmt w:val="decimal"/>
      <w:lvlText w:val="%4."/>
      <w:lvlJc w:val="left"/>
      <w:pPr>
        <w:ind w:left="2520" w:hanging="360"/>
      </w:pPr>
    </w:lvl>
    <w:lvl w:ilvl="4" w:tplc="DC12448A">
      <w:start w:val="1"/>
      <w:numFmt w:val="lowerLetter"/>
      <w:lvlText w:val="%5."/>
      <w:lvlJc w:val="left"/>
      <w:pPr>
        <w:ind w:left="3240" w:hanging="360"/>
      </w:pPr>
    </w:lvl>
    <w:lvl w:ilvl="5" w:tplc="F1AAC69C">
      <w:start w:val="1"/>
      <w:numFmt w:val="lowerRoman"/>
      <w:lvlText w:val="%6."/>
      <w:lvlJc w:val="right"/>
      <w:pPr>
        <w:ind w:left="3960" w:hanging="180"/>
      </w:pPr>
    </w:lvl>
    <w:lvl w:ilvl="6" w:tplc="FB58FA74">
      <w:start w:val="1"/>
      <w:numFmt w:val="decimal"/>
      <w:lvlText w:val="%7."/>
      <w:lvlJc w:val="left"/>
      <w:pPr>
        <w:ind w:left="4680" w:hanging="360"/>
      </w:pPr>
    </w:lvl>
    <w:lvl w:ilvl="7" w:tplc="FC1691C2">
      <w:start w:val="1"/>
      <w:numFmt w:val="lowerLetter"/>
      <w:lvlText w:val="%8."/>
      <w:lvlJc w:val="left"/>
      <w:pPr>
        <w:ind w:left="5400" w:hanging="360"/>
      </w:pPr>
    </w:lvl>
    <w:lvl w:ilvl="8" w:tplc="570E47E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6B1909"/>
    <w:multiLevelType w:val="hybridMultilevel"/>
    <w:tmpl w:val="5CEAF120"/>
    <w:lvl w:ilvl="0" w:tplc="1938C6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DC568860">
      <w:start w:val="1"/>
      <w:numFmt w:val="lowerLetter"/>
      <w:lvlText w:val="%2."/>
      <w:lvlJc w:val="left"/>
      <w:pPr>
        <w:ind w:left="1080" w:hanging="360"/>
      </w:pPr>
    </w:lvl>
    <w:lvl w:ilvl="2" w:tplc="71845304">
      <w:start w:val="1"/>
      <w:numFmt w:val="lowerRoman"/>
      <w:lvlText w:val="%3."/>
      <w:lvlJc w:val="right"/>
      <w:pPr>
        <w:ind w:left="1800" w:hanging="180"/>
      </w:pPr>
    </w:lvl>
    <w:lvl w:ilvl="3" w:tplc="32820166">
      <w:start w:val="1"/>
      <w:numFmt w:val="decimal"/>
      <w:lvlText w:val="%4."/>
      <w:lvlJc w:val="left"/>
      <w:pPr>
        <w:ind w:left="2520" w:hanging="360"/>
      </w:pPr>
    </w:lvl>
    <w:lvl w:ilvl="4" w:tplc="26722FE0">
      <w:start w:val="1"/>
      <w:numFmt w:val="lowerLetter"/>
      <w:lvlText w:val="%5."/>
      <w:lvlJc w:val="left"/>
      <w:pPr>
        <w:ind w:left="3240" w:hanging="360"/>
      </w:pPr>
    </w:lvl>
    <w:lvl w:ilvl="5" w:tplc="1D406828">
      <w:start w:val="1"/>
      <w:numFmt w:val="lowerRoman"/>
      <w:lvlText w:val="%6."/>
      <w:lvlJc w:val="right"/>
      <w:pPr>
        <w:ind w:left="3960" w:hanging="180"/>
      </w:pPr>
    </w:lvl>
    <w:lvl w:ilvl="6" w:tplc="1E9A7C36">
      <w:start w:val="1"/>
      <w:numFmt w:val="decimal"/>
      <w:lvlText w:val="%7."/>
      <w:lvlJc w:val="left"/>
      <w:pPr>
        <w:ind w:left="4680" w:hanging="360"/>
      </w:pPr>
    </w:lvl>
    <w:lvl w:ilvl="7" w:tplc="99B8C7FA">
      <w:start w:val="1"/>
      <w:numFmt w:val="lowerLetter"/>
      <w:lvlText w:val="%8."/>
      <w:lvlJc w:val="left"/>
      <w:pPr>
        <w:ind w:left="5400" w:hanging="360"/>
      </w:pPr>
    </w:lvl>
    <w:lvl w:ilvl="8" w:tplc="794E3146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127F69"/>
    <w:multiLevelType w:val="hybridMultilevel"/>
    <w:tmpl w:val="867E009A"/>
    <w:lvl w:ilvl="0" w:tplc="4B4C01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ABE7BAC">
      <w:start w:val="1"/>
      <w:numFmt w:val="lowerLetter"/>
      <w:lvlText w:val="%2."/>
      <w:lvlJc w:val="left"/>
      <w:pPr>
        <w:ind w:left="1440" w:hanging="360"/>
      </w:pPr>
    </w:lvl>
    <w:lvl w:ilvl="2" w:tplc="F73C683C">
      <w:start w:val="1"/>
      <w:numFmt w:val="lowerRoman"/>
      <w:lvlText w:val="%3."/>
      <w:lvlJc w:val="right"/>
      <w:pPr>
        <w:ind w:left="2160" w:hanging="180"/>
      </w:pPr>
    </w:lvl>
    <w:lvl w:ilvl="3" w:tplc="6136C634">
      <w:start w:val="1"/>
      <w:numFmt w:val="decimal"/>
      <w:lvlText w:val="%4."/>
      <w:lvlJc w:val="left"/>
      <w:pPr>
        <w:ind w:left="2880" w:hanging="360"/>
      </w:pPr>
    </w:lvl>
    <w:lvl w:ilvl="4" w:tplc="673CDC9E">
      <w:start w:val="1"/>
      <w:numFmt w:val="lowerLetter"/>
      <w:lvlText w:val="%5."/>
      <w:lvlJc w:val="left"/>
      <w:pPr>
        <w:ind w:left="3600" w:hanging="360"/>
      </w:pPr>
    </w:lvl>
    <w:lvl w:ilvl="5" w:tplc="2A100AFE">
      <w:start w:val="1"/>
      <w:numFmt w:val="lowerRoman"/>
      <w:lvlText w:val="%6."/>
      <w:lvlJc w:val="right"/>
      <w:pPr>
        <w:ind w:left="4320" w:hanging="180"/>
      </w:pPr>
    </w:lvl>
    <w:lvl w:ilvl="6" w:tplc="04188F40">
      <w:start w:val="1"/>
      <w:numFmt w:val="decimal"/>
      <w:lvlText w:val="%7."/>
      <w:lvlJc w:val="left"/>
      <w:pPr>
        <w:ind w:left="5040" w:hanging="360"/>
      </w:pPr>
    </w:lvl>
    <w:lvl w:ilvl="7" w:tplc="F50ED796">
      <w:start w:val="1"/>
      <w:numFmt w:val="lowerLetter"/>
      <w:lvlText w:val="%8."/>
      <w:lvlJc w:val="left"/>
      <w:pPr>
        <w:ind w:left="5760" w:hanging="360"/>
      </w:pPr>
    </w:lvl>
    <w:lvl w:ilvl="8" w:tplc="3C2A98A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C6E2B"/>
    <w:multiLevelType w:val="hybridMultilevel"/>
    <w:tmpl w:val="83EEA782"/>
    <w:lvl w:ilvl="0" w:tplc="948408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98ACA1B4">
      <w:start w:val="1"/>
      <w:numFmt w:val="lowerLetter"/>
      <w:lvlText w:val="%2."/>
      <w:lvlJc w:val="left"/>
      <w:pPr>
        <w:ind w:left="1080" w:hanging="360"/>
      </w:pPr>
    </w:lvl>
    <w:lvl w:ilvl="2" w:tplc="EC62240A">
      <w:start w:val="1"/>
      <w:numFmt w:val="lowerRoman"/>
      <w:lvlText w:val="%3."/>
      <w:lvlJc w:val="right"/>
      <w:pPr>
        <w:ind w:left="1800" w:hanging="180"/>
      </w:pPr>
    </w:lvl>
    <w:lvl w:ilvl="3" w:tplc="F900F958">
      <w:start w:val="1"/>
      <w:numFmt w:val="decimal"/>
      <w:lvlText w:val="%4."/>
      <w:lvlJc w:val="left"/>
      <w:pPr>
        <w:ind w:left="2520" w:hanging="360"/>
      </w:pPr>
    </w:lvl>
    <w:lvl w:ilvl="4" w:tplc="412EF8D6">
      <w:start w:val="1"/>
      <w:numFmt w:val="lowerLetter"/>
      <w:lvlText w:val="%5."/>
      <w:lvlJc w:val="left"/>
      <w:pPr>
        <w:ind w:left="3240" w:hanging="360"/>
      </w:pPr>
    </w:lvl>
    <w:lvl w:ilvl="5" w:tplc="F0F23AFA">
      <w:start w:val="1"/>
      <w:numFmt w:val="lowerRoman"/>
      <w:lvlText w:val="%6."/>
      <w:lvlJc w:val="right"/>
      <w:pPr>
        <w:ind w:left="3960" w:hanging="180"/>
      </w:pPr>
    </w:lvl>
    <w:lvl w:ilvl="6" w:tplc="10BC535A">
      <w:start w:val="1"/>
      <w:numFmt w:val="decimal"/>
      <w:lvlText w:val="%7."/>
      <w:lvlJc w:val="left"/>
      <w:pPr>
        <w:ind w:left="4680" w:hanging="360"/>
      </w:pPr>
    </w:lvl>
    <w:lvl w:ilvl="7" w:tplc="399458EA">
      <w:start w:val="1"/>
      <w:numFmt w:val="lowerLetter"/>
      <w:lvlText w:val="%8."/>
      <w:lvlJc w:val="left"/>
      <w:pPr>
        <w:ind w:left="5400" w:hanging="360"/>
      </w:pPr>
    </w:lvl>
    <w:lvl w:ilvl="8" w:tplc="9CA8692E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FE1488"/>
    <w:multiLevelType w:val="multilevel"/>
    <w:tmpl w:val="D4D20A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39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366D387E"/>
    <w:multiLevelType w:val="hybridMultilevel"/>
    <w:tmpl w:val="02A85692"/>
    <w:lvl w:ilvl="0" w:tplc="89642AD2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109EBB6C">
      <w:start w:val="1"/>
      <w:numFmt w:val="lowerLetter"/>
      <w:lvlText w:val="%2."/>
      <w:lvlJc w:val="left"/>
      <w:pPr>
        <w:ind w:left="1440" w:hanging="360"/>
      </w:pPr>
    </w:lvl>
    <w:lvl w:ilvl="2" w:tplc="BA48D816">
      <w:start w:val="1"/>
      <w:numFmt w:val="lowerRoman"/>
      <w:lvlText w:val="%3."/>
      <w:lvlJc w:val="right"/>
      <w:pPr>
        <w:ind w:left="2160" w:hanging="180"/>
      </w:pPr>
    </w:lvl>
    <w:lvl w:ilvl="3" w:tplc="3F74A9C2">
      <w:start w:val="1"/>
      <w:numFmt w:val="decimal"/>
      <w:lvlText w:val="%4."/>
      <w:lvlJc w:val="left"/>
      <w:pPr>
        <w:ind w:left="2880" w:hanging="360"/>
      </w:pPr>
    </w:lvl>
    <w:lvl w:ilvl="4" w:tplc="11BCCB82">
      <w:start w:val="1"/>
      <w:numFmt w:val="lowerLetter"/>
      <w:lvlText w:val="%5."/>
      <w:lvlJc w:val="left"/>
      <w:pPr>
        <w:ind w:left="3600" w:hanging="360"/>
      </w:pPr>
    </w:lvl>
    <w:lvl w:ilvl="5" w:tplc="ED08083A">
      <w:start w:val="1"/>
      <w:numFmt w:val="lowerRoman"/>
      <w:lvlText w:val="%6."/>
      <w:lvlJc w:val="right"/>
      <w:pPr>
        <w:ind w:left="4320" w:hanging="180"/>
      </w:pPr>
    </w:lvl>
    <w:lvl w:ilvl="6" w:tplc="FF980D96">
      <w:start w:val="1"/>
      <w:numFmt w:val="decimal"/>
      <w:lvlText w:val="%7."/>
      <w:lvlJc w:val="left"/>
      <w:pPr>
        <w:ind w:left="5040" w:hanging="360"/>
      </w:pPr>
    </w:lvl>
    <w:lvl w:ilvl="7" w:tplc="8B081EEA">
      <w:start w:val="1"/>
      <w:numFmt w:val="lowerLetter"/>
      <w:lvlText w:val="%8."/>
      <w:lvlJc w:val="left"/>
      <w:pPr>
        <w:ind w:left="5760" w:hanging="360"/>
      </w:pPr>
    </w:lvl>
    <w:lvl w:ilvl="8" w:tplc="5C80ED7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74160"/>
    <w:multiLevelType w:val="hybridMultilevel"/>
    <w:tmpl w:val="739A646A"/>
    <w:lvl w:ilvl="0" w:tplc="9A4A77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361EA4B2">
      <w:start w:val="1"/>
      <w:numFmt w:val="lowerLetter"/>
      <w:lvlText w:val="%2."/>
      <w:lvlJc w:val="left"/>
      <w:pPr>
        <w:ind w:left="1080" w:hanging="360"/>
      </w:pPr>
    </w:lvl>
    <w:lvl w:ilvl="2" w:tplc="E7BCA0E6">
      <w:start w:val="1"/>
      <w:numFmt w:val="lowerRoman"/>
      <w:lvlText w:val="%3."/>
      <w:lvlJc w:val="right"/>
      <w:pPr>
        <w:ind w:left="1800" w:hanging="180"/>
      </w:pPr>
    </w:lvl>
    <w:lvl w:ilvl="3" w:tplc="2B083418">
      <w:start w:val="1"/>
      <w:numFmt w:val="decimal"/>
      <w:lvlText w:val="%4."/>
      <w:lvlJc w:val="left"/>
      <w:pPr>
        <w:ind w:left="2520" w:hanging="360"/>
      </w:pPr>
    </w:lvl>
    <w:lvl w:ilvl="4" w:tplc="DB18D3FA">
      <w:start w:val="1"/>
      <w:numFmt w:val="lowerLetter"/>
      <w:lvlText w:val="%5."/>
      <w:lvlJc w:val="left"/>
      <w:pPr>
        <w:ind w:left="3240" w:hanging="360"/>
      </w:pPr>
    </w:lvl>
    <w:lvl w:ilvl="5" w:tplc="AFE68ABA">
      <w:start w:val="1"/>
      <w:numFmt w:val="lowerRoman"/>
      <w:lvlText w:val="%6."/>
      <w:lvlJc w:val="right"/>
      <w:pPr>
        <w:ind w:left="3960" w:hanging="180"/>
      </w:pPr>
    </w:lvl>
    <w:lvl w:ilvl="6" w:tplc="9BAEFE12">
      <w:start w:val="1"/>
      <w:numFmt w:val="decimal"/>
      <w:lvlText w:val="%7."/>
      <w:lvlJc w:val="left"/>
      <w:pPr>
        <w:ind w:left="4680" w:hanging="360"/>
      </w:pPr>
    </w:lvl>
    <w:lvl w:ilvl="7" w:tplc="839C9FE0">
      <w:start w:val="1"/>
      <w:numFmt w:val="lowerLetter"/>
      <w:lvlText w:val="%8."/>
      <w:lvlJc w:val="left"/>
      <w:pPr>
        <w:ind w:left="5400" w:hanging="360"/>
      </w:pPr>
    </w:lvl>
    <w:lvl w:ilvl="8" w:tplc="E07EC5D6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93F5EED"/>
    <w:multiLevelType w:val="hybridMultilevel"/>
    <w:tmpl w:val="04A2226A"/>
    <w:lvl w:ilvl="0" w:tplc="C06EEBB8">
      <w:start w:val="1"/>
      <w:numFmt w:val="decimal"/>
      <w:lvlText w:val="%1."/>
      <w:lvlJc w:val="left"/>
      <w:pPr>
        <w:ind w:left="360" w:hanging="360"/>
      </w:pPr>
    </w:lvl>
    <w:lvl w:ilvl="1" w:tplc="70F281F8">
      <w:start w:val="1"/>
      <w:numFmt w:val="lowerLetter"/>
      <w:lvlText w:val="%2."/>
      <w:lvlJc w:val="left"/>
      <w:pPr>
        <w:ind w:left="1080" w:hanging="360"/>
      </w:pPr>
    </w:lvl>
    <w:lvl w:ilvl="2" w:tplc="AB3A49DC">
      <w:start w:val="1"/>
      <w:numFmt w:val="lowerRoman"/>
      <w:lvlText w:val="%3."/>
      <w:lvlJc w:val="right"/>
      <w:pPr>
        <w:ind w:left="1800" w:hanging="180"/>
      </w:pPr>
    </w:lvl>
    <w:lvl w:ilvl="3" w:tplc="F02C4806">
      <w:start w:val="1"/>
      <w:numFmt w:val="decimal"/>
      <w:lvlText w:val="%4."/>
      <w:lvlJc w:val="left"/>
      <w:pPr>
        <w:ind w:left="2520" w:hanging="360"/>
      </w:pPr>
    </w:lvl>
    <w:lvl w:ilvl="4" w:tplc="8DDEE4B2">
      <w:start w:val="1"/>
      <w:numFmt w:val="lowerLetter"/>
      <w:lvlText w:val="%5."/>
      <w:lvlJc w:val="left"/>
      <w:pPr>
        <w:ind w:left="3240" w:hanging="360"/>
      </w:pPr>
    </w:lvl>
    <w:lvl w:ilvl="5" w:tplc="1F3EEC0A">
      <w:start w:val="1"/>
      <w:numFmt w:val="lowerRoman"/>
      <w:lvlText w:val="%6."/>
      <w:lvlJc w:val="right"/>
      <w:pPr>
        <w:ind w:left="3960" w:hanging="180"/>
      </w:pPr>
    </w:lvl>
    <w:lvl w:ilvl="6" w:tplc="F5927DA8">
      <w:start w:val="1"/>
      <w:numFmt w:val="decimal"/>
      <w:lvlText w:val="%7."/>
      <w:lvlJc w:val="left"/>
      <w:pPr>
        <w:ind w:left="4680" w:hanging="360"/>
      </w:pPr>
    </w:lvl>
    <w:lvl w:ilvl="7" w:tplc="1B666118">
      <w:start w:val="1"/>
      <w:numFmt w:val="lowerLetter"/>
      <w:lvlText w:val="%8."/>
      <w:lvlJc w:val="left"/>
      <w:pPr>
        <w:ind w:left="5400" w:hanging="360"/>
      </w:pPr>
    </w:lvl>
    <w:lvl w:ilvl="8" w:tplc="4476CAE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B5B58C9"/>
    <w:multiLevelType w:val="hybridMultilevel"/>
    <w:tmpl w:val="DB0CDB0C"/>
    <w:lvl w:ilvl="0" w:tplc="1C38EA4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214478E2">
      <w:start w:val="1"/>
      <w:numFmt w:val="lowerLetter"/>
      <w:lvlText w:val="%2."/>
      <w:lvlJc w:val="left"/>
      <w:pPr>
        <w:ind w:left="1080" w:hanging="360"/>
      </w:pPr>
    </w:lvl>
    <w:lvl w:ilvl="2" w:tplc="E8B6388A">
      <w:start w:val="1"/>
      <w:numFmt w:val="lowerRoman"/>
      <w:lvlText w:val="%3."/>
      <w:lvlJc w:val="right"/>
      <w:pPr>
        <w:ind w:left="1800" w:hanging="180"/>
      </w:pPr>
    </w:lvl>
    <w:lvl w:ilvl="3" w:tplc="78A4944E">
      <w:start w:val="1"/>
      <w:numFmt w:val="decimal"/>
      <w:lvlText w:val="%4."/>
      <w:lvlJc w:val="left"/>
      <w:pPr>
        <w:ind w:left="2520" w:hanging="360"/>
      </w:pPr>
    </w:lvl>
    <w:lvl w:ilvl="4" w:tplc="1054D5DA">
      <w:start w:val="1"/>
      <w:numFmt w:val="lowerLetter"/>
      <w:lvlText w:val="%5."/>
      <w:lvlJc w:val="left"/>
      <w:pPr>
        <w:ind w:left="3240" w:hanging="360"/>
      </w:pPr>
    </w:lvl>
    <w:lvl w:ilvl="5" w:tplc="86E8F922">
      <w:start w:val="1"/>
      <w:numFmt w:val="lowerRoman"/>
      <w:lvlText w:val="%6."/>
      <w:lvlJc w:val="right"/>
      <w:pPr>
        <w:ind w:left="3960" w:hanging="180"/>
      </w:pPr>
    </w:lvl>
    <w:lvl w:ilvl="6" w:tplc="51D009F4">
      <w:start w:val="1"/>
      <w:numFmt w:val="decimal"/>
      <w:lvlText w:val="%7."/>
      <w:lvlJc w:val="left"/>
      <w:pPr>
        <w:ind w:left="4680" w:hanging="360"/>
      </w:pPr>
    </w:lvl>
    <w:lvl w:ilvl="7" w:tplc="10EA5D88">
      <w:start w:val="1"/>
      <w:numFmt w:val="lowerLetter"/>
      <w:lvlText w:val="%8."/>
      <w:lvlJc w:val="left"/>
      <w:pPr>
        <w:ind w:left="5400" w:hanging="360"/>
      </w:pPr>
    </w:lvl>
    <w:lvl w:ilvl="8" w:tplc="B0A674BC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DA1189C"/>
    <w:multiLevelType w:val="hybridMultilevel"/>
    <w:tmpl w:val="9626B60A"/>
    <w:lvl w:ilvl="0" w:tplc="41D6FF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B80A97C">
      <w:start w:val="1"/>
      <w:numFmt w:val="lowerLetter"/>
      <w:lvlText w:val="%2."/>
      <w:lvlJc w:val="left"/>
      <w:pPr>
        <w:ind w:left="1080" w:hanging="360"/>
      </w:pPr>
    </w:lvl>
    <w:lvl w:ilvl="2" w:tplc="7D464298">
      <w:start w:val="1"/>
      <w:numFmt w:val="lowerRoman"/>
      <w:lvlText w:val="%3."/>
      <w:lvlJc w:val="right"/>
      <w:pPr>
        <w:ind w:left="1800" w:hanging="180"/>
      </w:pPr>
    </w:lvl>
    <w:lvl w:ilvl="3" w:tplc="129EA32A">
      <w:start w:val="1"/>
      <w:numFmt w:val="decimal"/>
      <w:lvlText w:val="%4."/>
      <w:lvlJc w:val="left"/>
      <w:pPr>
        <w:ind w:left="2520" w:hanging="360"/>
      </w:pPr>
    </w:lvl>
    <w:lvl w:ilvl="4" w:tplc="10D045B4">
      <w:start w:val="1"/>
      <w:numFmt w:val="lowerLetter"/>
      <w:lvlText w:val="%5."/>
      <w:lvlJc w:val="left"/>
      <w:pPr>
        <w:ind w:left="3240" w:hanging="360"/>
      </w:pPr>
    </w:lvl>
    <w:lvl w:ilvl="5" w:tplc="6C125AB0">
      <w:start w:val="1"/>
      <w:numFmt w:val="lowerRoman"/>
      <w:lvlText w:val="%6."/>
      <w:lvlJc w:val="right"/>
      <w:pPr>
        <w:ind w:left="3960" w:hanging="180"/>
      </w:pPr>
    </w:lvl>
    <w:lvl w:ilvl="6" w:tplc="7B7248D4">
      <w:start w:val="1"/>
      <w:numFmt w:val="decimal"/>
      <w:lvlText w:val="%7."/>
      <w:lvlJc w:val="left"/>
      <w:pPr>
        <w:ind w:left="4680" w:hanging="360"/>
      </w:pPr>
    </w:lvl>
    <w:lvl w:ilvl="7" w:tplc="43DE3192">
      <w:start w:val="1"/>
      <w:numFmt w:val="lowerLetter"/>
      <w:lvlText w:val="%8."/>
      <w:lvlJc w:val="left"/>
      <w:pPr>
        <w:ind w:left="5400" w:hanging="360"/>
      </w:pPr>
    </w:lvl>
    <w:lvl w:ilvl="8" w:tplc="076C3C06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08D2AFA"/>
    <w:multiLevelType w:val="hybridMultilevel"/>
    <w:tmpl w:val="D2940F9E"/>
    <w:lvl w:ilvl="0" w:tplc="7F4643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59DEFC7A">
      <w:start w:val="1"/>
      <w:numFmt w:val="lowerLetter"/>
      <w:lvlText w:val="%2."/>
      <w:lvlJc w:val="left"/>
      <w:pPr>
        <w:ind w:left="1080" w:hanging="360"/>
      </w:pPr>
    </w:lvl>
    <w:lvl w:ilvl="2" w:tplc="93A4835C">
      <w:start w:val="1"/>
      <w:numFmt w:val="lowerRoman"/>
      <w:lvlText w:val="%3."/>
      <w:lvlJc w:val="right"/>
      <w:pPr>
        <w:ind w:left="1800" w:hanging="180"/>
      </w:pPr>
    </w:lvl>
    <w:lvl w:ilvl="3" w:tplc="FFBA2EA4">
      <w:start w:val="1"/>
      <w:numFmt w:val="decimal"/>
      <w:lvlText w:val="%4."/>
      <w:lvlJc w:val="left"/>
      <w:pPr>
        <w:ind w:left="2520" w:hanging="360"/>
      </w:pPr>
    </w:lvl>
    <w:lvl w:ilvl="4" w:tplc="BF70A6CC">
      <w:start w:val="1"/>
      <w:numFmt w:val="lowerLetter"/>
      <w:lvlText w:val="%5."/>
      <w:lvlJc w:val="left"/>
      <w:pPr>
        <w:ind w:left="3240" w:hanging="360"/>
      </w:pPr>
    </w:lvl>
    <w:lvl w:ilvl="5" w:tplc="6010AAB2">
      <w:start w:val="1"/>
      <w:numFmt w:val="lowerRoman"/>
      <w:lvlText w:val="%6."/>
      <w:lvlJc w:val="right"/>
      <w:pPr>
        <w:ind w:left="3960" w:hanging="180"/>
      </w:pPr>
    </w:lvl>
    <w:lvl w:ilvl="6" w:tplc="02E09D28">
      <w:start w:val="1"/>
      <w:numFmt w:val="decimal"/>
      <w:lvlText w:val="%7."/>
      <w:lvlJc w:val="left"/>
      <w:pPr>
        <w:ind w:left="4680" w:hanging="360"/>
      </w:pPr>
    </w:lvl>
    <w:lvl w:ilvl="7" w:tplc="82B83B20">
      <w:start w:val="1"/>
      <w:numFmt w:val="lowerLetter"/>
      <w:lvlText w:val="%8."/>
      <w:lvlJc w:val="left"/>
      <w:pPr>
        <w:ind w:left="5400" w:hanging="360"/>
      </w:pPr>
    </w:lvl>
    <w:lvl w:ilvl="8" w:tplc="90BCECBC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00126D"/>
    <w:multiLevelType w:val="hybridMultilevel"/>
    <w:tmpl w:val="4A147916"/>
    <w:lvl w:ilvl="0" w:tplc="BD2A7054">
      <w:start w:val="1"/>
      <w:numFmt w:val="decimal"/>
      <w:lvlText w:val="%1."/>
      <w:lvlJc w:val="left"/>
      <w:pPr>
        <w:ind w:left="720" w:hanging="360"/>
      </w:pPr>
    </w:lvl>
    <w:lvl w:ilvl="1" w:tplc="E32A783C">
      <w:start w:val="1"/>
      <w:numFmt w:val="lowerLetter"/>
      <w:lvlText w:val="%2."/>
      <w:lvlJc w:val="left"/>
      <w:pPr>
        <w:ind w:left="1440" w:hanging="360"/>
      </w:pPr>
    </w:lvl>
    <w:lvl w:ilvl="2" w:tplc="0AF0E0DA">
      <w:start w:val="1"/>
      <w:numFmt w:val="lowerRoman"/>
      <w:lvlText w:val="%3."/>
      <w:lvlJc w:val="right"/>
      <w:pPr>
        <w:ind w:left="2160" w:hanging="180"/>
      </w:pPr>
    </w:lvl>
    <w:lvl w:ilvl="3" w:tplc="9A66CCE6">
      <w:start w:val="1"/>
      <w:numFmt w:val="decimal"/>
      <w:lvlText w:val="%4."/>
      <w:lvlJc w:val="left"/>
      <w:pPr>
        <w:ind w:left="2880" w:hanging="360"/>
      </w:pPr>
    </w:lvl>
    <w:lvl w:ilvl="4" w:tplc="2F22721A">
      <w:start w:val="1"/>
      <w:numFmt w:val="lowerLetter"/>
      <w:lvlText w:val="%5."/>
      <w:lvlJc w:val="left"/>
      <w:pPr>
        <w:ind w:left="3600" w:hanging="360"/>
      </w:pPr>
    </w:lvl>
    <w:lvl w:ilvl="5" w:tplc="DE8AFE70">
      <w:start w:val="1"/>
      <w:numFmt w:val="lowerRoman"/>
      <w:lvlText w:val="%6."/>
      <w:lvlJc w:val="right"/>
      <w:pPr>
        <w:ind w:left="4320" w:hanging="180"/>
      </w:pPr>
    </w:lvl>
    <w:lvl w:ilvl="6" w:tplc="CFB884C2">
      <w:start w:val="1"/>
      <w:numFmt w:val="decimal"/>
      <w:lvlText w:val="%7."/>
      <w:lvlJc w:val="left"/>
      <w:pPr>
        <w:ind w:left="5040" w:hanging="360"/>
      </w:pPr>
    </w:lvl>
    <w:lvl w:ilvl="7" w:tplc="A8CC33D2">
      <w:start w:val="1"/>
      <w:numFmt w:val="lowerLetter"/>
      <w:lvlText w:val="%8."/>
      <w:lvlJc w:val="left"/>
      <w:pPr>
        <w:ind w:left="5760" w:hanging="360"/>
      </w:pPr>
    </w:lvl>
    <w:lvl w:ilvl="8" w:tplc="4954AF84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D67EAA"/>
    <w:multiLevelType w:val="hybridMultilevel"/>
    <w:tmpl w:val="20A820C2"/>
    <w:lvl w:ilvl="0" w:tplc="02445F0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E0B06EC2">
      <w:start w:val="1"/>
      <w:numFmt w:val="lowerLetter"/>
      <w:lvlText w:val="%2."/>
      <w:lvlJc w:val="left"/>
      <w:pPr>
        <w:ind w:left="1080" w:hanging="360"/>
      </w:pPr>
    </w:lvl>
    <w:lvl w:ilvl="2" w:tplc="61022536">
      <w:start w:val="1"/>
      <w:numFmt w:val="lowerRoman"/>
      <w:lvlText w:val="%3."/>
      <w:lvlJc w:val="right"/>
      <w:pPr>
        <w:ind w:left="1800" w:hanging="180"/>
      </w:pPr>
    </w:lvl>
    <w:lvl w:ilvl="3" w:tplc="14B48B74">
      <w:start w:val="1"/>
      <w:numFmt w:val="decimal"/>
      <w:lvlText w:val="%4."/>
      <w:lvlJc w:val="left"/>
      <w:pPr>
        <w:ind w:left="2520" w:hanging="360"/>
      </w:pPr>
    </w:lvl>
    <w:lvl w:ilvl="4" w:tplc="52424678">
      <w:start w:val="1"/>
      <w:numFmt w:val="lowerLetter"/>
      <w:lvlText w:val="%5."/>
      <w:lvlJc w:val="left"/>
      <w:pPr>
        <w:ind w:left="3240" w:hanging="360"/>
      </w:pPr>
    </w:lvl>
    <w:lvl w:ilvl="5" w:tplc="EAF08474">
      <w:start w:val="1"/>
      <w:numFmt w:val="lowerRoman"/>
      <w:lvlText w:val="%6."/>
      <w:lvlJc w:val="right"/>
      <w:pPr>
        <w:ind w:left="3960" w:hanging="180"/>
      </w:pPr>
    </w:lvl>
    <w:lvl w:ilvl="6" w:tplc="E3642C14">
      <w:start w:val="1"/>
      <w:numFmt w:val="decimal"/>
      <w:lvlText w:val="%7."/>
      <w:lvlJc w:val="left"/>
      <w:pPr>
        <w:ind w:left="4680" w:hanging="360"/>
      </w:pPr>
    </w:lvl>
    <w:lvl w:ilvl="7" w:tplc="40685EC4">
      <w:start w:val="1"/>
      <w:numFmt w:val="lowerLetter"/>
      <w:lvlText w:val="%8."/>
      <w:lvlJc w:val="left"/>
      <w:pPr>
        <w:ind w:left="5400" w:hanging="360"/>
      </w:pPr>
    </w:lvl>
    <w:lvl w:ilvl="8" w:tplc="F190C556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B456981"/>
    <w:multiLevelType w:val="hybridMultilevel"/>
    <w:tmpl w:val="AC2CB86C"/>
    <w:lvl w:ilvl="0" w:tplc="76DC729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E8A668E">
      <w:start w:val="1"/>
      <w:numFmt w:val="lowerLetter"/>
      <w:lvlText w:val="%2."/>
      <w:lvlJc w:val="left"/>
      <w:pPr>
        <w:ind w:left="1080" w:hanging="360"/>
      </w:pPr>
    </w:lvl>
    <w:lvl w:ilvl="2" w:tplc="DFEA8EE4">
      <w:start w:val="1"/>
      <w:numFmt w:val="lowerRoman"/>
      <w:lvlText w:val="%3."/>
      <w:lvlJc w:val="right"/>
      <w:pPr>
        <w:ind w:left="1800" w:hanging="180"/>
      </w:pPr>
    </w:lvl>
    <w:lvl w:ilvl="3" w:tplc="68DAED62">
      <w:start w:val="1"/>
      <w:numFmt w:val="decimal"/>
      <w:lvlText w:val="%4."/>
      <w:lvlJc w:val="left"/>
      <w:pPr>
        <w:ind w:left="2520" w:hanging="360"/>
      </w:pPr>
    </w:lvl>
    <w:lvl w:ilvl="4" w:tplc="7AC8EBF4">
      <w:start w:val="1"/>
      <w:numFmt w:val="lowerLetter"/>
      <w:lvlText w:val="%5."/>
      <w:lvlJc w:val="left"/>
      <w:pPr>
        <w:ind w:left="3240" w:hanging="360"/>
      </w:pPr>
    </w:lvl>
    <w:lvl w:ilvl="5" w:tplc="A7B20544">
      <w:start w:val="1"/>
      <w:numFmt w:val="lowerRoman"/>
      <w:lvlText w:val="%6."/>
      <w:lvlJc w:val="right"/>
      <w:pPr>
        <w:ind w:left="3960" w:hanging="180"/>
      </w:pPr>
    </w:lvl>
    <w:lvl w:ilvl="6" w:tplc="655604F8">
      <w:start w:val="1"/>
      <w:numFmt w:val="decimal"/>
      <w:lvlText w:val="%7."/>
      <w:lvlJc w:val="left"/>
      <w:pPr>
        <w:ind w:left="4680" w:hanging="360"/>
      </w:pPr>
    </w:lvl>
    <w:lvl w:ilvl="7" w:tplc="12FA4414">
      <w:start w:val="1"/>
      <w:numFmt w:val="lowerLetter"/>
      <w:lvlText w:val="%8."/>
      <w:lvlJc w:val="left"/>
      <w:pPr>
        <w:ind w:left="5400" w:hanging="360"/>
      </w:pPr>
    </w:lvl>
    <w:lvl w:ilvl="8" w:tplc="46D83456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4E23EF"/>
    <w:multiLevelType w:val="hybridMultilevel"/>
    <w:tmpl w:val="8A8EDCE8"/>
    <w:lvl w:ilvl="0" w:tplc="34A04A30">
      <w:start w:val="1"/>
      <w:numFmt w:val="bullet"/>
      <w:lvlText w:val="-"/>
      <w:lvlJc w:val="left"/>
      <w:pPr>
        <w:ind w:left="2487" w:hanging="360"/>
      </w:pPr>
      <w:rPr>
        <w:rFonts w:ascii="Courier New" w:hAnsi="Courier New" w:cs="Times New Roman" w:hint="default"/>
      </w:rPr>
    </w:lvl>
    <w:lvl w:ilvl="1" w:tplc="90F21B18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B61E1ADE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3B708D60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35E4E834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C7CA0E08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9042E1B8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FCC011C8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8F7AE4AC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2">
    <w:nsid w:val="548A6F24"/>
    <w:multiLevelType w:val="hybridMultilevel"/>
    <w:tmpl w:val="1D4C3490"/>
    <w:lvl w:ilvl="0" w:tplc="E5B61DF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A4A85DF8">
      <w:start w:val="1"/>
      <w:numFmt w:val="lowerLetter"/>
      <w:lvlText w:val="%2."/>
      <w:lvlJc w:val="left"/>
      <w:pPr>
        <w:ind w:left="1440" w:hanging="360"/>
      </w:pPr>
    </w:lvl>
    <w:lvl w:ilvl="2" w:tplc="5F62B4D6">
      <w:start w:val="1"/>
      <w:numFmt w:val="lowerRoman"/>
      <w:lvlText w:val="%3."/>
      <w:lvlJc w:val="right"/>
      <w:pPr>
        <w:ind w:left="2160" w:hanging="180"/>
      </w:pPr>
    </w:lvl>
    <w:lvl w:ilvl="3" w:tplc="16FC449E">
      <w:start w:val="1"/>
      <w:numFmt w:val="decimal"/>
      <w:lvlText w:val="%4."/>
      <w:lvlJc w:val="left"/>
      <w:pPr>
        <w:ind w:left="2880" w:hanging="360"/>
      </w:pPr>
    </w:lvl>
    <w:lvl w:ilvl="4" w:tplc="B0F06314">
      <w:start w:val="1"/>
      <w:numFmt w:val="lowerLetter"/>
      <w:lvlText w:val="%5."/>
      <w:lvlJc w:val="left"/>
      <w:pPr>
        <w:ind w:left="3600" w:hanging="360"/>
      </w:pPr>
    </w:lvl>
    <w:lvl w:ilvl="5" w:tplc="623ADDFE">
      <w:start w:val="1"/>
      <w:numFmt w:val="lowerRoman"/>
      <w:lvlText w:val="%6."/>
      <w:lvlJc w:val="right"/>
      <w:pPr>
        <w:ind w:left="4320" w:hanging="180"/>
      </w:pPr>
    </w:lvl>
    <w:lvl w:ilvl="6" w:tplc="16A072E2">
      <w:start w:val="1"/>
      <w:numFmt w:val="decimal"/>
      <w:lvlText w:val="%7."/>
      <w:lvlJc w:val="left"/>
      <w:pPr>
        <w:ind w:left="5040" w:hanging="360"/>
      </w:pPr>
    </w:lvl>
    <w:lvl w:ilvl="7" w:tplc="AF20DECA">
      <w:start w:val="1"/>
      <w:numFmt w:val="lowerLetter"/>
      <w:lvlText w:val="%8."/>
      <w:lvlJc w:val="left"/>
      <w:pPr>
        <w:ind w:left="5760" w:hanging="360"/>
      </w:pPr>
    </w:lvl>
    <w:lvl w:ilvl="8" w:tplc="65B08B8A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451DC7"/>
    <w:multiLevelType w:val="hybridMultilevel"/>
    <w:tmpl w:val="47F8798C"/>
    <w:lvl w:ilvl="0" w:tplc="5B5A073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C39230E6">
      <w:start w:val="1"/>
      <w:numFmt w:val="lowerLetter"/>
      <w:lvlText w:val="%2."/>
      <w:lvlJc w:val="left"/>
      <w:pPr>
        <w:ind w:left="1080" w:hanging="360"/>
      </w:pPr>
    </w:lvl>
    <w:lvl w:ilvl="2" w:tplc="3140C3EE">
      <w:start w:val="1"/>
      <w:numFmt w:val="lowerRoman"/>
      <w:lvlText w:val="%3."/>
      <w:lvlJc w:val="right"/>
      <w:pPr>
        <w:ind w:left="1800" w:hanging="180"/>
      </w:pPr>
    </w:lvl>
    <w:lvl w:ilvl="3" w:tplc="2B1C5540">
      <w:start w:val="1"/>
      <w:numFmt w:val="decimal"/>
      <w:lvlText w:val="%4."/>
      <w:lvlJc w:val="left"/>
      <w:pPr>
        <w:ind w:left="2520" w:hanging="360"/>
      </w:pPr>
    </w:lvl>
    <w:lvl w:ilvl="4" w:tplc="E8E08D0E">
      <w:start w:val="1"/>
      <w:numFmt w:val="lowerLetter"/>
      <w:lvlText w:val="%5."/>
      <w:lvlJc w:val="left"/>
      <w:pPr>
        <w:ind w:left="3240" w:hanging="360"/>
      </w:pPr>
    </w:lvl>
    <w:lvl w:ilvl="5" w:tplc="F9DE6EE0">
      <w:start w:val="1"/>
      <w:numFmt w:val="lowerRoman"/>
      <w:lvlText w:val="%6."/>
      <w:lvlJc w:val="right"/>
      <w:pPr>
        <w:ind w:left="3960" w:hanging="180"/>
      </w:pPr>
    </w:lvl>
    <w:lvl w:ilvl="6" w:tplc="E74C0362">
      <w:start w:val="1"/>
      <w:numFmt w:val="decimal"/>
      <w:lvlText w:val="%7."/>
      <w:lvlJc w:val="left"/>
      <w:pPr>
        <w:ind w:left="4680" w:hanging="360"/>
      </w:pPr>
    </w:lvl>
    <w:lvl w:ilvl="7" w:tplc="4A3665F0">
      <w:start w:val="1"/>
      <w:numFmt w:val="lowerLetter"/>
      <w:lvlText w:val="%8."/>
      <w:lvlJc w:val="left"/>
      <w:pPr>
        <w:ind w:left="5400" w:hanging="360"/>
      </w:pPr>
    </w:lvl>
    <w:lvl w:ilvl="8" w:tplc="1B2CC752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9E6041C"/>
    <w:multiLevelType w:val="hybridMultilevel"/>
    <w:tmpl w:val="BF687DCA"/>
    <w:lvl w:ilvl="0" w:tplc="4F9A38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5B20776A">
      <w:start w:val="1"/>
      <w:numFmt w:val="lowerLetter"/>
      <w:lvlText w:val="%2."/>
      <w:lvlJc w:val="left"/>
      <w:pPr>
        <w:ind w:left="1080" w:hanging="360"/>
      </w:pPr>
    </w:lvl>
    <w:lvl w:ilvl="2" w:tplc="8AA21360">
      <w:start w:val="1"/>
      <w:numFmt w:val="lowerRoman"/>
      <w:lvlText w:val="%3."/>
      <w:lvlJc w:val="right"/>
      <w:pPr>
        <w:ind w:left="1800" w:hanging="180"/>
      </w:pPr>
    </w:lvl>
    <w:lvl w:ilvl="3" w:tplc="AAD8B5CA">
      <w:start w:val="1"/>
      <w:numFmt w:val="decimal"/>
      <w:lvlText w:val="%4."/>
      <w:lvlJc w:val="left"/>
      <w:pPr>
        <w:ind w:left="2520" w:hanging="360"/>
      </w:pPr>
    </w:lvl>
    <w:lvl w:ilvl="4" w:tplc="AA889948">
      <w:start w:val="1"/>
      <w:numFmt w:val="lowerLetter"/>
      <w:lvlText w:val="%5."/>
      <w:lvlJc w:val="left"/>
      <w:pPr>
        <w:ind w:left="3240" w:hanging="360"/>
      </w:pPr>
    </w:lvl>
    <w:lvl w:ilvl="5" w:tplc="E66EA88C">
      <w:start w:val="1"/>
      <w:numFmt w:val="lowerRoman"/>
      <w:lvlText w:val="%6."/>
      <w:lvlJc w:val="right"/>
      <w:pPr>
        <w:ind w:left="3960" w:hanging="180"/>
      </w:pPr>
    </w:lvl>
    <w:lvl w:ilvl="6" w:tplc="92CC0C38">
      <w:start w:val="1"/>
      <w:numFmt w:val="decimal"/>
      <w:lvlText w:val="%7."/>
      <w:lvlJc w:val="left"/>
      <w:pPr>
        <w:ind w:left="4680" w:hanging="360"/>
      </w:pPr>
    </w:lvl>
    <w:lvl w:ilvl="7" w:tplc="238AAB34">
      <w:start w:val="1"/>
      <w:numFmt w:val="lowerLetter"/>
      <w:lvlText w:val="%8."/>
      <w:lvlJc w:val="left"/>
      <w:pPr>
        <w:ind w:left="5400" w:hanging="360"/>
      </w:pPr>
    </w:lvl>
    <w:lvl w:ilvl="8" w:tplc="713445BA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F081341"/>
    <w:multiLevelType w:val="hybridMultilevel"/>
    <w:tmpl w:val="A680ED36"/>
    <w:lvl w:ilvl="0" w:tplc="F8C40F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5E287A14">
      <w:start w:val="1"/>
      <w:numFmt w:val="lowerLetter"/>
      <w:lvlText w:val="%2."/>
      <w:lvlJc w:val="left"/>
      <w:pPr>
        <w:ind w:left="1080" w:hanging="360"/>
      </w:pPr>
    </w:lvl>
    <w:lvl w:ilvl="2" w:tplc="D0B06F7A">
      <w:start w:val="1"/>
      <w:numFmt w:val="lowerRoman"/>
      <w:lvlText w:val="%3."/>
      <w:lvlJc w:val="right"/>
      <w:pPr>
        <w:ind w:left="1800" w:hanging="180"/>
      </w:pPr>
    </w:lvl>
    <w:lvl w:ilvl="3" w:tplc="0A8E60A2">
      <w:start w:val="1"/>
      <w:numFmt w:val="decimal"/>
      <w:lvlText w:val="%4."/>
      <w:lvlJc w:val="left"/>
      <w:pPr>
        <w:ind w:left="2520" w:hanging="360"/>
      </w:pPr>
    </w:lvl>
    <w:lvl w:ilvl="4" w:tplc="A5AEA5EC">
      <w:start w:val="1"/>
      <w:numFmt w:val="lowerLetter"/>
      <w:lvlText w:val="%5."/>
      <w:lvlJc w:val="left"/>
      <w:pPr>
        <w:ind w:left="3240" w:hanging="360"/>
      </w:pPr>
    </w:lvl>
    <w:lvl w:ilvl="5" w:tplc="B6D4661E">
      <w:start w:val="1"/>
      <w:numFmt w:val="lowerRoman"/>
      <w:lvlText w:val="%6."/>
      <w:lvlJc w:val="right"/>
      <w:pPr>
        <w:ind w:left="3960" w:hanging="180"/>
      </w:pPr>
    </w:lvl>
    <w:lvl w:ilvl="6" w:tplc="FB823166">
      <w:start w:val="1"/>
      <w:numFmt w:val="decimal"/>
      <w:lvlText w:val="%7."/>
      <w:lvlJc w:val="left"/>
      <w:pPr>
        <w:ind w:left="4680" w:hanging="360"/>
      </w:pPr>
    </w:lvl>
    <w:lvl w:ilvl="7" w:tplc="9258D062">
      <w:start w:val="1"/>
      <w:numFmt w:val="lowerLetter"/>
      <w:lvlText w:val="%8."/>
      <w:lvlJc w:val="left"/>
      <w:pPr>
        <w:ind w:left="5400" w:hanging="360"/>
      </w:pPr>
    </w:lvl>
    <w:lvl w:ilvl="8" w:tplc="CA6ADB6A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2C5716C"/>
    <w:multiLevelType w:val="hybridMultilevel"/>
    <w:tmpl w:val="292254EA"/>
    <w:lvl w:ilvl="0" w:tplc="26DACAF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1B969BCC">
      <w:start w:val="1"/>
      <w:numFmt w:val="lowerLetter"/>
      <w:lvlText w:val="%2."/>
      <w:lvlJc w:val="left"/>
      <w:pPr>
        <w:ind w:left="1080" w:hanging="360"/>
      </w:pPr>
    </w:lvl>
    <w:lvl w:ilvl="2" w:tplc="7ECE362E">
      <w:start w:val="1"/>
      <w:numFmt w:val="lowerRoman"/>
      <w:lvlText w:val="%3."/>
      <w:lvlJc w:val="right"/>
      <w:pPr>
        <w:ind w:left="1800" w:hanging="180"/>
      </w:pPr>
    </w:lvl>
    <w:lvl w:ilvl="3" w:tplc="CB0618F2">
      <w:start w:val="1"/>
      <w:numFmt w:val="decimal"/>
      <w:lvlText w:val="%4."/>
      <w:lvlJc w:val="left"/>
      <w:pPr>
        <w:ind w:left="2520" w:hanging="360"/>
      </w:pPr>
    </w:lvl>
    <w:lvl w:ilvl="4" w:tplc="82FEBAB0">
      <w:start w:val="1"/>
      <w:numFmt w:val="lowerLetter"/>
      <w:lvlText w:val="%5."/>
      <w:lvlJc w:val="left"/>
      <w:pPr>
        <w:ind w:left="3240" w:hanging="360"/>
      </w:pPr>
    </w:lvl>
    <w:lvl w:ilvl="5" w:tplc="86C0DBF6">
      <w:start w:val="1"/>
      <w:numFmt w:val="lowerRoman"/>
      <w:lvlText w:val="%6."/>
      <w:lvlJc w:val="right"/>
      <w:pPr>
        <w:ind w:left="3960" w:hanging="180"/>
      </w:pPr>
    </w:lvl>
    <w:lvl w:ilvl="6" w:tplc="E528CB8E">
      <w:start w:val="1"/>
      <w:numFmt w:val="decimal"/>
      <w:lvlText w:val="%7."/>
      <w:lvlJc w:val="left"/>
      <w:pPr>
        <w:ind w:left="4680" w:hanging="360"/>
      </w:pPr>
    </w:lvl>
    <w:lvl w:ilvl="7" w:tplc="B75A7BF4">
      <w:start w:val="1"/>
      <w:numFmt w:val="lowerLetter"/>
      <w:lvlText w:val="%8."/>
      <w:lvlJc w:val="left"/>
      <w:pPr>
        <w:ind w:left="5400" w:hanging="360"/>
      </w:pPr>
    </w:lvl>
    <w:lvl w:ilvl="8" w:tplc="C29EDC2C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3DF205F"/>
    <w:multiLevelType w:val="hybridMultilevel"/>
    <w:tmpl w:val="3466BBF8"/>
    <w:lvl w:ilvl="0" w:tplc="D2B645E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84FE8D96">
      <w:start w:val="1"/>
      <w:numFmt w:val="lowerLetter"/>
      <w:lvlText w:val="%2."/>
      <w:lvlJc w:val="left"/>
      <w:pPr>
        <w:ind w:left="1080" w:hanging="360"/>
      </w:pPr>
    </w:lvl>
    <w:lvl w:ilvl="2" w:tplc="2E783D06">
      <w:start w:val="1"/>
      <w:numFmt w:val="lowerRoman"/>
      <w:lvlText w:val="%3."/>
      <w:lvlJc w:val="right"/>
      <w:pPr>
        <w:ind w:left="1800" w:hanging="180"/>
      </w:pPr>
    </w:lvl>
    <w:lvl w:ilvl="3" w:tplc="97423434">
      <w:start w:val="1"/>
      <w:numFmt w:val="decimal"/>
      <w:lvlText w:val="%4."/>
      <w:lvlJc w:val="left"/>
      <w:pPr>
        <w:ind w:left="2520" w:hanging="360"/>
      </w:pPr>
    </w:lvl>
    <w:lvl w:ilvl="4" w:tplc="243429FE">
      <w:start w:val="1"/>
      <w:numFmt w:val="lowerLetter"/>
      <w:lvlText w:val="%5."/>
      <w:lvlJc w:val="left"/>
      <w:pPr>
        <w:ind w:left="3240" w:hanging="360"/>
      </w:pPr>
    </w:lvl>
    <w:lvl w:ilvl="5" w:tplc="472CB6C8">
      <w:start w:val="1"/>
      <w:numFmt w:val="lowerRoman"/>
      <w:lvlText w:val="%6."/>
      <w:lvlJc w:val="right"/>
      <w:pPr>
        <w:ind w:left="3960" w:hanging="180"/>
      </w:pPr>
    </w:lvl>
    <w:lvl w:ilvl="6" w:tplc="8E3ADD96">
      <w:start w:val="1"/>
      <w:numFmt w:val="decimal"/>
      <w:lvlText w:val="%7."/>
      <w:lvlJc w:val="left"/>
      <w:pPr>
        <w:ind w:left="4680" w:hanging="360"/>
      </w:pPr>
    </w:lvl>
    <w:lvl w:ilvl="7" w:tplc="616613F4">
      <w:start w:val="1"/>
      <w:numFmt w:val="lowerLetter"/>
      <w:lvlText w:val="%8."/>
      <w:lvlJc w:val="left"/>
      <w:pPr>
        <w:ind w:left="5400" w:hanging="360"/>
      </w:pPr>
    </w:lvl>
    <w:lvl w:ilvl="8" w:tplc="EE0CE63A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4D21679"/>
    <w:multiLevelType w:val="hybridMultilevel"/>
    <w:tmpl w:val="8B967DB2"/>
    <w:lvl w:ilvl="0" w:tplc="85E64D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E87A34F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A1E07808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2AAED4BE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39863FCC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EE5ABC3A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73CE3DD8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73083D6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4EBE25BA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>
    <w:nsid w:val="65065365"/>
    <w:multiLevelType w:val="hybridMultilevel"/>
    <w:tmpl w:val="0B8A2A52"/>
    <w:lvl w:ilvl="0" w:tplc="02F845B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70E69322">
      <w:start w:val="1"/>
      <w:numFmt w:val="lowerLetter"/>
      <w:lvlText w:val="%2."/>
      <w:lvlJc w:val="left"/>
      <w:pPr>
        <w:ind w:left="1080" w:hanging="360"/>
      </w:pPr>
    </w:lvl>
    <w:lvl w:ilvl="2" w:tplc="20B8A832">
      <w:start w:val="1"/>
      <w:numFmt w:val="lowerRoman"/>
      <w:lvlText w:val="%3."/>
      <w:lvlJc w:val="right"/>
      <w:pPr>
        <w:ind w:left="1800" w:hanging="180"/>
      </w:pPr>
    </w:lvl>
    <w:lvl w:ilvl="3" w:tplc="146E4096">
      <w:start w:val="1"/>
      <w:numFmt w:val="decimal"/>
      <w:lvlText w:val="%4."/>
      <w:lvlJc w:val="left"/>
      <w:pPr>
        <w:ind w:left="2520" w:hanging="360"/>
      </w:pPr>
    </w:lvl>
    <w:lvl w:ilvl="4" w:tplc="269EF4DE">
      <w:start w:val="1"/>
      <w:numFmt w:val="lowerLetter"/>
      <w:lvlText w:val="%5."/>
      <w:lvlJc w:val="left"/>
      <w:pPr>
        <w:ind w:left="3240" w:hanging="360"/>
      </w:pPr>
    </w:lvl>
    <w:lvl w:ilvl="5" w:tplc="7BF01682">
      <w:start w:val="1"/>
      <w:numFmt w:val="lowerRoman"/>
      <w:lvlText w:val="%6."/>
      <w:lvlJc w:val="right"/>
      <w:pPr>
        <w:ind w:left="3960" w:hanging="180"/>
      </w:pPr>
    </w:lvl>
    <w:lvl w:ilvl="6" w:tplc="E95E4C8C">
      <w:start w:val="1"/>
      <w:numFmt w:val="decimal"/>
      <w:lvlText w:val="%7."/>
      <w:lvlJc w:val="left"/>
      <w:pPr>
        <w:ind w:left="4680" w:hanging="360"/>
      </w:pPr>
    </w:lvl>
    <w:lvl w:ilvl="7" w:tplc="07A4596C">
      <w:start w:val="1"/>
      <w:numFmt w:val="lowerLetter"/>
      <w:lvlText w:val="%8."/>
      <w:lvlJc w:val="left"/>
      <w:pPr>
        <w:ind w:left="5400" w:hanging="360"/>
      </w:pPr>
    </w:lvl>
    <w:lvl w:ilvl="8" w:tplc="F81CED20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6743C94"/>
    <w:multiLevelType w:val="hybridMultilevel"/>
    <w:tmpl w:val="705ABA1C"/>
    <w:lvl w:ilvl="0" w:tplc="42507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FEC6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EC55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28E9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E93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20D7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5A9D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A8A2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9E50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543CDE"/>
    <w:multiLevelType w:val="hybridMultilevel"/>
    <w:tmpl w:val="C00C229E"/>
    <w:lvl w:ilvl="0" w:tplc="6CDE033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3C24C348">
      <w:start w:val="1"/>
      <w:numFmt w:val="lowerLetter"/>
      <w:lvlText w:val="%2."/>
      <w:lvlJc w:val="left"/>
      <w:pPr>
        <w:ind w:left="1080" w:hanging="360"/>
      </w:pPr>
    </w:lvl>
    <w:lvl w:ilvl="2" w:tplc="3C9A6BE8">
      <w:start w:val="1"/>
      <w:numFmt w:val="lowerRoman"/>
      <w:lvlText w:val="%3."/>
      <w:lvlJc w:val="right"/>
      <w:pPr>
        <w:ind w:left="1800" w:hanging="180"/>
      </w:pPr>
    </w:lvl>
    <w:lvl w:ilvl="3" w:tplc="00507A02">
      <w:start w:val="1"/>
      <w:numFmt w:val="decimal"/>
      <w:lvlText w:val="%4."/>
      <w:lvlJc w:val="left"/>
      <w:pPr>
        <w:ind w:left="2520" w:hanging="360"/>
      </w:pPr>
    </w:lvl>
    <w:lvl w:ilvl="4" w:tplc="3F0AC0DA">
      <w:start w:val="1"/>
      <w:numFmt w:val="lowerLetter"/>
      <w:lvlText w:val="%5."/>
      <w:lvlJc w:val="left"/>
      <w:pPr>
        <w:ind w:left="3240" w:hanging="360"/>
      </w:pPr>
    </w:lvl>
    <w:lvl w:ilvl="5" w:tplc="1CD4383A">
      <w:start w:val="1"/>
      <w:numFmt w:val="lowerRoman"/>
      <w:lvlText w:val="%6."/>
      <w:lvlJc w:val="right"/>
      <w:pPr>
        <w:ind w:left="3960" w:hanging="180"/>
      </w:pPr>
    </w:lvl>
    <w:lvl w:ilvl="6" w:tplc="556A5DEE">
      <w:start w:val="1"/>
      <w:numFmt w:val="decimal"/>
      <w:lvlText w:val="%7."/>
      <w:lvlJc w:val="left"/>
      <w:pPr>
        <w:ind w:left="4680" w:hanging="360"/>
      </w:pPr>
    </w:lvl>
    <w:lvl w:ilvl="7" w:tplc="DF0EDAA0">
      <w:start w:val="1"/>
      <w:numFmt w:val="lowerLetter"/>
      <w:lvlText w:val="%8."/>
      <w:lvlJc w:val="left"/>
      <w:pPr>
        <w:ind w:left="5400" w:hanging="360"/>
      </w:pPr>
    </w:lvl>
    <w:lvl w:ilvl="8" w:tplc="E1146D4E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A7D15B9"/>
    <w:multiLevelType w:val="hybridMultilevel"/>
    <w:tmpl w:val="31BC40C0"/>
    <w:lvl w:ilvl="0" w:tplc="6F92A4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22F42BEA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3D32154E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B232B19E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7C7AD7E0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2AAA3C60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A75C2370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EE3652B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C37C0DC6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3">
    <w:nsid w:val="72FD26D8"/>
    <w:multiLevelType w:val="hybridMultilevel"/>
    <w:tmpl w:val="AD7CF7B4"/>
    <w:lvl w:ilvl="0" w:tplc="4CA4C6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FA3886">
      <w:start w:val="1"/>
      <w:numFmt w:val="lowerLetter"/>
      <w:lvlText w:val="%2."/>
      <w:lvlJc w:val="left"/>
      <w:pPr>
        <w:ind w:left="1080" w:hanging="360"/>
      </w:pPr>
    </w:lvl>
    <w:lvl w:ilvl="2" w:tplc="D60C3D96">
      <w:start w:val="1"/>
      <w:numFmt w:val="lowerRoman"/>
      <w:lvlText w:val="%3."/>
      <w:lvlJc w:val="right"/>
      <w:pPr>
        <w:ind w:left="1800" w:hanging="180"/>
      </w:pPr>
    </w:lvl>
    <w:lvl w:ilvl="3" w:tplc="350684D0">
      <w:start w:val="1"/>
      <w:numFmt w:val="decimal"/>
      <w:lvlText w:val="%4."/>
      <w:lvlJc w:val="left"/>
      <w:pPr>
        <w:ind w:left="2520" w:hanging="360"/>
      </w:pPr>
    </w:lvl>
    <w:lvl w:ilvl="4" w:tplc="C11601AC">
      <w:start w:val="1"/>
      <w:numFmt w:val="lowerLetter"/>
      <w:lvlText w:val="%5."/>
      <w:lvlJc w:val="left"/>
      <w:pPr>
        <w:ind w:left="3240" w:hanging="360"/>
      </w:pPr>
    </w:lvl>
    <w:lvl w:ilvl="5" w:tplc="9006C4D4">
      <w:start w:val="1"/>
      <w:numFmt w:val="lowerRoman"/>
      <w:lvlText w:val="%6."/>
      <w:lvlJc w:val="right"/>
      <w:pPr>
        <w:ind w:left="3960" w:hanging="180"/>
      </w:pPr>
    </w:lvl>
    <w:lvl w:ilvl="6" w:tplc="9968AA94">
      <w:start w:val="1"/>
      <w:numFmt w:val="decimal"/>
      <w:lvlText w:val="%7."/>
      <w:lvlJc w:val="left"/>
      <w:pPr>
        <w:ind w:left="4680" w:hanging="360"/>
      </w:pPr>
    </w:lvl>
    <w:lvl w:ilvl="7" w:tplc="6BF63D0C">
      <w:start w:val="1"/>
      <w:numFmt w:val="lowerLetter"/>
      <w:lvlText w:val="%8."/>
      <w:lvlJc w:val="left"/>
      <w:pPr>
        <w:ind w:left="5400" w:hanging="360"/>
      </w:pPr>
    </w:lvl>
    <w:lvl w:ilvl="8" w:tplc="85FEF558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3E56022"/>
    <w:multiLevelType w:val="hybridMultilevel"/>
    <w:tmpl w:val="AAFC3872"/>
    <w:lvl w:ilvl="0" w:tplc="D8802910">
      <w:start w:val="1"/>
      <w:numFmt w:val="decimal"/>
      <w:lvlText w:val="%1."/>
      <w:lvlJc w:val="left"/>
      <w:pPr>
        <w:ind w:left="360" w:hanging="360"/>
      </w:pPr>
    </w:lvl>
    <w:lvl w:ilvl="1" w:tplc="C938EF9E">
      <w:start w:val="1"/>
      <w:numFmt w:val="lowerLetter"/>
      <w:lvlText w:val="%2."/>
      <w:lvlJc w:val="left"/>
      <w:pPr>
        <w:ind w:left="1080" w:hanging="360"/>
      </w:pPr>
    </w:lvl>
    <w:lvl w:ilvl="2" w:tplc="144C014C">
      <w:start w:val="1"/>
      <w:numFmt w:val="lowerRoman"/>
      <w:lvlText w:val="%3."/>
      <w:lvlJc w:val="right"/>
      <w:pPr>
        <w:ind w:left="1800" w:hanging="180"/>
      </w:pPr>
    </w:lvl>
    <w:lvl w:ilvl="3" w:tplc="313A0B76">
      <w:start w:val="1"/>
      <w:numFmt w:val="decimal"/>
      <w:lvlText w:val="%4."/>
      <w:lvlJc w:val="left"/>
      <w:pPr>
        <w:ind w:left="2520" w:hanging="360"/>
      </w:pPr>
    </w:lvl>
    <w:lvl w:ilvl="4" w:tplc="FC76C25E">
      <w:start w:val="1"/>
      <w:numFmt w:val="lowerLetter"/>
      <w:lvlText w:val="%5."/>
      <w:lvlJc w:val="left"/>
      <w:pPr>
        <w:ind w:left="3240" w:hanging="360"/>
      </w:pPr>
    </w:lvl>
    <w:lvl w:ilvl="5" w:tplc="2424E274">
      <w:start w:val="1"/>
      <w:numFmt w:val="lowerRoman"/>
      <w:lvlText w:val="%6."/>
      <w:lvlJc w:val="right"/>
      <w:pPr>
        <w:ind w:left="3960" w:hanging="180"/>
      </w:pPr>
    </w:lvl>
    <w:lvl w:ilvl="6" w:tplc="214CE5E6">
      <w:start w:val="1"/>
      <w:numFmt w:val="decimal"/>
      <w:lvlText w:val="%7."/>
      <w:lvlJc w:val="left"/>
      <w:pPr>
        <w:ind w:left="4680" w:hanging="360"/>
      </w:pPr>
    </w:lvl>
    <w:lvl w:ilvl="7" w:tplc="56346434">
      <w:start w:val="1"/>
      <w:numFmt w:val="lowerLetter"/>
      <w:lvlText w:val="%8."/>
      <w:lvlJc w:val="left"/>
      <w:pPr>
        <w:ind w:left="5400" w:hanging="360"/>
      </w:pPr>
    </w:lvl>
    <w:lvl w:ilvl="8" w:tplc="79146E48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3F24C5D"/>
    <w:multiLevelType w:val="hybridMultilevel"/>
    <w:tmpl w:val="8D2E8F54"/>
    <w:lvl w:ilvl="0" w:tplc="F218299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EF60B4FC">
      <w:start w:val="1"/>
      <w:numFmt w:val="lowerLetter"/>
      <w:lvlText w:val="%2."/>
      <w:lvlJc w:val="left"/>
      <w:pPr>
        <w:ind w:left="1080" w:hanging="360"/>
      </w:pPr>
    </w:lvl>
    <w:lvl w:ilvl="2" w:tplc="C3DA0604">
      <w:start w:val="1"/>
      <w:numFmt w:val="lowerRoman"/>
      <w:lvlText w:val="%3."/>
      <w:lvlJc w:val="right"/>
      <w:pPr>
        <w:ind w:left="1800" w:hanging="180"/>
      </w:pPr>
    </w:lvl>
    <w:lvl w:ilvl="3" w:tplc="1BC47FAC">
      <w:start w:val="1"/>
      <w:numFmt w:val="decimal"/>
      <w:lvlText w:val="%4."/>
      <w:lvlJc w:val="left"/>
      <w:pPr>
        <w:ind w:left="2520" w:hanging="360"/>
      </w:pPr>
    </w:lvl>
    <w:lvl w:ilvl="4" w:tplc="851A9D10">
      <w:start w:val="1"/>
      <w:numFmt w:val="lowerLetter"/>
      <w:lvlText w:val="%5."/>
      <w:lvlJc w:val="left"/>
      <w:pPr>
        <w:ind w:left="3240" w:hanging="360"/>
      </w:pPr>
    </w:lvl>
    <w:lvl w:ilvl="5" w:tplc="F67A56F2">
      <w:start w:val="1"/>
      <w:numFmt w:val="lowerRoman"/>
      <w:lvlText w:val="%6."/>
      <w:lvlJc w:val="right"/>
      <w:pPr>
        <w:ind w:left="3960" w:hanging="180"/>
      </w:pPr>
    </w:lvl>
    <w:lvl w:ilvl="6" w:tplc="D222F7A8">
      <w:start w:val="1"/>
      <w:numFmt w:val="decimal"/>
      <w:lvlText w:val="%7."/>
      <w:lvlJc w:val="left"/>
      <w:pPr>
        <w:ind w:left="4680" w:hanging="360"/>
      </w:pPr>
    </w:lvl>
    <w:lvl w:ilvl="7" w:tplc="6874B3A0">
      <w:start w:val="1"/>
      <w:numFmt w:val="lowerLetter"/>
      <w:lvlText w:val="%8."/>
      <w:lvlJc w:val="left"/>
      <w:pPr>
        <w:ind w:left="5400" w:hanging="360"/>
      </w:pPr>
    </w:lvl>
    <w:lvl w:ilvl="8" w:tplc="B180033E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5C27676"/>
    <w:multiLevelType w:val="hybridMultilevel"/>
    <w:tmpl w:val="CF08E2CA"/>
    <w:lvl w:ilvl="0" w:tplc="0F8CBEC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CFD2314A">
      <w:start w:val="1"/>
      <w:numFmt w:val="lowerLetter"/>
      <w:lvlText w:val="%2."/>
      <w:lvlJc w:val="left"/>
      <w:pPr>
        <w:ind w:left="1080" w:hanging="360"/>
      </w:pPr>
    </w:lvl>
    <w:lvl w:ilvl="2" w:tplc="575A85AA">
      <w:start w:val="1"/>
      <w:numFmt w:val="lowerRoman"/>
      <w:lvlText w:val="%3."/>
      <w:lvlJc w:val="right"/>
      <w:pPr>
        <w:ind w:left="1800" w:hanging="180"/>
      </w:pPr>
    </w:lvl>
    <w:lvl w:ilvl="3" w:tplc="2A1E4ACA">
      <w:start w:val="1"/>
      <w:numFmt w:val="decimal"/>
      <w:lvlText w:val="%4."/>
      <w:lvlJc w:val="left"/>
      <w:pPr>
        <w:ind w:left="2520" w:hanging="360"/>
      </w:pPr>
    </w:lvl>
    <w:lvl w:ilvl="4" w:tplc="79FEA870">
      <w:start w:val="1"/>
      <w:numFmt w:val="lowerLetter"/>
      <w:lvlText w:val="%5."/>
      <w:lvlJc w:val="left"/>
      <w:pPr>
        <w:ind w:left="3240" w:hanging="360"/>
      </w:pPr>
    </w:lvl>
    <w:lvl w:ilvl="5" w:tplc="7076D57C">
      <w:start w:val="1"/>
      <w:numFmt w:val="lowerRoman"/>
      <w:lvlText w:val="%6."/>
      <w:lvlJc w:val="right"/>
      <w:pPr>
        <w:ind w:left="3960" w:hanging="180"/>
      </w:pPr>
    </w:lvl>
    <w:lvl w:ilvl="6" w:tplc="9D36A746">
      <w:start w:val="1"/>
      <w:numFmt w:val="decimal"/>
      <w:lvlText w:val="%7."/>
      <w:lvlJc w:val="left"/>
      <w:pPr>
        <w:ind w:left="4680" w:hanging="360"/>
      </w:pPr>
    </w:lvl>
    <w:lvl w:ilvl="7" w:tplc="B0BA5462">
      <w:start w:val="1"/>
      <w:numFmt w:val="lowerLetter"/>
      <w:lvlText w:val="%8."/>
      <w:lvlJc w:val="left"/>
      <w:pPr>
        <w:ind w:left="5400" w:hanging="360"/>
      </w:pPr>
    </w:lvl>
    <w:lvl w:ilvl="8" w:tplc="CB287B3E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75B26DB"/>
    <w:multiLevelType w:val="hybridMultilevel"/>
    <w:tmpl w:val="A4086102"/>
    <w:lvl w:ilvl="0" w:tplc="1BD637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709A2AA0">
      <w:start w:val="1"/>
      <w:numFmt w:val="lowerLetter"/>
      <w:lvlText w:val="%2."/>
      <w:lvlJc w:val="left"/>
      <w:pPr>
        <w:ind w:left="1080" w:hanging="360"/>
      </w:pPr>
    </w:lvl>
    <w:lvl w:ilvl="2" w:tplc="8D4630D8">
      <w:start w:val="1"/>
      <w:numFmt w:val="lowerRoman"/>
      <w:lvlText w:val="%3."/>
      <w:lvlJc w:val="right"/>
      <w:pPr>
        <w:ind w:left="1800" w:hanging="180"/>
      </w:pPr>
    </w:lvl>
    <w:lvl w:ilvl="3" w:tplc="4BF0A812">
      <w:start w:val="1"/>
      <w:numFmt w:val="decimal"/>
      <w:lvlText w:val="%4."/>
      <w:lvlJc w:val="left"/>
      <w:pPr>
        <w:ind w:left="2520" w:hanging="360"/>
      </w:pPr>
    </w:lvl>
    <w:lvl w:ilvl="4" w:tplc="546E69FC">
      <w:start w:val="1"/>
      <w:numFmt w:val="lowerLetter"/>
      <w:lvlText w:val="%5."/>
      <w:lvlJc w:val="left"/>
      <w:pPr>
        <w:ind w:left="3240" w:hanging="360"/>
      </w:pPr>
    </w:lvl>
    <w:lvl w:ilvl="5" w:tplc="6FB4DE82">
      <w:start w:val="1"/>
      <w:numFmt w:val="lowerRoman"/>
      <w:lvlText w:val="%6."/>
      <w:lvlJc w:val="right"/>
      <w:pPr>
        <w:ind w:left="3960" w:hanging="180"/>
      </w:pPr>
    </w:lvl>
    <w:lvl w:ilvl="6" w:tplc="E4960DB6">
      <w:start w:val="1"/>
      <w:numFmt w:val="decimal"/>
      <w:lvlText w:val="%7."/>
      <w:lvlJc w:val="left"/>
      <w:pPr>
        <w:ind w:left="4680" w:hanging="360"/>
      </w:pPr>
    </w:lvl>
    <w:lvl w:ilvl="7" w:tplc="399EB112">
      <w:start w:val="1"/>
      <w:numFmt w:val="lowerLetter"/>
      <w:lvlText w:val="%8."/>
      <w:lvlJc w:val="left"/>
      <w:pPr>
        <w:ind w:left="5400" w:hanging="360"/>
      </w:pPr>
    </w:lvl>
    <w:lvl w:ilvl="8" w:tplc="AE70A904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C08100E"/>
    <w:multiLevelType w:val="hybridMultilevel"/>
    <w:tmpl w:val="59E2C6A6"/>
    <w:lvl w:ilvl="0" w:tplc="522AA068">
      <w:start w:val="1"/>
      <w:numFmt w:val="decimal"/>
      <w:lvlText w:val="%1."/>
      <w:lvlJc w:val="left"/>
      <w:pPr>
        <w:ind w:left="1429" w:hanging="360"/>
      </w:pPr>
    </w:lvl>
    <w:lvl w:ilvl="1" w:tplc="2E7EF866" w:tentative="1">
      <w:start w:val="1"/>
      <w:numFmt w:val="lowerLetter"/>
      <w:lvlText w:val="%2."/>
      <w:lvlJc w:val="left"/>
      <w:pPr>
        <w:ind w:left="2149" w:hanging="360"/>
      </w:pPr>
    </w:lvl>
    <w:lvl w:ilvl="2" w:tplc="0F9C3E60" w:tentative="1">
      <w:start w:val="1"/>
      <w:numFmt w:val="lowerRoman"/>
      <w:lvlText w:val="%3."/>
      <w:lvlJc w:val="right"/>
      <w:pPr>
        <w:ind w:left="2869" w:hanging="180"/>
      </w:pPr>
    </w:lvl>
    <w:lvl w:ilvl="3" w:tplc="47F27056" w:tentative="1">
      <w:start w:val="1"/>
      <w:numFmt w:val="decimal"/>
      <w:lvlText w:val="%4."/>
      <w:lvlJc w:val="left"/>
      <w:pPr>
        <w:ind w:left="3589" w:hanging="360"/>
      </w:pPr>
    </w:lvl>
    <w:lvl w:ilvl="4" w:tplc="211804F6" w:tentative="1">
      <w:start w:val="1"/>
      <w:numFmt w:val="lowerLetter"/>
      <w:lvlText w:val="%5."/>
      <w:lvlJc w:val="left"/>
      <w:pPr>
        <w:ind w:left="4309" w:hanging="360"/>
      </w:pPr>
    </w:lvl>
    <w:lvl w:ilvl="5" w:tplc="A03E1D58" w:tentative="1">
      <w:start w:val="1"/>
      <w:numFmt w:val="lowerRoman"/>
      <w:lvlText w:val="%6."/>
      <w:lvlJc w:val="right"/>
      <w:pPr>
        <w:ind w:left="5029" w:hanging="180"/>
      </w:pPr>
    </w:lvl>
    <w:lvl w:ilvl="6" w:tplc="2C8682B2" w:tentative="1">
      <w:start w:val="1"/>
      <w:numFmt w:val="decimal"/>
      <w:lvlText w:val="%7."/>
      <w:lvlJc w:val="left"/>
      <w:pPr>
        <w:ind w:left="5749" w:hanging="360"/>
      </w:pPr>
    </w:lvl>
    <w:lvl w:ilvl="7" w:tplc="7010A86C" w:tentative="1">
      <w:start w:val="1"/>
      <w:numFmt w:val="lowerLetter"/>
      <w:lvlText w:val="%8."/>
      <w:lvlJc w:val="left"/>
      <w:pPr>
        <w:ind w:left="6469" w:hanging="360"/>
      </w:pPr>
    </w:lvl>
    <w:lvl w:ilvl="8" w:tplc="CAE89F4E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8"/>
  </w:num>
  <w:num w:numId="2">
    <w:abstractNumId w:val="32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37"/>
  </w:num>
  <w:num w:numId="39">
    <w:abstractNumId w:val="38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0920"/>
    <w:rsid w:val="00007EE0"/>
    <w:rsid w:val="00026120"/>
    <w:rsid w:val="00054225"/>
    <w:rsid w:val="0006005A"/>
    <w:rsid w:val="0006149C"/>
    <w:rsid w:val="00067F01"/>
    <w:rsid w:val="00082E96"/>
    <w:rsid w:val="000B3FD6"/>
    <w:rsid w:val="000E020D"/>
    <w:rsid w:val="000E142B"/>
    <w:rsid w:val="000E5E26"/>
    <w:rsid w:val="00116682"/>
    <w:rsid w:val="00122E3F"/>
    <w:rsid w:val="0013159B"/>
    <w:rsid w:val="00136A26"/>
    <w:rsid w:val="00150EE3"/>
    <w:rsid w:val="00190121"/>
    <w:rsid w:val="00190F1D"/>
    <w:rsid w:val="001B0AB7"/>
    <w:rsid w:val="001B78B7"/>
    <w:rsid w:val="001C180F"/>
    <w:rsid w:val="001D0E98"/>
    <w:rsid w:val="001F0E36"/>
    <w:rsid w:val="001F3092"/>
    <w:rsid w:val="002071E1"/>
    <w:rsid w:val="00212A5B"/>
    <w:rsid w:val="00226FA2"/>
    <w:rsid w:val="00243B8D"/>
    <w:rsid w:val="002552A7"/>
    <w:rsid w:val="0029428D"/>
    <w:rsid w:val="002C44A0"/>
    <w:rsid w:val="002D126B"/>
    <w:rsid w:val="002E299F"/>
    <w:rsid w:val="00321003"/>
    <w:rsid w:val="00335E00"/>
    <w:rsid w:val="00340870"/>
    <w:rsid w:val="00347682"/>
    <w:rsid w:val="003557D4"/>
    <w:rsid w:val="003665BA"/>
    <w:rsid w:val="00367278"/>
    <w:rsid w:val="003715D1"/>
    <w:rsid w:val="003820F9"/>
    <w:rsid w:val="00396E72"/>
    <w:rsid w:val="003A4FAB"/>
    <w:rsid w:val="003C18A4"/>
    <w:rsid w:val="003F6AEA"/>
    <w:rsid w:val="00417E76"/>
    <w:rsid w:val="0043598A"/>
    <w:rsid w:val="00435F4C"/>
    <w:rsid w:val="00451528"/>
    <w:rsid w:val="004B3977"/>
    <w:rsid w:val="004D36BC"/>
    <w:rsid w:val="00536762"/>
    <w:rsid w:val="005511DF"/>
    <w:rsid w:val="00575E61"/>
    <w:rsid w:val="005946E8"/>
    <w:rsid w:val="005A0664"/>
    <w:rsid w:val="005E3302"/>
    <w:rsid w:val="005F36AB"/>
    <w:rsid w:val="005F6E45"/>
    <w:rsid w:val="006337A1"/>
    <w:rsid w:val="00657175"/>
    <w:rsid w:val="006744F7"/>
    <w:rsid w:val="0068594F"/>
    <w:rsid w:val="006B5163"/>
    <w:rsid w:val="006E76AF"/>
    <w:rsid w:val="006F20CB"/>
    <w:rsid w:val="00703F37"/>
    <w:rsid w:val="00720515"/>
    <w:rsid w:val="00731271"/>
    <w:rsid w:val="007365D7"/>
    <w:rsid w:val="00737C8F"/>
    <w:rsid w:val="00767F0F"/>
    <w:rsid w:val="007750F9"/>
    <w:rsid w:val="007D7BBA"/>
    <w:rsid w:val="007F2B54"/>
    <w:rsid w:val="00801764"/>
    <w:rsid w:val="008326DB"/>
    <w:rsid w:val="00832F33"/>
    <w:rsid w:val="00836C87"/>
    <w:rsid w:val="00845520"/>
    <w:rsid w:val="00856935"/>
    <w:rsid w:val="00860920"/>
    <w:rsid w:val="0087336E"/>
    <w:rsid w:val="00893814"/>
    <w:rsid w:val="00894EBD"/>
    <w:rsid w:val="008A0459"/>
    <w:rsid w:val="008C66E2"/>
    <w:rsid w:val="008D49BD"/>
    <w:rsid w:val="009033D1"/>
    <w:rsid w:val="009137A1"/>
    <w:rsid w:val="00941438"/>
    <w:rsid w:val="009768D1"/>
    <w:rsid w:val="0098326C"/>
    <w:rsid w:val="0098678E"/>
    <w:rsid w:val="00986C03"/>
    <w:rsid w:val="009A0690"/>
    <w:rsid w:val="009C6F1E"/>
    <w:rsid w:val="009C7012"/>
    <w:rsid w:val="00A513BF"/>
    <w:rsid w:val="00A626DA"/>
    <w:rsid w:val="00A94009"/>
    <w:rsid w:val="00AC0A70"/>
    <w:rsid w:val="00AE27C3"/>
    <w:rsid w:val="00AF1FA3"/>
    <w:rsid w:val="00B17591"/>
    <w:rsid w:val="00B40147"/>
    <w:rsid w:val="00B4212D"/>
    <w:rsid w:val="00B50E62"/>
    <w:rsid w:val="00B53EB1"/>
    <w:rsid w:val="00B63D9A"/>
    <w:rsid w:val="00B67F52"/>
    <w:rsid w:val="00B74996"/>
    <w:rsid w:val="00B77039"/>
    <w:rsid w:val="00B94BFC"/>
    <w:rsid w:val="00BA70EE"/>
    <w:rsid w:val="00BB0BB2"/>
    <w:rsid w:val="00BB2B3A"/>
    <w:rsid w:val="00BB43B2"/>
    <w:rsid w:val="00BD5336"/>
    <w:rsid w:val="00BE5833"/>
    <w:rsid w:val="00C0143E"/>
    <w:rsid w:val="00C51B93"/>
    <w:rsid w:val="00C61FA3"/>
    <w:rsid w:val="00C82D55"/>
    <w:rsid w:val="00CA4E1F"/>
    <w:rsid w:val="00CD0CBC"/>
    <w:rsid w:val="00CD6484"/>
    <w:rsid w:val="00CE523F"/>
    <w:rsid w:val="00CF4A57"/>
    <w:rsid w:val="00D07CF2"/>
    <w:rsid w:val="00D11553"/>
    <w:rsid w:val="00D16954"/>
    <w:rsid w:val="00D31A59"/>
    <w:rsid w:val="00D35E47"/>
    <w:rsid w:val="00D36BF5"/>
    <w:rsid w:val="00D52F56"/>
    <w:rsid w:val="00D6299E"/>
    <w:rsid w:val="00D64BEF"/>
    <w:rsid w:val="00D77B71"/>
    <w:rsid w:val="00D9352F"/>
    <w:rsid w:val="00DC0FE1"/>
    <w:rsid w:val="00DC10AE"/>
    <w:rsid w:val="00DC48ED"/>
    <w:rsid w:val="00DD277E"/>
    <w:rsid w:val="00DE4589"/>
    <w:rsid w:val="00E020AD"/>
    <w:rsid w:val="00E35F11"/>
    <w:rsid w:val="00E52E97"/>
    <w:rsid w:val="00E60DC0"/>
    <w:rsid w:val="00E75852"/>
    <w:rsid w:val="00EC2438"/>
    <w:rsid w:val="00EF043F"/>
    <w:rsid w:val="00EF2EBC"/>
    <w:rsid w:val="00EF77C8"/>
    <w:rsid w:val="00F07F93"/>
    <w:rsid w:val="00F55491"/>
    <w:rsid w:val="00F76B38"/>
    <w:rsid w:val="00F8193C"/>
    <w:rsid w:val="00FA612B"/>
    <w:rsid w:val="00FE563F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284"/>
      <w:outlineLvl w:val="0"/>
    </w:p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uiPriority w:val="19"/>
    <w:qFormat/>
    <w:rPr>
      <w:i/>
      <w:iCs/>
      <w:color w:val="808080" w:themeColor="text1" w:themeTint="7F"/>
    </w:rPr>
  </w:style>
  <w:style w:type="character" w:styleId="a7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8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link w:val="a9"/>
    <w:uiPriority w:val="30"/>
    <w:rPr>
      <w:b/>
      <w:bCs/>
      <w:i/>
      <w:iCs/>
      <w:color w:val="4F81BD" w:themeColor="accent1"/>
    </w:rPr>
  </w:style>
  <w:style w:type="character" w:styleId="ab">
    <w:name w:val="Subtle Reference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e">
    <w:name w:val="endnote text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semiHidden/>
    <w:rPr>
      <w:sz w:val="20"/>
      <w:szCs w:val="20"/>
    </w:rPr>
  </w:style>
  <w:style w:type="character" w:styleId="af0">
    <w:name w:val="endnote reference"/>
    <w:uiPriority w:val="99"/>
    <w:semiHidden/>
    <w:unhideWhenUsed/>
    <w:rPr>
      <w:vertAlign w:val="superscript"/>
    </w:rPr>
  </w:style>
  <w:style w:type="paragraph" w:styleId="af1">
    <w:name w:val="Plain Text"/>
    <w:link w:val="af2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2">
    <w:name w:val="Текст Знак"/>
    <w:link w:val="af1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3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link w:val="1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uiPriority w:val="99"/>
  </w:style>
  <w:style w:type="paragraph" w:styleId="af7">
    <w:name w:val="List Paragraph"/>
    <w:basedOn w:val="a"/>
    <w:uiPriority w:val="34"/>
    <w:qFormat/>
    <w:pPr>
      <w:ind w:left="720"/>
    </w:pPr>
  </w:style>
  <w:style w:type="character" w:customStyle="1" w:styleId="Person">
    <w:name w:val="Person"/>
    <w:basedOn w:val="a0"/>
    <w:uiPriority w:val="99"/>
  </w:style>
  <w:style w:type="paragraph" w:styleId="31">
    <w:name w:val="Body Text Indent 3"/>
    <w:basedOn w:val="a"/>
    <w:link w:val="32"/>
    <w:uiPriority w:val="9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Pr>
      <w:rFonts w:ascii="Times New Roman" w:hAnsi="Times New Roman" w:cs="Times New Roman"/>
      <w:sz w:val="16"/>
      <w:szCs w:val="16"/>
      <w:lang w:eastAsia="ru-RU"/>
    </w:rPr>
  </w:style>
  <w:style w:type="character" w:styleId="af8">
    <w:name w:val="Hyperlink"/>
    <w:uiPriority w:val="99"/>
    <w:rPr>
      <w:color w:val="0000FF"/>
      <w:u w:val="single"/>
    </w:rPr>
  </w:style>
  <w:style w:type="character" w:styleId="af9">
    <w:name w:val="FollowedHyperlink"/>
    <w:uiPriority w:val="99"/>
    <w:semiHidden/>
    <w:rPr>
      <w:color w:val="800080"/>
      <w:u w:val="single"/>
    </w:rPr>
  </w:style>
  <w:style w:type="paragraph" w:styleId="afa">
    <w:name w:val="head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fc">
    <w:name w:val="Balloon Text"/>
    <w:basedOn w:val="a"/>
    <w:link w:val="afd"/>
    <w:uiPriority w:val="99"/>
    <w:semiHidden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e">
    <w:name w:val="Subtitle"/>
    <w:basedOn w:val="a"/>
    <w:next w:val="a"/>
    <w:link w:val="aff"/>
    <w:uiPriority w:val="99"/>
    <w:qFormat/>
    <w:pPr>
      <w:spacing w:after="60"/>
      <w:jc w:val="center"/>
    </w:pPr>
    <w:rPr>
      <w:rFonts w:ascii="Cambria" w:hAnsi="Cambria"/>
    </w:rPr>
  </w:style>
  <w:style w:type="character" w:customStyle="1" w:styleId="aff">
    <w:name w:val="Подзаголовок Знак"/>
    <w:link w:val="afe"/>
    <w:uiPriority w:val="99"/>
    <w:rPr>
      <w:rFonts w:ascii="Cambria" w:eastAsia="Times New Roman" w:hAnsi="Cambria" w:cs="Times New Roman"/>
      <w:sz w:val="24"/>
      <w:szCs w:val="24"/>
    </w:rPr>
  </w:style>
  <w:style w:type="character" w:styleId="aff0">
    <w:name w:val="Emphasis"/>
    <w:uiPriority w:val="20"/>
    <w:qFormat/>
    <w:rPr>
      <w:rFonts w:ascii="Times New Roman" w:hAnsi="Times New Roman" w:cs="Times New Roman" w:hint="default"/>
      <w:i/>
      <w:iCs w:val="0"/>
    </w:rPr>
  </w:style>
  <w:style w:type="paragraph" w:styleId="aff1">
    <w:name w:val="footnote text"/>
    <w:basedOn w:val="a"/>
    <w:link w:val="aff2"/>
    <w:uiPriority w:val="99"/>
    <w:semiHidden/>
    <w:unhideWhenUsed/>
    <w:rPr>
      <w:sz w:val="20"/>
      <w:szCs w:val="20"/>
      <w:lang w:val="en-US"/>
    </w:rPr>
  </w:style>
  <w:style w:type="character" w:customStyle="1" w:styleId="aff2">
    <w:name w:val="Текст сноски Знак"/>
    <w:link w:val="aff1"/>
    <w:uiPriority w:val="99"/>
    <w:semiHidden/>
    <w:rPr>
      <w:rFonts w:ascii="Times New Roman" w:eastAsia="Times New Roman" w:hAnsi="Times New Roman"/>
      <w:lang w:val="en-US"/>
    </w:rPr>
  </w:style>
  <w:style w:type="character" w:styleId="aff3">
    <w:name w:val="foot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2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fcior.edu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05CC1-707E-4A25-925F-02792ECD2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4804</Words>
  <Characters>27385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2025-05-29T09:45:00Z</dcterms:created>
  <dcterms:modified xsi:type="dcterms:W3CDTF">2025-07-14T06:28:00Z</dcterms:modified>
</cp:coreProperties>
</file>