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0BE" w:rsidRPr="000F490C" w:rsidRDefault="008C2C42">
      <w:pPr>
        <w:pStyle w:val="a3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728.25pt">
            <v:imagedata r:id="rId8" o:title="222.1"/>
          </v:shape>
        </w:pict>
      </w:r>
    </w:p>
    <w:p w:rsidR="00E230BE" w:rsidRPr="000F490C" w:rsidRDefault="008C2C42">
      <w:pPr>
        <w:pStyle w:val="a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pict>
          <v:shape id="_x0000_i1026" type="#_x0000_t75" style="width:448.5pt;height:728.25pt">
            <v:imagedata r:id="rId9" o:title="222.2"/>
          </v:shape>
        </w:pict>
      </w:r>
    </w:p>
    <w:p w:rsidR="00E230BE" w:rsidRPr="000F490C" w:rsidRDefault="00E230BE">
      <w:pPr>
        <w:rPr>
          <w:rFonts w:ascii="Arial" w:hAnsi="Arial" w:cs="Arial"/>
          <w:b/>
          <w:sz w:val="24"/>
        </w:rPr>
        <w:sectPr w:rsidR="00E230BE" w:rsidRPr="000F490C" w:rsidSect="00991671">
          <w:footerReference w:type="default" r:id="rId10"/>
          <w:pgSz w:w="11910" w:h="16840"/>
          <w:pgMar w:top="1134" w:right="850" w:bottom="1134" w:left="1701" w:header="0" w:footer="567" w:gutter="0"/>
          <w:cols w:space="720"/>
          <w:titlePg/>
          <w:docGrid w:linePitch="299"/>
        </w:sectPr>
      </w:pPr>
      <w:bookmarkStart w:id="0" w:name="_GoBack"/>
      <w:bookmarkEnd w:id="0"/>
    </w:p>
    <w:p w:rsidR="00E230BE" w:rsidRPr="000F490C" w:rsidRDefault="002C543E">
      <w:pPr>
        <w:spacing w:before="71"/>
        <w:ind w:left="1131" w:right="566"/>
        <w:jc w:val="center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pacing w:val="-2"/>
          <w:sz w:val="24"/>
          <w:szCs w:val="24"/>
        </w:rPr>
        <w:lastRenderedPageBreak/>
        <w:t>СОДЕРЖАНИЕ</w:t>
      </w:r>
    </w:p>
    <w:p w:rsidR="00E230BE" w:rsidRPr="000F490C" w:rsidRDefault="00E230BE" w:rsidP="00767F0C">
      <w:pPr>
        <w:pStyle w:val="a3"/>
        <w:tabs>
          <w:tab w:val="left" w:pos="0"/>
        </w:tabs>
        <w:spacing w:before="139"/>
        <w:rPr>
          <w:rFonts w:ascii="Arial" w:hAnsi="Arial" w:cs="Arial"/>
          <w:b/>
        </w:rPr>
      </w:pPr>
    </w:p>
    <w:p w:rsidR="00E230BE" w:rsidRPr="000F490C" w:rsidRDefault="002C543E" w:rsidP="00767F0C">
      <w:pPr>
        <w:pStyle w:val="a6"/>
        <w:numPr>
          <w:ilvl w:val="0"/>
          <w:numId w:val="5"/>
        </w:numPr>
        <w:tabs>
          <w:tab w:val="left" w:pos="0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Основные</w:t>
      </w:r>
      <w:r w:rsidR="008A0D9A" w:rsidRPr="000F490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pacing w:val="-2"/>
          <w:sz w:val="24"/>
          <w:szCs w:val="24"/>
        </w:rPr>
        <w:t>положения</w:t>
      </w:r>
      <w:r w:rsidR="00767F0C">
        <w:rPr>
          <w:rFonts w:ascii="Arial" w:hAnsi="Arial" w:cs="Arial"/>
          <w:b/>
          <w:spacing w:val="-2"/>
          <w:sz w:val="24"/>
          <w:szCs w:val="24"/>
        </w:rPr>
        <w:t>…</w:t>
      </w:r>
      <w:r w:rsidR="00BA2E20" w:rsidRPr="000F490C">
        <w:rPr>
          <w:rFonts w:ascii="Arial" w:hAnsi="Arial" w:cs="Arial"/>
          <w:b/>
          <w:spacing w:val="-2"/>
          <w:sz w:val="24"/>
          <w:szCs w:val="24"/>
        </w:rPr>
        <w:t>…</w:t>
      </w:r>
      <w:r w:rsidR="00767F0C">
        <w:rPr>
          <w:rFonts w:ascii="Arial" w:hAnsi="Arial" w:cs="Arial"/>
          <w:b/>
          <w:spacing w:val="-2"/>
          <w:sz w:val="24"/>
          <w:szCs w:val="24"/>
        </w:rPr>
        <w:t>……</w:t>
      </w:r>
      <w:r w:rsidR="00BA2E20" w:rsidRPr="000F490C">
        <w:rPr>
          <w:rFonts w:ascii="Arial" w:hAnsi="Arial" w:cs="Arial"/>
          <w:b/>
          <w:spacing w:val="-2"/>
          <w:sz w:val="24"/>
          <w:szCs w:val="24"/>
        </w:rPr>
        <w:t>……………………………………………</w:t>
      </w:r>
      <w:r w:rsidR="00E01E47" w:rsidRPr="000F490C">
        <w:rPr>
          <w:rFonts w:ascii="Arial" w:hAnsi="Arial" w:cs="Arial"/>
          <w:b/>
          <w:spacing w:val="-2"/>
          <w:sz w:val="24"/>
          <w:szCs w:val="24"/>
        </w:rPr>
        <w:t>………</w:t>
      </w:r>
      <w:r w:rsidR="00767F0C">
        <w:rPr>
          <w:rFonts w:ascii="Arial" w:hAnsi="Arial" w:cs="Arial"/>
          <w:b/>
          <w:spacing w:val="-2"/>
          <w:sz w:val="24"/>
          <w:szCs w:val="24"/>
        </w:rPr>
        <w:t>.</w:t>
      </w:r>
      <w:r w:rsidR="00E01E47" w:rsidRPr="000F490C">
        <w:rPr>
          <w:rFonts w:ascii="Arial" w:hAnsi="Arial" w:cs="Arial"/>
          <w:b/>
          <w:spacing w:val="-2"/>
          <w:sz w:val="24"/>
          <w:szCs w:val="24"/>
        </w:rPr>
        <w:t>.</w:t>
      </w:r>
      <w:r w:rsidR="00BA2E20" w:rsidRPr="000F490C">
        <w:rPr>
          <w:rFonts w:ascii="Arial" w:hAnsi="Arial" w:cs="Arial"/>
          <w:b/>
          <w:spacing w:val="-2"/>
          <w:sz w:val="24"/>
          <w:szCs w:val="24"/>
        </w:rPr>
        <w:t>4</w:t>
      </w:r>
    </w:p>
    <w:p w:rsidR="00E230BE" w:rsidRPr="000F490C" w:rsidRDefault="002C543E" w:rsidP="00767F0C">
      <w:pPr>
        <w:pStyle w:val="a6"/>
        <w:numPr>
          <w:ilvl w:val="0"/>
          <w:numId w:val="5"/>
        </w:numPr>
        <w:tabs>
          <w:tab w:val="left" w:pos="0"/>
        </w:tabs>
        <w:spacing w:before="137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Паспорт</w:t>
      </w:r>
      <w:r w:rsidRPr="000F490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программы</w:t>
      </w:r>
      <w:r w:rsidRPr="000F490C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государственной</w:t>
      </w:r>
      <w:r w:rsidRPr="000F490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итоговой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pacing w:val="-2"/>
          <w:sz w:val="24"/>
          <w:szCs w:val="24"/>
        </w:rPr>
        <w:t>аттестации</w:t>
      </w:r>
      <w:r w:rsidR="007912B1" w:rsidRPr="000F490C">
        <w:rPr>
          <w:rFonts w:ascii="Arial" w:hAnsi="Arial" w:cs="Arial"/>
          <w:b/>
          <w:spacing w:val="-2"/>
          <w:sz w:val="24"/>
          <w:szCs w:val="24"/>
        </w:rPr>
        <w:t xml:space="preserve"> …</w:t>
      </w:r>
      <w:r w:rsidR="00767F0C">
        <w:rPr>
          <w:rFonts w:ascii="Arial" w:hAnsi="Arial" w:cs="Arial"/>
          <w:b/>
          <w:spacing w:val="-2"/>
          <w:sz w:val="24"/>
          <w:szCs w:val="24"/>
        </w:rPr>
        <w:t>……</w:t>
      </w:r>
      <w:r w:rsidR="00BA2E20" w:rsidRPr="000F490C">
        <w:rPr>
          <w:rFonts w:ascii="Arial" w:hAnsi="Arial" w:cs="Arial"/>
          <w:b/>
          <w:spacing w:val="-2"/>
          <w:sz w:val="24"/>
          <w:szCs w:val="24"/>
        </w:rPr>
        <w:t>…….5</w:t>
      </w:r>
    </w:p>
    <w:p w:rsidR="00E230BE" w:rsidRPr="000F490C" w:rsidRDefault="002C543E" w:rsidP="00767F0C">
      <w:pPr>
        <w:pStyle w:val="a6"/>
        <w:numPr>
          <w:ilvl w:val="0"/>
          <w:numId w:val="5"/>
        </w:numPr>
        <w:tabs>
          <w:tab w:val="left" w:pos="0"/>
        </w:tabs>
        <w:spacing w:before="138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Структура,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содержание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условия</w:t>
      </w:r>
      <w:r w:rsidRPr="000F490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допуска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к</w:t>
      </w:r>
      <w:r w:rsidRPr="000F490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государственной</w:t>
      </w:r>
      <w:r w:rsidRPr="000F490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итоговой</w:t>
      </w:r>
      <w:r w:rsidRPr="000F490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pacing w:val="-2"/>
          <w:sz w:val="24"/>
          <w:szCs w:val="24"/>
        </w:rPr>
        <w:t>аттестации</w:t>
      </w:r>
      <w:r w:rsidR="00AD5CB7"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BA2E20" w:rsidRPr="000F490C">
        <w:rPr>
          <w:rFonts w:ascii="Arial" w:hAnsi="Arial" w:cs="Arial"/>
          <w:b/>
          <w:spacing w:val="-2"/>
          <w:sz w:val="24"/>
          <w:szCs w:val="24"/>
        </w:rPr>
        <w:t>…</w:t>
      </w:r>
      <w:r w:rsidR="00767F0C">
        <w:rPr>
          <w:rFonts w:ascii="Arial" w:hAnsi="Arial" w:cs="Arial"/>
          <w:b/>
          <w:spacing w:val="-2"/>
          <w:sz w:val="24"/>
          <w:szCs w:val="24"/>
        </w:rPr>
        <w:t>…………...</w:t>
      </w:r>
      <w:r w:rsidR="00BA2E20" w:rsidRPr="000F490C">
        <w:rPr>
          <w:rFonts w:ascii="Arial" w:hAnsi="Arial" w:cs="Arial"/>
          <w:b/>
          <w:spacing w:val="-2"/>
          <w:sz w:val="24"/>
          <w:szCs w:val="24"/>
        </w:rPr>
        <w:t>…………………………………</w:t>
      </w:r>
      <w:r w:rsidR="00767F0C">
        <w:rPr>
          <w:rFonts w:ascii="Arial" w:hAnsi="Arial" w:cs="Arial"/>
          <w:b/>
          <w:spacing w:val="-2"/>
          <w:sz w:val="24"/>
          <w:szCs w:val="24"/>
        </w:rPr>
        <w:t>..</w:t>
      </w:r>
      <w:r w:rsidR="00BA2E20" w:rsidRPr="000F490C">
        <w:rPr>
          <w:rFonts w:ascii="Arial" w:hAnsi="Arial" w:cs="Arial"/>
          <w:b/>
          <w:spacing w:val="-2"/>
          <w:sz w:val="24"/>
          <w:szCs w:val="24"/>
        </w:rPr>
        <w:t>…………………………………..</w:t>
      </w:r>
      <w:r w:rsidR="0078036C">
        <w:rPr>
          <w:rFonts w:ascii="Arial" w:hAnsi="Arial" w:cs="Arial"/>
          <w:b/>
          <w:spacing w:val="-2"/>
          <w:sz w:val="24"/>
          <w:szCs w:val="24"/>
        </w:rPr>
        <w:t>8</w:t>
      </w:r>
    </w:p>
    <w:p w:rsidR="00E230BE" w:rsidRPr="00767F0C" w:rsidRDefault="002C543E" w:rsidP="00767F0C">
      <w:pPr>
        <w:pStyle w:val="a6"/>
        <w:numPr>
          <w:ilvl w:val="0"/>
          <w:numId w:val="5"/>
        </w:numPr>
        <w:tabs>
          <w:tab w:val="left" w:pos="0"/>
        </w:tabs>
        <w:spacing w:before="137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Организация</w:t>
      </w:r>
      <w:r w:rsidRPr="000F490C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</w:t>
      </w:r>
      <w:r w:rsidRPr="000F490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порядок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проведения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государственной</w:t>
      </w:r>
      <w:r w:rsidRPr="000F490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итоговой</w:t>
      </w:r>
      <w:r w:rsidRPr="000F490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pacing w:val="-2"/>
          <w:sz w:val="24"/>
          <w:szCs w:val="24"/>
        </w:rPr>
        <w:t>аттестации</w:t>
      </w:r>
      <w:r w:rsidR="00767F0C">
        <w:rPr>
          <w:rFonts w:ascii="Arial" w:hAnsi="Arial" w:cs="Arial"/>
          <w:b/>
          <w:spacing w:val="-2"/>
          <w:sz w:val="24"/>
          <w:szCs w:val="24"/>
        </w:rPr>
        <w:t xml:space="preserve">   </w:t>
      </w:r>
      <w:r w:rsidR="007328C8" w:rsidRPr="000F490C">
        <w:rPr>
          <w:rFonts w:ascii="Arial" w:hAnsi="Arial" w:cs="Arial"/>
          <w:b/>
          <w:spacing w:val="-2"/>
          <w:sz w:val="24"/>
          <w:szCs w:val="24"/>
        </w:rPr>
        <w:t>……………………</w:t>
      </w:r>
      <w:r w:rsidR="00767F0C">
        <w:rPr>
          <w:rFonts w:ascii="Arial" w:hAnsi="Arial" w:cs="Arial"/>
          <w:b/>
          <w:spacing w:val="-2"/>
          <w:sz w:val="24"/>
          <w:szCs w:val="24"/>
        </w:rPr>
        <w:t>.</w:t>
      </w:r>
      <w:r w:rsidR="007328C8" w:rsidRPr="000F490C">
        <w:rPr>
          <w:rFonts w:ascii="Arial" w:hAnsi="Arial" w:cs="Arial"/>
          <w:b/>
          <w:spacing w:val="-2"/>
          <w:sz w:val="24"/>
          <w:szCs w:val="24"/>
        </w:rPr>
        <w:t>…</w:t>
      </w:r>
      <w:r w:rsidR="00767F0C">
        <w:rPr>
          <w:rFonts w:ascii="Arial" w:hAnsi="Arial" w:cs="Arial"/>
          <w:b/>
          <w:spacing w:val="-2"/>
          <w:sz w:val="24"/>
          <w:szCs w:val="24"/>
        </w:rPr>
        <w:t>.</w:t>
      </w:r>
      <w:r w:rsidR="007328C8" w:rsidRPr="00767F0C">
        <w:rPr>
          <w:rFonts w:ascii="Arial" w:hAnsi="Arial" w:cs="Arial"/>
          <w:b/>
          <w:spacing w:val="-2"/>
          <w:sz w:val="24"/>
          <w:szCs w:val="24"/>
        </w:rPr>
        <w:t>………………………………………………………….</w:t>
      </w:r>
      <w:r w:rsidR="000F22B7">
        <w:rPr>
          <w:rFonts w:ascii="Arial" w:hAnsi="Arial" w:cs="Arial"/>
          <w:b/>
          <w:spacing w:val="-2"/>
          <w:sz w:val="24"/>
          <w:szCs w:val="24"/>
        </w:rPr>
        <w:t>12</w:t>
      </w:r>
    </w:p>
    <w:p w:rsidR="00E230BE" w:rsidRPr="000F490C" w:rsidRDefault="002C543E" w:rsidP="00767F0C">
      <w:pPr>
        <w:pStyle w:val="a6"/>
        <w:numPr>
          <w:ilvl w:val="0"/>
          <w:numId w:val="5"/>
        </w:numPr>
        <w:tabs>
          <w:tab w:val="left" w:pos="0"/>
        </w:tabs>
        <w:spacing w:before="136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Критерии</w:t>
      </w:r>
      <w:r w:rsidRPr="000F490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оценки</w:t>
      </w:r>
      <w:r w:rsidRPr="000F490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уровня</w:t>
      </w:r>
      <w:r w:rsidRPr="000F490C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</w:t>
      </w:r>
      <w:r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качества</w:t>
      </w:r>
      <w:r w:rsidRPr="000F490C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подготовки</w:t>
      </w:r>
      <w:r w:rsidRPr="000F490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B373BA" w:rsidRPr="000F490C">
        <w:rPr>
          <w:rFonts w:ascii="Arial" w:hAnsi="Arial" w:cs="Arial"/>
          <w:b/>
          <w:spacing w:val="-2"/>
          <w:sz w:val="24"/>
          <w:szCs w:val="24"/>
        </w:rPr>
        <w:t>выпускников</w:t>
      </w:r>
      <w:r w:rsidR="007912B1"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67F0C">
        <w:rPr>
          <w:rFonts w:ascii="Arial" w:hAnsi="Arial" w:cs="Arial"/>
          <w:b/>
          <w:spacing w:val="-2"/>
          <w:sz w:val="24"/>
          <w:szCs w:val="24"/>
        </w:rPr>
        <w:t>.</w:t>
      </w:r>
      <w:r w:rsidR="007912B1" w:rsidRPr="000F490C">
        <w:rPr>
          <w:rFonts w:ascii="Arial" w:hAnsi="Arial" w:cs="Arial"/>
          <w:b/>
          <w:spacing w:val="-2"/>
          <w:sz w:val="24"/>
          <w:szCs w:val="24"/>
        </w:rPr>
        <w:t>…</w:t>
      </w:r>
      <w:r w:rsidR="00767F0C">
        <w:rPr>
          <w:rFonts w:ascii="Arial" w:hAnsi="Arial" w:cs="Arial"/>
          <w:b/>
          <w:spacing w:val="-2"/>
          <w:sz w:val="24"/>
          <w:szCs w:val="24"/>
        </w:rPr>
        <w:t>…</w:t>
      </w:r>
      <w:r w:rsidR="007912B1" w:rsidRPr="000F490C">
        <w:rPr>
          <w:rFonts w:ascii="Arial" w:hAnsi="Arial" w:cs="Arial"/>
          <w:b/>
          <w:spacing w:val="-2"/>
          <w:sz w:val="24"/>
          <w:szCs w:val="24"/>
        </w:rPr>
        <w:t>…</w:t>
      </w:r>
      <w:r w:rsidR="00AD5CB7" w:rsidRPr="000F490C">
        <w:rPr>
          <w:rFonts w:ascii="Arial" w:hAnsi="Arial" w:cs="Arial"/>
          <w:b/>
          <w:spacing w:val="-2"/>
          <w:sz w:val="24"/>
          <w:szCs w:val="24"/>
        </w:rPr>
        <w:t>.</w:t>
      </w:r>
      <w:r w:rsidR="007328C8" w:rsidRPr="000F490C">
        <w:rPr>
          <w:rFonts w:ascii="Arial" w:hAnsi="Arial" w:cs="Arial"/>
          <w:b/>
          <w:spacing w:val="-2"/>
          <w:sz w:val="24"/>
          <w:szCs w:val="24"/>
        </w:rPr>
        <w:t>.</w:t>
      </w:r>
      <w:r w:rsidR="00B62937">
        <w:rPr>
          <w:rFonts w:ascii="Arial" w:hAnsi="Arial" w:cs="Arial"/>
          <w:b/>
          <w:spacing w:val="-2"/>
          <w:sz w:val="24"/>
          <w:szCs w:val="24"/>
        </w:rPr>
        <w:t>13</w:t>
      </w:r>
    </w:p>
    <w:p w:rsidR="00E230BE" w:rsidRPr="000F490C" w:rsidRDefault="002C543E" w:rsidP="00767F0C">
      <w:pPr>
        <w:pStyle w:val="a6"/>
        <w:numPr>
          <w:ilvl w:val="0"/>
          <w:numId w:val="5"/>
        </w:numPr>
        <w:tabs>
          <w:tab w:val="left" w:pos="0"/>
        </w:tabs>
        <w:spacing w:before="142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Порядок</w:t>
      </w:r>
      <w:r w:rsidRPr="000F490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апелляции</w:t>
      </w:r>
      <w:r w:rsidRPr="000F490C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</w:t>
      </w:r>
      <w:r w:rsidRPr="000F490C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пересдачи</w:t>
      </w:r>
      <w:r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государственной</w:t>
      </w:r>
      <w:r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итоговой</w:t>
      </w:r>
      <w:r w:rsidRPr="000F490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pacing w:val="-2"/>
          <w:sz w:val="24"/>
          <w:szCs w:val="24"/>
        </w:rPr>
        <w:t>аттестации</w:t>
      </w:r>
      <w:r w:rsidR="007912B1"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67F0C">
        <w:rPr>
          <w:rFonts w:ascii="Arial" w:hAnsi="Arial" w:cs="Arial"/>
          <w:b/>
          <w:spacing w:val="-2"/>
          <w:sz w:val="24"/>
          <w:szCs w:val="24"/>
        </w:rPr>
        <w:t>………………………………………………………………………......………………..…..</w:t>
      </w:r>
      <w:r w:rsidR="007912B1" w:rsidRPr="000F490C">
        <w:rPr>
          <w:rFonts w:ascii="Arial" w:hAnsi="Arial" w:cs="Arial"/>
          <w:b/>
          <w:spacing w:val="-2"/>
          <w:sz w:val="24"/>
          <w:szCs w:val="24"/>
        </w:rPr>
        <w:t>…</w:t>
      </w:r>
      <w:r w:rsidR="00AD5CB7" w:rsidRPr="000F490C">
        <w:rPr>
          <w:rFonts w:ascii="Arial" w:hAnsi="Arial" w:cs="Arial"/>
          <w:b/>
          <w:spacing w:val="-2"/>
          <w:sz w:val="24"/>
          <w:szCs w:val="24"/>
        </w:rPr>
        <w:t>.</w:t>
      </w:r>
      <w:r w:rsidR="00B62937">
        <w:rPr>
          <w:rFonts w:ascii="Arial" w:hAnsi="Arial" w:cs="Arial"/>
          <w:b/>
          <w:spacing w:val="-2"/>
          <w:sz w:val="24"/>
          <w:szCs w:val="24"/>
        </w:rPr>
        <w:t>15</w:t>
      </w:r>
    </w:p>
    <w:p w:rsidR="00B373BA" w:rsidRPr="000F490C" w:rsidRDefault="00B373BA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Порядок проведения ГИА для выпускников с инвалидностью и ограниченными возможностями здоровья</w:t>
      </w:r>
      <w:r w:rsidR="00AD5CB7" w:rsidRPr="000F490C">
        <w:rPr>
          <w:rFonts w:ascii="Arial" w:hAnsi="Arial" w:cs="Arial"/>
          <w:b/>
          <w:sz w:val="24"/>
          <w:szCs w:val="24"/>
        </w:rPr>
        <w:t xml:space="preserve"> ……………………………</w:t>
      </w:r>
      <w:r w:rsidR="00767F0C">
        <w:rPr>
          <w:rFonts w:ascii="Arial" w:hAnsi="Arial" w:cs="Arial"/>
          <w:b/>
          <w:sz w:val="24"/>
          <w:szCs w:val="24"/>
        </w:rPr>
        <w:t>…….</w:t>
      </w:r>
      <w:r w:rsidR="00AD5CB7" w:rsidRPr="000F490C">
        <w:rPr>
          <w:rFonts w:ascii="Arial" w:hAnsi="Arial" w:cs="Arial"/>
          <w:b/>
          <w:sz w:val="24"/>
          <w:szCs w:val="24"/>
        </w:rPr>
        <w:t>…</w:t>
      </w:r>
      <w:r w:rsidR="007328C8" w:rsidRPr="000F490C">
        <w:rPr>
          <w:rFonts w:ascii="Arial" w:hAnsi="Arial" w:cs="Arial"/>
          <w:b/>
          <w:sz w:val="24"/>
          <w:szCs w:val="24"/>
        </w:rPr>
        <w:t>…...</w:t>
      </w:r>
      <w:r w:rsidR="00B62937">
        <w:rPr>
          <w:rFonts w:ascii="Arial" w:hAnsi="Arial" w:cs="Arial"/>
          <w:b/>
          <w:sz w:val="24"/>
          <w:szCs w:val="24"/>
        </w:rPr>
        <w:t>17</w:t>
      </w:r>
    </w:p>
    <w:p w:rsidR="007328C8" w:rsidRPr="000F490C" w:rsidRDefault="007328C8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Приложение 1……………………………………………………………………</w:t>
      </w:r>
      <w:r w:rsidR="00767F0C">
        <w:rPr>
          <w:rFonts w:ascii="Arial" w:hAnsi="Arial" w:cs="Arial"/>
          <w:b/>
          <w:sz w:val="24"/>
          <w:szCs w:val="24"/>
        </w:rPr>
        <w:t>.</w:t>
      </w:r>
      <w:r w:rsidRPr="000F490C">
        <w:rPr>
          <w:rFonts w:ascii="Arial" w:hAnsi="Arial" w:cs="Arial"/>
          <w:b/>
          <w:sz w:val="24"/>
          <w:szCs w:val="24"/>
        </w:rPr>
        <w:t>….</w:t>
      </w:r>
      <w:r w:rsidR="00B62937">
        <w:rPr>
          <w:rFonts w:ascii="Arial" w:hAnsi="Arial" w:cs="Arial"/>
          <w:b/>
          <w:sz w:val="24"/>
          <w:szCs w:val="24"/>
        </w:rPr>
        <w:t>20</w:t>
      </w:r>
    </w:p>
    <w:p w:rsidR="007328C8" w:rsidRPr="000F490C" w:rsidRDefault="007328C8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 xml:space="preserve">Приложение </w:t>
      </w:r>
      <w:r w:rsidR="00767F0C">
        <w:rPr>
          <w:rFonts w:ascii="Arial" w:hAnsi="Arial" w:cs="Arial"/>
          <w:b/>
          <w:sz w:val="24"/>
          <w:szCs w:val="24"/>
        </w:rPr>
        <w:t>2</w:t>
      </w:r>
      <w:r w:rsidRPr="000F490C">
        <w:rPr>
          <w:rFonts w:ascii="Arial" w:hAnsi="Arial" w:cs="Arial"/>
          <w:b/>
          <w:sz w:val="24"/>
          <w:szCs w:val="24"/>
        </w:rPr>
        <w:t>………………………</w:t>
      </w:r>
      <w:r w:rsidR="00767F0C">
        <w:rPr>
          <w:rFonts w:ascii="Arial" w:hAnsi="Arial" w:cs="Arial"/>
          <w:b/>
          <w:sz w:val="24"/>
          <w:szCs w:val="24"/>
        </w:rPr>
        <w:t>.</w:t>
      </w:r>
      <w:r w:rsidRPr="000F490C">
        <w:rPr>
          <w:rFonts w:ascii="Arial" w:hAnsi="Arial" w:cs="Arial"/>
          <w:b/>
          <w:sz w:val="24"/>
          <w:szCs w:val="24"/>
        </w:rPr>
        <w:t>……………………………………………….</w:t>
      </w:r>
      <w:r w:rsidR="00B62937">
        <w:rPr>
          <w:rFonts w:ascii="Arial" w:hAnsi="Arial" w:cs="Arial"/>
          <w:b/>
          <w:sz w:val="24"/>
          <w:szCs w:val="24"/>
        </w:rPr>
        <w:t>21</w:t>
      </w:r>
    </w:p>
    <w:p w:rsidR="007328C8" w:rsidRPr="000F490C" w:rsidRDefault="007328C8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Приложение 3…………………………</w:t>
      </w:r>
      <w:r w:rsidR="00767F0C">
        <w:rPr>
          <w:rFonts w:ascii="Arial" w:hAnsi="Arial" w:cs="Arial"/>
          <w:b/>
          <w:sz w:val="24"/>
          <w:szCs w:val="24"/>
        </w:rPr>
        <w:t>.</w:t>
      </w:r>
      <w:r w:rsidRPr="000F490C">
        <w:rPr>
          <w:rFonts w:ascii="Arial" w:hAnsi="Arial" w:cs="Arial"/>
          <w:b/>
          <w:sz w:val="24"/>
          <w:szCs w:val="24"/>
        </w:rPr>
        <w:t>…………………………………………….</w:t>
      </w:r>
      <w:r w:rsidR="00B62937">
        <w:rPr>
          <w:rFonts w:ascii="Arial" w:hAnsi="Arial" w:cs="Arial"/>
          <w:b/>
          <w:sz w:val="24"/>
          <w:szCs w:val="24"/>
        </w:rPr>
        <w:t>22</w:t>
      </w:r>
    </w:p>
    <w:p w:rsidR="007328C8" w:rsidRPr="000F490C" w:rsidRDefault="007328C8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Приложение 4…………………………………………</w:t>
      </w:r>
      <w:r w:rsidR="00767F0C">
        <w:rPr>
          <w:rFonts w:ascii="Arial" w:hAnsi="Arial" w:cs="Arial"/>
          <w:b/>
          <w:sz w:val="24"/>
          <w:szCs w:val="24"/>
        </w:rPr>
        <w:t>.</w:t>
      </w:r>
      <w:r w:rsidRPr="000F490C">
        <w:rPr>
          <w:rFonts w:ascii="Arial" w:hAnsi="Arial" w:cs="Arial"/>
          <w:b/>
          <w:sz w:val="24"/>
          <w:szCs w:val="24"/>
        </w:rPr>
        <w:t>…………………………….</w:t>
      </w:r>
      <w:r w:rsidR="0078036C">
        <w:rPr>
          <w:rFonts w:ascii="Arial" w:hAnsi="Arial" w:cs="Arial"/>
          <w:b/>
          <w:sz w:val="24"/>
          <w:szCs w:val="24"/>
        </w:rPr>
        <w:t>23</w:t>
      </w:r>
    </w:p>
    <w:p w:rsidR="007328C8" w:rsidRPr="000F490C" w:rsidRDefault="007328C8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Приложение 5…………………………………………</w:t>
      </w:r>
      <w:r w:rsidR="00767F0C">
        <w:rPr>
          <w:rFonts w:ascii="Arial" w:hAnsi="Arial" w:cs="Arial"/>
          <w:b/>
          <w:sz w:val="24"/>
          <w:szCs w:val="24"/>
        </w:rPr>
        <w:t>.</w:t>
      </w:r>
      <w:r w:rsidRPr="000F490C">
        <w:rPr>
          <w:rFonts w:ascii="Arial" w:hAnsi="Arial" w:cs="Arial"/>
          <w:b/>
          <w:sz w:val="24"/>
          <w:szCs w:val="24"/>
        </w:rPr>
        <w:t>…………………………….</w:t>
      </w:r>
      <w:r w:rsidR="0078036C">
        <w:rPr>
          <w:rFonts w:ascii="Arial" w:hAnsi="Arial" w:cs="Arial"/>
          <w:b/>
          <w:sz w:val="24"/>
          <w:szCs w:val="24"/>
        </w:rPr>
        <w:t>24</w:t>
      </w:r>
    </w:p>
    <w:p w:rsidR="007328C8" w:rsidRPr="000F490C" w:rsidRDefault="007328C8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Приложение 6………………………………………</w:t>
      </w:r>
      <w:r w:rsidR="00767F0C">
        <w:rPr>
          <w:rFonts w:ascii="Arial" w:hAnsi="Arial" w:cs="Arial"/>
          <w:b/>
          <w:sz w:val="24"/>
          <w:szCs w:val="24"/>
        </w:rPr>
        <w:t>.</w:t>
      </w:r>
      <w:r w:rsidRPr="000F490C">
        <w:rPr>
          <w:rFonts w:ascii="Arial" w:hAnsi="Arial" w:cs="Arial"/>
          <w:b/>
          <w:sz w:val="24"/>
          <w:szCs w:val="24"/>
        </w:rPr>
        <w:t>……………………………….</w:t>
      </w:r>
      <w:r w:rsidR="0078036C">
        <w:rPr>
          <w:rFonts w:ascii="Arial" w:hAnsi="Arial" w:cs="Arial"/>
          <w:b/>
          <w:sz w:val="24"/>
          <w:szCs w:val="24"/>
        </w:rPr>
        <w:t>26</w:t>
      </w:r>
    </w:p>
    <w:p w:rsidR="007328C8" w:rsidRDefault="007328C8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Приложение 7……………………………………………</w:t>
      </w:r>
      <w:r w:rsidR="00767F0C">
        <w:rPr>
          <w:rFonts w:ascii="Arial" w:hAnsi="Arial" w:cs="Arial"/>
          <w:b/>
          <w:sz w:val="24"/>
          <w:szCs w:val="24"/>
        </w:rPr>
        <w:t>.</w:t>
      </w:r>
      <w:r w:rsidRPr="000F490C">
        <w:rPr>
          <w:rFonts w:ascii="Arial" w:hAnsi="Arial" w:cs="Arial"/>
          <w:b/>
          <w:sz w:val="24"/>
          <w:szCs w:val="24"/>
        </w:rPr>
        <w:t>………………………….</w:t>
      </w:r>
      <w:r w:rsidR="0078036C">
        <w:rPr>
          <w:rFonts w:ascii="Arial" w:hAnsi="Arial" w:cs="Arial"/>
          <w:b/>
          <w:sz w:val="24"/>
          <w:szCs w:val="24"/>
        </w:rPr>
        <w:t>27</w:t>
      </w:r>
    </w:p>
    <w:p w:rsidR="00767F0C" w:rsidRDefault="00767F0C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8………………………………………….…………………………….</w:t>
      </w:r>
      <w:r w:rsidR="00B62937">
        <w:rPr>
          <w:rFonts w:ascii="Arial" w:hAnsi="Arial" w:cs="Arial"/>
          <w:b/>
          <w:sz w:val="24"/>
          <w:szCs w:val="24"/>
        </w:rPr>
        <w:t>31</w:t>
      </w:r>
    </w:p>
    <w:p w:rsidR="00B62937" w:rsidRDefault="00B62937" w:rsidP="00767F0C">
      <w:pPr>
        <w:pStyle w:val="TableParagraph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9…………………………………………………………………….….</w:t>
      </w:r>
      <w:r w:rsidR="0078036C">
        <w:rPr>
          <w:rFonts w:ascii="Arial" w:hAnsi="Arial" w:cs="Arial"/>
          <w:b/>
          <w:sz w:val="24"/>
          <w:szCs w:val="24"/>
        </w:rPr>
        <w:t>32</w:t>
      </w:r>
    </w:p>
    <w:p w:rsidR="007328C8" w:rsidRPr="000F490C" w:rsidRDefault="007328C8" w:rsidP="00767F0C">
      <w:pPr>
        <w:pStyle w:val="TableParagraph"/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B373BA" w:rsidRPr="000F490C" w:rsidRDefault="00B373BA" w:rsidP="00767F0C">
      <w:pPr>
        <w:pStyle w:val="a6"/>
        <w:tabs>
          <w:tab w:val="left" w:pos="0"/>
          <w:tab w:val="left" w:pos="951"/>
        </w:tabs>
        <w:spacing w:before="142" w:line="360" w:lineRule="auto"/>
        <w:ind w:left="0" w:firstLine="0"/>
        <w:rPr>
          <w:rFonts w:ascii="Arial" w:hAnsi="Arial" w:cs="Arial"/>
          <w:b/>
          <w:sz w:val="24"/>
          <w:szCs w:val="24"/>
        </w:rPr>
      </w:pPr>
    </w:p>
    <w:p w:rsidR="00E230BE" w:rsidRPr="000F490C" w:rsidRDefault="00E230BE" w:rsidP="00767F0C">
      <w:pPr>
        <w:pStyle w:val="a6"/>
        <w:tabs>
          <w:tab w:val="left" w:pos="0"/>
        </w:tabs>
        <w:rPr>
          <w:rFonts w:ascii="Arial" w:hAnsi="Arial" w:cs="Arial"/>
          <w:b/>
          <w:sz w:val="24"/>
          <w:szCs w:val="24"/>
        </w:rPr>
      </w:pPr>
    </w:p>
    <w:p w:rsidR="00B373BA" w:rsidRPr="000F490C" w:rsidRDefault="00B373BA">
      <w:pPr>
        <w:pStyle w:val="a6"/>
        <w:rPr>
          <w:rFonts w:ascii="Arial" w:hAnsi="Arial" w:cs="Arial"/>
          <w:b/>
          <w:sz w:val="24"/>
        </w:rPr>
        <w:sectPr w:rsidR="00B373BA" w:rsidRPr="000F490C" w:rsidSect="00991671">
          <w:footerReference w:type="default" r:id="rId11"/>
          <w:pgSz w:w="11910" w:h="16840"/>
          <w:pgMar w:top="1134" w:right="850" w:bottom="1134" w:left="1701" w:header="0" w:footer="567" w:gutter="0"/>
          <w:cols w:space="720"/>
          <w:docGrid w:linePitch="299"/>
        </w:sectPr>
      </w:pPr>
    </w:p>
    <w:p w:rsidR="00E230BE" w:rsidRPr="000F490C" w:rsidRDefault="00251683" w:rsidP="00767F0C">
      <w:pPr>
        <w:pStyle w:val="a6"/>
        <w:numPr>
          <w:ilvl w:val="0"/>
          <w:numId w:val="15"/>
        </w:numPr>
        <w:tabs>
          <w:tab w:val="left" w:pos="0"/>
        </w:tabs>
        <w:spacing w:before="71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lastRenderedPageBreak/>
        <w:t>Основные</w:t>
      </w:r>
      <w:r w:rsidR="002C543E" w:rsidRPr="000F490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pacing w:val="-2"/>
          <w:sz w:val="24"/>
          <w:szCs w:val="24"/>
        </w:rPr>
        <w:t>положения</w:t>
      </w:r>
    </w:p>
    <w:p w:rsidR="00E230BE" w:rsidRPr="000F490C" w:rsidRDefault="002C543E" w:rsidP="00435107">
      <w:pPr>
        <w:pStyle w:val="a3"/>
        <w:ind w:firstLine="720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Программа государственной итоговой аттестации (далее – программа ГИА) выпускников по </w:t>
      </w:r>
      <w:r w:rsidRPr="000F490C">
        <w:rPr>
          <w:rFonts w:ascii="Arial" w:hAnsi="Arial" w:cs="Arial"/>
          <w:color w:val="0D0D0D"/>
        </w:rPr>
        <w:t xml:space="preserve">специальности </w:t>
      </w:r>
      <w:r w:rsidR="009C0545">
        <w:rPr>
          <w:rFonts w:ascii="Arial" w:hAnsi="Arial" w:cs="Arial"/>
          <w:color w:val="0D0D0D"/>
        </w:rPr>
        <w:t>25</w:t>
      </w:r>
      <w:r w:rsidRPr="000F490C">
        <w:rPr>
          <w:rFonts w:ascii="Arial" w:hAnsi="Arial" w:cs="Arial"/>
          <w:color w:val="0D0D0D"/>
        </w:rPr>
        <w:t>.02.0</w:t>
      </w:r>
      <w:r w:rsidR="009C0545">
        <w:rPr>
          <w:rFonts w:ascii="Arial" w:hAnsi="Arial" w:cs="Arial"/>
          <w:color w:val="0D0D0D"/>
        </w:rPr>
        <w:t>8</w:t>
      </w:r>
      <w:r w:rsidRPr="000F490C">
        <w:rPr>
          <w:rFonts w:ascii="Arial" w:hAnsi="Arial" w:cs="Arial"/>
          <w:color w:val="0D0D0D"/>
        </w:rPr>
        <w:t xml:space="preserve"> </w:t>
      </w:r>
      <w:r w:rsidR="009C0545">
        <w:rPr>
          <w:rFonts w:ascii="Arial" w:hAnsi="Arial" w:cs="Arial"/>
          <w:color w:val="0D0D0D"/>
        </w:rPr>
        <w:t>Эксплуатация беспилотных авиационных систем</w:t>
      </w:r>
      <w:r w:rsidRPr="000F490C">
        <w:rPr>
          <w:rFonts w:ascii="Arial" w:hAnsi="Arial" w:cs="Arial"/>
          <w:color w:val="0D0D0D"/>
          <w:spacing w:val="40"/>
        </w:rPr>
        <w:t xml:space="preserve"> </w:t>
      </w:r>
      <w:r w:rsidRPr="000F490C">
        <w:rPr>
          <w:rFonts w:ascii="Arial" w:hAnsi="Arial" w:cs="Arial"/>
        </w:rPr>
        <w:t>разработана в соответствии с</w:t>
      </w:r>
      <w:r w:rsidR="00911B45" w:rsidRPr="000F490C">
        <w:rPr>
          <w:rFonts w:ascii="Arial" w:hAnsi="Arial" w:cs="Arial"/>
        </w:rPr>
        <w:t>:</w:t>
      </w:r>
    </w:p>
    <w:p w:rsidR="00E230BE" w:rsidRPr="000F490C" w:rsidRDefault="002C543E" w:rsidP="00435107">
      <w:pPr>
        <w:pStyle w:val="a6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Федеральным законом от 29.12.2012 № 273-ФЗ «Об</w:t>
      </w:r>
      <w:r w:rsidR="00016A77" w:rsidRPr="000F490C">
        <w:rPr>
          <w:rFonts w:ascii="Arial" w:hAnsi="Arial" w:cs="Arial"/>
          <w:sz w:val="24"/>
          <w:szCs w:val="24"/>
        </w:rPr>
        <w:t xml:space="preserve"> образовании в Российской Феде</w:t>
      </w:r>
      <w:r w:rsidRPr="000F490C">
        <w:rPr>
          <w:rFonts w:ascii="Arial" w:hAnsi="Arial" w:cs="Arial"/>
          <w:spacing w:val="-2"/>
          <w:sz w:val="24"/>
          <w:szCs w:val="24"/>
        </w:rPr>
        <w:t>рации»;</w:t>
      </w:r>
    </w:p>
    <w:p w:rsidR="00E230BE" w:rsidRPr="00BA1594" w:rsidRDefault="002C543E" w:rsidP="00435107">
      <w:pPr>
        <w:pStyle w:val="a6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BA1594">
        <w:rPr>
          <w:rFonts w:ascii="Arial" w:hAnsi="Arial" w:cs="Arial"/>
          <w:sz w:val="24"/>
          <w:szCs w:val="24"/>
        </w:rPr>
        <w:t>Федеральным государственным образовательным</w:t>
      </w:r>
      <w:r w:rsidR="00911B45" w:rsidRPr="00BA1594">
        <w:rPr>
          <w:rFonts w:ascii="Arial" w:hAnsi="Arial" w:cs="Arial"/>
          <w:sz w:val="24"/>
          <w:szCs w:val="24"/>
        </w:rPr>
        <w:t xml:space="preserve"> стандартом среднего профессио</w:t>
      </w:r>
      <w:r w:rsidRPr="00BA1594">
        <w:rPr>
          <w:rFonts w:ascii="Arial" w:hAnsi="Arial" w:cs="Arial"/>
          <w:sz w:val="24"/>
          <w:szCs w:val="24"/>
        </w:rPr>
        <w:t xml:space="preserve">нального образования по специальности </w:t>
      </w:r>
      <w:r w:rsidR="009C0545">
        <w:rPr>
          <w:rFonts w:ascii="Arial" w:hAnsi="Arial" w:cs="Arial"/>
          <w:sz w:val="24"/>
          <w:szCs w:val="24"/>
        </w:rPr>
        <w:t>25</w:t>
      </w:r>
      <w:r w:rsidRPr="00BA1594">
        <w:rPr>
          <w:rFonts w:ascii="Arial" w:hAnsi="Arial" w:cs="Arial"/>
          <w:sz w:val="24"/>
          <w:szCs w:val="24"/>
        </w:rPr>
        <w:t>.02.0</w:t>
      </w:r>
      <w:r w:rsidR="009C0545">
        <w:rPr>
          <w:rFonts w:ascii="Arial" w:hAnsi="Arial" w:cs="Arial"/>
          <w:sz w:val="24"/>
          <w:szCs w:val="24"/>
        </w:rPr>
        <w:t>8</w:t>
      </w:r>
      <w:r w:rsidRPr="00BA1594">
        <w:rPr>
          <w:rFonts w:ascii="Arial" w:hAnsi="Arial" w:cs="Arial"/>
          <w:sz w:val="24"/>
          <w:szCs w:val="24"/>
        </w:rPr>
        <w:t xml:space="preserve"> </w:t>
      </w:r>
      <w:r w:rsidR="009C0545">
        <w:rPr>
          <w:rFonts w:ascii="Arial" w:hAnsi="Arial" w:cs="Arial"/>
          <w:sz w:val="24"/>
          <w:szCs w:val="24"/>
        </w:rPr>
        <w:t>Эксплуатация беспилотных авиационных систем</w:t>
      </w:r>
      <w:r w:rsidRPr="00BA1594">
        <w:rPr>
          <w:rFonts w:ascii="Arial" w:hAnsi="Arial" w:cs="Arial"/>
          <w:sz w:val="24"/>
          <w:szCs w:val="24"/>
        </w:rPr>
        <w:t xml:space="preserve"> (далее</w:t>
      </w:r>
      <w:r w:rsidRPr="00BA1594">
        <w:rPr>
          <w:rFonts w:ascii="Arial" w:hAnsi="Arial" w:cs="Arial"/>
          <w:spacing w:val="36"/>
          <w:sz w:val="24"/>
          <w:szCs w:val="24"/>
        </w:rPr>
        <w:t xml:space="preserve"> </w:t>
      </w:r>
      <w:r w:rsidRPr="00BA1594">
        <w:rPr>
          <w:rFonts w:ascii="Arial" w:hAnsi="Arial" w:cs="Arial"/>
          <w:sz w:val="24"/>
          <w:szCs w:val="24"/>
        </w:rPr>
        <w:t>–</w:t>
      </w:r>
      <w:r w:rsidRPr="00BA1594">
        <w:rPr>
          <w:rFonts w:ascii="Arial" w:hAnsi="Arial" w:cs="Arial"/>
          <w:spacing w:val="36"/>
          <w:sz w:val="24"/>
          <w:szCs w:val="24"/>
        </w:rPr>
        <w:t xml:space="preserve"> </w:t>
      </w:r>
      <w:r w:rsidRPr="00BA1594">
        <w:rPr>
          <w:rFonts w:ascii="Arial" w:hAnsi="Arial" w:cs="Arial"/>
          <w:sz w:val="24"/>
          <w:szCs w:val="24"/>
        </w:rPr>
        <w:t>ФГОС</w:t>
      </w:r>
      <w:r w:rsidRPr="00BA1594">
        <w:rPr>
          <w:rFonts w:ascii="Arial" w:hAnsi="Arial" w:cs="Arial"/>
          <w:spacing w:val="34"/>
          <w:sz w:val="24"/>
          <w:szCs w:val="24"/>
        </w:rPr>
        <w:t xml:space="preserve"> </w:t>
      </w:r>
      <w:r w:rsidRPr="00BA1594">
        <w:rPr>
          <w:rFonts w:ascii="Arial" w:hAnsi="Arial" w:cs="Arial"/>
          <w:sz w:val="24"/>
          <w:szCs w:val="24"/>
        </w:rPr>
        <w:t>СПО),</w:t>
      </w:r>
      <w:r w:rsidRPr="00BA1594">
        <w:rPr>
          <w:rFonts w:ascii="Arial" w:hAnsi="Arial" w:cs="Arial"/>
          <w:spacing w:val="40"/>
          <w:sz w:val="24"/>
          <w:szCs w:val="24"/>
        </w:rPr>
        <w:t xml:space="preserve"> </w:t>
      </w:r>
      <w:r w:rsidRPr="00BA1594">
        <w:rPr>
          <w:rFonts w:ascii="Arial" w:hAnsi="Arial" w:cs="Arial"/>
          <w:sz w:val="24"/>
          <w:szCs w:val="24"/>
        </w:rPr>
        <w:t>утвержденным</w:t>
      </w:r>
      <w:r w:rsidRPr="00BA1594">
        <w:rPr>
          <w:rFonts w:ascii="Arial" w:hAnsi="Arial" w:cs="Arial"/>
          <w:spacing w:val="38"/>
          <w:sz w:val="24"/>
          <w:szCs w:val="24"/>
        </w:rPr>
        <w:t xml:space="preserve"> </w:t>
      </w:r>
      <w:r w:rsidRPr="00BA1594">
        <w:rPr>
          <w:rFonts w:ascii="Arial" w:hAnsi="Arial" w:cs="Arial"/>
          <w:sz w:val="24"/>
          <w:szCs w:val="24"/>
        </w:rPr>
        <w:t>приказом</w:t>
      </w:r>
      <w:r w:rsidRPr="00BA1594">
        <w:rPr>
          <w:rFonts w:ascii="Arial" w:hAnsi="Arial" w:cs="Arial"/>
          <w:spacing w:val="38"/>
          <w:sz w:val="24"/>
          <w:szCs w:val="24"/>
        </w:rPr>
        <w:t xml:space="preserve"> </w:t>
      </w:r>
      <w:r w:rsidRPr="00BA1594">
        <w:rPr>
          <w:rFonts w:ascii="Arial" w:hAnsi="Arial" w:cs="Arial"/>
          <w:sz w:val="24"/>
          <w:szCs w:val="24"/>
        </w:rPr>
        <w:t>Мин</w:t>
      </w:r>
      <w:r w:rsidR="009C0545">
        <w:rPr>
          <w:rFonts w:ascii="Arial" w:hAnsi="Arial" w:cs="Arial"/>
          <w:sz w:val="24"/>
          <w:szCs w:val="24"/>
        </w:rPr>
        <w:t xml:space="preserve">просвещения </w:t>
      </w:r>
      <w:r w:rsidRPr="00BA1594">
        <w:rPr>
          <w:rFonts w:ascii="Arial" w:hAnsi="Arial" w:cs="Arial"/>
          <w:sz w:val="24"/>
          <w:szCs w:val="24"/>
        </w:rPr>
        <w:t>России</w:t>
      </w:r>
      <w:r w:rsidR="00911B45" w:rsidRPr="00BA1594">
        <w:rPr>
          <w:rFonts w:ascii="Arial" w:hAnsi="Arial" w:cs="Arial"/>
          <w:sz w:val="24"/>
          <w:szCs w:val="24"/>
        </w:rPr>
        <w:t xml:space="preserve"> </w:t>
      </w:r>
      <w:r w:rsidR="002A2F11" w:rsidRPr="00BA1594">
        <w:rPr>
          <w:rFonts w:ascii="Arial" w:hAnsi="Arial" w:cs="Arial"/>
          <w:sz w:val="24"/>
          <w:szCs w:val="24"/>
        </w:rPr>
        <w:t>от</w:t>
      </w:r>
      <w:r w:rsidR="002A2F11" w:rsidRPr="00BA1594">
        <w:rPr>
          <w:rFonts w:ascii="Arial" w:hAnsi="Arial" w:cs="Arial"/>
          <w:spacing w:val="-1"/>
          <w:sz w:val="24"/>
          <w:szCs w:val="24"/>
        </w:rPr>
        <w:t xml:space="preserve"> </w:t>
      </w:r>
      <w:r w:rsidR="009C0545">
        <w:rPr>
          <w:rFonts w:ascii="Arial" w:hAnsi="Arial" w:cs="Arial"/>
          <w:sz w:val="24"/>
          <w:szCs w:val="24"/>
        </w:rPr>
        <w:t>09</w:t>
      </w:r>
      <w:r w:rsidR="002A2F11" w:rsidRPr="00BA1594">
        <w:rPr>
          <w:rFonts w:ascii="Arial" w:hAnsi="Arial" w:cs="Arial"/>
          <w:sz w:val="24"/>
          <w:szCs w:val="24"/>
        </w:rPr>
        <w:t>.</w:t>
      </w:r>
      <w:r w:rsidR="009C0545">
        <w:rPr>
          <w:rFonts w:ascii="Arial" w:hAnsi="Arial" w:cs="Arial"/>
          <w:sz w:val="24"/>
          <w:szCs w:val="24"/>
        </w:rPr>
        <w:t>01</w:t>
      </w:r>
      <w:r w:rsidR="002A2F11" w:rsidRPr="00BA1594">
        <w:rPr>
          <w:rFonts w:ascii="Arial" w:hAnsi="Arial" w:cs="Arial"/>
          <w:sz w:val="24"/>
          <w:szCs w:val="24"/>
        </w:rPr>
        <w:t>.20</w:t>
      </w:r>
      <w:r w:rsidR="009C0545">
        <w:rPr>
          <w:rFonts w:ascii="Arial" w:hAnsi="Arial" w:cs="Arial"/>
          <w:sz w:val="24"/>
          <w:szCs w:val="24"/>
        </w:rPr>
        <w:t>23</w:t>
      </w:r>
      <w:r w:rsidR="002A2F11" w:rsidRPr="00BA1594">
        <w:rPr>
          <w:rFonts w:ascii="Arial" w:hAnsi="Arial" w:cs="Arial"/>
          <w:spacing w:val="-2"/>
          <w:sz w:val="24"/>
          <w:szCs w:val="24"/>
        </w:rPr>
        <w:t xml:space="preserve"> </w:t>
      </w:r>
      <w:r w:rsidRPr="00BA1594">
        <w:rPr>
          <w:rFonts w:ascii="Arial" w:hAnsi="Arial" w:cs="Arial"/>
          <w:sz w:val="24"/>
          <w:szCs w:val="24"/>
        </w:rPr>
        <w:t>№</w:t>
      </w:r>
      <w:r w:rsidRPr="00BA1594">
        <w:rPr>
          <w:rFonts w:ascii="Arial" w:hAnsi="Arial" w:cs="Arial"/>
          <w:spacing w:val="1"/>
          <w:sz w:val="24"/>
          <w:szCs w:val="24"/>
        </w:rPr>
        <w:t xml:space="preserve"> </w:t>
      </w:r>
      <w:r w:rsidR="009C0545">
        <w:rPr>
          <w:rFonts w:ascii="Arial" w:hAnsi="Arial" w:cs="Arial"/>
          <w:sz w:val="24"/>
          <w:szCs w:val="24"/>
        </w:rPr>
        <w:t>2</w:t>
      </w:r>
      <w:r w:rsidR="002A2F11">
        <w:rPr>
          <w:rFonts w:ascii="Arial" w:hAnsi="Arial" w:cs="Arial"/>
          <w:sz w:val="24"/>
          <w:szCs w:val="24"/>
        </w:rPr>
        <w:t xml:space="preserve"> </w:t>
      </w:r>
      <w:r w:rsidR="00866545" w:rsidRPr="00BA1594">
        <w:rPr>
          <w:rFonts w:ascii="Arial" w:hAnsi="Arial" w:cs="Arial"/>
          <w:spacing w:val="-5"/>
          <w:sz w:val="24"/>
          <w:szCs w:val="24"/>
        </w:rPr>
        <w:t xml:space="preserve">(с изменениями и дополнениями в ред. от </w:t>
      </w:r>
      <w:r w:rsidR="009C0545">
        <w:rPr>
          <w:rFonts w:ascii="Arial" w:hAnsi="Arial" w:cs="Arial"/>
          <w:spacing w:val="-5"/>
          <w:sz w:val="24"/>
          <w:szCs w:val="24"/>
        </w:rPr>
        <w:t>03</w:t>
      </w:r>
      <w:r w:rsidR="00866545" w:rsidRPr="00BA1594">
        <w:rPr>
          <w:rFonts w:ascii="Arial" w:hAnsi="Arial" w:cs="Arial"/>
          <w:spacing w:val="-5"/>
          <w:sz w:val="24"/>
          <w:szCs w:val="24"/>
        </w:rPr>
        <w:t>.07.202</w:t>
      </w:r>
      <w:r w:rsidR="009C0545">
        <w:rPr>
          <w:rFonts w:ascii="Arial" w:hAnsi="Arial" w:cs="Arial"/>
          <w:spacing w:val="-5"/>
          <w:sz w:val="24"/>
          <w:szCs w:val="24"/>
        </w:rPr>
        <w:t>4</w:t>
      </w:r>
      <w:r w:rsidR="00866545" w:rsidRPr="00BA1594">
        <w:rPr>
          <w:rFonts w:ascii="Arial" w:hAnsi="Arial" w:cs="Arial"/>
          <w:spacing w:val="-5"/>
          <w:sz w:val="24"/>
          <w:szCs w:val="24"/>
        </w:rPr>
        <w:t>)</w:t>
      </w:r>
      <w:r w:rsidRPr="00BA1594">
        <w:rPr>
          <w:rFonts w:ascii="Arial" w:hAnsi="Arial" w:cs="Arial"/>
          <w:spacing w:val="-5"/>
          <w:sz w:val="24"/>
          <w:szCs w:val="24"/>
        </w:rPr>
        <w:t>;</w:t>
      </w:r>
      <w:r w:rsidR="00B16F7B" w:rsidRPr="00BA1594"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E230BE" w:rsidRPr="000F490C" w:rsidRDefault="00911B45" w:rsidP="00435107">
      <w:pPr>
        <w:pStyle w:val="a6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Приказом Министерства просвещения Р</w:t>
      </w:r>
      <w:r w:rsidR="00016A77" w:rsidRPr="000F490C">
        <w:rPr>
          <w:rFonts w:ascii="Arial" w:hAnsi="Arial" w:cs="Arial"/>
          <w:sz w:val="24"/>
          <w:szCs w:val="24"/>
        </w:rPr>
        <w:t xml:space="preserve">оссийской </w:t>
      </w:r>
      <w:r w:rsidRPr="000F490C">
        <w:rPr>
          <w:rFonts w:ascii="Arial" w:hAnsi="Arial" w:cs="Arial"/>
          <w:sz w:val="24"/>
          <w:szCs w:val="24"/>
        </w:rPr>
        <w:t>Ф</w:t>
      </w:r>
      <w:r w:rsidR="00016A77" w:rsidRPr="000F490C">
        <w:rPr>
          <w:rFonts w:ascii="Arial" w:hAnsi="Arial" w:cs="Arial"/>
          <w:sz w:val="24"/>
          <w:szCs w:val="24"/>
        </w:rPr>
        <w:t>едерации</w:t>
      </w:r>
      <w:r w:rsidRPr="000F490C">
        <w:rPr>
          <w:rFonts w:ascii="Arial" w:hAnsi="Arial" w:cs="Arial"/>
          <w:sz w:val="24"/>
          <w:szCs w:val="24"/>
        </w:rPr>
        <w:t xml:space="preserve">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016A77" w:rsidRPr="000F490C">
        <w:rPr>
          <w:rFonts w:ascii="Arial" w:hAnsi="Arial" w:cs="Arial"/>
          <w:sz w:val="24"/>
          <w:szCs w:val="24"/>
        </w:rPr>
        <w:t>;</w:t>
      </w:r>
    </w:p>
    <w:p w:rsidR="00E230BE" w:rsidRPr="000F490C" w:rsidRDefault="00016A77" w:rsidP="00435107">
      <w:pPr>
        <w:pStyle w:val="a6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Приказом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2A2F11" w:rsidRPr="00D86351" w:rsidRDefault="002A2F11" w:rsidP="00435107">
      <w:pPr>
        <w:pStyle w:val="a6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F490C">
        <w:rPr>
          <w:rFonts w:ascii="Arial" w:hAnsi="Arial" w:cs="Arial"/>
          <w:color w:val="000000" w:themeColor="text1"/>
          <w:sz w:val="24"/>
          <w:szCs w:val="24"/>
        </w:rPr>
        <w:t xml:space="preserve">Уставом ГАПОУ ТО «Голышмановский </w:t>
      </w:r>
      <w:r w:rsidRPr="00DD18BA">
        <w:rPr>
          <w:rFonts w:ascii="Arial" w:hAnsi="Arial" w:cs="Arial"/>
          <w:sz w:val="24"/>
          <w:szCs w:val="24"/>
        </w:rPr>
        <w:t>агропед</w:t>
      </w:r>
      <w:r>
        <w:rPr>
          <w:rFonts w:ascii="Arial" w:hAnsi="Arial" w:cs="Arial"/>
          <w:sz w:val="24"/>
          <w:szCs w:val="24"/>
        </w:rPr>
        <w:t xml:space="preserve">агогический </w:t>
      </w:r>
      <w:r w:rsidRPr="00DD18BA">
        <w:rPr>
          <w:rFonts w:ascii="Arial" w:hAnsi="Arial" w:cs="Arial"/>
          <w:sz w:val="24"/>
          <w:szCs w:val="24"/>
        </w:rPr>
        <w:t>кол</w:t>
      </w:r>
      <w:r w:rsidRPr="000F490C">
        <w:rPr>
          <w:rFonts w:ascii="Arial" w:hAnsi="Arial" w:cs="Arial"/>
          <w:color w:val="000000" w:themeColor="text1"/>
          <w:sz w:val="24"/>
          <w:szCs w:val="24"/>
        </w:rPr>
        <w:t xml:space="preserve">ледж» </w:t>
      </w:r>
      <w:r w:rsidRPr="00BA1594">
        <w:rPr>
          <w:rFonts w:ascii="Arial" w:hAnsi="Arial" w:cs="Arial"/>
          <w:color w:val="000000" w:themeColor="text1"/>
          <w:sz w:val="24"/>
          <w:szCs w:val="24"/>
        </w:rPr>
        <w:t xml:space="preserve">(далее – Колледж) </w:t>
      </w:r>
      <w:r w:rsidRPr="000F490C">
        <w:rPr>
          <w:rFonts w:ascii="Arial" w:hAnsi="Arial" w:cs="Arial"/>
          <w:color w:val="000000" w:themeColor="text1"/>
          <w:sz w:val="24"/>
          <w:szCs w:val="24"/>
        </w:rPr>
        <w:t xml:space="preserve">(утвержден приказом Департамента образования и науки Тюменской </w:t>
      </w:r>
      <w:r w:rsidRPr="00D86351">
        <w:rPr>
          <w:rFonts w:ascii="Arial" w:hAnsi="Arial" w:cs="Arial"/>
          <w:color w:val="000000" w:themeColor="text1"/>
          <w:sz w:val="24"/>
          <w:szCs w:val="24"/>
        </w:rPr>
        <w:t>области от 21.08.2018 № 540/ОД</w:t>
      </w:r>
      <w:r w:rsidRPr="00D86351">
        <w:rPr>
          <w:rFonts w:ascii="Arial" w:hAnsi="Arial" w:cs="Arial"/>
          <w:color w:val="000000" w:themeColor="text1"/>
          <w:spacing w:val="-2"/>
          <w:sz w:val="24"/>
          <w:szCs w:val="24"/>
        </w:rPr>
        <w:t>);</w:t>
      </w:r>
    </w:p>
    <w:p w:rsidR="00301806" w:rsidRPr="00D86351" w:rsidRDefault="00301806" w:rsidP="00435107">
      <w:pPr>
        <w:pStyle w:val="a6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D86351">
        <w:rPr>
          <w:rFonts w:ascii="Arial" w:hAnsi="Arial" w:cs="Arial"/>
          <w:spacing w:val="-2"/>
          <w:sz w:val="24"/>
          <w:szCs w:val="24"/>
        </w:rPr>
        <w:t xml:space="preserve">Положением </w:t>
      </w:r>
      <w:r w:rsidR="002A2F11" w:rsidRPr="00D86351">
        <w:rPr>
          <w:rFonts w:ascii="Arial" w:hAnsi="Arial" w:cs="Arial"/>
          <w:color w:val="000000" w:themeColor="text1"/>
          <w:sz w:val="24"/>
          <w:szCs w:val="24"/>
        </w:rPr>
        <w:t xml:space="preserve">ГАПОУ ТО «Голышмановский </w:t>
      </w:r>
      <w:r w:rsidR="002A2F11" w:rsidRPr="00D86351">
        <w:rPr>
          <w:rFonts w:ascii="Arial" w:hAnsi="Arial" w:cs="Arial"/>
          <w:sz w:val="24"/>
          <w:szCs w:val="24"/>
        </w:rPr>
        <w:t>агропедагогический кол</w:t>
      </w:r>
      <w:r w:rsidR="002A2F11" w:rsidRPr="00D86351">
        <w:rPr>
          <w:rFonts w:ascii="Arial" w:hAnsi="Arial" w:cs="Arial"/>
          <w:color w:val="000000" w:themeColor="text1"/>
          <w:sz w:val="24"/>
          <w:szCs w:val="24"/>
        </w:rPr>
        <w:t xml:space="preserve">ледж» </w:t>
      </w:r>
      <w:r w:rsidRPr="00D86351">
        <w:rPr>
          <w:rFonts w:ascii="Arial" w:hAnsi="Arial" w:cs="Arial"/>
          <w:spacing w:val="-2"/>
          <w:sz w:val="24"/>
          <w:szCs w:val="24"/>
        </w:rPr>
        <w:t>об организации выполнения и защиты курсовой работы, приказ от 19.09.2017 № 97-о;</w:t>
      </w:r>
    </w:p>
    <w:p w:rsidR="00301806" w:rsidRPr="00D86351" w:rsidRDefault="00301806" w:rsidP="00435107">
      <w:pPr>
        <w:pStyle w:val="a6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D86351">
        <w:rPr>
          <w:rFonts w:ascii="Arial" w:hAnsi="Arial" w:cs="Arial"/>
          <w:sz w:val="24"/>
          <w:szCs w:val="24"/>
        </w:rPr>
        <w:t xml:space="preserve">Положением </w:t>
      </w:r>
      <w:r w:rsidR="002A2F11" w:rsidRPr="00D86351">
        <w:rPr>
          <w:rFonts w:ascii="Arial" w:hAnsi="Arial" w:cs="Arial"/>
          <w:color w:val="000000" w:themeColor="text1"/>
          <w:sz w:val="24"/>
          <w:szCs w:val="24"/>
        </w:rPr>
        <w:t xml:space="preserve">ГАПОУ ТО «Голышмановский </w:t>
      </w:r>
      <w:r w:rsidR="002A2F11" w:rsidRPr="00D86351">
        <w:rPr>
          <w:rFonts w:ascii="Arial" w:hAnsi="Arial" w:cs="Arial"/>
          <w:sz w:val="24"/>
          <w:szCs w:val="24"/>
        </w:rPr>
        <w:t>агропедагогический кол</w:t>
      </w:r>
      <w:r w:rsidR="002A2F11" w:rsidRPr="00D86351">
        <w:rPr>
          <w:rFonts w:ascii="Arial" w:hAnsi="Arial" w:cs="Arial"/>
          <w:color w:val="000000" w:themeColor="text1"/>
          <w:sz w:val="24"/>
          <w:szCs w:val="24"/>
        </w:rPr>
        <w:t xml:space="preserve">ледж» </w:t>
      </w:r>
      <w:r w:rsidRPr="00D86351">
        <w:rPr>
          <w:rFonts w:ascii="Arial" w:hAnsi="Arial" w:cs="Arial"/>
          <w:sz w:val="24"/>
          <w:szCs w:val="24"/>
        </w:rPr>
        <w:t>о ГИА по образовательным программам СПО, приказ от 04.04.2024</w:t>
      </w:r>
      <w:r w:rsidR="002A2F11" w:rsidRPr="00D86351">
        <w:rPr>
          <w:rFonts w:ascii="Arial" w:hAnsi="Arial" w:cs="Arial"/>
          <w:sz w:val="24"/>
          <w:szCs w:val="24"/>
        </w:rPr>
        <w:t xml:space="preserve"> </w:t>
      </w:r>
      <w:r w:rsidRPr="00D86351">
        <w:rPr>
          <w:rFonts w:ascii="Arial" w:hAnsi="Arial" w:cs="Arial"/>
          <w:sz w:val="24"/>
          <w:szCs w:val="24"/>
        </w:rPr>
        <w:t>№ 32-о;</w:t>
      </w:r>
    </w:p>
    <w:p w:rsidR="00E230BE" w:rsidRPr="000F490C" w:rsidRDefault="002C543E" w:rsidP="00435107">
      <w:pPr>
        <w:pStyle w:val="a3"/>
        <w:jc w:val="both"/>
        <w:rPr>
          <w:rFonts w:ascii="Arial" w:hAnsi="Arial" w:cs="Arial"/>
        </w:rPr>
      </w:pPr>
      <w:r w:rsidRPr="00D86351">
        <w:rPr>
          <w:rFonts w:ascii="Arial" w:hAnsi="Arial" w:cs="Arial"/>
        </w:rPr>
        <w:t>с</w:t>
      </w:r>
      <w:r w:rsidRPr="00D86351">
        <w:rPr>
          <w:rFonts w:ascii="Arial" w:hAnsi="Arial" w:cs="Arial"/>
          <w:spacing w:val="6"/>
        </w:rPr>
        <w:t xml:space="preserve"> </w:t>
      </w:r>
      <w:r w:rsidRPr="00D86351">
        <w:rPr>
          <w:rFonts w:ascii="Arial" w:hAnsi="Arial" w:cs="Arial"/>
          <w:spacing w:val="-2"/>
        </w:rPr>
        <w:t>учетом:</w:t>
      </w:r>
    </w:p>
    <w:p w:rsidR="00E230BE" w:rsidRPr="000F490C" w:rsidRDefault="002C543E" w:rsidP="00435107">
      <w:pPr>
        <w:pStyle w:val="a6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Локальных</w:t>
      </w:r>
      <w:r w:rsidRPr="000F490C">
        <w:rPr>
          <w:rFonts w:ascii="Arial" w:hAnsi="Arial" w:cs="Arial"/>
          <w:spacing w:val="-6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>нормативных</w:t>
      </w:r>
      <w:r w:rsidRPr="000F490C">
        <w:rPr>
          <w:rFonts w:ascii="Arial" w:hAnsi="Arial" w:cs="Arial"/>
          <w:spacing w:val="-5"/>
          <w:sz w:val="24"/>
          <w:szCs w:val="24"/>
        </w:rPr>
        <w:t xml:space="preserve"> </w:t>
      </w:r>
      <w:r w:rsidRPr="000F490C">
        <w:rPr>
          <w:rFonts w:ascii="Arial" w:hAnsi="Arial" w:cs="Arial"/>
          <w:spacing w:val="-4"/>
          <w:sz w:val="24"/>
          <w:szCs w:val="24"/>
        </w:rPr>
        <w:t>актов</w:t>
      </w:r>
      <w:r w:rsidR="00767F0C">
        <w:rPr>
          <w:rFonts w:ascii="Arial" w:hAnsi="Arial" w:cs="Arial"/>
          <w:spacing w:val="-4"/>
          <w:sz w:val="24"/>
          <w:szCs w:val="24"/>
        </w:rPr>
        <w:t>.</w:t>
      </w:r>
    </w:p>
    <w:p w:rsidR="008C7AF2" w:rsidRPr="000F490C" w:rsidRDefault="008C7AF2" w:rsidP="00435107">
      <w:pPr>
        <w:pStyle w:val="a3"/>
        <w:jc w:val="center"/>
        <w:rPr>
          <w:rFonts w:ascii="Arial" w:hAnsi="Arial" w:cs="Arial"/>
        </w:rPr>
      </w:pPr>
    </w:p>
    <w:p w:rsidR="008C7AF2" w:rsidRPr="000F490C" w:rsidRDefault="008C7AF2" w:rsidP="00C17099">
      <w:pPr>
        <w:pStyle w:val="a3"/>
        <w:jc w:val="center"/>
        <w:rPr>
          <w:rFonts w:ascii="Arial" w:hAnsi="Arial" w:cs="Arial"/>
          <w:b/>
        </w:rPr>
      </w:pPr>
      <w:r w:rsidRPr="000F490C">
        <w:rPr>
          <w:rFonts w:ascii="Arial" w:hAnsi="Arial" w:cs="Arial"/>
          <w:b/>
        </w:rPr>
        <w:t>ИСПОЛЬЗУЕМЫЕ СОКРАЩЕНИЯ:</w:t>
      </w:r>
    </w:p>
    <w:p w:rsidR="008C7AF2" w:rsidRPr="000F490C" w:rsidRDefault="008C7AF2" w:rsidP="00C17099">
      <w:pPr>
        <w:pStyle w:val="a3"/>
        <w:jc w:val="both"/>
        <w:rPr>
          <w:rFonts w:ascii="Arial" w:hAnsi="Arial" w:cs="Arial"/>
          <w:b/>
        </w:rPr>
      </w:pPr>
      <w:r w:rsidRPr="000F490C">
        <w:rPr>
          <w:rFonts w:ascii="Arial" w:hAnsi="Arial" w:cs="Arial"/>
          <w:b/>
        </w:rPr>
        <w:t xml:space="preserve">ГИА </w:t>
      </w:r>
      <w:r w:rsidR="00E62128" w:rsidRPr="000F490C">
        <w:rPr>
          <w:rFonts w:ascii="Arial" w:hAnsi="Arial" w:cs="Arial"/>
          <w:bCs/>
          <w:color w:val="000000"/>
        </w:rPr>
        <w:t xml:space="preserve">– </w:t>
      </w:r>
      <w:r w:rsidRPr="000F490C">
        <w:rPr>
          <w:rFonts w:ascii="Arial" w:hAnsi="Arial" w:cs="Arial"/>
        </w:rPr>
        <w:t>государственная итоговая аттестация;</w:t>
      </w:r>
    </w:p>
    <w:p w:rsidR="008C7AF2" w:rsidRPr="000F490C" w:rsidRDefault="008C7AF2" w:rsidP="00C17099">
      <w:pPr>
        <w:pStyle w:val="a3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>СПО</w:t>
      </w:r>
      <w:r w:rsidRPr="000F490C">
        <w:rPr>
          <w:rFonts w:ascii="Arial" w:hAnsi="Arial" w:cs="Arial"/>
        </w:rPr>
        <w:t xml:space="preserve"> </w:t>
      </w:r>
      <w:r w:rsidR="00E62128" w:rsidRPr="000F490C">
        <w:rPr>
          <w:rFonts w:ascii="Arial" w:hAnsi="Arial" w:cs="Arial"/>
          <w:bCs/>
          <w:color w:val="000000"/>
        </w:rPr>
        <w:t xml:space="preserve">– </w:t>
      </w:r>
      <w:r w:rsidRPr="000F490C">
        <w:rPr>
          <w:rFonts w:ascii="Arial" w:hAnsi="Arial" w:cs="Arial"/>
        </w:rPr>
        <w:t>среднее профессиональное образование;</w:t>
      </w:r>
    </w:p>
    <w:p w:rsidR="008C7AF2" w:rsidRPr="000F490C" w:rsidRDefault="008C7AF2" w:rsidP="00C17099">
      <w:pPr>
        <w:pStyle w:val="a3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>ФГОС</w:t>
      </w:r>
      <w:r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  <w:b/>
        </w:rPr>
        <w:t>СПО</w:t>
      </w:r>
      <w:r w:rsidRPr="000F490C">
        <w:rPr>
          <w:rFonts w:ascii="Arial" w:hAnsi="Arial" w:cs="Arial"/>
        </w:rPr>
        <w:t xml:space="preserve"> - федеральный государственный образовательный стандарт среднего профессионального образования; </w:t>
      </w:r>
    </w:p>
    <w:p w:rsidR="00043D8B" w:rsidRPr="000F490C" w:rsidRDefault="00043D8B" w:rsidP="00C17099">
      <w:pPr>
        <w:pStyle w:val="a3"/>
        <w:jc w:val="both"/>
        <w:rPr>
          <w:rFonts w:ascii="Arial" w:hAnsi="Arial" w:cs="Arial"/>
          <w:bCs/>
          <w:color w:val="000000"/>
        </w:rPr>
      </w:pPr>
      <w:r w:rsidRPr="000F490C">
        <w:rPr>
          <w:rFonts w:ascii="Arial" w:hAnsi="Arial" w:cs="Arial"/>
          <w:b/>
        </w:rPr>
        <w:t>ОПОП</w:t>
      </w:r>
      <w:r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  <w:bCs/>
          <w:color w:val="000000"/>
        </w:rPr>
        <w:t>– основная профессионально образовательная программа;</w:t>
      </w:r>
    </w:p>
    <w:p w:rsidR="00043D8B" w:rsidRPr="000F490C" w:rsidRDefault="00043D8B" w:rsidP="00C17099">
      <w:pPr>
        <w:tabs>
          <w:tab w:val="left" w:pos="993"/>
        </w:tabs>
        <w:suppressAutoHyphens/>
        <w:rPr>
          <w:rFonts w:ascii="Arial" w:hAnsi="Arial" w:cs="Arial"/>
          <w:bCs/>
          <w:color w:val="000000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ППССЗ</w:t>
      </w:r>
      <w:r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bCs/>
          <w:color w:val="000000"/>
          <w:sz w:val="24"/>
          <w:szCs w:val="24"/>
        </w:rPr>
        <w:t>– программа подготовки специалистов среднего звена;</w:t>
      </w:r>
    </w:p>
    <w:p w:rsidR="008C7AF2" w:rsidRPr="000F490C" w:rsidRDefault="008C7AF2" w:rsidP="00C17099">
      <w:pPr>
        <w:pStyle w:val="a3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 xml:space="preserve">ВД </w:t>
      </w:r>
      <w:r w:rsidRPr="000F490C">
        <w:rPr>
          <w:rFonts w:ascii="Arial" w:hAnsi="Arial" w:cs="Arial"/>
        </w:rPr>
        <w:t>– вид деятельности;</w:t>
      </w:r>
    </w:p>
    <w:p w:rsidR="008C7AF2" w:rsidRPr="000F490C" w:rsidRDefault="008C7AF2" w:rsidP="00C17099">
      <w:pPr>
        <w:pStyle w:val="a3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>ОК</w:t>
      </w:r>
      <w:r w:rsidRPr="000F490C">
        <w:rPr>
          <w:rFonts w:ascii="Arial" w:hAnsi="Arial" w:cs="Arial"/>
        </w:rPr>
        <w:t xml:space="preserve"> </w:t>
      </w:r>
      <w:r w:rsidR="00E62128" w:rsidRPr="000F490C">
        <w:rPr>
          <w:rFonts w:ascii="Arial" w:hAnsi="Arial" w:cs="Arial"/>
          <w:bCs/>
          <w:color w:val="000000"/>
        </w:rPr>
        <w:t xml:space="preserve">– </w:t>
      </w:r>
      <w:r w:rsidRPr="000F490C">
        <w:rPr>
          <w:rFonts w:ascii="Arial" w:hAnsi="Arial" w:cs="Arial"/>
        </w:rPr>
        <w:t xml:space="preserve">общая компетенция; </w:t>
      </w:r>
    </w:p>
    <w:p w:rsidR="008C7AF2" w:rsidRPr="000F490C" w:rsidRDefault="008C7AF2" w:rsidP="00C17099">
      <w:pPr>
        <w:pStyle w:val="a3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>ПК</w:t>
      </w:r>
      <w:r w:rsidRPr="000F490C">
        <w:rPr>
          <w:rFonts w:ascii="Arial" w:hAnsi="Arial" w:cs="Arial"/>
        </w:rPr>
        <w:t xml:space="preserve"> </w:t>
      </w:r>
      <w:r w:rsidR="00E62128" w:rsidRPr="000F490C">
        <w:rPr>
          <w:rFonts w:ascii="Arial" w:hAnsi="Arial" w:cs="Arial"/>
          <w:bCs/>
          <w:color w:val="000000"/>
        </w:rPr>
        <w:t xml:space="preserve">– </w:t>
      </w:r>
      <w:r w:rsidRPr="000F490C">
        <w:rPr>
          <w:rFonts w:ascii="Arial" w:hAnsi="Arial" w:cs="Arial"/>
        </w:rPr>
        <w:t xml:space="preserve">профессиональная компетенция; </w:t>
      </w:r>
    </w:p>
    <w:p w:rsidR="00E230BE" w:rsidRPr="008830AB" w:rsidRDefault="008C7AF2" w:rsidP="00C17099">
      <w:pPr>
        <w:pStyle w:val="a3"/>
        <w:jc w:val="both"/>
        <w:rPr>
          <w:rFonts w:ascii="Arial" w:hAnsi="Arial" w:cs="Arial"/>
        </w:rPr>
      </w:pPr>
      <w:r w:rsidRPr="008830AB">
        <w:rPr>
          <w:rFonts w:ascii="Arial" w:hAnsi="Arial" w:cs="Arial"/>
          <w:b/>
        </w:rPr>
        <w:t>ПМ</w:t>
      </w:r>
      <w:r w:rsidRPr="008830AB">
        <w:rPr>
          <w:rFonts w:ascii="Arial" w:hAnsi="Arial" w:cs="Arial"/>
        </w:rPr>
        <w:t xml:space="preserve"> </w:t>
      </w:r>
      <w:r w:rsidR="00E62128" w:rsidRPr="008830AB">
        <w:rPr>
          <w:rFonts w:ascii="Arial" w:hAnsi="Arial" w:cs="Arial"/>
          <w:bCs/>
        </w:rPr>
        <w:t xml:space="preserve">– </w:t>
      </w:r>
      <w:r w:rsidRPr="008830AB">
        <w:rPr>
          <w:rFonts w:ascii="Arial" w:hAnsi="Arial" w:cs="Arial"/>
        </w:rPr>
        <w:t xml:space="preserve">профессиональный модуль; </w:t>
      </w:r>
      <w:r w:rsidR="00E62128" w:rsidRPr="008830AB">
        <w:rPr>
          <w:rFonts w:ascii="Arial" w:hAnsi="Arial" w:cs="Arial"/>
        </w:rPr>
        <w:t xml:space="preserve"> </w:t>
      </w:r>
    </w:p>
    <w:p w:rsidR="00043D8B" w:rsidRPr="008830AB" w:rsidRDefault="008C7AF2" w:rsidP="00C17099">
      <w:pPr>
        <w:pStyle w:val="a3"/>
        <w:jc w:val="both"/>
        <w:rPr>
          <w:rFonts w:ascii="Arial" w:hAnsi="Arial" w:cs="Arial"/>
        </w:rPr>
      </w:pPr>
      <w:r w:rsidRPr="008830AB">
        <w:rPr>
          <w:rFonts w:ascii="Arial" w:hAnsi="Arial" w:cs="Arial"/>
          <w:b/>
        </w:rPr>
        <w:t xml:space="preserve">ГЭК </w:t>
      </w:r>
      <w:r w:rsidRPr="008830AB">
        <w:rPr>
          <w:rFonts w:ascii="Arial" w:hAnsi="Arial" w:cs="Arial"/>
        </w:rPr>
        <w:t>– государственная экзаменационная комиссия</w:t>
      </w:r>
      <w:r w:rsidR="00043D8B" w:rsidRPr="008830AB">
        <w:rPr>
          <w:rFonts w:ascii="Arial" w:hAnsi="Arial" w:cs="Arial"/>
        </w:rPr>
        <w:t>;</w:t>
      </w:r>
    </w:p>
    <w:p w:rsidR="00E62128" w:rsidRPr="008830AB" w:rsidRDefault="00E62128" w:rsidP="00C17099">
      <w:pPr>
        <w:pStyle w:val="a3"/>
        <w:jc w:val="both"/>
        <w:rPr>
          <w:rStyle w:val="ac"/>
          <w:rFonts w:ascii="Arial" w:hAnsi="Arial" w:cs="Arial"/>
          <w:b w:val="0"/>
          <w:spacing w:val="8"/>
          <w:shd w:val="clear" w:color="auto" w:fill="FFFFFF"/>
        </w:rPr>
      </w:pPr>
      <w:r w:rsidRPr="008830AB">
        <w:rPr>
          <w:rStyle w:val="ac"/>
          <w:rFonts w:ascii="Arial" w:hAnsi="Arial" w:cs="Arial"/>
          <w:spacing w:val="8"/>
          <w:shd w:val="clear" w:color="auto" w:fill="FFFFFF"/>
        </w:rPr>
        <w:t>ПМПК</w:t>
      </w:r>
      <w:r w:rsidRPr="008830AB">
        <w:rPr>
          <w:rStyle w:val="ac"/>
          <w:rFonts w:ascii="Arial" w:hAnsi="Arial" w:cs="Arial"/>
          <w:b w:val="0"/>
          <w:spacing w:val="8"/>
          <w:shd w:val="clear" w:color="auto" w:fill="FFFFFF"/>
        </w:rPr>
        <w:t xml:space="preserve"> </w:t>
      </w:r>
      <w:r w:rsidRPr="008830AB">
        <w:rPr>
          <w:rFonts w:ascii="Arial" w:hAnsi="Arial" w:cs="Arial"/>
          <w:bCs/>
        </w:rPr>
        <w:t>–</w:t>
      </w:r>
      <w:r w:rsidR="00C87AD7" w:rsidRPr="008830AB">
        <w:rPr>
          <w:rFonts w:ascii="Arial" w:hAnsi="Arial" w:cs="Arial"/>
          <w:bCs/>
        </w:rPr>
        <w:t>психолого-медико-педагогической-комиссии</w:t>
      </w:r>
      <w:r w:rsidR="002A2F11" w:rsidRPr="008830AB">
        <w:rPr>
          <w:rStyle w:val="ac"/>
          <w:rFonts w:ascii="Arial" w:hAnsi="Arial" w:cs="Arial"/>
          <w:b w:val="0"/>
          <w:spacing w:val="8"/>
          <w:shd w:val="clear" w:color="auto" w:fill="FFFFFF"/>
        </w:rPr>
        <w:t>;</w:t>
      </w:r>
    </w:p>
    <w:p w:rsidR="002A2F11" w:rsidRDefault="002A2F11" w:rsidP="002A2F11">
      <w:pPr>
        <w:pStyle w:val="a6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 w:rsidRPr="008830AB">
        <w:rPr>
          <w:rFonts w:ascii="Arial" w:hAnsi="Arial" w:cs="Arial"/>
          <w:b/>
          <w:bCs/>
          <w:sz w:val="24"/>
          <w:szCs w:val="24"/>
        </w:rPr>
        <w:t>ЦМК</w:t>
      </w:r>
      <w:r w:rsidRPr="008830AB">
        <w:rPr>
          <w:rFonts w:ascii="Arial" w:hAnsi="Arial" w:cs="Arial"/>
          <w:bCs/>
          <w:sz w:val="24"/>
          <w:szCs w:val="24"/>
        </w:rPr>
        <w:t xml:space="preserve"> – цикловая методическая комиссия</w:t>
      </w:r>
      <w:r w:rsidR="000E3390">
        <w:rPr>
          <w:rFonts w:ascii="Arial" w:hAnsi="Arial" w:cs="Arial"/>
          <w:bCs/>
          <w:sz w:val="24"/>
          <w:szCs w:val="24"/>
        </w:rPr>
        <w:t>;</w:t>
      </w:r>
    </w:p>
    <w:p w:rsidR="000E3390" w:rsidRDefault="000E3390" w:rsidP="002A2F11">
      <w:pPr>
        <w:pStyle w:val="a6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 w:rsidRPr="000E3390">
        <w:rPr>
          <w:rFonts w:ascii="Arial" w:hAnsi="Arial" w:cs="Arial"/>
          <w:b/>
          <w:bCs/>
          <w:sz w:val="24"/>
          <w:szCs w:val="24"/>
        </w:rPr>
        <w:t>БАС</w:t>
      </w:r>
      <w:r>
        <w:rPr>
          <w:rFonts w:ascii="Arial" w:hAnsi="Arial" w:cs="Arial"/>
          <w:bCs/>
          <w:sz w:val="24"/>
          <w:szCs w:val="24"/>
        </w:rPr>
        <w:t xml:space="preserve"> – беспилотные авиационные системы;</w:t>
      </w:r>
    </w:p>
    <w:p w:rsidR="0078036C" w:rsidRPr="008830AB" w:rsidRDefault="0078036C" w:rsidP="002A2F11">
      <w:pPr>
        <w:pStyle w:val="a6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БВС – беспилотное воздушное судно;</w:t>
      </w:r>
    </w:p>
    <w:p w:rsidR="008C7AF2" w:rsidRPr="008830AB" w:rsidRDefault="00043D8B" w:rsidP="00C17099">
      <w:pPr>
        <w:tabs>
          <w:tab w:val="left" w:pos="993"/>
        </w:tabs>
        <w:suppressAutoHyphens/>
        <w:rPr>
          <w:rFonts w:ascii="Arial" w:hAnsi="Arial" w:cs="Arial"/>
          <w:bCs/>
          <w:sz w:val="24"/>
          <w:szCs w:val="24"/>
        </w:rPr>
      </w:pPr>
      <w:r w:rsidRPr="008830AB">
        <w:rPr>
          <w:rFonts w:ascii="Arial" w:hAnsi="Arial" w:cs="Arial"/>
          <w:b/>
          <w:bCs/>
          <w:iCs/>
          <w:sz w:val="24"/>
          <w:szCs w:val="24"/>
        </w:rPr>
        <w:t>ОВЗ</w:t>
      </w:r>
      <w:r w:rsidRPr="008830AB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8830AB">
        <w:rPr>
          <w:rFonts w:ascii="Arial" w:hAnsi="Arial" w:cs="Arial"/>
          <w:bCs/>
          <w:sz w:val="24"/>
          <w:szCs w:val="24"/>
        </w:rPr>
        <w:t>– ограниченные возможности здоровья</w:t>
      </w:r>
      <w:r w:rsidR="008C7AF2" w:rsidRPr="008830AB">
        <w:rPr>
          <w:rFonts w:ascii="Arial" w:hAnsi="Arial" w:cs="Arial"/>
          <w:sz w:val="24"/>
          <w:szCs w:val="24"/>
        </w:rPr>
        <w:t>.</w:t>
      </w:r>
    </w:p>
    <w:p w:rsidR="00B62937" w:rsidRDefault="00B62937" w:rsidP="00C17099">
      <w:pPr>
        <w:pStyle w:val="1"/>
        <w:tabs>
          <w:tab w:val="left" w:pos="0"/>
        </w:tabs>
        <w:spacing w:before="232"/>
        <w:jc w:val="center"/>
        <w:rPr>
          <w:rFonts w:ascii="Arial" w:hAnsi="Arial" w:cs="Arial"/>
        </w:rPr>
      </w:pPr>
    </w:p>
    <w:p w:rsidR="00B62937" w:rsidRDefault="00B62937" w:rsidP="00C17099">
      <w:pPr>
        <w:pStyle w:val="1"/>
        <w:tabs>
          <w:tab w:val="left" w:pos="0"/>
        </w:tabs>
        <w:spacing w:before="232"/>
        <w:jc w:val="center"/>
        <w:rPr>
          <w:rFonts w:ascii="Arial" w:hAnsi="Arial" w:cs="Arial"/>
        </w:rPr>
      </w:pPr>
    </w:p>
    <w:p w:rsidR="00B62937" w:rsidRDefault="00B62937" w:rsidP="00C17099">
      <w:pPr>
        <w:pStyle w:val="1"/>
        <w:tabs>
          <w:tab w:val="left" w:pos="0"/>
        </w:tabs>
        <w:spacing w:before="232"/>
        <w:jc w:val="center"/>
        <w:rPr>
          <w:rFonts w:ascii="Arial" w:hAnsi="Arial" w:cs="Arial"/>
        </w:rPr>
      </w:pPr>
    </w:p>
    <w:p w:rsidR="00B62937" w:rsidRDefault="00B62937" w:rsidP="00C17099">
      <w:pPr>
        <w:pStyle w:val="1"/>
        <w:tabs>
          <w:tab w:val="left" w:pos="0"/>
        </w:tabs>
        <w:spacing w:before="232"/>
        <w:jc w:val="center"/>
        <w:rPr>
          <w:rFonts w:ascii="Arial" w:hAnsi="Arial" w:cs="Arial"/>
        </w:rPr>
      </w:pPr>
    </w:p>
    <w:p w:rsidR="00E230BE" w:rsidRPr="008830AB" w:rsidRDefault="00785B3C" w:rsidP="00C17099">
      <w:pPr>
        <w:pStyle w:val="1"/>
        <w:tabs>
          <w:tab w:val="left" w:pos="0"/>
        </w:tabs>
        <w:spacing w:before="232"/>
        <w:jc w:val="center"/>
        <w:rPr>
          <w:rFonts w:ascii="Arial" w:hAnsi="Arial" w:cs="Arial"/>
        </w:rPr>
      </w:pPr>
      <w:r w:rsidRPr="008830AB">
        <w:rPr>
          <w:rFonts w:ascii="Arial" w:hAnsi="Arial" w:cs="Arial"/>
        </w:rPr>
        <w:t xml:space="preserve">2. </w:t>
      </w:r>
      <w:r w:rsidR="002C543E" w:rsidRPr="008830AB">
        <w:rPr>
          <w:rFonts w:ascii="Arial" w:hAnsi="Arial" w:cs="Arial"/>
        </w:rPr>
        <w:t>Паспорт</w:t>
      </w:r>
      <w:r w:rsidR="002C543E" w:rsidRPr="008830AB">
        <w:rPr>
          <w:rFonts w:ascii="Arial" w:hAnsi="Arial" w:cs="Arial"/>
          <w:spacing w:val="-5"/>
        </w:rPr>
        <w:t xml:space="preserve"> </w:t>
      </w:r>
      <w:r w:rsidR="002C543E" w:rsidRPr="008830AB">
        <w:rPr>
          <w:rFonts w:ascii="Arial" w:hAnsi="Arial" w:cs="Arial"/>
        </w:rPr>
        <w:t>программы</w:t>
      </w:r>
      <w:r w:rsidR="002C543E" w:rsidRPr="008830AB">
        <w:rPr>
          <w:rFonts w:ascii="Arial" w:hAnsi="Arial" w:cs="Arial"/>
          <w:spacing w:val="-9"/>
        </w:rPr>
        <w:t xml:space="preserve"> </w:t>
      </w:r>
      <w:r w:rsidR="002C543E" w:rsidRPr="008830AB">
        <w:rPr>
          <w:rFonts w:ascii="Arial" w:hAnsi="Arial" w:cs="Arial"/>
        </w:rPr>
        <w:t>государственной</w:t>
      </w:r>
      <w:r w:rsidR="002C543E" w:rsidRPr="008830AB">
        <w:rPr>
          <w:rFonts w:ascii="Arial" w:hAnsi="Arial" w:cs="Arial"/>
          <w:spacing w:val="-8"/>
        </w:rPr>
        <w:t xml:space="preserve"> </w:t>
      </w:r>
      <w:r w:rsidR="002C543E" w:rsidRPr="008830AB">
        <w:rPr>
          <w:rFonts w:ascii="Arial" w:hAnsi="Arial" w:cs="Arial"/>
        </w:rPr>
        <w:t>итоговой</w:t>
      </w:r>
      <w:r w:rsidR="002C543E" w:rsidRPr="008830AB">
        <w:rPr>
          <w:rFonts w:ascii="Arial" w:hAnsi="Arial" w:cs="Arial"/>
          <w:spacing w:val="-3"/>
        </w:rPr>
        <w:t xml:space="preserve"> </w:t>
      </w:r>
      <w:r w:rsidR="002C543E" w:rsidRPr="008830AB">
        <w:rPr>
          <w:rFonts w:ascii="Arial" w:hAnsi="Arial" w:cs="Arial"/>
          <w:spacing w:val="-2"/>
        </w:rPr>
        <w:t>аттестации</w:t>
      </w:r>
    </w:p>
    <w:p w:rsidR="00040496" w:rsidRPr="008830AB" w:rsidRDefault="002C543E" w:rsidP="00040496">
      <w:pPr>
        <w:pStyle w:val="a3"/>
        <w:ind w:firstLine="720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>Программа ГИА является частью основной профессионально</w:t>
      </w:r>
      <w:r w:rsidR="003F2448" w:rsidRPr="008830AB">
        <w:rPr>
          <w:rFonts w:ascii="Arial" w:hAnsi="Arial" w:cs="Arial"/>
        </w:rPr>
        <w:t xml:space="preserve">й образовательной программы </w:t>
      </w:r>
      <w:r w:rsidRPr="008830AB">
        <w:rPr>
          <w:rFonts w:ascii="Arial" w:hAnsi="Arial" w:cs="Arial"/>
        </w:rPr>
        <w:t>(далее ОПОП) по программе подготовки специалистов среднего звена (далее – ППССЗ)</w:t>
      </w:r>
      <w:r w:rsidR="00040496" w:rsidRPr="008830AB">
        <w:rPr>
          <w:rFonts w:ascii="Arial" w:hAnsi="Arial" w:cs="Arial"/>
        </w:rPr>
        <w:t xml:space="preserve"> </w:t>
      </w:r>
      <w:r w:rsidR="00EB3C05">
        <w:rPr>
          <w:rFonts w:ascii="Arial" w:hAnsi="Arial" w:cs="Arial"/>
        </w:rPr>
        <w:t>25</w:t>
      </w:r>
      <w:r w:rsidR="00040496" w:rsidRPr="008830AB">
        <w:rPr>
          <w:rFonts w:ascii="Arial" w:hAnsi="Arial" w:cs="Arial"/>
        </w:rPr>
        <w:t>.02.0</w:t>
      </w:r>
      <w:r w:rsidR="00EB3C05">
        <w:rPr>
          <w:rFonts w:ascii="Arial" w:hAnsi="Arial" w:cs="Arial"/>
        </w:rPr>
        <w:t>8</w:t>
      </w:r>
      <w:r w:rsidR="00040496" w:rsidRPr="008830AB">
        <w:rPr>
          <w:rFonts w:ascii="Arial" w:hAnsi="Arial" w:cs="Arial"/>
        </w:rPr>
        <w:t xml:space="preserve"> </w:t>
      </w:r>
      <w:r w:rsidR="00EB3C05">
        <w:rPr>
          <w:rFonts w:ascii="Arial" w:hAnsi="Arial" w:cs="Arial"/>
        </w:rPr>
        <w:t>Эксплуатация беспилотных авиационных систем</w:t>
      </w:r>
      <w:r w:rsidRPr="008830AB">
        <w:rPr>
          <w:rFonts w:ascii="Arial" w:hAnsi="Arial" w:cs="Arial"/>
          <w:spacing w:val="40"/>
        </w:rPr>
        <w:t xml:space="preserve"> </w:t>
      </w:r>
      <w:r w:rsidRPr="008830AB">
        <w:rPr>
          <w:rFonts w:ascii="Arial" w:hAnsi="Arial" w:cs="Arial"/>
        </w:rPr>
        <w:t>и определяет совокупность требований к ГИА, в том числе к содержан</w:t>
      </w:r>
      <w:r w:rsidRPr="000F490C">
        <w:rPr>
          <w:rFonts w:ascii="Arial" w:hAnsi="Arial" w:cs="Arial"/>
        </w:rPr>
        <w:t>ию, организации работы, оценочным материалам ГИА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</w:rPr>
        <w:t xml:space="preserve">выпускников по данной </w:t>
      </w:r>
      <w:r w:rsidRPr="008830AB">
        <w:rPr>
          <w:rFonts w:ascii="Arial" w:hAnsi="Arial" w:cs="Arial"/>
        </w:rPr>
        <w:t>спе</w:t>
      </w:r>
      <w:r w:rsidRPr="008830AB">
        <w:rPr>
          <w:rFonts w:ascii="Arial" w:hAnsi="Arial" w:cs="Arial"/>
          <w:spacing w:val="-2"/>
        </w:rPr>
        <w:t>циальности.</w:t>
      </w:r>
      <w:r w:rsidR="00040496" w:rsidRPr="008830AB">
        <w:rPr>
          <w:rFonts w:ascii="Arial" w:hAnsi="Arial" w:cs="Arial"/>
        </w:rPr>
        <w:t xml:space="preserve"> </w:t>
      </w:r>
    </w:p>
    <w:p w:rsidR="00040496" w:rsidRPr="008830AB" w:rsidRDefault="00040496" w:rsidP="00040496">
      <w:pPr>
        <w:pStyle w:val="a3"/>
        <w:ind w:firstLine="720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 xml:space="preserve">Цель государственной итоговой аттестации – установление соответствия результатов освоения выпускником образовательной программы по специальности </w:t>
      </w:r>
      <w:r w:rsidR="00EB3C05">
        <w:rPr>
          <w:rFonts w:ascii="Arial" w:hAnsi="Arial" w:cs="Arial"/>
        </w:rPr>
        <w:t>25</w:t>
      </w:r>
      <w:r w:rsidRPr="008830AB">
        <w:rPr>
          <w:rFonts w:ascii="Arial" w:hAnsi="Arial" w:cs="Arial"/>
        </w:rPr>
        <w:t>.02.0</w:t>
      </w:r>
      <w:r w:rsidR="00EB3C05">
        <w:rPr>
          <w:rFonts w:ascii="Arial" w:hAnsi="Arial" w:cs="Arial"/>
        </w:rPr>
        <w:t>8</w:t>
      </w:r>
      <w:r w:rsidRPr="008830AB">
        <w:rPr>
          <w:rFonts w:ascii="Arial" w:hAnsi="Arial" w:cs="Arial"/>
        </w:rPr>
        <w:t xml:space="preserve"> </w:t>
      </w:r>
      <w:r w:rsidR="00EB3C05">
        <w:rPr>
          <w:rFonts w:ascii="Arial" w:hAnsi="Arial" w:cs="Arial"/>
        </w:rPr>
        <w:t xml:space="preserve">Эксплуатация беспилотных авиационных систем </w:t>
      </w:r>
      <w:r w:rsidRPr="008830AB">
        <w:rPr>
          <w:rFonts w:ascii="Arial" w:hAnsi="Arial" w:cs="Arial"/>
        </w:rPr>
        <w:t>соответствующим требованиям ФГОС</w:t>
      </w:r>
      <w:r w:rsidRPr="008830AB">
        <w:rPr>
          <w:rFonts w:ascii="Arial" w:hAnsi="Arial" w:cs="Arial"/>
          <w:spacing w:val="-2"/>
        </w:rPr>
        <w:t xml:space="preserve"> </w:t>
      </w:r>
      <w:r w:rsidRPr="008830AB">
        <w:rPr>
          <w:rFonts w:ascii="Arial" w:hAnsi="Arial" w:cs="Arial"/>
        </w:rPr>
        <w:t>СПО</w:t>
      </w:r>
      <w:r w:rsidRPr="008830AB">
        <w:rPr>
          <w:rFonts w:ascii="Arial" w:hAnsi="Arial" w:cs="Arial"/>
          <w:spacing w:val="-1"/>
        </w:rPr>
        <w:t xml:space="preserve"> </w:t>
      </w:r>
      <w:r w:rsidRPr="008830AB">
        <w:rPr>
          <w:rFonts w:ascii="Arial" w:hAnsi="Arial" w:cs="Arial"/>
        </w:rPr>
        <w:t xml:space="preserve">с учетом требований регионального рынка труда, их готовность и способность решать профессиональные задачи. </w:t>
      </w:r>
    </w:p>
    <w:p w:rsidR="00040496" w:rsidRPr="008830AB" w:rsidRDefault="00040496" w:rsidP="00040496">
      <w:pPr>
        <w:pStyle w:val="a3"/>
        <w:rPr>
          <w:rFonts w:ascii="Arial" w:hAnsi="Arial" w:cs="Arial"/>
        </w:rPr>
      </w:pPr>
      <w:r w:rsidRPr="008830AB">
        <w:rPr>
          <w:rFonts w:ascii="Arial" w:hAnsi="Arial" w:cs="Arial"/>
        </w:rPr>
        <w:t>Задачи</w:t>
      </w:r>
      <w:r w:rsidRPr="008830AB">
        <w:rPr>
          <w:rFonts w:ascii="Arial" w:hAnsi="Arial" w:cs="Arial"/>
          <w:spacing w:val="-4"/>
        </w:rPr>
        <w:t xml:space="preserve"> ГИА:</w:t>
      </w:r>
    </w:p>
    <w:p w:rsidR="00040496" w:rsidRPr="008830AB" w:rsidRDefault="00040496" w:rsidP="00040496">
      <w:pPr>
        <w:pStyle w:val="a6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8830AB">
        <w:rPr>
          <w:rFonts w:ascii="Arial" w:hAnsi="Arial" w:cs="Arial"/>
          <w:sz w:val="24"/>
          <w:szCs w:val="24"/>
        </w:rPr>
        <w:t>определение соответствия навыков, умений и знаний выпускников современным требованиям рынка труда, квалификационным требованиям ФГОС СПО и регионального рынка труда;</w:t>
      </w:r>
    </w:p>
    <w:p w:rsidR="00040496" w:rsidRPr="008830AB" w:rsidRDefault="00040496" w:rsidP="00040496">
      <w:pPr>
        <w:pStyle w:val="a6"/>
        <w:numPr>
          <w:ilvl w:val="0"/>
          <w:numId w:val="3"/>
        </w:numPr>
        <w:tabs>
          <w:tab w:val="left" w:pos="0"/>
        </w:tabs>
        <w:ind w:left="0" w:right="131" w:firstLine="0"/>
        <w:jc w:val="both"/>
        <w:rPr>
          <w:rFonts w:ascii="Arial" w:hAnsi="Arial" w:cs="Arial"/>
          <w:sz w:val="24"/>
          <w:szCs w:val="24"/>
        </w:rPr>
      </w:pPr>
      <w:r w:rsidRPr="008830AB">
        <w:rPr>
          <w:rFonts w:ascii="Arial" w:hAnsi="Arial" w:cs="Arial"/>
          <w:sz w:val="24"/>
          <w:szCs w:val="24"/>
        </w:rPr>
        <w:t>определение степени сформированности профессиональных компетенций, личностных качеств, соответствующих ФГОС СПО и наиболее востребованных на рынке труда.</w:t>
      </w:r>
    </w:p>
    <w:p w:rsidR="00040496" w:rsidRPr="00EB3C05" w:rsidRDefault="00040496" w:rsidP="00040496">
      <w:pPr>
        <w:shd w:val="clear" w:color="auto" w:fill="FFFFFF"/>
        <w:adjustRightInd w:val="0"/>
        <w:ind w:firstLine="720"/>
        <w:jc w:val="both"/>
        <w:rPr>
          <w:rFonts w:ascii="Arial" w:hAnsi="Arial" w:cs="Arial"/>
          <w:spacing w:val="-5"/>
          <w:sz w:val="24"/>
          <w:szCs w:val="24"/>
          <w:lang w:eastAsia="ru-RU"/>
        </w:rPr>
      </w:pPr>
      <w:r w:rsidRPr="008830AB">
        <w:rPr>
          <w:rFonts w:ascii="Arial" w:hAnsi="Arial" w:cs="Arial"/>
          <w:sz w:val="24"/>
          <w:szCs w:val="24"/>
        </w:rPr>
        <w:t xml:space="preserve">По результатам ГИА выпускнику по специальности </w:t>
      </w:r>
      <w:r w:rsidR="00EB3C05">
        <w:rPr>
          <w:rFonts w:ascii="Arial" w:hAnsi="Arial" w:cs="Arial"/>
          <w:sz w:val="24"/>
          <w:szCs w:val="24"/>
        </w:rPr>
        <w:t>25</w:t>
      </w:r>
      <w:r w:rsidRPr="008830AB">
        <w:rPr>
          <w:rFonts w:ascii="Arial" w:hAnsi="Arial" w:cs="Arial"/>
          <w:sz w:val="24"/>
          <w:szCs w:val="24"/>
        </w:rPr>
        <w:t>.</w:t>
      </w:r>
      <w:r w:rsidRPr="00EB3C05">
        <w:rPr>
          <w:rFonts w:ascii="Arial" w:hAnsi="Arial" w:cs="Arial"/>
          <w:sz w:val="24"/>
          <w:szCs w:val="24"/>
        </w:rPr>
        <w:t>02.0</w:t>
      </w:r>
      <w:r w:rsidR="00EB3C05" w:rsidRPr="00EB3C05">
        <w:rPr>
          <w:rFonts w:ascii="Arial" w:hAnsi="Arial" w:cs="Arial"/>
          <w:sz w:val="24"/>
          <w:szCs w:val="24"/>
        </w:rPr>
        <w:t>8</w:t>
      </w:r>
      <w:r w:rsidRPr="00EB3C05">
        <w:rPr>
          <w:rFonts w:ascii="Arial" w:hAnsi="Arial" w:cs="Arial"/>
          <w:sz w:val="24"/>
          <w:szCs w:val="24"/>
        </w:rPr>
        <w:t xml:space="preserve"> </w:t>
      </w:r>
      <w:r w:rsidR="00EB3C05" w:rsidRPr="00EB3C05">
        <w:rPr>
          <w:rFonts w:ascii="Arial" w:hAnsi="Arial" w:cs="Arial"/>
          <w:sz w:val="24"/>
          <w:szCs w:val="24"/>
        </w:rPr>
        <w:t xml:space="preserve">Эксплуатация беспилотных авиационных систем </w:t>
      </w:r>
      <w:r w:rsidRPr="00EB3C05">
        <w:rPr>
          <w:rFonts w:ascii="Arial" w:hAnsi="Arial" w:cs="Arial"/>
          <w:sz w:val="24"/>
          <w:szCs w:val="24"/>
        </w:rPr>
        <w:t xml:space="preserve">присваивается квалификация: </w:t>
      </w:r>
      <w:r w:rsidR="00EB3C05">
        <w:rPr>
          <w:rFonts w:ascii="Arial" w:hAnsi="Arial" w:cs="Arial"/>
          <w:spacing w:val="-5"/>
          <w:sz w:val="24"/>
          <w:szCs w:val="24"/>
          <w:lang w:eastAsia="ru-RU"/>
        </w:rPr>
        <w:t>«оператор беспилотных летательных аппаратов»</w:t>
      </w:r>
      <w:r w:rsidRPr="00EB3C05">
        <w:rPr>
          <w:rFonts w:ascii="Arial" w:hAnsi="Arial" w:cs="Arial"/>
          <w:spacing w:val="-5"/>
          <w:sz w:val="24"/>
          <w:szCs w:val="24"/>
          <w:lang w:eastAsia="ru-RU"/>
        </w:rPr>
        <w:t>.</w:t>
      </w:r>
    </w:p>
    <w:p w:rsidR="00E230BE" w:rsidRPr="008830AB" w:rsidRDefault="002C543E" w:rsidP="00C17099">
      <w:pPr>
        <w:pStyle w:val="a3"/>
        <w:ind w:right="3" w:firstLine="707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>Выпускник, освоивший образовательную программу, должен быть готов к выполнению видов деятельности, предусмотренных ОПОП (таблица 1), и демонстрировать результаты освоения ОПОП (таблица 2).</w:t>
      </w:r>
    </w:p>
    <w:p w:rsidR="00E230BE" w:rsidRPr="008830AB" w:rsidRDefault="002C543E" w:rsidP="00C17099">
      <w:pPr>
        <w:tabs>
          <w:tab w:val="left" w:pos="9356"/>
        </w:tabs>
        <w:spacing w:before="71"/>
        <w:ind w:right="3"/>
        <w:jc w:val="right"/>
        <w:rPr>
          <w:rFonts w:ascii="Arial" w:hAnsi="Arial" w:cs="Arial"/>
          <w:b/>
          <w:sz w:val="24"/>
          <w:szCs w:val="24"/>
        </w:rPr>
      </w:pPr>
      <w:r w:rsidRPr="008830AB">
        <w:rPr>
          <w:rFonts w:ascii="Arial" w:hAnsi="Arial" w:cs="Arial"/>
          <w:b/>
          <w:sz w:val="24"/>
          <w:szCs w:val="24"/>
        </w:rPr>
        <w:t>Таблица</w:t>
      </w:r>
      <w:r w:rsidRPr="008830A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8830AB">
        <w:rPr>
          <w:rFonts w:ascii="Arial" w:hAnsi="Arial" w:cs="Arial"/>
          <w:b/>
          <w:spacing w:val="-10"/>
          <w:sz w:val="24"/>
          <w:szCs w:val="24"/>
        </w:rPr>
        <w:t>1</w:t>
      </w:r>
    </w:p>
    <w:p w:rsidR="00E230BE" w:rsidRPr="008830AB" w:rsidRDefault="002C543E" w:rsidP="00C17099">
      <w:pPr>
        <w:spacing w:before="190"/>
        <w:ind w:left="1138" w:right="566"/>
        <w:jc w:val="center"/>
        <w:rPr>
          <w:rFonts w:ascii="Arial" w:hAnsi="Arial" w:cs="Arial"/>
          <w:b/>
          <w:sz w:val="24"/>
          <w:szCs w:val="24"/>
        </w:rPr>
      </w:pPr>
      <w:r w:rsidRPr="008830AB">
        <w:rPr>
          <w:rFonts w:ascii="Arial" w:hAnsi="Arial" w:cs="Arial"/>
          <w:b/>
          <w:sz w:val="24"/>
          <w:szCs w:val="24"/>
        </w:rPr>
        <w:t>Виды</w:t>
      </w:r>
      <w:r w:rsidRPr="008830A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8830AB">
        <w:rPr>
          <w:rFonts w:ascii="Arial" w:hAnsi="Arial" w:cs="Arial"/>
          <w:b/>
          <w:spacing w:val="-2"/>
          <w:sz w:val="24"/>
          <w:szCs w:val="24"/>
        </w:rPr>
        <w:t>деятельности</w:t>
      </w:r>
    </w:p>
    <w:p w:rsidR="00752C91" w:rsidRPr="008830AB" w:rsidRDefault="00752C91" w:rsidP="00C17099">
      <w:pPr>
        <w:pStyle w:val="a3"/>
        <w:spacing w:before="7"/>
        <w:rPr>
          <w:rFonts w:ascii="Arial" w:hAnsi="Arial" w:cs="Arial"/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394"/>
      </w:tblGrid>
      <w:tr w:rsidR="00E230BE" w:rsidRPr="000F490C" w:rsidTr="00AC56A7">
        <w:trPr>
          <w:trHeight w:val="830"/>
        </w:trPr>
        <w:tc>
          <w:tcPr>
            <w:tcW w:w="4962" w:type="dxa"/>
          </w:tcPr>
          <w:p w:rsidR="00E230BE" w:rsidRPr="000F490C" w:rsidRDefault="002C543E" w:rsidP="00C17099">
            <w:pPr>
              <w:pStyle w:val="TableParagraph"/>
              <w:tabs>
                <w:tab w:val="left" w:pos="4111"/>
              </w:tabs>
              <w:ind w:left="567" w:right="426" w:hanging="2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90C">
              <w:rPr>
                <w:rFonts w:ascii="Arial" w:hAnsi="Arial" w:cs="Arial"/>
                <w:b/>
                <w:sz w:val="24"/>
                <w:szCs w:val="24"/>
              </w:rPr>
              <w:t>Код и наименование вида</w:t>
            </w:r>
            <w:r w:rsidRPr="000F490C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0F490C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(ВД)</w:t>
            </w:r>
          </w:p>
        </w:tc>
        <w:tc>
          <w:tcPr>
            <w:tcW w:w="4394" w:type="dxa"/>
          </w:tcPr>
          <w:p w:rsidR="00E230BE" w:rsidRPr="000F490C" w:rsidRDefault="002C543E" w:rsidP="00C17099">
            <w:pPr>
              <w:pStyle w:val="TableParagraph"/>
              <w:ind w:left="1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90C">
              <w:rPr>
                <w:rFonts w:ascii="Arial" w:hAnsi="Arial" w:cs="Arial"/>
                <w:b/>
                <w:sz w:val="24"/>
                <w:szCs w:val="24"/>
              </w:rPr>
              <w:t>Код</w:t>
            </w:r>
            <w:r w:rsidRPr="000F490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F490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pacing w:val="-2"/>
                <w:sz w:val="24"/>
                <w:szCs w:val="24"/>
              </w:rPr>
              <w:t>наименование</w:t>
            </w:r>
          </w:p>
          <w:p w:rsidR="00E230BE" w:rsidRPr="000F490C" w:rsidRDefault="002C543E" w:rsidP="00C17099">
            <w:pPr>
              <w:pStyle w:val="TableParagraph"/>
              <w:ind w:left="350" w:right="337" w:hanging="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90C">
              <w:rPr>
                <w:rFonts w:ascii="Arial" w:hAnsi="Arial" w:cs="Arial"/>
                <w:b/>
                <w:sz w:val="24"/>
                <w:szCs w:val="24"/>
              </w:rPr>
              <w:t>профессионального модуля (ПМ), в</w:t>
            </w:r>
            <w:r w:rsidRPr="000F490C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рамках</w:t>
            </w:r>
            <w:r w:rsidRPr="000F490C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которого</w:t>
            </w:r>
            <w:r w:rsidRPr="000F490C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осваивается</w:t>
            </w:r>
            <w:r w:rsidRPr="000F490C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ВД</w:t>
            </w:r>
          </w:p>
        </w:tc>
      </w:tr>
      <w:tr w:rsidR="00E230BE" w:rsidRPr="000F490C" w:rsidTr="00AC56A7">
        <w:trPr>
          <w:trHeight w:val="273"/>
        </w:trPr>
        <w:tc>
          <w:tcPr>
            <w:tcW w:w="4962" w:type="dxa"/>
          </w:tcPr>
          <w:p w:rsidR="00E230BE" w:rsidRPr="000F490C" w:rsidRDefault="002C543E" w:rsidP="00C17099">
            <w:pPr>
              <w:pStyle w:val="TableParagraph"/>
              <w:ind w:left="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230BE" w:rsidRPr="000F490C" w:rsidRDefault="002C543E" w:rsidP="00C17099">
            <w:pPr>
              <w:pStyle w:val="TableParagraph"/>
              <w:ind w:left="15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</w:tr>
      <w:tr w:rsidR="00E230BE" w:rsidRPr="000F490C" w:rsidTr="00AC56A7">
        <w:trPr>
          <w:trHeight w:val="364"/>
        </w:trPr>
        <w:tc>
          <w:tcPr>
            <w:tcW w:w="9356" w:type="dxa"/>
            <w:gridSpan w:val="2"/>
          </w:tcPr>
          <w:p w:rsidR="00E230BE" w:rsidRPr="000F490C" w:rsidRDefault="002C543E" w:rsidP="00C17099">
            <w:pPr>
              <w:pStyle w:val="TableParagraph"/>
              <w:spacing w:before="44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90C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F490C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соответствии</w:t>
            </w:r>
            <w:r w:rsidRPr="000F490C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Pr="000F490C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b/>
                <w:spacing w:val="-4"/>
                <w:sz w:val="24"/>
                <w:szCs w:val="24"/>
              </w:rPr>
              <w:t>ФГОС</w:t>
            </w:r>
          </w:p>
        </w:tc>
      </w:tr>
      <w:tr w:rsidR="001C13AB" w:rsidRPr="000F490C" w:rsidTr="00AC56A7">
        <w:trPr>
          <w:trHeight w:val="587"/>
        </w:trPr>
        <w:tc>
          <w:tcPr>
            <w:tcW w:w="4962" w:type="dxa"/>
          </w:tcPr>
          <w:p w:rsidR="001C13AB" w:rsidRPr="001C13AB" w:rsidRDefault="001C13AB" w:rsidP="001C13AB">
            <w:pPr>
              <w:shd w:val="clear" w:color="auto" w:fill="FFFFFF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C13AB">
              <w:rPr>
                <w:rFonts w:ascii="Arial" w:hAnsi="Arial" w:cs="Arial"/>
                <w:sz w:val="24"/>
                <w:szCs w:val="24"/>
              </w:rPr>
              <w:t>ВД 01. Дистанционное пилотирование беспилотных в</w:t>
            </w:r>
            <w:r w:rsidR="00431913">
              <w:rPr>
                <w:rFonts w:ascii="Arial" w:hAnsi="Arial" w:cs="Arial"/>
                <w:sz w:val="24"/>
                <w:szCs w:val="24"/>
              </w:rPr>
              <w:t>оздушных судов самолетного типа.</w:t>
            </w:r>
          </w:p>
        </w:tc>
        <w:tc>
          <w:tcPr>
            <w:tcW w:w="4394" w:type="dxa"/>
          </w:tcPr>
          <w:p w:rsidR="001C13AB" w:rsidRPr="001C13AB" w:rsidRDefault="001C13AB" w:rsidP="000D757A">
            <w:pPr>
              <w:shd w:val="clear" w:color="auto" w:fill="FFFFFF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ПМ</w:t>
            </w:r>
            <w:r w:rsidRPr="001C13AB">
              <w:rPr>
                <w:rFonts w:ascii="Arial" w:hAnsi="Arial" w:cs="Arial"/>
                <w:sz w:val="24"/>
                <w:szCs w:val="24"/>
              </w:rPr>
              <w:t xml:space="preserve"> 01. Дистанционное пилотирование беспилотных в</w:t>
            </w:r>
            <w:r w:rsidR="00431913">
              <w:rPr>
                <w:rFonts w:ascii="Arial" w:hAnsi="Arial" w:cs="Arial"/>
                <w:sz w:val="24"/>
                <w:szCs w:val="24"/>
              </w:rPr>
              <w:t>оздушных судов самолетного типа.</w:t>
            </w:r>
          </w:p>
        </w:tc>
      </w:tr>
      <w:tr w:rsidR="001C13AB" w:rsidRPr="000F490C" w:rsidTr="00AC56A7">
        <w:trPr>
          <w:trHeight w:val="587"/>
        </w:trPr>
        <w:tc>
          <w:tcPr>
            <w:tcW w:w="4962" w:type="dxa"/>
          </w:tcPr>
          <w:p w:rsidR="001C13AB" w:rsidRPr="001C13AB" w:rsidRDefault="001C13AB" w:rsidP="001C13AB">
            <w:pPr>
              <w:shd w:val="clear" w:color="auto" w:fill="FFFFFF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C13AB">
              <w:rPr>
                <w:rFonts w:ascii="Arial" w:hAnsi="Arial" w:cs="Arial"/>
                <w:sz w:val="24"/>
                <w:szCs w:val="24"/>
              </w:rPr>
              <w:t>ВД 02. Дистанционное пилотирование беспилотных во</w:t>
            </w:r>
            <w:r w:rsidR="00431913">
              <w:rPr>
                <w:rFonts w:ascii="Arial" w:hAnsi="Arial" w:cs="Arial"/>
                <w:sz w:val="24"/>
                <w:szCs w:val="24"/>
              </w:rPr>
              <w:t>здушных судов вертолетного типа.</w:t>
            </w:r>
          </w:p>
        </w:tc>
        <w:tc>
          <w:tcPr>
            <w:tcW w:w="4394" w:type="dxa"/>
          </w:tcPr>
          <w:p w:rsidR="001C13AB" w:rsidRPr="001C13AB" w:rsidRDefault="001C13AB" w:rsidP="000D757A">
            <w:pPr>
              <w:shd w:val="clear" w:color="auto" w:fill="FFFFFF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ПМ</w:t>
            </w:r>
            <w:r w:rsidRPr="001C13AB">
              <w:rPr>
                <w:rFonts w:ascii="Arial" w:hAnsi="Arial" w:cs="Arial"/>
                <w:sz w:val="24"/>
                <w:szCs w:val="24"/>
              </w:rPr>
              <w:t xml:space="preserve"> 02. Дистанционное пилотирование беспилотных во</w:t>
            </w:r>
            <w:r w:rsidR="00431913">
              <w:rPr>
                <w:rFonts w:ascii="Arial" w:hAnsi="Arial" w:cs="Arial"/>
                <w:sz w:val="24"/>
                <w:szCs w:val="24"/>
              </w:rPr>
              <w:t>здушных судов вертолетного типа.</w:t>
            </w:r>
          </w:p>
        </w:tc>
      </w:tr>
      <w:tr w:rsidR="001C13AB" w:rsidRPr="000F490C" w:rsidTr="00AC56A7">
        <w:trPr>
          <w:trHeight w:val="553"/>
        </w:trPr>
        <w:tc>
          <w:tcPr>
            <w:tcW w:w="4962" w:type="dxa"/>
          </w:tcPr>
          <w:p w:rsidR="001C13AB" w:rsidRPr="001C13AB" w:rsidRDefault="001C13AB" w:rsidP="001C13AB">
            <w:pPr>
              <w:shd w:val="clear" w:color="auto" w:fill="FFFFFF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C13AB">
              <w:rPr>
                <w:rFonts w:ascii="Arial" w:hAnsi="Arial" w:cs="Arial"/>
                <w:sz w:val="24"/>
                <w:szCs w:val="24"/>
              </w:rPr>
              <w:t xml:space="preserve">ВД 03. Дистанционное пилотирование беспилотных </w:t>
            </w:r>
            <w:r w:rsidR="00431913">
              <w:rPr>
                <w:rFonts w:ascii="Arial" w:hAnsi="Arial" w:cs="Arial"/>
                <w:sz w:val="24"/>
                <w:szCs w:val="24"/>
              </w:rPr>
              <w:t>воздушных судов смешанного типа.</w:t>
            </w:r>
          </w:p>
        </w:tc>
        <w:tc>
          <w:tcPr>
            <w:tcW w:w="4394" w:type="dxa"/>
          </w:tcPr>
          <w:p w:rsidR="001C13AB" w:rsidRPr="001C13AB" w:rsidRDefault="001C13AB" w:rsidP="000D757A">
            <w:pPr>
              <w:shd w:val="clear" w:color="auto" w:fill="FFFFFF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ПМ</w:t>
            </w:r>
            <w:r w:rsidRPr="001C13AB">
              <w:rPr>
                <w:rFonts w:ascii="Arial" w:hAnsi="Arial" w:cs="Arial"/>
                <w:sz w:val="24"/>
                <w:szCs w:val="24"/>
              </w:rPr>
              <w:t xml:space="preserve"> 03. Дистанционное пилотирование беспилотных </w:t>
            </w:r>
            <w:r w:rsidR="00431913">
              <w:rPr>
                <w:rFonts w:ascii="Arial" w:hAnsi="Arial" w:cs="Arial"/>
                <w:sz w:val="24"/>
                <w:szCs w:val="24"/>
              </w:rPr>
              <w:t>воздушных судов смешанного типа.</w:t>
            </w:r>
          </w:p>
        </w:tc>
      </w:tr>
      <w:tr w:rsidR="001C13AB" w:rsidRPr="000F490C" w:rsidTr="00AC56A7">
        <w:trPr>
          <w:trHeight w:val="277"/>
        </w:trPr>
        <w:tc>
          <w:tcPr>
            <w:tcW w:w="4962" w:type="dxa"/>
          </w:tcPr>
          <w:p w:rsidR="001C13AB" w:rsidRPr="001C13AB" w:rsidRDefault="001C13AB" w:rsidP="001C13AB">
            <w:pPr>
              <w:shd w:val="clear" w:color="auto" w:fill="FFFFFF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C13AB">
              <w:rPr>
                <w:rFonts w:ascii="Arial" w:hAnsi="Arial" w:cs="Arial"/>
                <w:sz w:val="24"/>
                <w:szCs w:val="24"/>
              </w:rPr>
              <w:t xml:space="preserve">ВД 04. 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</w:t>
            </w:r>
            <w:r w:rsidR="00431913">
              <w:rPr>
                <w:rFonts w:ascii="Arial" w:hAnsi="Arial" w:cs="Arial"/>
                <w:sz w:val="24"/>
                <w:szCs w:val="24"/>
              </w:rPr>
              <w:lastRenderedPageBreak/>
              <w:t>систем крепления внешних грузов.</w:t>
            </w:r>
          </w:p>
        </w:tc>
        <w:tc>
          <w:tcPr>
            <w:tcW w:w="4394" w:type="dxa"/>
          </w:tcPr>
          <w:p w:rsidR="001C13AB" w:rsidRPr="001C13AB" w:rsidRDefault="001C13AB" w:rsidP="000D757A">
            <w:pPr>
              <w:shd w:val="clear" w:color="auto" w:fill="FFFFFF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ПМ</w:t>
            </w:r>
            <w:r w:rsidRPr="001C13AB">
              <w:rPr>
                <w:rFonts w:ascii="Arial" w:hAnsi="Arial" w:cs="Arial"/>
                <w:sz w:val="24"/>
                <w:szCs w:val="24"/>
              </w:rPr>
              <w:t xml:space="preserve"> 04. Эксплуатация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</w:t>
            </w:r>
            <w:r w:rsidRPr="001C13AB">
              <w:rPr>
                <w:rFonts w:ascii="Arial" w:hAnsi="Arial" w:cs="Arial"/>
                <w:sz w:val="24"/>
                <w:szCs w:val="24"/>
              </w:rPr>
              <w:lastRenderedPageBreak/>
              <w:t xml:space="preserve">цифровых систем, а также </w:t>
            </w:r>
            <w:r w:rsidR="00431913">
              <w:rPr>
                <w:rFonts w:ascii="Arial" w:hAnsi="Arial" w:cs="Arial"/>
                <w:sz w:val="24"/>
                <w:szCs w:val="24"/>
              </w:rPr>
              <w:t>систем крепления внешних грузов.</w:t>
            </w:r>
          </w:p>
        </w:tc>
      </w:tr>
    </w:tbl>
    <w:p w:rsidR="000359C5" w:rsidRDefault="000359C5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lastRenderedPageBreak/>
        <w:t>В рамках проведения ГИА выпускник, освоивший образовательную программу, должен показать владение следующими общими компетенциями (далее - ОК):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 xml:space="preserve">ОК 01. Выбирать способы решения задач профессиональной деятельности, применительно к различным контекстам; 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>ОК 04. Эффективно взаимодействовать и работать в коллективе и команде;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 w:rsidR="00431913" w:rsidRPr="00431913" w:rsidRDefault="00431913" w:rsidP="00C17099">
      <w:pPr>
        <w:pStyle w:val="a3"/>
        <w:spacing w:before="10"/>
        <w:ind w:firstLine="720"/>
        <w:jc w:val="both"/>
        <w:rPr>
          <w:rFonts w:ascii="Arial" w:hAnsi="Arial" w:cs="Arial"/>
        </w:rPr>
      </w:pPr>
      <w:r w:rsidRPr="00431913">
        <w:rPr>
          <w:rFonts w:ascii="Arial" w:hAnsi="Arial" w:cs="Arial"/>
        </w:rPr>
        <w:t>ОК 09. Пользоваться профессиональной документацией на государственном и иностранном языках.</w:t>
      </w:r>
    </w:p>
    <w:p w:rsidR="00E230BE" w:rsidRPr="000F490C" w:rsidRDefault="002C543E" w:rsidP="00435107">
      <w:pPr>
        <w:tabs>
          <w:tab w:val="left" w:pos="9356"/>
        </w:tabs>
        <w:ind w:right="3"/>
        <w:jc w:val="right"/>
        <w:rPr>
          <w:rFonts w:ascii="Arial" w:hAnsi="Arial" w:cs="Arial"/>
          <w:b/>
          <w:spacing w:val="-10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Таблица</w:t>
      </w:r>
      <w:r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pacing w:val="-10"/>
          <w:sz w:val="24"/>
          <w:szCs w:val="24"/>
        </w:rPr>
        <w:t>2</w:t>
      </w:r>
    </w:p>
    <w:p w:rsidR="00B047CC" w:rsidRPr="000F490C" w:rsidRDefault="00B047CC" w:rsidP="00435107">
      <w:pPr>
        <w:ind w:right="135"/>
        <w:jc w:val="right"/>
        <w:rPr>
          <w:rFonts w:ascii="Arial" w:hAnsi="Arial" w:cs="Arial"/>
          <w:b/>
          <w:sz w:val="24"/>
          <w:szCs w:val="24"/>
        </w:rPr>
      </w:pPr>
    </w:p>
    <w:p w:rsidR="000359C5" w:rsidRPr="000F490C" w:rsidRDefault="002C543E" w:rsidP="00435107">
      <w:pPr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Перечень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результатов,</w:t>
      </w:r>
      <w:r w:rsidRPr="000F490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>демонстрируемых</w:t>
      </w:r>
      <w:r w:rsidRPr="000F490C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pacing w:val="-2"/>
          <w:sz w:val="24"/>
          <w:szCs w:val="24"/>
        </w:rPr>
        <w:t>выпускником</w:t>
      </w:r>
    </w:p>
    <w:p w:rsidR="000359C5" w:rsidRPr="000F490C" w:rsidRDefault="000359C5" w:rsidP="00435107">
      <w:pPr>
        <w:rPr>
          <w:rFonts w:ascii="Arial" w:hAnsi="Arial" w:cs="Arial"/>
          <w:b/>
          <w:spacing w:val="-2"/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379"/>
      </w:tblGrid>
      <w:tr w:rsidR="000359C5" w:rsidRPr="000F490C" w:rsidTr="00AC56A7">
        <w:trPr>
          <w:trHeight w:val="472"/>
        </w:trPr>
        <w:tc>
          <w:tcPr>
            <w:tcW w:w="2977" w:type="dxa"/>
          </w:tcPr>
          <w:p w:rsidR="000359C5" w:rsidRPr="000F490C" w:rsidRDefault="000359C5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Наименование вида</w:t>
            </w:r>
            <w:r w:rsidRPr="000F490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spacing w:val="-2"/>
                <w:sz w:val="24"/>
                <w:szCs w:val="24"/>
              </w:rPr>
              <w:t>деятельности (ВД)</w:t>
            </w:r>
          </w:p>
        </w:tc>
        <w:tc>
          <w:tcPr>
            <w:tcW w:w="6379" w:type="dxa"/>
          </w:tcPr>
          <w:p w:rsidR="000359C5" w:rsidRPr="000F490C" w:rsidRDefault="000359C5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Профессиональные компетенции (ПК), соответствующие видам деятельности</w:t>
            </w:r>
          </w:p>
        </w:tc>
      </w:tr>
      <w:tr w:rsidR="000359C5" w:rsidRPr="000F490C" w:rsidTr="00AC56A7">
        <w:trPr>
          <w:trHeight w:val="326"/>
        </w:trPr>
        <w:tc>
          <w:tcPr>
            <w:tcW w:w="2977" w:type="dxa"/>
            <w:vMerge w:val="restart"/>
          </w:tcPr>
          <w:p w:rsidR="000359C5" w:rsidRPr="00431913" w:rsidRDefault="000359C5" w:rsidP="00431913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ВД</w:t>
            </w:r>
            <w:r w:rsidR="00B373BA" w:rsidRPr="004319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3191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431913">
              <w:rPr>
                <w:rFonts w:ascii="Arial" w:hAnsi="Arial" w:cs="Arial"/>
                <w:sz w:val="24"/>
                <w:szCs w:val="24"/>
              </w:rPr>
              <w:t>Д</w:t>
            </w:r>
            <w:r w:rsidR="00431913" w:rsidRPr="00431913">
              <w:rPr>
                <w:rFonts w:ascii="Arial" w:hAnsi="Arial" w:cs="Arial"/>
                <w:sz w:val="24"/>
                <w:szCs w:val="24"/>
              </w:rPr>
              <w:t>истанционное пилотирование беспилотных воздушных судов самолетного типа</w:t>
            </w:r>
          </w:p>
        </w:tc>
        <w:tc>
          <w:tcPr>
            <w:tcW w:w="6379" w:type="dxa"/>
          </w:tcPr>
          <w:p w:rsidR="000359C5" w:rsidRPr="000F490C" w:rsidRDefault="000359C5" w:rsidP="00431913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 xml:space="preserve">ПК 1.1. </w:t>
            </w:r>
            <w:r w:rsidR="00431913" w:rsidRPr="00431913">
              <w:rPr>
                <w:rFonts w:ascii="Arial" w:hAnsi="Arial" w:cs="Arial"/>
                <w:sz w:val="24"/>
                <w:szCs w:val="24"/>
              </w:rPr>
              <w:t>Организовывать и осуществлять предварительную и предполетную подготовку беспилотных воздушных судов самолетного типа.</w:t>
            </w:r>
          </w:p>
        </w:tc>
      </w:tr>
      <w:tr w:rsidR="000359C5" w:rsidRPr="000F490C" w:rsidTr="00AC56A7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0359C5" w:rsidRPr="000F490C" w:rsidRDefault="000359C5" w:rsidP="0043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0F490C" w:rsidRDefault="00431913" w:rsidP="0043191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1.2. Организовывать и осуществлять эксплуатацию беспилотных воздушных судов самолетного типа, в том числе в особых условиях и особых случаях в полете</w:t>
            </w:r>
          </w:p>
        </w:tc>
      </w:tr>
      <w:tr w:rsidR="000359C5" w:rsidRPr="000F490C" w:rsidTr="00AC56A7">
        <w:trPr>
          <w:trHeight w:val="551"/>
        </w:trPr>
        <w:tc>
          <w:tcPr>
            <w:tcW w:w="2977" w:type="dxa"/>
            <w:vMerge/>
            <w:tcBorders>
              <w:top w:val="nil"/>
            </w:tcBorders>
          </w:tcPr>
          <w:p w:rsidR="000359C5" w:rsidRPr="000F490C" w:rsidRDefault="000359C5" w:rsidP="0043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431913" w:rsidRDefault="00431913" w:rsidP="00431913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1.3. 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самолетного типа.</w:t>
            </w:r>
          </w:p>
        </w:tc>
      </w:tr>
      <w:tr w:rsidR="000359C5" w:rsidRPr="000F490C" w:rsidTr="00AC56A7">
        <w:trPr>
          <w:trHeight w:val="283"/>
        </w:trPr>
        <w:tc>
          <w:tcPr>
            <w:tcW w:w="2977" w:type="dxa"/>
            <w:vMerge/>
            <w:tcBorders>
              <w:top w:val="nil"/>
            </w:tcBorders>
          </w:tcPr>
          <w:p w:rsidR="000359C5" w:rsidRPr="000F490C" w:rsidRDefault="000359C5" w:rsidP="0043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431913" w:rsidRDefault="0043191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1.4. Своевременно выявлять и устранять незначительные технические неисправности исполнительных механизмов и устройств беспилотных воздушных судов самолетного типа.</w:t>
            </w:r>
          </w:p>
        </w:tc>
      </w:tr>
      <w:tr w:rsidR="00431913" w:rsidRPr="000F490C" w:rsidTr="00AC56A7">
        <w:trPr>
          <w:trHeight w:val="283"/>
        </w:trPr>
        <w:tc>
          <w:tcPr>
            <w:tcW w:w="2977" w:type="dxa"/>
            <w:vMerge/>
            <w:tcBorders>
              <w:top w:val="nil"/>
            </w:tcBorders>
          </w:tcPr>
          <w:p w:rsidR="00431913" w:rsidRPr="000F490C" w:rsidRDefault="00431913" w:rsidP="0043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431913" w:rsidRPr="00431913" w:rsidRDefault="0043191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1.5. Вести учет срока службы, наработки объектов эксплуатации, причин отказов, неисправностей и повреждений беспилотных воздушных судов самолетного типа.</w:t>
            </w:r>
          </w:p>
        </w:tc>
      </w:tr>
      <w:tr w:rsidR="00431913" w:rsidRPr="000F490C" w:rsidTr="00AC56A7">
        <w:trPr>
          <w:trHeight w:val="283"/>
        </w:trPr>
        <w:tc>
          <w:tcPr>
            <w:tcW w:w="2977" w:type="dxa"/>
            <w:vMerge/>
            <w:tcBorders>
              <w:top w:val="nil"/>
            </w:tcBorders>
          </w:tcPr>
          <w:p w:rsidR="00431913" w:rsidRPr="000F490C" w:rsidRDefault="00431913" w:rsidP="0043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431913" w:rsidRPr="00431913" w:rsidRDefault="0043191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1.6. Выполнять требования воздушного законодательства Российской Федерации, а также руководств (инструкций) по эксплуатации беспилотных воздушных судов самолетного типа и руководящих отраслевых документов.</w:t>
            </w:r>
          </w:p>
        </w:tc>
      </w:tr>
      <w:tr w:rsidR="000359C5" w:rsidRPr="000F490C" w:rsidTr="00AC56A7">
        <w:trPr>
          <w:trHeight w:val="551"/>
        </w:trPr>
        <w:tc>
          <w:tcPr>
            <w:tcW w:w="2977" w:type="dxa"/>
            <w:vMerge/>
            <w:tcBorders>
              <w:top w:val="nil"/>
            </w:tcBorders>
          </w:tcPr>
          <w:p w:rsidR="000359C5" w:rsidRPr="000F490C" w:rsidRDefault="000359C5" w:rsidP="00435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431913" w:rsidRDefault="00431913" w:rsidP="00431913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1.7. Организовывать и осуществлять транспортировку и хранение беспилотных воздушных судов самолетного типа.</w:t>
            </w:r>
          </w:p>
        </w:tc>
      </w:tr>
      <w:tr w:rsidR="000359C5" w:rsidRPr="000F490C" w:rsidTr="00AC56A7">
        <w:trPr>
          <w:trHeight w:val="551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0359C5" w:rsidRPr="000F490C" w:rsidRDefault="000359C5" w:rsidP="00431913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ВД 2</w:t>
            </w:r>
            <w:r w:rsidRPr="0043191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31913">
              <w:rPr>
                <w:rFonts w:ascii="Arial" w:hAnsi="Arial" w:cs="Arial"/>
                <w:sz w:val="24"/>
                <w:szCs w:val="24"/>
              </w:rPr>
              <w:t>Д</w:t>
            </w:r>
            <w:r w:rsidR="00431913" w:rsidRPr="00431913">
              <w:rPr>
                <w:rFonts w:ascii="Arial" w:hAnsi="Arial" w:cs="Arial"/>
                <w:sz w:val="24"/>
                <w:szCs w:val="24"/>
              </w:rPr>
              <w:t>истанционное пилотирование беспилотных воздушных судов вертолетного типа</w:t>
            </w:r>
          </w:p>
        </w:tc>
        <w:tc>
          <w:tcPr>
            <w:tcW w:w="6379" w:type="dxa"/>
          </w:tcPr>
          <w:p w:rsidR="000359C5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2.1. Организовывать и осуществлять предварительную и предполетную подготовку беспилотных воздушных судов вертолетного типа.</w:t>
            </w:r>
          </w:p>
        </w:tc>
      </w:tr>
      <w:tr w:rsidR="000359C5" w:rsidRPr="000F490C" w:rsidTr="00AC56A7">
        <w:trPr>
          <w:trHeight w:val="316"/>
        </w:trPr>
        <w:tc>
          <w:tcPr>
            <w:tcW w:w="2977" w:type="dxa"/>
            <w:vMerge/>
          </w:tcPr>
          <w:p w:rsidR="000359C5" w:rsidRPr="000F490C" w:rsidRDefault="000359C5" w:rsidP="00435107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2.2. Организовывать и осуществлять эксплуатацию беспилотных воздушных судов вертолетного типа, в том числе в особых условиях и особых случаях в полете.</w:t>
            </w:r>
          </w:p>
        </w:tc>
      </w:tr>
      <w:tr w:rsidR="000359C5" w:rsidRPr="000F490C" w:rsidTr="00AC56A7">
        <w:trPr>
          <w:trHeight w:val="551"/>
        </w:trPr>
        <w:tc>
          <w:tcPr>
            <w:tcW w:w="2977" w:type="dxa"/>
            <w:vMerge/>
          </w:tcPr>
          <w:p w:rsidR="000359C5" w:rsidRPr="000F490C" w:rsidRDefault="000359C5" w:rsidP="00435107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2.3. Осуществлять взаимодействие со службами организации и управления воздушным движением при организации и выполнении полетов и авиационных работ воздушными судами вертолетного типа.</w:t>
            </w:r>
          </w:p>
        </w:tc>
      </w:tr>
      <w:tr w:rsidR="000359C5" w:rsidRPr="000F490C" w:rsidTr="00AC56A7">
        <w:trPr>
          <w:trHeight w:val="551"/>
        </w:trPr>
        <w:tc>
          <w:tcPr>
            <w:tcW w:w="2977" w:type="dxa"/>
            <w:vMerge/>
          </w:tcPr>
          <w:p w:rsidR="000359C5" w:rsidRPr="000F490C" w:rsidRDefault="000359C5" w:rsidP="00435107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431913">
              <w:rPr>
                <w:rFonts w:ascii="Arial" w:hAnsi="Arial" w:cs="Arial"/>
                <w:sz w:val="24"/>
                <w:szCs w:val="24"/>
              </w:rPr>
              <w:t>ПК 2.4. Своевременно выявлять и устранять незначительные технические неисправности исполнительных механизмов и устройств беспилотных воздушных судов вертолетного типа.</w:t>
            </w:r>
          </w:p>
        </w:tc>
      </w:tr>
      <w:tr w:rsidR="005C05C3" w:rsidRPr="000F490C" w:rsidTr="00AC56A7">
        <w:trPr>
          <w:trHeight w:val="551"/>
        </w:trPr>
        <w:tc>
          <w:tcPr>
            <w:tcW w:w="2977" w:type="dxa"/>
            <w:vMerge/>
          </w:tcPr>
          <w:p w:rsidR="005C05C3" w:rsidRPr="000F490C" w:rsidRDefault="005C05C3" w:rsidP="00435107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05C3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2.5. Вести учет срока службы, наработки объектов эксплуатации, причин отказов, неисправностей и повреждений беспилотных воздушных судов вертолетного типа.</w:t>
            </w:r>
          </w:p>
        </w:tc>
      </w:tr>
      <w:tr w:rsidR="005C05C3" w:rsidRPr="000F490C" w:rsidTr="00AC56A7">
        <w:trPr>
          <w:trHeight w:val="551"/>
        </w:trPr>
        <w:tc>
          <w:tcPr>
            <w:tcW w:w="2977" w:type="dxa"/>
            <w:vMerge/>
          </w:tcPr>
          <w:p w:rsidR="005C05C3" w:rsidRPr="000F490C" w:rsidRDefault="005C05C3" w:rsidP="00435107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5C05C3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2.6. Выполнять требования воздушного законодательства Российской Федерации, а также руководств (инструкций) по эксплуатации беспилотных воздушных судов вертолетного типа и руководящих отраслевых документов.</w:t>
            </w:r>
          </w:p>
        </w:tc>
      </w:tr>
      <w:tr w:rsidR="000359C5" w:rsidRPr="000F490C" w:rsidTr="00AC56A7">
        <w:trPr>
          <w:trHeight w:val="551"/>
        </w:trPr>
        <w:tc>
          <w:tcPr>
            <w:tcW w:w="2977" w:type="dxa"/>
            <w:vMerge/>
          </w:tcPr>
          <w:p w:rsidR="000359C5" w:rsidRPr="000F490C" w:rsidRDefault="000359C5" w:rsidP="00435107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0359C5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2.7. Организовывать и осуществлять транспортировку и хранение беспилотных воздушных судов вертолетного типа.</w:t>
            </w:r>
          </w:p>
        </w:tc>
      </w:tr>
      <w:tr w:rsidR="007D1993" w:rsidRPr="000F490C" w:rsidTr="00AC56A7">
        <w:trPr>
          <w:trHeight w:val="551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7D1993" w:rsidRPr="005C05C3" w:rsidRDefault="005C05C3" w:rsidP="005C05C3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3. Д</w:t>
            </w:r>
            <w:r w:rsidRPr="005C05C3">
              <w:rPr>
                <w:rFonts w:ascii="Arial" w:hAnsi="Arial" w:cs="Arial"/>
                <w:sz w:val="24"/>
                <w:szCs w:val="24"/>
              </w:rPr>
              <w:t>истанционное пилотирование беспилотных воздушных судов смешанного типа</w:t>
            </w:r>
          </w:p>
        </w:tc>
        <w:tc>
          <w:tcPr>
            <w:tcW w:w="6379" w:type="dxa"/>
          </w:tcPr>
          <w:p w:rsidR="007D1993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3.1. Организовывать и осуществлять предварительную и предполетную подготовку беспилотных воздушных судов смешанного типа.</w:t>
            </w:r>
          </w:p>
        </w:tc>
      </w:tr>
      <w:tr w:rsidR="007D1993" w:rsidRPr="000F490C" w:rsidTr="00AC56A7">
        <w:trPr>
          <w:trHeight w:val="551"/>
        </w:trPr>
        <w:tc>
          <w:tcPr>
            <w:tcW w:w="2977" w:type="dxa"/>
            <w:vMerge/>
          </w:tcPr>
          <w:p w:rsidR="007D1993" w:rsidRPr="000F490C" w:rsidRDefault="007D1993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1993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3.2. Организовывать и осуществлять эксплуатацию беспилотных воздушных судов смешанного типа, в том числе в особых условиях и особых случаях в полете.</w:t>
            </w:r>
          </w:p>
        </w:tc>
      </w:tr>
      <w:tr w:rsidR="007D1993" w:rsidRPr="000F490C" w:rsidTr="00AC56A7">
        <w:trPr>
          <w:trHeight w:val="318"/>
        </w:trPr>
        <w:tc>
          <w:tcPr>
            <w:tcW w:w="2977" w:type="dxa"/>
            <w:vMerge/>
          </w:tcPr>
          <w:p w:rsidR="007D1993" w:rsidRPr="000F490C" w:rsidRDefault="007D1993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1993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3.3. Осуществлять взаимодействие со службами организации и управления воздушным движением при организации и выполнении полетов и авиационных работ беспилотными воздушными судами смешанного типа.</w:t>
            </w:r>
          </w:p>
        </w:tc>
      </w:tr>
      <w:tr w:rsidR="007D1993" w:rsidRPr="000F490C" w:rsidTr="00AC56A7">
        <w:trPr>
          <w:trHeight w:val="551"/>
        </w:trPr>
        <w:tc>
          <w:tcPr>
            <w:tcW w:w="2977" w:type="dxa"/>
            <w:vMerge/>
          </w:tcPr>
          <w:p w:rsidR="007D1993" w:rsidRPr="000F490C" w:rsidRDefault="007D1993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1993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 xml:space="preserve">ПК 3.4. Своевременно выявлять и устранять незначительные технические неисправности </w:t>
            </w:r>
            <w:r w:rsidRPr="005C05C3">
              <w:rPr>
                <w:rFonts w:ascii="Arial" w:hAnsi="Arial" w:cs="Arial"/>
                <w:sz w:val="24"/>
                <w:szCs w:val="24"/>
              </w:rPr>
              <w:lastRenderedPageBreak/>
              <w:t>исполнительных механизмов и устройств беспилотных воздушных судов смешанного типа.</w:t>
            </w:r>
          </w:p>
        </w:tc>
      </w:tr>
      <w:tr w:rsidR="007D1993" w:rsidRPr="000F490C" w:rsidTr="00AC56A7">
        <w:trPr>
          <w:trHeight w:val="551"/>
        </w:trPr>
        <w:tc>
          <w:tcPr>
            <w:tcW w:w="2977" w:type="dxa"/>
            <w:vMerge/>
          </w:tcPr>
          <w:p w:rsidR="007D1993" w:rsidRPr="000F490C" w:rsidRDefault="007D1993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1993" w:rsidRPr="005C05C3" w:rsidRDefault="005C05C3" w:rsidP="005C05C3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 xml:space="preserve">ПК 3.5. Вести учет срока службы, наработки объектов эксплуатации, причин отказов, неисправностей и повреждений беспилотных воздушных судов смешанного типа. </w:t>
            </w:r>
          </w:p>
        </w:tc>
      </w:tr>
      <w:tr w:rsidR="007D1993" w:rsidRPr="000F490C" w:rsidTr="00AC56A7">
        <w:trPr>
          <w:trHeight w:val="551"/>
        </w:trPr>
        <w:tc>
          <w:tcPr>
            <w:tcW w:w="2977" w:type="dxa"/>
            <w:vMerge/>
          </w:tcPr>
          <w:p w:rsidR="007D1993" w:rsidRPr="000F490C" w:rsidRDefault="007D1993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1993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3.6. Выполнять требования воздушного законодательства Российской Федерации, а также руководств (инструкций) по эксплуатации беспилотных воздушных судов смешанного типа и руководящих отраслевых документов.</w:t>
            </w:r>
          </w:p>
        </w:tc>
      </w:tr>
      <w:tr w:rsidR="007D1993" w:rsidRPr="000F490C" w:rsidTr="00AC56A7">
        <w:trPr>
          <w:trHeight w:val="303"/>
        </w:trPr>
        <w:tc>
          <w:tcPr>
            <w:tcW w:w="2977" w:type="dxa"/>
            <w:vMerge/>
          </w:tcPr>
          <w:p w:rsidR="007D1993" w:rsidRPr="000F490C" w:rsidRDefault="007D1993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1993" w:rsidRPr="000F490C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3.7. Организовывать и осуществлять транспортировку и хранение беспилотных воздушных судов смешанного типа.</w:t>
            </w:r>
          </w:p>
        </w:tc>
      </w:tr>
      <w:tr w:rsidR="008F5959" w:rsidRPr="000F490C" w:rsidTr="00AC56A7">
        <w:trPr>
          <w:trHeight w:val="551"/>
        </w:trPr>
        <w:tc>
          <w:tcPr>
            <w:tcW w:w="2977" w:type="dxa"/>
            <w:vMerge w:val="restart"/>
          </w:tcPr>
          <w:p w:rsidR="008F5959" w:rsidRPr="005C05C3" w:rsidRDefault="005C05C3" w:rsidP="005C05C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4. Э</w:t>
            </w:r>
            <w:r w:rsidRPr="005C05C3">
              <w:rPr>
                <w:rFonts w:ascii="Arial" w:hAnsi="Arial" w:cs="Arial"/>
                <w:sz w:val="24"/>
                <w:szCs w:val="24"/>
              </w:rPr>
              <w:t>ксплуатация и техническое обслуживание функционального оборудования, полезной нагрузки беспилотного воздушного судна, систем передачи и обработки информации, иных электронных и цифровых систем, а также систем крепления внешних грузов</w:t>
            </w:r>
          </w:p>
        </w:tc>
        <w:tc>
          <w:tcPr>
            <w:tcW w:w="6379" w:type="dxa"/>
          </w:tcPr>
          <w:p w:rsidR="008F5959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4.1. Осуществлять техническую эксплуатацию функционального оборудования, систем регистрации полетных данных, сбора и передачи информации.</w:t>
            </w:r>
          </w:p>
        </w:tc>
      </w:tr>
      <w:tr w:rsidR="008F5959" w:rsidRPr="000F490C" w:rsidTr="00AC56A7">
        <w:trPr>
          <w:trHeight w:val="381"/>
        </w:trPr>
        <w:tc>
          <w:tcPr>
            <w:tcW w:w="2977" w:type="dxa"/>
            <w:vMerge/>
          </w:tcPr>
          <w:p w:rsidR="008F5959" w:rsidRPr="005C05C3" w:rsidRDefault="008F5959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5959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4.2. Осуществлять техническую эксплуатацию систем фото- и видеосъемки, систем специализированного навесного оборудования, системы мониторинга земной поверхности и воздушного пространства, а также систем крепления внешнего груза.</w:t>
            </w:r>
          </w:p>
        </w:tc>
      </w:tr>
      <w:tr w:rsidR="008F5959" w:rsidRPr="000F490C" w:rsidTr="00AC56A7">
        <w:trPr>
          <w:trHeight w:val="551"/>
        </w:trPr>
        <w:tc>
          <w:tcPr>
            <w:tcW w:w="2977" w:type="dxa"/>
            <w:vMerge/>
          </w:tcPr>
          <w:p w:rsidR="008F5959" w:rsidRPr="005C05C3" w:rsidRDefault="008F5959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5959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4.3. Осуществлять ведение эксплуатационно-технической документации.</w:t>
            </w:r>
          </w:p>
        </w:tc>
      </w:tr>
      <w:tr w:rsidR="008F5959" w:rsidRPr="000F490C" w:rsidTr="00AC56A7">
        <w:trPr>
          <w:trHeight w:val="551"/>
        </w:trPr>
        <w:tc>
          <w:tcPr>
            <w:tcW w:w="2977" w:type="dxa"/>
            <w:vMerge/>
          </w:tcPr>
          <w:p w:rsidR="008F5959" w:rsidRPr="005C05C3" w:rsidRDefault="008F5959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5959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4.4. Осуществлять обработку данных, полученных от функционального оборудования, систем регистрации полетной информации, с целью соблюдения требований воздушного законодательства в области обеспечения безопасности полетов.</w:t>
            </w:r>
          </w:p>
        </w:tc>
      </w:tr>
      <w:tr w:rsidR="008F5959" w:rsidRPr="000F490C" w:rsidTr="00AC56A7">
        <w:trPr>
          <w:trHeight w:val="551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F5959" w:rsidRPr="005C05C3" w:rsidRDefault="008F5959" w:rsidP="0043510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8F5959" w:rsidRPr="005C05C3" w:rsidRDefault="005C05C3" w:rsidP="00435107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5C05C3">
              <w:rPr>
                <w:rFonts w:ascii="Arial" w:hAnsi="Arial" w:cs="Arial"/>
                <w:sz w:val="24"/>
                <w:szCs w:val="24"/>
              </w:rPr>
              <w:t>ПК 4.5. Осуществлять обработку информации, полученной от систем фото- и видеосъемки, систем специализированного навесного оборудования, системы мониторинга земной поверхности и воздушного пространства, систематизировать полученные данные и организовывать их хранение.</w:t>
            </w:r>
          </w:p>
        </w:tc>
      </w:tr>
    </w:tbl>
    <w:p w:rsidR="008F5959" w:rsidRPr="000F490C" w:rsidRDefault="008F5959" w:rsidP="00435107">
      <w:pPr>
        <w:tabs>
          <w:tab w:val="left" w:pos="2393"/>
        </w:tabs>
        <w:jc w:val="center"/>
        <w:rPr>
          <w:rFonts w:ascii="Arial" w:hAnsi="Arial" w:cs="Arial"/>
          <w:b/>
          <w:sz w:val="24"/>
          <w:szCs w:val="24"/>
        </w:rPr>
      </w:pPr>
    </w:p>
    <w:p w:rsidR="00E230BE" w:rsidRPr="000F490C" w:rsidRDefault="008F5959" w:rsidP="00435107">
      <w:pPr>
        <w:tabs>
          <w:tab w:val="left" w:pos="2393"/>
        </w:tabs>
        <w:jc w:val="center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 xml:space="preserve">3. </w:t>
      </w:r>
      <w:r w:rsidR="002C543E" w:rsidRPr="000F490C">
        <w:rPr>
          <w:rFonts w:ascii="Arial" w:hAnsi="Arial" w:cs="Arial"/>
          <w:b/>
          <w:sz w:val="24"/>
          <w:szCs w:val="24"/>
        </w:rPr>
        <w:t>Структура,</w:t>
      </w:r>
      <w:r w:rsidR="002C543E" w:rsidRPr="000F490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z w:val="24"/>
          <w:szCs w:val="24"/>
        </w:rPr>
        <w:t>содержание</w:t>
      </w:r>
      <w:r w:rsidR="002C543E" w:rsidRPr="000F490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z w:val="24"/>
          <w:szCs w:val="24"/>
        </w:rPr>
        <w:t>и</w:t>
      </w:r>
      <w:r w:rsidR="002C543E"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z w:val="24"/>
          <w:szCs w:val="24"/>
        </w:rPr>
        <w:t>условия</w:t>
      </w:r>
      <w:r w:rsidR="002C543E" w:rsidRPr="000F490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z w:val="24"/>
          <w:szCs w:val="24"/>
        </w:rPr>
        <w:t>допуска</w:t>
      </w:r>
      <w:r w:rsidR="002C543E"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z w:val="24"/>
          <w:szCs w:val="24"/>
        </w:rPr>
        <w:t>к</w:t>
      </w:r>
      <w:r w:rsidR="002C543E" w:rsidRPr="000F490C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z w:val="24"/>
          <w:szCs w:val="24"/>
        </w:rPr>
        <w:t>государственной</w:t>
      </w:r>
      <w:r w:rsidR="002C543E" w:rsidRPr="000F490C">
        <w:rPr>
          <w:rFonts w:ascii="Arial" w:hAnsi="Arial" w:cs="Arial"/>
          <w:b/>
          <w:spacing w:val="-2"/>
          <w:sz w:val="24"/>
          <w:szCs w:val="24"/>
        </w:rPr>
        <w:t xml:space="preserve"> итоговой</w:t>
      </w:r>
      <w:r w:rsidRPr="000F490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2C543E" w:rsidRPr="000F490C">
        <w:rPr>
          <w:rFonts w:ascii="Arial" w:hAnsi="Arial" w:cs="Arial"/>
          <w:b/>
          <w:spacing w:val="-2"/>
          <w:sz w:val="24"/>
          <w:szCs w:val="24"/>
        </w:rPr>
        <w:t>аттестации</w:t>
      </w:r>
    </w:p>
    <w:p w:rsidR="00E230BE" w:rsidRPr="000F490C" w:rsidRDefault="002C543E" w:rsidP="00435107">
      <w:pPr>
        <w:pStyle w:val="a6"/>
        <w:numPr>
          <w:ilvl w:val="1"/>
          <w:numId w:val="2"/>
        </w:numPr>
        <w:tabs>
          <w:tab w:val="left" w:pos="0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Формы</w:t>
      </w:r>
      <w:r w:rsidRPr="000F490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251683" w:rsidRPr="000F490C">
        <w:rPr>
          <w:rFonts w:ascii="Arial" w:hAnsi="Arial" w:cs="Arial"/>
          <w:b/>
          <w:sz w:val="24"/>
          <w:szCs w:val="24"/>
        </w:rPr>
        <w:t>государственно</w:t>
      </w:r>
      <w:r w:rsidRPr="000F490C">
        <w:rPr>
          <w:rFonts w:ascii="Arial" w:hAnsi="Arial" w:cs="Arial"/>
          <w:b/>
          <w:sz w:val="24"/>
          <w:szCs w:val="24"/>
        </w:rPr>
        <w:t>й</w:t>
      </w:r>
      <w:r w:rsidRPr="000F490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F490C">
        <w:rPr>
          <w:rFonts w:ascii="Arial" w:hAnsi="Arial" w:cs="Arial"/>
          <w:b/>
          <w:sz w:val="24"/>
          <w:szCs w:val="24"/>
        </w:rPr>
        <w:t xml:space="preserve">итоговой </w:t>
      </w:r>
      <w:r w:rsidRPr="000F490C">
        <w:rPr>
          <w:rFonts w:ascii="Arial" w:hAnsi="Arial" w:cs="Arial"/>
          <w:b/>
          <w:spacing w:val="-2"/>
          <w:sz w:val="24"/>
          <w:szCs w:val="24"/>
        </w:rPr>
        <w:t>аттестации</w:t>
      </w:r>
    </w:p>
    <w:p w:rsidR="00E230BE" w:rsidRPr="008830AB" w:rsidRDefault="002C543E" w:rsidP="00435107">
      <w:pPr>
        <w:pStyle w:val="a3"/>
        <w:ind w:firstLine="720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Выпускники, освоившие программу по специальности </w:t>
      </w:r>
      <w:r w:rsidR="00C40C62">
        <w:rPr>
          <w:rFonts w:ascii="Arial" w:hAnsi="Arial" w:cs="Arial"/>
          <w:color w:val="0D0D0D"/>
        </w:rPr>
        <w:t>25</w:t>
      </w:r>
      <w:r w:rsidRPr="000F490C">
        <w:rPr>
          <w:rFonts w:ascii="Arial" w:hAnsi="Arial" w:cs="Arial"/>
          <w:color w:val="0D0D0D"/>
        </w:rPr>
        <w:t>.02.0</w:t>
      </w:r>
      <w:r w:rsidR="00C40C62">
        <w:rPr>
          <w:rFonts w:ascii="Arial" w:hAnsi="Arial" w:cs="Arial"/>
          <w:color w:val="0D0D0D"/>
        </w:rPr>
        <w:t>8</w:t>
      </w:r>
      <w:r w:rsidRPr="000F490C">
        <w:rPr>
          <w:rFonts w:ascii="Arial" w:hAnsi="Arial" w:cs="Arial"/>
          <w:color w:val="0D0D0D"/>
        </w:rPr>
        <w:t xml:space="preserve"> </w:t>
      </w:r>
      <w:r w:rsidR="00C40C62">
        <w:rPr>
          <w:rFonts w:ascii="Arial" w:hAnsi="Arial" w:cs="Arial"/>
          <w:color w:val="0D0D0D"/>
        </w:rPr>
        <w:t>Эксплуатация беспилотных авиационных  систем</w:t>
      </w:r>
      <w:r w:rsidRPr="008830AB">
        <w:rPr>
          <w:rFonts w:ascii="Arial" w:hAnsi="Arial" w:cs="Arial"/>
        </w:rPr>
        <w:t>, сдают ГИА в форме</w:t>
      </w:r>
      <w:r w:rsidR="00E61C65" w:rsidRPr="008830AB">
        <w:rPr>
          <w:rFonts w:ascii="Arial" w:hAnsi="Arial" w:cs="Arial"/>
        </w:rPr>
        <w:t xml:space="preserve"> государственного экзамена</w:t>
      </w:r>
      <w:r w:rsidR="00AB2168" w:rsidRPr="008830AB">
        <w:rPr>
          <w:rFonts w:ascii="Arial" w:hAnsi="Arial" w:cs="Arial"/>
        </w:rPr>
        <w:t xml:space="preserve"> (экзаменационные билеты)</w:t>
      </w:r>
      <w:r w:rsidR="00E61C65" w:rsidRPr="008830AB">
        <w:rPr>
          <w:rFonts w:ascii="Arial" w:hAnsi="Arial" w:cs="Arial"/>
        </w:rPr>
        <w:t xml:space="preserve"> и</w:t>
      </w:r>
      <w:r w:rsidRPr="008830AB">
        <w:rPr>
          <w:rFonts w:ascii="Arial" w:hAnsi="Arial" w:cs="Arial"/>
        </w:rPr>
        <w:t xml:space="preserve"> </w:t>
      </w:r>
      <w:r w:rsidR="006A200D" w:rsidRPr="008830AB">
        <w:rPr>
          <w:rFonts w:ascii="Arial" w:hAnsi="Arial" w:cs="Arial"/>
        </w:rPr>
        <w:t>защи</w:t>
      </w:r>
      <w:r w:rsidR="00C40C62">
        <w:rPr>
          <w:rFonts w:ascii="Arial" w:hAnsi="Arial" w:cs="Arial"/>
        </w:rPr>
        <w:t xml:space="preserve">ты дипломной </w:t>
      </w:r>
      <w:r w:rsidRPr="008830AB">
        <w:rPr>
          <w:rFonts w:ascii="Arial" w:hAnsi="Arial" w:cs="Arial"/>
        </w:rPr>
        <w:t>работы.</w:t>
      </w:r>
    </w:p>
    <w:p w:rsidR="00E230BE" w:rsidRPr="008830AB" w:rsidRDefault="00E230BE" w:rsidP="00435107">
      <w:pPr>
        <w:pStyle w:val="a3"/>
        <w:rPr>
          <w:rFonts w:ascii="Arial" w:hAnsi="Arial" w:cs="Arial"/>
        </w:rPr>
      </w:pPr>
    </w:p>
    <w:p w:rsidR="00E230BE" w:rsidRPr="008830AB" w:rsidRDefault="002C543E" w:rsidP="00435107">
      <w:pPr>
        <w:pStyle w:val="1"/>
        <w:numPr>
          <w:ilvl w:val="1"/>
          <w:numId w:val="2"/>
        </w:numPr>
        <w:tabs>
          <w:tab w:val="left" w:pos="0"/>
        </w:tabs>
        <w:ind w:left="0" w:firstLine="0"/>
        <w:rPr>
          <w:rFonts w:ascii="Arial" w:hAnsi="Arial" w:cs="Arial"/>
        </w:rPr>
      </w:pPr>
      <w:r w:rsidRPr="008830AB">
        <w:rPr>
          <w:rFonts w:ascii="Arial" w:hAnsi="Arial" w:cs="Arial"/>
        </w:rPr>
        <w:t>Объем</w:t>
      </w:r>
      <w:r w:rsidRPr="008830AB">
        <w:rPr>
          <w:rFonts w:ascii="Arial" w:hAnsi="Arial" w:cs="Arial"/>
          <w:spacing w:val="-1"/>
        </w:rPr>
        <w:t xml:space="preserve"> </w:t>
      </w:r>
      <w:r w:rsidRPr="008830AB">
        <w:rPr>
          <w:rFonts w:ascii="Arial" w:hAnsi="Arial" w:cs="Arial"/>
          <w:spacing w:val="-2"/>
        </w:rPr>
        <w:t>времени</w:t>
      </w:r>
    </w:p>
    <w:p w:rsidR="00A4340D" w:rsidRPr="000F490C" w:rsidRDefault="002C543E" w:rsidP="00435107">
      <w:pPr>
        <w:pStyle w:val="a3"/>
        <w:ind w:firstLine="720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 xml:space="preserve">Объем времени </w:t>
      </w:r>
      <w:r w:rsidRPr="000F490C">
        <w:rPr>
          <w:rFonts w:ascii="Arial" w:hAnsi="Arial" w:cs="Arial"/>
        </w:rPr>
        <w:t xml:space="preserve">на подготовку и </w:t>
      </w:r>
      <w:r w:rsidR="006A200D" w:rsidRPr="000F490C">
        <w:rPr>
          <w:rFonts w:ascii="Arial" w:hAnsi="Arial" w:cs="Arial"/>
        </w:rPr>
        <w:t>сроки проведения</w:t>
      </w:r>
      <w:r w:rsidRPr="000F490C">
        <w:rPr>
          <w:rFonts w:ascii="Arial" w:hAnsi="Arial" w:cs="Arial"/>
        </w:rPr>
        <w:t xml:space="preserve"> ГИА </w:t>
      </w:r>
      <w:r w:rsidR="006A200D" w:rsidRPr="000F490C">
        <w:rPr>
          <w:rFonts w:ascii="Arial" w:hAnsi="Arial" w:cs="Arial"/>
        </w:rPr>
        <w:t xml:space="preserve">устанавливаются в соответствии с требованиями ФГОС СПО, учебным планом и календарным учебным графиком, </w:t>
      </w:r>
      <w:r w:rsidRPr="000F490C">
        <w:rPr>
          <w:rFonts w:ascii="Arial" w:hAnsi="Arial" w:cs="Arial"/>
        </w:rPr>
        <w:t>составляет</w:t>
      </w:r>
      <w:r w:rsidR="006A200D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 xml:space="preserve">– 6 недель, в </w:t>
      </w:r>
      <w:r w:rsidR="00A4340D" w:rsidRPr="000F490C">
        <w:rPr>
          <w:rFonts w:ascii="Arial" w:hAnsi="Arial" w:cs="Arial"/>
        </w:rPr>
        <w:t xml:space="preserve">том числе: </w:t>
      </w:r>
    </w:p>
    <w:tbl>
      <w:tblPr>
        <w:tblStyle w:val="20"/>
        <w:tblW w:w="0" w:type="auto"/>
        <w:jc w:val="center"/>
        <w:tblLook w:val="04A0" w:firstRow="1" w:lastRow="0" w:firstColumn="1" w:lastColumn="0" w:noHBand="0" w:noVBand="1"/>
      </w:tblPr>
      <w:tblGrid>
        <w:gridCol w:w="3916"/>
        <w:gridCol w:w="2077"/>
        <w:gridCol w:w="3260"/>
      </w:tblGrid>
      <w:tr w:rsidR="00A4340D" w:rsidRPr="000F490C" w:rsidTr="00AB2168">
        <w:trPr>
          <w:jc w:val="center"/>
        </w:trPr>
        <w:tc>
          <w:tcPr>
            <w:tcW w:w="3916" w:type="dxa"/>
          </w:tcPr>
          <w:p w:rsidR="00A4340D" w:rsidRPr="000F490C" w:rsidRDefault="00A4340D" w:rsidP="004351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90C">
              <w:rPr>
                <w:rFonts w:ascii="Arial" w:hAnsi="Arial" w:cs="Arial"/>
                <w:b/>
                <w:sz w:val="24"/>
                <w:szCs w:val="24"/>
              </w:rPr>
              <w:t>Виды ГИА</w:t>
            </w:r>
          </w:p>
        </w:tc>
        <w:tc>
          <w:tcPr>
            <w:tcW w:w="2077" w:type="dxa"/>
          </w:tcPr>
          <w:p w:rsidR="00A4340D" w:rsidRPr="000F490C" w:rsidRDefault="00A4340D" w:rsidP="004351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90C">
              <w:rPr>
                <w:rFonts w:ascii="Arial" w:hAnsi="Arial" w:cs="Arial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3260" w:type="dxa"/>
          </w:tcPr>
          <w:p w:rsidR="00A4340D" w:rsidRPr="000F490C" w:rsidRDefault="00A4340D" w:rsidP="004351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490C">
              <w:rPr>
                <w:rFonts w:ascii="Arial" w:hAnsi="Arial" w:cs="Arial"/>
                <w:b/>
                <w:sz w:val="24"/>
                <w:szCs w:val="24"/>
              </w:rPr>
              <w:t>Сроки проведения ГИА</w:t>
            </w:r>
          </w:p>
        </w:tc>
      </w:tr>
      <w:tr w:rsidR="00A4340D" w:rsidRPr="008830AB" w:rsidTr="00AB2168">
        <w:trPr>
          <w:jc w:val="center"/>
        </w:trPr>
        <w:tc>
          <w:tcPr>
            <w:tcW w:w="3916" w:type="dxa"/>
          </w:tcPr>
          <w:p w:rsidR="00A4340D" w:rsidRPr="008830AB" w:rsidRDefault="00A4340D" w:rsidP="00435107">
            <w:pPr>
              <w:rPr>
                <w:rFonts w:ascii="Arial" w:hAnsi="Arial" w:cs="Arial"/>
                <w:sz w:val="24"/>
                <w:szCs w:val="24"/>
              </w:rPr>
            </w:pPr>
            <w:r w:rsidRPr="008830AB">
              <w:rPr>
                <w:rFonts w:ascii="Arial" w:hAnsi="Arial" w:cs="Arial"/>
                <w:sz w:val="24"/>
                <w:szCs w:val="24"/>
              </w:rPr>
              <w:t>Подготовка к ГИА</w:t>
            </w:r>
          </w:p>
        </w:tc>
        <w:tc>
          <w:tcPr>
            <w:tcW w:w="2077" w:type="dxa"/>
          </w:tcPr>
          <w:p w:rsidR="00A4340D" w:rsidRPr="008830AB" w:rsidRDefault="00A4340D" w:rsidP="004351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0AB">
              <w:rPr>
                <w:rFonts w:ascii="Arial" w:hAnsi="Arial" w:cs="Arial"/>
                <w:sz w:val="24"/>
                <w:szCs w:val="24"/>
              </w:rPr>
              <w:t>4 недели</w:t>
            </w:r>
          </w:p>
        </w:tc>
        <w:tc>
          <w:tcPr>
            <w:tcW w:w="3260" w:type="dxa"/>
          </w:tcPr>
          <w:p w:rsidR="00A4340D" w:rsidRPr="008830AB" w:rsidRDefault="00A4340D" w:rsidP="004351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0D" w:rsidRPr="008830AB" w:rsidTr="00AB2168">
        <w:trPr>
          <w:jc w:val="center"/>
        </w:trPr>
        <w:tc>
          <w:tcPr>
            <w:tcW w:w="3916" w:type="dxa"/>
          </w:tcPr>
          <w:p w:rsidR="00A4340D" w:rsidRPr="008830AB" w:rsidRDefault="00AB2168" w:rsidP="00435107">
            <w:pPr>
              <w:rPr>
                <w:rFonts w:ascii="Arial" w:hAnsi="Arial" w:cs="Arial"/>
                <w:sz w:val="24"/>
                <w:szCs w:val="24"/>
              </w:rPr>
            </w:pPr>
            <w:r w:rsidRPr="008830AB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Государственная итоговая аттестация (государственный экзамен и з</w:t>
            </w:r>
            <w:r w:rsidR="00A4340D" w:rsidRPr="008830AB">
              <w:rPr>
                <w:rFonts w:ascii="Arial" w:hAnsi="Arial" w:cs="Arial"/>
                <w:sz w:val="24"/>
                <w:szCs w:val="24"/>
              </w:rPr>
              <w:t xml:space="preserve">ащита </w:t>
            </w:r>
            <w:r w:rsidR="00815276" w:rsidRPr="008830AB">
              <w:rPr>
                <w:rFonts w:ascii="Arial" w:hAnsi="Arial" w:cs="Arial"/>
                <w:sz w:val="24"/>
                <w:szCs w:val="24"/>
              </w:rPr>
              <w:t xml:space="preserve">дипломной </w:t>
            </w:r>
            <w:r w:rsidR="00A4340D" w:rsidRPr="008830AB">
              <w:rPr>
                <w:rFonts w:ascii="Arial" w:hAnsi="Arial" w:cs="Arial"/>
                <w:sz w:val="24"/>
                <w:szCs w:val="24"/>
              </w:rPr>
              <w:t>работы</w:t>
            </w:r>
            <w:r w:rsidRPr="008830A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077" w:type="dxa"/>
          </w:tcPr>
          <w:p w:rsidR="00A4340D" w:rsidRPr="008830AB" w:rsidRDefault="00A4340D" w:rsidP="004351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30AB">
              <w:rPr>
                <w:rFonts w:ascii="Arial" w:hAnsi="Arial" w:cs="Arial"/>
                <w:sz w:val="24"/>
                <w:szCs w:val="24"/>
              </w:rPr>
              <w:t>2 недели</w:t>
            </w:r>
          </w:p>
        </w:tc>
        <w:tc>
          <w:tcPr>
            <w:tcW w:w="3260" w:type="dxa"/>
          </w:tcPr>
          <w:p w:rsidR="00A4340D" w:rsidRPr="008830AB" w:rsidRDefault="00A4340D" w:rsidP="00435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3F3E" w:rsidRPr="008830AB" w:rsidRDefault="005E3F3E" w:rsidP="00435107">
      <w:pPr>
        <w:pStyle w:val="a3"/>
        <w:jc w:val="center"/>
        <w:rPr>
          <w:rFonts w:ascii="Arial" w:hAnsi="Arial" w:cs="Arial"/>
        </w:rPr>
      </w:pPr>
    </w:p>
    <w:p w:rsidR="00E230BE" w:rsidRPr="000F490C" w:rsidRDefault="002C543E" w:rsidP="00435107">
      <w:pPr>
        <w:pStyle w:val="1"/>
        <w:numPr>
          <w:ilvl w:val="1"/>
          <w:numId w:val="2"/>
        </w:numPr>
        <w:tabs>
          <w:tab w:val="left" w:pos="0"/>
        </w:tabs>
        <w:ind w:left="0" w:firstLine="0"/>
        <w:rPr>
          <w:rFonts w:ascii="Arial" w:hAnsi="Arial" w:cs="Arial"/>
        </w:rPr>
      </w:pPr>
      <w:r w:rsidRPr="008830AB">
        <w:rPr>
          <w:rFonts w:ascii="Arial" w:hAnsi="Arial" w:cs="Arial"/>
        </w:rPr>
        <w:t>Услови</w:t>
      </w:r>
      <w:r w:rsidRPr="000F490C">
        <w:rPr>
          <w:rFonts w:ascii="Arial" w:hAnsi="Arial" w:cs="Arial"/>
        </w:rPr>
        <w:t>я</w:t>
      </w:r>
      <w:r w:rsidRPr="000F490C">
        <w:rPr>
          <w:rFonts w:ascii="Arial" w:hAnsi="Arial" w:cs="Arial"/>
          <w:spacing w:val="-4"/>
        </w:rPr>
        <w:t xml:space="preserve"> </w:t>
      </w:r>
      <w:r w:rsidRPr="000F490C">
        <w:rPr>
          <w:rFonts w:ascii="Arial" w:hAnsi="Arial" w:cs="Arial"/>
        </w:rPr>
        <w:t>допуска</w:t>
      </w:r>
      <w:r w:rsidRPr="000F490C">
        <w:rPr>
          <w:rFonts w:ascii="Arial" w:hAnsi="Arial" w:cs="Arial"/>
          <w:spacing w:val="-1"/>
        </w:rPr>
        <w:t xml:space="preserve"> </w:t>
      </w:r>
      <w:r w:rsidR="00236D2E" w:rsidRPr="000F490C">
        <w:rPr>
          <w:rFonts w:ascii="Arial" w:hAnsi="Arial" w:cs="Arial"/>
        </w:rPr>
        <w:t>к</w:t>
      </w:r>
      <w:r w:rsidRPr="000F490C">
        <w:rPr>
          <w:rFonts w:ascii="Arial" w:hAnsi="Arial" w:cs="Arial"/>
          <w:spacing w:val="-7"/>
        </w:rPr>
        <w:t xml:space="preserve"> </w:t>
      </w:r>
      <w:r w:rsidRPr="000F490C">
        <w:rPr>
          <w:rFonts w:ascii="Arial" w:hAnsi="Arial" w:cs="Arial"/>
        </w:rPr>
        <w:t>государственной</w:t>
      </w:r>
      <w:r w:rsidRPr="000F490C">
        <w:rPr>
          <w:rFonts w:ascii="Arial" w:hAnsi="Arial" w:cs="Arial"/>
          <w:spacing w:val="-5"/>
        </w:rPr>
        <w:t xml:space="preserve"> </w:t>
      </w:r>
      <w:r w:rsidRPr="000F490C">
        <w:rPr>
          <w:rFonts w:ascii="Arial" w:hAnsi="Arial" w:cs="Arial"/>
        </w:rPr>
        <w:t>итоговой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  <w:spacing w:val="-2"/>
        </w:rPr>
        <w:t>аттестации.</w:t>
      </w:r>
    </w:p>
    <w:p w:rsidR="00AD38EC" w:rsidRPr="000F490C" w:rsidRDefault="002C543E" w:rsidP="00435107">
      <w:pPr>
        <w:pStyle w:val="a3"/>
        <w:ind w:firstLine="720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>К ГИА допускаются обучающиеся,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среднего профессионального образования. Допуск</w:t>
      </w:r>
      <w:r w:rsidRPr="000F490C">
        <w:rPr>
          <w:rFonts w:ascii="Arial" w:hAnsi="Arial" w:cs="Arial"/>
          <w:spacing w:val="40"/>
        </w:rPr>
        <w:t xml:space="preserve"> </w:t>
      </w:r>
      <w:r w:rsidRPr="000F490C">
        <w:rPr>
          <w:rFonts w:ascii="Arial" w:hAnsi="Arial" w:cs="Arial"/>
        </w:rPr>
        <w:t>к</w:t>
      </w:r>
      <w:r w:rsidRPr="000F490C">
        <w:rPr>
          <w:rFonts w:ascii="Arial" w:hAnsi="Arial" w:cs="Arial"/>
          <w:spacing w:val="-3"/>
        </w:rPr>
        <w:t xml:space="preserve"> </w:t>
      </w:r>
      <w:r w:rsidRPr="000F490C">
        <w:rPr>
          <w:rFonts w:ascii="Arial" w:hAnsi="Arial" w:cs="Arial"/>
        </w:rPr>
        <w:t>ГИА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</w:rPr>
        <w:t>оформляется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</w:rPr>
        <w:t xml:space="preserve">приказом </w:t>
      </w:r>
      <w:r w:rsidR="0006002D" w:rsidRPr="000F490C">
        <w:rPr>
          <w:rFonts w:ascii="Arial" w:hAnsi="Arial" w:cs="Arial"/>
        </w:rPr>
        <w:t>директора Колледжа</w:t>
      </w:r>
      <w:r w:rsidR="00E31CD6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>на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основании решения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</w:rPr>
        <w:t>педагогического совета, за месяц до ГИА.</w:t>
      </w:r>
      <w:r w:rsidR="00AD38EC" w:rsidRPr="000F490C">
        <w:rPr>
          <w:rFonts w:ascii="Arial" w:hAnsi="Arial" w:cs="Arial"/>
        </w:rPr>
        <w:t xml:space="preserve">  </w:t>
      </w:r>
    </w:p>
    <w:p w:rsidR="00A40D72" w:rsidRPr="000F490C" w:rsidRDefault="00A40D72" w:rsidP="00435107">
      <w:pPr>
        <w:pStyle w:val="a3"/>
        <w:rPr>
          <w:rFonts w:ascii="Arial" w:hAnsi="Arial" w:cs="Arial"/>
        </w:rPr>
      </w:pPr>
    </w:p>
    <w:p w:rsidR="00303DCB" w:rsidRPr="000F490C" w:rsidRDefault="00303DCB" w:rsidP="00435107">
      <w:pPr>
        <w:pStyle w:val="1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AC56A7">
        <w:rPr>
          <w:rFonts w:ascii="Arial" w:hAnsi="Arial" w:cs="Arial"/>
        </w:rPr>
        <w:t>ГИА проводится Государственной экзаменационной комиссией</w:t>
      </w:r>
      <w:r w:rsidRPr="000F490C">
        <w:rPr>
          <w:rFonts w:ascii="Arial" w:hAnsi="Arial" w:cs="Arial"/>
          <w:b w:val="0"/>
        </w:rPr>
        <w:t xml:space="preserve"> (далее</w:t>
      </w:r>
      <w:r w:rsidR="00A40D72" w:rsidRPr="000F490C">
        <w:rPr>
          <w:rFonts w:ascii="Arial" w:hAnsi="Arial" w:cs="Arial"/>
          <w:b w:val="0"/>
        </w:rPr>
        <w:t xml:space="preserve"> </w:t>
      </w:r>
      <w:r w:rsidRPr="000F490C">
        <w:rPr>
          <w:rFonts w:ascii="Arial" w:hAnsi="Arial" w:cs="Arial"/>
          <w:b w:val="0"/>
        </w:rPr>
        <w:t>ГЭК) в составе:</w:t>
      </w:r>
    </w:p>
    <w:p w:rsidR="00303DCB" w:rsidRPr="000F490C" w:rsidRDefault="00303DCB" w:rsidP="00435107">
      <w:pPr>
        <w:pStyle w:val="1"/>
        <w:tabs>
          <w:tab w:val="left" w:pos="2181"/>
        </w:tabs>
        <w:jc w:val="both"/>
        <w:rPr>
          <w:rFonts w:ascii="Arial" w:hAnsi="Arial" w:cs="Arial"/>
          <w:b w:val="0"/>
        </w:rPr>
      </w:pPr>
      <w:r w:rsidRPr="000F490C">
        <w:rPr>
          <w:rFonts w:ascii="Arial" w:hAnsi="Arial" w:cs="Arial"/>
          <w:b w:val="0"/>
        </w:rPr>
        <w:t>- Председатель: ФИО – должность</w:t>
      </w:r>
    </w:p>
    <w:p w:rsidR="00303DCB" w:rsidRPr="000F490C" w:rsidRDefault="00303DCB" w:rsidP="00435107">
      <w:pPr>
        <w:pStyle w:val="1"/>
        <w:tabs>
          <w:tab w:val="left" w:pos="2181"/>
        </w:tabs>
        <w:jc w:val="both"/>
        <w:rPr>
          <w:rFonts w:ascii="Arial" w:hAnsi="Arial" w:cs="Arial"/>
          <w:b w:val="0"/>
        </w:rPr>
      </w:pPr>
      <w:r w:rsidRPr="000F490C">
        <w:rPr>
          <w:rFonts w:ascii="Arial" w:hAnsi="Arial" w:cs="Arial"/>
          <w:b w:val="0"/>
        </w:rPr>
        <w:t>- Зам</w:t>
      </w:r>
      <w:r w:rsidR="00AB2168">
        <w:rPr>
          <w:rFonts w:ascii="Arial" w:hAnsi="Arial" w:cs="Arial"/>
          <w:b w:val="0"/>
        </w:rPr>
        <w:t>еститель</w:t>
      </w:r>
      <w:r w:rsidRPr="000F490C">
        <w:rPr>
          <w:rFonts w:ascii="Arial" w:hAnsi="Arial" w:cs="Arial"/>
          <w:b w:val="0"/>
        </w:rPr>
        <w:t xml:space="preserve"> председателя:</w:t>
      </w:r>
      <w:r w:rsidR="007912B1" w:rsidRPr="000F490C">
        <w:rPr>
          <w:rFonts w:ascii="Arial" w:hAnsi="Arial" w:cs="Arial"/>
          <w:b w:val="0"/>
        </w:rPr>
        <w:t xml:space="preserve"> ФИО – должность</w:t>
      </w:r>
    </w:p>
    <w:p w:rsidR="00303DCB" w:rsidRPr="000F490C" w:rsidRDefault="00303DCB" w:rsidP="00435107">
      <w:pPr>
        <w:pStyle w:val="1"/>
        <w:tabs>
          <w:tab w:val="left" w:pos="2181"/>
        </w:tabs>
        <w:jc w:val="both"/>
        <w:rPr>
          <w:rFonts w:ascii="Arial" w:hAnsi="Arial" w:cs="Arial"/>
          <w:b w:val="0"/>
        </w:rPr>
      </w:pPr>
      <w:r w:rsidRPr="000F490C">
        <w:rPr>
          <w:rFonts w:ascii="Arial" w:hAnsi="Arial" w:cs="Arial"/>
          <w:b w:val="0"/>
        </w:rPr>
        <w:t>- Секретарь:</w:t>
      </w:r>
      <w:r w:rsidR="007912B1" w:rsidRPr="000F490C">
        <w:rPr>
          <w:rFonts w:ascii="Arial" w:hAnsi="Arial" w:cs="Arial"/>
          <w:b w:val="0"/>
        </w:rPr>
        <w:t xml:space="preserve"> ФИО – должность</w:t>
      </w:r>
    </w:p>
    <w:p w:rsidR="00303DCB" w:rsidRPr="000F490C" w:rsidRDefault="00303DCB" w:rsidP="00435107">
      <w:pPr>
        <w:pStyle w:val="1"/>
        <w:tabs>
          <w:tab w:val="left" w:pos="2181"/>
        </w:tabs>
        <w:jc w:val="both"/>
        <w:rPr>
          <w:rFonts w:ascii="Arial" w:hAnsi="Arial" w:cs="Arial"/>
          <w:b w:val="0"/>
        </w:rPr>
      </w:pPr>
      <w:r w:rsidRPr="000F490C">
        <w:rPr>
          <w:rFonts w:ascii="Arial" w:hAnsi="Arial" w:cs="Arial"/>
          <w:b w:val="0"/>
        </w:rPr>
        <w:t>Члены комиссии:</w:t>
      </w:r>
    </w:p>
    <w:p w:rsidR="00303DCB" w:rsidRPr="000F490C" w:rsidRDefault="00303DCB" w:rsidP="00435107">
      <w:pPr>
        <w:pStyle w:val="1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0F490C">
        <w:rPr>
          <w:rFonts w:ascii="Arial" w:hAnsi="Arial" w:cs="Arial"/>
          <w:b w:val="0"/>
        </w:rPr>
        <w:t>ФИО – должность</w:t>
      </w:r>
    </w:p>
    <w:p w:rsidR="007C3C74" w:rsidRPr="000F490C" w:rsidRDefault="007C3C74" w:rsidP="00C17099">
      <w:pPr>
        <w:pStyle w:val="1"/>
        <w:tabs>
          <w:tab w:val="left" w:pos="2181"/>
        </w:tabs>
        <w:ind w:left="2541"/>
        <w:jc w:val="both"/>
        <w:rPr>
          <w:rFonts w:ascii="Arial" w:hAnsi="Arial" w:cs="Arial"/>
          <w:b w:val="0"/>
        </w:rPr>
      </w:pPr>
    </w:p>
    <w:p w:rsidR="00FF1C15" w:rsidRPr="008830AB" w:rsidRDefault="00FF1C15" w:rsidP="00435107">
      <w:pPr>
        <w:pStyle w:val="a3"/>
        <w:ind w:firstLine="720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>Состав ГЭК утверждается приказом директора</w:t>
      </w:r>
      <w:r w:rsidR="00AB2168">
        <w:rPr>
          <w:rFonts w:ascii="Arial" w:hAnsi="Arial" w:cs="Arial"/>
        </w:rPr>
        <w:t xml:space="preserve"> Колледжа</w:t>
      </w:r>
      <w:r w:rsidRPr="000F490C">
        <w:rPr>
          <w:rFonts w:ascii="Arial" w:hAnsi="Arial" w:cs="Arial"/>
        </w:rPr>
        <w:t xml:space="preserve">. ГЭК формируется </w:t>
      </w:r>
      <w:r w:rsidR="00043D8B" w:rsidRPr="000F490C">
        <w:rPr>
          <w:rFonts w:ascii="Arial" w:hAnsi="Arial" w:cs="Arial"/>
        </w:rPr>
        <w:t>К</w:t>
      </w:r>
      <w:r w:rsidRPr="000F490C">
        <w:rPr>
          <w:rFonts w:ascii="Arial" w:hAnsi="Arial" w:cs="Arial"/>
        </w:rPr>
        <w:t>олледжем из:</w:t>
      </w:r>
      <w:r w:rsidR="00C0538F" w:rsidRPr="000F490C">
        <w:rPr>
          <w:rFonts w:ascii="Arial" w:hAnsi="Arial" w:cs="Arial"/>
        </w:rPr>
        <w:t xml:space="preserve"> </w:t>
      </w:r>
      <w:r w:rsidR="00043D8B" w:rsidRPr="000F490C">
        <w:rPr>
          <w:rFonts w:ascii="Arial" w:hAnsi="Arial" w:cs="Arial"/>
        </w:rPr>
        <w:t>преподавателей К</w:t>
      </w:r>
      <w:r w:rsidRPr="000F490C">
        <w:rPr>
          <w:rFonts w:ascii="Arial" w:hAnsi="Arial" w:cs="Arial"/>
        </w:rPr>
        <w:t>олледжа, реализующих общепрофессиональные дисциплины</w:t>
      </w:r>
      <w:r w:rsidR="00C0538F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>и</w:t>
      </w:r>
      <w:r w:rsidR="00C0538F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>профессиональные модули профессионального цикла основной профессиональной образовательной программы; лиц, приглашенных из сторонних организаций: преподавателей,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 ГЭК возглавляет председатель, который организует и контролирует деятельность государственной экзаменационной комиссии, обеспечивает единство требований, предъявляемых к выпускникам. Председателем ГЭК утве</w:t>
      </w:r>
      <w:r w:rsidR="00043D8B" w:rsidRPr="000F490C">
        <w:rPr>
          <w:rFonts w:ascii="Arial" w:hAnsi="Arial" w:cs="Arial"/>
        </w:rPr>
        <w:t>рждается лицо, не работающее в К</w:t>
      </w:r>
      <w:r w:rsidRPr="000F490C">
        <w:rPr>
          <w:rFonts w:ascii="Arial" w:hAnsi="Arial" w:cs="Arial"/>
        </w:rPr>
        <w:t xml:space="preserve">олледже, из числа: руководителей или заместителей руководителей </w:t>
      </w:r>
      <w:r w:rsidRPr="008830AB">
        <w:rPr>
          <w:rFonts w:ascii="Arial" w:hAnsi="Arial" w:cs="Arial"/>
        </w:rPr>
        <w:t>организаций, осуществляющих образовательную деятельность по профилю подготовки выпускников. Заместителем председателя ГЭК</w:t>
      </w:r>
      <w:r w:rsidRPr="008830AB">
        <w:rPr>
          <w:rFonts w:ascii="Arial" w:hAnsi="Arial" w:cs="Arial"/>
          <w:color w:val="FF0000"/>
        </w:rPr>
        <w:t xml:space="preserve"> </w:t>
      </w:r>
      <w:r w:rsidRPr="008830AB">
        <w:rPr>
          <w:rFonts w:ascii="Arial" w:hAnsi="Arial" w:cs="Arial"/>
        </w:rPr>
        <w:t>является</w:t>
      </w:r>
      <w:r w:rsidRPr="008830AB">
        <w:rPr>
          <w:rFonts w:ascii="Arial" w:hAnsi="Arial" w:cs="Arial"/>
          <w:color w:val="FF0000"/>
        </w:rPr>
        <w:t xml:space="preserve"> </w:t>
      </w:r>
      <w:r w:rsidR="005E3F3E" w:rsidRPr="008830AB">
        <w:rPr>
          <w:rFonts w:ascii="Arial" w:hAnsi="Arial" w:cs="Arial"/>
        </w:rPr>
        <w:t>(</w:t>
      </w:r>
      <w:r w:rsidRPr="008830AB">
        <w:rPr>
          <w:rFonts w:ascii="Arial" w:hAnsi="Arial" w:cs="Arial"/>
        </w:rPr>
        <w:t>старший мастер</w:t>
      </w:r>
      <w:r w:rsidR="005E3F3E" w:rsidRPr="008830AB">
        <w:rPr>
          <w:rFonts w:ascii="Arial" w:hAnsi="Arial" w:cs="Arial"/>
        </w:rPr>
        <w:t xml:space="preserve">, </w:t>
      </w:r>
      <w:r w:rsidR="00B85411" w:rsidRPr="008830AB">
        <w:rPr>
          <w:rFonts w:ascii="Arial" w:hAnsi="Arial" w:cs="Arial"/>
        </w:rPr>
        <w:t>заместитель директора, руководитель учебно-методического отдела)</w:t>
      </w:r>
      <w:r w:rsidRPr="008830AB">
        <w:rPr>
          <w:rFonts w:ascii="Arial" w:hAnsi="Arial" w:cs="Arial"/>
        </w:rPr>
        <w:t xml:space="preserve">. ГЭК действует в течение одного </w:t>
      </w:r>
      <w:r w:rsidRPr="008830AB">
        <w:rPr>
          <w:rFonts w:ascii="Arial" w:hAnsi="Arial" w:cs="Arial"/>
          <w:shd w:val="clear" w:color="auto" w:fill="FFFFFF" w:themeFill="background1"/>
        </w:rPr>
        <w:t>календарного года.</w:t>
      </w:r>
    </w:p>
    <w:p w:rsidR="001611EB" w:rsidRPr="008830AB" w:rsidRDefault="001611EB" w:rsidP="00435107">
      <w:pPr>
        <w:pStyle w:val="a3"/>
        <w:numPr>
          <w:ilvl w:val="1"/>
          <w:numId w:val="2"/>
        </w:numPr>
        <w:spacing w:before="272"/>
        <w:ind w:left="0" w:right="140" w:firstLine="0"/>
        <w:jc w:val="both"/>
        <w:rPr>
          <w:rFonts w:ascii="Arial" w:hAnsi="Arial" w:cs="Arial"/>
        </w:rPr>
      </w:pPr>
      <w:r w:rsidRPr="008830AB">
        <w:rPr>
          <w:rFonts w:ascii="Arial" w:hAnsi="Arial" w:cs="Arial"/>
          <w:b/>
        </w:rPr>
        <w:t>Программа государственной итоговой аттестации</w:t>
      </w:r>
      <w:r w:rsidRPr="008830AB">
        <w:rPr>
          <w:rFonts w:ascii="Arial" w:hAnsi="Arial" w:cs="Arial"/>
        </w:rPr>
        <w:t>, форма, критерии оценивания, продолжительность ГИА утверждаются директ</w:t>
      </w:r>
      <w:r w:rsidR="00043D8B" w:rsidRPr="008830AB">
        <w:rPr>
          <w:rFonts w:ascii="Arial" w:hAnsi="Arial" w:cs="Arial"/>
        </w:rPr>
        <w:t>ором К</w:t>
      </w:r>
      <w:r w:rsidRPr="008830AB">
        <w:rPr>
          <w:rFonts w:ascii="Arial" w:hAnsi="Arial" w:cs="Arial"/>
        </w:rPr>
        <w:t xml:space="preserve">олледжа и доводятся до сведения выпускников не позднее, чем за шесть месяцев до начала ГИА. </w:t>
      </w:r>
    </w:p>
    <w:p w:rsidR="00B85411" w:rsidRPr="008830AB" w:rsidRDefault="00B85411" w:rsidP="00435107">
      <w:pPr>
        <w:pStyle w:val="a3"/>
        <w:numPr>
          <w:ilvl w:val="1"/>
          <w:numId w:val="2"/>
        </w:numPr>
        <w:spacing w:before="272"/>
        <w:ind w:left="0" w:right="140" w:firstLine="0"/>
        <w:jc w:val="both"/>
        <w:rPr>
          <w:rFonts w:ascii="Arial" w:hAnsi="Arial" w:cs="Arial"/>
          <w:b/>
        </w:rPr>
      </w:pPr>
      <w:r w:rsidRPr="008830AB">
        <w:rPr>
          <w:rFonts w:ascii="Arial" w:hAnsi="Arial" w:cs="Arial"/>
          <w:b/>
        </w:rPr>
        <w:t>Подготовка, структура и требования к содержанию</w:t>
      </w:r>
      <w:r w:rsidRPr="008830AB">
        <w:rPr>
          <w:rFonts w:ascii="Arial" w:hAnsi="Arial" w:cs="Arial"/>
          <w:b/>
          <w:spacing w:val="-8"/>
        </w:rPr>
        <w:t xml:space="preserve"> </w:t>
      </w:r>
      <w:r w:rsidRPr="008830AB">
        <w:rPr>
          <w:rFonts w:ascii="Arial" w:hAnsi="Arial" w:cs="Arial"/>
          <w:b/>
        </w:rPr>
        <w:t>государственного экзамена:</w:t>
      </w:r>
    </w:p>
    <w:p w:rsidR="002C5550" w:rsidRPr="008830AB" w:rsidRDefault="002C5550" w:rsidP="00435107">
      <w:pPr>
        <w:pStyle w:val="1"/>
        <w:tabs>
          <w:tab w:val="left" w:pos="0"/>
        </w:tabs>
        <w:jc w:val="both"/>
        <w:rPr>
          <w:rFonts w:ascii="Arial" w:hAnsi="Arial" w:cs="Arial"/>
          <w:b w:val="0"/>
          <w:spacing w:val="-2"/>
        </w:rPr>
      </w:pPr>
      <w:r w:rsidRPr="008830AB">
        <w:rPr>
          <w:rFonts w:ascii="Arial" w:hAnsi="Arial" w:cs="Arial"/>
          <w:b w:val="0"/>
          <w:spacing w:val="-2"/>
        </w:rPr>
        <w:tab/>
        <w:t>Государственный экзамен по отдельному профессиональному модулю (междисциплинарному курсу, дисциплине) или совокупности профессиональных модулей 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 СПО.</w:t>
      </w:r>
    </w:p>
    <w:p w:rsidR="002C5550" w:rsidRPr="008830AB" w:rsidRDefault="002C5550" w:rsidP="00435107">
      <w:pPr>
        <w:pStyle w:val="1"/>
        <w:tabs>
          <w:tab w:val="left" w:pos="0"/>
        </w:tabs>
        <w:jc w:val="both"/>
        <w:rPr>
          <w:rFonts w:ascii="Arial" w:hAnsi="Arial" w:cs="Arial"/>
          <w:b w:val="0"/>
          <w:spacing w:val="-2"/>
        </w:rPr>
      </w:pPr>
      <w:r w:rsidRPr="008830AB">
        <w:rPr>
          <w:rFonts w:ascii="Arial" w:hAnsi="Arial" w:cs="Arial"/>
          <w:b w:val="0"/>
          <w:spacing w:val="-2"/>
        </w:rPr>
        <w:tab/>
        <w:t xml:space="preserve">Задания для государственного экзамена разрабатываются на основе </w:t>
      </w:r>
      <w:r w:rsidRPr="008830AB">
        <w:rPr>
          <w:rFonts w:ascii="Arial" w:hAnsi="Arial" w:cs="Arial"/>
          <w:b w:val="0"/>
          <w:spacing w:val="-2"/>
        </w:rPr>
        <w:lastRenderedPageBreak/>
        <w:t xml:space="preserve">профессионального стандарта и (или) с учетом требований примерной программы по специальности </w:t>
      </w:r>
      <w:r w:rsidR="00F51746">
        <w:rPr>
          <w:rFonts w:ascii="Arial" w:hAnsi="Arial" w:cs="Arial"/>
          <w:b w:val="0"/>
          <w:spacing w:val="-2"/>
        </w:rPr>
        <w:t>25</w:t>
      </w:r>
      <w:r w:rsidRPr="008830AB">
        <w:rPr>
          <w:rFonts w:ascii="Arial" w:hAnsi="Arial" w:cs="Arial"/>
          <w:b w:val="0"/>
          <w:spacing w:val="-2"/>
        </w:rPr>
        <w:t>.02.0</w:t>
      </w:r>
      <w:r w:rsidR="00F51746">
        <w:rPr>
          <w:rFonts w:ascii="Arial" w:hAnsi="Arial" w:cs="Arial"/>
          <w:b w:val="0"/>
          <w:spacing w:val="-2"/>
        </w:rPr>
        <w:t>8</w:t>
      </w:r>
      <w:r w:rsidRPr="008830AB">
        <w:rPr>
          <w:rFonts w:ascii="Arial" w:hAnsi="Arial" w:cs="Arial"/>
          <w:b w:val="0"/>
          <w:spacing w:val="-2"/>
        </w:rPr>
        <w:t xml:space="preserve"> </w:t>
      </w:r>
      <w:r w:rsidR="00F51746">
        <w:rPr>
          <w:rFonts w:ascii="Arial" w:hAnsi="Arial" w:cs="Arial"/>
          <w:b w:val="0"/>
          <w:spacing w:val="-2"/>
        </w:rPr>
        <w:t>Эксплуатация беспилотных авиационных систем</w:t>
      </w:r>
      <w:r w:rsidRPr="008830AB">
        <w:rPr>
          <w:rFonts w:ascii="Arial" w:hAnsi="Arial" w:cs="Arial"/>
          <w:b w:val="0"/>
          <w:spacing w:val="-2"/>
        </w:rPr>
        <w:t>.</w:t>
      </w:r>
    </w:p>
    <w:p w:rsidR="002C5550" w:rsidRPr="008830AB" w:rsidRDefault="002C5550" w:rsidP="00435107">
      <w:pPr>
        <w:pStyle w:val="1"/>
        <w:tabs>
          <w:tab w:val="left" w:pos="0"/>
        </w:tabs>
        <w:jc w:val="both"/>
        <w:rPr>
          <w:rFonts w:ascii="Arial" w:hAnsi="Arial" w:cs="Arial"/>
          <w:b w:val="0"/>
          <w:spacing w:val="-2"/>
        </w:rPr>
      </w:pPr>
      <w:r w:rsidRPr="008830AB">
        <w:rPr>
          <w:rFonts w:ascii="Arial" w:hAnsi="Arial" w:cs="Arial"/>
          <w:b w:val="0"/>
          <w:spacing w:val="-2"/>
        </w:rPr>
        <w:tab/>
        <w:t>Варианты заданий государственного экзамена для обучающихся, участвующих в процедурах ГИА соответств</w:t>
      </w:r>
      <w:r w:rsidR="00275520" w:rsidRPr="008830AB">
        <w:rPr>
          <w:rFonts w:ascii="Arial" w:hAnsi="Arial" w:cs="Arial"/>
          <w:b w:val="0"/>
          <w:spacing w:val="-2"/>
        </w:rPr>
        <w:t>уют</w:t>
      </w:r>
      <w:r w:rsidRPr="008830AB">
        <w:rPr>
          <w:rFonts w:ascii="Arial" w:hAnsi="Arial" w:cs="Arial"/>
          <w:b w:val="0"/>
          <w:spacing w:val="-2"/>
        </w:rPr>
        <w:t xml:space="preserve"> содержанию одного или нескольких профессиональных модулей.</w:t>
      </w:r>
    </w:p>
    <w:p w:rsidR="002C5550" w:rsidRPr="008830AB" w:rsidRDefault="002C5550" w:rsidP="00435107">
      <w:pPr>
        <w:pStyle w:val="1"/>
        <w:tabs>
          <w:tab w:val="left" w:pos="0"/>
        </w:tabs>
        <w:jc w:val="both"/>
        <w:rPr>
          <w:rFonts w:ascii="Arial" w:hAnsi="Arial" w:cs="Arial"/>
          <w:b w:val="0"/>
          <w:spacing w:val="-2"/>
        </w:rPr>
      </w:pPr>
      <w:r w:rsidRPr="008830AB">
        <w:rPr>
          <w:rFonts w:ascii="Arial" w:hAnsi="Arial" w:cs="Arial"/>
          <w:b w:val="0"/>
          <w:spacing w:val="-2"/>
        </w:rPr>
        <w:tab/>
        <w:t>Государственный экзамен может состоять из двух частей:</w:t>
      </w:r>
    </w:p>
    <w:p w:rsidR="002C5550" w:rsidRPr="008830AB" w:rsidRDefault="002C5550" w:rsidP="00435107">
      <w:pPr>
        <w:pStyle w:val="1"/>
        <w:tabs>
          <w:tab w:val="left" w:pos="709"/>
        </w:tabs>
        <w:jc w:val="both"/>
        <w:rPr>
          <w:rFonts w:ascii="Arial" w:hAnsi="Arial" w:cs="Arial"/>
          <w:b w:val="0"/>
          <w:spacing w:val="-2"/>
        </w:rPr>
      </w:pPr>
      <w:r w:rsidRPr="008830AB">
        <w:rPr>
          <w:rFonts w:ascii="Arial" w:hAnsi="Arial" w:cs="Arial"/>
          <w:b w:val="0"/>
          <w:spacing w:val="-2"/>
        </w:rPr>
        <w:t xml:space="preserve">- Теоретическая часть </w:t>
      </w:r>
      <w:r w:rsidR="00521927" w:rsidRPr="008830AB">
        <w:rPr>
          <w:rFonts w:ascii="Arial" w:hAnsi="Arial" w:cs="Arial"/>
          <w:b w:val="0"/>
          <w:spacing w:val="-2"/>
        </w:rPr>
        <w:t xml:space="preserve">проводится в устной форме </w:t>
      </w:r>
      <w:r w:rsidRPr="008830AB">
        <w:rPr>
          <w:rFonts w:ascii="Arial" w:hAnsi="Arial" w:cs="Arial"/>
          <w:b w:val="0"/>
          <w:spacing w:val="-2"/>
        </w:rPr>
        <w:t>(экзаменационные билеты);</w:t>
      </w:r>
    </w:p>
    <w:p w:rsidR="002C5550" w:rsidRPr="008830AB" w:rsidRDefault="002C5550" w:rsidP="00435107">
      <w:pPr>
        <w:widowControl/>
        <w:shd w:val="clear" w:color="auto" w:fill="FFFFFF"/>
        <w:tabs>
          <w:tab w:val="left" w:pos="709"/>
        </w:tabs>
        <w:autoSpaceDE/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8830AB">
        <w:rPr>
          <w:rFonts w:ascii="Arial" w:hAnsi="Arial" w:cs="Arial"/>
          <w:spacing w:val="-2"/>
          <w:sz w:val="24"/>
          <w:szCs w:val="24"/>
        </w:rPr>
        <w:t>- Практическая часть</w:t>
      </w:r>
      <w:r w:rsidR="00521927" w:rsidRPr="008830AB">
        <w:rPr>
          <w:rFonts w:ascii="Arial" w:hAnsi="Arial" w:cs="Arial"/>
          <w:spacing w:val="-2"/>
          <w:sz w:val="24"/>
          <w:szCs w:val="24"/>
        </w:rPr>
        <w:t xml:space="preserve"> включает задания, связанные с будущей профессиональной деятельностью выпускников </w:t>
      </w:r>
      <w:r w:rsidRPr="008830AB">
        <w:rPr>
          <w:rFonts w:ascii="Arial" w:hAnsi="Arial" w:cs="Arial"/>
          <w:spacing w:val="-2"/>
          <w:sz w:val="24"/>
          <w:szCs w:val="24"/>
        </w:rPr>
        <w:t>(выполнение практических заданий).</w:t>
      </w:r>
    </w:p>
    <w:p w:rsidR="00236D2E" w:rsidRPr="008830AB" w:rsidRDefault="00236D2E" w:rsidP="00435107">
      <w:pPr>
        <w:pStyle w:val="1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>Подготовка, структура и требования к содержанию</w:t>
      </w:r>
      <w:r w:rsidRPr="008830AB">
        <w:rPr>
          <w:rFonts w:ascii="Arial" w:hAnsi="Arial" w:cs="Arial"/>
          <w:spacing w:val="-8"/>
        </w:rPr>
        <w:t xml:space="preserve"> </w:t>
      </w:r>
      <w:r w:rsidR="00C0538F" w:rsidRPr="008830AB">
        <w:rPr>
          <w:rFonts w:ascii="Arial" w:hAnsi="Arial" w:cs="Arial"/>
        </w:rPr>
        <w:t xml:space="preserve">выпускной </w:t>
      </w:r>
      <w:r w:rsidR="008E4885" w:rsidRPr="008830AB">
        <w:rPr>
          <w:rFonts w:ascii="Arial" w:hAnsi="Arial" w:cs="Arial"/>
        </w:rPr>
        <w:t>дипломной</w:t>
      </w:r>
      <w:r w:rsidR="00C0538F" w:rsidRPr="008830AB">
        <w:rPr>
          <w:rFonts w:ascii="Arial" w:hAnsi="Arial" w:cs="Arial"/>
        </w:rPr>
        <w:t xml:space="preserve"> </w:t>
      </w:r>
      <w:r w:rsidRPr="008830AB">
        <w:rPr>
          <w:rFonts w:ascii="Arial" w:hAnsi="Arial" w:cs="Arial"/>
          <w:spacing w:val="-2"/>
        </w:rPr>
        <w:t>работы:</w:t>
      </w:r>
    </w:p>
    <w:p w:rsidR="00236D2E" w:rsidRPr="000F490C" w:rsidRDefault="00C85446" w:rsidP="00435107">
      <w:pPr>
        <w:pStyle w:val="a3"/>
        <w:ind w:right="3" w:firstLine="720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>Дипломная</w:t>
      </w:r>
      <w:r w:rsidR="00C0538F" w:rsidRPr="008830AB">
        <w:rPr>
          <w:rFonts w:ascii="Arial" w:hAnsi="Arial" w:cs="Arial"/>
        </w:rPr>
        <w:t xml:space="preserve"> </w:t>
      </w:r>
      <w:r w:rsidR="00236D2E" w:rsidRPr="000F490C">
        <w:rPr>
          <w:rFonts w:ascii="Arial" w:hAnsi="Arial" w:cs="Arial"/>
        </w:rPr>
        <w:t xml:space="preserve">работа направлена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</w:t>
      </w:r>
      <w:r>
        <w:rPr>
          <w:rFonts w:ascii="Arial" w:hAnsi="Arial" w:cs="Arial"/>
        </w:rPr>
        <w:t>Дипломная</w:t>
      </w:r>
      <w:r w:rsidRPr="000F49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работа </w:t>
      </w:r>
      <w:r w:rsidR="00236D2E" w:rsidRPr="000F490C">
        <w:rPr>
          <w:rFonts w:ascii="Arial" w:hAnsi="Arial" w:cs="Arial"/>
        </w:rPr>
        <w:t xml:space="preserve">предполагает самостоятельную </w:t>
      </w:r>
      <w:r w:rsidR="00702A4D" w:rsidRPr="000F490C">
        <w:rPr>
          <w:rFonts w:ascii="Arial" w:hAnsi="Arial" w:cs="Arial"/>
        </w:rPr>
        <w:t xml:space="preserve">подготовку (написание) выпускной </w:t>
      </w:r>
      <w:r w:rsidR="008E4885">
        <w:rPr>
          <w:rFonts w:ascii="Arial" w:hAnsi="Arial" w:cs="Arial"/>
        </w:rPr>
        <w:t>дипломной</w:t>
      </w:r>
      <w:r w:rsidR="00702A4D" w:rsidRPr="000F490C">
        <w:rPr>
          <w:rFonts w:ascii="Arial" w:hAnsi="Arial" w:cs="Arial"/>
        </w:rPr>
        <w:t xml:space="preserve"> </w:t>
      </w:r>
      <w:r w:rsidR="00236D2E" w:rsidRPr="000F490C">
        <w:rPr>
          <w:rFonts w:ascii="Arial" w:hAnsi="Arial" w:cs="Arial"/>
        </w:rPr>
        <w:t>работы, демонстрирующей уровень знаний</w:t>
      </w:r>
      <w:r w:rsidR="00236D2E" w:rsidRPr="000F490C">
        <w:rPr>
          <w:rFonts w:ascii="Arial" w:hAnsi="Arial" w:cs="Arial"/>
          <w:spacing w:val="40"/>
        </w:rPr>
        <w:t xml:space="preserve"> </w:t>
      </w:r>
      <w:r w:rsidR="00236D2E" w:rsidRPr="000F490C">
        <w:rPr>
          <w:rFonts w:ascii="Arial" w:hAnsi="Arial" w:cs="Arial"/>
        </w:rPr>
        <w:t>выпускника в рамках выбранной темы, а также сформированность его профессиональных умений и навыков.</w:t>
      </w:r>
    </w:p>
    <w:p w:rsidR="00236D2E" w:rsidRPr="000F490C" w:rsidRDefault="00236D2E" w:rsidP="00435107">
      <w:pPr>
        <w:pStyle w:val="a3"/>
        <w:ind w:right="3" w:firstLine="720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Тематика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="00C85446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 xml:space="preserve">определяется Колледжем и утверждается не позднее, чем за 6 месяцев до ГИА. Выпускнику предоставляется право выбора темы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Pr="000F490C">
        <w:rPr>
          <w:rFonts w:ascii="Arial" w:hAnsi="Arial" w:cs="Arial"/>
        </w:rPr>
        <w:t xml:space="preserve">, в том числе предложения своей темы с необходимым обоснованием целесообразности ее разработки для практического применения. Тема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="00C85446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>должна соответствовать содержанию одного или нескольких профессиональных модулей, входящих в</w:t>
      </w:r>
      <w:r w:rsidRPr="000F490C">
        <w:rPr>
          <w:rFonts w:ascii="Arial" w:hAnsi="Arial" w:cs="Arial"/>
          <w:spacing w:val="40"/>
        </w:rPr>
        <w:t xml:space="preserve"> </w:t>
      </w:r>
      <w:r w:rsidRPr="000F490C">
        <w:rPr>
          <w:rFonts w:ascii="Arial" w:hAnsi="Arial" w:cs="Arial"/>
        </w:rPr>
        <w:t>образовательную программу среднего профессионального образования.</w:t>
      </w:r>
    </w:p>
    <w:p w:rsidR="00236D2E" w:rsidRPr="000F490C" w:rsidRDefault="00236D2E" w:rsidP="00435107">
      <w:pPr>
        <w:pStyle w:val="a3"/>
        <w:ind w:right="3" w:firstLine="720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Для подготовки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="00C85446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 xml:space="preserve">выпускнику приказом директора </w:t>
      </w:r>
      <w:r w:rsidR="00713675" w:rsidRPr="000F490C">
        <w:rPr>
          <w:rFonts w:ascii="Arial" w:hAnsi="Arial" w:cs="Arial"/>
        </w:rPr>
        <w:t>К</w:t>
      </w:r>
      <w:r w:rsidRPr="000F490C">
        <w:rPr>
          <w:rFonts w:ascii="Arial" w:hAnsi="Arial" w:cs="Arial"/>
        </w:rPr>
        <w:t>олледжа назначается руководитель и при необходимости консультанты, оказывающие выпускнику методическую поддержку.</w:t>
      </w:r>
    </w:p>
    <w:p w:rsidR="00236D2E" w:rsidRPr="000F490C" w:rsidRDefault="00236D2E" w:rsidP="00435107">
      <w:pPr>
        <w:pStyle w:val="a3"/>
        <w:ind w:right="3" w:firstLine="707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Закрепление за выпускниками тем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Pr="000F490C">
        <w:rPr>
          <w:rFonts w:ascii="Arial" w:hAnsi="Arial" w:cs="Arial"/>
        </w:rPr>
        <w:t xml:space="preserve">, назначение руководителей и консультантов осуществляется приказом директора </w:t>
      </w:r>
      <w:r w:rsidR="00B55A24" w:rsidRPr="000F490C">
        <w:rPr>
          <w:rFonts w:ascii="Arial" w:hAnsi="Arial" w:cs="Arial"/>
        </w:rPr>
        <w:t>К</w:t>
      </w:r>
      <w:r w:rsidRPr="000F490C">
        <w:rPr>
          <w:rFonts w:ascii="Arial" w:hAnsi="Arial" w:cs="Arial"/>
        </w:rPr>
        <w:t xml:space="preserve">олледжа. Руководитель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="00C85446" w:rsidRPr="000F490C">
        <w:rPr>
          <w:rFonts w:ascii="Arial" w:hAnsi="Arial" w:cs="Arial"/>
        </w:rPr>
        <w:t xml:space="preserve"> </w:t>
      </w:r>
      <w:r w:rsidRPr="000F490C">
        <w:rPr>
          <w:rFonts w:ascii="Arial" w:hAnsi="Arial" w:cs="Arial"/>
        </w:rPr>
        <w:t>в срок не позднее чем за 5 дней до даты защиты готовит отзыв</w:t>
      </w:r>
      <w:r w:rsidR="00702A4D" w:rsidRPr="000F490C">
        <w:rPr>
          <w:rFonts w:ascii="Arial" w:hAnsi="Arial" w:cs="Arial"/>
        </w:rPr>
        <w:t xml:space="preserve"> (рецензию</w:t>
      </w:r>
      <w:r w:rsidR="00702B14" w:rsidRPr="000F490C">
        <w:rPr>
          <w:rFonts w:ascii="Arial" w:hAnsi="Arial" w:cs="Arial"/>
        </w:rPr>
        <w:t>)</w:t>
      </w:r>
      <w:r w:rsidRPr="000F490C">
        <w:rPr>
          <w:rFonts w:ascii="Arial" w:hAnsi="Arial" w:cs="Arial"/>
        </w:rPr>
        <w:t xml:space="preserve"> о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 xml:space="preserve">работе </w:t>
      </w:r>
      <w:r w:rsidRPr="000F490C">
        <w:rPr>
          <w:rFonts w:ascii="Arial" w:hAnsi="Arial" w:cs="Arial"/>
        </w:rPr>
        <w:t>выпускника.</w:t>
      </w:r>
    </w:p>
    <w:p w:rsidR="00236D2E" w:rsidRPr="000F490C" w:rsidRDefault="00236D2E" w:rsidP="00435107">
      <w:pPr>
        <w:pStyle w:val="a3"/>
        <w:ind w:right="3" w:firstLine="707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Тематику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Pr="000F490C">
        <w:rPr>
          <w:rFonts w:ascii="Arial" w:hAnsi="Arial" w:cs="Arial"/>
        </w:rPr>
        <w:t xml:space="preserve">, структуру и содержание </w:t>
      </w:r>
      <w:r w:rsidR="00C85446">
        <w:rPr>
          <w:rFonts w:ascii="Arial" w:hAnsi="Arial" w:cs="Arial"/>
        </w:rPr>
        <w:t>дипломной</w:t>
      </w:r>
      <w:r w:rsidR="00C85446" w:rsidRPr="000F490C">
        <w:rPr>
          <w:rFonts w:ascii="Arial" w:hAnsi="Arial" w:cs="Arial"/>
        </w:rPr>
        <w:t xml:space="preserve"> </w:t>
      </w:r>
      <w:r w:rsidR="00C85446">
        <w:rPr>
          <w:rFonts w:ascii="Arial" w:hAnsi="Arial" w:cs="Arial"/>
        </w:rPr>
        <w:t>работы</w:t>
      </w:r>
      <w:r w:rsidRPr="000F490C">
        <w:rPr>
          <w:rFonts w:ascii="Arial" w:hAnsi="Arial" w:cs="Arial"/>
        </w:rPr>
        <w:t xml:space="preserve">, порядок оценки результатов и систему оценивания </w:t>
      </w:r>
      <w:r w:rsidR="00B55A24" w:rsidRPr="000F490C">
        <w:rPr>
          <w:rFonts w:ascii="Arial" w:hAnsi="Arial" w:cs="Arial"/>
        </w:rPr>
        <w:t>К</w:t>
      </w:r>
      <w:r w:rsidRPr="000F490C">
        <w:rPr>
          <w:rFonts w:ascii="Arial" w:hAnsi="Arial" w:cs="Arial"/>
        </w:rPr>
        <w:t xml:space="preserve">олледж разрабатывает </w:t>
      </w:r>
      <w:r w:rsidRPr="000F490C">
        <w:rPr>
          <w:rFonts w:ascii="Arial" w:hAnsi="Arial" w:cs="Arial"/>
          <w:spacing w:val="-2"/>
        </w:rPr>
        <w:t>самостоятельно.</w:t>
      </w:r>
    </w:p>
    <w:p w:rsidR="00F5414B" w:rsidRDefault="00F5414B" w:rsidP="00A40D5B"/>
    <w:p w:rsidR="00F5414B" w:rsidRDefault="009D49FC" w:rsidP="00F5414B">
      <w:pPr>
        <w:jc w:val="center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>Примерные темы дипломных работ для специальности 25.02.08 Эксплуатация беспилотных авиационных систем</w:t>
      </w:r>
      <w:r w:rsidR="00F5414B">
        <w:rPr>
          <w:rFonts w:ascii="Arial" w:hAnsi="Arial" w:cs="Arial"/>
          <w:sz w:val="24"/>
          <w:szCs w:val="24"/>
        </w:rPr>
        <w:t>: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1.Разработка алгоритма автоматического планирования маршрута для БПЛА с учетом погодных условий и препятствий.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2. Анализ и повышение эффективности систем навигации БПЛА на основе спутниковых систем и инерциальных датчиков.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3. Исследование методов предотвращения столкновений БПЛА в условиях ограниченного воздушного пространства.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4. Разработка системы мониторинга состояния БПЛА в реальном времени и прогнозирования технических неисправностей.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5. Сравнительный анализ эффективности различных систем управления полётом БПЛА для различных типов задач.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6. Применение БПЛА для мониторинга состояния сельскохозяйственных культур. 7. Использование БПЛА в лесохозяйственных работах (мониторинг пожаров, оценка лесопокрытия).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8. Применение БПЛА для инспекции линейных объектов (трубопроводы, линии </w:t>
      </w:r>
      <w:r w:rsidRPr="00F5414B">
        <w:rPr>
          <w:rFonts w:ascii="Arial" w:hAnsi="Arial" w:cs="Arial"/>
          <w:sz w:val="24"/>
          <w:szCs w:val="24"/>
        </w:rPr>
        <w:lastRenderedPageBreak/>
        <w:t xml:space="preserve">электропередач).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9. Использование БПЛА для аэрофотосъемки и создания 3D-моделей местности. 10. Разработка системы доставки грузов с помощью БПЛА в труднодоступных районах.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11. Применение БПЛА для мониторинга экологической обстановки.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12. Использование БПЛА в поисково-спасательных операциях.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13. Применение БПЛА в строительстве и геодезии.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14. Разработка системы диагностики и профилактического обслуживания БПЛА. 15. Анализ и оптимизация процессов технического обслуживания БПЛА.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16. Исследование методов ремонта и восстановления поврежденных компонентов БПЛА.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17. Разработка методики оценки остаточного ресурса компонентов БПЛА.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18. Анализ рисков эксплуатации БПЛА и разработка мер по их снижению.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19. Правовые аспекты применения БПЛА в гражданской авиации.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20. Разработка системы обеспечения безопасности полетов БПЛА в условиях интенсивного воздушного движения.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21. Кибербезопасность беспилотных авиационных систем.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22. Разработка системы управления роем БПЛА.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23. Исследование применения БПЛА с вертикальным взлетом и посадкой. </w:t>
      </w:r>
    </w:p>
    <w:p w:rsidR="00F5414B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24. Применение искусственного интеллекта в системах управления БПЛА. </w:t>
      </w:r>
    </w:p>
    <w:p w:rsidR="009D49FC" w:rsidRDefault="009D49FC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>25. Анализ эффективности различных типов двигателей для БПЛА.</w:t>
      </w:r>
    </w:p>
    <w:p w:rsidR="00F5414B" w:rsidRPr="00F5414B" w:rsidRDefault="00F5414B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26. Использование БВС для развития региональных и межрегиональных телекоммуникационных систем. </w:t>
      </w:r>
    </w:p>
    <w:p w:rsidR="00F5414B" w:rsidRPr="00F5414B" w:rsidRDefault="00F5414B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27. Особенности устройства и эксплуатации БВС в обеспечении геологоразведки. </w:t>
      </w:r>
    </w:p>
    <w:p w:rsidR="00F5414B" w:rsidRPr="00F5414B" w:rsidRDefault="00F5414B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 xml:space="preserve">28. Специфические особенности конструкции, эксплуатации БВС для мониторинга экологической обстановки. </w:t>
      </w:r>
    </w:p>
    <w:p w:rsidR="00F5414B" w:rsidRPr="00F5414B" w:rsidRDefault="00F5414B" w:rsidP="00F5414B">
      <w:pPr>
        <w:jc w:val="both"/>
        <w:rPr>
          <w:rFonts w:ascii="Arial" w:hAnsi="Arial" w:cs="Arial"/>
          <w:sz w:val="24"/>
          <w:szCs w:val="24"/>
        </w:rPr>
      </w:pPr>
      <w:r w:rsidRPr="00F5414B">
        <w:rPr>
          <w:rFonts w:ascii="Arial" w:hAnsi="Arial" w:cs="Arial"/>
          <w:sz w:val="24"/>
          <w:szCs w:val="24"/>
        </w:rPr>
        <w:t>29. Анализ устройства, применения БВС для производства картографических и геодезических работ.</w:t>
      </w:r>
    </w:p>
    <w:p w:rsidR="00F5414B" w:rsidRDefault="007C1213" w:rsidP="00A40D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51779" w:rsidRDefault="00051779" w:rsidP="00F5414B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Дипломная </w:t>
      </w:r>
      <w:r w:rsidRPr="00051779">
        <w:rPr>
          <w:rFonts w:ascii="Arial" w:hAnsi="Arial" w:cs="Arial"/>
          <w:sz w:val="24"/>
          <w:szCs w:val="24"/>
        </w:rPr>
        <w:t>работа – это итоговая аттеста</w:t>
      </w:r>
      <w:r>
        <w:rPr>
          <w:rFonts w:ascii="Arial" w:hAnsi="Arial" w:cs="Arial"/>
          <w:sz w:val="24"/>
          <w:szCs w:val="24"/>
        </w:rPr>
        <w:t>ционная, самостоятельная учебно-и</w:t>
      </w:r>
      <w:r w:rsidRPr="00051779">
        <w:rPr>
          <w:rFonts w:ascii="Arial" w:hAnsi="Arial" w:cs="Arial"/>
          <w:sz w:val="24"/>
          <w:szCs w:val="24"/>
        </w:rPr>
        <w:t xml:space="preserve">сследовательская работа студента, свидетельствующая о владении автором общими и профессиональными компетенциями, приобретенными при освоении образовательной программы. </w:t>
      </w:r>
    </w:p>
    <w:p w:rsidR="00236D2E" w:rsidRPr="00F90709" w:rsidRDefault="00C85446" w:rsidP="00F5414B">
      <w:pPr>
        <w:ind w:firstLine="720"/>
        <w:rPr>
          <w:rFonts w:ascii="Arial" w:hAnsi="Arial" w:cs="Arial"/>
          <w:sz w:val="24"/>
          <w:szCs w:val="24"/>
        </w:rPr>
      </w:pPr>
      <w:r w:rsidRPr="00F90709">
        <w:rPr>
          <w:rFonts w:ascii="Arial" w:hAnsi="Arial" w:cs="Arial"/>
          <w:sz w:val="24"/>
          <w:szCs w:val="24"/>
        </w:rPr>
        <w:t xml:space="preserve">Дипломная работа </w:t>
      </w:r>
      <w:r w:rsidR="00236D2E" w:rsidRPr="00F90709">
        <w:rPr>
          <w:rFonts w:ascii="Arial" w:hAnsi="Arial" w:cs="Arial"/>
          <w:sz w:val="24"/>
          <w:szCs w:val="24"/>
        </w:rPr>
        <w:t>долж</w:t>
      </w:r>
      <w:r w:rsidR="00716FF1" w:rsidRPr="00F90709">
        <w:rPr>
          <w:rFonts w:ascii="Arial" w:hAnsi="Arial" w:cs="Arial"/>
          <w:sz w:val="24"/>
          <w:szCs w:val="24"/>
        </w:rPr>
        <w:t>на</w:t>
      </w:r>
      <w:r w:rsidR="00236D2E" w:rsidRPr="00F90709">
        <w:rPr>
          <w:rFonts w:ascii="Arial" w:hAnsi="Arial" w:cs="Arial"/>
          <w:sz w:val="24"/>
          <w:szCs w:val="24"/>
        </w:rPr>
        <w:t xml:space="preserve"> быть актуальн</w:t>
      </w:r>
      <w:r w:rsidR="00716FF1" w:rsidRPr="00F90709">
        <w:rPr>
          <w:rFonts w:ascii="Arial" w:hAnsi="Arial" w:cs="Arial"/>
          <w:sz w:val="24"/>
          <w:szCs w:val="24"/>
        </w:rPr>
        <w:t>ой</w:t>
      </w:r>
      <w:r w:rsidR="00236D2E" w:rsidRPr="00F90709">
        <w:rPr>
          <w:rFonts w:ascii="Arial" w:hAnsi="Arial" w:cs="Arial"/>
          <w:sz w:val="24"/>
          <w:szCs w:val="24"/>
        </w:rPr>
        <w:t>, соответствовать области профессиональной деятельности выпускников</w:t>
      </w:r>
      <w:r w:rsidR="00A40D5B" w:rsidRPr="00F90709">
        <w:rPr>
          <w:rFonts w:ascii="Arial" w:hAnsi="Arial" w:cs="Arial"/>
          <w:sz w:val="24"/>
          <w:szCs w:val="24"/>
        </w:rPr>
        <w:t>; направлена на глубокое изучение и практическое применение знаний в области управления, обслуживания и технического обеспечения беспилотных авиационных систем</w:t>
      </w:r>
      <w:r w:rsidR="009D49FC" w:rsidRPr="00F90709">
        <w:rPr>
          <w:rFonts w:ascii="Arial" w:hAnsi="Arial" w:cs="Arial"/>
          <w:sz w:val="24"/>
          <w:szCs w:val="24"/>
        </w:rPr>
        <w:t>.</w:t>
      </w:r>
      <w:r w:rsidR="00236D2E" w:rsidRPr="00F90709">
        <w:rPr>
          <w:rFonts w:ascii="Arial" w:hAnsi="Arial" w:cs="Arial"/>
          <w:sz w:val="24"/>
          <w:szCs w:val="24"/>
        </w:rPr>
        <w:t xml:space="preserve"> </w:t>
      </w:r>
    </w:p>
    <w:p w:rsidR="009D49FC" w:rsidRPr="00F90709" w:rsidRDefault="00236D2E" w:rsidP="00435107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90709">
        <w:rPr>
          <w:rFonts w:ascii="Arial" w:hAnsi="Arial" w:cs="Arial"/>
          <w:sz w:val="24"/>
          <w:szCs w:val="24"/>
        </w:rPr>
        <w:t xml:space="preserve">      </w:t>
      </w:r>
      <w:r w:rsidRPr="00F90709">
        <w:rPr>
          <w:rFonts w:ascii="Arial" w:hAnsi="Arial" w:cs="Arial"/>
          <w:sz w:val="24"/>
          <w:szCs w:val="24"/>
        </w:rPr>
        <w:tab/>
      </w:r>
      <w:r w:rsidR="00C85446" w:rsidRPr="00F90709">
        <w:rPr>
          <w:rFonts w:ascii="Arial" w:hAnsi="Arial" w:cs="Arial"/>
          <w:sz w:val="24"/>
          <w:szCs w:val="24"/>
        </w:rPr>
        <w:t xml:space="preserve">Дипломные работы </w:t>
      </w:r>
      <w:r w:rsidRPr="00F90709">
        <w:rPr>
          <w:rFonts w:ascii="Arial" w:hAnsi="Arial" w:cs="Arial"/>
          <w:color w:val="000000"/>
          <w:sz w:val="24"/>
          <w:szCs w:val="24"/>
        </w:rPr>
        <w:t xml:space="preserve">выполняются студентами самостоятельно под руководством руководителя работы. </w:t>
      </w:r>
    </w:p>
    <w:p w:rsidR="00236D2E" w:rsidRPr="006E56D3" w:rsidRDefault="00F90709" w:rsidP="00435107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90709">
        <w:rPr>
          <w:rFonts w:ascii="Arial" w:hAnsi="Arial" w:cs="Arial"/>
          <w:sz w:val="24"/>
          <w:szCs w:val="24"/>
        </w:rPr>
        <w:t>Дипломн</w:t>
      </w:r>
      <w:r>
        <w:rPr>
          <w:rFonts w:ascii="Arial" w:hAnsi="Arial" w:cs="Arial"/>
          <w:sz w:val="24"/>
          <w:szCs w:val="24"/>
        </w:rPr>
        <w:t xml:space="preserve">ая </w:t>
      </w:r>
      <w:r w:rsidRPr="00F90709">
        <w:rPr>
          <w:rFonts w:ascii="Arial" w:hAnsi="Arial" w:cs="Arial"/>
          <w:sz w:val="24"/>
          <w:szCs w:val="24"/>
        </w:rPr>
        <w:t>работа выполняется обучающимся на выпускном курсе. Обучающийся оформляет дипломн</w:t>
      </w:r>
      <w:r>
        <w:rPr>
          <w:rFonts w:ascii="Arial" w:hAnsi="Arial" w:cs="Arial"/>
          <w:sz w:val="24"/>
          <w:szCs w:val="24"/>
        </w:rPr>
        <w:t xml:space="preserve">ую </w:t>
      </w:r>
      <w:r w:rsidRPr="00F90709">
        <w:rPr>
          <w:rFonts w:ascii="Arial" w:hAnsi="Arial" w:cs="Arial"/>
          <w:sz w:val="24"/>
          <w:szCs w:val="24"/>
        </w:rPr>
        <w:t xml:space="preserve">работу с соблюдением необходимых требований и представляет ее по окончании обучения к защите перед государственной экзаменационной комиссией (ГЭК). </w:t>
      </w:r>
    </w:p>
    <w:p w:rsidR="00236D2E" w:rsidRPr="006E56D3" w:rsidRDefault="00C85446" w:rsidP="00435107">
      <w:pPr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E56D3">
        <w:rPr>
          <w:rFonts w:ascii="Arial" w:hAnsi="Arial" w:cs="Arial"/>
          <w:sz w:val="24"/>
          <w:szCs w:val="24"/>
        </w:rPr>
        <w:t xml:space="preserve">Дипломная работа </w:t>
      </w:r>
      <w:r w:rsidR="00236D2E" w:rsidRPr="006E56D3">
        <w:rPr>
          <w:rFonts w:ascii="Arial" w:hAnsi="Arial" w:cs="Arial"/>
          <w:sz w:val="24"/>
          <w:szCs w:val="24"/>
        </w:rPr>
        <w:t>представляется в распечатанном виде</w:t>
      </w:r>
      <w:r w:rsidR="00236D2E" w:rsidRPr="006E56D3">
        <w:rPr>
          <w:rFonts w:ascii="Arial" w:hAnsi="Arial" w:cs="Arial"/>
          <w:b/>
          <w:sz w:val="24"/>
          <w:szCs w:val="24"/>
        </w:rPr>
        <w:t xml:space="preserve">, </w:t>
      </w:r>
      <w:r w:rsidR="00236D2E" w:rsidRPr="006E56D3">
        <w:rPr>
          <w:rFonts w:ascii="Arial" w:hAnsi="Arial" w:cs="Arial"/>
          <w:sz w:val="24"/>
          <w:szCs w:val="24"/>
        </w:rPr>
        <w:t xml:space="preserve">сшитой в </w:t>
      </w:r>
      <w:r w:rsidR="00D4754C">
        <w:rPr>
          <w:rFonts w:ascii="Arial" w:hAnsi="Arial" w:cs="Arial"/>
          <w:sz w:val="24"/>
          <w:szCs w:val="24"/>
        </w:rPr>
        <w:t>с</w:t>
      </w:r>
      <w:r w:rsidR="00236D2E" w:rsidRPr="006E56D3">
        <w:rPr>
          <w:rFonts w:ascii="Arial" w:hAnsi="Arial" w:cs="Arial"/>
          <w:sz w:val="24"/>
          <w:szCs w:val="24"/>
        </w:rPr>
        <w:t>коросшивателе</w:t>
      </w:r>
      <w:r w:rsidR="00A40D72" w:rsidRPr="006E56D3">
        <w:rPr>
          <w:rFonts w:ascii="Arial" w:hAnsi="Arial" w:cs="Arial"/>
          <w:sz w:val="24"/>
          <w:szCs w:val="24"/>
        </w:rPr>
        <w:t xml:space="preserve"> или </w:t>
      </w:r>
      <w:r w:rsidR="00236D2E" w:rsidRPr="006E56D3">
        <w:rPr>
          <w:rFonts w:ascii="Arial" w:hAnsi="Arial" w:cs="Arial"/>
          <w:sz w:val="24"/>
          <w:szCs w:val="24"/>
        </w:rPr>
        <w:t>в папке</w:t>
      </w:r>
      <w:r w:rsidR="00A40D72" w:rsidRPr="006E56D3">
        <w:rPr>
          <w:rFonts w:ascii="Arial" w:hAnsi="Arial" w:cs="Arial"/>
          <w:sz w:val="24"/>
          <w:szCs w:val="24"/>
        </w:rPr>
        <w:t xml:space="preserve"> </w:t>
      </w:r>
      <w:r w:rsidR="00236D2E" w:rsidRPr="006E56D3">
        <w:rPr>
          <w:rFonts w:ascii="Arial" w:hAnsi="Arial" w:cs="Arial"/>
          <w:sz w:val="24"/>
          <w:szCs w:val="24"/>
        </w:rPr>
        <w:t>с листами. Доклад выпускника сопровождается презентацией</w:t>
      </w:r>
      <w:r w:rsidR="00A40D72" w:rsidRPr="006E56D3">
        <w:rPr>
          <w:rFonts w:ascii="Arial" w:hAnsi="Arial" w:cs="Arial"/>
          <w:sz w:val="24"/>
          <w:szCs w:val="24"/>
        </w:rPr>
        <w:t xml:space="preserve"> </w:t>
      </w:r>
      <w:r w:rsidR="00236D2E" w:rsidRPr="006E56D3">
        <w:rPr>
          <w:rFonts w:ascii="Arial" w:hAnsi="Arial" w:cs="Arial"/>
          <w:sz w:val="24"/>
          <w:szCs w:val="24"/>
        </w:rPr>
        <w:t>(рекомендуемое количество слайдов: 10-12).</w:t>
      </w:r>
      <w:r w:rsidR="008C13CE" w:rsidRPr="006E56D3">
        <w:rPr>
          <w:rFonts w:ascii="Arial" w:hAnsi="Arial" w:cs="Arial"/>
          <w:sz w:val="24"/>
          <w:szCs w:val="24"/>
        </w:rPr>
        <w:t xml:space="preserve"> </w:t>
      </w:r>
    </w:p>
    <w:p w:rsidR="00236D2E" w:rsidRPr="006E56D3" w:rsidRDefault="00236D2E" w:rsidP="004351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E56D3">
        <w:rPr>
          <w:rFonts w:ascii="Arial" w:hAnsi="Arial" w:cs="Arial"/>
          <w:sz w:val="24"/>
          <w:szCs w:val="24"/>
        </w:rPr>
        <w:t xml:space="preserve">Оценивание </w:t>
      </w:r>
      <w:r w:rsidR="00C85446" w:rsidRPr="006E56D3">
        <w:rPr>
          <w:rFonts w:ascii="Arial" w:hAnsi="Arial" w:cs="Arial"/>
          <w:sz w:val="24"/>
          <w:szCs w:val="24"/>
        </w:rPr>
        <w:t>дипломной работы</w:t>
      </w:r>
      <w:r w:rsidRPr="006E56D3">
        <w:rPr>
          <w:rFonts w:ascii="Arial" w:hAnsi="Arial" w:cs="Arial"/>
          <w:sz w:val="24"/>
          <w:szCs w:val="24"/>
        </w:rPr>
        <w:t xml:space="preserve"> осуществляется на </w:t>
      </w:r>
      <w:r w:rsidR="008C13CE" w:rsidRPr="006E56D3">
        <w:rPr>
          <w:rFonts w:ascii="Arial" w:hAnsi="Arial" w:cs="Arial"/>
          <w:sz w:val="24"/>
          <w:szCs w:val="24"/>
        </w:rPr>
        <w:t>основе листа экспертной оценки, разработанного в К</w:t>
      </w:r>
      <w:r w:rsidRPr="006E56D3">
        <w:rPr>
          <w:rFonts w:ascii="Arial" w:hAnsi="Arial" w:cs="Arial"/>
          <w:sz w:val="24"/>
          <w:szCs w:val="24"/>
        </w:rPr>
        <w:t xml:space="preserve">олледже. </w:t>
      </w:r>
    </w:p>
    <w:p w:rsidR="00236D2E" w:rsidRPr="000F490C" w:rsidRDefault="00236D2E" w:rsidP="00435107">
      <w:pPr>
        <w:ind w:firstLine="709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При определении итоговой оценки учитываются:</w:t>
      </w:r>
    </w:p>
    <w:p w:rsidR="00236D2E" w:rsidRPr="000F490C" w:rsidRDefault="00236D2E" w:rsidP="00435107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доклад выпускника;</w:t>
      </w:r>
    </w:p>
    <w:p w:rsidR="00236D2E" w:rsidRPr="000F490C" w:rsidRDefault="00236D2E" w:rsidP="00435107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оценка рецензента; </w:t>
      </w:r>
    </w:p>
    <w:p w:rsidR="00236D2E" w:rsidRPr="000F490C" w:rsidRDefault="00236D2E" w:rsidP="00435107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отзыв руководителя; </w:t>
      </w:r>
    </w:p>
    <w:p w:rsidR="00236D2E" w:rsidRPr="000F490C" w:rsidRDefault="00236D2E" w:rsidP="00435107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lastRenderedPageBreak/>
        <w:t>ответы студента на вопросы.</w:t>
      </w:r>
    </w:p>
    <w:p w:rsidR="00236D2E" w:rsidRPr="000F490C" w:rsidRDefault="00236D2E" w:rsidP="00435107">
      <w:pPr>
        <w:pStyle w:val="a3"/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0F490C">
        <w:rPr>
          <w:rFonts w:ascii="Arial" w:hAnsi="Arial" w:cs="Arial"/>
        </w:rPr>
        <w:t>За 5 дней до начала ГИА выпускник представляет в государственную экзаменационную комиссию следующие документы:</w:t>
      </w:r>
    </w:p>
    <w:p w:rsidR="00236D2E" w:rsidRPr="000F490C" w:rsidRDefault="00236D2E" w:rsidP="00435107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экземпляр </w:t>
      </w:r>
      <w:r w:rsidR="00C85446">
        <w:rPr>
          <w:rFonts w:ascii="Arial" w:hAnsi="Arial" w:cs="Arial"/>
          <w:sz w:val="24"/>
          <w:szCs w:val="24"/>
        </w:rPr>
        <w:t>дипломн</w:t>
      </w:r>
      <w:r w:rsidR="002E1425">
        <w:rPr>
          <w:rFonts w:ascii="Arial" w:hAnsi="Arial" w:cs="Arial"/>
          <w:sz w:val="24"/>
          <w:szCs w:val="24"/>
        </w:rPr>
        <w:t>ой</w:t>
      </w:r>
      <w:r w:rsidR="00C85446">
        <w:rPr>
          <w:rFonts w:ascii="Arial" w:hAnsi="Arial" w:cs="Arial"/>
          <w:sz w:val="24"/>
          <w:szCs w:val="24"/>
        </w:rPr>
        <w:t xml:space="preserve"> работ</w:t>
      </w:r>
      <w:r w:rsidR="002E1425">
        <w:rPr>
          <w:rFonts w:ascii="Arial" w:hAnsi="Arial" w:cs="Arial"/>
          <w:sz w:val="24"/>
          <w:szCs w:val="24"/>
        </w:rPr>
        <w:t>ы</w:t>
      </w:r>
      <w:r w:rsidRPr="000F490C">
        <w:rPr>
          <w:rFonts w:ascii="Arial" w:hAnsi="Arial" w:cs="Arial"/>
          <w:sz w:val="24"/>
          <w:szCs w:val="24"/>
        </w:rPr>
        <w:t>;</w:t>
      </w:r>
    </w:p>
    <w:p w:rsidR="00236D2E" w:rsidRPr="000F490C" w:rsidRDefault="00236D2E" w:rsidP="00435107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отзыв руководителя (приложение </w:t>
      </w:r>
      <w:r w:rsidR="00627378" w:rsidRPr="000F490C">
        <w:rPr>
          <w:rFonts w:ascii="Arial" w:hAnsi="Arial" w:cs="Arial"/>
          <w:sz w:val="24"/>
          <w:szCs w:val="24"/>
        </w:rPr>
        <w:t>1</w:t>
      </w:r>
      <w:r w:rsidRPr="000F490C">
        <w:rPr>
          <w:rFonts w:ascii="Arial" w:hAnsi="Arial" w:cs="Arial"/>
          <w:sz w:val="24"/>
          <w:szCs w:val="24"/>
        </w:rPr>
        <w:t>);</w:t>
      </w:r>
    </w:p>
    <w:p w:rsidR="00A40D72" w:rsidRPr="000F490C" w:rsidRDefault="00236D2E" w:rsidP="00435107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рецензию на </w:t>
      </w:r>
      <w:r w:rsidR="00C85446">
        <w:rPr>
          <w:rFonts w:ascii="Arial" w:hAnsi="Arial" w:cs="Arial"/>
          <w:sz w:val="24"/>
          <w:szCs w:val="24"/>
        </w:rPr>
        <w:t>дипломн</w:t>
      </w:r>
      <w:r w:rsidR="002E1425">
        <w:rPr>
          <w:rFonts w:ascii="Arial" w:hAnsi="Arial" w:cs="Arial"/>
          <w:sz w:val="24"/>
          <w:szCs w:val="24"/>
        </w:rPr>
        <w:t>ую</w:t>
      </w:r>
      <w:r w:rsidR="00C85446">
        <w:rPr>
          <w:rFonts w:ascii="Arial" w:hAnsi="Arial" w:cs="Arial"/>
          <w:sz w:val="24"/>
          <w:szCs w:val="24"/>
        </w:rPr>
        <w:t xml:space="preserve"> работ</w:t>
      </w:r>
      <w:r w:rsidR="002E1425">
        <w:rPr>
          <w:rFonts w:ascii="Arial" w:hAnsi="Arial" w:cs="Arial"/>
          <w:sz w:val="24"/>
          <w:szCs w:val="24"/>
        </w:rPr>
        <w:t>у</w:t>
      </w:r>
      <w:r w:rsidRPr="000F490C">
        <w:rPr>
          <w:rFonts w:ascii="Arial" w:hAnsi="Arial" w:cs="Arial"/>
          <w:sz w:val="24"/>
          <w:szCs w:val="24"/>
        </w:rPr>
        <w:t xml:space="preserve"> (приложение </w:t>
      </w:r>
      <w:r w:rsidR="00627378" w:rsidRPr="000F490C">
        <w:rPr>
          <w:rFonts w:ascii="Arial" w:hAnsi="Arial" w:cs="Arial"/>
          <w:sz w:val="24"/>
          <w:szCs w:val="24"/>
        </w:rPr>
        <w:t>2</w:t>
      </w:r>
      <w:r w:rsidRPr="000F490C">
        <w:rPr>
          <w:rFonts w:ascii="Arial" w:hAnsi="Arial" w:cs="Arial"/>
          <w:sz w:val="24"/>
          <w:szCs w:val="24"/>
        </w:rPr>
        <w:t>);</w:t>
      </w:r>
    </w:p>
    <w:p w:rsidR="002E1425" w:rsidRDefault="00236D2E" w:rsidP="00435107">
      <w:pPr>
        <w:widowControl/>
        <w:numPr>
          <w:ilvl w:val="0"/>
          <w:numId w:val="8"/>
        </w:numPr>
        <w:autoSpaceDE/>
        <w:autoSpaceDN/>
        <w:ind w:left="709" w:firstLine="0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при наличии – другие документы, характеризующие теоретическую и </w:t>
      </w:r>
      <w:r w:rsidR="002E1425">
        <w:rPr>
          <w:rFonts w:ascii="Arial" w:hAnsi="Arial" w:cs="Arial"/>
          <w:sz w:val="24"/>
          <w:szCs w:val="24"/>
        </w:rPr>
        <w:tab/>
      </w:r>
      <w:r w:rsidR="00A40D72" w:rsidRPr="000F490C">
        <w:rPr>
          <w:rFonts w:ascii="Arial" w:hAnsi="Arial" w:cs="Arial"/>
          <w:sz w:val="24"/>
          <w:szCs w:val="24"/>
        </w:rPr>
        <w:tab/>
        <w:t xml:space="preserve">практическую </w:t>
      </w:r>
      <w:r w:rsidRPr="000F490C">
        <w:rPr>
          <w:rFonts w:ascii="Arial" w:hAnsi="Arial" w:cs="Arial"/>
          <w:sz w:val="24"/>
          <w:szCs w:val="24"/>
        </w:rPr>
        <w:t>значимость работы (дипломы, грамот</w:t>
      </w:r>
      <w:r w:rsidR="00A40D72" w:rsidRPr="000F490C">
        <w:rPr>
          <w:rFonts w:ascii="Arial" w:hAnsi="Arial" w:cs="Arial"/>
          <w:sz w:val="24"/>
          <w:szCs w:val="24"/>
        </w:rPr>
        <w:t xml:space="preserve">ы, печатные </w:t>
      </w:r>
    </w:p>
    <w:p w:rsidR="00236D2E" w:rsidRPr="000F490C" w:rsidRDefault="002E1425" w:rsidP="00435107">
      <w:pPr>
        <w:widowControl/>
        <w:autoSpaceDE/>
        <w:autoSpaceDN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="00A40D72" w:rsidRPr="000F490C">
        <w:rPr>
          <w:rFonts w:ascii="Arial" w:hAnsi="Arial" w:cs="Arial"/>
          <w:sz w:val="24"/>
          <w:szCs w:val="24"/>
        </w:rPr>
        <w:t xml:space="preserve">работы, отзывы и </w:t>
      </w:r>
      <w:r w:rsidR="00236D2E" w:rsidRPr="000F490C">
        <w:rPr>
          <w:rFonts w:ascii="Arial" w:hAnsi="Arial" w:cs="Arial"/>
          <w:sz w:val="24"/>
          <w:szCs w:val="24"/>
        </w:rPr>
        <w:t>др.).</w:t>
      </w:r>
    </w:p>
    <w:p w:rsidR="00236D2E" w:rsidRPr="000F490C" w:rsidRDefault="00236D2E" w:rsidP="004351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К началу экзамена в форме защиты </w:t>
      </w:r>
      <w:r w:rsidR="00C85446">
        <w:rPr>
          <w:rFonts w:ascii="Arial" w:hAnsi="Arial" w:cs="Arial"/>
          <w:sz w:val="24"/>
          <w:szCs w:val="24"/>
        </w:rPr>
        <w:t>дипломной работы</w:t>
      </w:r>
      <w:r w:rsidRPr="000F490C">
        <w:rPr>
          <w:rFonts w:ascii="Arial" w:hAnsi="Arial" w:cs="Arial"/>
          <w:sz w:val="24"/>
          <w:szCs w:val="24"/>
        </w:rPr>
        <w:t xml:space="preserve"> для ГЭК должны быть подготовлены следующие документы:</w:t>
      </w:r>
    </w:p>
    <w:p w:rsidR="008C13CE" w:rsidRPr="000F490C" w:rsidRDefault="00236D2E" w:rsidP="00435107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программа государственной итоговой аттестации;</w:t>
      </w:r>
    </w:p>
    <w:p w:rsidR="00236D2E" w:rsidRPr="000F490C" w:rsidRDefault="008C13CE" w:rsidP="00435107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</w:t>
      </w:r>
      <w:r w:rsidR="00236D2E" w:rsidRPr="000F490C">
        <w:rPr>
          <w:rFonts w:ascii="Arial" w:hAnsi="Arial" w:cs="Arial"/>
          <w:sz w:val="24"/>
          <w:szCs w:val="24"/>
        </w:rPr>
        <w:t>риказ директ</w:t>
      </w:r>
      <w:r w:rsidRPr="000F490C">
        <w:rPr>
          <w:rFonts w:ascii="Arial" w:hAnsi="Arial" w:cs="Arial"/>
          <w:sz w:val="24"/>
          <w:szCs w:val="24"/>
        </w:rPr>
        <w:t>ора К</w:t>
      </w:r>
      <w:r w:rsidR="00236D2E" w:rsidRPr="000F490C">
        <w:rPr>
          <w:rFonts w:ascii="Arial" w:hAnsi="Arial" w:cs="Arial"/>
          <w:sz w:val="24"/>
          <w:szCs w:val="24"/>
        </w:rPr>
        <w:t xml:space="preserve">олледжа о допуске студентов к </w:t>
      </w:r>
      <w:r w:rsidRPr="000F490C">
        <w:rPr>
          <w:rFonts w:ascii="Arial" w:hAnsi="Arial" w:cs="Arial"/>
          <w:sz w:val="24"/>
          <w:szCs w:val="24"/>
        </w:rPr>
        <w:t>ГИА;</w:t>
      </w:r>
    </w:p>
    <w:p w:rsidR="00236D2E" w:rsidRPr="000F490C" w:rsidRDefault="00236D2E" w:rsidP="00435107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сведения об успеваемости студентов;</w:t>
      </w:r>
    </w:p>
    <w:p w:rsidR="002E1425" w:rsidRDefault="00236D2E" w:rsidP="00435107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книга протоколов заседаний Государственной экзаменационной </w:t>
      </w:r>
      <w:r w:rsidR="002E1425">
        <w:rPr>
          <w:rFonts w:ascii="Arial" w:hAnsi="Arial" w:cs="Arial"/>
          <w:sz w:val="24"/>
          <w:szCs w:val="24"/>
        </w:rPr>
        <w:t xml:space="preserve"> </w:t>
      </w:r>
    </w:p>
    <w:p w:rsidR="00236D2E" w:rsidRPr="000F490C" w:rsidRDefault="00236D2E" w:rsidP="00C17099">
      <w:pPr>
        <w:widowControl/>
        <w:autoSpaceDE/>
        <w:autoSpaceDN/>
        <w:ind w:left="1429" w:firstLine="11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комиссии.</w:t>
      </w:r>
    </w:p>
    <w:p w:rsidR="00236D2E" w:rsidRPr="000F490C" w:rsidRDefault="00236D2E" w:rsidP="00C1709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перечень тем </w:t>
      </w:r>
      <w:r w:rsidR="00DB5EC5">
        <w:rPr>
          <w:rFonts w:ascii="Arial" w:hAnsi="Arial" w:cs="Arial"/>
          <w:sz w:val="24"/>
          <w:szCs w:val="24"/>
        </w:rPr>
        <w:t>дипломных работ</w:t>
      </w:r>
      <w:r w:rsidRPr="000F490C">
        <w:rPr>
          <w:rFonts w:ascii="Arial" w:hAnsi="Arial" w:cs="Arial"/>
          <w:sz w:val="24"/>
          <w:szCs w:val="24"/>
        </w:rPr>
        <w:t>;</w:t>
      </w:r>
    </w:p>
    <w:p w:rsidR="00236D2E" w:rsidRPr="000F490C" w:rsidRDefault="00DB5EC5" w:rsidP="00C1709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дипломная работа</w:t>
      </w:r>
      <w:r w:rsidR="007D496C">
        <w:rPr>
          <w:rFonts w:ascii="Arial" w:hAnsi="Arial" w:cs="Arial"/>
          <w:sz w:val="24"/>
          <w:szCs w:val="24"/>
        </w:rPr>
        <w:t xml:space="preserve"> </w:t>
      </w:r>
      <w:r w:rsidR="00236D2E" w:rsidRPr="000F490C">
        <w:rPr>
          <w:rFonts w:ascii="Arial" w:hAnsi="Arial" w:cs="Arial"/>
          <w:sz w:val="24"/>
          <w:szCs w:val="24"/>
        </w:rPr>
        <w:t>с отзывом руководителя, рецензией;</w:t>
      </w:r>
    </w:p>
    <w:p w:rsidR="00236D2E" w:rsidRPr="000F490C" w:rsidRDefault="00236D2E" w:rsidP="00C1709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зачетные книжки.</w:t>
      </w:r>
    </w:p>
    <w:p w:rsidR="00236D2E" w:rsidRPr="000F490C" w:rsidRDefault="00236D2E" w:rsidP="00C1709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ГИА по специальности </w:t>
      </w:r>
      <w:r w:rsidR="007D496C">
        <w:rPr>
          <w:rFonts w:ascii="Arial" w:hAnsi="Arial" w:cs="Arial"/>
          <w:bCs/>
          <w:spacing w:val="3"/>
          <w:sz w:val="24"/>
          <w:szCs w:val="24"/>
        </w:rPr>
        <w:t>25</w:t>
      </w:r>
      <w:r w:rsidRPr="000F490C">
        <w:rPr>
          <w:rFonts w:ascii="Arial" w:hAnsi="Arial" w:cs="Arial"/>
          <w:bCs/>
          <w:spacing w:val="3"/>
          <w:sz w:val="24"/>
          <w:szCs w:val="24"/>
        </w:rPr>
        <w:t>.02.0</w:t>
      </w:r>
      <w:r w:rsidR="007D496C">
        <w:rPr>
          <w:rFonts w:ascii="Arial" w:hAnsi="Arial" w:cs="Arial"/>
          <w:bCs/>
          <w:spacing w:val="3"/>
          <w:sz w:val="24"/>
          <w:szCs w:val="24"/>
        </w:rPr>
        <w:t>8</w:t>
      </w:r>
      <w:r w:rsidRPr="000F490C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="007D496C">
        <w:rPr>
          <w:rFonts w:ascii="Arial" w:hAnsi="Arial" w:cs="Arial"/>
          <w:bCs/>
          <w:spacing w:val="3"/>
          <w:sz w:val="24"/>
          <w:szCs w:val="24"/>
        </w:rPr>
        <w:t xml:space="preserve">Эксплуатация беспилотных авиационных систем </w:t>
      </w:r>
      <w:r w:rsidRPr="000F490C">
        <w:rPr>
          <w:rFonts w:ascii="Arial" w:hAnsi="Arial" w:cs="Arial"/>
          <w:sz w:val="24"/>
          <w:szCs w:val="24"/>
        </w:rPr>
        <w:t xml:space="preserve">проводится в учебной аудитории, оснащенной: </w:t>
      </w:r>
    </w:p>
    <w:p w:rsidR="00236D2E" w:rsidRPr="000F490C" w:rsidRDefault="00236D2E" w:rsidP="00C1709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рабочими местами для работы ГЭК в составе 5-ти человек;</w:t>
      </w:r>
    </w:p>
    <w:p w:rsidR="00236D2E" w:rsidRPr="000F490C" w:rsidRDefault="00236D2E" w:rsidP="00C1709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рабочим местом секретаря комиссии;</w:t>
      </w:r>
    </w:p>
    <w:p w:rsidR="00236D2E" w:rsidRPr="000F490C" w:rsidRDefault="00236D2E" w:rsidP="00C1709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кафедрой для выступающего студента;</w:t>
      </w:r>
    </w:p>
    <w:p w:rsidR="002E1425" w:rsidRDefault="00236D2E" w:rsidP="00C1709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мультимедиа установкой для демонстрации видеоматериалов, </w:t>
      </w:r>
      <w:r w:rsidR="002E1425">
        <w:rPr>
          <w:rFonts w:ascii="Arial" w:hAnsi="Arial" w:cs="Arial"/>
          <w:sz w:val="24"/>
          <w:szCs w:val="24"/>
        </w:rPr>
        <w:t xml:space="preserve"> </w:t>
      </w:r>
    </w:p>
    <w:p w:rsidR="00236D2E" w:rsidRPr="000F490C" w:rsidRDefault="00236D2E" w:rsidP="00C17099">
      <w:pPr>
        <w:widowControl/>
        <w:autoSpaceDE/>
        <w:autoSpaceDN/>
        <w:ind w:left="1429" w:firstLine="11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презентаций;</w:t>
      </w:r>
    </w:p>
    <w:p w:rsidR="002E1425" w:rsidRDefault="00236D2E" w:rsidP="00C17099">
      <w:pPr>
        <w:widowControl/>
        <w:numPr>
          <w:ilvl w:val="0"/>
          <w:numId w:val="8"/>
        </w:numPr>
        <w:autoSpaceDE/>
        <w:autoSpaceDN/>
        <w:ind w:left="709" w:firstLine="0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местами для социальных партнеров, работодателей и руководителей </w:t>
      </w:r>
    </w:p>
    <w:p w:rsidR="00236D2E" w:rsidRPr="000F490C" w:rsidRDefault="00627378" w:rsidP="00C17099">
      <w:pPr>
        <w:widowControl/>
        <w:autoSpaceDE/>
        <w:autoSpaceDN/>
        <w:ind w:left="1418" w:firstLine="11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выпускных</w:t>
      </w:r>
      <w:r w:rsidR="00236D2E" w:rsidRPr="000F490C">
        <w:rPr>
          <w:rFonts w:ascii="Arial" w:hAnsi="Arial" w:cs="Arial"/>
          <w:sz w:val="24"/>
          <w:szCs w:val="24"/>
        </w:rPr>
        <w:t xml:space="preserve">  работ.</w:t>
      </w:r>
    </w:p>
    <w:p w:rsidR="00236D2E" w:rsidRPr="000F490C" w:rsidRDefault="00236D2E" w:rsidP="00C1709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Результаты защиты </w:t>
      </w:r>
      <w:r w:rsidR="00DB5EC5">
        <w:rPr>
          <w:rFonts w:ascii="Arial" w:hAnsi="Arial" w:cs="Arial"/>
          <w:sz w:val="24"/>
          <w:szCs w:val="24"/>
        </w:rPr>
        <w:t>дипломной работы</w:t>
      </w:r>
      <w:r w:rsidR="00627378"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 xml:space="preserve">оцениваются отметками «отлично», «хорошо», «удовлетворительно», «неудовлетворительно» и объявляются выпускникам в тот же день после оформления в установленном порядке протоколов заседаний государственной экзаменационной комиссии. </w:t>
      </w:r>
    </w:p>
    <w:p w:rsidR="00236D2E" w:rsidRDefault="00236D2E" w:rsidP="00C1709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Выпускник, не согласный с результатами ГИА, имеет право подать апелляцию (</w:t>
      </w:r>
      <w:r w:rsidR="00CE3757" w:rsidRPr="000F490C">
        <w:rPr>
          <w:rFonts w:ascii="Arial" w:hAnsi="Arial" w:cs="Arial"/>
          <w:sz w:val="24"/>
          <w:szCs w:val="24"/>
        </w:rPr>
        <w:t>раздел</w:t>
      </w:r>
      <w:r w:rsidRPr="000F490C">
        <w:rPr>
          <w:rFonts w:ascii="Arial" w:hAnsi="Arial" w:cs="Arial"/>
          <w:sz w:val="24"/>
          <w:szCs w:val="24"/>
        </w:rPr>
        <w:t xml:space="preserve"> </w:t>
      </w:r>
      <w:r w:rsidR="00CE3757" w:rsidRPr="000F490C">
        <w:rPr>
          <w:rFonts w:ascii="Arial" w:hAnsi="Arial" w:cs="Arial"/>
          <w:sz w:val="24"/>
          <w:szCs w:val="24"/>
        </w:rPr>
        <w:t>6</w:t>
      </w:r>
      <w:r w:rsidRPr="000F490C">
        <w:rPr>
          <w:rFonts w:ascii="Arial" w:hAnsi="Arial" w:cs="Arial"/>
          <w:sz w:val="24"/>
          <w:szCs w:val="24"/>
        </w:rPr>
        <w:t xml:space="preserve"> данного документа).</w:t>
      </w:r>
    </w:p>
    <w:p w:rsidR="006E56D3" w:rsidRPr="000F490C" w:rsidRDefault="006E56D3" w:rsidP="00192359">
      <w:pPr>
        <w:pStyle w:val="a6"/>
        <w:suppressAutoHyphens/>
        <w:ind w:left="0" w:firstLine="709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zh-CN"/>
        </w:rPr>
      </w:pPr>
    </w:p>
    <w:p w:rsidR="00192359" w:rsidRPr="008830AB" w:rsidRDefault="00192359" w:rsidP="00435107">
      <w:pPr>
        <w:pStyle w:val="a6"/>
        <w:suppressAutoHyphens/>
        <w:ind w:left="0" w:firstLine="709"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8830AB">
        <w:rPr>
          <w:rFonts w:ascii="Arial" w:hAnsi="Arial" w:cs="Arial"/>
          <w:b/>
          <w:bCs/>
          <w:sz w:val="24"/>
          <w:szCs w:val="24"/>
          <w:lang w:eastAsia="zh-CN"/>
        </w:rPr>
        <w:t>4. Организация и порядок проведения государственной итоговой аттестации</w:t>
      </w:r>
    </w:p>
    <w:p w:rsidR="002C04F1" w:rsidRPr="008830AB" w:rsidRDefault="00192359" w:rsidP="00435107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Cs/>
          <w:lang w:eastAsia="zh-CN"/>
        </w:rPr>
      </w:pPr>
      <w:r w:rsidRPr="008830AB">
        <w:rPr>
          <w:rFonts w:ascii="Arial" w:hAnsi="Arial" w:cs="Arial"/>
          <w:iCs/>
          <w:lang w:eastAsia="zh-CN"/>
        </w:rPr>
        <w:t xml:space="preserve">4.1. </w:t>
      </w:r>
      <w:r w:rsidR="002C04F1" w:rsidRPr="008830AB">
        <w:rPr>
          <w:rFonts w:ascii="Arial" w:hAnsi="Arial" w:cs="Arial"/>
          <w:iCs/>
          <w:lang w:eastAsia="zh-CN"/>
        </w:rPr>
        <w:t>Организация и проведение государственного экзамена:</w:t>
      </w:r>
    </w:p>
    <w:p w:rsidR="00926E27" w:rsidRPr="008830AB" w:rsidRDefault="00926E27" w:rsidP="00435107">
      <w:pPr>
        <w:pStyle w:val="a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>Государственный экзамен проводится на открытом заседании ГЭК с участием не менее двух третей ее состава. Государственный экзамен проводится</w:t>
      </w:r>
      <w:r w:rsidR="00A417F1" w:rsidRPr="008830AB">
        <w:rPr>
          <w:rFonts w:ascii="Arial" w:hAnsi="Arial" w:cs="Arial"/>
        </w:rPr>
        <w:t xml:space="preserve"> в устной форме</w:t>
      </w:r>
      <w:r w:rsidRPr="008830AB">
        <w:rPr>
          <w:rFonts w:ascii="Arial" w:hAnsi="Arial" w:cs="Arial"/>
        </w:rPr>
        <w:t xml:space="preserve"> по экзаменационным билетам.</w:t>
      </w:r>
    </w:p>
    <w:p w:rsidR="00275520" w:rsidRPr="008830AB" w:rsidRDefault="00275520" w:rsidP="00435107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830AB">
        <w:rPr>
          <w:rFonts w:ascii="Arial" w:hAnsi="Arial" w:cs="Arial"/>
        </w:rPr>
        <w:t>Экзамен проводится в специально подготовленных помещениях. Студент допускается в помещение, где проводится экзамен при наличии зачётной книжки.</w:t>
      </w:r>
    </w:p>
    <w:p w:rsidR="00926E27" w:rsidRPr="008830AB" w:rsidRDefault="00926E27" w:rsidP="00435107">
      <w:pPr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8830AB">
        <w:rPr>
          <w:rFonts w:ascii="Arial" w:hAnsi="Arial" w:cs="Arial"/>
          <w:sz w:val="24"/>
          <w:szCs w:val="24"/>
          <w:lang w:eastAsia="ru-RU"/>
        </w:rPr>
        <w:t xml:space="preserve">Регламент проведения государственного экзамена по экзаменационным билетам включает: </w:t>
      </w:r>
    </w:p>
    <w:p w:rsidR="00926E27" w:rsidRPr="008830AB" w:rsidRDefault="00926E27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8830AB">
        <w:rPr>
          <w:rFonts w:ascii="Arial" w:hAnsi="Arial" w:cs="Arial"/>
          <w:sz w:val="24"/>
          <w:szCs w:val="24"/>
          <w:lang w:eastAsia="ru-RU"/>
        </w:rPr>
        <w:t>1) представление членов ГЭК выпускникам;</w:t>
      </w:r>
    </w:p>
    <w:p w:rsidR="00926E27" w:rsidRPr="008830AB" w:rsidRDefault="00926E27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8830AB">
        <w:rPr>
          <w:rFonts w:ascii="Arial" w:hAnsi="Arial" w:cs="Arial"/>
          <w:sz w:val="24"/>
          <w:szCs w:val="24"/>
          <w:lang w:eastAsia="ru-RU"/>
        </w:rPr>
        <w:t xml:space="preserve">2) определение последовательности сдачи экзамена и приглашение первых выпускников (не более </w:t>
      </w:r>
      <w:r w:rsidR="008830AB">
        <w:rPr>
          <w:rFonts w:ascii="Arial" w:hAnsi="Arial" w:cs="Arial"/>
          <w:sz w:val="24"/>
          <w:szCs w:val="24"/>
          <w:lang w:eastAsia="ru-RU"/>
        </w:rPr>
        <w:t>6</w:t>
      </w:r>
      <w:r w:rsidRPr="008830AB">
        <w:rPr>
          <w:rFonts w:ascii="Arial" w:hAnsi="Arial" w:cs="Arial"/>
          <w:sz w:val="24"/>
          <w:szCs w:val="24"/>
          <w:lang w:eastAsia="ru-RU"/>
        </w:rPr>
        <w:t xml:space="preserve"> чел) для получения экзаменационного билета;</w:t>
      </w:r>
    </w:p>
    <w:p w:rsidR="00926E27" w:rsidRPr="008830AB" w:rsidRDefault="00926E27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8830AB">
        <w:rPr>
          <w:rFonts w:ascii="Arial" w:hAnsi="Arial" w:cs="Arial"/>
          <w:sz w:val="24"/>
          <w:szCs w:val="24"/>
          <w:lang w:eastAsia="ru-RU"/>
        </w:rPr>
        <w:t>3) индивидуальная подготовка каждого выпускника по содержанию экзаменационного билета;</w:t>
      </w:r>
    </w:p>
    <w:p w:rsidR="00926E27" w:rsidRPr="008830AB" w:rsidRDefault="00926E27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8830AB">
        <w:rPr>
          <w:rFonts w:ascii="Arial" w:hAnsi="Arial" w:cs="Arial"/>
          <w:sz w:val="24"/>
          <w:szCs w:val="24"/>
          <w:lang w:eastAsia="ru-RU"/>
        </w:rPr>
        <w:t>4) ответ выпускника по содержанию экзаменационного билета;</w:t>
      </w:r>
    </w:p>
    <w:p w:rsidR="00926E27" w:rsidRPr="008830AB" w:rsidRDefault="00F90709" w:rsidP="00F90709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5) </w:t>
      </w:r>
      <w:r w:rsidR="00926E27" w:rsidRPr="008830AB">
        <w:rPr>
          <w:rFonts w:ascii="Arial" w:hAnsi="Arial" w:cs="Arial"/>
          <w:sz w:val="24"/>
          <w:szCs w:val="24"/>
          <w:lang w:eastAsia="ru-RU"/>
        </w:rPr>
        <w:t>вопросы членов комиссии к выпускнику и его ответы на них;</w:t>
      </w:r>
    </w:p>
    <w:p w:rsidR="002C04F1" w:rsidRPr="008830AB" w:rsidRDefault="00F90709" w:rsidP="00F90709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6) </w:t>
      </w:r>
      <w:r w:rsidR="00926E27" w:rsidRPr="008830AB">
        <w:rPr>
          <w:rFonts w:ascii="Arial" w:hAnsi="Arial" w:cs="Arial"/>
          <w:sz w:val="24"/>
          <w:szCs w:val="24"/>
          <w:lang w:eastAsia="ru-RU"/>
        </w:rPr>
        <w:t>после ответов всех выпускников группы проводится закрытое заседание комиссии, в ходе которого выставляются оценки.</w:t>
      </w:r>
    </w:p>
    <w:p w:rsidR="00AE15F3" w:rsidRPr="008830AB" w:rsidRDefault="00AE15F3" w:rsidP="0043510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830AB">
        <w:rPr>
          <w:rFonts w:ascii="Arial" w:hAnsi="Arial" w:cs="Arial"/>
          <w:sz w:val="24"/>
          <w:szCs w:val="24"/>
        </w:rPr>
        <w:t xml:space="preserve">На каждого студента заполняется протокол приема экзамена, в который вносятся вопросы билетов и дополнительные вопросы членов экзамена. Протокол приема экзамена подписывается теми членами экзамена, которые присутствовали. </w:t>
      </w:r>
    </w:p>
    <w:p w:rsidR="00AE15F3" w:rsidRPr="008830AB" w:rsidRDefault="00AE15F3" w:rsidP="0043510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830AB">
        <w:rPr>
          <w:rFonts w:ascii="Arial" w:hAnsi="Arial" w:cs="Arial"/>
          <w:sz w:val="24"/>
          <w:szCs w:val="24"/>
        </w:rPr>
        <w:t>По завершении экзамена председатель комиссии экзамена готовит пис</w:t>
      </w:r>
      <w:r w:rsidR="00F90709">
        <w:rPr>
          <w:rFonts w:ascii="Arial" w:hAnsi="Arial" w:cs="Arial"/>
          <w:sz w:val="24"/>
          <w:szCs w:val="24"/>
        </w:rPr>
        <w:t>ьменный отчет, в котором приводя</w:t>
      </w:r>
      <w:r w:rsidRPr="008830AB">
        <w:rPr>
          <w:rFonts w:ascii="Arial" w:hAnsi="Arial" w:cs="Arial"/>
          <w:sz w:val="24"/>
          <w:szCs w:val="24"/>
        </w:rPr>
        <w:t>тся статистические данные о количестве обучающихся, сдававших экзамен, отмечается уровень знаний и делаются предложения по совершенствованию преподавания отдельных дисциплин.</w:t>
      </w:r>
    </w:p>
    <w:p w:rsidR="00AE15F3" w:rsidRPr="008830AB" w:rsidRDefault="00AE15F3" w:rsidP="00435107">
      <w:pPr>
        <w:jc w:val="both"/>
        <w:rPr>
          <w:rFonts w:ascii="Arial" w:hAnsi="Arial" w:cs="Arial"/>
          <w:sz w:val="24"/>
          <w:szCs w:val="24"/>
        </w:rPr>
      </w:pPr>
      <w:r w:rsidRPr="008830AB">
        <w:rPr>
          <w:rFonts w:ascii="Arial" w:hAnsi="Arial" w:cs="Arial"/>
          <w:sz w:val="24"/>
          <w:szCs w:val="24"/>
        </w:rPr>
        <w:t>4.2. Общие рекомендации по подготовке к экзамену.</w:t>
      </w:r>
    </w:p>
    <w:p w:rsidR="00AE15F3" w:rsidRPr="008830AB" w:rsidRDefault="00AE15F3" w:rsidP="00435107">
      <w:pPr>
        <w:ind w:firstLine="720"/>
        <w:jc w:val="both"/>
        <w:rPr>
          <w:rFonts w:ascii="Arial" w:hAnsi="Arial" w:cs="Arial"/>
          <w:iCs/>
          <w:sz w:val="24"/>
          <w:szCs w:val="24"/>
          <w:lang w:eastAsia="zh-CN"/>
        </w:rPr>
      </w:pPr>
      <w:r w:rsidRPr="008830AB">
        <w:rPr>
          <w:rFonts w:ascii="Arial" w:hAnsi="Arial" w:cs="Arial"/>
          <w:sz w:val="24"/>
          <w:szCs w:val="24"/>
        </w:rPr>
        <w:t>Обучающийся должен самостоятельно изучить или обновить полученные ранее знания, умения, навыки, характеризующие практическую и теоретическую подготовленность по темам, содержание которых составляет предмет государственного экзамена и соответствует требованиям по готовности к видам профессиональной деятельности, решению профессиональных</w:t>
      </w:r>
      <w:r w:rsidR="008830AB">
        <w:rPr>
          <w:rFonts w:ascii="Arial" w:hAnsi="Arial" w:cs="Arial"/>
          <w:sz w:val="24"/>
          <w:szCs w:val="24"/>
        </w:rPr>
        <w:t xml:space="preserve"> задач и освоению компетенций</w:t>
      </w:r>
      <w:r w:rsidRPr="008830AB">
        <w:rPr>
          <w:rFonts w:ascii="Arial" w:hAnsi="Arial" w:cs="Arial"/>
          <w:sz w:val="24"/>
          <w:szCs w:val="24"/>
        </w:rPr>
        <w:t xml:space="preserve">. </w:t>
      </w:r>
    </w:p>
    <w:p w:rsidR="00192359" w:rsidRPr="00C17099" w:rsidRDefault="002C04F1" w:rsidP="00435107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Cs/>
        </w:rPr>
      </w:pPr>
      <w:r w:rsidRPr="008830AB">
        <w:rPr>
          <w:rFonts w:ascii="Arial" w:hAnsi="Arial" w:cs="Arial"/>
          <w:iCs/>
          <w:lang w:eastAsia="zh-CN"/>
        </w:rPr>
        <w:t>4.</w:t>
      </w:r>
      <w:r w:rsidR="00AE15F3" w:rsidRPr="008830AB">
        <w:rPr>
          <w:rFonts w:ascii="Arial" w:hAnsi="Arial" w:cs="Arial"/>
          <w:iCs/>
          <w:lang w:eastAsia="zh-CN"/>
        </w:rPr>
        <w:t>3</w:t>
      </w:r>
      <w:r w:rsidRPr="008830AB">
        <w:rPr>
          <w:rFonts w:ascii="Arial" w:hAnsi="Arial" w:cs="Arial"/>
          <w:iCs/>
          <w:lang w:eastAsia="zh-CN"/>
        </w:rPr>
        <w:t xml:space="preserve">. </w:t>
      </w:r>
      <w:r w:rsidR="00192359" w:rsidRPr="008830AB">
        <w:rPr>
          <w:rFonts w:ascii="Arial" w:hAnsi="Arial" w:cs="Arial"/>
          <w:iCs/>
          <w:lang w:eastAsia="zh-CN"/>
        </w:rPr>
        <w:t xml:space="preserve">Организация и проведение защиты </w:t>
      </w:r>
      <w:r w:rsidR="00DB5EC5" w:rsidRPr="008830AB">
        <w:rPr>
          <w:rFonts w:ascii="Arial" w:hAnsi="Arial" w:cs="Arial"/>
          <w:iCs/>
          <w:lang w:eastAsia="zh-CN"/>
        </w:rPr>
        <w:t>дипломной работы</w:t>
      </w:r>
      <w:r w:rsidR="00192359" w:rsidRPr="00C17099">
        <w:rPr>
          <w:rFonts w:ascii="Arial" w:hAnsi="Arial" w:cs="Arial"/>
          <w:iCs/>
          <w:lang w:eastAsia="zh-CN"/>
        </w:rPr>
        <w:t>:</w:t>
      </w:r>
    </w:p>
    <w:p w:rsidR="00192359" w:rsidRPr="00C17099" w:rsidRDefault="00192359" w:rsidP="0043510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17099">
        <w:rPr>
          <w:rFonts w:ascii="Arial" w:hAnsi="Arial" w:cs="Arial"/>
        </w:rPr>
        <w:t xml:space="preserve">Защита </w:t>
      </w:r>
      <w:r w:rsidR="00DB5EC5" w:rsidRPr="00C17099">
        <w:rPr>
          <w:rFonts w:ascii="Arial" w:hAnsi="Arial" w:cs="Arial"/>
        </w:rPr>
        <w:t xml:space="preserve">дипломной работы </w:t>
      </w:r>
      <w:r w:rsidRPr="00C17099">
        <w:rPr>
          <w:rFonts w:ascii="Arial" w:hAnsi="Arial" w:cs="Arial"/>
        </w:rPr>
        <w:t xml:space="preserve">производится на открытом заседании ГЭК с участием не менее двух третей ее состава. </w:t>
      </w:r>
    </w:p>
    <w:p w:rsidR="00192359" w:rsidRPr="00C17099" w:rsidRDefault="00192359" w:rsidP="00435107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 xml:space="preserve">На защиту </w:t>
      </w:r>
      <w:r w:rsidR="00DB5EC5" w:rsidRPr="00C17099">
        <w:rPr>
          <w:rFonts w:ascii="Arial" w:hAnsi="Arial" w:cs="Arial"/>
          <w:sz w:val="24"/>
          <w:szCs w:val="24"/>
        </w:rPr>
        <w:t xml:space="preserve">дипломной работы  </w:t>
      </w:r>
      <w:r w:rsidRPr="00C17099">
        <w:rPr>
          <w:rFonts w:ascii="Arial" w:hAnsi="Arial" w:cs="Arial"/>
          <w:sz w:val="24"/>
          <w:szCs w:val="24"/>
          <w:lang w:eastAsia="ru-RU"/>
        </w:rPr>
        <w:t xml:space="preserve">выпускнику отводится до </w:t>
      </w:r>
      <w:r w:rsidR="00704D2D" w:rsidRPr="00C17099">
        <w:rPr>
          <w:rFonts w:ascii="Arial" w:hAnsi="Arial" w:cs="Arial"/>
          <w:sz w:val="24"/>
          <w:szCs w:val="24"/>
          <w:lang w:eastAsia="ru-RU"/>
        </w:rPr>
        <w:t>15</w:t>
      </w:r>
      <w:r w:rsidRPr="00C17099">
        <w:rPr>
          <w:rFonts w:ascii="Arial" w:hAnsi="Arial" w:cs="Arial"/>
          <w:sz w:val="24"/>
          <w:szCs w:val="24"/>
          <w:lang w:eastAsia="ru-RU"/>
        </w:rPr>
        <w:t xml:space="preserve"> минут</w:t>
      </w:r>
      <w:r w:rsidR="00704D2D" w:rsidRPr="00C17099">
        <w:rPr>
          <w:rFonts w:ascii="Arial" w:hAnsi="Arial" w:cs="Arial"/>
          <w:sz w:val="24"/>
          <w:szCs w:val="24"/>
          <w:lang w:eastAsia="ru-RU"/>
        </w:rPr>
        <w:t>, включая ответы на вопросы</w:t>
      </w:r>
      <w:r w:rsidRPr="00C17099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192359" w:rsidRPr="00C17099" w:rsidRDefault="00192359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 xml:space="preserve">Процедура защиты включает: </w:t>
      </w:r>
    </w:p>
    <w:p w:rsidR="00192359" w:rsidRPr="00C17099" w:rsidRDefault="00192359" w:rsidP="00435107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1" w:name="_Hlk180570537"/>
      <w:r w:rsidRPr="00C17099">
        <w:rPr>
          <w:rFonts w:ascii="Arial" w:hAnsi="Arial" w:cs="Arial"/>
          <w:sz w:val="24"/>
          <w:szCs w:val="24"/>
          <w:lang w:eastAsia="ru-RU"/>
        </w:rPr>
        <w:t xml:space="preserve">1) сообщение обучающегося по теме </w:t>
      </w:r>
      <w:r w:rsidR="00DB5EC5" w:rsidRPr="00C17099">
        <w:rPr>
          <w:rFonts w:ascii="Arial" w:hAnsi="Arial" w:cs="Arial"/>
          <w:sz w:val="24"/>
          <w:szCs w:val="24"/>
          <w:lang w:eastAsia="ru-RU"/>
        </w:rPr>
        <w:t>дипломной работы</w:t>
      </w:r>
      <w:r w:rsidRPr="00C17099">
        <w:rPr>
          <w:rFonts w:ascii="Arial" w:hAnsi="Arial" w:cs="Arial"/>
          <w:sz w:val="24"/>
          <w:szCs w:val="24"/>
          <w:lang w:eastAsia="ru-RU"/>
        </w:rPr>
        <w:t>;</w:t>
      </w:r>
    </w:p>
    <w:p w:rsidR="00192359" w:rsidRPr="00C17099" w:rsidRDefault="00192359" w:rsidP="00435107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>2) от</w:t>
      </w:r>
      <w:r w:rsidR="00704D2D" w:rsidRPr="00C17099">
        <w:rPr>
          <w:rFonts w:ascii="Arial" w:hAnsi="Arial" w:cs="Arial"/>
          <w:sz w:val="24"/>
          <w:szCs w:val="24"/>
          <w:lang w:eastAsia="ru-RU"/>
        </w:rPr>
        <w:t>веты на вопросы членов комиссии</w:t>
      </w:r>
      <w:r w:rsidRPr="00C17099">
        <w:rPr>
          <w:rFonts w:ascii="Arial" w:hAnsi="Arial" w:cs="Arial"/>
          <w:sz w:val="24"/>
          <w:szCs w:val="24"/>
          <w:lang w:eastAsia="ru-RU"/>
        </w:rPr>
        <w:t>;</w:t>
      </w:r>
    </w:p>
    <w:p w:rsidR="00192359" w:rsidRPr="00C17099" w:rsidRDefault="00192359" w:rsidP="00435107">
      <w:pPr>
        <w:ind w:left="709"/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 xml:space="preserve">3) выступление руководителя </w:t>
      </w:r>
      <w:r w:rsidR="00DB5EC5" w:rsidRPr="00C17099">
        <w:rPr>
          <w:rFonts w:ascii="Arial" w:hAnsi="Arial" w:cs="Arial"/>
          <w:sz w:val="24"/>
          <w:szCs w:val="24"/>
        </w:rPr>
        <w:t>дипломной работы</w:t>
      </w:r>
      <w:r w:rsidRPr="00C17099">
        <w:rPr>
          <w:rFonts w:ascii="Arial" w:hAnsi="Arial" w:cs="Arial"/>
          <w:sz w:val="24"/>
          <w:szCs w:val="24"/>
          <w:lang w:eastAsia="ru-RU"/>
        </w:rPr>
        <w:t xml:space="preserve"> и</w:t>
      </w:r>
      <w:r w:rsidR="00397509" w:rsidRPr="00C1709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E1425" w:rsidRPr="00C17099">
        <w:rPr>
          <w:rFonts w:ascii="Arial" w:hAnsi="Arial" w:cs="Arial"/>
          <w:sz w:val="24"/>
          <w:szCs w:val="24"/>
          <w:lang w:eastAsia="ru-RU"/>
        </w:rPr>
        <w:t xml:space="preserve">(или) рецензента (при </w:t>
      </w:r>
      <w:r w:rsidR="00704D2D" w:rsidRPr="00C17099">
        <w:rPr>
          <w:rFonts w:ascii="Arial" w:hAnsi="Arial" w:cs="Arial"/>
          <w:sz w:val="24"/>
          <w:szCs w:val="24"/>
          <w:lang w:eastAsia="ru-RU"/>
        </w:rPr>
        <w:t>наличии);</w:t>
      </w:r>
    </w:p>
    <w:p w:rsidR="00A4677E" w:rsidRPr="00C17099" w:rsidRDefault="00A4677E" w:rsidP="00435107">
      <w:pPr>
        <w:jc w:val="both"/>
        <w:rPr>
          <w:rFonts w:ascii="Arial" w:hAnsi="Arial" w:cs="Arial"/>
          <w:sz w:val="24"/>
          <w:szCs w:val="24"/>
        </w:rPr>
      </w:pPr>
      <w:r w:rsidRPr="00C17099">
        <w:rPr>
          <w:rFonts w:ascii="Arial" w:hAnsi="Arial" w:cs="Arial"/>
          <w:sz w:val="24"/>
          <w:szCs w:val="24"/>
        </w:rPr>
        <w:t>4.</w:t>
      </w:r>
      <w:r w:rsidR="00AE15F3">
        <w:rPr>
          <w:rFonts w:ascii="Arial" w:hAnsi="Arial" w:cs="Arial"/>
          <w:sz w:val="24"/>
          <w:szCs w:val="24"/>
        </w:rPr>
        <w:t>4</w:t>
      </w:r>
      <w:r w:rsidRPr="00C17099">
        <w:rPr>
          <w:rFonts w:ascii="Arial" w:hAnsi="Arial" w:cs="Arial"/>
          <w:sz w:val="24"/>
          <w:szCs w:val="24"/>
        </w:rPr>
        <w:t xml:space="preserve">.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заместителя председателя ГЭК. При равном числе голосов голос председательствующего на заседании ГЭК является решающим. </w:t>
      </w:r>
    </w:p>
    <w:p w:rsidR="00A4677E" w:rsidRPr="00C17099" w:rsidRDefault="002C04F1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</w:t>
      </w:r>
      <w:r w:rsidR="00AE15F3">
        <w:rPr>
          <w:rFonts w:ascii="Arial" w:hAnsi="Arial" w:cs="Arial"/>
          <w:sz w:val="24"/>
          <w:szCs w:val="24"/>
          <w:lang w:eastAsia="ru-RU"/>
        </w:rPr>
        <w:t>5</w:t>
      </w:r>
      <w:r w:rsidR="00A4677E" w:rsidRPr="00C17099">
        <w:rPr>
          <w:rFonts w:ascii="Arial" w:hAnsi="Arial" w:cs="Arial"/>
          <w:sz w:val="24"/>
          <w:szCs w:val="24"/>
          <w:lang w:eastAsia="ru-RU"/>
        </w:rPr>
        <w:t>. Решение ГЭК оформляется протоколом, который подписывается председательствующим ГЭК, секретарем и членами комиссии ГЭК. В протоколе указываются оценка, присуждение квалификации и особые мнения членов комиссии.</w:t>
      </w:r>
    </w:p>
    <w:p w:rsidR="00A4677E" w:rsidRDefault="002C04F1" w:rsidP="00435107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C078F1">
        <w:rPr>
          <w:rFonts w:ascii="Arial" w:hAnsi="Arial" w:cs="Arial"/>
        </w:rPr>
        <w:t>6</w:t>
      </w:r>
      <w:r w:rsidR="00A4677E" w:rsidRPr="00C17099">
        <w:rPr>
          <w:rFonts w:ascii="Arial" w:hAnsi="Arial" w:cs="Arial"/>
        </w:rPr>
        <w:t>. Результаты ГИА</w:t>
      </w:r>
      <w:r w:rsidR="00A4677E" w:rsidRPr="000F490C">
        <w:rPr>
          <w:rFonts w:ascii="Arial" w:hAnsi="Arial" w:cs="Arial"/>
        </w:rPr>
        <w:t xml:space="preserve"> объявляются в тот же день после оформления в установленном порядке протоколов заседаний ГЭК. Присуждение квалификации осуществляется на заключительном заседании ГЭК и фиксируется в отдельном протоколе. </w:t>
      </w:r>
    </w:p>
    <w:p w:rsidR="006E56D3" w:rsidRPr="000F490C" w:rsidRDefault="006E56D3" w:rsidP="00435107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bookmarkEnd w:id="1"/>
    <w:p w:rsidR="00E230BE" w:rsidRPr="000F490C" w:rsidRDefault="002C543E" w:rsidP="00435107">
      <w:pPr>
        <w:pStyle w:val="1"/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rFonts w:ascii="Arial" w:hAnsi="Arial" w:cs="Arial"/>
        </w:rPr>
      </w:pPr>
      <w:r w:rsidRPr="000F490C">
        <w:rPr>
          <w:rFonts w:ascii="Arial" w:hAnsi="Arial" w:cs="Arial"/>
        </w:rPr>
        <w:t>Критерии</w:t>
      </w:r>
      <w:r w:rsidRPr="000F490C">
        <w:rPr>
          <w:rFonts w:ascii="Arial" w:hAnsi="Arial" w:cs="Arial"/>
          <w:spacing w:val="-4"/>
        </w:rPr>
        <w:t xml:space="preserve"> </w:t>
      </w:r>
      <w:r w:rsidRPr="000F490C">
        <w:rPr>
          <w:rFonts w:ascii="Arial" w:hAnsi="Arial" w:cs="Arial"/>
        </w:rPr>
        <w:t>оценки</w:t>
      </w:r>
      <w:r w:rsidRPr="000F490C">
        <w:rPr>
          <w:rFonts w:ascii="Arial" w:hAnsi="Arial" w:cs="Arial"/>
          <w:spacing w:val="-5"/>
        </w:rPr>
        <w:t xml:space="preserve"> </w:t>
      </w:r>
      <w:r w:rsidRPr="000F490C">
        <w:rPr>
          <w:rFonts w:ascii="Arial" w:hAnsi="Arial" w:cs="Arial"/>
        </w:rPr>
        <w:t>уровня</w:t>
      </w:r>
      <w:r w:rsidRPr="000F490C">
        <w:rPr>
          <w:rFonts w:ascii="Arial" w:hAnsi="Arial" w:cs="Arial"/>
          <w:spacing w:val="-6"/>
        </w:rPr>
        <w:t xml:space="preserve"> </w:t>
      </w:r>
      <w:r w:rsidRPr="000F490C">
        <w:rPr>
          <w:rFonts w:ascii="Arial" w:hAnsi="Arial" w:cs="Arial"/>
        </w:rPr>
        <w:t>и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качества</w:t>
      </w:r>
      <w:r w:rsidRPr="000F490C">
        <w:rPr>
          <w:rFonts w:ascii="Arial" w:hAnsi="Arial" w:cs="Arial"/>
          <w:spacing w:val="-6"/>
        </w:rPr>
        <w:t xml:space="preserve"> </w:t>
      </w:r>
      <w:r w:rsidRPr="000F490C">
        <w:rPr>
          <w:rFonts w:ascii="Arial" w:hAnsi="Arial" w:cs="Arial"/>
        </w:rPr>
        <w:t>подготовки</w:t>
      </w:r>
      <w:r w:rsidRPr="000F490C">
        <w:rPr>
          <w:rFonts w:ascii="Arial" w:hAnsi="Arial" w:cs="Arial"/>
          <w:spacing w:val="-1"/>
        </w:rPr>
        <w:t xml:space="preserve"> </w:t>
      </w:r>
      <w:r w:rsidR="00421F3B" w:rsidRPr="000F490C">
        <w:rPr>
          <w:rFonts w:ascii="Arial" w:hAnsi="Arial" w:cs="Arial"/>
          <w:spacing w:val="-2"/>
        </w:rPr>
        <w:t>выпускников</w:t>
      </w:r>
    </w:p>
    <w:p w:rsidR="00421F3B" w:rsidRPr="00C17099" w:rsidRDefault="00421F3B" w:rsidP="00435107">
      <w:pPr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 w:rsidRPr="00C17099">
        <w:rPr>
          <w:rFonts w:ascii="Arial" w:hAnsi="Arial" w:cs="Arial"/>
          <w:sz w:val="24"/>
          <w:szCs w:val="24"/>
          <w:lang w:eastAsia="zh-CN"/>
        </w:rPr>
        <w:t>5.1.</w:t>
      </w:r>
      <w:r w:rsidRPr="00C17099">
        <w:rPr>
          <w:rFonts w:ascii="Arial" w:hAnsi="Arial" w:cs="Arial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  <w:lang w:eastAsia="zh-CN"/>
        </w:rPr>
        <w:t>Оценка результатов ГИА определяется в ходе заседания ГЭК оценками «отлично», «хорошо», «удовлетвори</w:t>
      </w:r>
      <w:bookmarkStart w:id="2" w:name="_Hlk180572531"/>
      <w:r w:rsidR="00200A55" w:rsidRPr="00C17099">
        <w:rPr>
          <w:rFonts w:ascii="Arial" w:hAnsi="Arial" w:cs="Arial"/>
          <w:sz w:val="24"/>
          <w:szCs w:val="24"/>
          <w:lang w:eastAsia="zh-CN"/>
        </w:rPr>
        <w:t>тельно», «неудовлетворительно».</w:t>
      </w:r>
    </w:p>
    <w:p w:rsidR="00421F3B" w:rsidRPr="00C17099" w:rsidRDefault="00200A55" w:rsidP="00435107">
      <w:pPr>
        <w:suppressAutoHyphens/>
        <w:jc w:val="both"/>
        <w:rPr>
          <w:rFonts w:ascii="Arial" w:hAnsi="Arial" w:cs="Arial"/>
          <w:iCs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zh-CN"/>
        </w:rPr>
        <w:t>5.2.</w:t>
      </w:r>
      <w:bookmarkEnd w:id="2"/>
      <w:r w:rsidRPr="00C17099">
        <w:rPr>
          <w:rFonts w:ascii="Arial" w:hAnsi="Arial" w:cs="Arial"/>
          <w:sz w:val="24"/>
          <w:szCs w:val="24"/>
          <w:lang w:eastAsia="zh-CN"/>
        </w:rPr>
        <w:t xml:space="preserve"> </w:t>
      </w:r>
      <w:r w:rsidR="00421F3B" w:rsidRPr="00C17099">
        <w:rPr>
          <w:rFonts w:ascii="Arial" w:hAnsi="Arial" w:cs="Arial"/>
          <w:iCs/>
          <w:sz w:val="24"/>
          <w:szCs w:val="24"/>
          <w:lang w:eastAsia="ru-RU"/>
        </w:rPr>
        <w:t xml:space="preserve">Основные требования и показатели, по которым производится оценка выполнения и защиты </w:t>
      </w:r>
      <w:r w:rsidR="00DB5EC5" w:rsidRPr="00C17099">
        <w:rPr>
          <w:rFonts w:ascii="Arial" w:hAnsi="Arial" w:cs="Arial"/>
          <w:sz w:val="24"/>
          <w:szCs w:val="24"/>
        </w:rPr>
        <w:t>дипломной работы</w:t>
      </w:r>
      <w:r w:rsidR="00421F3B" w:rsidRPr="00C17099">
        <w:rPr>
          <w:rFonts w:ascii="Arial" w:hAnsi="Arial" w:cs="Arial"/>
          <w:iCs/>
          <w:sz w:val="24"/>
          <w:szCs w:val="24"/>
          <w:lang w:eastAsia="ru-RU"/>
        </w:rPr>
        <w:t xml:space="preserve"> и уровня профессиональной подготовленности </w:t>
      </w:r>
      <w:r w:rsidR="00B8248B" w:rsidRPr="00C17099">
        <w:rPr>
          <w:rFonts w:ascii="Arial" w:hAnsi="Arial" w:cs="Arial"/>
          <w:iCs/>
          <w:sz w:val="24"/>
          <w:szCs w:val="24"/>
          <w:lang w:eastAsia="ru-RU"/>
        </w:rPr>
        <w:t>выпускника</w:t>
      </w:r>
      <w:r w:rsidR="00421F3B" w:rsidRPr="00C17099">
        <w:rPr>
          <w:rFonts w:ascii="Arial" w:hAnsi="Arial" w:cs="Arial"/>
          <w:iCs/>
          <w:sz w:val="24"/>
          <w:szCs w:val="24"/>
          <w:lang w:eastAsia="ru-RU"/>
        </w:rPr>
        <w:t>:</w:t>
      </w:r>
    </w:p>
    <w:p w:rsidR="00421F3B" w:rsidRPr="00C17099" w:rsidRDefault="00421F3B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>– умение четко формулировать рассматриваемую задачу, определять ее актуальность и значимость, структурировать решаемую задачу;</w:t>
      </w:r>
    </w:p>
    <w:p w:rsidR="00421F3B" w:rsidRPr="00C17099" w:rsidRDefault="00421F3B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 xml:space="preserve">– обоснованно выбирать и корректно использовать наиболее эффективные методы решения задач; </w:t>
      </w:r>
    </w:p>
    <w:p w:rsidR="00421F3B" w:rsidRPr="00C17099" w:rsidRDefault="00421F3B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lastRenderedPageBreak/>
        <w:t xml:space="preserve">– уметь генерировать и анализировать альтернативные варианты и принимать оптимальные решения с учетом множественности критериев, влияющих факторов и характера информации; </w:t>
      </w:r>
    </w:p>
    <w:p w:rsidR="00421F3B" w:rsidRPr="00C17099" w:rsidRDefault="00421F3B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 xml:space="preserve">– использовать в работе современные информационные технологии, средства компьютерной техники и их программное обеспечение; </w:t>
      </w:r>
    </w:p>
    <w:p w:rsidR="00421F3B" w:rsidRPr="00C17099" w:rsidRDefault="00421F3B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>– уметь осуществлять поиск информации и работать со специальной литературой;</w:t>
      </w:r>
    </w:p>
    <w:p w:rsidR="00421F3B" w:rsidRPr="00C17099" w:rsidRDefault="00421F3B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17099">
        <w:rPr>
          <w:rFonts w:ascii="Arial" w:hAnsi="Arial" w:cs="Arial"/>
          <w:sz w:val="24"/>
          <w:szCs w:val="24"/>
          <w:lang w:eastAsia="ru-RU"/>
        </w:rPr>
        <w:t>– грамотно, с использованием профессиональной терминологии и лексики, четко, в логической последовательности излагать содержание выполненных разработок.</w:t>
      </w:r>
    </w:p>
    <w:p w:rsidR="009321B3" w:rsidRPr="00C17099" w:rsidRDefault="009321B3" w:rsidP="00435107">
      <w:pPr>
        <w:tabs>
          <w:tab w:val="left" w:pos="0"/>
          <w:tab w:val="left" w:pos="9356"/>
        </w:tabs>
        <w:jc w:val="center"/>
        <w:rPr>
          <w:rFonts w:ascii="Arial" w:hAnsi="Arial" w:cs="Arial"/>
          <w:sz w:val="24"/>
          <w:szCs w:val="24"/>
        </w:rPr>
      </w:pPr>
      <w:r w:rsidRPr="00C17099">
        <w:rPr>
          <w:rFonts w:ascii="Arial" w:hAnsi="Arial" w:cs="Arial"/>
          <w:sz w:val="24"/>
          <w:szCs w:val="24"/>
        </w:rPr>
        <w:t>При</w:t>
      </w:r>
      <w:r w:rsidRPr="00C17099">
        <w:rPr>
          <w:rFonts w:ascii="Arial" w:hAnsi="Arial" w:cs="Arial"/>
          <w:spacing w:val="-4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защите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="00DB5EC5" w:rsidRPr="00C17099">
        <w:rPr>
          <w:rFonts w:ascii="Arial" w:hAnsi="Arial" w:cs="Arial"/>
          <w:sz w:val="24"/>
          <w:szCs w:val="24"/>
        </w:rPr>
        <w:t xml:space="preserve">дипломной работы </w:t>
      </w:r>
      <w:r w:rsidRPr="00C17099">
        <w:rPr>
          <w:rFonts w:ascii="Arial" w:hAnsi="Arial" w:cs="Arial"/>
          <w:sz w:val="24"/>
          <w:szCs w:val="24"/>
        </w:rPr>
        <w:t>выпускник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должен</w:t>
      </w:r>
      <w:r w:rsidRPr="00C17099">
        <w:rPr>
          <w:rFonts w:ascii="Arial" w:hAnsi="Arial" w:cs="Arial"/>
          <w:spacing w:val="-3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пока</w:t>
      </w:r>
      <w:r w:rsidRPr="00C17099">
        <w:rPr>
          <w:rFonts w:ascii="Arial" w:hAnsi="Arial" w:cs="Arial"/>
          <w:spacing w:val="-2"/>
          <w:sz w:val="24"/>
          <w:szCs w:val="24"/>
        </w:rPr>
        <w:t>зать:</w:t>
      </w:r>
    </w:p>
    <w:p w:rsidR="009321B3" w:rsidRPr="00C17099" w:rsidRDefault="009321B3" w:rsidP="00435107">
      <w:pPr>
        <w:pStyle w:val="a6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C17099">
        <w:rPr>
          <w:rFonts w:ascii="Arial" w:hAnsi="Arial" w:cs="Arial"/>
          <w:sz w:val="24"/>
          <w:szCs w:val="24"/>
        </w:rPr>
        <w:t>уровень</w:t>
      </w:r>
      <w:r w:rsidRPr="00C17099">
        <w:rPr>
          <w:rFonts w:ascii="Arial" w:hAnsi="Arial" w:cs="Arial"/>
          <w:spacing w:val="-9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освоения</w:t>
      </w:r>
      <w:r w:rsidRPr="00C17099">
        <w:rPr>
          <w:rFonts w:ascii="Arial" w:hAnsi="Arial" w:cs="Arial"/>
          <w:spacing w:val="-7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теоретического</w:t>
      </w:r>
      <w:r w:rsidRPr="00C17099">
        <w:rPr>
          <w:rFonts w:ascii="Arial" w:hAnsi="Arial" w:cs="Arial"/>
          <w:spacing w:val="-7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материала,</w:t>
      </w:r>
      <w:r w:rsidRPr="00C17099">
        <w:rPr>
          <w:rFonts w:ascii="Arial" w:hAnsi="Arial" w:cs="Arial"/>
          <w:spacing w:val="-9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предусмотренного</w:t>
      </w:r>
      <w:r w:rsidRPr="00C17099">
        <w:rPr>
          <w:rFonts w:ascii="Arial" w:hAnsi="Arial" w:cs="Arial"/>
          <w:spacing w:val="-3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учебными</w:t>
      </w:r>
      <w:r w:rsidRPr="00C17099">
        <w:rPr>
          <w:rFonts w:ascii="Arial" w:hAnsi="Arial" w:cs="Arial"/>
          <w:spacing w:val="-6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программами дисциплин и профессиональных модулей;</w:t>
      </w:r>
      <w:r w:rsidR="00DB5EC5" w:rsidRPr="00C17099">
        <w:rPr>
          <w:rFonts w:ascii="Arial" w:hAnsi="Arial" w:cs="Arial"/>
          <w:sz w:val="24"/>
          <w:szCs w:val="24"/>
        </w:rPr>
        <w:t xml:space="preserve"> </w:t>
      </w:r>
    </w:p>
    <w:p w:rsidR="009321B3" w:rsidRPr="00C17099" w:rsidRDefault="009321B3" w:rsidP="00435107">
      <w:pPr>
        <w:pStyle w:val="a6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C17099">
        <w:rPr>
          <w:rFonts w:ascii="Arial" w:hAnsi="Arial" w:cs="Arial"/>
          <w:sz w:val="24"/>
          <w:szCs w:val="24"/>
        </w:rPr>
        <w:t>уровень</w:t>
      </w:r>
      <w:r w:rsidRPr="00C17099">
        <w:rPr>
          <w:rFonts w:ascii="Arial" w:hAnsi="Arial" w:cs="Arial"/>
          <w:spacing w:val="-7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освоения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общих</w:t>
      </w:r>
      <w:r w:rsidRPr="00C17099">
        <w:rPr>
          <w:rFonts w:ascii="Arial" w:hAnsi="Arial" w:cs="Arial"/>
          <w:spacing w:val="-6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и</w:t>
      </w:r>
      <w:r w:rsidRPr="00C17099">
        <w:rPr>
          <w:rFonts w:ascii="Arial" w:hAnsi="Arial" w:cs="Arial"/>
          <w:spacing w:val="1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профессиональных</w:t>
      </w:r>
      <w:r w:rsidRPr="00C17099">
        <w:rPr>
          <w:rFonts w:ascii="Arial" w:hAnsi="Arial" w:cs="Arial"/>
          <w:spacing w:val="-10"/>
          <w:sz w:val="24"/>
          <w:szCs w:val="24"/>
        </w:rPr>
        <w:t xml:space="preserve"> </w:t>
      </w:r>
      <w:r w:rsidRPr="00C17099">
        <w:rPr>
          <w:rFonts w:ascii="Arial" w:hAnsi="Arial" w:cs="Arial"/>
          <w:spacing w:val="-2"/>
          <w:sz w:val="24"/>
          <w:szCs w:val="24"/>
        </w:rPr>
        <w:t>компетенций;</w:t>
      </w:r>
    </w:p>
    <w:p w:rsidR="009321B3" w:rsidRPr="00C17099" w:rsidRDefault="009321B3" w:rsidP="00435107">
      <w:pPr>
        <w:pStyle w:val="a6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C17099">
        <w:rPr>
          <w:rFonts w:ascii="Arial" w:hAnsi="Arial" w:cs="Arial"/>
          <w:sz w:val="24"/>
          <w:szCs w:val="24"/>
        </w:rPr>
        <w:t>уровень</w:t>
      </w:r>
      <w:r w:rsidRPr="00C17099">
        <w:rPr>
          <w:rFonts w:ascii="Arial" w:hAnsi="Arial" w:cs="Arial"/>
          <w:spacing w:val="-3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знаний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по</w:t>
      </w:r>
      <w:r w:rsidRPr="00C17099">
        <w:rPr>
          <w:rFonts w:ascii="Arial" w:hAnsi="Arial" w:cs="Arial"/>
          <w:spacing w:val="-2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теме</w:t>
      </w:r>
      <w:r w:rsidRPr="00C17099">
        <w:rPr>
          <w:rFonts w:ascii="Arial" w:hAnsi="Arial" w:cs="Arial"/>
          <w:spacing w:val="-3"/>
          <w:sz w:val="24"/>
          <w:szCs w:val="24"/>
        </w:rPr>
        <w:t xml:space="preserve"> </w:t>
      </w:r>
      <w:r w:rsidR="00DB5EC5" w:rsidRPr="00C17099">
        <w:rPr>
          <w:rFonts w:ascii="Arial" w:hAnsi="Arial" w:cs="Arial"/>
          <w:sz w:val="24"/>
          <w:szCs w:val="24"/>
        </w:rPr>
        <w:t>дипломной работы</w:t>
      </w:r>
      <w:r w:rsidRPr="00C17099">
        <w:rPr>
          <w:rFonts w:ascii="Arial" w:hAnsi="Arial" w:cs="Arial"/>
          <w:spacing w:val="-2"/>
          <w:sz w:val="24"/>
          <w:szCs w:val="24"/>
        </w:rPr>
        <w:t>;</w:t>
      </w:r>
    </w:p>
    <w:p w:rsidR="009321B3" w:rsidRPr="00C17099" w:rsidRDefault="009321B3" w:rsidP="00435107">
      <w:pPr>
        <w:pStyle w:val="a6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C17099">
        <w:rPr>
          <w:rFonts w:ascii="Arial" w:hAnsi="Arial" w:cs="Arial"/>
          <w:sz w:val="24"/>
          <w:szCs w:val="24"/>
        </w:rPr>
        <w:t>обоснованность,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четкость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и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грамотность</w:t>
      </w:r>
      <w:r w:rsidRPr="00C17099">
        <w:rPr>
          <w:rFonts w:ascii="Arial" w:hAnsi="Arial" w:cs="Arial"/>
          <w:spacing w:val="-4"/>
          <w:sz w:val="24"/>
          <w:szCs w:val="24"/>
        </w:rPr>
        <w:t xml:space="preserve"> </w:t>
      </w:r>
      <w:r w:rsidRPr="00C17099">
        <w:rPr>
          <w:rFonts w:ascii="Arial" w:hAnsi="Arial" w:cs="Arial"/>
          <w:spacing w:val="-2"/>
          <w:sz w:val="24"/>
          <w:szCs w:val="24"/>
        </w:rPr>
        <w:t>выступления;</w:t>
      </w:r>
    </w:p>
    <w:p w:rsidR="009321B3" w:rsidRPr="00C17099" w:rsidRDefault="009321B3" w:rsidP="00435107">
      <w:pPr>
        <w:pStyle w:val="a6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C17099">
        <w:rPr>
          <w:rFonts w:ascii="Arial" w:hAnsi="Arial" w:cs="Arial"/>
          <w:sz w:val="24"/>
          <w:szCs w:val="24"/>
        </w:rPr>
        <w:t>полноту</w:t>
      </w:r>
      <w:r w:rsidRPr="00C17099">
        <w:rPr>
          <w:rFonts w:ascii="Arial" w:hAnsi="Arial" w:cs="Arial"/>
          <w:spacing w:val="-11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и аргументированность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ответов</w:t>
      </w:r>
      <w:r w:rsidRPr="00C17099">
        <w:rPr>
          <w:rFonts w:ascii="Arial" w:hAnsi="Arial" w:cs="Arial"/>
          <w:spacing w:val="-4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на</w:t>
      </w:r>
      <w:r w:rsidRPr="00C17099">
        <w:rPr>
          <w:rFonts w:ascii="Arial" w:hAnsi="Arial" w:cs="Arial"/>
          <w:spacing w:val="-7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замечания</w:t>
      </w:r>
      <w:r w:rsidRPr="00C17099">
        <w:rPr>
          <w:rFonts w:ascii="Arial" w:hAnsi="Arial" w:cs="Arial"/>
          <w:spacing w:val="-1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рецензента</w:t>
      </w:r>
      <w:r w:rsidRPr="00C17099">
        <w:rPr>
          <w:rFonts w:ascii="Arial" w:hAnsi="Arial" w:cs="Arial"/>
          <w:spacing w:val="-7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и</w:t>
      </w:r>
      <w:r w:rsidRPr="00C17099">
        <w:rPr>
          <w:rFonts w:ascii="Arial" w:hAnsi="Arial" w:cs="Arial"/>
          <w:spacing w:val="-5"/>
          <w:sz w:val="24"/>
          <w:szCs w:val="24"/>
        </w:rPr>
        <w:t xml:space="preserve"> </w:t>
      </w:r>
      <w:r w:rsidRPr="00C17099">
        <w:rPr>
          <w:rFonts w:ascii="Arial" w:hAnsi="Arial" w:cs="Arial"/>
          <w:sz w:val="24"/>
          <w:szCs w:val="24"/>
        </w:rPr>
        <w:t>вопросы, заданные при обсуждении работы.</w:t>
      </w:r>
    </w:p>
    <w:p w:rsidR="006A6CA8" w:rsidRPr="000F490C" w:rsidRDefault="006A6CA8" w:rsidP="00C17099">
      <w:pPr>
        <w:pStyle w:val="1"/>
        <w:tabs>
          <w:tab w:val="left" w:pos="2118"/>
        </w:tabs>
        <w:spacing w:before="8"/>
        <w:jc w:val="center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Критерии </w:t>
      </w:r>
      <w:r w:rsidRPr="000F490C">
        <w:rPr>
          <w:rFonts w:ascii="Arial" w:hAnsi="Arial" w:cs="Arial"/>
          <w:spacing w:val="-2"/>
        </w:rPr>
        <w:t>оценки:</w:t>
      </w:r>
    </w:p>
    <w:p w:rsidR="006A6CA8" w:rsidRPr="000F490C" w:rsidRDefault="006A6CA8" w:rsidP="00C17099">
      <w:pPr>
        <w:pStyle w:val="a3"/>
        <w:spacing w:before="66"/>
        <w:ind w:right="3" w:firstLine="707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 xml:space="preserve">Оценка «Отлично» </w:t>
      </w:r>
      <w:r w:rsidRPr="000F490C">
        <w:rPr>
          <w:rFonts w:ascii="Arial" w:hAnsi="Arial" w:cs="Arial"/>
        </w:rPr>
        <w:t>выставляется за работу, которая носит исследовательский характер, глубоко и всесторонне освещает теоретические основы профессионального модуля. Основные положения работы сформулированы убедительно и аргументировано, раскрыты всесторонне, глубоко и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являются</w:t>
      </w:r>
      <w:r w:rsidRPr="000F490C">
        <w:rPr>
          <w:rFonts w:ascii="Arial" w:hAnsi="Arial" w:cs="Arial"/>
          <w:spacing w:val="-3"/>
        </w:rPr>
        <w:t xml:space="preserve"> </w:t>
      </w:r>
      <w:r w:rsidRPr="000F490C">
        <w:rPr>
          <w:rFonts w:ascii="Arial" w:hAnsi="Arial" w:cs="Arial"/>
        </w:rPr>
        <w:t>результатом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самостоятельной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исследовательской</w:t>
      </w:r>
      <w:r w:rsidRPr="000F490C">
        <w:rPr>
          <w:rFonts w:ascii="Arial" w:hAnsi="Arial" w:cs="Arial"/>
          <w:spacing w:val="-6"/>
        </w:rPr>
        <w:t xml:space="preserve"> </w:t>
      </w:r>
      <w:r w:rsidRPr="000F490C">
        <w:rPr>
          <w:rFonts w:ascii="Arial" w:hAnsi="Arial" w:cs="Arial"/>
        </w:rPr>
        <w:t>деятельности автора. Работа содержит квалифицированный анализ существующих в рамках исследуемой темы проблем и противоречий, а также реальные и аргументированные выводы и предложения, имеющие научную и прикладную ценность. Материалы исследования изложены четко, логически последовательно, грамотно. Автор работы показал умение проводить исследование научных и производственных задач, в том числе путём проектирования экспериментов, анализа и интерпретации данных, синтеза информации для получения обоснованных выводов. Работа имеет положительные отзывы руководителя и рецензента. Доклад при защите полностью раскрывает содержание работы, студент владеет научным категориальным аппаратом, грамотно, уверенно, четко и полностью отвечает на дополнительные вопросы членов государственной экзаменационной комиссии и замечания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</w:rPr>
        <w:t>рецензента. В</w:t>
      </w:r>
      <w:r w:rsidRPr="000F490C">
        <w:rPr>
          <w:rFonts w:ascii="Arial" w:hAnsi="Arial" w:cs="Arial"/>
          <w:spacing w:val="-3"/>
        </w:rPr>
        <w:t xml:space="preserve"> </w:t>
      </w:r>
      <w:r w:rsidRPr="000F490C">
        <w:rPr>
          <w:rFonts w:ascii="Arial" w:hAnsi="Arial" w:cs="Arial"/>
        </w:rPr>
        <w:t>ходе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своего выступления автор удачно использовал качественно оформленную презентацию. Оформление результатов исследования отвечает требованиям. Работа выполнена и представлена в установленные сроки.</w:t>
      </w:r>
    </w:p>
    <w:p w:rsidR="006A6CA8" w:rsidRPr="000F490C" w:rsidRDefault="006A6CA8" w:rsidP="00435107">
      <w:pPr>
        <w:pStyle w:val="a3"/>
        <w:tabs>
          <w:tab w:val="left" w:pos="9356"/>
        </w:tabs>
        <w:spacing w:before="1"/>
        <w:ind w:firstLine="709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 xml:space="preserve">Оценка «Хорошо» </w:t>
      </w:r>
      <w:r w:rsidRPr="000F490C">
        <w:rPr>
          <w:rFonts w:ascii="Arial" w:hAnsi="Arial" w:cs="Arial"/>
        </w:rPr>
        <w:t>выставляется за работу, которая носит исследовательский характер, имеет квалифицированно изложенную теоретическую часть, содержит достаточно глубокий анализ существующих</w:t>
      </w:r>
      <w:r w:rsidRPr="000F490C">
        <w:rPr>
          <w:rFonts w:ascii="Arial" w:hAnsi="Arial" w:cs="Arial"/>
          <w:spacing w:val="-5"/>
        </w:rPr>
        <w:t xml:space="preserve"> </w:t>
      </w:r>
      <w:r w:rsidRPr="000F490C">
        <w:rPr>
          <w:rFonts w:ascii="Arial" w:hAnsi="Arial" w:cs="Arial"/>
        </w:rPr>
        <w:t>в рамках</w:t>
      </w:r>
      <w:r w:rsidRPr="000F490C">
        <w:rPr>
          <w:rFonts w:ascii="Arial" w:hAnsi="Arial" w:cs="Arial"/>
          <w:spacing w:val="-5"/>
        </w:rPr>
        <w:t xml:space="preserve"> </w:t>
      </w:r>
      <w:r w:rsidRPr="000F490C">
        <w:rPr>
          <w:rFonts w:ascii="Arial" w:hAnsi="Arial" w:cs="Arial"/>
        </w:rPr>
        <w:t>исследуемой</w:t>
      </w:r>
      <w:r w:rsidRPr="000F490C">
        <w:rPr>
          <w:rFonts w:ascii="Arial" w:hAnsi="Arial" w:cs="Arial"/>
          <w:spacing w:val="-4"/>
        </w:rPr>
        <w:t xml:space="preserve"> </w:t>
      </w:r>
      <w:r w:rsidRPr="000F490C">
        <w:rPr>
          <w:rFonts w:ascii="Arial" w:hAnsi="Arial" w:cs="Arial"/>
        </w:rPr>
        <w:t>темы проблем. Автор</w:t>
      </w:r>
      <w:r w:rsidRPr="000F490C">
        <w:rPr>
          <w:rFonts w:ascii="Arial" w:hAnsi="Arial" w:cs="Arial"/>
          <w:spacing w:val="-5"/>
        </w:rPr>
        <w:t xml:space="preserve"> </w:t>
      </w:r>
      <w:r w:rsidRPr="000F490C">
        <w:rPr>
          <w:rFonts w:ascii="Arial" w:hAnsi="Arial" w:cs="Arial"/>
        </w:rPr>
        <w:t>имеет</w:t>
      </w:r>
      <w:r w:rsidRPr="000F490C">
        <w:rPr>
          <w:rFonts w:ascii="Arial" w:hAnsi="Arial" w:cs="Arial"/>
          <w:spacing w:val="-4"/>
        </w:rPr>
        <w:t xml:space="preserve"> </w:t>
      </w:r>
      <w:r w:rsidRPr="000F490C">
        <w:rPr>
          <w:rFonts w:ascii="Arial" w:hAnsi="Arial" w:cs="Arial"/>
        </w:rPr>
        <w:t>достаточный уровень освоения теоретического материала, предусмотренного программой профессионального модуля. Материалы исследования изложены четко, логически последовательно, в них содержатся выводы и предложения, имеющие практическую значимость. В структуре, языке и стиле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</w:rPr>
        <w:t>работы имеются лишь незначительные</w:t>
      </w:r>
      <w:r w:rsidRPr="000F490C">
        <w:rPr>
          <w:rFonts w:ascii="Arial" w:hAnsi="Arial" w:cs="Arial"/>
          <w:spacing w:val="-6"/>
        </w:rPr>
        <w:t xml:space="preserve"> </w:t>
      </w:r>
      <w:r w:rsidRPr="000F490C">
        <w:rPr>
          <w:rFonts w:ascii="Arial" w:hAnsi="Arial" w:cs="Arial"/>
        </w:rPr>
        <w:t>погрешности. Отзывы</w:t>
      </w:r>
      <w:r w:rsidRPr="000F490C">
        <w:rPr>
          <w:rFonts w:ascii="Arial" w:hAnsi="Arial" w:cs="Arial"/>
          <w:spacing w:val="-3"/>
        </w:rPr>
        <w:t xml:space="preserve"> </w:t>
      </w:r>
      <w:r w:rsidRPr="000F490C">
        <w:rPr>
          <w:rFonts w:ascii="Arial" w:hAnsi="Arial" w:cs="Arial"/>
        </w:rPr>
        <w:t xml:space="preserve">руководителя и рецензента – положительные. При защите результатов своей работы ее автор показывает хорошее владение материалом, уверенно оперирует данными исследования, уверенно отстаивает свою точку зрения. Удачно использует в ходе выступления перед экзаменационной комиссией наглядные пособия или раздаточный материал. Ответы на дополнительные вопросы – уверенные. Оформление работы в принципе отвечает предъявляемым </w:t>
      </w:r>
      <w:r w:rsidRPr="000F490C">
        <w:rPr>
          <w:rFonts w:ascii="Arial" w:hAnsi="Arial" w:cs="Arial"/>
        </w:rPr>
        <w:lastRenderedPageBreak/>
        <w:t>требованиям. Работа выполнена и представлена в установленные сроки.</w:t>
      </w:r>
    </w:p>
    <w:p w:rsidR="006A6CA8" w:rsidRPr="000F490C" w:rsidRDefault="006A6CA8" w:rsidP="00435107">
      <w:pPr>
        <w:pStyle w:val="a3"/>
        <w:spacing w:before="5"/>
        <w:ind w:firstLine="709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 xml:space="preserve">Оценка «Удовлетворительно» </w:t>
      </w:r>
      <w:r w:rsidRPr="000F490C">
        <w:rPr>
          <w:rFonts w:ascii="Arial" w:hAnsi="Arial" w:cs="Arial"/>
        </w:rPr>
        <w:t>выставляется за работу, которая носит исследовательский характер, имеет главу, посвященную теории исследуемой проблемы, основана на практическом материале, однако проведенный анализ не отличается глубиной и критичностью. У автора недостаточный уровень освоения теоретического материала, предусмотренного программой профессионального модуля. Материалы исследования изложены не всегда последовательно, а сформулированные выводы и предложения не отличаются четкостью и обоснованностью. При написании работы студент не проявил самостоятельность, ограничился лишь несколькими первоисточниками. В оформлении, стиле и языке имеются погрешности. В отзывах руководителя и рецензента имеются замечания по содержанию и методике исследования. При защите студент проявляет неуверенность, слабое владение материалами исследования,</w:t>
      </w:r>
      <w:r w:rsidRPr="000F490C">
        <w:rPr>
          <w:rFonts w:ascii="Arial" w:hAnsi="Arial" w:cs="Arial"/>
          <w:spacing w:val="-4"/>
        </w:rPr>
        <w:t xml:space="preserve"> </w:t>
      </w:r>
      <w:r w:rsidRPr="000F490C">
        <w:rPr>
          <w:rFonts w:ascii="Arial" w:hAnsi="Arial" w:cs="Arial"/>
        </w:rPr>
        <w:t>не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всегда</w:t>
      </w:r>
      <w:r w:rsidRPr="000F490C">
        <w:rPr>
          <w:rFonts w:ascii="Arial" w:hAnsi="Arial" w:cs="Arial"/>
          <w:spacing w:val="-2"/>
        </w:rPr>
        <w:t xml:space="preserve"> </w:t>
      </w:r>
      <w:r w:rsidRPr="000F490C">
        <w:rPr>
          <w:rFonts w:ascii="Arial" w:hAnsi="Arial" w:cs="Arial"/>
        </w:rPr>
        <w:t>способен дать аргументированный</w:t>
      </w:r>
      <w:r w:rsidRPr="000F490C">
        <w:rPr>
          <w:rFonts w:ascii="Arial" w:hAnsi="Arial" w:cs="Arial"/>
          <w:spacing w:val="-5"/>
        </w:rPr>
        <w:t xml:space="preserve"> </w:t>
      </w:r>
      <w:r w:rsidRPr="000F490C">
        <w:rPr>
          <w:rFonts w:ascii="Arial" w:hAnsi="Arial" w:cs="Arial"/>
        </w:rPr>
        <w:t>ответ</w:t>
      </w:r>
      <w:r w:rsidRPr="000F490C">
        <w:rPr>
          <w:rFonts w:ascii="Arial" w:hAnsi="Arial" w:cs="Arial"/>
          <w:spacing w:val="-1"/>
        </w:rPr>
        <w:t xml:space="preserve"> </w:t>
      </w:r>
      <w:r w:rsidRPr="000F490C">
        <w:rPr>
          <w:rFonts w:ascii="Arial" w:hAnsi="Arial" w:cs="Arial"/>
        </w:rPr>
        <w:t>на</w:t>
      </w:r>
      <w:r w:rsidRPr="000F490C">
        <w:rPr>
          <w:rFonts w:ascii="Arial" w:hAnsi="Arial" w:cs="Arial"/>
          <w:spacing w:val="-7"/>
        </w:rPr>
        <w:t xml:space="preserve"> </w:t>
      </w:r>
      <w:r w:rsidRPr="000F490C">
        <w:rPr>
          <w:rFonts w:ascii="Arial" w:hAnsi="Arial" w:cs="Arial"/>
        </w:rPr>
        <w:t>поставленные вопросы. Результаты исследования оформлены с несущественными нарушениями установленных требований. Нарушены установленные сроки представления работы научному руководителю и рецензенту.</w:t>
      </w:r>
    </w:p>
    <w:p w:rsidR="006A6CA8" w:rsidRPr="000F490C" w:rsidRDefault="006A6CA8" w:rsidP="00435107">
      <w:pPr>
        <w:pStyle w:val="a3"/>
        <w:spacing w:before="66"/>
        <w:ind w:right="3" w:firstLine="709"/>
        <w:jc w:val="both"/>
        <w:rPr>
          <w:rFonts w:ascii="Arial" w:hAnsi="Arial" w:cs="Arial"/>
        </w:rPr>
      </w:pPr>
      <w:r w:rsidRPr="000F490C">
        <w:rPr>
          <w:rFonts w:ascii="Arial" w:hAnsi="Arial" w:cs="Arial"/>
          <w:b/>
        </w:rPr>
        <w:t xml:space="preserve">Оценку «Неудовлетворительно» </w:t>
      </w:r>
      <w:r w:rsidRPr="000F490C">
        <w:rPr>
          <w:rFonts w:ascii="Arial" w:hAnsi="Arial" w:cs="Arial"/>
        </w:rPr>
        <w:t>заслуживает работа, которая носит описательный характер и не содержит элементов исследования. У автора недостаточный уровень освоения общих и профессиональных компетенций. В ней отсутствует анализ теоретических аспектов</w:t>
      </w:r>
      <w:r w:rsidR="00A65E70" w:rsidRPr="000F490C">
        <w:rPr>
          <w:rFonts w:ascii="Arial" w:hAnsi="Arial" w:cs="Arial"/>
        </w:rPr>
        <w:t xml:space="preserve"> исследуемой проблемы, а также особенностей ее реализации на практике. Выводы и предложения в работе либо отсутствуют, либо носят</w:t>
      </w:r>
      <w:r w:rsidR="00A65E70" w:rsidRPr="000F490C">
        <w:rPr>
          <w:rFonts w:ascii="Arial" w:hAnsi="Arial" w:cs="Arial"/>
          <w:spacing w:val="-1"/>
        </w:rPr>
        <w:t xml:space="preserve"> </w:t>
      </w:r>
      <w:r w:rsidR="00A65E70" w:rsidRPr="000F490C">
        <w:rPr>
          <w:rFonts w:ascii="Arial" w:hAnsi="Arial" w:cs="Arial"/>
        </w:rPr>
        <w:t>декларативный характер. Цели и задачи исследования не достигнуты, использованные источники малочисленны и однообразны, допущены серьезные погрешности в оформлении, языке, стиле. В отзывах руководителя и рецензента имеются существенные критические замечания. В ходе защиты студент ведет себя неуверенно, теорией вопроса и материалами собственной работы владеет слабо, на поставленные вопросы ответить затрудняется, допускает существенные ошибки в докладе. Отсутствует презентация выступления и необходимый раздаточный материал. Нарушены ус</w:t>
      </w:r>
      <w:r w:rsidR="008830AB">
        <w:rPr>
          <w:rFonts w:ascii="Arial" w:hAnsi="Arial" w:cs="Arial"/>
        </w:rPr>
        <w:t>тановленные сроки сдачи работы.</w:t>
      </w:r>
    </w:p>
    <w:p w:rsidR="00F90709" w:rsidRDefault="00F90709" w:rsidP="00435107">
      <w:pPr>
        <w:jc w:val="both"/>
        <w:rPr>
          <w:rFonts w:ascii="Arial" w:hAnsi="Arial" w:cs="Arial"/>
          <w:iCs/>
          <w:sz w:val="24"/>
          <w:szCs w:val="24"/>
          <w:lang w:eastAsia="ru-RU"/>
        </w:rPr>
      </w:pPr>
    </w:p>
    <w:p w:rsidR="00421F3B" w:rsidRPr="00761536" w:rsidRDefault="00421F3B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761536">
        <w:rPr>
          <w:rFonts w:ascii="Arial" w:hAnsi="Arial" w:cs="Arial"/>
          <w:iCs/>
          <w:sz w:val="24"/>
          <w:szCs w:val="24"/>
          <w:lang w:eastAsia="ru-RU"/>
        </w:rPr>
        <w:t>5.</w:t>
      </w:r>
      <w:r w:rsidR="00200A55" w:rsidRPr="00761536">
        <w:rPr>
          <w:rFonts w:ascii="Arial" w:hAnsi="Arial" w:cs="Arial"/>
          <w:iCs/>
          <w:sz w:val="24"/>
          <w:szCs w:val="24"/>
          <w:lang w:eastAsia="ru-RU"/>
        </w:rPr>
        <w:t>3</w:t>
      </w:r>
      <w:r w:rsidRPr="00761536">
        <w:rPr>
          <w:rFonts w:ascii="Arial" w:hAnsi="Arial" w:cs="Arial"/>
          <w:iCs/>
          <w:sz w:val="24"/>
          <w:szCs w:val="24"/>
          <w:lang w:eastAsia="ru-RU"/>
        </w:rPr>
        <w:t>.</w:t>
      </w:r>
      <w:r w:rsidRPr="00761536">
        <w:rPr>
          <w:rFonts w:ascii="Arial" w:hAnsi="Arial" w:cs="Arial"/>
          <w:iCs/>
          <w:sz w:val="24"/>
          <w:szCs w:val="24"/>
          <w:lang w:eastAsia="zh-CN"/>
        </w:rPr>
        <w:t xml:space="preserve"> </w:t>
      </w:r>
      <w:r w:rsidRPr="00761536">
        <w:rPr>
          <w:rFonts w:ascii="Arial" w:hAnsi="Arial" w:cs="Arial"/>
          <w:iCs/>
          <w:sz w:val="24"/>
          <w:szCs w:val="24"/>
          <w:lang w:eastAsia="ru-RU"/>
        </w:rPr>
        <w:t xml:space="preserve">Основные требования и показатели, по которым производится оценка государственного экзамена и уровня профессиональной подготовленности </w:t>
      </w:r>
      <w:r w:rsidR="005D48F8" w:rsidRPr="00761536">
        <w:rPr>
          <w:rFonts w:ascii="Arial" w:hAnsi="Arial" w:cs="Arial"/>
          <w:iCs/>
          <w:sz w:val="24"/>
          <w:szCs w:val="24"/>
          <w:lang w:eastAsia="ru-RU"/>
        </w:rPr>
        <w:t>выпускника</w:t>
      </w:r>
      <w:r w:rsidRPr="00761536">
        <w:rPr>
          <w:rFonts w:ascii="Arial" w:hAnsi="Arial" w:cs="Arial"/>
          <w:iCs/>
          <w:sz w:val="24"/>
          <w:szCs w:val="24"/>
          <w:lang w:eastAsia="ru-RU"/>
        </w:rPr>
        <w:t>:</w:t>
      </w:r>
    </w:p>
    <w:p w:rsidR="00421F3B" w:rsidRPr="00761536" w:rsidRDefault="00DB5EC5" w:rsidP="00435107">
      <w:pPr>
        <w:ind w:left="709"/>
        <w:jc w:val="both"/>
        <w:rPr>
          <w:rFonts w:ascii="Arial" w:hAnsi="Arial" w:cs="Arial"/>
          <w:sz w:val="24"/>
          <w:szCs w:val="24"/>
          <w:lang w:eastAsia="ru-RU"/>
        </w:rPr>
      </w:pPr>
      <w:r w:rsidRPr="00761536">
        <w:rPr>
          <w:rFonts w:ascii="Arial" w:hAnsi="Arial" w:cs="Arial"/>
          <w:sz w:val="24"/>
          <w:szCs w:val="24"/>
          <w:lang w:eastAsia="ru-RU"/>
        </w:rPr>
        <w:t>- о</w:t>
      </w:r>
      <w:r w:rsidR="00421F3B" w:rsidRPr="00761536">
        <w:rPr>
          <w:rFonts w:ascii="Arial" w:hAnsi="Arial" w:cs="Arial"/>
          <w:sz w:val="24"/>
          <w:szCs w:val="24"/>
          <w:lang w:eastAsia="ru-RU"/>
        </w:rPr>
        <w:t>ценка результатов государственного экзамена осуществляется по 5-балльной системе.</w:t>
      </w:r>
    </w:p>
    <w:p w:rsidR="00A5670C" w:rsidRPr="00761536" w:rsidRDefault="00A5670C" w:rsidP="00435107">
      <w:pPr>
        <w:jc w:val="both"/>
        <w:rPr>
          <w:rFonts w:ascii="Arial" w:hAnsi="Arial" w:cs="Arial"/>
          <w:sz w:val="24"/>
          <w:szCs w:val="24"/>
        </w:rPr>
      </w:pPr>
      <w:r w:rsidRPr="00761536">
        <w:rPr>
          <w:rFonts w:ascii="Arial" w:hAnsi="Arial" w:cs="Arial"/>
          <w:sz w:val="24"/>
          <w:szCs w:val="24"/>
        </w:rPr>
        <w:t>Оценка ответа обучающегося определяется в ходе заседания экзамена по приему экзамена. Балльно-рейтинговая оценка по экзамену отражает уровень продемонстрированных знаний, аргументированность и полноту ответов на вопросы комиссии. (Приложение</w:t>
      </w:r>
      <w:r w:rsidR="008830AB">
        <w:rPr>
          <w:rFonts w:ascii="Arial" w:hAnsi="Arial" w:cs="Arial"/>
          <w:sz w:val="24"/>
          <w:szCs w:val="24"/>
        </w:rPr>
        <w:t xml:space="preserve"> 9</w:t>
      </w:r>
      <w:r w:rsidRPr="00761536">
        <w:rPr>
          <w:rFonts w:ascii="Arial" w:hAnsi="Arial" w:cs="Arial"/>
          <w:sz w:val="24"/>
          <w:szCs w:val="24"/>
        </w:rPr>
        <w:t>).</w:t>
      </w:r>
    </w:p>
    <w:p w:rsidR="00A5670C" w:rsidRPr="00761536" w:rsidRDefault="00A5670C" w:rsidP="00435107">
      <w:pPr>
        <w:jc w:val="both"/>
        <w:rPr>
          <w:rFonts w:ascii="Arial" w:hAnsi="Arial" w:cs="Arial"/>
          <w:sz w:val="24"/>
          <w:szCs w:val="24"/>
        </w:rPr>
      </w:pPr>
      <w:r w:rsidRPr="00761536">
        <w:rPr>
          <w:rFonts w:ascii="Arial" w:hAnsi="Arial" w:cs="Arial"/>
          <w:sz w:val="24"/>
          <w:szCs w:val="24"/>
        </w:rPr>
        <w:t xml:space="preserve">Оценка "ОТЛИЧНО" ставится выпускнику, показавшему повышенный уровень готовности к профессиональной деятельности. </w:t>
      </w:r>
    </w:p>
    <w:p w:rsidR="00A5670C" w:rsidRPr="00761536" w:rsidRDefault="00A5670C" w:rsidP="00435107">
      <w:pPr>
        <w:jc w:val="both"/>
        <w:rPr>
          <w:rFonts w:ascii="Arial" w:hAnsi="Arial" w:cs="Arial"/>
          <w:sz w:val="24"/>
          <w:szCs w:val="24"/>
        </w:rPr>
      </w:pPr>
      <w:r w:rsidRPr="00761536">
        <w:rPr>
          <w:rFonts w:ascii="Arial" w:hAnsi="Arial" w:cs="Arial"/>
          <w:sz w:val="24"/>
          <w:szCs w:val="24"/>
        </w:rPr>
        <w:t xml:space="preserve">Оценка "ХОРОШО" ставится выпускнику, показавшему пороговый (допустимый) уровень готовности к профессиональной деятельности. </w:t>
      </w:r>
    </w:p>
    <w:p w:rsidR="00A5670C" w:rsidRDefault="00A5670C" w:rsidP="00435107">
      <w:pPr>
        <w:jc w:val="both"/>
        <w:rPr>
          <w:rFonts w:ascii="Arial" w:hAnsi="Arial" w:cs="Arial"/>
          <w:sz w:val="24"/>
          <w:szCs w:val="24"/>
        </w:rPr>
      </w:pPr>
      <w:r w:rsidRPr="00761536">
        <w:rPr>
          <w:rFonts w:ascii="Arial" w:hAnsi="Arial" w:cs="Arial"/>
          <w:sz w:val="24"/>
          <w:szCs w:val="24"/>
        </w:rPr>
        <w:t>Оценка "</w:t>
      </w:r>
      <w:r w:rsidRPr="00A5670C">
        <w:rPr>
          <w:rFonts w:ascii="Arial" w:hAnsi="Arial" w:cs="Arial"/>
          <w:sz w:val="24"/>
          <w:szCs w:val="24"/>
        </w:rPr>
        <w:t xml:space="preserve">УДОВЛЕТВОРИТЕЛЬНО" ставится </w:t>
      </w:r>
      <w:r>
        <w:rPr>
          <w:rFonts w:ascii="Arial" w:hAnsi="Arial" w:cs="Arial"/>
          <w:sz w:val="24"/>
          <w:szCs w:val="24"/>
        </w:rPr>
        <w:t>выпускнику</w:t>
      </w:r>
      <w:r w:rsidRPr="00A5670C">
        <w:rPr>
          <w:rFonts w:ascii="Arial" w:hAnsi="Arial" w:cs="Arial"/>
          <w:sz w:val="24"/>
          <w:szCs w:val="24"/>
        </w:rPr>
        <w:t xml:space="preserve">, показавшему пороговый (критический) уровень готовности к профессиональной деятельности. </w:t>
      </w:r>
    </w:p>
    <w:p w:rsidR="00A5670C" w:rsidRPr="00761536" w:rsidRDefault="00A5670C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A5670C">
        <w:rPr>
          <w:rFonts w:ascii="Arial" w:hAnsi="Arial" w:cs="Arial"/>
          <w:sz w:val="24"/>
          <w:szCs w:val="24"/>
        </w:rPr>
        <w:t xml:space="preserve">Оценка "НЕУДОВЛЕТВОРИТЕЛЬНО" ставится обучающемуся, не достигшему пороговый уровень </w:t>
      </w:r>
      <w:r w:rsidRPr="00761536">
        <w:rPr>
          <w:rFonts w:ascii="Arial" w:hAnsi="Arial" w:cs="Arial"/>
          <w:sz w:val="24"/>
          <w:szCs w:val="24"/>
        </w:rPr>
        <w:t xml:space="preserve">готовности к профессиональной деятельности. </w:t>
      </w:r>
    </w:p>
    <w:p w:rsidR="00421F3B" w:rsidRPr="00761536" w:rsidRDefault="00A5670C" w:rsidP="00435107">
      <w:pPr>
        <w:rPr>
          <w:rFonts w:ascii="Arial" w:hAnsi="Arial" w:cs="Arial"/>
          <w:sz w:val="24"/>
          <w:szCs w:val="24"/>
        </w:rPr>
      </w:pPr>
      <w:r w:rsidRPr="00761536">
        <w:rPr>
          <w:rFonts w:ascii="Arial" w:hAnsi="Arial" w:cs="Arial"/>
          <w:sz w:val="24"/>
          <w:szCs w:val="24"/>
        </w:rPr>
        <w:t xml:space="preserve"> </w:t>
      </w:r>
    </w:p>
    <w:p w:rsidR="00E230BE" w:rsidRPr="00761536" w:rsidRDefault="002C543E" w:rsidP="00435107">
      <w:pPr>
        <w:pStyle w:val="1"/>
        <w:numPr>
          <w:ilvl w:val="0"/>
          <w:numId w:val="9"/>
        </w:numPr>
        <w:tabs>
          <w:tab w:val="left" w:pos="709"/>
        </w:tabs>
        <w:ind w:left="0" w:firstLine="425"/>
        <w:jc w:val="center"/>
        <w:rPr>
          <w:rFonts w:ascii="Arial" w:hAnsi="Arial" w:cs="Arial"/>
        </w:rPr>
      </w:pPr>
      <w:r w:rsidRPr="00761536">
        <w:rPr>
          <w:rFonts w:ascii="Arial" w:hAnsi="Arial" w:cs="Arial"/>
        </w:rPr>
        <w:t>Порядок</w:t>
      </w:r>
      <w:r w:rsidRPr="00761536">
        <w:rPr>
          <w:rFonts w:ascii="Arial" w:hAnsi="Arial" w:cs="Arial"/>
          <w:spacing w:val="-5"/>
        </w:rPr>
        <w:t xml:space="preserve"> </w:t>
      </w:r>
      <w:r w:rsidRPr="00761536">
        <w:rPr>
          <w:rFonts w:ascii="Arial" w:hAnsi="Arial" w:cs="Arial"/>
        </w:rPr>
        <w:t>апелляции</w:t>
      </w:r>
      <w:r w:rsidRPr="00761536">
        <w:rPr>
          <w:rFonts w:ascii="Arial" w:hAnsi="Arial" w:cs="Arial"/>
          <w:spacing w:val="-5"/>
        </w:rPr>
        <w:t xml:space="preserve"> </w:t>
      </w:r>
      <w:r w:rsidRPr="00761536">
        <w:rPr>
          <w:rFonts w:ascii="Arial" w:hAnsi="Arial" w:cs="Arial"/>
        </w:rPr>
        <w:t>и</w:t>
      </w:r>
      <w:r w:rsidRPr="00761536">
        <w:rPr>
          <w:rFonts w:ascii="Arial" w:hAnsi="Arial" w:cs="Arial"/>
          <w:spacing w:val="-6"/>
        </w:rPr>
        <w:t xml:space="preserve"> </w:t>
      </w:r>
      <w:r w:rsidRPr="00761536">
        <w:rPr>
          <w:rFonts w:ascii="Arial" w:hAnsi="Arial" w:cs="Arial"/>
        </w:rPr>
        <w:t>пересдачи</w:t>
      </w:r>
      <w:r w:rsidRPr="00761536">
        <w:rPr>
          <w:rFonts w:ascii="Arial" w:hAnsi="Arial" w:cs="Arial"/>
          <w:spacing w:val="-2"/>
        </w:rPr>
        <w:t xml:space="preserve"> </w:t>
      </w:r>
      <w:r w:rsidRPr="00761536">
        <w:rPr>
          <w:rFonts w:ascii="Arial" w:hAnsi="Arial" w:cs="Arial"/>
        </w:rPr>
        <w:t>государственной</w:t>
      </w:r>
      <w:r w:rsidRPr="00761536">
        <w:rPr>
          <w:rFonts w:ascii="Arial" w:hAnsi="Arial" w:cs="Arial"/>
          <w:spacing w:val="-3"/>
        </w:rPr>
        <w:t xml:space="preserve"> </w:t>
      </w:r>
      <w:r w:rsidRPr="00761536">
        <w:rPr>
          <w:rFonts w:ascii="Arial" w:hAnsi="Arial" w:cs="Arial"/>
        </w:rPr>
        <w:t>итоговой</w:t>
      </w:r>
      <w:r w:rsidRPr="00761536">
        <w:rPr>
          <w:rFonts w:ascii="Arial" w:hAnsi="Arial" w:cs="Arial"/>
          <w:spacing w:val="-5"/>
        </w:rPr>
        <w:t xml:space="preserve"> </w:t>
      </w:r>
      <w:r w:rsidRPr="00761536">
        <w:rPr>
          <w:rFonts w:ascii="Arial" w:hAnsi="Arial" w:cs="Arial"/>
          <w:spacing w:val="-2"/>
        </w:rPr>
        <w:t>аттестации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 xml:space="preserve">Выпускникам, не прошедшим ГИА по уважительной причине, в том числе не </w:t>
      </w:r>
      <w:r w:rsidRPr="00761536">
        <w:rPr>
          <w:rFonts w:ascii="Arial" w:hAnsi="Arial" w:cs="Arial"/>
          <w:b w:val="0"/>
        </w:rPr>
        <w:lastRenderedPageBreak/>
        <w:t>явившимся по уважительной причине для прохождения одного из аттестационных испытаний, предусмотренных формой ГИА, предоставляется возможность пройти ГИА, в том числе не пройденное аттестационное испытание, без отчисления из Колледжа.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>Выпускники, не прошедшие ГИА по неуважительной причине, в том числе не явившиеся для прохождения ГИА без уважительных причин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>Для прохождения ГИА лицо, не прошедшее ГИА по неуважительной причине или получившее на ГИА неудовлетворительную оценку, восстанавливается в Колледж на период времени, установленный Колледжем самостоятельно, но не менее предусмотренного календарным учебным графиком для прохождения ГИА.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 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 xml:space="preserve">По результатам ГИА выпускник имеет право подать в апелляционную комиссию письменное заявление о нарушении, по его мнению, Порядка и (или) несогласии с результатами ГИА (далее – апелляция) (Приложение </w:t>
      </w:r>
      <w:r w:rsidR="00761536">
        <w:rPr>
          <w:rFonts w:ascii="Arial" w:hAnsi="Arial" w:cs="Arial"/>
          <w:b w:val="0"/>
        </w:rPr>
        <w:t>6</w:t>
      </w:r>
      <w:r w:rsidRPr="00761536">
        <w:rPr>
          <w:rFonts w:ascii="Arial" w:hAnsi="Arial" w:cs="Arial"/>
          <w:b w:val="0"/>
        </w:rPr>
        <w:t>).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 xml:space="preserve">Апелляция подаётся лично выпускником или родителями (законными представителями) несовершеннолетнего выпускника в апелляционную комиссию Колледжа. 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>Апелляция о нарушении Порядка подаётся непосредственно в день проведения ГИА, в том числе до выхода из центра проведения экзамена. Апелляция о несогласии с результатами ГИА подаётся не позднее следующего рабочего дня после объявления результатов ГИА.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jc w:val="both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>Апелляция рассматривается апелляционной комиссией не позднее трёх рабочих дней с момента её поступления.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>Состав апелляционной комиссии утверждается директором Колледжа одновременно с утверждением состава ГЭК.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 Председателем апелляционной</w:t>
      </w:r>
      <w:r w:rsidRPr="00761536">
        <w:rPr>
          <w:rFonts w:ascii="Arial" w:hAnsi="Arial" w:cs="Arial"/>
        </w:rPr>
        <w:t xml:space="preserve"> </w:t>
      </w:r>
      <w:r w:rsidRPr="00761536">
        <w:rPr>
          <w:rFonts w:ascii="Arial" w:hAnsi="Arial" w:cs="Arial"/>
          <w:b w:val="0"/>
        </w:rPr>
        <w:t>комиссии является руководитель Колледжа, либо лицо, исполняющее в установленном порядке обязанности руководителя Колледжа.</w:t>
      </w:r>
    </w:p>
    <w:p w:rsidR="00342663" w:rsidRPr="00761536" w:rsidRDefault="00342663" w:rsidP="00435107">
      <w:pPr>
        <w:pStyle w:val="1"/>
        <w:numPr>
          <w:ilvl w:val="1"/>
          <w:numId w:val="20"/>
        </w:numPr>
        <w:tabs>
          <w:tab w:val="left" w:pos="0"/>
        </w:tabs>
        <w:ind w:left="0" w:firstLine="0"/>
        <w:rPr>
          <w:rFonts w:ascii="Arial" w:hAnsi="Arial" w:cs="Arial"/>
          <w:b w:val="0"/>
        </w:rPr>
      </w:pPr>
      <w:r w:rsidRPr="00761536">
        <w:rPr>
          <w:rFonts w:ascii="Arial" w:hAnsi="Arial" w:cs="Arial"/>
          <w:b w:val="0"/>
        </w:rPr>
        <w:t xml:space="preserve">Апелляция рассматривается на заседании апелляционной комиссии с участием не менее двух третей её состава. На заседание апелляционной комиссии приглашается председатель соответствующей ГЭК. </w:t>
      </w:r>
    </w:p>
    <w:p w:rsidR="00342663" w:rsidRPr="00761536" w:rsidRDefault="00342663" w:rsidP="00435107">
      <w:pPr>
        <w:pStyle w:val="a3"/>
        <w:spacing w:before="4"/>
        <w:ind w:right="3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 xml:space="preserve">Выпускник, подавший апелляцию, имеет право присутствовать при рассмотрении апелляции. </w:t>
      </w:r>
    </w:p>
    <w:p w:rsidR="00342663" w:rsidRPr="00761536" w:rsidRDefault="00342663" w:rsidP="00435107">
      <w:pPr>
        <w:pStyle w:val="a3"/>
        <w:spacing w:before="4"/>
        <w:ind w:right="3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 xml:space="preserve">С несовершеннолетним выпускником имеет право присутствовать один из родителей (законных представителей).  </w:t>
      </w:r>
    </w:p>
    <w:p w:rsidR="00342663" w:rsidRPr="00761536" w:rsidRDefault="00342663" w:rsidP="00435107">
      <w:pPr>
        <w:pStyle w:val="a3"/>
        <w:spacing w:before="4"/>
        <w:ind w:right="3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>Указанные лица должны иметь при себе документы, удостоверяющие личность. 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342663" w:rsidRPr="00761536" w:rsidRDefault="00342663" w:rsidP="00435107">
      <w:pPr>
        <w:pStyle w:val="a3"/>
        <w:numPr>
          <w:ilvl w:val="1"/>
          <w:numId w:val="20"/>
        </w:numPr>
        <w:spacing w:before="4"/>
        <w:ind w:left="0" w:right="3" w:firstLine="0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lastRenderedPageBreak/>
        <w:t>Рассмотрение апелляции не является пересдачей ГИА.</w:t>
      </w:r>
    </w:p>
    <w:p w:rsidR="00342663" w:rsidRPr="00761536" w:rsidRDefault="00342663" w:rsidP="00435107">
      <w:pPr>
        <w:pStyle w:val="a3"/>
        <w:numPr>
          <w:ilvl w:val="1"/>
          <w:numId w:val="20"/>
        </w:numPr>
        <w:spacing w:before="4"/>
        <w:ind w:left="0" w:right="3" w:firstLine="0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>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решений:</w:t>
      </w:r>
    </w:p>
    <w:p w:rsidR="00342663" w:rsidRPr="00761536" w:rsidRDefault="00342663" w:rsidP="00435107">
      <w:pPr>
        <w:pStyle w:val="a3"/>
        <w:spacing w:before="4"/>
        <w:ind w:right="3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 xml:space="preserve">- об отклонении апелляции, если изложенные в ней сведения о нарушениях порядка проведения ГИА не подтвердились и (или) не повлияли на результат ГИА; </w:t>
      </w:r>
    </w:p>
    <w:p w:rsidR="00342663" w:rsidRPr="00761536" w:rsidRDefault="00342663" w:rsidP="00435107">
      <w:pPr>
        <w:pStyle w:val="a3"/>
        <w:spacing w:before="4"/>
        <w:ind w:right="3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>- об удовлетворении апелляции, если изложенные в ней сведения о допущенных нарушениях порядка проведения ГИА подтвердились и повлияли на результат ГИА.</w:t>
      </w:r>
    </w:p>
    <w:p w:rsidR="00342663" w:rsidRPr="00761536" w:rsidRDefault="00342663" w:rsidP="00435107">
      <w:pPr>
        <w:pStyle w:val="a3"/>
        <w:spacing w:before="4"/>
        <w:ind w:right="3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>В последнем случае результаты проведения ГИА подлежит аннулированию, в связи с чем протокол о рассмотрении апелляции не позднее следующего рабочего дня передаётся в ГЭК для реализации решения апелляционной комиссии. Выпускнику предоставляется возможность пройти ГИА в дополнительные сроки, установленные Колледжем без отчисления такого выпускника из Колледжа в срок не более четырёх месяцев после подачи апелляции.</w:t>
      </w:r>
    </w:p>
    <w:p w:rsidR="00342663" w:rsidRPr="00761536" w:rsidRDefault="00342663" w:rsidP="00435107">
      <w:pPr>
        <w:pStyle w:val="a3"/>
        <w:numPr>
          <w:ilvl w:val="1"/>
          <w:numId w:val="20"/>
        </w:numPr>
        <w:spacing w:before="4"/>
        <w:ind w:left="0" w:right="3" w:firstLine="0"/>
        <w:jc w:val="both"/>
        <w:rPr>
          <w:rFonts w:ascii="Arial" w:hAnsi="Arial" w:cs="Arial"/>
          <w:b/>
        </w:rPr>
      </w:pPr>
      <w:r w:rsidRPr="00761536">
        <w:rPr>
          <w:rFonts w:ascii="Arial" w:hAnsi="Arial" w:cs="Arial"/>
        </w:rPr>
        <w:t xml:space="preserve"> В случае рассмотрения апелляции о несогласии с результатами ГИА, полученными при защите дипломной работы, секретарь ГЭК не позднее следующего рабочего дня с момента поступления апелляции направляет в апелляционную комиссию дипломную работу, протокол заседания ГЭК.  </w:t>
      </w:r>
    </w:p>
    <w:p w:rsidR="00342663" w:rsidRPr="00761536" w:rsidRDefault="00342663" w:rsidP="00435107">
      <w:pPr>
        <w:pStyle w:val="a3"/>
        <w:spacing w:before="4"/>
        <w:ind w:right="3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:rsidR="00342663" w:rsidRPr="00761536" w:rsidRDefault="00342663" w:rsidP="00435107">
      <w:pPr>
        <w:pStyle w:val="a3"/>
        <w:numPr>
          <w:ilvl w:val="1"/>
          <w:numId w:val="20"/>
        </w:numPr>
        <w:spacing w:before="4"/>
        <w:ind w:left="0" w:right="3" w:firstLine="0"/>
        <w:jc w:val="both"/>
        <w:rPr>
          <w:rFonts w:ascii="Arial" w:hAnsi="Arial" w:cs="Arial"/>
        </w:rPr>
      </w:pPr>
      <w:r w:rsidRPr="00761536">
        <w:rPr>
          <w:rFonts w:ascii="Arial" w:hAnsi="Arial" w:cs="Arial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передаётся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342663" w:rsidRPr="00761536" w:rsidRDefault="00342663" w:rsidP="00435107">
      <w:pPr>
        <w:pStyle w:val="a3"/>
        <w:numPr>
          <w:ilvl w:val="1"/>
          <w:numId w:val="20"/>
        </w:numPr>
        <w:spacing w:before="4"/>
        <w:ind w:left="0" w:right="3" w:firstLine="0"/>
        <w:jc w:val="both"/>
        <w:rPr>
          <w:rFonts w:ascii="Arial" w:hAnsi="Arial" w:cs="Arial"/>
          <w:b/>
        </w:rPr>
      </w:pPr>
      <w:r w:rsidRPr="00761536">
        <w:rPr>
          <w:rFonts w:ascii="Arial" w:hAnsi="Arial" w:cs="Arial"/>
        </w:rPr>
        <w:t>Решение апелляционной комиссии принимается простым большинством голосов. При равном числе голосов, голос председательствующего на заседании апелляционной комиссии является решающим.</w:t>
      </w:r>
      <w:r w:rsidRPr="00761536">
        <w:rPr>
          <w:rFonts w:ascii="Arial" w:hAnsi="Arial" w:cs="Arial"/>
          <w:b/>
        </w:rPr>
        <w:t xml:space="preserve"> </w:t>
      </w:r>
      <w:r w:rsidRPr="00761536">
        <w:rPr>
          <w:rFonts w:ascii="Arial" w:hAnsi="Arial" w:cs="Arial"/>
        </w:rPr>
        <w:t>Решение апелляционной комиссии доводится до сведения подавшего апелляцию выпускника (под роспись) в течение трёх рабочих дней со дня заседания апелляционной комиссии.</w:t>
      </w:r>
    </w:p>
    <w:p w:rsidR="00342663" w:rsidRPr="00761536" w:rsidRDefault="00342663" w:rsidP="00435107">
      <w:pPr>
        <w:pStyle w:val="a3"/>
        <w:numPr>
          <w:ilvl w:val="1"/>
          <w:numId w:val="20"/>
        </w:numPr>
        <w:spacing w:before="4"/>
        <w:ind w:left="0" w:right="3" w:firstLine="0"/>
        <w:jc w:val="both"/>
        <w:rPr>
          <w:rFonts w:ascii="Arial" w:hAnsi="Arial" w:cs="Arial"/>
          <w:b/>
        </w:rPr>
      </w:pPr>
      <w:r w:rsidRPr="00761536">
        <w:rPr>
          <w:rFonts w:ascii="Arial" w:hAnsi="Arial" w:cs="Arial"/>
        </w:rPr>
        <w:t>Решение апелляционной комиссии является окончательным и пересмотру не подлежит.</w:t>
      </w:r>
    </w:p>
    <w:p w:rsidR="00342663" w:rsidRPr="00761536" w:rsidRDefault="00342663" w:rsidP="00435107">
      <w:pPr>
        <w:pStyle w:val="a3"/>
        <w:numPr>
          <w:ilvl w:val="1"/>
          <w:numId w:val="20"/>
        </w:numPr>
        <w:spacing w:before="4"/>
        <w:ind w:left="0" w:right="3" w:firstLine="0"/>
        <w:jc w:val="both"/>
        <w:rPr>
          <w:rFonts w:ascii="Arial" w:hAnsi="Arial" w:cs="Arial"/>
          <w:b/>
        </w:rPr>
      </w:pPr>
      <w:r w:rsidRPr="00761536">
        <w:rPr>
          <w:rFonts w:ascii="Arial" w:hAnsi="Arial" w:cs="Arial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Колледжа.</w:t>
      </w:r>
    </w:p>
    <w:p w:rsidR="00C62E08" w:rsidRPr="00761536" w:rsidRDefault="00C17099" w:rsidP="00435107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761536">
        <w:rPr>
          <w:rFonts w:ascii="Arial" w:hAnsi="Arial" w:cs="Arial"/>
          <w:sz w:val="24"/>
          <w:szCs w:val="24"/>
        </w:rPr>
        <w:tab/>
      </w:r>
    </w:p>
    <w:p w:rsidR="00BB0A75" w:rsidRPr="00761536" w:rsidRDefault="00B373BA" w:rsidP="00435107">
      <w:pPr>
        <w:pStyle w:val="TableParagraph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61536">
        <w:rPr>
          <w:rFonts w:ascii="Arial" w:hAnsi="Arial" w:cs="Arial"/>
          <w:b/>
          <w:sz w:val="24"/>
          <w:szCs w:val="24"/>
        </w:rPr>
        <w:t xml:space="preserve">7. </w:t>
      </w:r>
      <w:r w:rsidR="000964BD" w:rsidRPr="00761536">
        <w:rPr>
          <w:rFonts w:ascii="Arial" w:hAnsi="Arial" w:cs="Arial"/>
          <w:b/>
          <w:sz w:val="24"/>
          <w:szCs w:val="24"/>
        </w:rPr>
        <w:t xml:space="preserve">Порядок проведения ГИА для </w:t>
      </w:r>
      <w:r w:rsidR="00653E01" w:rsidRPr="00761536">
        <w:rPr>
          <w:rFonts w:ascii="Arial" w:hAnsi="Arial" w:cs="Arial"/>
          <w:b/>
          <w:sz w:val="24"/>
          <w:szCs w:val="24"/>
        </w:rPr>
        <w:t>выпускников</w:t>
      </w:r>
      <w:r w:rsidR="000964BD" w:rsidRPr="00761536">
        <w:rPr>
          <w:rFonts w:ascii="Arial" w:hAnsi="Arial" w:cs="Arial"/>
          <w:b/>
          <w:sz w:val="24"/>
          <w:szCs w:val="24"/>
        </w:rPr>
        <w:t xml:space="preserve"> с инвалидностью и ограниченными возможностями здоровья</w:t>
      </w:r>
    </w:p>
    <w:p w:rsidR="00D17F0A" w:rsidRPr="00761536" w:rsidRDefault="00D17F0A" w:rsidP="00435107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</w:p>
    <w:p w:rsidR="00552D89" w:rsidRPr="00761536" w:rsidRDefault="00552D89" w:rsidP="00435107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r w:rsidRPr="00761536">
        <w:rPr>
          <w:rFonts w:ascii="Arial" w:hAnsi="Arial" w:cs="Arial"/>
          <w:sz w:val="24"/>
          <w:szCs w:val="24"/>
        </w:rPr>
        <w:t>Для участников экзаменов с ОВЗ (при предъявлении копии рекомендации ПМПК), для участников экзаменов - детей-инвалидов и инвалидов (при предъявлении оригинала или заверенной копии справки, подтверждающей инвалидность</w:t>
      </w:r>
      <w:r w:rsidR="00171912" w:rsidRPr="00761536">
        <w:rPr>
          <w:rFonts w:ascii="Arial" w:hAnsi="Arial" w:cs="Arial"/>
          <w:sz w:val="24"/>
          <w:szCs w:val="24"/>
        </w:rPr>
        <w:t xml:space="preserve"> и копию </w:t>
      </w:r>
      <w:r w:rsidR="00171912" w:rsidRPr="00761536">
        <w:rPr>
          <w:rFonts w:ascii="Arial" w:hAnsi="Arial" w:cs="Arial"/>
          <w:sz w:val="24"/>
          <w:szCs w:val="24"/>
          <w:shd w:val="clear" w:color="auto" w:fill="FFFFFF"/>
        </w:rPr>
        <w:t> рекомендаций </w:t>
      </w:r>
      <w:r w:rsidR="00171912" w:rsidRPr="00761536">
        <w:rPr>
          <w:rStyle w:val="ac"/>
          <w:rFonts w:ascii="Arial" w:hAnsi="Arial" w:cs="Arial"/>
          <w:b w:val="0"/>
          <w:spacing w:val="8"/>
          <w:sz w:val="24"/>
          <w:szCs w:val="24"/>
          <w:shd w:val="clear" w:color="auto" w:fill="FFFFFF"/>
        </w:rPr>
        <w:t>психолого</w:t>
      </w:r>
      <w:r w:rsidR="007D6FC1" w:rsidRPr="00761536">
        <w:rPr>
          <w:rStyle w:val="ac"/>
          <w:rFonts w:ascii="Arial" w:hAnsi="Arial" w:cs="Arial"/>
          <w:b w:val="0"/>
          <w:spacing w:val="8"/>
          <w:sz w:val="24"/>
          <w:szCs w:val="24"/>
          <w:shd w:val="clear" w:color="auto" w:fill="FFFFFF"/>
        </w:rPr>
        <w:t>-</w:t>
      </w:r>
      <w:r w:rsidR="00171912" w:rsidRPr="00761536">
        <w:rPr>
          <w:rStyle w:val="ac"/>
          <w:rFonts w:ascii="Arial" w:hAnsi="Arial" w:cs="Arial"/>
          <w:b w:val="0"/>
          <w:spacing w:val="8"/>
          <w:sz w:val="24"/>
          <w:szCs w:val="24"/>
          <w:shd w:val="clear" w:color="auto" w:fill="FFFFFF"/>
        </w:rPr>
        <w:t>медико</w:t>
      </w:r>
      <w:r w:rsidR="007D6FC1" w:rsidRPr="00761536">
        <w:rPr>
          <w:rStyle w:val="ac"/>
          <w:rFonts w:ascii="Arial" w:hAnsi="Arial" w:cs="Arial"/>
          <w:b w:val="0"/>
          <w:spacing w:val="8"/>
          <w:sz w:val="24"/>
          <w:szCs w:val="24"/>
          <w:shd w:val="clear" w:color="auto" w:fill="FFFFFF"/>
        </w:rPr>
        <w:t>-</w:t>
      </w:r>
      <w:r w:rsidR="00171912" w:rsidRPr="00761536">
        <w:rPr>
          <w:rStyle w:val="ac"/>
          <w:rFonts w:ascii="Arial" w:hAnsi="Arial" w:cs="Arial"/>
          <w:b w:val="0"/>
          <w:spacing w:val="8"/>
          <w:sz w:val="24"/>
          <w:szCs w:val="24"/>
          <w:shd w:val="clear" w:color="auto" w:fill="FFFFFF"/>
        </w:rPr>
        <w:t>педагогической</w:t>
      </w:r>
      <w:r w:rsidR="00171912" w:rsidRPr="00761536">
        <w:rPr>
          <w:rStyle w:val="ac"/>
          <w:rFonts w:ascii="Arial" w:hAnsi="Arial" w:cs="Arial"/>
          <w:spacing w:val="8"/>
          <w:sz w:val="24"/>
          <w:szCs w:val="24"/>
          <w:shd w:val="clear" w:color="auto" w:fill="FFFFFF"/>
        </w:rPr>
        <w:t xml:space="preserve"> </w:t>
      </w:r>
      <w:r w:rsidR="00171912" w:rsidRPr="00761536">
        <w:rPr>
          <w:rStyle w:val="ac"/>
          <w:rFonts w:ascii="Arial" w:hAnsi="Arial" w:cs="Arial"/>
          <w:b w:val="0"/>
          <w:spacing w:val="8"/>
          <w:sz w:val="24"/>
          <w:szCs w:val="24"/>
          <w:shd w:val="clear" w:color="auto" w:fill="FFFFFF"/>
        </w:rPr>
        <w:lastRenderedPageBreak/>
        <w:t>комиссии</w:t>
      </w:r>
      <w:r w:rsidR="00171912" w:rsidRPr="00761536">
        <w:rPr>
          <w:rFonts w:ascii="Arial" w:hAnsi="Arial" w:cs="Arial"/>
          <w:sz w:val="24"/>
          <w:szCs w:val="24"/>
          <w:shd w:val="clear" w:color="auto" w:fill="FFFFFF"/>
        </w:rPr>
        <w:t> для проведения экзамена в специальных условиях</w:t>
      </w:r>
      <w:r w:rsidRPr="00761536">
        <w:rPr>
          <w:rFonts w:ascii="Arial" w:hAnsi="Arial" w:cs="Arial"/>
          <w:sz w:val="24"/>
          <w:szCs w:val="24"/>
        </w:rPr>
        <w:t>) обеспечивается создание следующих условий проведения экзамена:</w:t>
      </w:r>
    </w:p>
    <w:p w:rsidR="00FC2D87" w:rsidRPr="00761536" w:rsidRDefault="005248C0" w:rsidP="00435107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761536">
        <w:rPr>
          <w:rFonts w:ascii="Arial" w:hAnsi="Arial" w:cs="Arial"/>
          <w:sz w:val="24"/>
          <w:szCs w:val="24"/>
        </w:rPr>
        <w:t xml:space="preserve">7.1. </w:t>
      </w:r>
      <w:r w:rsidR="00FC2D87" w:rsidRPr="00761536">
        <w:rPr>
          <w:rFonts w:ascii="Arial" w:hAnsi="Arial" w:cs="Arial"/>
          <w:sz w:val="24"/>
          <w:szCs w:val="24"/>
        </w:rPr>
        <w:t>Для обеспечения комфортных условий проведения ГИА для выпускников с инвалидностью и ОВЗ создаются специальные условия, учитывающие их особенности</w:t>
      </w:r>
      <w:r w:rsidR="008C1D5D" w:rsidRPr="00761536">
        <w:rPr>
          <w:rFonts w:ascii="Arial" w:hAnsi="Arial" w:cs="Arial"/>
          <w:sz w:val="24"/>
          <w:szCs w:val="24"/>
        </w:rPr>
        <w:t xml:space="preserve"> на основании заключений </w:t>
      </w:r>
      <w:r w:rsidR="003E3E18" w:rsidRPr="00761536">
        <w:rPr>
          <w:rFonts w:ascii="Arial" w:hAnsi="Arial" w:cs="Arial"/>
          <w:sz w:val="24"/>
          <w:szCs w:val="24"/>
        </w:rPr>
        <w:t xml:space="preserve">(рекомендаций) </w:t>
      </w:r>
      <w:r w:rsidR="008C1D5D" w:rsidRPr="00761536">
        <w:rPr>
          <w:rFonts w:ascii="Arial" w:hAnsi="Arial" w:cs="Arial"/>
          <w:sz w:val="24"/>
          <w:szCs w:val="24"/>
        </w:rPr>
        <w:t>ПМПК</w:t>
      </w:r>
      <w:r w:rsidR="003E3E18" w:rsidRPr="00761536">
        <w:rPr>
          <w:rFonts w:ascii="Arial" w:hAnsi="Arial" w:cs="Arial"/>
          <w:sz w:val="24"/>
          <w:szCs w:val="24"/>
        </w:rPr>
        <w:t xml:space="preserve"> о создании специальных условий при сдаче экзаменов</w:t>
      </w:r>
      <w:r w:rsidR="00FC2D87" w:rsidRPr="00761536">
        <w:rPr>
          <w:rFonts w:ascii="Arial" w:hAnsi="Arial" w:cs="Arial"/>
          <w:sz w:val="24"/>
          <w:szCs w:val="24"/>
        </w:rPr>
        <w:t xml:space="preserve">. </w:t>
      </w:r>
      <w:r w:rsidR="00653E01" w:rsidRPr="00761536">
        <w:rPr>
          <w:rFonts w:ascii="Arial" w:hAnsi="Arial" w:cs="Arial"/>
          <w:sz w:val="24"/>
          <w:szCs w:val="24"/>
        </w:rPr>
        <w:t>Материально-технические условия Колледжа о</w:t>
      </w:r>
      <w:r w:rsidR="008C1D5D" w:rsidRPr="00761536">
        <w:rPr>
          <w:rFonts w:ascii="Arial" w:hAnsi="Arial" w:cs="Arial"/>
          <w:sz w:val="24"/>
          <w:szCs w:val="24"/>
        </w:rPr>
        <w:t>беспечива</w:t>
      </w:r>
      <w:r w:rsidR="003E68E7" w:rsidRPr="00761536">
        <w:rPr>
          <w:rFonts w:ascii="Arial" w:hAnsi="Arial" w:cs="Arial"/>
          <w:sz w:val="24"/>
          <w:szCs w:val="24"/>
        </w:rPr>
        <w:t>ют</w:t>
      </w:r>
      <w:r w:rsidR="008C1D5D" w:rsidRPr="00761536">
        <w:rPr>
          <w:rFonts w:ascii="Arial" w:hAnsi="Arial" w:cs="Arial"/>
          <w:sz w:val="24"/>
          <w:szCs w:val="24"/>
        </w:rPr>
        <w:t xml:space="preserve"> беспрепятственный доступ в</w:t>
      </w:r>
      <w:r w:rsidR="00653E01" w:rsidRPr="00761536">
        <w:rPr>
          <w:rFonts w:ascii="Arial" w:hAnsi="Arial" w:cs="Arial"/>
          <w:sz w:val="24"/>
          <w:szCs w:val="24"/>
        </w:rPr>
        <w:t xml:space="preserve"> здание, аудитории, туалетные и иные помещения, а  так же пребывание в этих помещениях.</w:t>
      </w:r>
      <w:r w:rsidR="008C1D5D" w:rsidRPr="00761536">
        <w:rPr>
          <w:rFonts w:ascii="Arial" w:hAnsi="Arial" w:cs="Arial"/>
          <w:sz w:val="24"/>
          <w:szCs w:val="24"/>
        </w:rPr>
        <w:t xml:space="preserve"> </w:t>
      </w:r>
      <w:r w:rsidR="00FC2D87" w:rsidRPr="00761536">
        <w:rPr>
          <w:rFonts w:ascii="Arial" w:hAnsi="Arial" w:cs="Arial"/>
          <w:sz w:val="24"/>
          <w:szCs w:val="24"/>
          <w:lang w:eastAsia="ru-RU"/>
        </w:rPr>
        <w:t xml:space="preserve">Все помещения и материалы, используемые для проведения ГИА, доступны для </w:t>
      </w:r>
      <w:r w:rsidR="00144BF7" w:rsidRPr="00761536">
        <w:rPr>
          <w:rFonts w:ascii="Arial" w:hAnsi="Arial" w:cs="Arial"/>
          <w:sz w:val="24"/>
          <w:szCs w:val="24"/>
          <w:lang w:eastAsia="ru-RU"/>
        </w:rPr>
        <w:t>выпускников</w:t>
      </w:r>
      <w:r w:rsidR="00FC2D87" w:rsidRPr="00761536">
        <w:rPr>
          <w:rFonts w:ascii="Arial" w:hAnsi="Arial" w:cs="Arial"/>
          <w:sz w:val="24"/>
          <w:szCs w:val="24"/>
          <w:lang w:eastAsia="ru-RU"/>
        </w:rPr>
        <w:t xml:space="preserve"> с инвалидностью и ОВЗ. Это включает обеспечение доступности путей</w:t>
      </w:r>
      <w:r w:rsidR="00144BF7" w:rsidRPr="00761536">
        <w:rPr>
          <w:rFonts w:ascii="Arial" w:hAnsi="Arial" w:cs="Arial"/>
          <w:sz w:val="24"/>
          <w:szCs w:val="24"/>
          <w:lang w:eastAsia="ru-RU"/>
        </w:rPr>
        <w:t xml:space="preserve"> перемещения, наличие пандуса </w:t>
      </w:r>
      <w:r w:rsidR="008C1D5D" w:rsidRPr="00761536">
        <w:rPr>
          <w:rFonts w:ascii="Arial" w:hAnsi="Arial" w:cs="Arial"/>
          <w:sz w:val="24"/>
          <w:szCs w:val="24"/>
          <w:lang w:eastAsia="ru-RU"/>
        </w:rPr>
        <w:t>и других средств адаптации.</w:t>
      </w:r>
      <w:r w:rsidR="003E3E18" w:rsidRPr="0076153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C1D5D" w:rsidRPr="00761536">
        <w:rPr>
          <w:rFonts w:ascii="Arial" w:hAnsi="Arial" w:cs="Arial"/>
          <w:sz w:val="24"/>
          <w:szCs w:val="24"/>
          <w:lang w:eastAsia="ru-RU"/>
        </w:rPr>
        <w:t xml:space="preserve">Аудитория </w:t>
      </w:r>
      <w:r w:rsidR="003E68E7" w:rsidRPr="00761536">
        <w:rPr>
          <w:rFonts w:ascii="Arial" w:hAnsi="Arial" w:cs="Arial"/>
          <w:sz w:val="24"/>
          <w:szCs w:val="24"/>
          <w:shd w:val="clear" w:color="auto" w:fill="FFFFFF"/>
        </w:rPr>
        <w:t xml:space="preserve">оборудуется средствами видеонаблюдения без возможности трансляции вещания в сеть «Интернет» (в режиме офлайн) и </w:t>
      </w:r>
      <w:r w:rsidR="008C1D5D" w:rsidRPr="00761536">
        <w:rPr>
          <w:rFonts w:ascii="Arial" w:hAnsi="Arial" w:cs="Arial"/>
          <w:sz w:val="24"/>
          <w:szCs w:val="24"/>
          <w:lang w:eastAsia="ru-RU"/>
        </w:rPr>
        <w:t>звукоусиливающей аппаратурой.</w:t>
      </w:r>
      <w:r w:rsidR="003E3E18" w:rsidRPr="00761536">
        <w:rPr>
          <w:rFonts w:ascii="Arial" w:hAnsi="Arial" w:cs="Arial"/>
          <w:sz w:val="24"/>
          <w:szCs w:val="24"/>
          <w:lang w:eastAsia="ru-RU"/>
        </w:rPr>
        <w:t xml:space="preserve"> Для участников с нарушением опорно-двигательного аппарата аудитория выделяется на 1 этаже.</w:t>
      </w:r>
    </w:p>
    <w:p w:rsidR="003E3E18" w:rsidRPr="00761536" w:rsidRDefault="005248C0" w:rsidP="00435107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761536">
        <w:rPr>
          <w:rFonts w:ascii="Arial" w:hAnsi="Arial" w:cs="Arial"/>
          <w:sz w:val="24"/>
          <w:szCs w:val="24"/>
          <w:lang w:eastAsia="ru-RU"/>
        </w:rPr>
        <w:t xml:space="preserve">7.2. </w:t>
      </w:r>
      <w:r w:rsidR="00FE6F30" w:rsidRPr="00761536">
        <w:rPr>
          <w:rFonts w:ascii="Arial" w:hAnsi="Arial" w:cs="Arial"/>
          <w:sz w:val="24"/>
          <w:szCs w:val="24"/>
          <w:lang w:eastAsia="ru-RU"/>
        </w:rPr>
        <w:t>На ГИА может присутствовать тьютор (наставник, оказывающий помощь в организации работы), ассистент (помощник, оказывающий техническую помощь в выполнении заданий) или переводчик русского жестового языка (для обеспечения коммуникации с участниками, использующими РЖЯ).</w:t>
      </w:r>
      <w:r w:rsidR="003E3E18" w:rsidRPr="00761536">
        <w:rPr>
          <w:rFonts w:ascii="Arial" w:hAnsi="Arial" w:cs="Arial"/>
          <w:sz w:val="24"/>
          <w:szCs w:val="24"/>
          <w:lang w:eastAsia="ru-RU"/>
        </w:rPr>
        <w:t xml:space="preserve"> Решение о допуске принимается на основании заявления участника ГИА и рекомендаций психолого-медико-педагогической комиссии</w:t>
      </w:r>
      <w:r w:rsidR="00733BE4" w:rsidRPr="00761536">
        <w:rPr>
          <w:rFonts w:ascii="Arial" w:hAnsi="Arial" w:cs="Arial"/>
          <w:sz w:val="24"/>
          <w:szCs w:val="24"/>
          <w:lang w:eastAsia="ru-RU"/>
        </w:rPr>
        <w:t xml:space="preserve"> или справки об инвалидности</w:t>
      </w:r>
      <w:r w:rsidR="003E3E18" w:rsidRPr="00761536">
        <w:rPr>
          <w:rFonts w:ascii="Arial" w:hAnsi="Arial" w:cs="Arial"/>
          <w:sz w:val="24"/>
          <w:szCs w:val="24"/>
          <w:lang w:eastAsia="ru-RU"/>
        </w:rPr>
        <w:t>.</w:t>
      </w:r>
    </w:p>
    <w:p w:rsidR="002F2D7A" w:rsidRPr="00761536" w:rsidRDefault="005248C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761536">
        <w:rPr>
          <w:rFonts w:ascii="Arial" w:hAnsi="Arial" w:cs="Arial"/>
          <w:sz w:val="24"/>
          <w:szCs w:val="24"/>
          <w:lang w:eastAsia="ru-RU"/>
        </w:rPr>
        <w:t xml:space="preserve">7.3. </w:t>
      </w:r>
      <w:r w:rsidR="00351DC1" w:rsidRPr="00761536">
        <w:rPr>
          <w:rFonts w:ascii="Arial" w:hAnsi="Arial" w:cs="Arial"/>
          <w:sz w:val="24"/>
          <w:szCs w:val="24"/>
          <w:lang w:eastAsia="ru-RU"/>
        </w:rPr>
        <w:t>Выпускники с инвалидностью или ОВЗ могут пользоваться необходимыми им техническими средствами</w:t>
      </w:r>
      <w:r w:rsidR="00552D89" w:rsidRPr="00761536">
        <w:rPr>
          <w:rFonts w:ascii="Arial" w:hAnsi="Arial" w:cs="Arial"/>
          <w:sz w:val="24"/>
          <w:szCs w:val="24"/>
          <w:lang w:eastAsia="ru-RU"/>
        </w:rPr>
        <w:t xml:space="preserve"> во время экзамена для выполнения заданий </w:t>
      </w:r>
      <w:r w:rsidR="00351DC1" w:rsidRPr="00761536">
        <w:rPr>
          <w:rFonts w:ascii="Arial" w:hAnsi="Arial" w:cs="Arial"/>
          <w:sz w:val="24"/>
          <w:szCs w:val="24"/>
          <w:lang w:eastAsia="ru-RU"/>
        </w:rPr>
        <w:t xml:space="preserve"> на основании заключения ПМПК или справки об инвалидности. </w:t>
      </w:r>
      <w:r w:rsidR="00151E96" w:rsidRPr="00761536">
        <w:rPr>
          <w:rFonts w:ascii="Arial" w:hAnsi="Arial" w:cs="Arial"/>
          <w:sz w:val="24"/>
          <w:szCs w:val="24"/>
          <w:lang w:eastAsia="ru-RU"/>
        </w:rPr>
        <w:t>Подготавливаются места для ассистентов</w:t>
      </w:r>
      <w:r w:rsidR="002F2D7A" w:rsidRPr="00761536">
        <w:rPr>
          <w:rFonts w:ascii="Arial" w:hAnsi="Arial" w:cs="Arial"/>
          <w:sz w:val="24"/>
          <w:szCs w:val="24"/>
          <w:lang w:eastAsia="ru-RU"/>
        </w:rPr>
        <w:t>.</w:t>
      </w:r>
    </w:p>
    <w:p w:rsidR="00151E96" w:rsidRPr="000F490C" w:rsidRDefault="005248C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7.4. </w:t>
      </w:r>
      <w:r w:rsidR="00151E96" w:rsidRPr="000F490C">
        <w:rPr>
          <w:rFonts w:ascii="Arial" w:hAnsi="Arial" w:cs="Arial"/>
          <w:sz w:val="24"/>
          <w:szCs w:val="24"/>
          <w:lang w:eastAsia="ru-RU"/>
        </w:rPr>
        <w:t>Продолжительность экзамена увеличивается на 1,5 час</w:t>
      </w:r>
      <w:r w:rsidR="00552D89" w:rsidRPr="000F490C">
        <w:rPr>
          <w:rFonts w:ascii="Arial" w:hAnsi="Arial" w:cs="Arial"/>
          <w:sz w:val="24"/>
          <w:szCs w:val="24"/>
          <w:lang w:eastAsia="ru-RU"/>
        </w:rPr>
        <w:t>а.</w:t>
      </w:r>
      <w:r w:rsidR="00151E96" w:rsidRPr="000F490C">
        <w:rPr>
          <w:rFonts w:ascii="Arial" w:hAnsi="Arial" w:cs="Arial"/>
          <w:sz w:val="24"/>
          <w:szCs w:val="24"/>
          <w:lang w:eastAsia="ru-RU"/>
        </w:rPr>
        <w:tab/>
      </w:r>
    </w:p>
    <w:p w:rsidR="005977E0" w:rsidRDefault="005248C0" w:rsidP="00435107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7.5. </w:t>
      </w:r>
      <w:r w:rsidR="00151E96" w:rsidRPr="000F490C">
        <w:rPr>
          <w:rFonts w:ascii="Arial" w:hAnsi="Arial" w:cs="Arial"/>
          <w:sz w:val="24"/>
          <w:szCs w:val="24"/>
          <w:lang w:eastAsia="ru-RU"/>
        </w:rPr>
        <w:t>Во время проведения экзамена может быть организовано питание и перерывы для проведения необходимых лечебных и профилактических мероприятий</w:t>
      </w:r>
      <w:r w:rsidR="005977E0">
        <w:rPr>
          <w:rFonts w:ascii="Arial" w:hAnsi="Arial" w:cs="Arial"/>
          <w:sz w:val="24"/>
          <w:szCs w:val="24"/>
          <w:lang w:eastAsia="ru-RU"/>
        </w:rPr>
        <w:t>, на основании заключений ПМПК.</w:t>
      </w:r>
    </w:p>
    <w:p w:rsidR="005977E0" w:rsidRDefault="005977E0" w:rsidP="00435107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7.6. </w:t>
      </w:r>
      <w:r>
        <w:rPr>
          <w:rFonts w:ascii="Arial" w:hAnsi="Arial" w:cs="Arial"/>
          <w:sz w:val="24"/>
          <w:szCs w:val="24"/>
        </w:rPr>
        <w:t xml:space="preserve">Дополнительно </w:t>
      </w:r>
      <w:r w:rsidRPr="006D7850">
        <w:rPr>
          <w:rFonts w:ascii="Arial" w:hAnsi="Arial" w:cs="Arial"/>
          <w:sz w:val="24"/>
          <w:szCs w:val="24"/>
        </w:rPr>
        <w:t xml:space="preserve">при проведении ГИА </w:t>
      </w:r>
      <w:r>
        <w:rPr>
          <w:rFonts w:ascii="Arial" w:hAnsi="Arial" w:cs="Arial"/>
          <w:sz w:val="24"/>
          <w:szCs w:val="24"/>
        </w:rPr>
        <w:t>обеспечивается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соблюдение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следующих</w:t>
      </w:r>
      <w:r w:rsidRPr="006D7850">
        <w:rPr>
          <w:rFonts w:ascii="Arial" w:hAnsi="Arial" w:cs="Arial"/>
          <w:sz w:val="24"/>
          <w:szCs w:val="24"/>
        </w:rPr>
        <w:t xml:space="preserve"> требований в зависимости от категор</w:t>
      </w:r>
      <w:r>
        <w:rPr>
          <w:rFonts w:ascii="Arial" w:hAnsi="Arial" w:cs="Arial"/>
          <w:sz w:val="24"/>
          <w:szCs w:val="24"/>
        </w:rPr>
        <w:t>ий выпускник</w:t>
      </w:r>
      <w:r w:rsidRPr="006D7850">
        <w:rPr>
          <w:rFonts w:ascii="Arial" w:hAnsi="Arial" w:cs="Arial"/>
          <w:sz w:val="24"/>
          <w:szCs w:val="24"/>
        </w:rPr>
        <w:t xml:space="preserve">ов с </w:t>
      </w:r>
      <w:r>
        <w:rPr>
          <w:rFonts w:ascii="Arial" w:hAnsi="Arial" w:cs="Arial"/>
          <w:sz w:val="24"/>
          <w:szCs w:val="24"/>
        </w:rPr>
        <w:t xml:space="preserve">ограниченными возможностями </w:t>
      </w:r>
      <w:r w:rsidRPr="006D7850">
        <w:rPr>
          <w:rFonts w:ascii="Arial" w:hAnsi="Arial" w:cs="Arial"/>
          <w:sz w:val="24"/>
          <w:szCs w:val="24"/>
        </w:rPr>
        <w:t xml:space="preserve">здоровья, </w:t>
      </w:r>
      <w:r>
        <w:rPr>
          <w:rFonts w:ascii="Arial" w:hAnsi="Arial" w:cs="Arial"/>
          <w:sz w:val="24"/>
          <w:szCs w:val="24"/>
        </w:rPr>
        <w:t>выпускников</w:t>
      </w:r>
      <w:r w:rsidRPr="006D7850">
        <w:rPr>
          <w:rFonts w:ascii="Arial" w:hAnsi="Arial" w:cs="Arial"/>
          <w:sz w:val="24"/>
          <w:szCs w:val="24"/>
        </w:rPr>
        <w:t xml:space="preserve"> из </w:t>
      </w:r>
      <w:r>
        <w:rPr>
          <w:rFonts w:ascii="Arial" w:hAnsi="Arial" w:cs="Arial"/>
          <w:sz w:val="24"/>
          <w:szCs w:val="24"/>
        </w:rPr>
        <w:t>чи</w:t>
      </w:r>
      <w:r w:rsidRPr="006D7850">
        <w:rPr>
          <w:rFonts w:ascii="Arial" w:hAnsi="Arial" w:cs="Arial"/>
          <w:sz w:val="24"/>
          <w:szCs w:val="24"/>
        </w:rPr>
        <w:t xml:space="preserve">сла детей-инвалидов </w:t>
      </w:r>
      <w:r>
        <w:rPr>
          <w:rFonts w:ascii="Arial" w:hAnsi="Arial" w:cs="Arial"/>
          <w:sz w:val="24"/>
          <w:szCs w:val="24"/>
        </w:rPr>
        <w:t>и</w:t>
      </w:r>
      <w:r w:rsidRPr="006D7850">
        <w:rPr>
          <w:rFonts w:ascii="Arial" w:hAnsi="Arial" w:cs="Arial"/>
          <w:sz w:val="24"/>
          <w:szCs w:val="24"/>
        </w:rPr>
        <w:t xml:space="preserve"> инвалидов: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 w:rsidRPr="006D7850">
        <w:rPr>
          <w:rFonts w:ascii="Arial" w:hAnsi="Arial" w:cs="Arial"/>
          <w:sz w:val="24"/>
          <w:szCs w:val="24"/>
        </w:rPr>
        <w:t xml:space="preserve">а) для </w:t>
      </w:r>
      <w:r>
        <w:rPr>
          <w:rFonts w:ascii="Arial" w:hAnsi="Arial" w:cs="Arial"/>
          <w:sz w:val="24"/>
          <w:szCs w:val="24"/>
        </w:rPr>
        <w:t>лиц с нарушениями зрения: задания для вып</w:t>
      </w:r>
      <w:r w:rsidRPr="006D7850">
        <w:rPr>
          <w:rFonts w:ascii="Arial" w:hAnsi="Arial" w:cs="Arial"/>
          <w:sz w:val="24"/>
          <w:szCs w:val="24"/>
        </w:rPr>
        <w:t>ол</w:t>
      </w:r>
      <w:r>
        <w:rPr>
          <w:rFonts w:ascii="Arial" w:hAnsi="Arial" w:cs="Arial"/>
          <w:sz w:val="24"/>
          <w:szCs w:val="24"/>
        </w:rPr>
        <w:t>н</w:t>
      </w:r>
      <w:r w:rsidRPr="006D7850">
        <w:rPr>
          <w:rFonts w:ascii="Arial" w:hAnsi="Arial" w:cs="Arial"/>
          <w:sz w:val="24"/>
          <w:szCs w:val="24"/>
        </w:rPr>
        <w:t xml:space="preserve">ения, а также инструкция о порядке ГИА, комплект </w:t>
      </w:r>
      <w:r>
        <w:rPr>
          <w:rFonts w:ascii="Arial" w:hAnsi="Arial" w:cs="Arial"/>
          <w:sz w:val="24"/>
          <w:szCs w:val="24"/>
        </w:rPr>
        <w:t>оценочной</w:t>
      </w:r>
      <w:r w:rsidRPr="006D7850">
        <w:rPr>
          <w:rFonts w:ascii="Arial" w:hAnsi="Arial" w:cs="Arial"/>
          <w:sz w:val="24"/>
          <w:szCs w:val="24"/>
        </w:rPr>
        <w:t xml:space="preserve"> документации, задания демонстрацио</w:t>
      </w:r>
      <w:r>
        <w:rPr>
          <w:rFonts w:ascii="Arial" w:hAnsi="Arial" w:cs="Arial"/>
          <w:sz w:val="24"/>
          <w:szCs w:val="24"/>
        </w:rPr>
        <w:t>н</w:t>
      </w:r>
      <w:r w:rsidRPr="006D7850">
        <w:rPr>
          <w:rFonts w:ascii="Arial" w:hAnsi="Arial" w:cs="Arial"/>
          <w:sz w:val="24"/>
          <w:szCs w:val="24"/>
        </w:rPr>
        <w:t>ного экзамена оформляются рельефно</w:t>
      </w:r>
      <w:r>
        <w:rPr>
          <w:rFonts w:ascii="Arial" w:hAnsi="Arial" w:cs="Arial"/>
          <w:sz w:val="24"/>
          <w:szCs w:val="24"/>
        </w:rPr>
        <w:t>-</w:t>
      </w:r>
      <w:r w:rsidRPr="006D7850">
        <w:rPr>
          <w:rFonts w:ascii="Arial" w:hAnsi="Arial" w:cs="Arial"/>
          <w:sz w:val="24"/>
          <w:szCs w:val="24"/>
        </w:rPr>
        <w:t>то</w:t>
      </w:r>
      <w:r>
        <w:rPr>
          <w:rFonts w:ascii="Arial" w:hAnsi="Arial" w:cs="Arial"/>
          <w:sz w:val="24"/>
          <w:szCs w:val="24"/>
        </w:rPr>
        <w:t>чечным ш</w:t>
      </w:r>
      <w:r w:rsidRPr="006D7850">
        <w:rPr>
          <w:rFonts w:ascii="Arial" w:hAnsi="Arial" w:cs="Arial"/>
          <w:sz w:val="24"/>
          <w:szCs w:val="24"/>
        </w:rPr>
        <w:t xml:space="preserve">рифтом по системе Брайля или в виде электронного </w:t>
      </w:r>
      <w:r>
        <w:rPr>
          <w:rFonts w:ascii="Arial" w:hAnsi="Arial" w:cs="Arial"/>
          <w:sz w:val="24"/>
          <w:szCs w:val="24"/>
        </w:rPr>
        <w:t>документа</w:t>
      </w:r>
      <w:r w:rsidRPr="006D7850">
        <w:rPr>
          <w:rFonts w:ascii="Arial" w:hAnsi="Arial" w:cs="Arial"/>
          <w:sz w:val="24"/>
          <w:szCs w:val="24"/>
        </w:rPr>
        <w:t>, доступ</w:t>
      </w:r>
      <w:r>
        <w:rPr>
          <w:rFonts w:ascii="Arial" w:hAnsi="Arial" w:cs="Arial"/>
          <w:sz w:val="24"/>
          <w:szCs w:val="24"/>
        </w:rPr>
        <w:t>н</w:t>
      </w:r>
      <w:r w:rsidRPr="006D7850">
        <w:rPr>
          <w:rFonts w:ascii="Arial" w:hAnsi="Arial" w:cs="Arial"/>
          <w:sz w:val="24"/>
          <w:szCs w:val="24"/>
        </w:rPr>
        <w:t xml:space="preserve">ого с помощью компьютера со </w:t>
      </w:r>
      <w:r>
        <w:rPr>
          <w:rFonts w:ascii="Arial" w:hAnsi="Arial" w:cs="Arial"/>
          <w:sz w:val="24"/>
          <w:szCs w:val="24"/>
        </w:rPr>
        <w:t>специализированным</w:t>
      </w:r>
      <w:r w:rsidRPr="006D7850">
        <w:rPr>
          <w:rFonts w:ascii="Arial" w:hAnsi="Arial" w:cs="Arial"/>
          <w:sz w:val="24"/>
          <w:szCs w:val="24"/>
        </w:rPr>
        <w:t xml:space="preserve"> программным обеспе</w:t>
      </w:r>
      <w:r>
        <w:rPr>
          <w:rFonts w:ascii="Arial" w:hAnsi="Arial" w:cs="Arial"/>
          <w:sz w:val="24"/>
          <w:szCs w:val="24"/>
        </w:rPr>
        <w:t>че</w:t>
      </w:r>
      <w:r w:rsidRPr="006D7850">
        <w:rPr>
          <w:rFonts w:ascii="Arial" w:hAnsi="Arial" w:cs="Arial"/>
          <w:sz w:val="24"/>
          <w:szCs w:val="24"/>
        </w:rPr>
        <w:t xml:space="preserve">нием для слепых, </w:t>
      </w:r>
      <w:r>
        <w:rPr>
          <w:rFonts w:ascii="Arial" w:hAnsi="Arial" w:cs="Arial"/>
          <w:sz w:val="24"/>
          <w:szCs w:val="24"/>
        </w:rPr>
        <w:t>или зачитываются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ассистентом</w:t>
      </w:r>
      <w:r w:rsidRPr="006D7850">
        <w:rPr>
          <w:rFonts w:ascii="Arial" w:hAnsi="Arial" w:cs="Arial"/>
          <w:sz w:val="24"/>
          <w:szCs w:val="24"/>
        </w:rPr>
        <w:t xml:space="preserve">;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 w:rsidRPr="006D7850">
        <w:rPr>
          <w:rFonts w:ascii="Arial" w:hAnsi="Arial" w:cs="Arial"/>
          <w:sz w:val="24"/>
          <w:szCs w:val="24"/>
        </w:rPr>
        <w:t>письменн</w:t>
      </w:r>
      <w:r>
        <w:rPr>
          <w:rFonts w:ascii="Arial" w:hAnsi="Arial" w:cs="Arial"/>
          <w:sz w:val="24"/>
          <w:szCs w:val="24"/>
        </w:rPr>
        <w:t>ы</w:t>
      </w:r>
      <w:r w:rsidRPr="006D7850">
        <w:rPr>
          <w:rFonts w:ascii="Arial" w:hAnsi="Arial" w:cs="Arial"/>
          <w:sz w:val="24"/>
          <w:szCs w:val="24"/>
        </w:rPr>
        <w:t xml:space="preserve">е задания </w:t>
      </w:r>
      <w:r>
        <w:rPr>
          <w:rFonts w:ascii="Arial" w:hAnsi="Arial" w:cs="Arial"/>
          <w:sz w:val="24"/>
          <w:szCs w:val="24"/>
        </w:rPr>
        <w:t>выполняются на бумаге рель</w:t>
      </w:r>
      <w:r w:rsidRPr="006D7850">
        <w:rPr>
          <w:rFonts w:ascii="Arial" w:hAnsi="Arial" w:cs="Arial"/>
          <w:sz w:val="24"/>
          <w:szCs w:val="24"/>
        </w:rPr>
        <w:t>ефно-</w:t>
      </w:r>
      <w:r>
        <w:rPr>
          <w:rFonts w:ascii="Arial" w:hAnsi="Arial" w:cs="Arial"/>
          <w:sz w:val="24"/>
          <w:szCs w:val="24"/>
        </w:rPr>
        <w:t>точечным</w:t>
      </w:r>
      <w:r w:rsidRPr="006D7850">
        <w:rPr>
          <w:rFonts w:ascii="Arial" w:hAnsi="Arial" w:cs="Arial"/>
          <w:sz w:val="24"/>
          <w:szCs w:val="24"/>
        </w:rPr>
        <w:t xml:space="preserve"> шрифтом по системе Брайля или </w:t>
      </w:r>
      <w:r>
        <w:rPr>
          <w:rFonts w:ascii="Arial" w:hAnsi="Arial" w:cs="Arial"/>
          <w:sz w:val="24"/>
          <w:szCs w:val="24"/>
        </w:rPr>
        <w:t>на</w:t>
      </w:r>
      <w:r w:rsidRPr="006D7850">
        <w:rPr>
          <w:rFonts w:ascii="Arial" w:hAnsi="Arial" w:cs="Arial"/>
          <w:sz w:val="24"/>
          <w:szCs w:val="24"/>
        </w:rPr>
        <w:t xml:space="preserve"> компьютере со </w:t>
      </w:r>
      <w:r>
        <w:rPr>
          <w:rFonts w:ascii="Arial" w:hAnsi="Arial" w:cs="Arial"/>
          <w:sz w:val="24"/>
          <w:szCs w:val="24"/>
        </w:rPr>
        <w:t>специализированным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программным</w:t>
      </w:r>
      <w:r w:rsidRPr="006D7850">
        <w:rPr>
          <w:rFonts w:ascii="Arial" w:hAnsi="Arial" w:cs="Arial"/>
          <w:sz w:val="24"/>
          <w:szCs w:val="24"/>
        </w:rPr>
        <w:t xml:space="preserve"> обеспе</w:t>
      </w:r>
      <w:r>
        <w:rPr>
          <w:rFonts w:ascii="Arial" w:hAnsi="Arial" w:cs="Arial"/>
          <w:sz w:val="24"/>
          <w:szCs w:val="24"/>
        </w:rPr>
        <w:t>чением для слепых, или надиктовываются ассистенту</w:t>
      </w:r>
      <w:r w:rsidRPr="006D7850">
        <w:rPr>
          <w:rFonts w:ascii="Arial" w:hAnsi="Arial" w:cs="Arial"/>
          <w:sz w:val="24"/>
          <w:szCs w:val="24"/>
        </w:rPr>
        <w:t xml:space="preserve">;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выпускникам </w:t>
      </w:r>
      <w:r w:rsidRPr="006D7850">
        <w:rPr>
          <w:rFonts w:ascii="Arial" w:hAnsi="Arial" w:cs="Arial"/>
          <w:sz w:val="24"/>
          <w:szCs w:val="24"/>
        </w:rPr>
        <w:t xml:space="preserve">для </w:t>
      </w:r>
      <w:r>
        <w:rPr>
          <w:rFonts w:ascii="Arial" w:hAnsi="Arial" w:cs="Arial"/>
          <w:sz w:val="24"/>
          <w:szCs w:val="24"/>
        </w:rPr>
        <w:t>выполнения</w:t>
      </w:r>
      <w:r w:rsidRPr="006D7850">
        <w:rPr>
          <w:rFonts w:ascii="Arial" w:hAnsi="Arial" w:cs="Arial"/>
          <w:sz w:val="24"/>
          <w:szCs w:val="24"/>
        </w:rPr>
        <w:t xml:space="preserve"> задания при необход</w:t>
      </w:r>
      <w:r>
        <w:rPr>
          <w:rFonts w:ascii="Arial" w:hAnsi="Arial" w:cs="Arial"/>
          <w:sz w:val="24"/>
          <w:szCs w:val="24"/>
        </w:rPr>
        <w:t>имости предоставляется комплект письменных прин</w:t>
      </w:r>
      <w:r w:rsidRPr="006D7850">
        <w:rPr>
          <w:rFonts w:ascii="Arial" w:hAnsi="Arial" w:cs="Arial"/>
          <w:sz w:val="24"/>
          <w:szCs w:val="24"/>
        </w:rPr>
        <w:t>адлежностей и бумага для письма рельефно-точе</w:t>
      </w:r>
      <w:r>
        <w:rPr>
          <w:rFonts w:ascii="Arial" w:hAnsi="Arial" w:cs="Arial"/>
          <w:sz w:val="24"/>
          <w:szCs w:val="24"/>
        </w:rPr>
        <w:t>чн</w:t>
      </w:r>
      <w:r w:rsidRPr="006D7850">
        <w:rPr>
          <w:rFonts w:ascii="Arial" w:hAnsi="Arial" w:cs="Arial"/>
          <w:sz w:val="24"/>
          <w:szCs w:val="24"/>
        </w:rPr>
        <w:t xml:space="preserve">ым шрифтом Брайля, </w:t>
      </w:r>
      <w:r>
        <w:rPr>
          <w:rFonts w:ascii="Arial" w:hAnsi="Arial" w:cs="Arial"/>
          <w:sz w:val="24"/>
          <w:szCs w:val="24"/>
        </w:rPr>
        <w:t xml:space="preserve">компьютер </w:t>
      </w:r>
      <w:r w:rsidRPr="006D7850">
        <w:rPr>
          <w:rFonts w:ascii="Arial" w:hAnsi="Arial" w:cs="Arial"/>
          <w:sz w:val="24"/>
          <w:szCs w:val="24"/>
        </w:rPr>
        <w:t>со специализирова</w:t>
      </w:r>
      <w:r>
        <w:rPr>
          <w:rFonts w:ascii="Arial" w:hAnsi="Arial" w:cs="Arial"/>
          <w:sz w:val="24"/>
          <w:szCs w:val="24"/>
        </w:rPr>
        <w:t>нн</w:t>
      </w:r>
      <w:r w:rsidRPr="006D7850">
        <w:rPr>
          <w:rFonts w:ascii="Arial" w:hAnsi="Arial" w:cs="Arial"/>
          <w:sz w:val="24"/>
          <w:szCs w:val="24"/>
        </w:rPr>
        <w:t>ым программ</w:t>
      </w:r>
      <w:r>
        <w:rPr>
          <w:rFonts w:ascii="Arial" w:hAnsi="Arial" w:cs="Arial"/>
          <w:sz w:val="24"/>
          <w:szCs w:val="24"/>
        </w:rPr>
        <w:t>ным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обеспечением</w:t>
      </w:r>
      <w:r w:rsidRPr="006D7850">
        <w:rPr>
          <w:rFonts w:ascii="Arial" w:hAnsi="Arial" w:cs="Arial"/>
          <w:sz w:val="24"/>
          <w:szCs w:val="24"/>
        </w:rPr>
        <w:t xml:space="preserve"> для слеп</w:t>
      </w:r>
      <w:r>
        <w:rPr>
          <w:rFonts w:ascii="Arial" w:hAnsi="Arial" w:cs="Arial"/>
          <w:sz w:val="24"/>
          <w:szCs w:val="24"/>
        </w:rPr>
        <w:t>ых</w:t>
      </w:r>
      <w:r w:rsidRPr="006D7850">
        <w:rPr>
          <w:rFonts w:ascii="Arial" w:hAnsi="Arial" w:cs="Arial"/>
          <w:sz w:val="24"/>
          <w:szCs w:val="24"/>
        </w:rPr>
        <w:t xml:space="preserve">;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 w:rsidRPr="006D7850">
        <w:rPr>
          <w:rFonts w:ascii="Arial" w:hAnsi="Arial" w:cs="Arial"/>
          <w:sz w:val="24"/>
          <w:szCs w:val="24"/>
        </w:rPr>
        <w:t>обеспе</w:t>
      </w:r>
      <w:r>
        <w:rPr>
          <w:rFonts w:ascii="Arial" w:hAnsi="Arial" w:cs="Arial"/>
          <w:sz w:val="24"/>
          <w:szCs w:val="24"/>
        </w:rPr>
        <w:t>чи</w:t>
      </w:r>
      <w:r w:rsidRPr="006D7850">
        <w:rPr>
          <w:rFonts w:ascii="Arial" w:hAnsi="Arial" w:cs="Arial"/>
          <w:sz w:val="24"/>
          <w:szCs w:val="24"/>
        </w:rPr>
        <w:t xml:space="preserve">вается </w:t>
      </w:r>
      <w:r>
        <w:rPr>
          <w:rFonts w:ascii="Arial" w:hAnsi="Arial" w:cs="Arial"/>
          <w:sz w:val="24"/>
          <w:szCs w:val="24"/>
        </w:rPr>
        <w:t>индивидуальное</w:t>
      </w:r>
      <w:r w:rsidRPr="006D7850">
        <w:rPr>
          <w:rFonts w:ascii="Arial" w:hAnsi="Arial" w:cs="Arial"/>
          <w:sz w:val="24"/>
          <w:szCs w:val="24"/>
        </w:rPr>
        <w:t xml:space="preserve"> равномерное освещение </w:t>
      </w:r>
      <w:r>
        <w:rPr>
          <w:rFonts w:ascii="Arial" w:hAnsi="Arial" w:cs="Arial"/>
          <w:sz w:val="24"/>
          <w:szCs w:val="24"/>
        </w:rPr>
        <w:t>не</w:t>
      </w:r>
      <w:r w:rsidRPr="006D7850">
        <w:rPr>
          <w:rFonts w:ascii="Arial" w:hAnsi="Arial" w:cs="Arial"/>
          <w:sz w:val="24"/>
          <w:szCs w:val="24"/>
        </w:rPr>
        <w:t xml:space="preserve"> менее 300 </w:t>
      </w:r>
      <w:r>
        <w:rPr>
          <w:rFonts w:ascii="Arial" w:hAnsi="Arial" w:cs="Arial"/>
          <w:sz w:val="24"/>
          <w:szCs w:val="24"/>
        </w:rPr>
        <w:t>люкс</w:t>
      </w:r>
      <w:r w:rsidRPr="006D7850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выпускникам для выполнен</w:t>
      </w:r>
      <w:r w:rsidRPr="006D7850">
        <w:rPr>
          <w:rFonts w:ascii="Arial" w:hAnsi="Arial" w:cs="Arial"/>
          <w:sz w:val="24"/>
          <w:szCs w:val="24"/>
        </w:rPr>
        <w:t>ия задания при необходимости предоставляется увеличивающее устройство;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 w:rsidRPr="006D7850">
        <w:rPr>
          <w:rFonts w:ascii="Arial" w:hAnsi="Arial" w:cs="Arial"/>
          <w:sz w:val="24"/>
          <w:szCs w:val="24"/>
        </w:rPr>
        <w:t xml:space="preserve">задания для </w:t>
      </w:r>
      <w:r>
        <w:rPr>
          <w:rFonts w:ascii="Arial" w:hAnsi="Arial" w:cs="Arial"/>
          <w:sz w:val="24"/>
          <w:szCs w:val="24"/>
        </w:rPr>
        <w:t>выполнения</w:t>
      </w:r>
      <w:r w:rsidRPr="006D7850">
        <w:rPr>
          <w:rFonts w:ascii="Arial" w:hAnsi="Arial" w:cs="Arial"/>
          <w:sz w:val="24"/>
          <w:szCs w:val="24"/>
        </w:rPr>
        <w:t xml:space="preserve">, а также </w:t>
      </w:r>
      <w:r>
        <w:rPr>
          <w:rFonts w:ascii="Arial" w:hAnsi="Arial" w:cs="Arial"/>
          <w:sz w:val="24"/>
          <w:szCs w:val="24"/>
        </w:rPr>
        <w:t>инструкции</w:t>
      </w:r>
      <w:r w:rsidRPr="006D7850">
        <w:rPr>
          <w:rFonts w:ascii="Arial" w:hAnsi="Arial" w:cs="Arial"/>
          <w:sz w:val="24"/>
          <w:szCs w:val="24"/>
        </w:rPr>
        <w:t xml:space="preserve"> о поря</w:t>
      </w:r>
      <w:r>
        <w:rPr>
          <w:rFonts w:ascii="Arial" w:hAnsi="Arial" w:cs="Arial"/>
          <w:sz w:val="24"/>
          <w:szCs w:val="24"/>
        </w:rPr>
        <w:t xml:space="preserve">дке проведения государственной </w:t>
      </w:r>
      <w:r w:rsidRPr="006D7850">
        <w:rPr>
          <w:rFonts w:ascii="Arial" w:hAnsi="Arial" w:cs="Arial"/>
          <w:sz w:val="24"/>
          <w:szCs w:val="24"/>
        </w:rPr>
        <w:t>аттестации оформл</w:t>
      </w:r>
      <w:r>
        <w:rPr>
          <w:rFonts w:ascii="Arial" w:hAnsi="Arial" w:cs="Arial"/>
          <w:sz w:val="24"/>
          <w:szCs w:val="24"/>
        </w:rPr>
        <w:t>яются увеличенным</w:t>
      </w:r>
      <w:r w:rsidRPr="006D7850">
        <w:rPr>
          <w:rFonts w:ascii="Arial" w:hAnsi="Arial" w:cs="Arial"/>
          <w:sz w:val="24"/>
          <w:szCs w:val="24"/>
        </w:rPr>
        <w:t xml:space="preserve"> шрифтом;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</w:t>
      </w:r>
      <w:r w:rsidRPr="006D7850">
        <w:rPr>
          <w:rFonts w:ascii="Arial" w:hAnsi="Arial" w:cs="Arial"/>
          <w:sz w:val="24"/>
          <w:szCs w:val="24"/>
        </w:rPr>
        <w:t xml:space="preserve">) для </w:t>
      </w:r>
      <w:r>
        <w:rPr>
          <w:rFonts w:ascii="Arial" w:hAnsi="Arial" w:cs="Arial"/>
          <w:sz w:val="24"/>
          <w:szCs w:val="24"/>
        </w:rPr>
        <w:t>лиц с нарушениями слуха</w:t>
      </w:r>
      <w:r w:rsidRPr="006D7850">
        <w:rPr>
          <w:rFonts w:ascii="Arial" w:hAnsi="Arial" w:cs="Arial"/>
          <w:sz w:val="24"/>
          <w:szCs w:val="24"/>
        </w:rPr>
        <w:t>, с тяжел</w:t>
      </w:r>
      <w:r>
        <w:rPr>
          <w:rFonts w:ascii="Arial" w:hAnsi="Arial" w:cs="Arial"/>
          <w:sz w:val="24"/>
          <w:szCs w:val="24"/>
        </w:rPr>
        <w:t>ыми</w:t>
      </w:r>
      <w:r w:rsidRPr="006D7850">
        <w:rPr>
          <w:rFonts w:ascii="Arial" w:hAnsi="Arial" w:cs="Arial"/>
          <w:sz w:val="24"/>
          <w:szCs w:val="24"/>
        </w:rPr>
        <w:t xml:space="preserve"> нару</w:t>
      </w:r>
      <w:r>
        <w:rPr>
          <w:rFonts w:ascii="Arial" w:hAnsi="Arial" w:cs="Arial"/>
          <w:sz w:val="24"/>
          <w:szCs w:val="24"/>
        </w:rPr>
        <w:t>шениями речи</w:t>
      </w:r>
      <w:r w:rsidRPr="006D7850">
        <w:rPr>
          <w:rFonts w:ascii="Arial" w:hAnsi="Arial" w:cs="Arial"/>
          <w:sz w:val="24"/>
          <w:szCs w:val="24"/>
        </w:rPr>
        <w:t xml:space="preserve">: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 w:rsidRPr="006D7850">
        <w:rPr>
          <w:rFonts w:ascii="Arial" w:hAnsi="Arial" w:cs="Arial"/>
          <w:sz w:val="24"/>
          <w:szCs w:val="24"/>
        </w:rPr>
        <w:lastRenderedPageBreak/>
        <w:t>обеспечивается наличие зву</w:t>
      </w:r>
      <w:r>
        <w:rPr>
          <w:rFonts w:ascii="Arial" w:hAnsi="Arial" w:cs="Arial"/>
          <w:sz w:val="24"/>
          <w:szCs w:val="24"/>
        </w:rPr>
        <w:t>ко</w:t>
      </w:r>
      <w:r w:rsidRPr="006D7850">
        <w:rPr>
          <w:rFonts w:ascii="Arial" w:hAnsi="Arial" w:cs="Arial"/>
          <w:sz w:val="24"/>
          <w:szCs w:val="24"/>
        </w:rPr>
        <w:t>усиливающей аппаратуры коллектив</w:t>
      </w:r>
      <w:r>
        <w:rPr>
          <w:rFonts w:ascii="Arial" w:hAnsi="Arial" w:cs="Arial"/>
          <w:sz w:val="24"/>
          <w:szCs w:val="24"/>
        </w:rPr>
        <w:t>ного пользования, при н</w:t>
      </w:r>
      <w:r w:rsidRPr="006D7850">
        <w:rPr>
          <w:rFonts w:ascii="Arial" w:hAnsi="Arial" w:cs="Arial"/>
          <w:sz w:val="24"/>
          <w:szCs w:val="24"/>
        </w:rPr>
        <w:t>еобходимости предоставляется звукоусиливающая а</w:t>
      </w:r>
      <w:r>
        <w:rPr>
          <w:rFonts w:ascii="Arial" w:hAnsi="Arial" w:cs="Arial"/>
          <w:sz w:val="24"/>
          <w:szCs w:val="24"/>
        </w:rPr>
        <w:t>ппаратура ин</w:t>
      </w:r>
      <w:r w:rsidRPr="006D7850">
        <w:rPr>
          <w:rFonts w:ascii="Arial" w:hAnsi="Arial" w:cs="Arial"/>
          <w:sz w:val="24"/>
          <w:szCs w:val="24"/>
        </w:rPr>
        <w:t xml:space="preserve">дивидуального пользования;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их желанию государственный экзамен может проводиться в пи</w:t>
      </w:r>
      <w:r w:rsidRPr="006D7850">
        <w:rPr>
          <w:rFonts w:ascii="Arial" w:hAnsi="Arial" w:cs="Arial"/>
          <w:sz w:val="24"/>
          <w:szCs w:val="24"/>
        </w:rPr>
        <w:t xml:space="preserve">сьменной форме;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6D7850">
        <w:rPr>
          <w:rFonts w:ascii="Arial" w:hAnsi="Arial" w:cs="Arial"/>
          <w:sz w:val="24"/>
          <w:szCs w:val="24"/>
        </w:rPr>
        <w:t>) для лиц с нару</w:t>
      </w:r>
      <w:r>
        <w:rPr>
          <w:rFonts w:ascii="Arial" w:hAnsi="Arial" w:cs="Arial"/>
          <w:sz w:val="24"/>
          <w:szCs w:val="24"/>
        </w:rPr>
        <w:t>шениями</w:t>
      </w:r>
      <w:r w:rsidRPr="006D7850">
        <w:rPr>
          <w:rFonts w:ascii="Arial" w:hAnsi="Arial" w:cs="Arial"/>
          <w:sz w:val="24"/>
          <w:szCs w:val="24"/>
        </w:rPr>
        <w:t xml:space="preserve"> опор</w:t>
      </w:r>
      <w:r>
        <w:rPr>
          <w:rFonts w:ascii="Arial" w:hAnsi="Arial" w:cs="Arial"/>
          <w:sz w:val="24"/>
          <w:szCs w:val="24"/>
        </w:rPr>
        <w:t>н</w:t>
      </w:r>
      <w:r w:rsidRPr="006D7850">
        <w:rPr>
          <w:rFonts w:ascii="Arial" w:hAnsi="Arial" w:cs="Arial"/>
          <w:sz w:val="24"/>
          <w:szCs w:val="24"/>
        </w:rPr>
        <w:t>о-двигательного аппарата (с тяжел</w:t>
      </w:r>
      <w:r>
        <w:rPr>
          <w:rFonts w:ascii="Arial" w:hAnsi="Arial" w:cs="Arial"/>
          <w:sz w:val="24"/>
          <w:szCs w:val="24"/>
        </w:rPr>
        <w:t>ыми нарушениями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двигательных</w:t>
      </w:r>
      <w:r w:rsidRPr="006D7850">
        <w:rPr>
          <w:rFonts w:ascii="Arial" w:hAnsi="Arial" w:cs="Arial"/>
          <w:sz w:val="24"/>
          <w:szCs w:val="24"/>
        </w:rPr>
        <w:t xml:space="preserve"> функций верх</w:t>
      </w:r>
      <w:r>
        <w:rPr>
          <w:rFonts w:ascii="Arial" w:hAnsi="Arial" w:cs="Arial"/>
          <w:sz w:val="24"/>
          <w:szCs w:val="24"/>
        </w:rPr>
        <w:t>них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конечностей или отсутствием верхних конечн</w:t>
      </w:r>
      <w:r w:rsidRPr="006D7850">
        <w:rPr>
          <w:rFonts w:ascii="Arial" w:hAnsi="Arial" w:cs="Arial"/>
          <w:sz w:val="24"/>
          <w:szCs w:val="24"/>
        </w:rPr>
        <w:t xml:space="preserve">остей):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 w:rsidRPr="006D7850">
        <w:rPr>
          <w:rFonts w:ascii="Arial" w:hAnsi="Arial" w:cs="Arial"/>
          <w:sz w:val="24"/>
          <w:szCs w:val="24"/>
        </w:rPr>
        <w:t xml:space="preserve">письменные задания </w:t>
      </w:r>
      <w:r>
        <w:rPr>
          <w:rFonts w:ascii="Arial" w:hAnsi="Arial" w:cs="Arial"/>
          <w:sz w:val="24"/>
          <w:szCs w:val="24"/>
        </w:rPr>
        <w:t>выполняются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 компьютере со специализированным </w:t>
      </w:r>
      <w:r w:rsidRPr="006D7850">
        <w:rPr>
          <w:rFonts w:ascii="Arial" w:hAnsi="Arial" w:cs="Arial"/>
          <w:sz w:val="24"/>
          <w:szCs w:val="24"/>
        </w:rPr>
        <w:t xml:space="preserve">программным обеспечением </w:t>
      </w:r>
      <w:r>
        <w:rPr>
          <w:rFonts w:ascii="Arial" w:hAnsi="Arial" w:cs="Arial"/>
          <w:sz w:val="24"/>
          <w:szCs w:val="24"/>
        </w:rPr>
        <w:t>или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надиктовываются</w:t>
      </w:r>
      <w:r w:rsidRPr="006D7850">
        <w:rPr>
          <w:rFonts w:ascii="Arial" w:hAnsi="Arial" w:cs="Arial"/>
          <w:sz w:val="24"/>
          <w:szCs w:val="24"/>
        </w:rPr>
        <w:t xml:space="preserve"> ассис</w:t>
      </w:r>
      <w:r>
        <w:rPr>
          <w:rFonts w:ascii="Arial" w:hAnsi="Arial" w:cs="Arial"/>
          <w:sz w:val="24"/>
          <w:szCs w:val="24"/>
        </w:rPr>
        <w:t>тенту</w:t>
      </w:r>
      <w:r w:rsidRPr="006D7850">
        <w:rPr>
          <w:rFonts w:ascii="Arial" w:hAnsi="Arial" w:cs="Arial"/>
          <w:sz w:val="24"/>
          <w:szCs w:val="24"/>
        </w:rPr>
        <w:t xml:space="preserve">; </w:t>
      </w:r>
    </w:p>
    <w:p w:rsidR="005977E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</w:rPr>
      </w:pPr>
      <w:r w:rsidRPr="006D7850">
        <w:rPr>
          <w:rFonts w:ascii="Arial" w:hAnsi="Arial" w:cs="Arial"/>
          <w:sz w:val="24"/>
          <w:szCs w:val="24"/>
        </w:rPr>
        <w:t>по их желан</w:t>
      </w:r>
      <w:r>
        <w:rPr>
          <w:rFonts w:ascii="Arial" w:hAnsi="Arial" w:cs="Arial"/>
          <w:sz w:val="24"/>
          <w:szCs w:val="24"/>
        </w:rPr>
        <w:t>и</w:t>
      </w:r>
      <w:r w:rsidRPr="006D7850">
        <w:rPr>
          <w:rFonts w:ascii="Arial" w:hAnsi="Arial" w:cs="Arial"/>
          <w:sz w:val="24"/>
          <w:szCs w:val="24"/>
        </w:rPr>
        <w:t xml:space="preserve">ю </w:t>
      </w:r>
      <w:r>
        <w:rPr>
          <w:rFonts w:ascii="Arial" w:hAnsi="Arial" w:cs="Arial"/>
          <w:sz w:val="24"/>
          <w:szCs w:val="24"/>
        </w:rPr>
        <w:t>государственный экзамен может проводи</w:t>
      </w:r>
      <w:r w:rsidRPr="006D7850">
        <w:rPr>
          <w:rFonts w:ascii="Arial" w:hAnsi="Arial" w:cs="Arial"/>
          <w:sz w:val="24"/>
          <w:szCs w:val="24"/>
        </w:rPr>
        <w:t xml:space="preserve">ться в устной форме; </w:t>
      </w:r>
    </w:p>
    <w:p w:rsidR="005977E0" w:rsidRPr="006D7850" w:rsidRDefault="005977E0" w:rsidP="00435107">
      <w:pPr>
        <w:pStyle w:val="a6"/>
        <w:widowControl/>
        <w:autoSpaceDE/>
        <w:autoSpaceDN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г) также для вып</w:t>
      </w:r>
      <w:r w:rsidRPr="006D7850">
        <w:rPr>
          <w:rFonts w:ascii="Arial" w:hAnsi="Arial" w:cs="Arial"/>
          <w:sz w:val="24"/>
          <w:szCs w:val="24"/>
        </w:rPr>
        <w:t xml:space="preserve">ускников из </w:t>
      </w:r>
      <w:r>
        <w:rPr>
          <w:rFonts w:ascii="Arial" w:hAnsi="Arial" w:cs="Arial"/>
          <w:sz w:val="24"/>
          <w:szCs w:val="24"/>
        </w:rPr>
        <w:t>числа</w:t>
      </w:r>
      <w:r w:rsidRPr="006D7850">
        <w:rPr>
          <w:rFonts w:ascii="Arial" w:hAnsi="Arial" w:cs="Arial"/>
          <w:sz w:val="24"/>
          <w:szCs w:val="24"/>
        </w:rPr>
        <w:t xml:space="preserve"> лиц с </w:t>
      </w:r>
      <w:r>
        <w:rPr>
          <w:rFonts w:ascii="Arial" w:hAnsi="Arial" w:cs="Arial"/>
          <w:sz w:val="24"/>
          <w:szCs w:val="24"/>
        </w:rPr>
        <w:t xml:space="preserve">ограниченными возможностями </w:t>
      </w:r>
      <w:r w:rsidRPr="006D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здоровья и выпускников из числа детей-ин</w:t>
      </w:r>
      <w:r w:rsidRPr="006D7850">
        <w:rPr>
          <w:rFonts w:ascii="Arial" w:hAnsi="Arial" w:cs="Arial"/>
          <w:sz w:val="24"/>
          <w:szCs w:val="24"/>
        </w:rPr>
        <w:t xml:space="preserve">валидов и инвалидов создаются иные специальные условия проведения ГИА в соответствии с </w:t>
      </w:r>
      <w:r>
        <w:rPr>
          <w:rFonts w:ascii="Arial" w:hAnsi="Arial" w:cs="Arial"/>
          <w:sz w:val="24"/>
          <w:szCs w:val="24"/>
        </w:rPr>
        <w:t>рекомендациями ПМ</w:t>
      </w:r>
      <w:r w:rsidRPr="006D7850">
        <w:rPr>
          <w:rFonts w:ascii="Arial" w:hAnsi="Arial" w:cs="Arial"/>
          <w:sz w:val="24"/>
          <w:szCs w:val="24"/>
        </w:rPr>
        <w:t>ПK</w:t>
      </w:r>
      <w:r>
        <w:rPr>
          <w:rFonts w:ascii="Arial" w:hAnsi="Arial" w:cs="Arial"/>
          <w:sz w:val="24"/>
          <w:szCs w:val="24"/>
        </w:rPr>
        <w:t>, сп</w:t>
      </w:r>
      <w:r w:rsidRPr="006D7850">
        <w:rPr>
          <w:rFonts w:ascii="Arial" w:hAnsi="Arial" w:cs="Arial"/>
          <w:sz w:val="24"/>
          <w:szCs w:val="24"/>
        </w:rPr>
        <w:t xml:space="preserve">равкой, подтверждающей факт </w:t>
      </w:r>
      <w:r>
        <w:rPr>
          <w:rFonts w:ascii="Arial" w:hAnsi="Arial" w:cs="Arial"/>
          <w:sz w:val="24"/>
          <w:szCs w:val="24"/>
        </w:rPr>
        <w:t>установления инвалидности, выда</w:t>
      </w:r>
      <w:r w:rsidRPr="006D7850">
        <w:rPr>
          <w:rFonts w:ascii="Arial" w:hAnsi="Arial" w:cs="Arial"/>
          <w:sz w:val="24"/>
          <w:szCs w:val="24"/>
        </w:rPr>
        <w:t>нной федеральн</w:t>
      </w:r>
      <w:r>
        <w:rPr>
          <w:rFonts w:ascii="Arial" w:hAnsi="Arial" w:cs="Arial"/>
          <w:sz w:val="24"/>
          <w:szCs w:val="24"/>
        </w:rPr>
        <w:t>ым государственным уч</w:t>
      </w:r>
      <w:r w:rsidRPr="006D7850">
        <w:rPr>
          <w:rFonts w:ascii="Arial" w:hAnsi="Arial" w:cs="Arial"/>
          <w:sz w:val="24"/>
          <w:szCs w:val="24"/>
        </w:rPr>
        <w:t>реждением медико-социальной экспертиз</w:t>
      </w:r>
      <w:r>
        <w:rPr>
          <w:rFonts w:ascii="Arial" w:hAnsi="Arial" w:cs="Arial"/>
          <w:sz w:val="24"/>
          <w:szCs w:val="24"/>
        </w:rPr>
        <w:t>ы</w:t>
      </w:r>
      <w:r w:rsidRPr="006D7850">
        <w:rPr>
          <w:rFonts w:ascii="Arial" w:hAnsi="Arial" w:cs="Arial"/>
          <w:sz w:val="24"/>
          <w:szCs w:val="24"/>
        </w:rPr>
        <w:t>.</w:t>
      </w:r>
    </w:p>
    <w:p w:rsidR="00614216" w:rsidRPr="005248C0" w:rsidRDefault="005248C0" w:rsidP="00435107">
      <w:pPr>
        <w:widowControl/>
        <w:autoSpaceDE/>
        <w:autoSpaceDN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7.</w:t>
      </w:r>
      <w:r w:rsidR="005977E0">
        <w:rPr>
          <w:rFonts w:ascii="Arial" w:hAnsi="Arial" w:cs="Arial"/>
          <w:sz w:val="24"/>
          <w:szCs w:val="24"/>
          <w:lang w:eastAsia="ru-RU"/>
        </w:rPr>
        <w:t>7</w:t>
      </w:r>
      <w:r>
        <w:rPr>
          <w:rFonts w:ascii="Arial" w:hAnsi="Arial" w:cs="Arial"/>
          <w:sz w:val="24"/>
          <w:szCs w:val="24"/>
          <w:lang w:eastAsia="ru-RU"/>
        </w:rPr>
        <w:t xml:space="preserve">. </w:t>
      </w:r>
      <w:r w:rsidR="00614216" w:rsidRPr="005248C0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Обучающиеся с ОВЗ, экстерны с ОВЗ, дети -инвалиды, инвалиды подают заявление для участия в ГИА </w:t>
      </w:r>
      <w:r w:rsidR="00614216" w:rsidRPr="005248C0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eastAsia="ru-RU"/>
        </w:rPr>
        <w:t>до 1 февраля включительно. </w:t>
      </w:r>
      <w:r w:rsidR="00614216" w:rsidRPr="005248C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Заявление подается: обучающимися в Колледже, экстернами. В заявлении необходимо указать: перечень выбранных учебных предметов, уровень  ГИА (базовый или профильный), форму (формы) ГИА, язык, на котором планируется сдавать экзамены сроки участия в экзаменах. При подаче заявления обучающиеся с ОВЗ,  экстерны с ОВЗ  предъявляют оригинал или надлежащим образом заверенную копию  рекомендаций ПМПК, а обучающиеся – дети-инвалиды и инвалиды, экстерны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</w:t>
      </w:r>
      <w:r w:rsidR="002E1425" w:rsidRPr="005248C0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614216" w:rsidRPr="005248C0" w:rsidRDefault="00614216" w:rsidP="00435107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5248C0">
        <w:rPr>
          <w:rFonts w:ascii="Arial" w:hAnsi="Arial" w:cs="Arial"/>
          <w:color w:val="000000" w:themeColor="text1"/>
          <w:sz w:val="24"/>
          <w:szCs w:val="24"/>
          <w:lang w:eastAsia="ru-RU"/>
        </w:rPr>
        <w:t>Заявления можно подать и после 1 февраля, но  только при наличии уважительных причин (болезни или иных обстоятельств), подтвержденных документально.</w:t>
      </w:r>
    </w:p>
    <w:p w:rsidR="00552D89" w:rsidRPr="000F490C" w:rsidRDefault="005248C0" w:rsidP="00435107">
      <w:pPr>
        <w:widowControl/>
        <w:autoSpaceDE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5977E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</w:t>
      </w:r>
      <w:r w:rsidR="00552D89" w:rsidRPr="000F490C">
        <w:rPr>
          <w:rFonts w:ascii="Arial" w:hAnsi="Arial" w:cs="Arial"/>
          <w:sz w:val="24"/>
          <w:szCs w:val="24"/>
        </w:rPr>
        <w:t>В целях обеспечения безопасных условий сдачи ГИА обучающимся, которым во время сдачи ГИА требуется проведение медицинских процедур, но которые не являются обучающимися с ОВЗ, обучающимися - детьми-инвалидами и инвалидами, целесообразно ПМПК рекомендовать создание специальных условий при сдаче ГИА по медицинским показаниям. К таким рекомендациям может относиться использование ингаляторов, инсулиновых помп и др. с перечислением конкретных медицинских процедур, которые будут (могут) проводиться в период проведения экзаменов, и медицинских устройств, которые при этом будут использоваться.</w:t>
      </w:r>
    </w:p>
    <w:p w:rsidR="00E8048A" w:rsidRPr="000F490C" w:rsidRDefault="00E8048A" w:rsidP="00435107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0F490C">
        <w:rPr>
          <w:rFonts w:ascii="Arial" w:hAnsi="Arial" w:cs="Arial"/>
          <w:sz w:val="24"/>
          <w:szCs w:val="24"/>
        </w:rPr>
        <w:t>В заявлении об участии в ГИА участники экзаменов с ОВЗ, участники экзаменов – дети инвалиды и инвалиды указывают специальные условия, учитывающие состояние их здоровья, особенности психофизического развития, необходимые им при проведении экзаменов, в том числе предоставление специализированной (отдельной) аудитории.</w:t>
      </w:r>
    </w:p>
    <w:p w:rsidR="00B62937" w:rsidRDefault="00B62937" w:rsidP="00356FDA">
      <w:pPr>
        <w:spacing w:after="200"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B62937" w:rsidRDefault="00B62937" w:rsidP="00356FDA">
      <w:pPr>
        <w:spacing w:after="200"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B62937" w:rsidRDefault="00B62937" w:rsidP="00356FDA">
      <w:pPr>
        <w:spacing w:after="200"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B62937" w:rsidRDefault="00B62937" w:rsidP="00356FDA">
      <w:pPr>
        <w:spacing w:after="200"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B62937" w:rsidRDefault="00B62937" w:rsidP="00356FDA">
      <w:pPr>
        <w:spacing w:after="200"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B62937" w:rsidRDefault="00B62937" w:rsidP="00356FDA">
      <w:pPr>
        <w:spacing w:after="200"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356FDA" w:rsidRPr="000F490C" w:rsidRDefault="00356FDA" w:rsidP="00356FDA">
      <w:pPr>
        <w:spacing w:after="20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 xml:space="preserve">Приложение </w:t>
      </w:r>
      <w:r w:rsidR="00627378" w:rsidRPr="000F490C">
        <w:rPr>
          <w:rFonts w:ascii="Arial" w:hAnsi="Arial" w:cs="Arial"/>
          <w:b/>
          <w:sz w:val="24"/>
          <w:szCs w:val="24"/>
        </w:rPr>
        <w:t>1</w:t>
      </w:r>
    </w:p>
    <w:p w:rsidR="00356FDA" w:rsidRPr="000F490C" w:rsidRDefault="00356FDA" w:rsidP="00356FDA">
      <w:pPr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ОТЗЫВ РУКОВОДИТЕЛЯ  </w:t>
      </w:r>
      <w:r w:rsidR="005248C0">
        <w:rPr>
          <w:rFonts w:ascii="Arial" w:hAnsi="Arial" w:cs="Arial"/>
          <w:sz w:val="24"/>
          <w:szCs w:val="24"/>
        </w:rPr>
        <w:t>ДИПЛОМНОЙ</w:t>
      </w:r>
      <w:r w:rsidRPr="000F490C">
        <w:rPr>
          <w:rFonts w:ascii="Arial" w:hAnsi="Arial" w:cs="Arial"/>
          <w:sz w:val="24"/>
          <w:szCs w:val="24"/>
        </w:rPr>
        <w:t xml:space="preserve"> РАБОТЫ </w:t>
      </w:r>
    </w:p>
    <w:p w:rsidR="00356FDA" w:rsidRPr="000F490C" w:rsidRDefault="00356FDA" w:rsidP="00356FDA">
      <w:pPr>
        <w:jc w:val="center"/>
        <w:rPr>
          <w:rFonts w:ascii="Arial" w:hAnsi="Arial" w:cs="Arial"/>
          <w:sz w:val="24"/>
          <w:szCs w:val="24"/>
        </w:rPr>
      </w:pPr>
    </w:p>
    <w:p w:rsidR="00356FDA" w:rsidRPr="000F490C" w:rsidRDefault="007D6FC1" w:rsidP="00356FDA">
      <w:pPr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Выпускная </w:t>
      </w:r>
      <w:r w:rsidR="00356FDA" w:rsidRPr="000F490C">
        <w:rPr>
          <w:rFonts w:ascii="Arial" w:hAnsi="Arial" w:cs="Arial"/>
          <w:sz w:val="24"/>
          <w:szCs w:val="24"/>
        </w:rPr>
        <w:t>работа выполнена</w:t>
      </w:r>
    </w:p>
    <w:p w:rsidR="00356FDA" w:rsidRPr="000F490C" w:rsidRDefault="00356FDA" w:rsidP="00A40D72">
      <w:pPr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студентом _____________________________________________________</w:t>
      </w:r>
      <w:r w:rsidR="005248C0">
        <w:rPr>
          <w:rFonts w:ascii="Arial" w:hAnsi="Arial" w:cs="Arial"/>
          <w:sz w:val="24"/>
          <w:szCs w:val="24"/>
        </w:rPr>
        <w:t>__</w:t>
      </w:r>
      <w:r w:rsidRPr="000F490C">
        <w:rPr>
          <w:rFonts w:ascii="Arial" w:hAnsi="Arial" w:cs="Arial"/>
          <w:sz w:val="24"/>
          <w:szCs w:val="24"/>
        </w:rPr>
        <w:t xml:space="preserve">_____ </w:t>
      </w:r>
      <w:r w:rsidRPr="000F490C">
        <w:rPr>
          <w:rFonts w:ascii="Arial" w:hAnsi="Arial" w:cs="Arial"/>
          <w:sz w:val="24"/>
          <w:szCs w:val="24"/>
          <w:vertAlign w:val="superscript"/>
        </w:rPr>
        <w:t>(Ф.И.О. полностью)</w:t>
      </w:r>
    </w:p>
    <w:p w:rsidR="00356FDA" w:rsidRPr="000F490C" w:rsidRDefault="00356FDA" w:rsidP="00356FDA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группа _________________________________________</w:t>
      </w:r>
      <w:r w:rsidR="00CA2933">
        <w:rPr>
          <w:rFonts w:ascii="Arial" w:hAnsi="Arial" w:cs="Arial"/>
          <w:sz w:val="24"/>
          <w:szCs w:val="24"/>
        </w:rPr>
        <w:t>_____</w:t>
      </w:r>
      <w:r w:rsidRPr="000F490C">
        <w:rPr>
          <w:rFonts w:ascii="Arial" w:hAnsi="Arial" w:cs="Arial"/>
          <w:sz w:val="24"/>
          <w:szCs w:val="24"/>
        </w:rPr>
        <w:t>_______________________</w:t>
      </w:r>
    </w:p>
    <w:p w:rsidR="00356FDA" w:rsidRPr="000F490C" w:rsidRDefault="00356FDA" w:rsidP="00356FDA">
      <w:pPr>
        <w:rPr>
          <w:rFonts w:ascii="Arial" w:hAnsi="Arial" w:cs="Arial"/>
          <w:sz w:val="24"/>
          <w:szCs w:val="24"/>
        </w:rPr>
      </w:pPr>
    </w:p>
    <w:p w:rsidR="00356FDA" w:rsidRPr="000F490C" w:rsidRDefault="00356FDA" w:rsidP="00356FDA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специальность (направление подготовки) _______________________________________________</w:t>
      </w:r>
      <w:r w:rsidR="00A40D72" w:rsidRPr="000F490C">
        <w:rPr>
          <w:rFonts w:ascii="Arial" w:hAnsi="Arial" w:cs="Arial"/>
          <w:sz w:val="24"/>
          <w:szCs w:val="24"/>
        </w:rPr>
        <w:t>____________</w:t>
      </w:r>
      <w:r w:rsidRPr="000F490C">
        <w:rPr>
          <w:rFonts w:ascii="Arial" w:hAnsi="Arial" w:cs="Arial"/>
          <w:sz w:val="24"/>
          <w:szCs w:val="24"/>
        </w:rPr>
        <w:t>___________</w:t>
      </w:r>
    </w:p>
    <w:p w:rsidR="00356FDA" w:rsidRPr="000F490C" w:rsidRDefault="00356FDA" w:rsidP="00356FDA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____________________________________________________</w:t>
      </w:r>
      <w:r w:rsidR="00CA2933">
        <w:rPr>
          <w:rFonts w:ascii="Arial" w:hAnsi="Arial" w:cs="Arial"/>
          <w:sz w:val="24"/>
          <w:szCs w:val="24"/>
        </w:rPr>
        <w:t>_</w:t>
      </w:r>
      <w:r w:rsidRPr="000F490C">
        <w:rPr>
          <w:rFonts w:ascii="Arial" w:hAnsi="Arial" w:cs="Arial"/>
          <w:sz w:val="24"/>
          <w:szCs w:val="24"/>
        </w:rPr>
        <w:t>______</w:t>
      </w:r>
      <w:r w:rsidR="00A40D72" w:rsidRPr="000F490C">
        <w:rPr>
          <w:rFonts w:ascii="Arial" w:hAnsi="Arial" w:cs="Arial"/>
          <w:sz w:val="24"/>
          <w:szCs w:val="24"/>
        </w:rPr>
        <w:t>_______</w:t>
      </w:r>
      <w:r w:rsidRPr="000F490C">
        <w:rPr>
          <w:rFonts w:ascii="Arial" w:hAnsi="Arial" w:cs="Arial"/>
          <w:sz w:val="24"/>
          <w:szCs w:val="24"/>
        </w:rPr>
        <w:t>____</w:t>
      </w:r>
    </w:p>
    <w:p w:rsidR="00356FDA" w:rsidRPr="000F490C" w:rsidRDefault="00356FDA" w:rsidP="00356FDA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руководитель</w:t>
      </w:r>
      <w:r w:rsidR="00D11977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>________________________________________________</w:t>
      </w:r>
      <w:r w:rsidR="00A40D72" w:rsidRPr="000F490C">
        <w:rPr>
          <w:rFonts w:ascii="Arial" w:hAnsi="Arial" w:cs="Arial"/>
          <w:sz w:val="24"/>
          <w:szCs w:val="24"/>
        </w:rPr>
        <w:t>__________</w:t>
      </w:r>
    </w:p>
    <w:p w:rsidR="00356FDA" w:rsidRPr="000F490C" w:rsidRDefault="00356FDA" w:rsidP="00356FDA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0F490C">
        <w:rPr>
          <w:rFonts w:ascii="Arial" w:hAnsi="Arial" w:cs="Arial"/>
          <w:sz w:val="24"/>
          <w:szCs w:val="24"/>
          <w:vertAlign w:val="superscript"/>
        </w:rPr>
        <w:t xml:space="preserve">                                 (Ф.И.О. полностью/должность)</w:t>
      </w:r>
    </w:p>
    <w:p w:rsidR="00356FDA" w:rsidRPr="000F490C" w:rsidRDefault="00356FDA" w:rsidP="00356FDA">
      <w:pPr>
        <w:jc w:val="center"/>
        <w:rPr>
          <w:rFonts w:ascii="Arial" w:hAnsi="Arial" w:cs="Arial"/>
          <w:sz w:val="24"/>
          <w:szCs w:val="24"/>
        </w:rPr>
      </w:pPr>
    </w:p>
    <w:p w:rsidR="00356FDA" w:rsidRPr="000F490C" w:rsidRDefault="00356FDA" w:rsidP="00356FDA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дата представления работы «_____» _________________________ 20 ___ г.</w:t>
      </w:r>
    </w:p>
    <w:p w:rsidR="00356FDA" w:rsidRPr="000F490C" w:rsidRDefault="00356FDA" w:rsidP="00356FDA">
      <w:pPr>
        <w:jc w:val="center"/>
        <w:rPr>
          <w:rFonts w:ascii="Arial" w:hAnsi="Arial" w:cs="Arial"/>
          <w:sz w:val="24"/>
          <w:szCs w:val="24"/>
        </w:rPr>
      </w:pPr>
    </w:p>
    <w:p w:rsidR="00356FDA" w:rsidRPr="000F490C" w:rsidRDefault="00356FDA" w:rsidP="00356FDA">
      <w:pPr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ОТЗЫВ</w:t>
      </w:r>
    </w:p>
    <w:p w:rsidR="00356FDA" w:rsidRPr="000F490C" w:rsidRDefault="00356FDA" w:rsidP="00356FDA">
      <w:pPr>
        <w:ind w:firstLine="360"/>
        <w:rPr>
          <w:rFonts w:ascii="Arial" w:hAnsi="Arial" w:cs="Arial"/>
          <w:sz w:val="24"/>
          <w:szCs w:val="24"/>
        </w:rPr>
      </w:pPr>
    </w:p>
    <w:p w:rsidR="00356FDA" w:rsidRPr="000F490C" w:rsidRDefault="00356FDA" w:rsidP="00356FDA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В отзыве оценивается работа студента в период написания </w:t>
      </w:r>
      <w:r w:rsidR="007D6FC1" w:rsidRPr="000F490C">
        <w:rPr>
          <w:rFonts w:ascii="Arial" w:eastAsia="TimesNewRoman" w:hAnsi="Arial" w:cs="Arial"/>
          <w:sz w:val="24"/>
          <w:szCs w:val="24"/>
        </w:rPr>
        <w:t>выпускной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работы  (его трудолюбие, подготовленность, знания, умения и др.).</w:t>
      </w:r>
    </w:p>
    <w:p w:rsidR="00356FDA" w:rsidRPr="000F490C" w:rsidRDefault="00356FDA" w:rsidP="00356FDA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В отзыв руководителя рекомендуется включать следующие разделы:</w:t>
      </w:r>
    </w:p>
    <w:p w:rsidR="00356FDA" w:rsidRPr="000F490C" w:rsidRDefault="00356FDA" w:rsidP="00356FDA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1. Характеристика студента:</w:t>
      </w:r>
    </w:p>
    <w:p w:rsidR="00356FDA" w:rsidRPr="000F490C" w:rsidRDefault="00356FDA" w:rsidP="00FD2035">
      <w:pPr>
        <w:widowControl/>
        <w:numPr>
          <w:ilvl w:val="0"/>
          <w:numId w:val="10"/>
        </w:numPr>
        <w:adjustRightInd w:val="0"/>
        <w:ind w:left="0"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индивидуальные деловые и личностные качества студента, степень самостоятельности при выполнении исследования, полноты выполнения задания по </w:t>
      </w:r>
      <w:r w:rsidR="007D6FC1" w:rsidRPr="000F490C">
        <w:rPr>
          <w:rFonts w:ascii="Arial" w:eastAsia="TimesNewRoman" w:hAnsi="Arial" w:cs="Arial"/>
          <w:sz w:val="24"/>
          <w:szCs w:val="24"/>
        </w:rPr>
        <w:t>выпускной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работе;</w:t>
      </w:r>
    </w:p>
    <w:p w:rsidR="00356FDA" w:rsidRPr="000F490C" w:rsidRDefault="00356FDA" w:rsidP="00FD2035">
      <w:pPr>
        <w:widowControl/>
        <w:numPr>
          <w:ilvl w:val="0"/>
          <w:numId w:val="10"/>
        </w:numPr>
        <w:adjustRightInd w:val="0"/>
        <w:ind w:left="0"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отношение к процессу выполнения </w:t>
      </w:r>
      <w:r w:rsidR="00B43A97" w:rsidRPr="000F490C">
        <w:rPr>
          <w:rFonts w:ascii="Arial" w:eastAsia="TimesNewRoman" w:hAnsi="Arial" w:cs="Arial"/>
          <w:sz w:val="24"/>
          <w:szCs w:val="24"/>
        </w:rPr>
        <w:t xml:space="preserve">выпускной </w:t>
      </w:r>
      <w:r w:rsidRPr="000F490C">
        <w:rPr>
          <w:rFonts w:ascii="Arial" w:eastAsia="TimesNewRoman" w:hAnsi="Arial" w:cs="Arial"/>
          <w:sz w:val="24"/>
          <w:szCs w:val="24"/>
        </w:rPr>
        <w:t xml:space="preserve">работы: выполнение студентом индивидуального календарного плана работы над </w:t>
      </w:r>
      <w:r w:rsidR="00B43A97" w:rsidRPr="000F490C">
        <w:rPr>
          <w:rFonts w:ascii="Arial" w:eastAsia="TimesNewRoman" w:hAnsi="Arial" w:cs="Arial"/>
          <w:sz w:val="24"/>
          <w:szCs w:val="24"/>
        </w:rPr>
        <w:t xml:space="preserve">выпускной </w:t>
      </w:r>
      <w:r w:rsidRPr="000F490C">
        <w:rPr>
          <w:rFonts w:ascii="Arial" w:eastAsia="TimesNewRoman" w:hAnsi="Arial" w:cs="Arial"/>
          <w:sz w:val="24"/>
          <w:szCs w:val="24"/>
        </w:rPr>
        <w:t>работой, дисциплинированность, организованность, ответственность, регулярность и характер консультаций с руководителем и др.</w:t>
      </w:r>
    </w:p>
    <w:p w:rsidR="00356FDA" w:rsidRPr="000F490C" w:rsidRDefault="00356FDA" w:rsidP="00356FDA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2. Характеристика работы:</w:t>
      </w:r>
      <w:r w:rsidR="00B43A97" w:rsidRPr="000F490C">
        <w:rPr>
          <w:rFonts w:ascii="Arial" w:eastAsia="TimesNewRoman" w:hAnsi="Arial" w:cs="Arial"/>
          <w:sz w:val="24"/>
          <w:szCs w:val="24"/>
        </w:rPr>
        <w:t xml:space="preserve"> </w:t>
      </w:r>
    </w:p>
    <w:p w:rsidR="00356FDA" w:rsidRPr="000F490C" w:rsidRDefault="00356FDA" w:rsidP="00FD2035">
      <w:pPr>
        <w:widowControl/>
        <w:numPr>
          <w:ilvl w:val="0"/>
          <w:numId w:val="11"/>
        </w:numPr>
        <w:adjustRightInd w:val="0"/>
        <w:ind w:left="0"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мотив выбора темы исследовательской работы: следует отметить степень самостоятельности, заинтересованности, активности студента, а также предварительные основания выбора – написание рефератов, участие в научно-исследовательской работе, прослушивание курсов по выбору, специализацию и др.;</w:t>
      </w:r>
    </w:p>
    <w:p w:rsidR="00356FDA" w:rsidRPr="000F490C" w:rsidRDefault="00356FDA" w:rsidP="00FD2035">
      <w:pPr>
        <w:widowControl/>
        <w:numPr>
          <w:ilvl w:val="0"/>
          <w:numId w:val="11"/>
        </w:numPr>
        <w:adjustRightInd w:val="0"/>
        <w:ind w:left="0"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научный анализ, глубина раскрытия темы исследования, завершенность работы, научная и практическая значимость.</w:t>
      </w:r>
    </w:p>
    <w:p w:rsidR="00356FDA" w:rsidRPr="000F490C" w:rsidRDefault="00356FDA" w:rsidP="00356FDA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3. Уровень общенаучной, специальной подготовленности студента, сформированности общекультурных и профессиональных компетенций. Отзыв подписывается руководителем с указанием его ученой степени, звания и должности, а также места работы.</w:t>
      </w:r>
    </w:p>
    <w:p w:rsidR="00356FDA" w:rsidRPr="000F490C" w:rsidRDefault="00356FDA" w:rsidP="00356FDA">
      <w:pPr>
        <w:adjustRightInd w:val="0"/>
        <w:contextualSpacing/>
        <w:jc w:val="both"/>
        <w:rPr>
          <w:rFonts w:ascii="Arial" w:eastAsia="TimesNewRoman" w:hAnsi="Arial" w:cs="Arial"/>
          <w:sz w:val="24"/>
          <w:szCs w:val="24"/>
        </w:rPr>
      </w:pPr>
    </w:p>
    <w:p w:rsidR="00356FDA" w:rsidRPr="000F490C" w:rsidRDefault="00356FDA" w:rsidP="00356FDA">
      <w:pPr>
        <w:adjustRightInd w:val="0"/>
        <w:contextualSpacing/>
        <w:jc w:val="right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</w:t>
      </w:r>
    </w:p>
    <w:p w:rsidR="00356FDA" w:rsidRPr="000F490C" w:rsidRDefault="00356FDA" w:rsidP="00356FDA">
      <w:pPr>
        <w:adjustRightInd w:val="0"/>
        <w:contextualSpacing/>
        <w:jc w:val="right"/>
        <w:rPr>
          <w:rFonts w:ascii="Arial" w:eastAsia="TimesNewRoman" w:hAnsi="Arial" w:cs="Arial"/>
          <w:b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br w:type="page"/>
      </w:r>
      <w:r w:rsidRPr="000F490C">
        <w:rPr>
          <w:rFonts w:ascii="Arial" w:hAnsi="Arial" w:cs="Arial"/>
          <w:b/>
          <w:sz w:val="24"/>
          <w:szCs w:val="24"/>
        </w:rPr>
        <w:lastRenderedPageBreak/>
        <w:t xml:space="preserve">Приложение </w:t>
      </w:r>
      <w:r w:rsidR="00627378" w:rsidRPr="000F490C">
        <w:rPr>
          <w:rFonts w:ascii="Arial" w:hAnsi="Arial" w:cs="Arial"/>
          <w:b/>
          <w:sz w:val="24"/>
          <w:szCs w:val="24"/>
        </w:rPr>
        <w:t>2</w:t>
      </w:r>
    </w:p>
    <w:p w:rsidR="00356FDA" w:rsidRPr="000F490C" w:rsidRDefault="00356FDA" w:rsidP="00356FDA">
      <w:pPr>
        <w:jc w:val="right"/>
        <w:rPr>
          <w:rFonts w:ascii="Arial" w:hAnsi="Arial" w:cs="Arial"/>
          <w:sz w:val="24"/>
          <w:szCs w:val="24"/>
        </w:rPr>
      </w:pPr>
    </w:p>
    <w:p w:rsidR="00356FDA" w:rsidRPr="000F490C" w:rsidRDefault="00356FDA" w:rsidP="00356FDA">
      <w:pPr>
        <w:contextualSpacing/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РЕЦЕНЗИЯ НА </w:t>
      </w:r>
      <w:r w:rsidR="00B43A97" w:rsidRPr="000F490C">
        <w:rPr>
          <w:rFonts w:ascii="Arial" w:hAnsi="Arial" w:cs="Arial"/>
          <w:sz w:val="24"/>
          <w:szCs w:val="24"/>
        </w:rPr>
        <w:t xml:space="preserve">ВЫПУСКНУЮ </w:t>
      </w:r>
      <w:r w:rsidR="005248C0">
        <w:rPr>
          <w:rFonts w:ascii="Arial" w:hAnsi="Arial" w:cs="Arial"/>
          <w:sz w:val="24"/>
          <w:szCs w:val="24"/>
        </w:rPr>
        <w:t>ДИПЛОМНУЮ</w:t>
      </w:r>
      <w:r w:rsidRPr="000F490C">
        <w:rPr>
          <w:rFonts w:ascii="Arial" w:hAnsi="Arial" w:cs="Arial"/>
          <w:sz w:val="24"/>
          <w:szCs w:val="24"/>
        </w:rPr>
        <w:t xml:space="preserve"> РАБОТУ</w:t>
      </w:r>
    </w:p>
    <w:p w:rsidR="00356FDA" w:rsidRPr="000F490C" w:rsidRDefault="00356FDA" w:rsidP="00356FDA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356FDA" w:rsidRPr="000F490C" w:rsidRDefault="005248C0" w:rsidP="00356FDA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Дипломная</w:t>
      </w:r>
      <w:r w:rsidR="00B43A97" w:rsidRPr="000F490C">
        <w:rPr>
          <w:rFonts w:ascii="Arial" w:hAnsi="Arial" w:cs="Arial"/>
          <w:sz w:val="24"/>
          <w:szCs w:val="24"/>
        </w:rPr>
        <w:t xml:space="preserve"> </w:t>
      </w:r>
      <w:r w:rsidR="00356FDA" w:rsidRPr="000F490C">
        <w:rPr>
          <w:rFonts w:ascii="Arial" w:hAnsi="Arial" w:cs="Arial"/>
          <w:sz w:val="24"/>
          <w:szCs w:val="24"/>
        </w:rPr>
        <w:t>работа выполнена студентом</w:t>
      </w:r>
    </w:p>
    <w:p w:rsidR="00356FDA" w:rsidRPr="000F490C" w:rsidRDefault="00356FDA" w:rsidP="00356FDA">
      <w:pPr>
        <w:contextualSpacing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_________________________________________________________</w:t>
      </w:r>
      <w:r w:rsidR="00A40D72" w:rsidRPr="000F490C">
        <w:rPr>
          <w:rFonts w:ascii="Arial" w:hAnsi="Arial" w:cs="Arial"/>
          <w:sz w:val="24"/>
          <w:szCs w:val="24"/>
        </w:rPr>
        <w:t>____________</w:t>
      </w:r>
    </w:p>
    <w:p w:rsidR="00356FDA" w:rsidRPr="000F490C" w:rsidRDefault="00356FDA" w:rsidP="00356FDA">
      <w:pPr>
        <w:contextualSpacing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специальность______________________________________________</w:t>
      </w:r>
      <w:r w:rsidR="00A40D72" w:rsidRPr="000F490C">
        <w:rPr>
          <w:rFonts w:ascii="Arial" w:hAnsi="Arial" w:cs="Arial"/>
          <w:sz w:val="24"/>
          <w:szCs w:val="24"/>
        </w:rPr>
        <w:t>___________</w:t>
      </w:r>
    </w:p>
    <w:p w:rsidR="00356FDA" w:rsidRPr="000F490C" w:rsidRDefault="00356FDA" w:rsidP="00356FDA">
      <w:pPr>
        <w:contextualSpacing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наименование темы_____________________</w:t>
      </w:r>
      <w:r w:rsidR="00A40D72" w:rsidRPr="000F490C">
        <w:rPr>
          <w:rFonts w:ascii="Arial" w:hAnsi="Arial" w:cs="Arial"/>
          <w:sz w:val="24"/>
          <w:szCs w:val="24"/>
        </w:rPr>
        <w:t>___</w:t>
      </w:r>
      <w:r w:rsidRPr="000F490C">
        <w:rPr>
          <w:rFonts w:ascii="Arial" w:hAnsi="Arial" w:cs="Arial"/>
          <w:sz w:val="24"/>
          <w:szCs w:val="24"/>
        </w:rPr>
        <w:t>_________</w:t>
      </w:r>
      <w:r w:rsidR="00A90604" w:rsidRPr="000F490C">
        <w:rPr>
          <w:rFonts w:ascii="Arial" w:hAnsi="Arial" w:cs="Arial"/>
          <w:sz w:val="24"/>
          <w:szCs w:val="24"/>
        </w:rPr>
        <w:t>_____</w:t>
      </w:r>
      <w:r w:rsidR="00CA2933">
        <w:rPr>
          <w:rFonts w:ascii="Arial" w:hAnsi="Arial" w:cs="Arial"/>
          <w:sz w:val="24"/>
          <w:szCs w:val="24"/>
        </w:rPr>
        <w:t>__</w:t>
      </w:r>
      <w:r w:rsidR="00A90604" w:rsidRPr="000F490C">
        <w:rPr>
          <w:rFonts w:ascii="Arial" w:hAnsi="Arial" w:cs="Arial"/>
          <w:sz w:val="24"/>
          <w:szCs w:val="24"/>
        </w:rPr>
        <w:t>_____________</w:t>
      </w:r>
    </w:p>
    <w:p w:rsidR="00356FDA" w:rsidRPr="000F490C" w:rsidRDefault="00356FDA" w:rsidP="00356FDA">
      <w:pPr>
        <w:contextualSpacing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A90604" w:rsidRPr="000F490C">
        <w:rPr>
          <w:rFonts w:ascii="Arial" w:hAnsi="Arial" w:cs="Arial"/>
          <w:sz w:val="24"/>
          <w:szCs w:val="24"/>
        </w:rPr>
        <w:t>______________</w:t>
      </w:r>
      <w:r w:rsidR="00CA2933">
        <w:rPr>
          <w:rFonts w:ascii="Arial" w:hAnsi="Arial" w:cs="Arial"/>
          <w:sz w:val="24"/>
          <w:szCs w:val="24"/>
        </w:rPr>
        <w:t>__</w:t>
      </w:r>
      <w:r w:rsidR="00A90604" w:rsidRPr="000F490C">
        <w:rPr>
          <w:rFonts w:ascii="Arial" w:hAnsi="Arial" w:cs="Arial"/>
          <w:sz w:val="24"/>
          <w:szCs w:val="24"/>
        </w:rPr>
        <w:t>_____________________</w:t>
      </w:r>
      <w:r w:rsidR="00AC006A">
        <w:rPr>
          <w:rFonts w:ascii="Arial" w:hAnsi="Arial" w:cs="Arial"/>
          <w:sz w:val="24"/>
          <w:szCs w:val="24"/>
        </w:rPr>
        <w:t>_</w:t>
      </w:r>
      <w:r w:rsidR="00A90604" w:rsidRPr="000F490C">
        <w:rPr>
          <w:rFonts w:ascii="Arial" w:hAnsi="Arial" w:cs="Arial"/>
          <w:sz w:val="24"/>
          <w:szCs w:val="24"/>
        </w:rPr>
        <w:t>______</w:t>
      </w:r>
    </w:p>
    <w:p w:rsidR="00356FDA" w:rsidRPr="000F490C" w:rsidRDefault="00356FDA" w:rsidP="00356FDA">
      <w:pPr>
        <w:contextualSpacing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рецензент_________________________________________________</w:t>
      </w:r>
      <w:r w:rsidR="00A90604" w:rsidRPr="000F490C">
        <w:rPr>
          <w:rFonts w:ascii="Arial" w:hAnsi="Arial" w:cs="Arial"/>
          <w:sz w:val="24"/>
          <w:szCs w:val="24"/>
        </w:rPr>
        <w:t>____________</w:t>
      </w:r>
    </w:p>
    <w:p w:rsidR="00356FDA" w:rsidRPr="000F490C" w:rsidRDefault="00356FDA" w:rsidP="00356FDA">
      <w:pPr>
        <w:contextualSpacing/>
        <w:jc w:val="center"/>
        <w:rPr>
          <w:rFonts w:ascii="Arial" w:hAnsi="Arial" w:cs="Arial"/>
          <w:sz w:val="24"/>
          <w:szCs w:val="24"/>
          <w:vertAlign w:val="superscript"/>
        </w:rPr>
      </w:pPr>
      <w:r w:rsidRPr="000F490C">
        <w:rPr>
          <w:rFonts w:ascii="Arial" w:hAnsi="Arial" w:cs="Arial"/>
          <w:sz w:val="24"/>
          <w:szCs w:val="24"/>
          <w:vertAlign w:val="superscript"/>
        </w:rPr>
        <w:t>(Ф.И.О., место работы, должность, ученая степень, звание)</w:t>
      </w:r>
    </w:p>
    <w:p w:rsidR="00356FDA" w:rsidRPr="000F490C" w:rsidRDefault="00356FDA" w:rsidP="00F7589C">
      <w:pPr>
        <w:contextualSpacing/>
        <w:rPr>
          <w:rFonts w:ascii="Arial" w:hAnsi="Arial" w:cs="Arial"/>
          <w:sz w:val="24"/>
          <w:szCs w:val="24"/>
        </w:rPr>
      </w:pPr>
    </w:p>
    <w:p w:rsidR="00356FDA" w:rsidRPr="000F490C" w:rsidRDefault="00356FDA" w:rsidP="00F7589C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Рецензия содерж</w:t>
      </w:r>
      <w:r w:rsidR="00B43A97" w:rsidRPr="000F490C">
        <w:rPr>
          <w:rFonts w:ascii="Arial" w:eastAsia="TimesNewRoman" w:hAnsi="Arial" w:cs="Arial"/>
          <w:sz w:val="24"/>
          <w:szCs w:val="24"/>
        </w:rPr>
        <w:t>ит оценку непосредственно самой</w:t>
      </w:r>
      <w:r w:rsidRPr="000F490C">
        <w:rPr>
          <w:rFonts w:ascii="Arial" w:eastAsia="TimesNewRoman" w:hAnsi="Arial" w:cs="Arial"/>
          <w:sz w:val="24"/>
          <w:szCs w:val="24"/>
        </w:rPr>
        <w:t xml:space="preserve"> </w:t>
      </w:r>
      <w:r w:rsidR="005248C0">
        <w:rPr>
          <w:rFonts w:ascii="Arial" w:eastAsia="TimesNewRoman" w:hAnsi="Arial" w:cs="Arial"/>
          <w:sz w:val="24"/>
          <w:szCs w:val="24"/>
        </w:rPr>
        <w:t>дипломной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работы, анализ </w:t>
      </w:r>
      <w:r w:rsidR="00B43A97" w:rsidRPr="000F490C">
        <w:rPr>
          <w:rFonts w:ascii="Arial" w:eastAsia="TimesNewRoman" w:hAnsi="Arial" w:cs="Arial"/>
          <w:sz w:val="24"/>
          <w:szCs w:val="24"/>
        </w:rPr>
        <w:t>ее</w:t>
      </w:r>
      <w:r w:rsidRPr="000F490C">
        <w:rPr>
          <w:rFonts w:ascii="Arial" w:eastAsia="TimesNewRoman" w:hAnsi="Arial" w:cs="Arial"/>
          <w:sz w:val="24"/>
          <w:szCs w:val="24"/>
        </w:rPr>
        <w:t xml:space="preserve"> основных положений, подходов к раскрытию темы, обоснованность выводов и т. п.</w:t>
      </w:r>
    </w:p>
    <w:p w:rsidR="00356FDA" w:rsidRPr="000F490C" w:rsidRDefault="00356FDA" w:rsidP="00F7589C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В рецензию рекомендуется включать следующие разделы:</w:t>
      </w:r>
    </w:p>
    <w:p w:rsidR="00356FDA" w:rsidRPr="000F490C" w:rsidRDefault="00356FDA" w:rsidP="00F7589C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а) общая характеристика </w:t>
      </w:r>
      <w:r w:rsidR="00115BC2">
        <w:rPr>
          <w:rFonts w:ascii="Arial" w:eastAsia="TimesNewRoman" w:hAnsi="Arial" w:cs="Arial"/>
          <w:sz w:val="24"/>
          <w:szCs w:val="24"/>
        </w:rPr>
        <w:t>дипломной</w:t>
      </w:r>
      <w:r w:rsidR="00115BC2" w:rsidRPr="000F490C">
        <w:rPr>
          <w:rFonts w:ascii="Arial" w:eastAsia="TimesNewRoman" w:hAnsi="Arial" w:cs="Arial"/>
          <w:sz w:val="24"/>
          <w:szCs w:val="24"/>
        </w:rPr>
        <w:t xml:space="preserve"> </w:t>
      </w:r>
      <w:r w:rsidRPr="000F490C">
        <w:rPr>
          <w:rFonts w:ascii="Arial" w:eastAsia="TimesNewRoman" w:hAnsi="Arial" w:cs="Arial"/>
          <w:sz w:val="24"/>
          <w:szCs w:val="24"/>
        </w:rPr>
        <w:t xml:space="preserve">работы: актуальность темы, ее обоснование рецензентом; аргументированность автором </w:t>
      </w:r>
      <w:r w:rsidR="00115BC2">
        <w:rPr>
          <w:rFonts w:ascii="Arial" w:eastAsia="TimesNewRoman" w:hAnsi="Arial" w:cs="Arial"/>
          <w:sz w:val="24"/>
          <w:szCs w:val="24"/>
        </w:rPr>
        <w:t>дипломной</w:t>
      </w:r>
      <w:r w:rsidR="00115BC2" w:rsidRPr="000F490C">
        <w:rPr>
          <w:rFonts w:ascii="Arial" w:eastAsia="TimesNewRoman" w:hAnsi="Arial" w:cs="Arial"/>
          <w:sz w:val="24"/>
          <w:szCs w:val="24"/>
        </w:rPr>
        <w:t xml:space="preserve"> </w:t>
      </w:r>
      <w:r w:rsidRPr="000F490C">
        <w:rPr>
          <w:rFonts w:ascii="Arial" w:eastAsia="TimesNewRoman" w:hAnsi="Arial" w:cs="Arial"/>
          <w:sz w:val="24"/>
          <w:szCs w:val="24"/>
        </w:rPr>
        <w:t>работы мотивов выбора темы;</w:t>
      </w:r>
      <w:r w:rsidR="00B43A97" w:rsidRPr="000F490C">
        <w:rPr>
          <w:rFonts w:ascii="Arial" w:eastAsia="TimesNewRoman" w:hAnsi="Arial" w:cs="Arial"/>
          <w:sz w:val="24"/>
          <w:szCs w:val="24"/>
        </w:rPr>
        <w:t xml:space="preserve">  </w:t>
      </w:r>
    </w:p>
    <w:p w:rsidR="00356FDA" w:rsidRPr="000F490C" w:rsidRDefault="00356FDA" w:rsidP="00F7589C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способность студента разрабатывать исследовательский аппарат; правильность и логика постановки вопросов (план работы) для рассмотрения в </w:t>
      </w:r>
      <w:r w:rsidR="00115BC2">
        <w:rPr>
          <w:rFonts w:ascii="Arial" w:eastAsia="TimesNewRoman" w:hAnsi="Arial" w:cs="Arial"/>
          <w:sz w:val="24"/>
          <w:szCs w:val="24"/>
        </w:rPr>
        <w:t xml:space="preserve">дипломной </w:t>
      </w:r>
      <w:r w:rsidRPr="000F490C">
        <w:rPr>
          <w:rFonts w:ascii="Arial" w:eastAsia="TimesNewRoman" w:hAnsi="Arial" w:cs="Arial"/>
          <w:sz w:val="24"/>
          <w:szCs w:val="24"/>
        </w:rPr>
        <w:t>работе; количественная и качественная оценка литературных источников, привлеченных к освещению темы; качество проведения экспериментов, уровень теоретического осмысления; соблюдение студентом основных требований к структуре, содержанию и оформлению работы;</w:t>
      </w:r>
    </w:p>
    <w:p w:rsidR="00356FDA" w:rsidRPr="000F490C" w:rsidRDefault="00356FDA" w:rsidP="00F7589C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б) характеристика основного содержания </w:t>
      </w:r>
      <w:r w:rsidR="00B43A97" w:rsidRPr="000F490C">
        <w:rPr>
          <w:rFonts w:ascii="Arial" w:eastAsia="TimesNewRoman" w:hAnsi="Arial" w:cs="Arial"/>
          <w:sz w:val="24"/>
          <w:szCs w:val="24"/>
        </w:rPr>
        <w:t xml:space="preserve">выпускной </w:t>
      </w:r>
      <w:r w:rsidRPr="000F490C">
        <w:rPr>
          <w:rFonts w:ascii="Arial" w:eastAsia="TimesNewRoman" w:hAnsi="Arial" w:cs="Arial"/>
          <w:sz w:val="24"/>
          <w:szCs w:val="24"/>
        </w:rPr>
        <w:t>работы:  Оценка всесторонности и глубины раскрытия основной теоретической проблемы;</w:t>
      </w:r>
      <w:r w:rsidR="00B43A97" w:rsidRPr="000F490C">
        <w:rPr>
          <w:rFonts w:ascii="Arial" w:eastAsia="TimesNewRoman" w:hAnsi="Arial" w:cs="Arial"/>
          <w:sz w:val="24"/>
          <w:szCs w:val="24"/>
        </w:rPr>
        <w:t xml:space="preserve"> </w:t>
      </w:r>
      <w:r w:rsidRPr="000F490C">
        <w:rPr>
          <w:rFonts w:ascii="Arial" w:eastAsia="TimesNewRoman" w:hAnsi="Arial" w:cs="Arial"/>
          <w:sz w:val="24"/>
          <w:szCs w:val="24"/>
        </w:rPr>
        <w:t xml:space="preserve">полнота и глубина представления в </w:t>
      </w:r>
      <w:r w:rsidR="00B43A97" w:rsidRPr="000F490C">
        <w:rPr>
          <w:rFonts w:ascii="Arial" w:eastAsia="TimesNewRoman" w:hAnsi="Arial" w:cs="Arial"/>
          <w:sz w:val="24"/>
          <w:szCs w:val="24"/>
        </w:rPr>
        <w:t>выпускной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работе практического опыта, экспериментального материала, оценка анализа источников с точки зрения теории вопроса; оценка стиля изложения и его соответствие логике теоретико-практической направленности определенного автором круга вопросов; отношение автора к рассматриваемым вопросам, новизна мыслей, выраженных в его оценочных суждениях по изученной теме;</w:t>
      </w:r>
    </w:p>
    <w:p w:rsidR="00356FDA" w:rsidRPr="000F490C" w:rsidRDefault="00356FDA" w:rsidP="00F7589C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в) замечания и вопросы по содержанию исследования;</w:t>
      </w:r>
    </w:p>
    <w:p w:rsidR="00356FDA" w:rsidRPr="000F490C" w:rsidRDefault="00356FDA" w:rsidP="00F7589C">
      <w:pPr>
        <w:adjustRightInd w:val="0"/>
        <w:ind w:firstLine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г) оценка результатов и качества </w:t>
      </w:r>
      <w:r w:rsidR="00A90604" w:rsidRPr="000F490C">
        <w:rPr>
          <w:rFonts w:ascii="Arial" w:eastAsia="TimesNewRoman" w:hAnsi="Arial" w:cs="Arial"/>
          <w:sz w:val="24"/>
          <w:szCs w:val="24"/>
        </w:rPr>
        <w:t>выпускной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работы: </w:t>
      </w:r>
    </w:p>
    <w:p w:rsidR="00356FDA" w:rsidRPr="000F490C" w:rsidRDefault="00356FDA" w:rsidP="00F7589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уровень и качество выполнения </w:t>
      </w:r>
      <w:r w:rsidR="00A90604" w:rsidRPr="000F490C">
        <w:rPr>
          <w:rFonts w:ascii="Arial" w:eastAsia="TimesNewRoman" w:hAnsi="Arial" w:cs="Arial"/>
          <w:sz w:val="24"/>
          <w:szCs w:val="24"/>
        </w:rPr>
        <w:t xml:space="preserve">выпускной </w:t>
      </w:r>
      <w:r w:rsidRPr="000F490C">
        <w:rPr>
          <w:rFonts w:ascii="Arial" w:eastAsia="TimesNewRoman" w:hAnsi="Arial" w:cs="Arial"/>
          <w:sz w:val="24"/>
          <w:szCs w:val="24"/>
        </w:rPr>
        <w:t>работы;</w:t>
      </w:r>
      <w:r w:rsidR="00125701" w:rsidRPr="000F490C">
        <w:rPr>
          <w:rFonts w:ascii="Arial" w:eastAsia="TimesNewRoman" w:hAnsi="Arial" w:cs="Arial"/>
          <w:sz w:val="24"/>
          <w:szCs w:val="24"/>
        </w:rPr>
        <w:t xml:space="preserve"> </w:t>
      </w:r>
    </w:p>
    <w:p w:rsidR="00356FDA" w:rsidRPr="000F490C" w:rsidRDefault="00356FDA" w:rsidP="00F7589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соответствие содержания </w:t>
      </w:r>
      <w:r w:rsidR="00A90604" w:rsidRPr="000F490C">
        <w:rPr>
          <w:rFonts w:ascii="Arial" w:eastAsia="TimesNewRoman" w:hAnsi="Arial" w:cs="Arial"/>
          <w:sz w:val="24"/>
          <w:szCs w:val="24"/>
        </w:rPr>
        <w:t xml:space="preserve">выпускной </w:t>
      </w:r>
      <w:r w:rsidRPr="000F490C">
        <w:rPr>
          <w:rFonts w:ascii="Arial" w:eastAsia="TimesNewRoman" w:hAnsi="Arial" w:cs="Arial"/>
          <w:sz w:val="24"/>
          <w:szCs w:val="24"/>
        </w:rPr>
        <w:t>работы заявленной теме; оценка теоретической и практической значимости работы; оценка уровня овладения выпускником исследовательскими навыками;</w:t>
      </w:r>
    </w:p>
    <w:p w:rsidR="00356FDA" w:rsidRPr="000F490C" w:rsidRDefault="00356FDA" w:rsidP="00F7589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>оценка качества подготовки сту</w:t>
      </w:r>
      <w:r w:rsidR="009A4B72" w:rsidRPr="000F490C">
        <w:rPr>
          <w:rFonts w:ascii="Arial" w:eastAsia="TimesNewRoman" w:hAnsi="Arial" w:cs="Arial"/>
          <w:sz w:val="24"/>
          <w:szCs w:val="24"/>
        </w:rPr>
        <w:t>дента. Соответствие выполненной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</w:t>
      </w:r>
      <w:r w:rsidR="009A4B72" w:rsidRPr="000F490C">
        <w:rPr>
          <w:rFonts w:ascii="Arial" w:eastAsia="TimesNewRoman" w:hAnsi="Arial" w:cs="Arial"/>
          <w:sz w:val="24"/>
          <w:szCs w:val="24"/>
        </w:rPr>
        <w:t>выпускной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работы требованиям ФГОС;</w:t>
      </w:r>
    </w:p>
    <w:p w:rsidR="00356FDA" w:rsidRPr="000F490C" w:rsidRDefault="00356FDA" w:rsidP="00F7589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рекомендация к защите </w:t>
      </w:r>
      <w:r w:rsidR="009A4B72" w:rsidRPr="000F490C">
        <w:rPr>
          <w:rFonts w:ascii="Arial" w:eastAsia="TimesNewRoman" w:hAnsi="Arial" w:cs="Arial"/>
          <w:sz w:val="24"/>
          <w:szCs w:val="24"/>
        </w:rPr>
        <w:t>выпускной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работы; прямая оценка </w:t>
      </w:r>
      <w:r w:rsidR="009A4B72" w:rsidRPr="000F490C">
        <w:rPr>
          <w:rFonts w:ascii="Arial" w:eastAsia="TimesNewRoman" w:hAnsi="Arial" w:cs="Arial"/>
          <w:sz w:val="24"/>
          <w:szCs w:val="24"/>
        </w:rPr>
        <w:t>выпускной</w:t>
      </w:r>
      <w:r w:rsidRPr="000F490C">
        <w:rPr>
          <w:rFonts w:ascii="Arial" w:eastAsia="TimesNewRoman" w:hAnsi="Arial" w:cs="Arial"/>
          <w:sz w:val="24"/>
          <w:szCs w:val="24"/>
        </w:rPr>
        <w:t xml:space="preserve"> работ</w:t>
      </w:r>
      <w:r w:rsidR="009A4B72" w:rsidRPr="000F490C">
        <w:rPr>
          <w:rFonts w:ascii="Arial" w:eastAsia="TimesNewRoman" w:hAnsi="Arial" w:cs="Arial"/>
          <w:sz w:val="24"/>
          <w:szCs w:val="24"/>
        </w:rPr>
        <w:t>ы</w:t>
      </w:r>
      <w:r w:rsidRPr="000F490C">
        <w:rPr>
          <w:rFonts w:ascii="Arial" w:eastAsia="TimesNewRoman" w:hAnsi="Arial" w:cs="Arial"/>
          <w:sz w:val="24"/>
          <w:szCs w:val="24"/>
        </w:rPr>
        <w:t>;</w:t>
      </w:r>
    </w:p>
    <w:p w:rsidR="00356FDA" w:rsidRPr="000F490C" w:rsidRDefault="00356FDA" w:rsidP="00F7589C">
      <w:pPr>
        <w:adjustRightInd w:val="0"/>
        <w:ind w:left="709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д) отметка качества профессиональной подготовки студента, на основе текста </w:t>
      </w:r>
      <w:r w:rsidR="009A4B72" w:rsidRPr="000F490C">
        <w:rPr>
          <w:rFonts w:ascii="Arial" w:eastAsia="TimesNewRoman" w:hAnsi="Arial" w:cs="Arial"/>
          <w:sz w:val="24"/>
          <w:szCs w:val="24"/>
        </w:rPr>
        <w:t xml:space="preserve">выпускной </w:t>
      </w:r>
      <w:r w:rsidRPr="000F490C">
        <w:rPr>
          <w:rFonts w:ascii="Arial" w:eastAsia="TimesNewRoman" w:hAnsi="Arial" w:cs="Arial"/>
          <w:sz w:val="24"/>
          <w:szCs w:val="24"/>
        </w:rPr>
        <w:t>работы («неудовлетворительно», «удовлетворительно», «хорошо», «отлично»).</w:t>
      </w:r>
    </w:p>
    <w:p w:rsidR="00356FDA" w:rsidRPr="000F490C" w:rsidRDefault="00356FDA" w:rsidP="00F7589C">
      <w:pPr>
        <w:adjustRightInd w:val="0"/>
        <w:contextualSpacing/>
        <w:jc w:val="bot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t xml:space="preserve">Отзыв подписывается рецензентом с указанием его ученой степени, звания и должности, а также места работы. </w:t>
      </w:r>
    </w:p>
    <w:p w:rsidR="00356FDA" w:rsidRPr="000F490C" w:rsidRDefault="00356FDA" w:rsidP="00F7589C">
      <w:pPr>
        <w:pStyle w:val="TableParagraph"/>
        <w:rPr>
          <w:rFonts w:ascii="Arial" w:eastAsia="TimesNewRoman" w:hAnsi="Arial" w:cs="Arial"/>
          <w:sz w:val="24"/>
          <w:szCs w:val="24"/>
        </w:rPr>
      </w:pPr>
      <w:r w:rsidRPr="000F490C">
        <w:rPr>
          <w:rFonts w:ascii="Arial" w:eastAsia="TimesNewRoman" w:hAnsi="Arial" w:cs="Arial"/>
          <w:sz w:val="24"/>
          <w:szCs w:val="24"/>
        </w:rPr>
        <w:br w:type="page"/>
      </w:r>
    </w:p>
    <w:p w:rsidR="000964BD" w:rsidRPr="000F490C" w:rsidRDefault="000964BD" w:rsidP="00356FDA">
      <w:pPr>
        <w:pStyle w:val="TableParagraph"/>
        <w:spacing w:line="244" w:lineRule="exact"/>
        <w:rPr>
          <w:rFonts w:ascii="Arial" w:hAnsi="Arial" w:cs="Arial"/>
          <w:sz w:val="24"/>
          <w:szCs w:val="24"/>
        </w:rPr>
        <w:sectPr w:rsidR="000964BD" w:rsidRPr="000F490C" w:rsidSect="00991671">
          <w:footerReference w:type="default" r:id="rId12"/>
          <w:pgSz w:w="11910" w:h="16840"/>
          <w:pgMar w:top="1134" w:right="850" w:bottom="1134" w:left="1701" w:header="0" w:footer="567" w:gutter="0"/>
          <w:cols w:space="720"/>
          <w:docGrid w:linePitch="299"/>
        </w:sectPr>
      </w:pPr>
    </w:p>
    <w:p w:rsidR="00111A60" w:rsidRPr="006C5464" w:rsidRDefault="00111A60" w:rsidP="00111A60">
      <w:pPr>
        <w:tabs>
          <w:tab w:val="left" w:pos="993"/>
        </w:tabs>
        <w:adjustRightInd w:val="0"/>
        <w:jc w:val="right"/>
        <w:rPr>
          <w:rFonts w:ascii="Arial" w:hAnsi="Arial" w:cs="Arial"/>
          <w:b/>
          <w:sz w:val="24"/>
          <w:szCs w:val="24"/>
        </w:rPr>
      </w:pPr>
      <w:r w:rsidRPr="006C5464">
        <w:rPr>
          <w:rFonts w:ascii="Arial" w:hAnsi="Arial" w:cs="Arial"/>
          <w:b/>
          <w:sz w:val="24"/>
          <w:szCs w:val="24"/>
        </w:rPr>
        <w:lastRenderedPageBreak/>
        <w:t xml:space="preserve">Приложение </w:t>
      </w:r>
      <w:r w:rsidR="00CE5C2B" w:rsidRPr="006C5464">
        <w:rPr>
          <w:rFonts w:ascii="Arial" w:hAnsi="Arial" w:cs="Arial"/>
          <w:b/>
          <w:sz w:val="24"/>
          <w:szCs w:val="24"/>
        </w:rPr>
        <w:t>3</w:t>
      </w:r>
    </w:p>
    <w:p w:rsidR="008E6713" w:rsidRPr="000F490C" w:rsidRDefault="008E6713" w:rsidP="00111A60">
      <w:pPr>
        <w:jc w:val="center"/>
        <w:rPr>
          <w:rFonts w:ascii="Arial" w:hAnsi="Arial" w:cs="Arial"/>
          <w:b/>
          <w:sz w:val="24"/>
          <w:szCs w:val="24"/>
        </w:rPr>
      </w:pPr>
    </w:p>
    <w:p w:rsidR="00111A60" w:rsidRPr="000F490C" w:rsidRDefault="00111A60" w:rsidP="00111A60">
      <w:pPr>
        <w:jc w:val="center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ОЦЕНОЧНЫЙ ЛИСТ ЭКЗАМЕНАТОРА</w:t>
      </w:r>
    </w:p>
    <w:p w:rsidR="00F021EB" w:rsidRDefault="00111A60" w:rsidP="00111A60">
      <w:pPr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государственной итоговой аттестации (защита </w:t>
      </w:r>
      <w:r w:rsidR="00F021EB">
        <w:rPr>
          <w:rFonts w:ascii="Arial" w:hAnsi="Arial" w:cs="Arial"/>
          <w:sz w:val="24"/>
          <w:szCs w:val="24"/>
        </w:rPr>
        <w:t>дипломной</w:t>
      </w:r>
      <w:r w:rsidRPr="000F490C">
        <w:rPr>
          <w:rFonts w:ascii="Arial" w:hAnsi="Arial" w:cs="Arial"/>
          <w:sz w:val="24"/>
          <w:szCs w:val="24"/>
        </w:rPr>
        <w:t xml:space="preserve"> работы)</w:t>
      </w:r>
    </w:p>
    <w:p w:rsidR="00111A60" w:rsidRPr="000F490C" w:rsidRDefault="00111A60" w:rsidP="00F021EB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студентов группы ____________</w:t>
      </w:r>
      <w:r w:rsidR="00F021EB">
        <w:rPr>
          <w:rFonts w:ascii="Arial" w:hAnsi="Arial" w:cs="Arial"/>
          <w:sz w:val="24"/>
          <w:szCs w:val="24"/>
        </w:rPr>
        <w:t>________________________</w:t>
      </w:r>
      <w:r w:rsidRPr="000F490C">
        <w:rPr>
          <w:rFonts w:ascii="Arial" w:hAnsi="Arial" w:cs="Arial"/>
          <w:sz w:val="24"/>
          <w:szCs w:val="24"/>
        </w:rPr>
        <w:t>__________________</w:t>
      </w:r>
    </w:p>
    <w:p w:rsidR="00111A60" w:rsidRPr="000F490C" w:rsidRDefault="00111A60" w:rsidP="00F021EB">
      <w:pPr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по специальности __________________________________________________</w:t>
      </w:r>
      <w:r w:rsidR="007912B1" w:rsidRPr="000F490C">
        <w:rPr>
          <w:rFonts w:ascii="Arial" w:hAnsi="Arial" w:cs="Arial"/>
          <w:sz w:val="24"/>
          <w:szCs w:val="24"/>
        </w:rPr>
        <w:t>____</w:t>
      </w:r>
    </w:p>
    <w:p w:rsidR="00111A60" w:rsidRPr="000F490C" w:rsidRDefault="00111A60" w:rsidP="00111A60">
      <w:pPr>
        <w:rPr>
          <w:rFonts w:ascii="Arial" w:hAnsi="Arial" w:cs="Arial"/>
          <w:b/>
          <w:sz w:val="24"/>
          <w:szCs w:val="24"/>
        </w:rPr>
      </w:pPr>
    </w:p>
    <w:p w:rsidR="00111A60" w:rsidRPr="000F490C" w:rsidRDefault="00111A60" w:rsidP="00111A60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Член комиссии</w:t>
      </w:r>
      <w:r w:rsidRPr="000F490C">
        <w:rPr>
          <w:rFonts w:ascii="Arial" w:hAnsi="Arial" w:cs="Arial"/>
          <w:sz w:val="24"/>
          <w:szCs w:val="24"/>
        </w:rPr>
        <w:t xml:space="preserve"> ___________________________________________________________</w:t>
      </w:r>
      <w:r w:rsidR="007912B1" w:rsidRPr="000F490C">
        <w:rPr>
          <w:rFonts w:ascii="Arial" w:hAnsi="Arial" w:cs="Arial"/>
          <w:sz w:val="24"/>
          <w:szCs w:val="24"/>
        </w:rPr>
        <w:t>___________</w:t>
      </w:r>
    </w:p>
    <w:p w:rsidR="00111A60" w:rsidRPr="000F490C" w:rsidRDefault="00111A60" w:rsidP="00111A60">
      <w:pPr>
        <w:tabs>
          <w:tab w:val="left" w:pos="993"/>
        </w:tabs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1276"/>
        <w:gridCol w:w="1418"/>
        <w:gridCol w:w="1417"/>
        <w:gridCol w:w="1417"/>
        <w:gridCol w:w="709"/>
      </w:tblGrid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l2br w:val="single" w:sz="4" w:space="0" w:color="auto"/>
            </w:tcBorders>
            <w:shd w:val="clear" w:color="auto" w:fill="auto"/>
          </w:tcPr>
          <w:p w:rsidR="008E6713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8E6713" w:rsidRPr="000F490C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111A60" w:rsidRPr="000F490C" w:rsidRDefault="008E6713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11A60" w:rsidRPr="000F490C">
              <w:rPr>
                <w:rFonts w:ascii="Arial" w:hAnsi="Arial" w:cs="Arial"/>
                <w:sz w:val="24"/>
                <w:szCs w:val="24"/>
              </w:rPr>
              <w:t>Критерии</w:t>
            </w: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8E6713" w:rsidRPr="000F490C" w:rsidRDefault="008E6713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8E6713" w:rsidRPr="000F490C" w:rsidRDefault="008E6713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8E6713" w:rsidRPr="000F490C" w:rsidRDefault="008E6713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ФИО студента</w:t>
            </w: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Актуальность, обоснование темы исследования</w:t>
            </w: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4A3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 xml:space="preserve">Выполнение требований к объёму и оформлению; соответствие структуры работы целям и задачам </w:t>
            </w:r>
            <w:r w:rsidR="004A3C31" w:rsidRPr="000F490C">
              <w:rPr>
                <w:rFonts w:ascii="Arial" w:hAnsi="Arial" w:cs="Arial"/>
                <w:sz w:val="24"/>
                <w:szCs w:val="24"/>
              </w:rPr>
              <w:t>выпускной</w:t>
            </w:r>
            <w:r w:rsidRPr="000F490C">
              <w:rPr>
                <w:rFonts w:ascii="Arial" w:hAnsi="Arial" w:cs="Arial"/>
                <w:sz w:val="24"/>
                <w:szCs w:val="24"/>
              </w:rPr>
              <w:t xml:space="preserve"> работы</w:t>
            </w: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Глубина освещения темы, степень анализа научных источников</w:t>
            </w: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Практическая значимость работы, степень апробации, методика и логика исследования</w:t>
            </w: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Уровень защиты (речь, презентация, ответы на вопросы членов комиссии)</w:t>
            </w: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Итоговая оценка</w:t>
            </w:r>
          </w:p>
        </w:tc>
      </w:tr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:rsidR="00111A60" w:rsidRPr="000F490C" w:rsidRDefault="00111A60" w:rsidP="00F6685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55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55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55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55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AC006A">
        <w:tc>
          <w:tcPr>
            <w:tcW w:w="5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55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1A60" w:rsidRPr="000F490C" w:rsidRDefault="00111A60" w:rsidP="00111A60">
      <w:pPr>
        <w:tabs>
          <w:tab w:val="left" w:pos="993"/>
        </w:tabs>
        <w:adjustRightInd w:val="0"/>
        <w:jc w:val="both"/>
        <w:rPr>
          <w:rFonts w:ascii="Arial" w:hAnsi="Arial" w:cs="Arial"/>
          <w:sz w:val="24"/>
          <w:szCs w:val="24"/>
        </w:rPr>
      </w:pPr>
    </w:p>
    <w:p w:rsidR="00111A60" w:rsidRPr="000F490C" w:rsidRDefault="00111A60" w:rsidP="00111A60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«___» ____________ 20_____ г.                                          /_</w:t>
      </w:r>
      <w:r w:rsidR="007912B1" w:rsidRPr="000F490C">
        <w:rPr>
          <w:rFonts w:ascii="Arial" w:hAnsi="Arial" w:cs="Arial"/>
          <w:sz w:val="24"/>
          <w:szCs w:val="24"/>
        </w:rPr>
        <w:t>__</w:t>
      </w:r>
      <w:r w:rsidRPr="000F490C">
        <w:rPr>
          <w:rFonts w:ascii="Arial" w:hAnsi="Arial" w:cs="Arial"/>
          <w:sz w:val="24"/>
          <w:szCs w:val="24"/>
        </w:rPr>
        <w:t>_</w:t>
      </w:r>
      <w:r w:rsidR="007912B1" w:rsidRPr="000F490C">
        <w:rPr>
          <w:rFonts w:ascii="Arial" w:hAnsi="Arial" w:cs="Arial"/>
          <w:sz w:val="24"/>
          <w:szCs w:val="24"/>
        </w:rPr>
        <w:t>_</w:t>
      </w:r>
      <w:r w:rsidRPr="000F490C">
        <w:rPr>
          <w:rFonts w:ascii="Arial" w:hAnsi="Arial" w:cs="Arial"/>
          <w:sz w:val="24"/>
          <w:szCs w:val="24"/>
        </w:rPr>
        <w:t>_____/ __________</w:t>
      </w:r>
    </w:p>
    <w:p w:rsidR="00111A60" w:rsidRPr="000F490C" w:rsidRDefault="00111A60" w:rsidP="00111A60">
      <w:pPr>
        <w:tabs>
          <w:tab w:val="left" w:pos="993"/>
        </w:tabs>
        <w:adjustRightInd w:val="0"/>
        <w:jc w:val="right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br w:type="page"/>
      </w:r>
      <w:r w:rsidRPr="000F490C">
        <w:rPr>
          <w:rFonts w:ascii="Arial" w:hAnsi="Arial" w:cs="Arial"/>
          <w:b/>
          <w:sz w:val="24"/>
          <w:szCs w:val="24"/>
        </w:rPr>
        <w:lastRenderedPageBreak/>
        <w:t xml:space="preserve">Приложение </w:t>
      </w:r>
      <w:r w:rsidR="006C5464">
        <w:rPr>
          <w:rFonts w:ascii="Arial" w:hAnsi="Arial" w:cs="Arial"/>
          <w:b/>
          <w:sz w:val="24"/>
          <w:szCs w:val="24"/>
        </w:rPr>
        <w:t>4</w:t>
      </w:r>
    </w:p>
    <w:p w:rsidR="00111A60" w:rsidRPr="000F490C" w:rsidRDefault="00111A60" w:rsidP="00111A60">
      <w:pPr>
        <w:jc w:val="right"/>
        <w:rPr>
          <w:rFonts w:ascii="Arial" w:hAnsi="Arial" w:cs="Arial"/>
          <w:sz w:val="24"/>
          <w:szCs w:val="24"/>
        </w:rPr>
      </w:pPr>
    </w:p>
    <w:p w:rsidR="00111A60" w:rsidRPr="000F490C" w:rsidRDefault="00111A60" w:rsidP="00111A60">
      <w:pPr>
        <w:jc w:val="center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 xml:space="preserve">СВОДНЫЙ ОЦЕНОЧНЫЙ ЛИСТ </w:t>
      </w:r>
    </w:p>
    <w:p w:rsidR="004006D2" w:rsidRDefault="00111A60" w:rsidP="00D11977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государственной итоговой аттестации (защита </w:t>
      </w:r>
      <w:r w:rsidR="004006D2">
        <w:rPr>
          <w:rFonts w:ascii="Arial" w:hAnsi="Arial" w:cs="Arial"/>
          <w:sz w:val="24"/>
          <w:szCs w:val="24"/>
        </w:rPr>
        <w:t>дипломной</w:t>
      </w:r>
      <w:r w:rsidR="004A3C31"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>работы)</w:t>
      </w:r>
    </w:p>
    <w:p w:rsidR="00111A60" w:rsidRPr="000F490C" w:rsidRDefault="00111A60" w:rsidP="00D11977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студентов группы ______</w:t>
      </w:r>
      <w:r w:rsidR="00D11977">
        <w:rPr>
          <w:rFonts w:ascii="Arial" w:hAnsi="Arial" w:cs="Arial"/>
          <w:sz w:val="24"/>
          <w:szCs w:val="24"/>
        </w:rPr>
        <w:t>_______________________________</w:t>
      </w:r>
      <w:r w:rsidR="004006D2">
        <w:rPr>
          <w:rFonts w:ascii="Arial" w:hAnsi="Arial" w:cs="Arial"/>
          <w:sz w:val="24"/>
          <w:szCs w:val="24"/>
        </w:rPr>
        <w:t>_______</w:t>
      </w:r>
      <w:r w:rsidR="00D11977">
        <w:rPr>
          <w:rFonts w:ascii="Arial" w:hAnsi="Arial" w:cs="Arial"/>
          <w:sz w:val="24"/>
          <w:szCs w:val="24"/>
        </w:rPr>
        <w:t>_</w:t>
      </w:r>
      <w:r w:rsidRPr="000F490C">
        <w:rPr>
          <w:rFonts w:ascii="Arial" w:hAnsi="Arial" w:cs="Arial"/>
          <w:sz w:val="24"/>
          <w:szCs w:val="24"/>
        </w:rPr>
        <w:t>________</w:t>
      </w:r>
      <w:r w:rsidR="00D11977">
        <w:rPr>
          <w:rFonts w:ascii="Arial" w:hAnsi="Arial" w:cs="Arial"/>
          <w:sz w:val="24"/>
          <w:szCs w:val="24"/>
        </w:rPr>
        <w:t>_</w:t>
      </w:r>
    </w:p>
    <w:p w:rsidR="00111A60" w:rsidRPr="000F490C" w:rsidRDefault="00111A60" w:rsidP="00D11977">
      <w:pPr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по специальности____________</w:t>
      </w:r>
      <w:r w:rsidR="00D11977">
        <w:rPr>
          <w:rFonts w:ascii="Arial" w:hAnsi="Arial" w:cs="Arial"/>
          <w:sz w:val="24"/>
          <w:szCs w:val="24"/>
        </w:rPr>
        <w:t>_____</w:t>
      </w:r>
      <w:r w:rsidRPr="000F490C">
        <w:rPr>
          <w:rFonts w:ascii="Arial" w:hAnsi="Arial" w:cs="Arial"/>
          <w:sz w:val="24"/>
          <w:szCs w:val="24"/>
        </w:rPr>
        <w:t>_____________________________________</w:t>
      </w:r>
      <w:r w:rsidR="00D11977">
        <w:rPr>
          <w:rFonts w:ascii="Arial" w:hAnsi="Arial" w:cs="Arial"/>
          <w:sz w:val="24"/>
          <w:szCs w:val="24"/>
        </w:rPr>
        <w:t>_</w:t>
      </w:r>
    </w:p>
    <w:p w:rsidR="00111A60" w:rsidRPr="000F490C" w:rsidRDefault="00111A60" w:rsidP="00111A60">
      <w:pPr>
        <w:tabs>
          <w:tab w:val="left" w:pos="993"/>
        </w:tabs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1134"/>
        <w:gridCol w:w="1134"/>
        <w:gridCol w:w="992"/>
        <w:gridCol w:w="1134"/>
        <w:gridCol w:w="1026"/>
      </w:tblGrid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l2br w:val="single" w:sz="4" w:space="0" w:color="auto"/>
            </w:tcBorders>
            <w:shd w:val="clear" w:color="auto" w:fill="auto"/>
          </w:tcPr>
          <w:p w:rsidR="004A3C31" w:rsidRPr="000F490C" w:rsidRDefault="00111A60" w:rsidP="00D847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4A3C31" w:rsidRPr="000F49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490C">
              <w:rPr>
                <w:rFonts w:ascii="Arial" w:hAnsi="Arial" w:cs="Arial"/>
                <w:sz w:val="24"/>
                <w:szCs w:val="24"/>
              </w:rPr>
              <w:t xml:space="preserve">    Член </w:t>
            </w:r>
            <w:r w:rsidR="004A3C31" w:rsidRPr="000F490C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111A60" w:rsidRPr="000F490C" w:rsidRDefault="004A3C31" w:rsidP="00D8472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111A60" w:rsidRPr="000F490C">
              <w:rPr>
                <w:rFonts w:ascii="Arial" w:hAnsi="Arial" w:cs="Arial"/>
                <w:sz w:val="24"/>
                <w:szCs w:val="24"/>
              </w:rPr>
              <w:t>комиссии</w:t>
            </w: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  <w:p w:rsidR="00D11977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ФИО</w:t>
            </w:r>
          </w:p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 xml:space="preserve"> студента</w:t>
            </w: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Итоговая оценка</w:t>
            </w:r>
          </w:p>
        </w:tc>
      </w:tr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111A60" w:rsidRPr="000F490C" w:rsidRDefault="00111A60" w:rsidP="00F6685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A60" w:rsidRPr="000F490C" w:rsidTr="00D11977">
        <w:tc>
          <w:tcPr>
            <w:tcW w:w="675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27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:rsidR="00111A60" w:rsidRPr="000F490C" w:rsidRDefault="00111A60" w:rsidP="00F668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1A60" w:rsidRPr="000F490C" w:rsidRDefault="00111A60" w:rsidP="00111A60">
      <w:pPr>
        <w:tabs>
          <w:tab w:val="left" w:pos="993"/>
        </w:tabs>
        <w:adjustRightInd w:val="0"/>
        <w:jc w:val="both"/>
        <w:rPr>
          <w:rFonts w:ascii="Arial" w:hAnsi="Arial" w:cs="Arial"/>
          <w:sz w:val="24"/>
          <w:szCs w:val="24"/>
        </w:rPr>
      </w:pPr>
    </w:p>
    <w:p w:rsidR="00111A60" w:rsidRPr="000F490C" w:rsidRDefault="00D11977" w:rsidP="00111A60">
      <w:pPr>
        <w:tabs>
          <w:tab w:val="left" w:pos="993"/>
        </w:tabs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11A60" w:rsidRPr="000F490C">
        <w:rPr>
          <w:rFonts w:ascii="Arial" w:hAnsi="Arial" w:cs="Arial"/>
          <w:sz w:val="24"/>
          <w:szCs w:val="24"/>
        </w:rPr>
        <w:t>«___» ____________ 20______ г</w:t>
      </w:r>
    </w:p>
    <w:p w:rsidR="00111A60" w:rsidRPr="000F490C" w:rsidRDefault="00111A60" w:rsidP="00111A60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111A60" w:rsidRPr="000F490C" w:rsidRDefault="00111A60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>
      <w:pPr>
        <w:pStyle w:val="a3"/>
        <w:spacing w:before="273"/>
        <w:rPr>
          <w:rFonts w:ascii="Arial" w:hAnsi="Arial" w:cs="Arial"/>
          <w:b/>
        </w:rPr>
      </w:pPr>
    </w:p>
    <w:p w:rsidR="004A3C31" w:rsidRPr="000F490C" w:rsidRDefault="004A3C31" w:rsidP="004A3C31">
      <w:pPr>
        <w:pStyle w:val="a3"/>
        <w:spacing w:before="273"/>
        <w:jc w:val="right"/>
        <w:rPr>
          <w:rFonts w:ascii="Arial" w:hAnsi="Arial" w:cs="Arial"/>
          <w:b/>
        </w:rPr>
      </w:pPr>
      <w:r w:rsidRPr="000F490C">
        <w:rPr>
          <w:rFonts w:ascii="Arial" w:hAnsi="Arial" w:cs="Arial"/>
          <w:b/>
        </w:rPr>
        <w:lastRenderedPageBreak/>
        <w:t xml:space="preserve">Приложение </w:t>
      </w:r>
      <w:r w:rsidR="006C5464">
        <w:rPr>
          <w:rFonts w:ascii="Arial" w:hAnsi="Arial" w:cs="Arial"/>
          <w:b/>
        </w:rPr>
        <w:t>5</w:t>
      </w:r>
    </w:p>
    <w:p w:rsidR="00FE31B4" w:rsidRPr="000F490C" w:rsidRDefault="004A3C31" w:rsidP="004A3C31">
      <w:pPr>
        <w:pStyle w:val="a3"/>
        <w:spacing w:before="273"/>
        <w:jc w:val="right"/>
        <w:rPr>
          <w:rFonts w:ascii="Arial" w:hAnsi="Arial" w:cs="Arial"/>
          <w:b/>
        </w:rPr>
      </w:pPr>
      <w:r w:rsidRPr="000F490C">
        <w:rPr>
          <w:rFonts w:ascii="Arial" w:hAnsi="Arial" w:cs="Arial"/>
          <w:b/>
        </w:rPr>
        <w:t xml:space="preserve"> </w:t>
      </w:r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0F490C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FE31B4" w:rsidRPr="000F490C" w:rsidRDefault="00FE31B4" w:rsidP="00FE31B4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0F490C">
        <w:rPr>
          <w:rFonts w:ascii="Arial" w:hAnsi="Arial" w:cs="Arial"/>
          <w:b/>
          <w:color w:val="000000"/>
          <w:spacing w:val="-5"/>
          <w:sz w:val="24"/>
          <w:szCs w:val="24"/>
        </w:rPr>
        <w:tab/>
      </w:r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0F490C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0F490C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0F490C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FE31B4" w:rsidRPr="000F490C" w:rsidRDefault="00FE31B4" w:rsidP="00FE31B4">
      <w:pPr>
        <w:jc w:val="center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(ГАПОУ ТО «Голышмановский агропедколледж»)</w:t>
      </w:r>
    </w:p>
    <w:p w:rsidR="00FE31B4" w:rsidRPr="000F490C" w:rsidRDefault="00FE31B4" w:rsidP="00FE31B4">
      <w:pPr>
        <w:shd w:val="clear" w:color="auto" w:fill="FFFFFF"/>
        <w:tabs>
          <w:tab w:val="left" w:pos="7740"/>
        </w:tabs>
        <w:adjustRightInd w:val="0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0F490C">
        <w:rPr>
          <w:rFonts w:ascii="Arial" w:hAnsi="Arial" w:cs="Arial"/>
          <w:color w:val="000000"/>
          <w:spacing w:val="-5"/>
          <w:sz w:val="24"/>
          <w:szCs w:val="24"/>
        </w:rPr>
        <w:t xml:space="preserve">ул. Садовая,д.1, р. п. Голышманово, Тюменская обл., 627300, </w:t>
      </w:r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color w:val="000000"/>
          <w:spacing w:val="-5"/>
          <w:sz w:val="24"/>
          <w:szCs w:val="24"/>
        </w:rPr>
        <w:t xml:space="preserve">тел.(34546)2-54-05,   факс 2-56-16 , </w:t>
      </w:r>
      <w:r w:rsidRPr="000F490C">
        <w:rPr>
          <w:rFonts w:ascii="Arial" w:hAnsi="Arial" w:cs="Arial"/>
          <w:sz w:val="24"/>
          <w:szCs w:val="24"/>
          <w:lang w:val="en-US"/>
        </w:rPr>
        <w:t>E</w:t>
      </w:r>
      <w:r w:rsidRPr="000F490C">
        <w:rPr>
          <w:rFonts w:ascii="Arial" w:hAnsi="Arial" w:cs="Arial"/>
          <w:sz w:val="24"/>
          <w:szCs w:val="24"/>
        </w:rPr>
        <w:t>-</w:t>
      </w:r>
      <w:r w:rsidRPr="000F490C">
        <w:rPr>
          <w:rFonts w:ascii="Arial" w:hAnsi="Arial" w:cs="Arial"/>
          <w:sz w:val="24"/>
          <w:szCs w:val="24"/>
          <w:lang w:val="en-US"/>
        </w:rPr>
        <w:t>mail</w:t>
      </w:r>
      <w:r w:rsidRPr="000F490C">
        <w:rPr>
          <w:rFonts w:ascii="Arial" w:hAnsi="Arial" w:cs="Arial"/>
          <w:sz w:val="24"/>
          <w:szCs w:val="24"/>
        </w:rPr>
        <w:t xml:space="preserve">: </w:t>
      </w:r>
      <w:hyperlink r:id="rId13" w:tgtFrame="_blank" w:history="1">
        <w:r w:rsidRPr="000F490C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agpc@obl72.ru</w:t>
        </w:r>
      </w:hyperlink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ОКПО 79547658, ОГРН 1067214003801,</w:t>
      </w:r>
    </w:p>
    <w:p w:rsidR="00FE31B4" w:rsidRPr="000F490C" w:rsidRDefault="00FE31B4" w:rsidP="00FE31B4">
      <w:pPr>
        <w:shd w:val="clear" w:color="auto" w:fill="FFFFFF"/>
        <w:adjustRightInd w:val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F490C">
        <w:rPr>
          <w:rFonts w:ascii="Arial" w:hAnsi="Arial" w:cs="Arial"/>
          <w:sz w:val="24"/>
          <w:szCs w:val="24"/>
        </w:rPr>
        <w:tab/>
        <w:t>ИНН/КПП 7214007895/722001001</w:t>
      </w:r>
      <w:r w:rsidRPr="000F490C">
        <w:rPr>
          <w:rFonts w:ascii="Arial" w:hAnsi="Arial" w:cs="Arial"/>
          <w:sz w:val="24"/>
          <w:szCs w:val="24"/>
        </w:rPr>
        <w:tab/>
      </w:r>
    </w:p>
    <w:p w:rsidR="00FE31B4" w:rsidRPr="000F490C" w:rsidRDefault="00FE31B4" w:rsidP="00FE31B4">
      <w:pPr>
        <w:jc w:val="center"/>
        <w:rPr>
          <w:rFonts w:ascii="Arial" w:hAnsi="Arial" w:cs="Arial"/>
          <w:b/>
          <w:sz w:val="24"/>
          <w:szCs w:val="24"/>
        </w:rPr>
      </w:pPr>
    </w:p>
    <w:p w:rsidR="00FE31B4" w:rsidRPr="000F490C" w:rsidRDefault="00FE31B4" w:rsidP="00FE31B4">
      <w:pPr>
        <w:rPr>
          <w:rFonts w:ascii="Arial" w:hAnsi="Arial" w:cs="Arial"/>
          <w:b/>
          <w:sz w:val="24"/>
          <w:szCs w:val="24"/>
        </w:rPr>
      </w:pPr>
    </w:p>
    <w:p w:rsidR="00FE31B4" w:rsidRPr="000F490C" w:rsidRDefault="00FE31B4" w:rsidP="00FE31B4">
      <w:pPr>
        <w:jc w:val="center"/>
        <w:rPr>
          <w:rFonts w:ascii="Arial" w:hAnsi="Arial" w:cs="Arial"/>
          <w:b/>
          <w:sz w:val="24"/>
          <w:szCs w:val="24"/>
        </w:rPr>
      </w:pPr>
    </w:p>
    <w:p w:rsidR="00FE31B4" w:rsidRPr="000F490C" w:rsidRDefault="00FE31B4" w:rsidP="00FE31B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F490C">
        <w:rPr>
          <w:rFonts w:ascii="Arial" w:hAnsi="Arial" w:cs="Arial"/>
          <w:b/>
          <w:sz w:val="24"/>
          <w:szCs w:val="24"/>
        </w:rPr>
        <w:t xml:space="preserve">ПРОТОКОЛ № </w:t>
      </w:r>
      <w:r w:rsidRPr="000F490C">
        <w:rPr>
          <w:rFonts w:ascii="Arial" w:hAnsi="Arial" w:cs="Arial"/>
          <w:sz w:val="24"/>
          <w:szCs w:val="24"/>
        </w:rPr>
        <w:t>__</w:t>
      </w:r>
    </w:p>
    <w:p w:rsidR="00FE31B4" w:rsidRPr="000F490C" w:rsidRDefault="00FE31B4" w:rsidP="00FE31B4">
      <w:pPr>
        <w:jc w:val="center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заседания апелляционной комиссии</w:t>
      </w:r>
    </w:p>
    <w:p w:rsidR="00FE31B4" w:rsidRPr="000F490C" w:rsidRDefault="00FE31B4" w:rsidP="00FE31B4">
      <w:pPr>
        <w:jc w:val="center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«</w:t>
      </w:r>
      <w:r w:rsidR="00D8472F">
        <w:rPr>
          <w:rFonts w:ascii="Arial" w:hAnsi="Arial" w:cs="Arial"/>
          <w:sz w:val="24"/>
          <w:szCs w:val="24"/>
        </w:rPr>
        <w:t>___</w:t>
      </w:r>
      <w:r w:rsidRPr="000F490C">
        <w:rPr>
          <w:rFonts w:ascii="Arial" w:hAnsi="Arial" w:cs="Arial"/>
          <w:b/>
          <w:sz w:val="24"/>
          <w:szCs w:val="24"/>
        </w:rPr>
        <w:t xml:space="preserve">» </w:t>
      </w:r>
      <w:r w:rsidR="004A3C31" w:rsidRPr="000F490C">
        <w:rPr>
          <w:rFonts w:ascii="Arial" w:hAnsi="Arial" w:cs="Arial"/>
          <w:sz w:val="24"/>
          <w:szCs w:val="24"/>
        </w:rPr>
        <w:t>_________</w:t>
      </w:r>
      <w:r w:rsidRPr="000F490C">
        <w:rPr>
          <w:rFonts w:ascii="Arial" w:hAnsi="Arial" w:cs="Arial"/>
          <w:sz w:val="24"/>
          <w:szCs w:val="24"/>
          <w:u w:val="single"/>
        </w:rPr>
        <w:t xml:space="preserve">202 </w:t>
      </w:r>
      <w:r w:rsidRPr="000F490C">
        <w:rPr>
          <w:rFonts w:ascii="Arial" w:hAnsi="Arial" w:cs="Arial"/>
          <w:sz w:val="24"/>
          <w:szCs w:val="24"/>
        </w:rPr>
        <w:t xml:space="preserve">г.     с </w:t>
      </w:r>
      <w:r w:rsidRPr="000F490C">
        <w:rPr>
          <w:rFonts w:ascii="Arial" w:hAnsi="Arial" w:cs="Arial"/>
          <w:sz w:val="24"/>
          <w:szCs w:val="24"/>
          <w:u w:val="single"/>
        </w:rPr>
        <w:t xml:space="preserve"> </w:t>
      </w:r>
      <w:r w:rsidR="00D8472F">
        <w:rPr>
          <w:rFonts w:ascii="Arial" w:hAnsi="Arial" w:cs="Arial"/>
          <w:sz w:val="24"/>
          <w:szCs w:val="24"/>
          <w:u w:val="single"/>
        </w:rPr>
        <w:t xml:space="preserve">     </w:t>
      </w:r>
      <w:r w:rsidRPr="000F490C">
        <w:rPr>
          <w:rFonts w:ascii="Arial" w:hAnsi="Arial" w:cs="Arial"/>
          <w:sz w:val="24"/>
          <w:szCs w:val="24"/>
          <w:u w:val="single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 xml:space="preserve">час. </w:t>
      </w:r>
      <w:r w:rsidRPr="000F490C">
        <w:rPr>
          <w:rFonts w:ascii="Arial" w:hAnsi="Arial" w:cs="Arial"/>
          <w:sz w:val="24"/>
          <w:szCs w:val="24"/>
          <w:u w:val="single"/>
        </w:rPr>
        <w:t xml:space="preserve"> </w:t>
      </w:r>
      <w:r w:rsidR="00D8472F">
        <w:rPr>
          <w:rFonts w:ascii="Arial" w:hAnsi="Arial" w:cs="Arial"/>
          <w:sz w:val="24"/>
          <w:szCs w:val="24"/>
          <w:u w:val="single"/>
        </w:rPr>
        <w:t xml:space="preserve">     </w:t>
      </w:r>
      <w:r w:rsidR="004A3C31" w:rsidRPr="000F490C">
        <w:rPr>
          <w:rFonts w:ascii="Arial" w:hAnsi="Arial" w:cs="Arial"/>
          <w:sz w:val="24"/>
          <w:szCs w:val="24"/>
          <w:u w:val="single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 xml:space="preserve">мин. до </w:t>
      </w:r>
      <w:r w:rsidR="004A3C31" w:rsidRPr="000F490C">
        <w:rPr>
          <w:rFonts w:ascii="Arial" w:hAnsi="Arial" w:cs="Arial"/>
          <w:sz w:val="24"/>
          <w:szCs w:val="24"/>
        </w:rPr>
        <w:t>_</w:t>
      </w:r>
      <w:r w:rsidR="00D8472F">
        <w:rPr>
          <w:rFonts w:ascii="Arial" w:hAnsi="Arial" w:cs="Arial"/>
          <w:sz w:val="24"/>
          <w:szCs w:val="24"/>
        </w:rPr>
        <w:t>___</w:t>
      </w:r>
      <w:r w:rsidRPr="000F490C">
        <w:rPr>
          <w:rFonts w:ascii="Arial" w:hAnsi="Arial" w:cs="Arial"/>
          <w:sz w:val="24"/>
          <w:szCs w:val="24"/>
        </w:rPr>
        <w:t xml:space="preserve">час. </w:t>
      </w:r>
      <w:r w:rsidRPr="000F490C">
        <w:rPr>
          <w:rFonts w:ascii="Arial" w:hAnsi="Arial" w:cs="Arial"/>
          <w:sz w:val="24"/>
          <w:szCs w:val="24"/>
          <w:u w:val="single"/>
        </w:rPr>
        <w:t xml:space="preserve"> </w:t>
      </w:r>
      <w:r w:rsidR="00D8472F">
        <w:rPr>
          <w:rFonts w:ascii="Arial" w:hAnsi="Arial" w:cs="Arial"/>
          <w:sz w:val="24"/>
          <w:szCs w:val="24"/>
          <w:u w:val="single"/>
        </w:rPr>
        <w:t xml:space="preserve">     </w:t>
      </w:r>
      <w:r w:rsidRPr="000F490C">
        <w:rPr>
          <w:rFonts w:ascii="Arial" w:hAnsi="Arial" w:cs="Arial"/>
          <w:sz w:val="24"/>
          <w:szCs w:val="24"/>
        </w:rPr>
        <w:t xml:space="preserve"> мин.</w:t>
      </w:r>
    </w:p>
    <w:p w:rsidR="00FE31B4" w:rsidRPr="000F490C" w:rsidRDefault="00FE31B4" w:rsidP="00FE31B4">
      <w:pPr>
        <w:jc w:val="center"/>
        <w:rPr>
          <w:rFonts w:ascii="Arial" w:hAnsi="Arial" w:cs="Arial"/>
          <w:sz w:val="24"/>
          <w:szCs w:val="24"/>
        </w:rPr>
      </w:pPr>
    </w:p>
    <w:p w:rsidR="00FE31B4" w:rsidRPr="000F490C" w:rsidRDefault="00FE31B4" w:rsidP="00FE31B4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Апелляция подана обучающимся: </w:t>
      </w:r>
    </w:p>
    <w:p w:rsidR="00FE31B4" w:rsidRPr="000F490C" w:rsidRDefault="00FE31B4" w:rsidP="00FE31B4">
      <w:pPr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_________________________________________________________________________________________________________________________ФИО студента, группа </w:t>
      </w:r>
    </w:p>
    <w:p w:rsidR="00FE31B4" w:rsidRPr="000F490C" w:rsidRDefault="00FE31B4" w:rsidP="00FE31B4">
      <w:pPr>
        <w:jc w:val="both"/>
        <w:rPr>
          <w:rFonts w:ascii="Arial" w:hAnsi="Arial" w:cs="Arial"/>
          <w:i/>
          <w:sz w:val="24"/>
          <w:szCs w:val="24"/>
        </w:rPr>
      </w:pP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 xml:space="preserve">Специальность: </w:t>
      </w:r>
      <w:r w:rsidRPr="000F490C">
        <w:rPr>
          <w:rFonts w:ascii="Arial" w:hAnsi="Arial" w:cs="Arial"/>
          <w:sz w:val="24"/>
          <w:szCs w:val="24"/>
        </w:rPr>
        <w:t>___________________</w:t>
      </w:r>
      <w:r w:rsidR="00AC006A">
        <w:rPr>
          <w:rFonts w:ascii="Arial" w:hAnsi="Arial" w:cs="Arial"/>
          <w:sz w:val="24"/>
          <w:szCs w:val="24"/>
        </w:rPr>
        <w:t>_________________</w:t>
      </w:r>
      <w:r w:rsidRPr="000F490C">
        <w:rPr>
          <w:rFonts w:ascii="Arial" w:hAnsi="Arial" w:cs="Arial"/>
          <w:sz w:val="24"/>
          <w:szCs w:val="24"/>
        </w:rPr>
        <w:t>_____</w:t>
      </w:r>
      <w:r w:rsidR="004A3C31" w:rsidRPr="000F490C">
        <w:rPr>
          <w:rFonts w:ascii="Arial" w:hAnsi="Arial" w:cs="Arial"/>
          <w:sz w:val="24"/>
          <w:szCs w:val="24"/>
        </w:rPr>
        <w:t>______________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Профиль</w:t>
      </w:r>
      <w:r w:rsidRPr="000F490C">
        <w:rPr>
          <w:rFonts w:ascii="Arial" w:hAnsi="Arial" w:cs="Arial"/>
          <w:sz w:val="24"/>
          <w:szCs w:val="24"/>
        </w:rPr>
        <w:t>:    _______________________________</w:t>
      </w:r>
      <w:r w:rsidR="00AC006A">
        <w:rPr>
          <w:rFonts w:ascii="Arial" w:hAnsi="Arial" w:cs="Arial"/>
          <w:sz w:val="24"/>
          <w:szCs w:val="24"/>
        </w:rPr>
        <w:t>_______________</w:t>
      </w:r>
      <w:r w:rsidR="004A3C31" w:rsidRPr="000F490C">
        <w:rPr>
          <w:rFonts w:ascii="Arial" w:hAnsi="Arial" w:cs="Arial"/>
          <w:sz w:val="24"/>
          <w:szCs w:val="24"/>
        </w:rPr>
        <w:t>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</w:p>
    <w:p w:rsidR="00FE31B4" w:rsidRPr="000F490C" w:rsidRDefault="00FE31B4" w:rsidP="00FE31B4">
      <w:pPr>
        <w:jc w:val="both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Присутствовали:</w:t>
      </w:r>
    </w:p>
    <w:p w:rsidR="00FE31B4" w:rsidRPr="000F490C" w:rsidRDefault="00FE31B4" w:rsidP="00FE31B4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председатель апелляционной комиссии:__________________________</w:t>
      </w:r>
      <w:r w:rsidR="004A3C31" w:rsidRPr="000F490C">
        <w:rPr>
          <w:rFonts w:ascii="Arial" w:hAnsi="Arial" w:cs="Arial"/>
          <w:sz w:val="24"/>
          <w:szCs w:val="24"/>
        </w:rPr>
        <w:t>_</w:t>
      </w:r>
      <w:r w:rsidR="007912B1" w:rsidRPr="000F490C">
        <w:rPr>
          <w:rFonts w:ascii="Arial" w:hAnsi="Arial" w:cs="Arial"/>
          <w:sz w:val="24"/>
          <w:szCs w:val="24"/>
        </w:rPr>
        <w:t>_______</w:t>
      </w:r>
      <w:r w:rsidRPr="000F490C">
        <w:rPr>
          <w:rFonts w:ascii="Arial" w:hAnsi="Arial" w:cs="Arial"/>
          <w:sz w:val="24"/>
          <w:szCs w:val="24"/>
        </w:rPr>
        <w:t>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__________________________________________________________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</w:t>
      </w:r>
    </w:p>
    <w:p w:rsidR="00FE31B4" w:rsidRPr="000F490C" w:rsidRDefault="00FE31B4" w:rsidP="00FE31B4">
      <w:pPr>
        <w:jc w:val="both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члены: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ab/>
        <w:t xml:space="preserve">  __________________________________________________________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            __________________________________________________________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            ________________________________________________________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            ________________________________________________________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            ________________________________________________________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Секретарь экзаменационной комиссии: 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_____________</w:t>
      </w:r>
      <w:r w:rsidR="007912B1" w:rsidRPr="000F490C">
        <w:rPr>
          <w:rFonts w:ascii="Arial" w:hAnsi="Arial" w:cs="Arial"/>
          <w:sz w:val="24"/>
          <w:szCs w:val="24"/>
        </w:rPr>
        <w:t>_____________________</w:t>
      </w:r>
      <w:r w:rsidR="004A3C31" w:rsidRPr="000F490C">
        <w:rPr>
          <w:rFonts w:ascii="Arial" w:hAnsi="Arial" w:cs="Arial"/>
          <w:sz w:val="24"/>
          <w:szCs w:val="24"/>
        </w:rPr>
        <w:t>_</w:t>
      </w:r>
    </w:p>
    <w:p w:rsidR="00FE31B4" w:rsidRPr="000F490C" w:rsidRDefault="007912B1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_____________________</w:t>
      </w:r>
      <w:r w:rsidR="00FE31B4" w:rsidRPr="000F490C">
        <w:rPr>
          <w:rFonts w:ascii="Arial" w:hAnsi="Arial" w:cs="Arial"/>
          <w:sz w:val="24"/>
          <w:szCs w:val="24"/>
        </w:rPr>
        <w:t>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</w:p>
    <w:p w:rsidR="00FE31B4" w:rsidRPr="000F490C" w:rsidRDefault="007912B1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Обучающийся:______</w:t>
      </w:r>
      <w:r w:rsidR="00FE31B4" w:rsidRPr="000F490C">
        <w:rPr>
          <w:rFonts w:ascii="Arial" w:hAnsi="Arial" w:cs="Arial"/>
          <w:sz w:val="24"/>
          <w:szCs w:val="24"/>
        </w:rPr>
        <w:t>______________________________________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</w:t>
      </w:r>
      <w:r w:rsidR="00FE31B4" w:rsidRPr="000F490C">
        <w:rPr>
          <w:rFonts w:ascii="Arial" w:hAnsi="Arial" w:cs="Arial"/>
          <w:sz w:val="24"/>
          <w:szCs w:val="24"/>
        </w:rPr>
        <w:t>_.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</w:p>
    <w:p w:rsidR="00FE31B4" w:rsidRPr="000F490C" w:rsidRDefault="00FE31B4" w:rsidP="00FE31B4">
      <w:pPr>
        <w:jc w:val="both"/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Приглашённые: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  <w:r w:rsidR="007912B1" w:rsidRPr="000F490C">
        <w:rPr>
          <w:rFonts w:ascii="Arial" w:hAnsi="Arial" w:cs="Arial"/>
          <w:sz w:val="24"/>
          <w:szCs w:val="24"/>
        </w:rPr>
        <w:t>____________</w:t>
      </w:r>
      <w:r w:rsidRPr="000F490C">
        <w:rPr>
          <w:rFonts w:ascii="Arial" w:hAnsi="Arial" w:cs="Arial"/>
          <w:sz w:val="24"/>
          <w:szCs w:val="24"/>
        </w:rPr>
        <w:t>________________________________</w:t>
      </w:r>
      <w:r w:rsidR="004A3C31" w:rsidRPr="000F490C">
        <w:rPr>
          <w:rFonts w:ascii="Arial" w:hAnsi="Arial" w:cs="Arial"/>
          <w:sz w:val="24"/>
          <w:szCs w:val="24"/>
        </w:rPr>
        <w:t>______________________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В государственную апелляционную комиссию представлены следующие материалы:</w:t>
      </w:r>
    </w:p>
    <w:p w:rsidR="00FE31B4" w:rsidRPr="000F490C" w:rsidRDefault="00FE31B4" w:rsidP="00FD2035">
      <w:pPr>
        <w:pStyle w:val="a6"/>
        <w:widowControl/>
        <w:numPr>
          <w:ilvl w:val="0"/>
          <w:numId w:val="14"/>
        </w:numPr>
        <w:tabs>
          <w:tab w:val="left" w:pos="9214"/>
        </w:tabs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Заявление  _________________________________________ о  пересмотре  оценки,  полученной  на  защите </w:t>
      </w:r>
      <w:r w:rsidR="004A3C31" w:rsidRPr="000F490C">
        <w:rPr>
          <w:rFonts w:ascii="Arial" w:hAnsi="Arial" w:cs="Arial"/>
          <w:sz w:val="24"/>
          <w:szCs w:val="24"/>
        </w:rPr>
        <w:t xml:space="preserve">выпускной </w:t>
      </w:r>
      <w:r w:rsidR="004006D2">
        <w:rPr>
          <w:rFonts w:ascii="Arial" w:hAnsi="Arial" w:cs="Arial"/>
          <w:sz w:val="24"/>
          <w:szCs w:val="24"/>
        </w:rPr>
        <w:t>дипломной</w:t>
      </w:r>
      <w:r w:rsidR="004A3C31"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>работы от ______ 202   г.</w:t>
      </w:r>
    </w:p>
    <w:p w:rsidR="00FE31B4" w:rsidRPr="000F490C" w:rsidRDefault="00FE31B4" w:rsidP="00FD2035">
      <w:pPr>
        <w:pStyle w:val="a6"/>
        <w:widowControl/>
        <w:numPr>
          <w:ilvl w:val="0"/>
          <w:numId w:val="14"/>
        </w:numPr>
        <w:tabs>
          <w:tab w:val="left" w:pos="9214"/>
        </w:tabs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Протокол № ______ заседания Государственной экзаменационной комиссии о результатах защиты </w:t>
      </w:r>
      <w:r w:rsidR="00491E7D" w:rsidRPr="000F490C">
        <w:rPr>
          <w:rFonts w:ascii="Arial" w:hAnsi="Arial" w:cs="Arial"/>
          <w:sz w:val="24"/>
          <w:szCs w:val="24"/>
        </w:rPr>
        <w:t xml:space="preserve">выпускных </w:t>
      </w:r>
      <w:r w:rsidR="004006D2">
        <w:rPr>
          <w:rFonts w:ascii="Arial" w:hAnsi="Arial" w:cs="Arial"/>
          <w:sz w:val="24"/>
          <w:szCs w:val="24"/>
        </w:rPr>
        <w:t>дипломных</w:t>
      </w:r>
      <w:r w:rsidR="00491E7D"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>работ по специальности ______________________________</w:t>
      </w:r>
      <w:r w:rsidR="004A3C31"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>от __________________.</w:t>
      </w:r>
    </w:p>
    <w:p w:rsidR="00FE31B4" w:rsidRPr="000F490C" w:rsidRDefault="00FE31B4" w:rsidP="00FD2035">
      <w:pPr>
        <w:pStyle w:val="a6"/>
        <w:widowControl/>
        <w:numPr>
          <w:ilvl w:val="0"/>
          <w:numId w:val="14"/>
        </w:numPr>
        <w:tabs>
          <w:tab w:val="left" w:pos="9214"/>
        </w:tabs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Оценочные листы членов Государственной  итоговой аттестации (защита </w:t>
      </w:r>
      <w:r w:rsidR="00491E7D" w:rsidRPr="000F490C">
        <w:rPr>
          <w:rFonts w:ascii="Arial" w:hAnsi="Arial" w:cs="Arial"/>
          <w:sz w:val="24"/>
          <w:szCs w:val="24"/>
        </w:rPr>
        <w:t xml:space="preserve">выпускной </w:t>
      </w:r>
      <w:r w:rsidR="004006D2">
        <w:rPr>
          <w:rFonts w:ascii="Arial" w:hAnsi="Arial" w:cs="Arial"/>
          <w:sz w:val="24"/>
          <w:szCs w:val="24"/>
        </w:rPr>
        <w:t>дипломной</w:t>
      </w:r>
      <w:r w:rsidR="00491E7D"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 xml:space="preserve">работы)  студентов группы __________специальности ______________________________ в количестве </w:t>
      </w:r>
      <w:r w:rsidR="00491E7D" w:rsidRPr="000F490C">
        <w:rPr>
          <w:rFonts w:ascii="Arial" w:hAnsi="Arial" w:cs="Arial"/>
          <w:sz w:val="24"/>
          <w:szCs w:val="24"/>
        </w:rPr>
        <w:t xml:space="preserve">____ </w:t>
      </w:r>
      <w:r w:rsidRPr="000F490C">
        <w:rPr>
          <w:rFonts w:ascii="Arial" w:hAnsi="Arial" w:cs="Arial"/>
          <w:sz w:val="24"/>
          <w:szCs w:val="24"/>
        </w:rPr>
        <w:t xml:space="preserve"> штук.</w:t>
      </w:r>
    </w:p>
    <w:p w:rsidR="00FE31B4" w:rsidRPr="000F490C" w:rsidRDefault="00FE31B4" w:rsidP="00FD2035">
      <w:pPr>
        <w:pStyle w:val="a6"/>
        <w:widowControl/>
        <w:numPr>
          <w:ilvl w:val="0"/>
          <w:numId w:val="14"/>
        </w:numPr>
        <w:tabs>
          <w:tab w:val="left" w:pos="9214"/>
        </w:tabs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</w:t>
      </w:r>
      <w:r w:rsidR="00491E7D" w:rsidRPr="000F490C">
        <w:rPr>
          <w:rFonts w:ascii="Arial" w:hAnsi="Arial" w:cs="Arial"/>
          <w:sz w:val="24"/>
          <w:szCs w:val="24"/>
        </w:rPr>
        <w:t xml:space="preserve">Выпускная </w:t>
      </w:r>
      <w:r w:rsidR="004006D2">
        <w:rPr>
          <w:rFonts w:ascii="Arial" w:hAnsi="Arial" w:cs="Arial"/>
          <w:sz w:val="24"/>
          <w:szCs w:val="24"/>
        </w:rPr>
        <w:t>дипломная</w:t>
      </w:r>
      <w:r w:rsidRPr="000F490C">
        <w:rPr>
          <w:rFonts w:ascii="Arial" w:hAnsi="Arial" w:cs="Arial"/>
          <w:sz w:val="24"/>
          <w:szCs w:val="24"/>
        </w:rPr>
        <w:t xml:space="preserve"> работа</w:t>
      </w:r>
      <w:r w:rsidR="00491E7D" w:rsidRPr="000F490C">
        <w:rPr>
          <w:rFonts w:ascii="Arial" w:hAnsi="Arial" w:cs="Arial"/>
          <w:sz w:val="24"/>
          <w:szCs w:val="24"/>
        </w:rPr>
        <w:t xml:space="preserve"> </w:t>
      </w:r>
      <w:r w:rsidRPr="000F490C">
        <w:rPr>
          <w:rFonts w:ascii="Arial" w:hAnsi="Arial" w:cs="Arial"/>
          <w:sz w:val="24"/>
          <w:szCs w:val="24"/>
        </w:rPr>
        <w:t>студента _</w:t>
      </w:r>
      <w:r w:rsidR="004006D2">
        <w:rPr>
          <w:rFonts w:ascii="Arial" w:hAnsi="Arial" w:cs="Arial"/>
          <w:sz w:val="24"/>
          <w:szCs w:val="24"/>
        </w:rPr>
        <w:t>__</w:t>
      </w:r>
      <w:r w:rsidRPr="000F490C">
        <w:rPr>
          <w:rFonts w:ascii="Arial" w:hAnsi="Arial" w:cs="Arial"/>
          <w:sz w:val="24"/>
          <w:szCs w:val="24"/>
        </w:rPr>
        <w:t>___ курса группы ____</w:t>
      </w:r>
      <w:r w:rsidR="004006D2">
        <w:rPr>
          <w:rFonts w:ascii="Arial" w:hAnsi="Arial" w:cs="Arial"/>
          <w:sz w:val="24"/>
          <w:szCs w:val="24"/>
        </w:rPr>
        <w:t>___</w:t>
      </w:r>
      <w:r w:rsidRPr="000F490C">
        <w:rPr>
          <w:rFonts w:ascii="Arial" w:hAnsi="Arial" w:cs="Arial"/>
          <w:sz w:val="24"/>
          <w:szCs w:val="24"/>
        </w:rPr>
        <w:t xml:space="preserve">_____ </w:t>
      </w:r>
    </w:p>
    <w:p w:rsidR="00FE31B4" w:rsidRPr="000F490C" w:rsidRDefault="00FE31B4" w:rsidP="00FE31B4">
      <w:pPr>
        <w:rPr>
          <w:rFonts w:ascii="Arial" w:hAnsi="Arial" w:cs="Arial"/>
          <w:sz w:val="24"/>
          <w:szCs w:val="24"/>
        </w:rPr>
      </w:pPr>
    </w:p>
    <w:p w:rsidR="00FE31B4" w:rsidRPr="000F490C" w:rsidRDefault="00FE31B4" w:rsidP="00FE31B4">
      <w:pPr>
        <w:rPr>
          <w:rFonts w:ascii="Arial" w:hAnsi="Arial" w:cs="Arial"/>
          <w:sz w:val="24"/>
          <w:szCs w:val="24"/>
        </w:rPr>
      </w:pPr>
    </w:p>
    <w:p w:rsidR="00FE31B4" w:rsidRPr="000F490C" w:rsidRDefault="00FE31B4" w:rsidP="00FE31B4">
      <w:pPr>
        <w:rPr>
          <w:rFonts w:ascii="Arial" w:hAnsi="Arial" w:cs="Arial"/>
          <w:b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 xml:space="preserve">Члены апелляционной комиссии  установили, что 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7912B1" w:rsidRPr="000F490C">
        <w:rPr>
          <w:rFonts w:ascii="Arial" w:hAnsi="Arial" w:cs="Arial"/>
          <w:sz w:val="24"/>
          <w:szCs w:val="24"/>
        </w:rPr>
        <w:t>____</w:t>
      </w:r>
      <w:r w:rsidRPr="000F490C">
        <w:rPr>
          <w:rFonts w:ascii="Arial" w:hAnsi="Arial" w:cs="Arial"/>
          <w:sz w:val="24"/>
          <w:szCs w:val="24"/>
        </w:rPr>
        <w:t>________________________________________________________________</w:t>
      </w:r>
      <w:r w:rsidR="00491E7D" w:rsidRPr="000F490C">
        <w:rPr>
          <w:rFonts w:ascii="Arial" w:hAnsi="Arial" w:cs="Arial"/>
          <w:sz w:val="24"/>
          <w:szCs w:val="24"/>
        </w:rPr>
        <w:t>____________________</w:t>
      </w:r>
      <w:r w:rsidR="00AC006A">
        <w:rPr>
          <w:rFonts w:ascii="Arial" w:hAnsi="Arial" w:cs="Arial"/>
          <w:sz w:val="24"/>
          <w:szCs w:val="24"/>
        </w:rPr>
        <w:t>______________________________________________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 xml:space="preserve"> </w:t>
      </w:r>
    </w:p>
    <w:p w:rsidR="00FE31B4" w:rsidRPr="000F490C" w:rsidRDefault="00FE31B4" w:rsidP="00FE31B4">
      <w:pPr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Выступающие</w:t>
      </w:r>
      <w:r w:rsidRPr="000F490C">
        <w:rPr>
          <w:rFonts w:ascii="Arial" w:hAnsi="Arial" w:cs="Arial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1E7D" w:rsidRPr="000F490C">
        <w:rPr>
          <w:rFonts w:ascii="Arial" w:hAnsi="Arial" w:cs="Arial"/>
          <w:sz w:val="24"/>
          <w:szCs w:val="24"/>
        </w:rPr>
        <w:t>_____________________________</w:t>
      </w:r>
      <w:r w:rsidR="00AC006A">
        <w:rPr>
          <w:rFonts w:ascii="Arial" w:hAnsi="Arial" w:cs="Arial"/>
          <w:sz w:val="24"/>
          <w:szCs w:val="24"/>
        </w:rPr>
        <w:t>________________________________________</w:t>
      </w:r>
      <w:r w:rsidR="00491E7D" w:rsidRPr="000F490C">
        <w:rPr>
          <w:rFonts w:ascii="Arial" w:hAnsi="Arial" w:cs="Arial"/>
          <w:sz w:val="24"/>
          <w:szCs w:val="24"/>
        </w:rPr>
        <w:t>_</w:t>
      </w:r>
    </w:p>
    <w:p w:rsidR="00FE31B4" w:rsidRPr="000F490C" w:rsidRDefault="00FE31B4" w:rsidP="00FE31B4">
      <w:pPr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1E7D" w:rsidRPr="000F490C">
        <w:rPr>
          <w:rFonts w:ascii="Arial" w:hAnsi="Arial" w:cs="Arial"/>
          <w:b/>
          <w:sz w:val="24"/>
          <w:szCs w:val="24"/>
        </w:rPr>
        <w:t>________________________</w:t>
      </w:r>
      <w:r w:rsidR="00AC006A">
        <w:rPr>
          <w:rFonts w:ascii="Arial" w:hAnsi="Arial" w:cs="Arial"/>
          <w:b/>
          <w:sz w:val="24"/>
          <w:szCs w:val="24"/>
        </w:rPr>
        <w:t>______________________________________________</w:t>
      </w:r>
    </w:p>
    <w:p w:rsidR="00FE31B4" w:rsidRPr="000F490C" w:rsidRDefault="00FE31B4" w:rsidP="00FE31B4">
      <w:pPr>
        <w:ind w:firstLine="708"/>
        <w:rPr>
          <w:rFonts w:ascii="Arial" w:hAnsi="Arial" w:cs="Arial"/>
          <w:b/>
          <w:sz w:val="24"/>
          <w:szCs w:val="24"/>
        </w:rPr>
      </w:pPr>
    </w:p>
    <w:p w:rsidR="00FE31B4" w:rsidRPr="000F490C" w:rsidRDefault="00FE31B4" w:rsidP="00FE31B4">
      <w:pPr>
        <w:ind w:firstLine="708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b/>
          <w:sz w:val="24"/>
          <w:szCs w:val="24"/>
        </w:rPr>
        <w:t>На основании представленных документов апелляционная комиссия постановила</w:t>
      </w:r>
      <w:r w:rsidRPr="000F490C">
        <w:rPr>
          <w:rFonts w:ascii="Arial" w:hAnsi="Arial" w:cs="Arial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</w:t>
      </w:r>
      <w:r w:rsidR="00491E7D" w:rsidRPr="000F490C">
        <w:rPr>
          <w:rFonts w:ascii="Arial" w:hAnsi="Arial" w:cs="Arial"/>
          <w:sz w:val="24"/>
          <w:szCs w:val="24"/>
        </w:rPr>
        <w:t>__________________</w:t>
      </w:r>
      <w:r w:rsidR="00AC006A">
        <w:rPr>
          <w:rFonts w:ascii="Arial" w:hAnsi="Arial" w:cs="Arial"/>
          <w:sz w:val="24"/>
          <w:szCs w:val="24"/>
        </w:rPr>
        <w:t>____________________________________________________</w:t>
      </w:r>
    </w:p>
    <w:p w:rsidR="00FE31B4" w:rsidRPr="000F490C" w:rsidRDefault="00FE31B4" w:rsidP="00FE3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Председатель</w:t>
      </w:r>
      <w:r w:rsidRPr="000F490C">
        <w:rPr>
          <w:rFonts w:ascii="Arial" w:hAnsi="Arial" w:cs="Arial"/>
          <w:sz w:val="24"/>
          <w:szCs w:val="24"/>
        </w:rPr>
        <w:tab/>
      </w:r>
    </w:p>
    <w:p w:rsidR="00FE31B4" w:rsidRPr="000F490C" w:rsidRDefault="00FE31B4" w:rsidP="00FE3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апелляционной комиссии</w:t>
      </w:r>
      <w:r w:rsidRPr="000F490C">
        <w:rPr>
          <w:rFonts w:ascii="Arial" w:hAnsi="Arial" w:cs="Arial"/>
          <w:sz w:val="24"/>
          <w:szCs w:val="24"/>
        </w:rPr>
        <w:tab/>
      </w:r>
      <w:r w:rsidRPr="000F490C">
        <w:rPr>
          <w:rFonts w:ascii="Arial" w:hAnsi="Arial" w:cs="Arial"/>
          <w:i/>
          <w:sz w:val="24"/>
          <w:szCs w:val="24"/>
        </w:rPr>
        <w:t>_____________</w:t>
      </w:r>
      <w:r w:rsidRPr="000F490C">
        <w:rPr>
          <w:rFonts w:ascii="Arial" w:hAnsi="Arial" w:cs="Arial"/>
          <w:sz w:val="24"/>
          <w:szCs w:val="24"/>
        </w:rPr>
        <w:tab/>
        <w:t xml:space="preserve">       </w:t>
      </w:r>
      <w:r w:rsidR="00491E7D" w:rsidRPr="000F490C">
        <w:rPr>
          <w:rFonts w:ascii="Arial" w:hAnsi="Arial" w:cs="Arial"/>
          <w:sz w:val="24"/>
          <w:szCs w:val="24"/>
        </w:rPr>
        <w:t xml:space="preserve">   </w:t>
      </w:r>
      <w:r w:rsidRPr="000F490C">
        <w:rPr>
          <w:rFonts w:ascii="Arial" w:hAnsi="Arial" w:cs="Arial"/>
          <w:sz w:val="24"/>
          <w:szCs w:val="24"/>
        </w:rPr>
        <w:t>____________________</w:t>
      </w:r>
    </w:p>
    <w:p w:rsidR="00FE31B4" w:rsidRPr="00AC006A" w:rsidRDefault="00FE31B4" w:rsidP="00FE3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sz w:val="20"/>
          <w:szCs w:val="20"/>
        </w:rPr>
      </w:pPr>
      <w:r w:rsidRPr="000F490C">
        <w:rPr>
          <w:rFonts w:ascii="Arial" w:hAnsi="Arial" w:cs="Arial"/>
          <w:i/>
          <w:sz w:val="24"/>
          <w:szCs w:val="24"/>
        </w:rPr>
        <w:tab/>
      </w:r>
      <w:r w:rsidRPr="000F490C">
        <w:rPr>
          <w:rFonts w:ascii="Arial" w:hAnsi="Arial" w:cs="Arial"/>
          <w:i/>
          <w:sz w:val="24"/>
          <w:szCs w:val="24"/>
        </w:rPr>
        <w:tab/>
      </w:r>
      <w:r w:rsidRPr="000F490C">
        <w:rPr>
          <w:rFonts w:ascii="Arial" w:hAnsi="Arial" w:cs="Arial"/>
          <w:i/>
          <w:sz w:val="24"/>
          <w:szCs w:val="24"/>
        </w:rPr>
        <w:tab/>
      </w:r>
      <w:r w:rsidRPr="000F490C">
        <w:rPr>
          <w:rFonts w:ascii="Arial" w:hAnsi="Arial" w:cs="Arial"/>
          <w:i/>
          <w:sz w:val="24"/>
          <w:szCs w:val="24"/>
        </w:rPr>
        <w:tab/>
      </w:r>
      <w:r w:rsidR="00491E7D" w:rsidRPr="000F490C">
        <w:rPr>
          <w:rFonts w:ascii="Arial" w:hAnsi="Arial" w:cs="Arial"/>
          <w:i/>
          <w:sz w:val="24"/>
          <w:szCs w:val="24"/>
        </w:rPr>
        <w:t xml:space="preserve">     </w:t>
      </w:r>
      <w:r w:rsidRPr="00AC006A">
        <w:rPr>
          <w:rFonts w:ascii="Arial" w:hAnsi="Arial" w:cs="Arial"/>
          <w:i/>
          <w:sz w:val="20"/>
          <w:szCs w:val="20"/>
        </w:rPr>
        <w:t>(подпись)</w:t>
      </w:r>
      <w:r w:rsidRPr="000F490C">
        <w:rPr>
          <w:rFonts w:ascii="Arial" w:hAnsi="Arial" w:cs="Arial"/>
          <w:i/>
          <w:sz w:val="24"/>
          <w:szCs w:val="24"/>
        </w:rPr>
        <w:tab/>
      </w:r>
      <w:r w:rsidRPr="00AC006A">
        <w:rPr>
          <w:rFonts w:ascii="Arial" w:hAnsi="Arial" w:cs="Arial"/>
          <w:i/>
          <w:sz w:val="20"/>
          <w:szCs w:val="20"/>
        </w:rPr>
        <w:t xml:space="preserve">          </w:t>
      </w:r>
      <w:r w:rsidR="00491E7D" w:rsidRPr="00AC006A">
        <w:rPr>
          <w:rFonts w:ascii="Arial" w:hAnsi="Arial" w:cs="Arial"/>
          <w:i/>
          <w:sz w:val="20"/>
          <w:szCs w:val="20"/>
        </w:rPr>
        <w:t xml:space="preserve"> </w:t>
      </w:r>
      <w:r w:rsidR="00AC006A">
        <w:rPr>
          <w:rFonts w:ascii="Arial" w:hAnsi="Arial" w:cs="Arial"/>
          <w:i/>
          <w:sz w:val="20"/>
          <w:szCs w:val="20"/>
        </w:rPr>
        <w:t xml:space="preserve">    </w:t>
      </w:r>
      <w:r w:rsidRPr="00AC006A">
        <w:rPr>
          <w:rFonts w:ascii="Arial" w:hAnsi="Arial" w:cs="Arial"/>
          <w:i/>
          <w:sz w:val="20"/>
          <w:szCs w:val="20"/>
        </w:rPr>
        <w:t xml:space="preserve"> (расшифровка подписи)</w:t>
      </w:r>
    </w:p>
    <w:p w:rsidR="00FE31B4" w:rsidRPr="000F490C" w:rsidRDefault="00FE31B4" w:rsidP="00FE3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Секретарь комиссии</w:t>
      </w:r>
      <w:r w:rsidRPr="000F490C">
        <w:rPr>
          <w:rFonts w:ascii="Arial" w:hAnsi="Arial" w:cs="Arial"/>
          <w:sz w:val="24"/>
          <w:szCs w:val="24"/>
        </w:rPr>
        <w:tab/>
        <w:t xml:space="preserve">            </w:t>
      </w:r>
      <w:r w:rsidRPr="000F490C">
        <w:rPr>
          <w:rFonts w:ascii="Arial" w:hAnsi="Arial" w:cs="Arial"/>
          <w:i/>
          <w:sz w:val="24"/>
          <w:szCs w:val="24"/>
        </w:rPr>
        <w:t>_____________</w:t>
      </w:r>
      <w:r w:rsidRPr="000F490C">
        <w:rPr>
          <w:rFonts w:ascii="Arial" w:hAnsi="Arial" w:cs="Arial"/>
          <w:sz w:val="24"/>
          <w:szCs w:val="24"/>
        </w:rPr>
        <w:t xml:space="preserve">          </w:t>
      </w:r>
      <w:r w:rsidR="00491E7D" w:rsidRPr="000F490C">
        <w:rPr>
          <w:rFonts w:ascii="Arial" w:hAnsi="Arial" w:cs="Arial"/>
          <w:sz w:val="24"/>
          <w:szCs w:val="24"/>
        </w:rPr>
        <w:t xml:space="preserve">    </w:t>
      </w:r>
      <w:r w:rsidRPr="000F490C">
        <w:rPr>
          <w:rFonts w:ascii="Arial" w:hAnsi="Arial" w:cs="Arial"/>
          <w:sz w:val="24"/>
          <w:szCs w:val="24"/>
        </w:rPr>
        <w:t>____________________</w:t>
      </w:r>
    </w:p>
    <w:p w:rsidR="00FE31B4" w:rsidRPr="00AC006A" w:rsidRDefault="00FE31B4" w:rsidP="00FE3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sz w:val="20"/>
          <w:szCs w:val="20"/>
        </w:rPr>
      </w:pPr>
      <w:r w:rsidRPr="000F490C">
        <w:rPr>
          <w:rFonts w:ascii="Arial" w:hAnsi="Arial" w:cs="Arial"/>
          <w:i/>
          <w:sz w:val="24"/>
          <w:szCs w:val="24"/>
        </w:rPr>
        <w:tab/>
      </w:r>
      <w:r w:rsidRPr="000F490C">
        <w:rPr>
          <w:rFonts w:ascii="Arial" w:hAnsi="Arial" w:cs="Arial"/>
          <w:i/>
          <w:sz w:val="24"/>
          <w:szCs w:val="24"/>
        </w:rPr>
        <w:tab/>
      </w:r>
      <w:r w:rsidRPr="000F490C">
        <w:rPr>
          <w:rFonts w:ascii="Arial" w:hAnsi="Arial" w:cs="Arial"/>
          <w:i/>
          <w:sz w:val="24"/>
          <w:szCs w:val="24"/>
        </w:rPr>
        <w:tab/>
      </w:r>
      <w:r w:rsidRPr="000F490C">
        <w:rPr>
          <w:rFonts w:ascii="Arial" w:hAnsi="Arial" w:cs="Arial"/>
          <w:i/>
          <w:sz w:val="24"/>
          <w:szCs w:val="24"/>
        </w:rPr>
        <w:tab/>
      </w:r>
      <w:r w:rsidR="00491E7D" w:rsidRPr="00AC006A">
        <w:rPr>
          <w:rFonts w:ascii="Arial" w:hAnsi="Arial" w:cs="Arial"/>
          <w:i/>
          <w:sz w:val="20"/>
          <w:szCs w:val="20"/>
        </w:rPr>
        <w:t xml:space="preserve">      </w:t>
      </w:r>
      <w:r w:rsidRPr="00AC006A">
        <w:rPr>
          <w:rFonts w:ascii="Arial" w:hAnsi="Arial" w:cs="Arial"/>
          <w:i/>
          <w:sz w:val="20"/>
          <w:szCs w:val="20"/>
        </w:rPr>
        <w:t>(подпись)</w:t>
      </w:r>
      <w:r w:rsidR="00491E7D" w:rsidRPr="000F490C">
        <w:rPr>
          <w:rFonts w:ascii="Arial" w:hAnsi="Arial" w:cs="Arial"/>
          <w:i/>
          <w:sz w:val="24"/>
          <w:szCs w:val="24"/>
        </w:rPr>
        <w:tab/>
        <w:t xml:space="preserve">          </w:t>
      </w:r>
      <w:r w:rsidRPr="000F490C">
        <w:rPr>
          <w:rFonts w:ascii="Arial" w:hAnsi="Arial" w:cs="Arial"/>
          <w:i/>
          <w:sz w:val="24"/>
          <w:szCs w:val="24"/>
        </w:rPr>
        <w:t xml:space="preserve">   </w:t>
      </w:r>
      <w:r w:rsidRPr="00AC006A">
        <w:rPr>
          <w:rFonts w:ascii="Arial" w:hAnsi="Arial" w:cs="Arial"/>
          <w:i/>
          <w:sz w:val="20"/>
          <w:szCs w:val="20"/>
        </w:rPr>
        <w:t>(расшифровка подписи)</w:t>
      </w:r>
    </w:p>
    <w:p w:rsidR="00FE31B4" w:rsidRPr="00AC006A" w:rsidRDefault="00FE31B4" w:rsidP="00FE3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="00FE31B4" w:rsidRPr="000F490C" w:rsidRDefault="00FE31B4" w:rsidP="00AC0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F490C">
        <w:rPr>
          <w:rFonts w:ascii="Arial" w:hAnsi="Arial" w:cs="Arial"/>
          <w:sz w:val="24"/>
          <w:szCs w:val="24"/>
        </w:rPr>
        <w:t>С решением апелляционной комиссии ознакомлен:</w:t>
      </w:r>
      <w:r w:rsidR="00AC006A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0F490C">
        <w:rPr>
          <w:rFonts w:ascii="Arial" w:hAnsi="Arial" w:cs="Arial"/>
          <w:i/>
          <w:sz w:val="24"/>
          <w:szCs w:val="24"/>
        </w:rPr>
        <w:t>_____________</w:t>
      </w:r>
      <w:r w:rsidRPr="000F490C">
        <w:rPr>
          <w:rFonts w:ascii="Arial" w:hAnsi="Arial" w:cs="Arial"/>
          <w:sz w:val="24"/>
          <w:szCs w:val="24"/>
        </w:rPr>
        <w:tab/>
      </w:r>
      <w:r w:rsidRPr="000F490C">
        <w:rPr>
          <w:rFonts w:ascii="Arial" w:hAnsi="Arial" w:cs="Arial"/>
          <w:sz w:val="24"/>
          <w:szCs w:val="24"/>
        </w:rPr>
        <w:tab/>
        <w:t xml:space="preserve">____________________ </w:t>
      </w:r>
      <w:r w:rsidRPr="000F490C">
        <w:rPr>
          <w:rFonts w:ascii="Arial" w:hAnsi="Arial" w:cs="Arial"/>
          <w:sz w:val="24"/>
          <w:szCs w:val="24"/>
        </w:rPr>
        <w:tab/>
      </w:r>
      <w:r w:rsidRPr="000F490C">
        <w:rPr>
          <w:rFonts w:ascii="Arial" w:hAnsi="Arial" w:cs="Arial"/>
          <w:sz w:val="24"/>
          <w:szCs w:val="24"/>
        </w:rPr>
        <w:tab/>
      </w:r>
      <w:r w:rsidR="00491E7D" w:rsidRPr="000F490C">
        <w:rPr>
          <w:rFonts w:ascii="Arial" w:hAnsi="Arial" w:cs="Arial"/>
          <w:sz w:val="24"/>
          <w:szCs w:val="24"/>
        </w:rPr>
        <w:t>«</w:t>
      </w:r>
      <w:r w:rsidRPr="000F490C">
        <w:rPr>
          <w:rFonts w:ascii="Arial" w:hAnsi="Arial" w:cs="Arial"/>
          <w:sz w:val="24"/>
          <w:szCs w:val="24"/>
        </w:rPr>
        <w:t>__</w:t>
      </w:r>
      <w:r w:rsidR="00491E7D" w:rsidRPr="000F490C">
        <w:rPr>
          <w:rFonts w:ascii="Arial" w:hAnsi="Arial" w:cs="Arial"/>
          <w:sz w:val="24"/>
          <w:szCs w:val="24"/>
        </w:rPr>
        <w:t>» __________</w:t>
      </w:r>
      <w:r w:rsidRPr="000F490C">
        <w:rPr>
          <w:rFonts w:ascii="Arial" w:hAnsi="Arial" w:cs="Arial"/>
          <w:sz w:val="24"/>
          <w:szCs w:val="24"/>
        </w:rPr>
        <w:t>20___г.</w:t>
      </w:r>
    </w:p>
    <w:p w:rsidR="00FE31B4" w:rsidRPr="00AC006A" w:rsidRDefault="00491E7D" w:rsidP="00FE3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right" w:pos="1046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sz w:val="20"/>
          <w:szCs w:val="20"/>
        </w:rPr>
      </w:pPr>
      <w:r w:rsidRPr="00AC006A">
        <w:rPr>
          <w:rFonts w:ascii="Arial" w:hAnsi="Arial" w:cs="Arial"/>
          <w:i/>
          <w:sz w:val="20"/>
          <w:szCs w:val="20"/>
        </w:rPr>
        <w:t xml:space="preserve">    </w:t>
      </w:r>
      <w:r w:rsidR="00FE31B4" w:rsidRPr="00AC006A">
        <w:rPr>
          <w:rFonts w:ascii="Arial" w:hAnsi="Arial" w:cs="Arial"/>
          <w:i/>
          <w:sz w:val="20"/>
          <w:szCs w:val="20"/>
        </w:rPr>
        <w:t>(подпись)</w:t>
      </w:r>
      <w:r w:rsidR="00FE31B4" w:rsidRPr="00AC006A">
        <w:rPr>
          <w:rFonts w:ascii="Arial" w:hAnsi="Arial" w:cs="Arial"/>
          <w:i/>
          <w:sz w:val="20"/>
          <w:szCs w:val="20"/>
        </w:rPr>
        <w:tab/>
      </w:r>
      <w:r w:rsidR="00FE31B4" w:rsidRPr="00AC006A">
        <w:rPr>
          <w:rFonts w:ascii="Arial" w:hAnsi="Arial" w:cs="Arial"/>
          <w:i/>
          <w:sz w:val="20"/>
          <w:szCs w:val="20"/>
        </w:rPr>
        <w:tab/>
        <w:t xml:space="preserve"> (расшифровка подписи)</w:t>
      </w:r>
    </w:p>
    <w:p w:rsidR="004006D2" w:rsidRDefault="004006D2" w:rsidP="00E25B65">
      <w:pPr>
        <w:pStyle w:val="a3"/>
        <w:ind w:left="1418"/>
        <w:jc w:val="right"/>
        <w:rPr>
          <w:rFonts w:ascii="Arial" w:hAnsi="Arial" w:cs="Arial"/>
          <w:b/>
        </w:rPr>
      </w:pPr>
    </w:p>
    <w:p w:rsidR="004006D2" w:rsidRDefault="004006D2" w:rsidP="00E25B65">
      <w:pPr>
        <w:pStyle w:val="a3"/>
        <w:ind w:left="1418"/>
        <w:jc w:val="right"/>
        <w:rPr>
          <w:rFonts w:ascii="Arial" w:hAnsi="Arial" w:cs="Arial"/>
          <w:b/>
        </w:rPr>
      </w:pPr>
    </w:p>
    <w:p w:rsidR="004006D2" w:rsidRDefault="004006D2" w:rsidP="00E25B65">
      <w:pPr>
        <w:pStyle w:val="a3"/>
        <w:ind w:left="1418"/>
        <w:jc w:val="right"/>
        <w:rPr>
          <w:rFonts w:ascii="Arial" w:hAnsi="Arial" w:cs="Arial"/>
          <w:b/>
        </w:rPr>
      </w:pPr>
    </w:p>
    <w:p w:rsidR="00E25B65" w:rsidRPr="000F490C" w:rsidRDefault="00E25B65" w:rsidP="004006D2">
      <w:pPr>
        <w:pStyle w:val="a3"/>
        <w:jc w:val="right"/>
        <w:rPr>
          <w:rFonts w:ascii="Arial" w:hAnsi="Arial" w:cs="Arial"/>
          <w:b/>
        </w:rPr>
      </w:pPr>
      <w:r w:rsidRPr="000F490C">
        <w:rPr>
          <w:rFonts w:ascii="Arial" w:hAnsi="Arial" w:cs="Arial"/>
          <w:b/>
        </w:rPr>
        <w:lastRenderedPageBreak/>
        <w:t xml:space="preserve">Приложение </w:t>
      </w:r>
      <w:r w:rsidR="006C5464">
        <w:rPr>
          <w:rFonts w:ascii="Arial" w:hAnsi="Arial" w:cs="Arial"/>
          <w:b/>
        </w:rPr>
        <w:t>6</w:t>
      </w:r>
    </w:p>
    <w:p w:rsidR="00E25B65" w:rsidRPr="000F490C" w:rsidRDefault="00E25B65" w:rsidP="00E25B65">
      <w:pPr>
        <w:pStyle w:val="a3"/>
        <w:ind w:left="1418"/>
        <w:jc w:val="right"/>
        <w:rPr>
          <w:rFonts w:ascii="Arial" w:hAnsi="Arial" w:cs="Arial"/>
        </w:rPr>
      </w:pPr>
    </w:p>
    <w:p w:rsidR="00E25B65" w:rsidRPr="000F490C" w:rsidRDefault="00E25B65" w:rsidP="004006D2">
      <w:pPr>
        <w:pStyle w:val="a3"/>
        <w:jc w:val="center"/>
        <w:rPr>
          <w:rFonts w:ascii="Arial" w:hAnsi="Arial" w:cs="Arial"/>
        </w:rPr>
      </w:pPr>
      <w:r w:rsidRPr="000F490C">
        <w:rPr>
          <w:rFonts w:ascii="Arial" w:hAnsi="Arial" w:cs="Arial"/>
        </w:rPr>
        <w:t xml:space="preserve">График подготовки и оформления выпускной </w:t>
      </w:r>
      <w:r w:rsidR="008E4885">
        <w:rPr>
          <w:rFonts w:ascii="Arial" w:hAnsi="Arial" w:cs="Arial"/>
        </w:rPr>
        <w:t>дипломной</w:t>
      </w:r>
      <w:r w:rsidRPr="000F490C">
        <w:rPr>
          <w:rFonts w:ascii="Arial" w:hAnsi="Arial" w:cs="Arial"/>
        </w:rPr>
        <w:t xml:space="preserve"> работы:</w:t>
      </w:r>
    </w:p>
    <w:p w:rsidR="00E25B65" w:rsidRPr="006C5464" w:rsidRDefault="00E25B65" w:rsidP="004006D2">
      <w:pPr>
        <w:pStyle w:val="a3"/>
        <w:rPr>
          <w:rFonts w:ascii="Arial" w:hAnsi="Arial" w:cs="Arial"/>
        </w:rPr>
      </w:pPr>
      <w:r w:rsidRPr="006C5464">
        <w:rPr>
          <w:rFonts w:ascii="Arial" w:hAnsi="Arial" w:cs="Arial"/>
          <w:b/>
        </w:rPr>
        <w:t>Специальность:</w:t>
      </w:r>
      <w:r w:rsidR="006C5464" w:rsidRPr="006C5464">
        <w:rPr>
          <w:rFonts w:ascii="Arial" w:hAnsi="Arial" w:cs="Arial"/>
          <w:b/>
        </w:rPr>
        <w:t>_______________________________________________________</w:t>
      </w:r>
    </w:p>
    <w:p w:rsidR="00E25B65" w:rsidRPr="006C5464" w:rsidRDefault="00E25B65" w:rsidP="004006D2">
      <w:pPr>
        <w:pStyle w:val="a3"/>
        <w:rPr>
          <w:rFonts w:ascii="Arial" w:hAnsi="Arial" w:cs="Arial"/>
        </w:rPr>
      </w:pPr>
      <w:r w:rsidRPr="006C5464">
        <w:rPr>
          <w:rFonts w:ascii="Arial" w:hAnsi="Arial" w:cs="Arial"/>
          <w:b/>
        </w:rPr>
        <w:t>Курс</w:t>
      </w:r>
      <w:r w:rsidRPr="006C5464">
        <w:rPr>
          <w:rFonts w:ascii="Arial" w:hAnsi="Arial" w:cs="Arial"/>
        </w:rPr>
        <w:t xml:space="preserve"> ____</w:t>
      </w:r>
      <w:r w:rsidR="004006D2" w:rsidRPr="006C5464">
        <w:rPr>
          <w:rFonts w:ascii="Arial" w:hAnsi="Arial" w:cs="Arial"/>
        </w:rPr>
        <w:t>_____________________________________________________________</w:t>
      </w:r>
    </w:p>
    <w:p w:rsidR="00E25B65" w:rsidRPr="006C5464" w:rsidRDefault="004006D2" w:rsidP="004006D2">
      <w:pPr>
        <w:pStyle w:val="a3"/>
        <w:rPr>
          <w:rFonts w:ascii="Arial" w:hAnsi="Arial" w:cs="Arial"/>
        </w:rPr>
      </w:pPr>
      <w:r w:rsidRPr="006C5464">
        <w:rPr>
          <w:rFonts w:ascii="Arial" w:hAnsi="Arial" w:cs="Arial"/>
          <w:b/>
        </w:rPr>
        <w:t xml:space="preserve">Группа </w:t>
      </w:r>
      <w:r w:rsidRPr="006C5464">
        <w:rPr>
          <w:rFonts w:ascii="Arial" w:hAnsi="Arial" w:cs="Arial"/>
        </w:rPr>
        <w:t>_______________________________________________________________</w:t>
      </w:r>
    </w:p>
    <w:p w:rsidR="00E25B65" w:rsidRPr="006C5464" w:rsidRDefault="00AC006A" w:rsidP="004006D2">
      <w:pPr>
        <w:pStyle w:val="a3"/>
        <w:rPr>
          <w:rFonts w:ascii="Arial" w:hAnsi="Arial" w:cs="Arial"/>
        </w:rPr>
      </w:pPr>
      <w:r w:rsidRPr="006C5464">
        <w:rPr>
          <w:rFonts w:ascii="Arial" w:hAnsi="Arial" w:cs="Arial"/>
          <w:b/>
        </w:rPr>
        <w:t>Студент:</w:t>
      </w:r>
      <w:r w:rsidR="00E25B65" w:rsidRPr="006C5464">
        <w:rPr>
          <w:rFonts w:ascii="Arial" w:hAnsi="Arial" w:cs="Arial"/>
        </w:rPr>
        <w:t>______</w:t>
      </w:r>
      <w:r w:rsidRPr="006C5464">
        <w:rPr>
          <w:rFonts w:ascii="Arial" w:hAnsi="Arial" w:cs="Arial"/>
        </w:rPr>
        <w:t>___________________</w:t>
      </w:r>
      <w:r w:rsidR="00E25B65" w:rsidRPr="006C5464">
        <w:rPr>
          <w:rFonts w:ascii="Arial" w:hAnsi="Arial" w:cs="Arial"/>
        </w:rPr>
        <w:t>________________________</w:t>
      </w:r>
      <w:r w:rsidR="004006D2" w:rsidRPr="006C5464">
        <w:rPr>
          <w:rFonts w:ascii="Arial" w:hAnsi="Arial" w:cs="Arial"/>
        </w:rPr>
        <w:t>_____________</w:t>
      </w:r>
    </w:p>
    <w:p w:rsidR="00E25B65" w:rsidRPr="000F490C" w:rsidRDefault="00E25B65" w:rsidP="004006D2">
      <w:pPr>
        <w:pStyle w:val="a3"/>
        <w:rPr>
          <w:rFonts w:ascii="Arial" w:hAnsi="Arial" w:cs="Arial"/>
        </w:rPr>
      </w:pPr>
      <w:r w:rsidRPr="006C5464">
        <w:rPr>
          <w:rFonts w:ascii="Arial" w:hAnsi="Arial" w:cs="Arial"/>
          <w:b/>
        </w:rPr>
        <w:t xml:space="preserve">Тема </w:t>
      </w:r>
      <w:r w:rsidR="00C83D07" w:rsidRPr="006C5464">
        <w:rPr>
          <w:rFonts w:ascii="Arial" w:hAnsi="Arial" w:cs="Arial"/>
          <w:b/>
        </w:rPr>
        <w:t>дипломной р</w:t>
      </w:r>
      <w:r w:rsidRPr="006C5464">
        <w:rPr>
          <w:rFonts w:ascii="Arial" w:hAnsi="Arial" w:cs="Arial"/>
          <w:b/>
        </w:rPr>
        <w:t>аботы:</w:t>
      </w:r>
      <w:r w:rsidRPr="000F490C">
        <w:rPr>
          <w:rFonts w:ascii="Arial" w:hAnsi="Arial" w:cs="Arial"/>
        </w:rPr>
        <w:t xml:space="preserve"> </w:t>
      </w:r>
      <w:r w:rsidR="006C5464">
        <w:rPr>
          <w:rFonts w:ascii="Arial" w:hAnsi="Arial" w:cs="Arial"/>
        </w:rPr>
        <w:t>______________________________________________________________________</w:t>
      </w:r>
      <w:r w:rsidRPr="000F490C">
        <w:rPr>
          <w:rFonts w:ascii="Arial" w:hAnsi="Arial" w:cs="Arial"/>
        </w:rPr>
        <w:t>____</w:t>
      </w:r>
      <w:r w:rsidR="00AC006A">
        <w:rPr>
          <w:rFonts w:ascii="Arial" w:hAnsi="Arial" w:cs="Arial"/>
        </w:rPr>
        <w:t>__________________________</w:t>
      </w:r>
      <w:r w:rsidRPr="000F490C">
        <w:rPr>
          <w:rFonts w:ascii="Arial" w:hAnsi="Arial" w:cs="Arial"/>
        </w:rPr>
        <w:t>___</w:t>
      </w:r>
      <w:r w:rsidR="007912B1" w:rsidRPr="000F490C">
        <w:rPr>
          <w:rFonts w:ascii="Arial" w:hAnsi="Arial" w:cs="Arial"/>
        </w:rPr>
        <w:t>__________________________</w:t>
      </w:r>
      <w:r w:rsidR="004006D2">
        <w:rPr>
          <w:rFonts w:ascii="Arial" w:hAnsi="Arial" w:cs="Arial"/>
        </w:rPr>
        <w:t>___________</w:t>
      </w:r>
    </w:p>
    <w:p w:rsidR="00E25B65" w:rsidRPr="000F490C" w:rsidRDefault="00E25B65" w:rsidP="00AC006A">
      <w:pPr>
        <w:pStyle w:val="a3"/>
        <w:rPr>
          <w:rFonts w:ascii="Arial" w:hAnsi="Arial" w:cs="Arial"/>
        </w:rPr>
      </w:pPr>
    </w:p>
    <w:tbl>
      <w:tblPr>
        <w:tblStyle w:val="aa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02"/>
        <w:gridCol w:w="1168"/>
        <w:gridCol w:w="1525"/>
        <w:gridCol w:w="1452"/>
      </w:tblGrid>
      <w:tr w:rsidR="00E25B65" w:rsidRPr="000F490C" w:rsidTr="004006D2">
        <w:trPr>
          <w:trHeight w:val="330"/>
        </w:trPr>
        <w:tc>
          <w:tcPr>
            <w:tcW w:w="709" w:type="dxa"/>
            <w:vMerge w:val="restart"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0F490C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4502" w:type="dxa"/>
            <w:vMerge w:val="restart"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0F490C">
              <w:rPr>
                <w:rFonts w:ascii="Arial" w:hAnsi="Arial" w:cs="Arial"/>
                <w:b/>
              </w:rPr>
              <w:t>Содержание работы</w:t>
            </w:r>
          </w:p>
        </w:tc>
        <w:tc>
          <w:tcPr>
            <w:tcW w:w="2693" w:type="dxa"/>
            <w:gridSpan w:val="2"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0F490C">
              <w:rPr>
                <w:rFonts w:ascii="Arial" w:hAnsi="Arial" w:cs="Arial"/>
                <w:b/>
              </w:rPr>
              <w:t xml:space="preserve">Срок выполнения </w:t>
            </w:r>
          </w:p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52" w:type="dxa"/>
            <w:vMerge w:val="restart"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0F490C">
              <w:rPr>
                <w:rFonts w:ascii="Arial" w:hAnsi="Arial" w:cs="Arial"/>
                <w:b/>
              </w:rPr>
              <w:t>Отметка о выполнении</w:t>
            </w:r>
          </w:p>
        </w:tc>
      </w:tr>
      <w:tr w:rsidR="00E25B65" w:rsidRPr="000F490C" w:rsidTr="004006D2">
        <w:trPr>
          <w:trHeight w:val="165"/>
        </w:trPr>
        <w:tc>
          <w:tcPr>
            <w:tcW w:w="709" w:type="dxa"/>
            <w:vMerge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</w:rPr>
            </w:pPr>
          </w:p>
        </w:tc>
        <w:tc>
          <w:tcPr>
            <w:tcW w:w="4502" w:type="dxa"/>
            <w:vMerge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</w:rPr>
            </w:pPr>
          </w:p>
        </w:tc>
        <w:tc>
          <w:tcPr>
            <w:tcW w:w="1168" w:type="dxa"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0F490C">
              <w:rPr>
                <w:rFonts w:ascii="Arial" w:hAnsi="Arial" w:cs="Arial"/>
                <w:b/>
              </w:rPr>
              <w:t xml:space="preserve">Начало </w:t>
            </w:r>
          </w:p>
        </w:tc>
        <w:tc>
          <w:tcPr>
            <w:tcW w:w="1525" w:type="dxa"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0F490C">
              <w:rPr>
                <w:rFonts w:ascii="Arial" w:hAnsi="Arial" w:cs="Arial"/>
                <w:b/>
              </w:rPr>
              <w:t xml:space="preserve">Окончание </w:t>
            </w:r>
          </w:p>
        </w:tc>
        <w:tc>
          <w:tcPr>
            <w:tcW w:w="1452" w:type="dxa"/>
            <w:vMerge/>
          </w:tcPr>
          <w:p w:rsidR="00E25B65" w:rsidRPr="000F490C" w:rsidRDefault="00E25B65" w:rsidP="00251683">
            <w:pPr>
              <w:pStyle w:val="a3"/>
              <w:jc w:val="center"/>
              <w:rPr>
                <w:rFonts w:ascii="Arial" w:hAnsi="Arial" w:cs="Arial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25B65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0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Выбор научн</w:t>
            </w:r>
            <w:r w:rsidR="00AC006A">
              <w:rPr>
                <w:rFonts w:ascii="Arial" w:hAnsi="Arial" w:cs="Arial"/>
                <w:sz w:val="24"/>
                <w:szCs w:val="24"/>
              </w:rPr>
              <w:t xml:space="preserve">ого руководителя и темы работы. </w:t>
            </w:r>
            <w:r w:rsidRPr="000F490C">
              <w:rPr>
                <w:rFonts w:ascii="Arial" w:hAnsi="Arial" w:cs="Arial"/>
                <w:sz w:val="24"/>
                <w:szCs w:val="24"/>
              </w:rPr>
              <w:t>Библиографический поиск.</w:t>
            </w:r>
          </w:p>
        </w:tc>
        <w:tc>
          <w:tcPr>
            <w:tcW w:w="1168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25B65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502" w:type="dxa"/>
          </w:tcPr>
          <w:p w:rsidR="00E25B65" w:rsidRPr="000F490C" w:rsidRDefault="00E25B65" w:rsidP="001930AC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Обосно</w:t>
            </w:r>
            <w:r w:rsidR="000217A0">
              <w:rPr>
                <w:rFonts w:ascii="Arial" w:hAnsi="Arial" w:cs="Arial"/>
                <w:sz w:val="24"/>
                <w:szCs w:val="24"/>
              </w:rPr>
              <w:t xml:space="preserve">вание актуальности темы работы. </w:t>
            </w:r>
            <w:r w:rsidRPr="000F490C">
              <w:rPr>
                <w:rFonts w:ascii="Arial" w:hAnsi="Arial" w:cs="Arial"/>
                <w:sz w:val="24"/>
                <w:szCs w:val="24"/>
              </w:rPr>
              <w:t>Формулирование понятийного аппарата исследования. Составление плана работы (оглавление)</w:t>
            </w:r>
          </w:p>
        </w:tc>
        <w:tc>
          <w:tcPr>
            <w:tcW w:w="1168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25B65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0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Анализ научно-методической литературы.</w:t>
            </w:r>
          </w:p>
        </w:tc>
        <w:tc>
          <w:tcPr>
            <w:tcW w:w="1168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25B65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50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Представление научному руководителю анализа литературы.</w:t>
            </w:r>
          </w:p>
        </w:tc>
        <w:tc>
          <w:tcPr>
            <w:tcW w:w="1168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25B65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50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Написание первой половины от составленного плана работы.</w:t>
            </w:r>
          </w:p>
        </w:tc>
        <w:tc>
          <w:tcPr>
            <w:tcW w:w="1168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25B65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50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Сдача работы научному руководителю на промежуточную аттестацию</w:t>
            </w:r>
            <w:r w:rsidR="00EE299D" w:rsidRPr="000F49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68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E299D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502" w:type="dxa"/>
          </w:tcPr>
          <w:p w:rsidR="00E25B65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Исправление и доработка материала. Представление научному руководителю.</w:t>
            </w:r>
          </w:p>
        </w:tc>
        <w:tc>
          <w:tcPr>
            <w:tcW w:w="1168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B65" w:rsidRPr="000F490C" w:rsidTr="004006D2">
        <w:tc>
          <w:tcPr>
            <w:tcW w:w="709" w:type="dxa"/>
          </w:tcPr>
          <w:p w:rsidR="00E25B65" w:rsidRPr="000F490C" w:rsidRDefault="00EE299D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502" w:type="dxa"/>
          </w:tcPr>
          <w:p w:rsidR="00E25B65" w:rsidRPr="000F490C" w:rsidRDefault="00EE299D" w:rsidP="000217A0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Доработка теоретической части работы (второй половины от составленного плана) или проектирование (подбор методов) и провед</w:t>
            </w:r>
            <w:r w:rsidR="000217A0">
              <w:rPr>
                <w:rFonts w:ascii="Arial" w:hAnsi="Arial" w:cs="Arial"/>
                <w:sz w:val="24"/>
                <w:szCs w:val="24"/>
              </w:rPr>
              <w:t xml:space="preserve">ение практической части работы. </w:t>
            </w:r>
            <w:r w:rsidRPr="000F490C">
              <w:rPr>
                <w:rFonts w:ascii="Arial" w:hAnsi="Arial" w:cs="Arial"/>
                <w:sz w:val="24"/>
                <w:szCs w:val="24"/>
              </w:rPr>
              <w:t>Обработка полученных результатов. Формирование выводов.</w:t>
            </w:r>
          </w:p>
        </w:tc>
        <w:tc>
          <w:tcPr>
            <w:tcW w:w="1168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25B65" w:rsidRPr="000F490C" w:rsidRDefault="00E25B65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99D" w:rsidRPr="000F490C" w:rsidTr="004006D2">
        <w:tc>
          <w:tcPr>
            <w:tcW w:w="709" w:type="dxa"/>
          </w:tcPr>
          <w:p w:rsidR="00EE299D" w:rsidRPr="000F490C" w:rsidRDefault="00EE299D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50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Доработка материала. Оформление работы.</w:t>
            </w:r>
          </w:p>
        </w:tc>
        <w:tc>
          <w:tcPr>
            <w:tcW w:w="1168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99D" w:rsidRPr="000F490C" w:rsidTr="004006D2">
        <w:tc>
          <w:tcPr>
            <w:tcW w:w="709" w:type="dxa"/>
          </w:tcPr>
          <w:p w:rsidR="00EE299D" w:rsidRPr="000F490C" w:rsidRDefault="00EE299D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50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Сдача чернового варианта работы научному руководителю.</w:t>
            </w:r>
          </w:p>
        </w:tc>
        <w:tc>
          <w:tcPr>
            <w:tcW w:w="1168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99D" w:rsidRPr="000F490C" w:rsidTr="004006D2">
        <w:tc>
          <w:tcPr>
            <w:tcW w:w="709" w:type="dxa"/>
          </w:tcPr>
          <w:p w:rsidR="00EE299D" w:rsidRPr="000F490C" w:rsidRDefault="00EE299D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50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Предзащита работы.</w:t>
            </w:r>
          </w:p>
        </w:tc>
        <w:tc>
          <w:tcPr>
            <w:tcW w:w="1168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99D" w:rsidRPr="000F490C" w:rsidTr="004006D2">
        <w:tc>
          <w:tcPr>
            <w:tcW w:w="709" w:type="dxa"/>
          </w:tcPr>
          <w:p w:rsidR="00EE299D" w:rsidRPr="000F490C" w:rsidRDefault="00EE299D" w:rsidP="004006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50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  <w:r w:rsidRPr="000F490C">
              <w:rPr>
                <w:rFonts w:ascii="Arial" w:hAnsi="Arial" w:cs="Arial"/>
                <w:sz w:val="24"/>
                <w:szCs w:val="24"/>
              </w:rPr>
              <w:t>Исправление и доработка материала.</w:t>
            </w:r>
          </w:p>
        </w:tc>
        <w:tc>
          <w:tcPr>
            <w:tcW w:w="1168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</w:tcPr>
          <w:p w:rsidR="00EE299D" w:rsidRPr="000F490C" w:rsidRDefault="00EE299D" w:rsidP="002516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7F0C" w:rsidRDefault="00767F0C" w:rsidP="00767F0C">
      <w:pPr>
        <w:jc w:val="right"/>
        <w:rPr>
          <w:rFonts w:ascii="Arial" w:hAnsi="Arial" w:cs="Arial"/>
          <w:b/>
          <w:sz w:val="24"/>
          <w:szCs w:val="24"/>
        </w:rPr>
      </w:pPr>
    </w:p>
    <w:p w:rsidR="004006D2" w:rsidRDefault="004006D2" w:rsidP="00767F0C">
      <w:pPr>
        <w:jc w:val="right"/>
        <w:rPr>
          <w:rFonts w:ascii="Arial" w:hAnsi="Arial" w:cs="Arial"/>
          <w:b/>
          <w:sz w:val="24"/>
          <w:szCs w:val="24"/>
        </w:rPr>
      </w:pPr>
    </w:p>
    <w:p w:rsidR="004006D2" w:rsidRDefault="004006D2" w:rsidP="00767F0C">
      <w:pPr>
        <w:jc w:val="right"/>
        <w:rPr>
          <w:rFonts w:ascii="Arial" w:hAnsi="Arial" w:cs="Arial"/>
          <w:b/>
          <w:sz w:val="24"/>
          <w:szCs w:val="24"/>
        </w:rPr>
      </w:pPr>
    </w:p>
    <w:p w:rsidR="004006D2" w:rsidRDefault="004006D2" w:rsidP="00767F0C">
      <w:pPr>
        <w:jc w:val="right"/>
        <w:rPr>
          <w:rFonts w:ascii="Arial" w:hAnsi="Arial" w:cs="Arial"/>
          <w:b/>
          <w:sz w:val="24"/>
          <w:szCs w:val="24"/>
        </w:rPr>
      </w:pPr>
    </w:p>
    <w:p w:rsidR="004006D2" w:rsidRDefault="004006D2" w:rsidP="00767F0C">
      <w:pPr>
        <w:jc w:val="right"/>
        <w:rPr>
          <w:rFonts w:ascii="Arial" w:hAnsi="Arial" w:cs="Arial"/>
          <w:b/>
          <w:sz w:val="24"/>
          <w:szCs w:val="24"/>
        </w:rPr>
      </w:pPr>
    </w:p>
    <w:p w:rsidR="004006D2" w:rsidRDefault="004006D2" w:rsidP="00767F0C">
      <w:pPr>
        <w:jc w:val="right"/>
        <w:rPr>
          <w:rFonts w:ascii="Arial" w:hAnsi="Arial" w:cs="Arial"/>
          <w:b/>
          <w:sz w:val="24"/>
          <w:szCs w:val="24"/>
        </w:rPr>
      </w:pPr>
    </w:p>
    <w:p w:rsidR="00767F0C" w:rsidRPr="00844B2F" w:rsidRDefault="00767F0C" w:rsidP="00767F0C">
      <w:pPr>
        <w:jc w:val="right"/>
        <w:rPr>
          <w:rFonts w:ascii="Arial" w:hAnsi="Arial" w:cs="Arial"/>
          <w:b/>
          <w:sz w:val="24"/>
          <w:szCs w:val="24"/>
        </w:rPr>
      </w:pPr>
      <w:r w:rsidRPr="00844B2F">
        <w:rPr>
          <w:rFonts w:ascii="Arial" w:hAnsi="Arial" w:cs="Arial"/>
          <w:b/>
          <w:sz w:val="24"/>
          <w:szCs w:val="24"/>
        </w:rPr>
        <w:lastRenderedPageBreak/>
        <w:t xml:space="preserve">Приложение </w:t>
      </w:r>
      <w:r w:rsidR="006C5464">
        <w:rPr>
          <w:rFonts w:ascii="Arial" w:hAnsi="Arial" w:cs="Arial"/>
          <w:b/>
          <w:sz w:val="24"/>
          <w:szCs w:val="24"/>
        </w:rPr>
        <w:t>7</w:t>
      </w:r>
    </w:p>
    <w:p w:rsidR="00767F0C" w:rsidRPr="00844B2F" w:rsidRDefault="00767F0C" w:rsidP="00767F0C">
      <w:pPr>
        <w:jc w:val="center"/>
        <w:rPr>
          <w:rFonts w:ascii="Arial" w:hAnsi="Arial" w:cs="Arial"/>
          <w:b/>
          <w:sz w:val="24"/>
          <w:szCs w:val="24"/>
        </w:rPr>
      </w:pPr>
      <w:r w:rsidRPr="00844B2F">
        <w:rPr>
          <w:rFonts w:ascii="Arial" w:hAnsi="Arial" w:cs="Arial"/>
          <w:b/>
          <w:sz w:val="24"/>
          <w:szCs w:val="24"/>
        </w:rPr>
        <w:t>Критерии оценки дипломной работы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985"/>
        <w:gridCol w:w="1984"/>
        <w:gridCol w:w="2092"/>
      </w:tblGrid>
      <w:tr w:rsidR="00767F0C" w:rsidRPr="00EB537B" w:rsidTr="00767F0C">
        <w:tc>
          <w:tcPr>
            <w:tcW w:w="1526" w:type="dxa"/>
            <w:vMerge w:val="restart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 xml:space="preserve">Критерии </w:t>
            </w:r>
          </w:p>
        </w:tc>
        <w:tc>
          <w:tcPr>
            <w:tcW w:w="8045" w:type="dxa"/>
            <w:gridSpan w:val="4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Показатели оценки</w:t>
            </w:r>
          </w:p>
        </w:tc>
      </w:tr>
      <w:tr w:rsidR="00767F0C" w:rsidRPr="00EB537B" w:rsidTr="00767F0C">
        <w:tc>
          <w:tcPr>
            <w:tcW w:w="1526" w:type="dxa"/>
            <w:vMerge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«отлично»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«хорошо»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«удовлетворительно»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«неудовлетворительно»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Актуальность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Автор обосновывает актуальность направления исследования в целом, а не собственной темы. Сформулированы цель, задачи, предмет, объект исследования. Тема работы сформулирована более или менее точно (то есть отражает основные аспекты изучаемой темы).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Актуальность либо вообще не сформулирована, либо сформулирована в самых общих чертах — проблема не выявлена и, что самое главное, не аргументирована (не обоснована со ссылками на источники). Не четко сформулированы цель, задачи, предмет, объект исследования, методы, используемые в работе проблем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Актуальность исследования специально автором не обосновывается. Сформулированы цель, задачи не точно и не полностью, (работа не зачтена — необходима доработка). Неясны цели и задачи работы (либо они есть, но абсолютно не согласуются с содержанием)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Логика работы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 xml:space="preserve">Содержание, как целой работы, так и ее частей связано с темой работы. Тема сформулирована конкретно, отражает направленность работы. В каждой части (главе, параграфе) присутствует обоснование, почему эта часть </w:t>
            </w: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рассматривается в рамках данной темы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Содержание, как целой работы, так и ее частей связано с темой работы, имеются небольшие отклонения. Логика изложения, в общем и целом, присутствует — одно положение вытекает из другого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Содержание и тема работы не всегда согласуются между собой. Некоторые части работы не связаны с целью и задачами работы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Содержание и тема работы плохо согласуются между собой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Оформление работы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Соблюдены все правила оформления работы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Есть некоторые недочеты в оформление работы, в оформлении ссылок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Представленная работа имеет отклонения и не во всем соответствует требованиям, предъявляемым к такого рода работам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Много нарушений правил оформления и низкая культура ссылок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Работа сдана с соблюдением всех сроков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Работа сдана в срок (либо с опозданием в 2-3 дня)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Работа сдана с опозданием (более 3-x дней задержки)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Работа сдана с опозданием (более 3-x дней задержки)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Самостоятельность в работе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После каждой главы, параграфа автор работы делает самостоятельные выводы. Выпускник четко, обоснованно и конкретно выражает свое мнение по поводу основных аспектов содержания работы. Из разговора с выпускником руководитель делает вывод о том, что выпускник достаточно свободно ориентируется в терминологии, используемой в работе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После каждой главы, параграфа автор работы делает выводы. Выводы порой слишком расплывчаты, иногда не связаны с содержанием параграфа, главы. Выпускник не всегда обоснованно и конкретно выражает свое мнение по поводу основных аспектов содержания работы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Самостоятельные выводы либо отсутствуют, либо присутствуют только формально. Выпускник недостаточно хорошо ориентируется в тематике, путается в изложении содержания. Слишком большие отрывки (более двух абзацев) переписаны из источников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Научный руководитель не знает ничего о процессе написания выпускником работы, выпускник отказывается показать черновики, конспекты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Количество источников более 20. Все источники, представленны</w:t>
            </w: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е в библиографии, использованы в работе. Выпускник легко ориентируется в тематике, может перечислить и кратко изложить содержание используемых книг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 xml:space="preserve">Изучено более десяти источников. Выпускник ориентируется </w:t>
            </w: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в тематике, может перечислить и кратко изложить содержание используемых книг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 xml:space="preserve">Изучено менее десяти источников. Выпускник слабо </w:t>
            </w: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ориентируется в тематике, путается в содержании используемых книг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 xml:space="preserve">Выпускник совсем не ориентируется в тематике, не может назвать и </w:t>
            </w: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кратко изложить содержание используемых книг. Изучено менее 5 источников.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Защита работы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 xml:space="preserve">Выпускник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</w:t>
            </w: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и др.).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Выпускник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хорошо (оценивается логика изложения, уместность использования наглядности, владение терминологией и др.).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 xml:space="preserve">Выпускник,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Выпускник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</w:t>
            </w: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нечетко.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lastRenderedPageBreak/>
              <w:t>Выпускник совсем не ориентируется в терминологии работы.</w:t>
            </w:r>
          </w:p>
        </w:tc>
      </w:tr>
      <w:tr w:rsidR="00767F0C" w:rsidRPr="00EB537B" w:rsidTr="00767F0C">
        <w:tc>
          <w:tcPr>
            <w:tcW w:w="1526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Оценка «5» ставится, если выпускник на высоком уровне владеет методологическим аппаратом исследования, осуществляет сравнительно-сопоставительный анализ разных теоретических подходов, практическая часть дипломной работы выполнена качественно и на высоком уровне.</w:t>
            </w:r>
          </w:p>
        </w:tc>
        <w:tc>
          <w:tcPr>
            <w:tcW w:w="1985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Оценка «4» ставится, если выпускник на достаточно высоком уровне овладел методологическим аппаратом исследования, осуществляет содержательный анализ теоретических источников, но допускает отдельные неточности в теоретическом обосновании или допущены отступления в практической части от законов композиционного решения.</w:t>
            </w:r>
          </w:p>
        </w:tc>
        <w:tc>
          <w:tcPr>
            <w:tcW w:w="1984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Оценка «3» ставится, если выпускник на низком уровне владеет методологическим аппаратом исследования, допускает неточности при формулировке теоретических положений выпускной работы, материал излагается не связно, практическая часть дипломной работы выполнена некачественно.</w:t>
            </w:r>
          </w:p>
        </w:tc>
        <w:tc>
          <w:tcPr>
            <w:tcW w:w="2092" w:type="dxa"/>
          </w:tcPr>
          <w:p w:rsidR="00767F0C" w:rsidRPr="00EB537B" w:rsidRDefault="00767F0C" w:rsidP="00767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37B">
              <w:rPr>
                <w:rFonts w:ascii="Arial" w:hAnsi="Arial" w:cs="Arial"/>
                <w:sz w:val="24"/>
                <w:szCs w:val="24"/>
              </w:rPr>
              <w:t>Оценка «2» ставится, если выпускник обнаруживает непонимание содержательных основ проведенного исследования и неумение применять полученные знания на практике, защиту строит не связно, допускает существенные ошибки, в теоретическом обосновании, которые не может исправить даже с помощью членов комиссии, практическая часть дипломной работы не выполнена.</w:t>
            </w:r>
          </w:p>
        </w:tc>
      </w:tr>
    </w:tbl>
    <w:p w:rsidR="00767F0C" w:rsidRDefault="00767F0C" w:rsidP="00767F0C">
      <w:pPr>
        <w:jc w:val="center"/>
      </w:pPr>
    </w:p>
    <w:p w:rsidR="00767F0C" w:rsidRPr="00455547" w:rsidRDefault="00767F0C" w:rsidP="00767F0C">
      <w:pPr>
        <w:pStyle w:val="a3"/>
        <w:rPr>
          <w:rFonts w:ascii="Arial" w:hAnsi="Arial" w:cs="Arial"/>
          <w:b/>
        </w:rPr>
      </w:pPr>
    </w:p>
    <w:p w:rsidR="00E25B65" w:rsidRDefault="00E25B65" w:rsidP="001930AC">
      <w:pPr>
        <w:pStyle w:val="a3"/>
        <w:spacing w:before="273"/>
        <w:rPr>
          <w:rFonts w:ascii="Arial" w:hAnsi="Arial" w:cs="Arial"/>
          <w:b/>
        </w:rPr>
      </w:pPr>
    </w:p>
    <w:p w:rsidR="00C078F1" w:rsidRDefault="00C078F1" w:rsidP="001930AC">
      <w:pPr>
        <w:pStyle w:val="a3"/>
        <w:spacing w:before="273"/>
        <w:rPr>
          <w:rFonts w:ascii="Arial" w:hAnsi="Arial" w:cs="Arial"/>
          <w:b/>
        </w:rPr>
      </w:pPr>
    </w:p>
    <w:p w:rsidR="00C078F1" w:rsidRDefault="00C078F1" w:rsidP="001930AC">
      <w:pPr>
        <w:pStyle w:val="a3"/>
        <w:spacing w:before="273"/>
        <w:rPr>
          <w:rFonts w:ascii="Arial" w:hAnsi="Arial" w:cs="Arial"/>
          <w:b/>
        </w:rPr>
      </w:pPr>
    </w:p>
    <w:p w:rsidR="00C078F1" w:rsidRDefault="00C078F1" w:rsidP="001930AC">
      <w:pPr>
        <w:pStyle w:val="a3"/>
        <w:spacing w:before="273"/>
        <w:rPr>
          <w:rFonts w:ascii="Arial" w:hAnsi="Arial" w:cs="Arial"/>
          <w:b/>
        </w:rPr>
      </w:pPr>
    </w:p>
    <w:p w:rsidR="00C078F1" w:rsidRDefault="00C078F1" w:rsidP="001930AC">
      <w:pPr>
        <w:pStyle w:val="a3"/>
        <w:spacing w:before="273"/>
        <w:rPr>
          <w:rFonts w:ascii="Arial" w:hAnsi="Arial" w:cs="Arial"/>
          <w:b/>
        </w:rPr>
      </w:pPr>
    </w:p>
    <w:p w:rsidR="00C078F1" w:rsidRDefault="00C078F1" w:rsidP="001930AC">
      <w:pPr>
        <w:pStyle w:val="a3"/>
        <w:spacing w:before="273"/>
        <w:rPr>
          <w:rFonts w:ascii="Arial" w:hAnsi="Arial" w:cs="Arial"/>
          <w:b/>
        </w:rPr>
      </w:pPr>
    </w:p>
    <w:p w:rsidR="00C078F1" w:rsidRDefault="00C078F1" w:rsidP="001930AC">
      <w:pPr>
        <w:pStyle w:val="a3"/>
        <w:spacing w:before="273"/>
        <w:rPr>
          <w:rFonts w:ascii="Arial" w:hAnsi="Arial" w:cs="Arial"/>
          <w:b/>
        </w:rPr>
      </w:pPr>
    </w:p>
    <w:p w:rsidR="00C078F1" w:rsidRDefault="00C078F1" w:rsidP="001930AC">
      <w:pPr>
        <w:pStyle w:val="a3"/>
        <w:spacing w:before="273"/>
        <w:rPr>
          <w:rFonts w:ascii="Arial" w:hAnsi="Arial" w:cs="Arial"/>
          <w:b/>
        </w:rPr>
      </w:pPr>
    </w:p>
    <w:p w:rsidR="00126D9A" w:rsidRPr="006C5464" w:rsidRDefault="00126D9A" w:rsidP="00126D9A">
      <w:pPr>
        <w:pStyle w:val="a3"/>
        <w:spacing w:before="273"/>
        <w:jc w:val="right"/>
        <w:rPr>
          <w:rFonts w:ascii="Arial" w:hAnsi="Arial" w:cs="Arial"/>
          <w:b/>
        </w:rPr>
      </w:pPr>
      <w:r w:rsidRPr="006C5464">
        <w:rPr>
          <w:rFonts w:ascii="Arial" w:hAnsi="Arial" w:cs="Arial"/>
          <w:b/>
        </w:rPr>
        <w:lastRenderedPageBreak/>
        <w:t xml:space="preserve">Приложение </w:t>
      </w:r>
      <w:r w:rsidR="006C5464" w:rsidRPr="006C5464">
        <w:rPr>
          <w:rFonts w:ascii="Arial" w:hAnsi="Arial" w:cs="Arial"/>
          <w:b/>
        </w:rPr>
        <w:t>8</w:t>
      </w:r>
    </w:p>
    <w:p w:rsidR="004A447B" w:rsidRPr="004A447B" w:rsidRDefault="004A447B" w:rsidP="00126D9A">
      <w:pPr>
        <w:pStyle w:val="a3"/>
        <w:spacing w:before="273"/>
        <w:jc w:val="right"/>
        <w:rPr>
          <w:rFonts w:ascii="Arial" w:hAnsi="Arial" w:cs="Arial"/>
        </w:rPr>
      </w:pPr>
      <w:r w:rsidRPr="004A447B">
        <w:rPr>
          <w:rFonts w:ascii="Arial" w:hAnsi="Arial" w:cs="Arial"/>
        </w:rPr>
        <w:t>Методика расчета бал</w:t>
      </w:r>
      <w:r>
        <w:rPr>
          <w:rFonts w:ascii="Arial" w:hAnsi="Arial" w:cs="Arial"/>
        </w:rPr>
        <w:t>л</w:t>
      </w:r>
      <w:r w:rsidRPr="004A447B">
        <w:rPr>
          <w:rFonts w:ascii="Arial" w:hAnsi="Arial" w:cs="Arial"/>
        </w:rPr>
        <w:t>ьно-рейтинговой оценки за экзамен.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2835"/>
        <w:gridCol w:w="2835"/>
      </w:tblGrid>
      <w:tr w:rsidR="00C078F1" w:rsidRPr="00126D9A" w:rsidTr="00126D9A">
        <w:trPr>
          <w:trHeight w:val="285"/>
        </w:trPr>
        <w:tc>
          <w:tcPr>
            <w:tcW w:w="1101" w:type="dxa"/>
            <w:vMerge w:val="restart"/>
          </w:tcPr>
          <w:p w:rsidR="00C078F1" w:rsidRPr="00126D9A" w:rsidRDefault="00C078F1" w:rsidP="00126D9A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>№ вопроса</w:t>
            </w:r>
          </w:p>
        </w:tc>
        <w:tc>
          <w:tcPr>
            <w:tcW w:w="8363" w:type="dxa"/>
            <w:gridSpan w:val="3"/>
          </w:tcPr>
          <w:p w:rsidR="00C078F1" w:rsidRPr="00126D9A" w:rsidRDefault="00C078F1" w:rsidP="00126D9A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>Уровень готовности</w:t>
            </w:r>
          </w:p>
        </w:tc>
      </w:tr>
      <w:tr w:rsidR="00C078F1" w:rsidRPr="00126D9A" w:rsidTr="00126D9A">
        <w:trPr>
          <w:trHeight w:val="255"/>
        </w:trPr>
        <w:tc>
          <w:tcPr>
            <w:tcW w:w="1101" w:type="dxa"/>
            <w:vMerge/>
          </w:tcPr>
          <w:p w:rsidR="00C078F1" w:rsidRPr="00126D9A" w:rsidRDefault="00C078F1" w:rsidP="00126D9A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C078F1" w:rsidRPr="00126D9A" w:rsidRDefault="00C078F1" w:rsidP="00126D9A">
            <w:pPr>
              <w:pStyle w:val="a3"/>
              <w:jc w:val="center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Критический</w:t>
            </w:r>
          </w:p>
        </w:tc>
        <w:tc>
          <w:tcPr>
            <w:tcW w:w="2835" w:type="dxa"/>
          </w:tcPr>
          <w:p w:rsidR="00C078F1" w:rsidRPr="00126D9A" w:rsidRDefault="00C078F1" w:rsidP="00126D9A">
            <w:pPr>
              <w:pStyle w:val="a3"/>
              <w:jc w:val="center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Допустимый</w:t>
            </w:r>
          </w:p>
        </w:tc>
        <w:tc>
          <w:tcPr>
            <w:tcW w:w="2835" w:type="dxa"/>
          </w:tcPr>
          <w:p w:rsidR="00C078F1" w:rsidRPr="00126D9A" w:rsidRDefault="00C078F1" w:rsidP="00126D9A">
            <w:pPr>
              <w:pStyle w:val="a3"/>
              <w:jc w:val="center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Оптимальный</w:t>
            </w:r>
          </w:p>
        </w:tc>
      </w:tr>
      <w:tr w:rsidR="00C078F1" w:rsidRPr="00126D9A" w:rsidTr="00126D9A">
        <w:tc>
          <w:tcPr>
            <w:tcW w:w="1101" w:type="dxa"/>
          </w:tcPr>
          <w:p w:rsidR="00C078F1" w:rsidRPr="00126D9A" w:rsidRDefault="00A5553B" w:rsidP="00126D9A">
            <w:pPr>
              <w:pStyle w:val="a3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</w:tcPr>
          <w:p w:rsidR="00126D9A" w:rsidRDefault="00126D9A" w:rsidP="00126D9A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Выпускник</w:t>
            </w:r>
            <w:r w:rsidR="00A5553B" w:rsidRPr="00126D9A">
              <w:rPr>
                <w:rFonts w:ascii="Arial" w:hAnsi="Arial" w:cs="Arial"/>
              </w:rPr>
              <w:t xml:space="preserve"> слабо демонстрирует свою осведомленность в нормативно-правовой базе по основным дисциплинам, общие знания поверхностные и неглубокие, слабо владеет научной терминологией и понятийным аппаратом</w:t>
            </w:r>
            <w:r>
              <w:rPr>
                <w:rFonts w:ascii="Arial" w:hAnsi="Arial" w:cs="Arial"/>
              </w:rPr>
              <w:t>.</w:t>
            </w:r>
            <w:r w:rsidR="00A5553B" w:rsidRPr="00126D9A">
              <w:rPr>
                <w:rFonts w:ascii="Arial" w:hAnsi="Arial" w:cs="Arial"/>
              </w:rPr>
              <w:t xml:space="preserve"> 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20 </w:t>
            </w:r>
            <w:r w:rsidR="00126D9A">
              <w:rPr>
                <w:rFonts w:ascii="Arial" w:hAnsi="Arial" w:cs="Arial"/>
              </w:rPr>
              <w:t>–</w:t>
            </w:r>
            <w:r w:rsidRPr="00126D9A">
              <w:rPr>
                <w:rFonts w:ascii="Arial" w:hAnsi="Arial" w:cs="Arial"/>
              </w:rPr>
              <w:t xml:space="preserve"> 25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  <w:tc>
          <w:tcPr>
            <w:tcW w:w="2835" w:type="dxa"/>
          </w:tcPr>
          <w:p w:rsidR="00126D9A" w:rsidRDefault="00126D9A" w:rsidP="00126D9A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Выпускник</w:t>
            </w:r>
            <w:r w:rsidRPr="00126D9A">
              <w:rPr>
                <w:rFonts w:ascii="Arial" w:hAnsi="Arial" w:cs="Arial"/>
              </w:rPr>
              <w:t xml:space="preserve"> </w:t>
            </w:r>
            <w:r w:rsidR="00A5553B" w:rsidRPr="00126D9A">
              <w:rPr>
                <w:rFonts w:ascii="Arial" w:hAnsi="Arial" w:cs="Arial"/>
              </w:rPr>
              <w:t>демонстрирует свою среднюю осведомленность в нормативно-правовой базе по основным дисциплинам, есть но не совсем глубокие и всесторонние знания, владеет, но не свободно научной терминологией и понятийным аппаратом</w:t>
            </w:r>
            <w:r>
              <w:rPr>
                <w:rFonts w:ascii="Arial" w:hAnsi="Arial" w:cs="Arial"/>
              </w:rPr>
              <w:t>.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 25 </w:t>
            </w:r>
            <w:r w:rsidR="00126D9A">
              <w:rPr>
                <w:rFonts w:ascii="Arial" w:hAnsi="Arial" w:cs="Arial"/>
              </w:rPr>
              <w:t>–</w:t>
            </w:r>
            <w:r w:rsidRPr="00126D9A">
              <w:rPr>
                <w:rFonts w:ascii="Arial" w:hAnsi="Arial" w:cs="Arial"/>
              </w:rPr>
              <w:t xml:space="preserve"> 30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  <w:tc>
          <w:tcPr>
            <w:tcW w:w="2835" w:type="dxa"/>
          </w:tcPr>
          <w:p w:rsidR="00126D9A" w:rsidRDefault="00126D9A" w:rsidP="00126D9A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Выпускник</w:t>
            </w:r>
            <w:r w:rsidRPr="00126D9A">
              <w:rPr>
                <w:rFonts w:ascii="Arial" w:hAnsi="Arial" w:cs="Arial"/>
              </w:rPr>
              <w:t xml:space="preserve"> </w:t>
            </w:r>
            <w:r w:rsidR="00A5553B" w:rsidRPr="00126D9A">
              <w:rPr>
                <w:rFonts w:ascii="Arial" w:hAnsi="Arial" w:cs="Arial"/>
              </w:rPr>
              <w:t>демонстрирует свою достаточно высокую осведомленность в нормативно-правовой базе по основным дисциплинам, глубокие и всесторонние знания, свободно владеет научной терминологией и понятийным аппаратом.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 30 </w:t>
            </w:r>
            <w:r w:rsidR="00126D9A">
              <w:rPr>
                <w:rFonts w:ascii="Arial" w:hAnsi="Arial" w:cs="Arial"/>
              </w:rPr>
              <w:t>–</w:t>
            </w:r>
            <w:r w:rsidRPr="00126D9A">
              <w:rPr>
                <w:rFonts w:ascii="Arial" w:hAnsi="Arial" w:cs="Arial"/>
              </w:rPr>
              <w:t xml:space="preserve"> 35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</w:tr>
      <w:tr w:rsidR="00C078F1" w:rsidRPr="00126D9A" w:rsidTr="00126D9A">
        <w:tc>
          <w:tcPr>
            <w:tcW w:w="1101" w:type="dxa"/>
          </w:tcPr>
          <w:p w:rsidR="00C078F1" w:rsidRPr="00126D9A" w:rsidRDefault="00A5553B" w:rsidP="00126D9A">
            <w:pPr>
              <w:pStyle w:val="a3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</w:tcPr>
          <w:p w:rsidR="00126D9A" w:rsidRDefault="00126D9A" w:rsidP="00126D9A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Выпускник</w:t>
            </w:r>
            <w:r w:rsidRPr="00126D9A">
              <w:rPr>
                <w:rFonts w:ascii="Arial" w:hAnsi="Arial" w:cs="Arial"/>
              </w:rPr>
              <w:t xml:space="preserve"> </w:t>
            </w:r>
            <w:r w:rsidR="00A5553B" w:rsidRPr="00126D9A">
              <w:rPr>
                <w:rFonts w:ascii="Arial" w:hAnsi="Arial" w:cs="Arial"/>
              </w:rPr>
              <w:t>слабо ориентируется в теоретическом материале, слабо анализирует различные концепции, модели, не сравнивает их, не приводит убедительные аргументы, в возможностях их использования в профессиональной деятельности</w:t>
            </w:r>
            <w:r>
              <w:rPr>
                <w:rFonts w:ascii="Arial" w:hAnsi="Arial" w:cs="Arial"/>
              </w:rPr>
              <w:t>.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 20 </w:t>
            </w:r>
            <w:r w:rsidR="00126D9A">
              <w:rPr>
                <w:rFonts w:ascii="Arial" w:hAnsi="Arial" w:cs="Arial"/>
              </w:rPr>
              <w:t>–</w:t>
            </w:r>
            <w:r w:rsidRPr="00126D9A">
              <w:rPr>
                <w:rFonts w:ascii="Arial" w:hAnsi="Arial" w:cs="Arial"/>
              </w:rPr>
              <w:t xml:space="preserve"> 25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  <w:tc>
          <w:tcPr>
            <w:tcW w:w="2835" w:type="dxa"/>
          </w:tcPr>
          <w:p w:rsidR="00126D9A" w:rsidRDefault="00126D9A" w:rsidP="00126D9A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Выпускник</w:t>
            </w:r>
            <w:r w:rsidRPr="00126D9A">
              <w:rPr>
                <w:rFonts w:ascii="Arial" w:hAnsi="Arial" w:cs="Arial"/>
              </w:rPr>
              <w:t xml:space="preserve"> </w:t>
            </w:r>
            <w:r w:rsidR="00A5553B" w:rsidRPr="00126D9A">
              <w:rPr>
                <w:rFonts w:ascii="Arial" w:hAnsi="Arial" w:cs="Arial"/>
              </w:rPr>
              <w:t>ориентируется, но не уверенно в теоретическом материале, пытается анализировать различные концепции, модели, сравнивает их, пытается приводить убедительные аргументы, в возможностях их использования в профессиональной деятельности</w:t>
            </w:r>
            <w:r>
              <w:rPr>
                <w:rFonts w:ascii="Arial" w:hAnsi="Arial" w:cs="Arial"/>
              </w:rPr>
              <w:t>.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 25-30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  <w:tc>
          <w:tcPr>
            <w:tcW w:w="2835" w:type="dxa"/>
          </w:tcPr>
          <w:p w:rsidR="00126D9A" w:rsidRDefault="00126D9A" w:rsidP="00126D9A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Выпускник</w:t>
            </w:r>
            <w:r w:rsidRPr="00126D9A">
              <w:rPr>
                <w:rFonts w:ascii="Arial" w:hAnsi="Arial" w:cs="Arial"/>
              </w:rPr>
              <w:t xml:space="preserve"> </w:t>
            </w:r>
            <w:r w:rsidR="00A5553B" w:rsidRPr="00126D9A">
              <w:rPr>
                <w:rFonts w:ascii="Arial" w:hAnsi="Arial" w:cs="Arial"/>
              </w:rPr>
              <w:t xml:space="preserve">свободно ориентируется в теоретическом материале, анализирует различные концепции, модели, сравнивает их, приводит убедительные аргументы, в возможностях их использования в профессиональной деятельности. 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30 </w:t>
            </w:r>
            <w:r w:rsidR="00126D9A">
              <w:rPr>
                <w:rFonts w:ascii="Arial" w:hAnsi="Arial" w:cs="Arial"/>
              </w:rPr>
              <w:t>–</w:t>
            </w:r>
            <w:r w:rsidRPr="00126D9A">
              <w:rPr>
                <w:rFonts w:ascii="Arial" w:hAnsi="Arial" w:cs="Arial"/>
              </w:rPr>
              <w:t xml:space="preserve"> 35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</w:tr>
      <w:tr w:rsidR="00C078F1" w:rsidRPr="00126D9A" w:rsidTr="00126D9A">
        <w:tc>
          <w:tcPr>
            <w:tcW w:w="1101" w:type="dxa"/>
          </w:tcPr>
          <w:p w:rsidR="00C078F1" w:rsidRPr="00126D9A" w:rsidRDefault="00A5553B" w:rsidP="00126D9A">
            <w:pPr>
              <w:pStyle w:val="a3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</w:tcPr>
          <w:p w:rsidR="00126D9A" w:rsidRDefault="00A5553B" w:rsidP="00126D9A">
            <w:pPr>
              <w:pStyle w:val="a3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Ответ (</w:t>
            </w:r>
            <w:r w:rsidR="00126D9A">
              <w:rPr>
                <w:rFonts w:ascii="Arial" w:hAnsi="Arial" w:cs="Arial"/>
              </w:rPr>
              <w:t>выполнение</w:t>
            </w:r>
            <w:r w:rsidRPr="00126D9A">
              <w:rPr>
                <w:rFonts w:ascii="Arial" w:hAnsi="Arial" w:cs="Arial"/>
              </w:rPr>
              <w:t xml:space="preserve"> </w:t>
            </w:r>
            <w:r w:rsidR="00126D9A">
              <w:rPr>
                <w:rFonts w:ascii="Arial" w:hAnsi="Arial" w:cs="Arial"/>
              </w:rPr>
              <w:t>практической части</w:t>
            </w:r>
            <w:r w:rsidRPr="00126D9A">
              <w:rPr>
                <w:rFonts w:ascii="Arial" w:hAnsi="Arial" w:cs="Arial"/>
              </w:rPr>
              <w:t xml:space="preserve">) не структурирован. </w:t>
            </w:r>
            <w:r w:rsidR="00126D9A">
              <w:rPr>
                <w:rFonts w:ascii="Arial" w:hAnsi="Arial" w:cs="Arial"/>
              </w:rPr>
              <w:t>Выпускник</w:t>
            </w:r>
            <w:r w:rsidRPr="00126D9A">
              <w:rPr>
                <w:rFonts w:ascii="Arial" w:hAnsi="Arial" w:cs="Arial"/>
              </w:rPr>
              <w:t xml:space="preserve"> слабо и неуверенно отвечает на дополнительные вопросы</w:t>
            </w:r>
            <w:r w:rsidR="00126D9A">
              <w:rPr>
                <w:rFonts w:ascii="Arial" w:hAnsi="Arial" w:cs="Arial"/>
              </w:rPr>
              <w:t>.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 10 </w:t>
            </w:r>
            <w:r w:rsidR="00126D9A">
              <w:rPr>
                <w:rFonts w:ascii="Arial" w:hAnsi="Arial" w:cs="Arial"/>
              </w:rPr>
              <w:t>–</w:t>
            </w:r>
            <w:r w:rsidRPr="00126D9A">
              <w:rPr>
                <w:rFonts w:ascii="Arial" w:hAnsi="Arial" w:cs="Arial"/>
              </w:rPr>
              <w:t xml:space="preserve"> 20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  <w:tc>
          <w:tcPr>
            <w:tcW w:w="2835" w:type="dxa"/>
          </w:tcPr>
          <w:p w:rsidR="00126D9A" w:rsidRDefault="00A5553B" w:rsidP="00126D9A">
            <w:pPr>
              <w:pStyle w:val="a3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Ответ (</w:t>
            </w:r>
            <w:r w:rsidR="00126D9A">
              <w:rPr>
                <w:rFonts w:ascii="Arial" w:hAnsi="Arial" w:cs="Arial"/>
              </w:rPr>
              <w:t>выполнение</w:t>
            </w:r>
            <w:r w:rsidR="00126D9A" w:rsidRPr="00126D9A">
              <w:rPr>
                <w:rFonts w:ascii="Arial" w:hAnsi="Arial" w:cs="Arial"/>
              </w:rPr>
              <w:t xml:space="preserve"> </w:t>
            </w:r>
            <w:r w:rsidR="00126D9A">
              <w:rPr>
                <w:rFonts w:ascii="Arial" w:hAnsi="Arial" w:cs="Arial"/>
              </w:rPr>
              <w:t>практической части</w:t>
            </w:r>
            <w:r w:rsidRPr="00126D9A">
              <w:rPr>
                <w:rFonts w:ascii="Arial" w:hAnsi="Arial" w:cs="Arial"/>
              </w:rPr>
              <w:t xml:space="preserve">) средне структурирован. </w:t>
            </w:r>
            <w:r w:rsidR="00126D9A">
              <w:rPr>
                <w:rFonts w:ascii="Arial" w:hAnsi="Arial" w:cs="Arial"/>
              </w:rPr>
              <w:t>Выпускник</w:t>
            </w:r>
            <w:r w:rsidR="00126D9A" w:rsidRPr="00126D9A">
              <w:rPr>
                <w:rFonts w:ascii="Arial" w:hAnsi="Arial" w:cs="Arial"/>
              </w:rPr>
              <w:t xml:space="preserve"> </w:t>
            </w:r>
            <w:r w:rsidRPr="00126D9A">
              <w:rPr>
                <w:rFonts w:ascii="Arial" w:hAnsi="Arial" w:cs="Arial"/>
              </w:rPr>
              <w:t>пытается осознанно и точно отвечать на дополнительные вопросы</w:t>
            </w:r>
            <w:r w:rsidR="00126D9A">
              <w:rPr>
                <w:rFonts w:ascii="Arial" w:hAnsi="Arial" w:cs="Arial"/>
              </w:rPr>
              <w:t>.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 21- 25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  <w:tc>
          <w:tcPr>
            <w:tcW w:w="2835" w:type="dxa"/>
          </w:tcPr>
          <w:p w:rsidR="00126D9A" w:rsidRDefault="00A5553B" w:rsidP="00126D9A">
            <w:pPr>
              <w:pStyle w:val="a3"/>
              <w:rPr>
                <w:rFonts w:ascii="Arial" w:hAnsi="Arial" w:cs="Arial"/>
              </w:rPr>
            </w:pPr>
            <w:r w:rsidRPr="00126D9A">
              <w:rPr>
                <w:rFonts w:ascii="Arial" w:hAnsi="Arial" w:cs="Arial"/>
              </w:rPr>
              <w:t>Ответ (</w:t>
            </w:r>
            <w:r w:rsidR="00126D9A">
              <w:rPr>
                <w:rFonts w:ascii="Arial" w:hAnsi="Arial" w:cs="Arial"/>
              </w:rPr>
              <w:t>выполнение</w:t>
            </w:r>
            <w:r w:rsidR="00126D9A" w:rsidRPr="00126D9A">
              <w:rPr>
                <w:rFonts w:ascii="Arial" w:hAnsi="Arial" w:cs="Arial"/>
              </w:rPr>
              <w:t xml:space="preserve"> </w:t>
            </w:r>
            <w:r w:rsidR="00126D9A">
              <w:rPr>
                <w:rFonts w:ascii="Arial" w:hAnsi="Arial" w:cs="Arial"/>
              </w:rPr>
              <w:t>практической части</w:t>
            </w:r>
            <w:r w:rsidRPr="00126D9A">
              <w:rPr>
                <w:rFonts w:ascii="Arial" w:hAnsi="Arial" w:cs="Arial"/>
              </w:rPr>
              <w:t xml:space="preserve">) хорошо структурирован. </w:t>
            </w:r>
            <w:r w:rsidR="00126D9A">
              <w:rPr>
                <w:rFonts w:ascii="Arial" w:hAnsi="Arial" w:cs="Arial"/>
              </w:rPr>
              <w:t>Выпускник</w:t>
            </w:r>
            <w:r w:rsidR="00126D9A" w:rsidRPr="00126D9A">
              <w:rPr>
                <w:rFonts w:ascii="Arial" w:hAnsi="Arial" w:cs="Arial"/>
              </w:rPr>
              <w:t xml:space="preserve"> </w:t>
            </w:r>
            <w:r w:rsidRPr="00126D9A">
              <w:rPr>
                <w:rFonts w:ascii="Arial" w:hAnsi="Arial" w:cs="Arial"/>
              </w:rPr>
              <w:t>осознанно, уверенно и точно отвечает на дополнительные вопросы</w:t>
            </w:r>
            <w:r w:rsidR="00126D9A">
              <w:rPr>
                <w:rFonts w:ascii="Arial" w:hAnsi="Arial" w:cs="Arial"/>
              </w:rPr>
              <w:t>.</w:t>
            </w:r>
          </w:p>
          <w:p w:rsidR="00C078F1" w:rsidRPr="00126D9A" w:rsidRDefault="00A5553B" w:rsidP="00126D9A">
            <w:pPr>
              <w:pStyle w:val="a3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 xml:space="preserve"> 26 </w:t>
            </w:r>
            <w:r w:rsidR="00126D9A">
              <w:rPr>
                <w:rFonts w:ascii="Arial" w:hAnsi="Arial" w:cs="Arial"/>
              </w:rPr>
              <w:t>–</w:t>
            </w:r>
            <w:r w:rsidRPr="00126D9A">
              <w:rPr>
                <w:rFonts w:ascii="Arial" w:hAnsi="Arial" w:cs="Arial"/>
              </w:rPr>
              <w:t xml:space="preserve"> 30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</w:tr>
      <w:tr w:rsidR="00C078F1" w:rsidRPr="00126D9A" w:rsidTr="00126D9A">
        <w:tc>
          <w:tcPr>
            <w:tcW w:w="1101" w:type="dxa"/>
          </w:tcPr>
          <w:p w:rsidR="00C078F1" w:rsidRPr="00126D9A" w:rsidRDefault="00C078F1" w:rsidP="00126D9A">
            <w:pPr>
              <w:pStyle w:val="a3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:rsidR="00C078F1" w:rsidRPr="00126D9A" w:rsidRDefault="00A5553B" w:rsidP="00126D9A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>50-70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  <w:tc>
          <w:tcPr>
            <w:tcW w:w="2835" w:type="dxa"/>
          </w:tcPr>
          <w:p w:rsidR="00A5553B" w:rsidRPr="00126D9A" w:rsidRDefault="00A5553B" w:rsidP="00126D9A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>71-91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  <w:p w:rsidR="00C078F1" w:rsidRPr="00126D9A" w:rsidRDefault="00C078F1" w:rsidP="00126D9A">
            <w:pPr>
              <w:pStyle w:val="a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:rsidR="00C078F1" w:rsidRPr="00126D9A" w:rsidRDefault="00A5553B" w:rsidP="00126D9A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26D9A">
              <w:rPr>
                <w:rFonts w:ascii="Arial" w:hAnsi="Arial" w:cs="Arial"/>
              </w:rPr>
              <w:t>92-100</w:t>
            </w:r>
            <w:r w:rsidR="00126D9A">
              <w:rPr>
                <w:rFonts w:ascii="Arial" w:hAnsi="Arial" w:cs="Arial"/>
              </w:rPr>
              <w:t xml:space="preserve"> баллов</w:t>
            </w:r>
          </w:p>
        </w:tc>
      </w:tr>
    </w:tbl>
    <w:p w:rsidR="00126D9A" w:rsidRPr="00A5670C" w:rsidRDefault="00A5670C" w:rsidP="00A5670C">
      <w:pPr>
        <w:pStyle w:val="a3"/>
        <w:spacing w:before="273"/>
        <w:jc w:val="center"/>
        <w:rPr>
          <w:rFonts w:ascii="Arial" w:hAnsi="Arial" w:cs="Arial"/>
        </w:rPr>
      </w:pPr>
      <w:r w:rsidRPr="00A5670C">
        <w:rPr>
          <w:rFonts w:ascii="Arial" w:hAnsi="Arial" w:cs="Arial"/>
        </w:rPr>
        <w:t>50–70 – «удовлетворительно»; 71–91 – «хорошо»; 92–100 – «отлично».</w:t>
      </w:r>
    </w:p>
    <w:p w:rsidR="00A5553B" w:rsidRPr="006C5464" w:rsidRDefault="00A5553B" w:rsidP="00A5553B">
      <w:pPr>
        <w:pStyle w:val="a3"/>
        <w:spacing w:before="273"/>
        <w:jc w:val="right"/>
        <w:rPr>
          <w:rFonts w:ascii="Arial" w:hAnsi="Arial" w:cs="Arial"/>
          <w:b/>
        </w:rPr>
      </w:pPr>
      <w:r w:rsidRPr="006C5464">
        <w:rPr>
          <w:rFonts w:ascii="Arial" w:hAnsi="Arial" w:cs="Arial"/>
          <w:b/>
        </w:rPr>
        <w:lastRenderedPageBreak/>
        <w:t xml:space="preserve">Приложение </w:t>
      </w:r>
      <w:r w:rsidR="006C5464" w:rsidRPr="006C5464">
        <w:rPr>
          <w:rFonts w:ascii="Arial" w:hAnsi="Arial" w:cs="Arial"/>
          <w:b/>
        </w:rPr>
        <w:t>9</w:t>
      </w:r>
    </w:p>
    <w:p w:rsidR="00A5553B" w:rsidRPr="000E3390" w:rsidRDefault="00A5553B" w:rsidP="000E3390">
      <w:pPr>
        <w:pStyle w:val="a3"/>
        <w:jc w:val="center"/>
        <w:rPr>
          <w:rFonts w:ascii="Arial" w:hAnsi="Arial" w:cs="Arial"/>
          <w:b/>
        </w:rPr>
      </w:pPr>
      <w:r w:rsidRPr="000E3390">
        <w:rPr>
          <w:rFonts w:ascii="Arial" w:hAnsi="Arial" w:cs="Arial"/>
          <w:b/>
        </w:rPr>
        <w:t>Примерные теоретические задания для экзаменующегося.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Опишите основные компоненты беспилотной авиационной системы (БАС) и их функции.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факторы влияют на выбор типа и характеристик беспилотного воздушного судна (БВС) для выполнения конкретной задачи?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Перечислите основные этапы подготовки к полёту БВС и объясните их значение.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системы управления и навигации используются в БВС? Опишите их принципы работы и преимущества.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Расскажите о мерах безопасности при эксплуатации БАС и предотвращении столкновений в воздухе.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правовые и регуляторные аспекты необходимо учитывать при эксплуатации БАС в различных странах и регионах?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Опишите основные типы миссий, выполняемых с помощью БАС, и приведите примеры их применения в различных отраслях.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технические характеристики БВС необходимо учитывать при планировании миссии?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Расскажите о методах и инструментах мониторинга состояния БВС во время полёта.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факторы могут повлиять на точность и надёжность данных, полученных с помощью БВС?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Опишите основные принципы планирования маршрута для БВС и методы оптимизации траектории полёта.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меры необходимо предпринять для обеспечения надёжной связи между БВС и оператором?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Расскажите о принципах работы систем автоматического управления полётом и их преимуществах перед ручным управлением.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факторы необходимо учитывать при выборе места для запуска и посадки БВС?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Опишите основные методы обработки и анализа данных, полученных с помощью БВС, и их применение в различных областях.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меры безопасности необходимо соблюдать при работе с системами управления и оборудованием БВС?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Расскажите о принципах работы систем автоматического возврата БВС на базу и их значении для обеспечения безопасности полётов.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факторы влияют на продолжительность полёта БВС и как их можно оптимизировать?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Опишите основные методы диагностики и технического обслуживания БВС.</w:t>
      </w:r>
    </w:p>
    <w:p w:rsidR="00CB226A" w:rsidRPr="000E3390" w:rsidRDefault="00CB226A" w:rsidP="000E3390">
      <w:pPr>
        <w:widowControl/>
        <w:numPr>
          <w:ilvl w:val="0"/>
          <w:numId w:val="22"/>
        </w:numPr>
        <w:autoSpaceDE/>
        <w:autoSpaceDN/>
        <w:ind w:left="0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меры необходимо предпринять для защиты БВС от несанкционированного доступа и кибератак?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Перечислите и опишите основные типы беспилотных авиационных систем (БАС) в зависимости от их назначения и характеристик. Приведите примеры использования каждого типа.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факторы необходимо учитывать при выборе компонентов для беспилотной авиационной системы (например, тип двигателя, система управления, батареи и т. д.)? Опишите, как эти факторы влияют на производительность и безопасность БАС.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Опишите основные этапы разработки и тестирования беспилотной авиационной системы. Какие критерии используются для оценки успешности каждого этапа?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технологии и инновации могут улучшить производительность и функциональность беспилотных авиационных систем в будущем? Приведите примеры таких технологий и объясните, как они могут быть применены в БАС.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lastRenderedPageBreak/>
        <w:t>Какие законодательные и регуляторные аспекты необходимо учитывать при разработке и эксплуатации беспилотных авиационных систем? Опишите основные требования и нормы, действующие в вашей стране или регионе.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существуют методы и инструменты для мониторинга и управления несколькими беспилотными авиационными системами одновременно? Опишите примеры использования таких систем в различных отраслях.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меры безопасности необходимо предпринять при разработке и эксплуатации беспилотных авиационных систем для предотвращения столкновений в воздухе и с препятствиями на земле? Опишите системы предупреждения столкновений и другие технологии, используемые для обеспечения безопасности БАС.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существуют методы и инструменты для обеспечения связи и управления беспилотными авиационными системами на больших расстояниях? Опишите примеры использования таких систем в удалённых или труднодоступных регионах.</w:t>
      </w:r>
    </w:p>
    <w:p w:rsidR="000E3390" w:rsidRPr="000E3390" w:rsidRDefault="000E3390" w:rsidP="000E3390">
      <w:pPr>
        <w:widowControl/>
        <w:numPr>
          <w:ilvl w:val="0"/>
          <w:numId w:val="22"/>
        </w:numPr>
        <w:autoSpaceDE/>
        <w:autoSpaceDN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0E3390">
        <w:rPr>
          <w:rFonts w:ascii="Arial" w:hAnsi="Arial" w:cs="Arial"/>
          <w:sz w:val="24"/>
          <w:szCs w:val="24"/>
          <w:lang w:eastAsia="ru-RU"/>
        </w:rPr>
        <w:t>Какие существуют стандарты и протоколы для интеграции беспилотных авиационных систем с существующими воздушными транспортными системами? Опишите примеры успешного внедрения таких систем в различных странах.</w:t>
      </w:r>
    </w:p>
    <w:p w:rsidR="00E718AF" w:rsidRPr="000E3390" w:rsidRDefault="00E718AF" w:rsidP="000E3390">
      <w:pPr>
        <w:pStyle w:val="a3"/>
        <w:jc w:val="center"/>
        <w:rPr>
          <w:rFonts w:ascii="Arial" w:hAnsi="Arial" w:cs="Arial"/>
          <w:b/>
        </w:rPr>
      </w:pPr>
      <w:r w:rsidRPr="000E3390">
        <w:rPr>
          <w:rFonts w:ascii="Arial" w:hAnsi="Arial" w:cs="Arial"/>
          <w:b/>
        </w:rPr>
        <w:t>Примерные практические задания: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1. Произвести расчеты и определить комплектующие БВС самолетного типа массой 500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2. Произвести расчеты и определить комплектующие БВС самолетного типа массой 550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3. Произвести расчеты и определить комплектующие БВС самолетного типа массой 600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4. Произвести расчеты и определить комплектующие БВС самолетного типа массой 650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5. Произвести расчеты и определить комплектующие БВС самолетного типа массой 700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6. Произвести расчеты и определить комплектующие БВС самолетного типа массой 750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7. Произвести расчеты и определить комплектующие БВС самолетного типа массой 800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8. Произвести расчеты и определить комплектующие БВС самолетного типа массой 850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9. Произвести расчеты и определить комплектующие БВС самолетного типа массой 900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10. Произвести расчеты и определить комплектующие БВС самолетного типа массой 950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11. Произвести расчеты и определить комплектующие БВС самолетного типа массой 1000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lastRenderedPageBreak/>
        <w:t xml:space="preserve">12. Произвести расчеты и определить комплектующие БВС самолетного типа массой 1050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13. Произвести расчеты и определить комплектующие БВС самолетного типа массой 1100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14. Произвести расчеты и определить комплектующие БВС самолетного типа массой 1150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15. Произвести расчеты и определить комплектующие БВС самолетного типа массой 1200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16. Произвести расчеты и определить комплектующие БВС самолетного типа массой 1250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17. Произвести расчеты и определить комплектующие БВС самолетного типа массой 1300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18. Произвести расчеты и определить комплектующие БВС самолетного типа массой 1350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19. Произвести расчеты и определить комплектующие БВС самолетного типа массой 1400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20. Произвести расчеты и определить комплектующие БВС самолетного типа массой 1450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21. Произвести расчеты и определить комплектующие БВС самолетного типа массой 1500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22. Произвести расчеты и определить комплектующие БВС самолетного типа массой 1550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23. Произвести расчеты и определить комплектующие БВС самолетного типа массой 1600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24. Произвести расчеты и определить комплектующие БВС самолетного типа массой 1650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25. Произвести расчеты и определить комплектующие БВС самолетного типа массой 1700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26. Произвести расчеты и определить комплектующие БВС самолетного типа массой 1750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27. Произвести расчеты и определить комплектующие БВС самолетного типа массой 1800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28. Произвести расчеты и определить комплектующие БВС самолетного типа массой 1850 гр. Полученные данные сохранить в отчет с указанием цен на элементы БВС. </w:t>
      </w:r>
    </w:p>
    <w:p w:rsidR="00E718AF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 xml:space="preserve">29. Произвести расчеты и определить комплектующие БВС самолетного типа </w:t>
      </w:r>
      <w:r w:rsidRPr="000E3390">
        <w:rPr>
          <w:rFonts w:ascii="Arial" w:hAnsi="Arial" w:cs="Arial"/>
        </w:rPr>
        <w:lastRenderedPageBreak/>
        <w:t xml:space="preserve">массой 1900 гр. Полученные данные сохранить в отчет с указанием цен на элементы БВС. </w:t>
      </w:r>
    </w:p>
    <w:p w:rsidR="006C5464" w:rsidRPr="000E3390" w:rsidRDefault="00E718AF" w:rsidP="000E3390">
      <w:pPr>
        <w:pStyle w:val="a3"/>
        <w:jc w:val="both"/>
        <w:rPr>
          <w:rFonts w:ascii="Arial" w:hAnsi="Arial" w:cs="Arial"/>
        </w:rPr>
      </w:pPr>
      <w:r w:rsidRPr="000E3390">
        <w:rPr>
          <w:rFonts w:ascii="Arial" w:hAnsi="Arial" w:cs="Arial"/>
        </w:rPr>
        <w:t>30. Произвести расчеты и определить комплектующие БВС самолетного типа массой 1950 гр. Полученные данные сохранить в отчет с указанием цен на элементы БВС.</w:t>
      </w:r>
    </w:p>
    <w:sectPr w:rsidR="006C5464" w:rsidRPr="000E3390" w:rsidSect="007B1E5B">
      <w:footerReference w:type="default" r:id="rId14"/>
      <w:pgSz w:w="11910" w:h="16840"/>
      <w:pgMar w:top="1134" w:right="850" w:bottom="1134" w:left="1701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288" w:rsidRDefault="00684288">
      <w:r>
        <w:separator/>
      </w:r>
    </w:p>
  </w:endnote>
  <w:endnote w:type="continuationSeparator" w:id="0">
    <w:p w:rsidR="00684288" w:rsidRDefault="0068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356034"/>
      <w:docPartObj>
        <w:docPartGallery w:val="Page Numbers (Bottom of Page)"/>
        <w:docPartUnique/>
      </w:docPartObj>
    </w:sdtPr>
    <w:sdtEndPr/>
    <w:sdtContent>
      <w:p w:rsidR="009F32EF" w:rsidRDefault="009F32EF">
        <w:pPr>
          <w:pStyle w:val="af0"/>
          <w:jc w:val="center"/>
        </w:pPr>
        <w:r w:rsidRPr="00991671">
          <w:rPr>
            <w:rFonts w:ascii="Arial" w:hAnsi="Arial" w:cs="Arial"/>
            <w:sz w:val="24"/>
            <w:szCs w:val="24"/>
          </w:rPr>
          <w:fldChar w:fldCharType="begin"/>
        </w:r>
        <w:r w:rsidRPr="00991671">
          <w:rPr>
            <w:rFonts w:ascii="Arial" w:hAnsi="Arial" w:cs="Arial"/>
            <w:sz w:val="24"/>
            <w:szCs w:val="24"/>
          </w:rPr>
          <w:instrText>PAGE   \* MERGEFORMAT</w:instrText>
        </w:r>
        <w:r w:rsidRPr="00991671">
          <w:rPr>
            <w:rFonts w:ascii="Arial" w:hAnsi="Arial" w:cs="Arial"/>
            <w:sz w:val="24"/>
            <w:szCs w:val="24"/>
          </w:rPr>
          <w:fldChar w:fldCharType="separate"/>
        </w:r>
        <w:r w:rsidR="008C2C42">
          <w:rPr>
            <w:rFonts w:ascii="Arial" w:hAnsi="Arial" w:cs="Arial"/>
            <w:noProof/>
            <w:sz w:val="24"/>
            <w:szCs w:val="24"/>
          </w:rPr>
          <w:t>2</w:t>
        </w:r>
        <w:r w:rsidRPr="0099167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9F32EF" w:rsidRDefault="009F32E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907608"/>
      <w:docPartObj>
        <w:docPartGallery w:val="Page Numbers (Bottom of Page)"/>
        <w:docPartUnique/>
      </w:docPartObj>
    </w:sdtPr>
    <w:sdtEndPr/>
    <w:sdtContent>
      <w:p w:rsidR="009F32EF" w:rsidRDefault="009F32EF">
        <w:pPr>
          <w:pStyle w:val="af0"/>
          <w:jc w:val="center"/>
        </w:pPr>
        <w:r w:rsidRPr="00991671">
          <w:rPr>
            <w:rFonts w:ascii="Arial" w:hAnsi="Arial" w:cs="Arial"/>
            <w:sz w:val="24"/>
            <w:szCs w:val="24"/>
          </w:rPr>
          <w:fldChar w:fldCharType="begin"/>
        </w:r>
        <w:r w:rsidRPr="00991671">
          <w:rPr>
            <w:rFonts w:ascii="Arial" w:hAnsi="Arial" w:cs="Arial"/>
            <w:sz w:val="24"/>
            <w:szCs w:val="24"/>
          </w:rPr>
          <w:instrText>PAGE   \* MERGEFORMAT</w:instrText>
        </w:r>
        <w:r w:rsidRPr="00991671">
          <w:rPr>
            <w:rFonts w:ascii="Arial" w:hAnsi="Arial" w:cs="Arial"/>
            <w:sz w:val="24"/>
            <w:szCs w:val="24"/>
          </w:rPr>
          <w:fldChar w:fldCharType="separate"/>
        </w:r>
        <w:r w:rsidR="008C2C42">
          <w:rPr>
            <w:rFonts w:ascii="Arial" w:hAnsi="Arial" w:cs="Arial"/>
            <w:noProof/>
            <w:sz w:val="24"/>
            <w:szCs w:val="24"/>
          </w:rPr>
          <w:t>3</w:t>
        </w:r>
        <w:r w:rsidRPr="0099167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9F32EF" w:rsidRDefault="009F32EF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0651284"/>
      <w:docPartObj>
        <w:docPartGallery w:val="Page Numbers (Bottom of Page)"/>
        <w:docPartUnique/>
      </w:docPartObj>
    </w:sdtPr>
    <w:sdtEndPr/>
    <w:sdtContent>
      <w:p w:rsidR="009F32EF" w:rsidRDefault="009F32EF">
        <w:pPr>
          <w:pStyle w:val="af0"/>
          <w:jc w:val="center"/>
        </w:pPr>
        <w:r w:rsidRPr="00991671">
          <w:rPr>
            <w:rFonts w:ascii="Arial" w:hAnsi="Arial" w:cs="Arial"/>
            <w:sz w:val="24"/>
            <w:szCs w:val="24"/>
          </w:rPr>
          <w:fldChar w:fldCharType="begin"/>
        </w:r>
        <w:r w:rsidRPr="00991671">
          <w:rPr>
            <w:rFonts w:ascii="Arial" w:hAnsi="Arial" w:cs="Arial"/>
            <w:sz w:val="24"/>
            <w:szCs w:val="24"/>
          </w:rPr>
          <w:instrText>PAGE   \* MERGEFORMAT</w:instrText>
        </w:r>
        <w:r w:rsidRPr="00991671">
          <w:rPr>
            <w:rFonts w:ascii="Arial" w:hAnsi="Arial" w:cs="Arial"/>
            <w:sz w:val="24"/>
            <w:szCs w:val="24"/>
          </w:rPr>
          <w:fldChar w:fldCharType="separate"/>
        </w:r>
        <w:r w:rsidR="008C2C42">
          <w:rPr>
            <w:rFonts w:ascii="Arial" w:hAnsi="Arial" w:cs="Arial"/>
            <w:noProof/>
            <w:sz w:val="24"/>
            <w:szCs w:val="24"/>
          </w:rPr>
          <w:t>4</w:t>
        </w:r>
        <w:r w:rsidRPr="0099167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9F32EF" w:rsidRDefault="009F32EF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952188"/>
      <w:docPartObj>
        <w:docPartGallery w:val="Page Numbers (Bottom of Page)"/>
        <w:docPartUnique/>
      </w:docPartObj>
    </w:sdtPr>
    <w:sdtEndPr/>
    <w:sdtContent>
      <w:p w:rsidR="009F32EF" w:rsidRDefault="009F32EF">
        <w:pPr>
          <w:pStyle w:val="af0"/>
          <w:jc w:val="center"/>
        </w:pPr>
        <w:r w:rsidRPr="007B1E5B">
          <w:rPr>
            <w:rFonts w:ascii="Arial" w:hAnsi="Arial" w:cs="Arial"/>
            <w:sz w:val="24"/>
            <w:szCs w:val="24"/>
          </w:rPr>
          <w:fldChar w:fldCharType="begin"/>
        </w:r>
        <w:r w:rsidRPr="007B1E5B">
          <w:rPr>
            <w:rFonts w:ascii="Arial" w:hAnsi="Arial" w:cs="Arial"/>
            <w:sz w:val="24"/>
            <w:szCs w:val="24"/>
          </w:rPr>
          <w:instrText>PAGE   \* MERGEFORMAT</w:instrText>
        </w:r>
        <w:r w:rsidRPr="007B1E5B">
          <w:rPr>
            <w:rFonts w:ascii="Arial" w:hAnsi="Arial" w:cs="Arial"/>
            <w:sz w:val="24"/>
            <w:szCs w:val="24"/>
          </w:rPr>
          <w:fldChar w:fldCharType="separate"/>
        </w:r>
        <w:r w:rsidR="008C2C42">
          <w:rPr>
            <w:rFonts w:ascii="Arial" w:hAnsi="Arial" w:cs="Arial"/>
            <w:noProof/>
            <w:sz w:val="24"/>
            <w:szCs w:val="24"/>
          </w:rPr>
          <w:t>35</w:t>
        </w:r>
        <w:r w:rsidRPr="007B1E5B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9F32EF" w:rsidRDefault="009F32E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288" w:rsidRDefault="00684288">
      <w:r>
        <w:separator/>
      </w:r>
    </w:p>
  </w:footnote>
  <w:footnote w:type="continuationSeparator" w:id="0">
    <w:p w:rsidR="00684288" w:rsidRDefault="00684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182"/>
    <w:multiLevelType w:val="hybridMultilevel"/>
    <w:tmpl w:val="25D6C8BA"/>
    <w:lvl w:ilvl="0" w:tplc="4308E748">
      <w:numFmt w:val="bullet"/>
      <w:lvlText w:val=""/>
      <w:lvlJc w:val="left"/>
      <w:pPr>
        <w:ind w:left="10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868C04">
      <w:numFmt w:val="bullet"/>
      <w:lvlText w:val="•"/>
      <w:lvlJc w:val="left"/>
      <w:pPr>
        <w:ind w:left="2002" w:hanging="361"/>
      </w:pPr>
      <w:rPr>
        <w:rFonts w:hint="default"/>
        <w:lang w:val="ru-RU" w:eastAsia="en-US" w:bidi="ar-SA"/>
      </w:rPr>
    </w:lvl>
    <w:lvl w:ilvl="2" w:tplc="021A052C">
      <w:numFmt w:val="bullet"/>
      <w:lvlText w:val="•"/>
      <w:lvlJc w:val="left"/>
      <w:pPr>
        <w:ind w:left="2945" w:hanging="361"/>
      </w:pPr>
      <w:rPr>
        <w:rFonts w:hint="default"/>
        <w:lang w:val="ru-RU" w:eastAsia="en-US" w:bidi="ar-SA"/>
      </w:rPr>
    </w:lvl>
    <w:lvl w:ilvl="3" w:tplc="DF8CA6AA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4" w:tplc="721631BC">
      <w:numFmt w:val="bullet"/>
      <w:lvlText w:val="•"/>
      <w:lvlJc w:val="left"/>
      <w:pPr>
        <w:ind w:left="4830" w:hanging="361"/>
      </w:pPr>
      <w:rPr>
        <w:rFonts w:hint="default"/>
        <w:lang w:val="ru-RU" w:eastAsia="en-US" w:bidi="ar-SA"/>
      </w:rPr>
    </w:lvl>
    <w:lvl w:ilvl="5" w:tplc="6254A582">
      <w:numFmt w:val="bullet"/>
      <w:lvlText w:val="•"/>
      <w:lvlJc w:val="left"/>
      <w:pPr>
        <w:ind w:left="5773" w:hanging="361"/>
      </w:pPr>
      <w:rPr>
        <w:rFonts w:hint="default"/>
        <w:lang w:val="ru-RU" w:eastAsia="en-US" w:bidi="ar-SA"/>
      </w:rPr>
    </w:lvl>
    <w:lvl w:ilvl="6" w:tplc="1062DC0A">
      <w:numFmt w:val="bullet"/>
      <w:lvlText w:val="•"/>
      <w:lvlJc w:val="left"/>
      <w:pPr>
        <w:ind w:left="6716" w:hanging="361"/>
      </w:pPr>
      <w:rPr>
        <w:rFonts w:hint="default"/>
        <w:lang w:val="ru-RU" w:eastAsia="en-US" w:bidi="ar-SA"/>
      </w:rPr>
    </w:lvl>
    <w:lvl w:ilvl="7" w:tplc="0D7A3F7C"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  <w:lvl w:ilvl="8" w:tplc="E62CB26A">
      <w:numFmt w:val="bullet"/>
      <w:lvlText w:val="•"/>
      <w:lvlJc w:val="left"/>
      <w:pPr>
        <w:ind w:left="860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1613EF"/>
    <w:multiLevelType w:val="multilevel"/>
    <w:tmpl w:val="F154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8392A"/>
    <w:multiLevelType w:val="hybridMultilevel"/>
    <w:tmpl w:val="40DCA024"/>
    <w:lvl w:ilvl="0" w:tplc="E076B6EE">
      <w:start w:val="1"/>
      <w:numFmt w:val="decimal"/>
      <w:lvlText w:val="%1."/>
      <w:lvlJc w:val="left"/>
      <w:pPr>
        <w:ind w:left="52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59" w:hanging="360"/>
      </w:pPr>
    </w:lvl>
    <w:lvl w:ilvl="2" w:tplc="0419001B" w:tentative="1">
      <w:start w:val="1"/>
      <w:numFmt w:val="lowerRoman"/>
      <w:lvlText w:val="%3."/>
      <w:lvlJc w:val="right"/>
      <w:pPr>
        <w:ind w:left="6679" w:hanging="180"/>
      </w:pPr>
    </w:lvl>
    <w:lvl w:ilvl="3" w:tplc="0419000F" w:tentative="1">
      <w:start w:val="1"/>
      <w:numFmt w:val="decimal"/>
      <w:lvlText w:val="%4."/>
      <w:lvlJc w:val="left"/>
      <w:pPr>
        <w:ind w:left="7399" w:hanging="360"/>
      </w:pPr>
    </w:lvl>
    <w:lvl w:ilvl="4" w:tplc="04190019" w:tentative="1">
      <w:start w:val="1"/>
      <w:numFmt w:val="lowerLetter"/>
      <w:lvlText w:val="%5."/>
      <w:lvlJc w:val="left"/>
      <w:pPr>
        <w:ind w:left="8119" w:hanging="360"/>
      </w:pPr>
    </w:lvl>
    <w:lvl w:ilvl="5" w:tplc="0419001B" w:tentative="1">
      <w:start w:val="1"/>
      <w:numFmt w:val="lowerRoman"/>
      <w:lvlText w:val="%6."/>
      <w:lvlJc w:val="right"/>
      <w:pPr>
        <w:ind w:left="8839" w:hanging="180"/>
      </w:pPr>
    </w:lvl>
    <w:lvl w:ilvl="6" w:tplc="0419000F" w:tentative="1">
      <w:start w:val="1"/>
      <w:numFmt w:val="decimal"/>
      <w:lvlText w:val="%7."/>
      <w:lvlJc w:val="left"/>
      <w:pPr>
        <w:ind w:left="9559" w:hanging="360"/>
      </w:pPr>
    </w:lvl>
    <w:lvl w:ilvl="7" w:tplc="04190019" w:tentative="1">
      <w:start w:val="1"/>
      <w:numFmt w:val="lowerLetter"/>
      <w:lvlText w:val="%8."/>
      <w:lvlJc w:val="left"/>
      <w:pPr>
        <w:ind w:left="10279" w:hanging="360"/>
      </w:pPr>
    </w:lvl>
    <w:lvl w:ilvl="8" w:tplc="0419001B" w:tentative="1">
      <w:start w:val="1"/>
      <w:numFmt w:val="lowerRoman"/>
      <w:lvlText w:val="%9."/>
      <w:lvlJc w:val="right"/>
      <w:pPr>
        <w:ind w:left="10999" w:hanging="180"/>
      </w:pPr>
    </w:lvl>
  </w:abstractNum>
  <w:abstractNum w:abstractNumId="3" w15:restartNumberingAfterBreak="0">
    <w:nsid w:val="09831129"/>
    <w:multiLevelType w:val="multilevel"/>
    <w:tmpl w:val="0798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0764E"/>
    <w:multiLevelType w:val="multilevel"/>
    <w:tmpl w:val="DF82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25F1B"/>
    <w:multiLevelType w:val="hybridMultilevel"/>
    <w:tmpl w:val="B1CC6664"/>
    <w:lvl w:ilvl="0" w:tplc="03588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37BB2"/>
    <w:multiLevelType w:val="multilevel"/>
    <w:tmpl w:val="312A7B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E0F61"/>
    <w:multiLevelType w:val="hybridMultilevel"/>
    <w:tmpl w:val="58D20A94"/>
    <w:lvl w:ilvl="0" w:tplc="3A18101C">
      <w:start w:val="1"/>
      <w:numFmt w:val="decimal"/>
      <w:lvlText w:val="%1)"/>
      <w:lvlJc w:val="left"/>
      <w:pPr>
        <w:ind w:left="2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61" w:hanging="360"/>
      </w:pPr>
    </w:lvl>
    <w:lvl w:ilvl="2" w:tplc="0419001B" w:tentative="1">
      <w:start w:val="1"/>
      <w:numFmt w:val="lowerRoman"/>
      <w:lvlText w:val="%3."/>
      <w:lvlJc w:val="right"/>
      <w:pPr>
        <w:ind w:left="3981" w:hanging="180"/>
      </w:pPr>
    </w:lvl>
    <w:lvl w:ilvl="3" w:tplc="0419000F" w:tentative="1">
      <w:start w:val="1"/>
      <w:numFmt w:val="decimal"/>
      <w:lvlText w:val="%4."/>
      <w:lvlJc w:val="left"/>
      <w:pPr>
        <w:ind w:left="4701" w:hanging="360"/>
      </w:pPr>
    </w:lvl>
    <w:lvl w:ilvl="4" w:tplc="04190019" w:tentative="1">
      <w:start w:val="1"/>
      <w:numFmt w:val="lowerLetter"/>
      <w:lvlText w:val="%5."/>
      <w:lvlJc w:val="left"/>
      <w:pPr>
        <w:ind w:left="5421" w:hanging="360"/>
      </w:pPr>
    </w:lvl>
    <w:lvl w:ilvl="5" w:tplc="0419001B" w:tentative="1">
      <w:start w:val="1"/>
      <w:numFmt w:val="lowerRoman"/>
      <w:lvlText w:val="%6."/>
      <w:lvlJc w:val="right"/>
      <w:pPr>
        <w:ind w:left="6141" w:hanging="180"/>
      </w:pPr>
    </w:lvl>
    <w:lvl w:ilvl="6" w:tplc="0419000F" w:tentative="1">
      <w:start w:val="1"/>
      <w:numFmt w:val="decimal"/>
      <w:lvlText w:val="%7."/>
      <w:lvlJc w:val="left"/>
      <w:pPr>
        <w:ind w:left="6861" w:hanging="360"/>
      </w:pPr>
    </w:lvl>
    <w:lvl w:ilvl="7" w:tplc="04190019" w:tentative="1">
      <w:start w:val="1"/>
      <w:numFmt w:val="lowerLetter"/>
      <w:lvlText w:val="%8."/>
      <w:lvlJc w:val="left"/>
      <w:pPr>
        <w:ind w:left="7581" w:hanging="360"/>
      </w:pPr>
    </w:lvl>
    <w:lvl w:ilvl="8" w:tplc="0419001B" w:tentative="1">
      <w:start w:val="1"/>
      <w:numFmt w:val="lowerRoman"/>
      <w:lvlText w:val="%9."/>
      <w:lvlJc w:val="right"/>
      <w:pPr>
        <w:ind w:left="8301" w:hanging="180"/>
      </w:pPr>
    </w:lvl>
  </w:abstractNum>
  <w:abstractNum w:abstractNumId="8" w15:restartNumberingAfterBreak="0">
    <w:nsid w:val="13F1380E"/>
    <w:multiLevelType w:val="multilevel"/>
    <w:tmpl w:val="9F3A0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BF2449"/>
    <w:multiLevelType w:val="multilevel"/>
    <w:tmpl w:val="6FFA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476E34"/>
    <w:multiLevelType w:val="hybridMultilevel"/>
    <w:tmpl w:val="EFA88D80"/>
    <w:lvl w:ilvl="0" w:tplc="DABE3BCE">
      <w:start w:val="5"/>
      <w:numFmt w:val="decimal"/>
      <w:lvlText w:val="%1."/>
      <w:lvlJc w:val="left"/>
      <w:pPr>
        <w:ind w:left="4649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369" w:hanging="360"/>
      </w:pPr>
    </w:lvl>
    <w:lvl w:ilvl="2" w:tplc="0419001B" w:tentative="1">
      <w:start w:val="1"/>
      <w:numFmt w:val="lowerRoman"/>
      <w:lvlText w:val="%3."/>
      <w:lvlJc w:val="right"/>
      <w:pPr>
        <w:ind w:left="6089" w:hanging="180"/>
      </w:pPr>
    </w:lvl>
    <w:lvl w:ilvl="3" w:tplc="0419000F" w:tentative="1">
      <w:start w:val="1"/>
      <w:numFmt w:val="decimal"/>
      <w:lvlText w:val="%4."/>
      <w:lvlJc w:val="left"/>
      <w:pPr>
        <w:ind w:left="6809" w:hanging="360"/>
      </w:pPr>
    </w:lvl>
    <w:lvl w:ilvl="4" w:tplc="04190019" w:tentative="1">
      <w:start w:val="1"/>
      <w:numFmt w:val="lowerLetter"/>
      <w:lvlText w:val="%5."/>
      <w:lvlJc w:val="left"/>
      <w:pPr>
        <w:ind w:left="7529" w:hanging="360"/>
      </w:pPr>
    </w:lvl>
    <w:lvl w:ilvl="5" w:tplc="0419001B" w:tentative="1">
      <w:start w:val="1"/>
      <w:numFmt w:val="lowerRoman"/>
      <w:lvlText w:val="%6."/>
      <w:lvlJc w:val="right"/>
      <w:pPr>
        <w:ind w:left="8249" w:hanging="180"/>
      </w:pPr>
    </w:lvl>
    <w:lvl w:ilvl="6" w:tplc="0419000F" w:tentative="1">
      <w:start w:val="1"/>
      <w:numFmt w:val="decimal"/>
      <w:lvlText w:val="%7."/>
      <w:lvlJc w:val="left"/>
      <w:pPr>
        <w:ind w:left="8969" w:hanging="360"/>
      </w:pPr>
    </w:lvl>
    <w:lvl w:ilvl="7" w:tplc="04190019" w:tentative="1">
      <w:start w:val="1"/>
      <w:numFmt w:val="lowerLetter"/>
      <w:lvlText w:val="%8."/>
      <w:lvlJc w:val="left"/>
      <w:pPr>
        <w:ind w:left="9689" w:hanging="360"/>
      </w:pPr>
    </w:lvl>
    <w:lvl w:ilvl="8" w:tplc="0419001B" w:tentative="1">
      <w:start w:val="1"/>
      <w:numFmt w:val="lowerRoman"/>
      <w:lvlText w:val="%9."/>
      <w:lvlJc w:val="right"/>
      <w:pPr>
        <w:ind w:left="10409" w:hanging="180"/>
      </w:pPr>
    </w:lvl>
  </w:abstractNum>
  <w:abstractNum w:abstractNumId="11" w15:restartNumberingAfterBreak="0">
    <w:nsid w:val="1B0C51D9"/>
    <w:multiLevelType w:val="multilevel"/>
    <w:tmpl w:val="408CCA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254606"/>
    <w:multiLevelType w:val="hybridMultilevel"/>
    <w:tmpl w:val="2CC868E4"/>
    <w:lvl w:ilvl="0" w:tplc="03588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065E6"/>
    <w:multiLevelType w:val="multilevel"/>
    <w:tmpl w:val="0ADE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2812C0"/>
    <w:multiLevelType w:val="multilevel"/>
    <w:tmpl w:val="F556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939E7"/>
    <w:multiLevelType w:val="multilevel"/>
    <w:tmpl w:val="4B128A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A2405D"/>
    <w:multiLevelType w:val="multilevel"/>
    <w:tmpl w:val="C7B8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F45DD4"/>
    <w:multiLevelType w:val="multilevel"/>
    <w:tmpl w:val="E4FAD2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3275A5"/>
    <w:multiLevelType w:val="multilevel"/>
    <w:tmpl w:val="3CFA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D7669C"/>
    <w:multiLevelType w:val="multilevel"/>
    <w:tmpl w:val="5BC64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BB72D0"/>
    <w:multiLevelType w:val="multilevel"/>
    <w:tmpl w:val="AE5232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359A0886"/>
    <w:multiLevelType w:val="hybridMultilevel"/>
    <w:tmpl w:val="4468D592"/>
    <w:lvl w:ilvl="0" w:tplc="E4D204EA">
      <w:numFmt w:val="bullet"/>
      <w:lvlText w:val="–"/>
      <w:lvlJc w:val="left"/>
      <w:pPr>
        <w:ind w:left="70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D0CB3A">
      <w:numFmt w:val="bullet"/>
      <w:lvlText w:val="•"/>
      <w:lvlJc w:val="left"/>
      <w:pPr>
        <w:ind w:left="1678" w:hanging="231"/>
      </w:pPr>
      <w:rPr>
        <w:rFonts w:hint="default"/>
        <w:lang w:val="ru-RU" w:eastAsia="en-US" w:bidi="ar-SA"/>
      </w:rPr>
    </w:lvl>
    <w:lvl w:ilvl="2" w:tplc="07083E36">
      <w:numFmt w:val="bullet"/>
      <w:lvlText w:val="•"/>
      <w:lvlJc w:val="left"/>
      <w:pPr>
        <w:ind w:left="2657" w:hanging="231"/>
      </w:pPr>
      <w:rPr>
        <w:rFonts w:hint="default"/>
        <w:lang w:val="ru-RU" w:eastAsia="en-US" w:bidi="ar-SA"/>
      </w:rPr>
    </w:lvl>
    <w:lvl w:ilvl="3" w:tplc="1AF6AC56">
      <w:numFmt w:val="bullet"/>
      <w:lvlText w:val="•"/>
      <w:lvlJc w:val="left"/>
      <w:pPr>
        <w:ind w:left="3636" w:hanging="231"/>
      </w:pPr>
      <w:rPr>
        <w:rFonts w:hint="default"/>
        <w:lang w:val="ru-RU" w:eastAsia="en-US" w:bidi="ar-SA"/>
      </w:rPr>
    </w:lvl>
    <w:lvl w:ilvl="4" w:tplc="E2FC9CEE">
      <w:numFmt w:val="bullet"/>
      <w:lvlText w:val="•"/>
      <w:lvlJc w:val="left"/>
      <w:pPr>
        <w:ind w:left="4614" w:hanging="231"/>
      </w:pPr>
      <w:rPr>
        <w:rFonts w:hint="default"/>
        <w:lang w:val="ru-RU" w:eastAsia="en-US" w:bidi="ar-SA"/>
      </w:rPr>
    </w:lvl>
    <w:lvl w:ilvl="5" w:tplc="D610BB56">
      <w:numFmt w:val="bullet"/>
      <w:lvlText w:val="•"/>
      <w:lvlJc w:val="left"/>
      <w:pPr>
        <w:ind w:left="5593" w:hanging="231"/>
      </w:pPr>
      <w:rPr>
        <w:rFonts w:hint="default"/>
        <w:lang w:val="ru-RU" w:eastAsia="en-US" w:bidi="ar-SA"/>
      </w:rPr>
    </w:lvl>
    <w:lvl w:ilvl="6" w:tplc="68CCD5CA">
      <w:numFmt w:val="bullet"/>
      <w:lvlText w:val="•"/>
      <w:lvlJc w:val="left"/>
      <w:pPr>
        <w:ind w:left="6572" w:hanging="231"/>
      </w:pPr>
      <w:rPr>
        <w:rFonts w:hint="default"/>
        <w:lang w:val="ru-RU" w:eastAsia="en-US" w:bidi="ar-SA"/>
      </w:rPr>
    </w:lvl>
    <w:lvl w:ilvl="7" w:tplc="489CEC20">
      <w:numFmt w:val="bullet"/>
      <w:lvlText w:val="•"/>
      <w:lvlJc w:val="left"/>
      <w:pPr>
        <w:ind w:left="7550" w:hanging="231"/>
      </w:pPr>
      <w:rPr>
        <w:rFonts w:hint="default"/>
        <w:lang w:val="ru-RU" w:eastAsia="en-US" w:bidi="ar-SA"/>
      </w:rPr>
    </w:lvl>
    <w:lvl w:ilvl="8" w:tplc="0FA445AE">
      <w:numFmt w:val="bullet"/>
      <w:lvlText w:val="•"/>
      <w:lvlJc w:val="left"/>
      <w:pPr>
        <w:ind w:left="8529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37AE5E34"/>
    <w:multiLevelType w:val="hybridMultilevel"/>
    <w:tmpl w:val="2256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C4D29"/>
    <w:multiLevelType w:val="hybridMultilevel"/>
    <w:tmpl w:val="F0FEC048"/>
    <w:lvl w:ilvl="0" w:tplc="31DE9F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D7B5D"/>
    <w:multiLevelType w:val="hybridMultilevel"/>
    <w:tmpl w:val="06E27826"/>
    <w:lvl w:ilvl="0" w:tplc="03588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55E7C27"/>
    <w:multiLevelType w:val="multilevel"/>
    <w:tmpl w:val="92FA2C4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8F11AC1"/>
    <w:multiLevelType w:val="hybridMultilevel"/>
    <w:tmpl w:val="4800AE22"/>
    <w:lvl w:ilvl="0" w:tplc="F19A287A">
      <w:numFmt w:val="bullet"/>
      <w:lvlText w:val=""/>
      <w:lvlJc w:val="left"/>
      <w:pPr>
        <w:ind w:left="142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EBC37A0">
      <w:numFmt w:val="bullet"/>
      <w:lvlText w:val=""/>
      <w:lvlJc w:val="left"/>
      <w:pPr>
        <w:ind w:left="2148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D2E9B2">
      <w:numFmt w:val="bullet"/>
      <w:lvlText w:val="•"/>
      <w:lvlJc w:val="left"/>
      <w:pPr>
        <w:ind w:left="3067" w:hanging="730"/>
      </w:pPr>
      <w:rPr>
        <w:rFonts w:hint="default"/>
        <w:lang w:val="ru-RU" w:eastAsia="en-US" w:bidi="ar-SA"/>
      </w:rPr>
    </w:lvl>
    <w:lvl w:ilvl="3" w:tplc="FC3E76EE">
      <w:numFmt w:val="bullet"/>
      <w:lvlText w:val="•"/>
      <w:lvlJc w:val="left"/>
      <w:pPr>
        <w:ind w:left="3994" w:hanging="730"/>
      </w:pPr>
      <w:rPr>
        <w:rFonts w:hint="default"/>
        <w:lang w:val="ru-RU" w:eastAsia="en-US" w:bidi="ar-SA"/>
      </w:rPr>
    </w:lvl>
    <w:lvl w:ilvl="4" w:tplc="13889816">
      <w:numFmt w:val="bullet"/>
      <w:lvlText w:val="•"/>
      <w:lvlJc w:val="left"/>
      <w:pPr>
        <w:ind w:left="4922" w:hanging="730"/>
      </w:pPr>
      <w:rPr>
        <w:rFonts w:hint="default"/>
        <w:lang w:val="ru-RU" w:eastAsia="en-US" w:bidi="ar-SA"/>
      </w:rPr>
    </w:lvl>
    <w:lvl w:ilvl="5" w:tplc="FC3E86AE">
      <w:numFmt w:val="bullet"/>
      <w:lvlText w:val="•"/>
      <w:lvlJc w:val="left"/>
      <w:pPr>
        <w:ind w:left="5849" w:hanging="730"/>
      </w:pPr>
      <w:rPr>
        <w:rFonts w:hint="default"/>
        <w:lang w:val="ru-RU" w:eastAsia="en-US" w:bidi="ar-SA"/>
      </w:rPr>
    </w:lvl>
    <w:lvl w:ilvl="6" w:tplc="6002BBB0">
      <w:numFmt w:val="bullet"/>
      <w:lvlText w:val="•"/>
      <w:lvlJc w:val="left"/>
      <w:pPr>
        <w:ind w:left="6777" w:hanging="730"/>
      </w:pPr>
      <w:rPr>
        <w:rFonts w:hint="default"/>
        <w:lang w:val="ru-RU" w:eastAsia="en-US" w:bidi="ar-SA"/>
      </w:rPr>
    </w:lvl>
    <w:lvl w:ilvl="7" w:tplc="FBFEC914">
      <w:numFmt w:val="bullet"/>
      <w:lvlText w:val="•"/>
      <w:lvlJc w:val="left"/>
      <w:pPr>
        <w:ind w:left="7704" w:hanging="730"/>
      </w:pPr>
      <w:rPr>
        <w:rFonts w:hint="default"/>
        <w:lang w:val="ru-RU" w:eastAsia="en-US" w:bidi="ar-SA"/>
      </w:rPr>
    </w:lvl>
    <w:lvl w:ilvl="8" w:tplc="AB880D12">
      <w:numFmt w:val="bullet"/>
      <w:lvlText w:val="•"/>
      <w:lvlJc w:val="left"/>
      <w:pPr>
        <w:ind w:left="8632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A2D7748"/>
    <w:multiLevelType w:val="hybridMultilevel"/>
    <w:tmpl w:val="AEA2FFAE"/>
    <w:lvl w:ilvl="0" w:tplc="03588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96F4D"/>
    <w:multiLevelType w:val="multilevel"/>
    <w:tmpl w:val="55AC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1C1310"/>
    <w:multiLevelType w:val="multilevel"/>
    <w:tmpl w:val="E11A66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2020BF"/>
    <w:multiLevelType w:val="multilevel"/>
    <w:tmpl w:val="3354AA84"/>
    <w:lvl w:ilvl="0">
      <w:start w:val="3"/>
      <w:numFmt w:val="decimal"/>
      <w:lvlText w:val="%1"/>
      <w:lvlJc w:val="left"/>
      <w:pPr>
        <w:ind w:left="2119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9" w:hanging="418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9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0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418"/>
      </w:pPr>
      <w:rPr>
        <w:rFonts w:hint="default"/>
        <w:lang w:val="ru-RU" w:eastAsia="en-US" w:bidi="ar-SA"/>
      </w:rPr>
    </w:lvl>
  </w:abstractNum>
  <w:abstractNum w:abstractNumId="31" w15:restartNumberingAfterBreak="0">
    <w:nsid w:val="558D56B0"/>
    <w:multiLevelType w:val="hybridMultilevel"/>
    <w:tmpl w:val="49A48D8C"/>
    <w:lvl w:ilvl="0" w:tplc="A56E1B2E">
      <w:start w:val="1"/>
      <w:numFmt w:val="decimal"/>
      <w:lvlText w:val="%1."/>
      <w:lvlJc w:val="left"/>
      <w:pPr>
        <w:ind w:left="952" w:hanging="245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46C928">
      <w:start w:val="1"/>
      <w:numFmt w:val="upperRoman"/>
      <w:lvlText w:val="%2."/>
      <w:lvlJc w:val="left"/>
      <w:pPr>
        <w:ind w:left="4880" w:hanging="591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 w:tplc="1C28AF6A">
      <w:numFmt w:val="bullet"/>
      <w:lvlText w:val="•"/>
      <w:lvlJc w:val="left"/>
      <w:pPr>
        <w:ind w:left="5503" w:hanging="591"/>
      </w:pPr>
      <w:rPr>
        <w:rFonts w:hint="default"/>
        <w:lang w:val="ru-RU" w:eastAsia="en-US" w:bidi="ar-SA"/>
      </w:rPr>
    </w:lvl>
    <w:lvl w:ilvl="3" w:tplc="298AED26">
      <w:numFmt w:val="bullet"/>
      <w:lvlText w:val="•"/>
      <w:lvlJc w:val="left"/>
      <w:pPr>
        <w:ind w:left="6126" w:hanging="591"/>
      </w:pPr>
      <w:rPr>
        <w:rFonts w:hint="default"/>
        <w:lang w:val="ru-RU" w:eastAsia="en-US" w:bidi="ar-SA"/>
      </w:rPr>
    </w:lvl>
    <w:lvl w:ilvl="4" w:tplc="5FC2EE60">
      <w:numFmt w:val="bullet"/>
      <w:lvlText w:val="•"/>
      <w:lvlJc w:val="left"/>
      <w:pPr>
        <w:ind w:left="6749" w:hanging="591"/>
      </w:pPr>
      <w:rPr>
        <w:rFonts w:hint="default"/>
        <w:lang w:val="ru-RU" w:eastAsia="en-US" w:bidi="ar-SA"/>
      </w:rPr>
    </w:lvl>
    <w:lvl w:ilvl="5" w:tplc="5D505D66">
      <w:numFmt w:val="bullet"/>
      <w:lvlText w:val="•"/>
      <w:lvlJc w:val="left"/>
      <w:pPr>
        <w:ind w:left="7372" w:hanging="591"/>
      </w:pPr>
      <w:rPr>
        <w:rFonts w:hint="default"/>
        <w:lang w:val="ru-RU" w:eastAsia="en-US" w:bidi="ar-SA"/>
      </w:rPr>
    </w:lvl>
    <w:lvl w:ilvl="6" w:tplc="6E366B8A">
      <w:numFmt w:val="bullet"/>
      <w:lvlText w:val="•"/>
      <w:lvlJc w:val="left"/>
      <w:pPr>
        <w:ind w:left="7995" w:hanging="591"/>
      </w:pPr>
      <w:rPr>
        <w:rFonts w:hint="default"/>
        <w:lang w:val="ru-RU" w:eastAsia="en-US" w:bidi="ar-SA"/>
      </w:rPr>
    </w:lvl>
    <w:lvl w:ilvl="7" w:tplc="EB084068">
      <w:numFmt w:val="bullet"/>
      <w:lvlText w:val="•"/>
      <w:lvlJc w:val="left"/>
      <w:pPr>
        <w:ind w:left="8618" w:hanging="591"/>
      </w:pPr>
      <w:rPr>
        <w:rFonts w:hint="default"/>
        <w:lang w:val="ru-RU" w:eastAsia="en-US" w:bidi="ar-SA"/>
      </w:rPr>
    </w:lvl>
    <w:lvl w:ilvl="8" w:tplc="36CA331E">
      <w:numFmt w:val="bullet"/>
      <w:lvlText w:val="•"/>
      <w:lvlJc w:val="left"/>
      <w:pPr>
        <w:ind w:left="9241" w:hanging="591"/>
      </w:pPr>
      <w:rPr>
        <w:rFonts w:hint="default"/>
        <w:lang w:val="ru-RU" w:eastAsia="en-US" w:bidi="ar-SA"/>
      </w:rPr>
    </w:lvl>
  </w:abstractNum>
  <w:abstractNum w:abstractNumId="32" w15:restartNumberingAfterBreak="0">
    <w:nsid w:val="59974ABA"/>
    <w:multiLevelType w:val="multilevel"/>
    <w:tmpl w:val="63C26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1F2F06"/>
    <w:multiLevelType w:val="multilevel"/>
    <w:tmpl w:val="AE764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843B2C"/>
    <w:multiLevelType w:val="multilevel"/>
    <w:tmpl w:val="9A949E1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6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304" w:hanging="2160"/>
      </w:pPr>
      <w:rPr>
        <w:rFonts w:hint="default"/>
      </w:rPr>
    </w:lvl>
  </w:abstractNum>
  <w:abstractNum w:abstractNumId="35" w15:restartNumberingAfterBreak="0">
    <w:nsid w:val="67450293"/>
    <w:multiLevelType w:val="multilevel"/>
    <w:tmpl w:val="FC4A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6721EA"/>
    <w:multiLevelType w:val="multilevel"/>
    <w:tmpl w:val="9FC4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E80BD8"/>
    <w:multiLevelType w:val="hybridMultilevel"/>
    <w:tmpl w:val="1F9644D6"/>
    <w:lvl w:ilvl="0" w:tplc="03588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C8B6D62"/>
    <w:multiLevelType w:val="hybridMultilevel"/>
    <w:tmpl w:val="61E04DAA"/>
    <w:lvl w:ilvl="0" w:tplc="51CA31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68644C7"/>
    <w:multiLevelType w:val="multilevel"/>
    <w:tmpl w:val="50449F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321043"/>
    <w:multiLevelType w:val="multilevel"/>
    <w:tmpl w:val="F6D6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A770B4"/>
    <w:multiLevelType w:val="multilevel"/>
    <w:tmpl w:val="714E5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C94DBB"/>
    <w:multiLevelType w:val="multilevel"/>
    <w:tmpl w:val="80D6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0"/>
  </w:num>
  <w:num w:numId="3">
    <w:abstractNumId w:val="21"/>
  </w:num>
  <w:num w:numId="4">
    <w:abstractNumId w:val="26"/>
  </w:num>
  <w:num w:numId="5">
    <w:abstractNumId w:val="31"/>
  </w:num>
  <w:num w:numId="6">
    <w:abstractNumId w:val="7"/>
  </w:num>
  <w:num w:numId="7">
    <w:abstractNumId w:val="12"/>
  </w:num>
  <w:num w:numId="8">
    <w:abstractNumId w:val="24"/>
  </w:num>
  <w:num w:numId="9">
    <w:abstractNumId w:val="10"/>
  </w:num>
  <w:num w:numId="10">
    <w:abstractNumId w:val="5"/>
  </w:num>
  <w:num w:numId="11">
    <w:abstractNumId w:val="27"/>
  </w:num>
  <w:num w:numId="12">
    <w:abstractNumId w:val="37"/>
  </w:num>
  <w:num w:numId="13">
    <w:abstractNumId w:val="38"/>
  </w:num>
  <w:num w:numId="14">
    <w:abstractNumId w:val="22"/>
  </w:num>
  <w:num w:numId="15">
    <w:abstractNumId w:val="2"/>
  </w:num>
  <w:num w:numId="16">
    <w:abstractNumId w:val="23"/>
  </w:num>
  <w:num w:numId="17">
    <w:abstractNumId w:val="25"/>
  </w:num>
  <w:num w:numId="18">
    <w:abstractNumId w:val="20"/>
  </w:num>
  <w:num w:numId="19">
    <w:abstractNumId w:val="1"/>
  </w:num>
  <w:num w:numId="20">
    <w:abstractNumId w:val="34"/>
  </w:num>
  <w:num w:numId="21">
    <w:abstractNumId w:val="35"/>
  </w:num>
  <w:num w:numId="22">
    <w:abstractNumId w:val="9"/>
  </w:num>
  <w:num w:numId="23">
    <w:abstractNumId w:val="32"/>
  </w:num>
  <w:num w:numId="24">
    <w:abstractNumId w:val="13"/>
  </w:num>
  <w:num w:numId="25">
    <w:abstractNumId w:val="17"/>
  </w:num>
  <w:num w:numId="26">
    <w:abstractNumId w:val="18"/>
  </w:num>
  <w:num w:numId="27">
    <w:abstractNumId w:val="11"/>
  </w:num>
  <w:num w:numId="28">
    <w:abstractNumId w:val="36"/>
  </w:num>
  <w:num w:numId="29">
    <w:abstractNumId w:val="41"/>
  </w:num>
  <w:num w:numId="30">
    <w:abstractNumId w:val="42"/>
  </w:num>
  <w:num w:numId="31">
    <w:abstractNumId w:val="8"/>
  </w:num>
  <w:num w:numId="32">
    <w:abstractNumId w:val="28"/>
  </w:num>
  <w:num w:numId="33">
    <w:abstractNumId w:val="6"/>
  </w:num>
  <w:num w:numId="34">
    <w:abstractNumId w:val="3"/>
  </w:num>
  <w:num w:numId="35">
    <w:abstractNumId w:val="29"/>
  </w:num>
  <w:num w:numId="36">
    <w:abstractNumId w:val="4"/>
  </w:num>
  <w:num w:numId="37">
    <w:abstractNumId w:val="39"/>
  </w:num>
  <w:num w:numId="38">
    <w:abstractNumId w:val="14"/>
  </w:num>
  <w:num w:numId="39">
    <w:abstractNumId w:val="33"/>
  </w:num>
  <w:num w:numId="40">
    <w:abstractNumId w:val="40"/>
  </w:num>
  <w:num w:numId="41">
    <w:abstractNumId w:val="15"/>
  </w:num>
  <w:num w:numId="42">
    <w:abstractNumId w:val="16"/>
  </w:num>
  <w:num w:numId="43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30BE"/>
    <w:rsid w:val="00016A77"/>
    <w:rsid w:val="000217A0"/>
    <w:rsid w:val="00027E00"/>
    <w:rsid w:val="00030C70"/>
    <w:rsid w:val="000359C5"/>
    <w:rsid w:val="00040496"/>
    <w:rsid w:val="00043D8B"/>
    <w:rsid w:val="00051779"/>
    <w:rsid w:val="0006002D"/>
    <w:rsid w:val="000964BD"/>
    <w:rsid w:val="000D757A"/>
    <w:rsid w:val="000D7F4D"/>
    <w:rsid w:val="000E3390"/>
    <w:rsid w:val="000E53D0"/>
    <w:rsid w:val="000F22B7"/>
    <w:rsid w:val="000F490C"/>
    <w:rsid w:val="00111A60"/>
    <w:rsid w:val="00112CFF"/>
    <w:rsid w:val="00115BC2"/>
    <w:rsid w:val="0011657F"/>
    <w:rsid w:val="00117F43"/>
    <w:rsid w:val="00125701"/>
    <w:rsid w:val="00126D9A"/>
    <w:rsid w:val="00144BF7"/>
    <w:rsid w:val="00151E96"/>
    <w:rsid w:val="001611EB"/>
    <w:rsid w:val="00171912"/>
    <w:rsid w:val="00186131"/>
    <w:rsid w:val="00186A78"/>
    <w:rsid w:val="00192359"/>
    <w:rsid w:val="00192470"/>
    <w:rsid w:val="001930AC"/>
    <w:rsid w:val="001A7544"/>
    <w:rsid w:val="001B60C7"/>
    <w:rsid w:val="001C13AB"/>
    <w:rsid w:val="001C7A30"/>
    <w:rsid w:val="001E0D02"/>
    <w:rsid w:val="00200A55"/>
    <w:rsid w:val="002311EE"/>
    <w:rsid w:val="00236D2E"/>
    <w:rsid w:val="002465E1"/>
    <w:rsid w:val="00251683"/>
    <w:rsid w:val="00251E83"/>
    <w:rsid w:val="0025329F"/>
    <w:rsid w:val="00275520"/>
    <w:rsid w:val="00297810"/>
    <w:rsid w:val="002A2F11"/>
    <w:rsid w:val="002C04F1"/>
    <w:rsid w:val="002C543E"/>
    <w:rsid w:val="002C5550"/>
    <w:rsid w:val="002E1425"/>
    <w:rsid w:val="002F2D7A"/>
    <w:rsid w:val="00301806"/>
    <w:rsid w:val="00303DCB"/>
    <w:rsid w:val="0033442F"/>
    <w:rsid w:val="00342663"/>
    <w:rsid w:val="00351DC1"/>
    <w:rsid w:val="00356FDA"/>
    <w:rsid w:val="00372B8F"/>
    <w:rsid w:val="0038674F"/>
    <w:rsid w:val="00397509"/>
    <w:rsid w:val="003B61B4"/>
    <w:rsid w:val="003E3E18"/>
    <w:rsid w:val="003E68E7"/>
    <w:rsid w:val="003F03C7"/>
    <w:rsid w:val="003F2448"/>
    <w:rsid w:val="004006D2"/>
    <w:rsid w:val="00412663"/>
    <w:rsid w:val="00421F3B"/>
    <w:rsid w:val="00431913"/>
    <w:rsid w:val="00435107"/>
    <w:rsid w:val="00445C4A"/>
    <w:rsid w:val="0045762C"/>
    <w:rsid w:val="00491E7D"/>
    <w:rsid w:val="004A3C31"/>
    <w:rsid w:val="004A447B"/>
    <w:rsid w:val="004A5885"/>
    <w:rsid w:val="004C0033"/>
    <w:rsid w:val="004D1629"/>
    <w:rsid w:val="00501726"/>
    <w:rsid w:val="0051074A"/>
    <w:rsid w:val="00521927"/>
    <w:rsid w:val="005248C0"/>
    <w:rsid w:val="00527DFC"/>
    <w:rsid w:val="00544745"/>
    <w:rsid w:val="00552D89"/>
    <w:rsid w:val="00556AB3"/>
    <w:rsid w:val="0057220E"/>
    <w:rsid w:val="005977E0"/>
    <w:rsid w:val="005B5A7F"/>
    <w:rsid w:val="005C05C3"/>
    <w:rsid w:val="005C5A83"/>
    <w:rsid w:val="005C7722"/>
    <w:rsid w:val="005D48F8"/>
    <w:rsid w:val="005D6CB9"/>
    <w:rsid w:val="005E13C5"/>
    <w:rsid w:val="005E3F3E"/>
    <w:rsid w:val="006075C7"/>
    <w:rsid w:val="00614216"/>
    <w:rsid w:val="00627378"/>
    <w:rsid w:val="0063387C"/>
    <w:rsid w:val="00653E01"/>
    <w:rsid w:val="00662CFF"/>
    <w:rsid w:val="00684147"/>
    <w:rsid w:val="00684288"/>
    <w:rsid w:val="00691CDF"/>
    <w:rsid w:val="00692081"/>
    <w:rsid w:val="00692697"/>
    <w:rsid w:val="006940C2"/>
    <w:rsid w:val="006A200D"/>
    <w:rsid w:val="006A6CA8"/>
    <w:rsid w:val="006A7F9D"/>
    <w:rsid w:val="006C1D6A"/>
    <w:rsid w:val="006C5464"/>
    <w:rsid w:val="006E56D3"/>
    <w:rsid w:val="006E6E64"/>
    <w:rsid w:val="00702A4D"/>
    <w:rsid w:val="00702B14"/>
    <w:rsid w:val="00702B30"/>
    <w:rsid w:val="00704D2D"/>
    <w:rsid w:val="007125F7"/>
    <w:rsid w:val="00713675"/>
    <w:rsid w:val="00715C5E"/>
    <w:rsid w:val="00716FF1"/>
    <w:rsid w:val="0071792D"/>
    <w:rsid w:val="007328C8"/>
    <w:rsid w:val="00733BE4"/>
    <w:rsid w:val="007378C8"/>
    <w:rsid w:val="00752C91"/>
    <w:rsid w:val="00761536"/>
    <w:rsid w:val="00767B7F"/>
    <w:rsid w:val="00767F0C"/>
    <w:rsid w:val="00775676"/>
    <w:rsid w:val="0078036C"/>
    <w:rsid w:val="00785B3C"/>
    <w:rsid w:val="007912B1"/>
    <w:rsid w:val="007A776F"/>
    <w:rsid w:val="007B1E5B"/>
    <w:rsid w:val="007C1213"/>
    <w:rsid w:val="007C3C74"/>
    <w:rsid w:val="007D1993"/>
    <w:rsid w:val="007D496C"/>
    <w:rsid w:val="007D6FC1"/>
    <w:rsid w:val="00813A0D"/>
    <w:rsid w:val="00815276"/>
    <w:rsid w:val="00823CBD"/>
    <w:rsid w:val="0083598E"/>
    <w:rsid w:val="008527AA"/>
    <w:rsid w:val="00866545"/>
    <w:rsid w:val="0088279A"/>
    <w:rsid w:val="008830AB"/>
    <w:rsid w:val="008A0D9A"/>
    <w:rsid w:val="008C13CE"/>
    <w:rsid w:val="008C1D5D"/>
    <w:rsid w:val="008C2C42"/>
    <w:rsid w:val="008C7AF2"/>
    <w:rsid w:val="008D3ED2"/>
    <w:rsid w:val="008D4860"/>
    <w:rsid w:val="008E4885"/>
    <w:rsid w:val="008E6713"/>
    <w:rsid w:val="008F1E74"/>
    <w:rsid w:val="008F400A"/>
    <w:rsid w:val="008F505D"/>
    <w:rsid w:val="008F5959"/>
    <w:rsid w:val="00911708"/>
    <w:rsid w:val="00911B45"/>
    <w:rsid w:val="00926E27"/>
    <w:rsid w:val="009321B3"/>
    <w:rsid w:val="00932963"/>
    <w:rsid w:val="00951730"/>
    <w:rsid w:val="00991671"/>
    <w:rsid w:val="00993CD1"/>
    <w:rsid w:val="009A4B72"/>
    <w:rsid w:val="009C0545"/>
    <w:rsid w:val="009D49FC"/>
    <w:rsid w:val="009D7367"/>
    <w:rsid w:val="009F32EF"/>
    <w:rsid w:val="009F4907"/>
    <w:rsid w:val="00A03217"/>
    <w:rsid w:val="00A0524C"/>
    <w:rsid w:val="00A07E1F"/>
    <w:rsid w:val="00A175E3"/>
    <w:rsid w:val="00A265F7"/>
    <w:rsid w:val="00A33AFA"/>
    <w:rsid w:val="00A360DE"/>
    <w:rsid w:val="00A4045A"/>
    <w:rsid w:val="00A40D5B"/>
    <w:rsid w:val="00A40D72"/>
    <w:rsid w:val="00A417F1"/>
    <w:rsid w:val="00A4340D"/>
    <w:rsid w:val="00A4677E"/>
    <w:rsid w:val="00A5348D"/>
    <w:rsid w:val="00A544EC"/>
    <w:rsid w:val="00A5553B"/>
    <w:rsid w:val="00A5670C"/>
    <w:rsid w:val="00A56DEC"/>
    <w:rsid w:val="00A62A17"/>
    <w:rsid w:val="00A65E70"/>
    <w:rsid w:val="00A80267"/>
    <w:rsid w:val="00A80847"/>
    <w:rsid w:val="00A90604"/>
    <w:rsid w:val="00A968CC"/>
    <w:rsid w:val="00AA2F95"/>
    <w:rsid w:val="00AB2168"/>
    <w:rsid w:val="00AC006A"/>
    <w:rsid w:val="00AC56A7"/>
    <w:rsid w:val="00AD38EC"/>
    <w:rsid w:val="00AD5CB7"/>
    <w:rsid w:val="00AD7FB7"/>
    <w:rsid w:val="00AE15F3"/>
    <w:rsid w:val="00B047CC"/>
    <w:rsid w:val="00B16F7B"/>
    <w:rsid w:val="00B17319"/>
    <w:rsid w:val="00B373BA"/>
    <w:rsid w:val="00B423EA"/>
    <w:rsid w:val="00B43A97"/>
    <w:rsid w:val="00B449E6"/>
    <w:rsid w:val="00B45D7E"/>
    <w:rsid w:val="00B47184"/>
    <w:rsid w:val="00B55A24"/>
    <w:rsid w:val="00B62937"/>
    <w:rsid w:val="00B8248B"/>
    <w:rsid w:val="00B85411"/>
    <w:rsid w:val="00B96177"/>
    <w:rsid w:val="00BA01BD"/>
    <w:rsid w:val="00BA1594"/>
    <w:rsid w:val="00BA2E20"/>
    <w:rsid w:val="00BA5051"/>
    <w:rsid w:val="00BA537A"/>
    <w:rsid w:val="00BB0A75"/>
    <w:rsid w:val="00BB7539"/>
    <w:rsid w:val="00BC455F"/>
    <w:rsid w:val="00BC55A7"/>
    <w:rsid w:val="00BC7B20"/>
    <w:rsid w:val="00BE7BA9"/>
    <w:rsid w:val="00C0538F"/>
    <w:rsid w:val="00C078F1"/>
    <w:rsid w:val="00C16BF4"/>
    <w:rsid w:val="00C17099"/>
    <w:rsid w:val="00C22125"/>
    <w:rsid w:val="00C31F03"/>
    <w:rsid w:val="00C40C62"/>
    <w:rsid w:val="00C62E08"/>
    <w:rsid w:val="00C66421"/>
    <w:rsid w:val="00C74D38"/>
    <w:rsid w:val="00C83D07"/>
    <w:rsid w:val="00C85446"/>
    <w:rsid w:val="00C87AD7"/>
    <w:rsid w:val="00CA2933"/>
    <w:rsid w:val="00CB226A"/>
    <w:rsid w:val="00CB794A"/>
    <w:rsid w:val="00CC285D"/>
    <w:rsid w:val="00CC5145"/>
    <w:rsid w:val="00CE3757"/>
    <w:rsid w:val="00CE5C2B"/>
    <w:rsid w:val="00D04E53"/>
    <w:rsid w:val="00D11977"/>
    <w:rsid w:val="00D17F0A"/>
    <w:rsid w:val="00D4754C"/>
    <w:rsid w:val="00D503AC"/>
    <w:rsid w:val="00D51B9D"/>
    <w:rsid w:val="00D64953"/>
    <w:rsid w:val="00D8472F"/>
    <w:rsid w:val="00D86351"/>
    <w:rsid w:val="00DA7AD1"/>
    <w:rsid w:val="00DB5EC5"/>
    <w:rsid w:val="00DD18BA"/>
    <w:rsid w:val="00DE5648"/>
    <w:rsid w:val="00DE5B03"/>
    <w:rsid w:val="00E01E47"/>
    <w:rsid w:val="00E17045"/>
    <w:rsid w:val="00E230BE"/>
    <w:rsid w:val="00E242A1"/>
    <w:rsid w:val="00E25B65"/>
    <w:rsid w:val="00E31CD6"/>
    <w:rsid w:val="00E379A8"/>
    <w:rsid w:val="00E554FB"/>
    <w:rsid w:val="00E61C65"/>
    <w:rsid w:val="00E62128"/>
    <w:rsid w:val="00E718AF"/>
    <w:rsid w:val="00E75694"/>
    <w:rsid w:val="00E8048A"/>
    <w:rsid w:val="00E8099D"/>
    <w:rsid w:val="00E86691"/>
    <w:rsid w:val="00EB21F7"/>
    <w:rsid w:val="00EB3C05"/>
    <w:rsid w:val="00EB7CEB"/>
    <w:rsid w:val="00EC379A"/>
    <w:rsid w:val="00EC4206"/>
    <w:rsid w:val="00ED5473"/>
    <w:rsid w:val="00EE299D"/>
    <w:rsid w:val="00F021EB"/>
    <w:rsid w:val="00F32E37"/>
    <w:rsid w:val="00F40D46"/>
    <w:rsid w:val="00F50028"/>
    <w:rsid w:val="00F51746"/>
    <w:rsid w:val="00F520CD"/>
    <w:rsid w:val="00F5414B"/>
    <w:rsid w:val="00F6685F"/>
    <w:rsid w:val="00F7589C"/>
    <w:rsid w:val="00F90709"/>
    <w:rsid w:val="00FC21B3"/>
    <w:rsid w:val="00FC2D87"/>
    <w:rsid w:val="00FD02E8"/>
    <w:rsid w:val="00FD2035"/>
    <w:rsid w:val="00FE31B4"/>
    <w:rsid w:val="00FE6F30"/>
    <w:rsid w:val="00FF038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FCF67-4D73-482B-A6B6-7F3239B7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991"/>
    </w:pPr>
    <w:rPr>
      <w:b/>
      <w:bCs/>
    </w:rPr>
  </w:style>
  <w:style w:type="paragraph" w:styleId="2">
    <w:name w:val="toc 2"/>
    <w:basedOn w:val="a"/>
    <w:uiPriority w:val="1"/>
    <w:qFormat/>
    <w:pPr>
      <w:spacing w:before="121"/>
      <w:ind w:left="1584" w:hanging="352"/>
    </w:pPr>
    <w:rPr>
      <w:rFonts w:ascii="Calibri" w:eastAsia="Calibri" w:hAnsi="Calibri" w:cs="Calibri"/>
      <w:i/>
      <w:iCs/>
      <w:sz w:val="20"/>
      <w:szCs w:val="20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4"/>
      <w:ind w:left="558"/>
      <w:jc w:val="center"/>
    </w:pPr>
    <w:rPr>
      <w:b/>
      <w:bCs/>
      <w:sz w:val="28"/>
      <w:szCs w:val="28"/>
    </w:rPr>
  </w:style>
  <w:style w:type="paragraph" w:styleId="a6">
    <w:name w:val="List Paragraph"/>
    <w:aliases w:val="!Абзац списка,Этапы,Содержание. 2 уровень"/>
    <w:basedOn w:val="a"/>
    <w:link w:val="a7"/>
    <w:uiPriority w:val="34"/>
    <w:qFormat/>
    <w:pPr>
      <w:ind w:left="158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2C54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543E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767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1923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!Абзац списка Знак,Этапы Знак,Содержание. 2 уровень Знак"/>
    <w:link w:val="a6"/>
    <w:uiPriority w:val="34"/>
    <w:qFormat/>
    <w:locked/>
    <w:rsid w:val="00192359"/>
    <w:rPr>
      <w:rFonts w:ascii="Times New Roman" w:eastAsia="Times New Roman" w:hAnsi="Times New Roman" w:cs="Times New Roman"/>
      <w:lang w:val="ru-RU"/>
    </w:rPr>
  </w:style>
  <w:style w:type="character" w:styleId="ac">
    <w:name w:val="Strong"/>
    <w:basedOn w:val="a0"/>
    <w:uiPriority w:val="22"/>
    <w:qFormat/>
    <w:rsid w:val="00C22125"/>
    <w:rPr>
      <w:b/>
      <w:bCs/>
    </w:rPr>
  </w:style>
  <w:style w:type="character" w:styleId="ad">
    <w:name w:val="Emphasis"/>
    <w:basedOn w:val="a0"/>
    <w:uiPriority w:val="20"/>
    <w:qFormat/>
    <w:rsid w:val="00614216"/>
    <w:rPr>
      <w:i/>
      <w:iCs/>
    </w:rPr>
  </w:style>
  <w:style w:type="table" w:customStyle="1" w:styleId="20">
    <w:name w:val="Сетка таблицы2"/>
    <w:basedOn w:val="a1"/>
    <w:next w:val="aa"/>
    <w:uiPriority w:val="59"/>
    <w:rsid w:val="00A4340D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67F0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header"/>
    <w:basedOn w:val="a"/>
    <w:link w:val="af"/>
    <w:uiPriority w:val="99"/>
    <w:unhideWhenUsed/>
    <w:rsid w:val="0099167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91671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99167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916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gpc@obl72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4CB5-6CDA-41B2-A718-BF10ACBB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3189</TotalTime>
  <Pages>1</Pages>
  <Words>11187</Words>
  <Characters>63768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</cp:lastModifiedBy>
  <cp:revision>81</cp:revision>
  <cp:lastPrinted>2025-10-28T06:41:00Z</cp:lastPrinted>
  <dcterms:created xsi:type="dcterms:W3CDTF">2025-10-15T05:31:00Z</dcterms:created>
  <dcterms:modified xsi:type="dcterms:W3CDTF">2025-12-01T05:09:00Z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2025-10-15T00:00:00Z</vt:filetime>
  </property>
  <property fmtid="{D5CDD505-2E9C-101B-9397-08002B2CF9AE}" pid="5" name="Producer">
    <vt:lpwstr>3-Heights(TM) PDF Security Shell 4.8.25.2 (http://www.pdf-tools.com)</vt:lpwstr>
  </property>
</Properties>
</file>