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83" w:rsidRDefault="00952083" w:rsidP="00350BCD">
      <w:pPr>
        <w:rPr>
          <w:rStyle w:val="fontstyle01"/>
        </w:rPr>
      </w:pPr>
    </w:p>
    <w:p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:rsidR="005D3E04" w:rsidRDefault="005D3E04" w:rsidP="005D3E04">
      <w:pPr>
        <w:keepNext/>
        <w:keepLines/>
        <w:spacing w:after="0" w:line="288" w:lineRule="auto"/>
        <w:ind w:right="-425"/>
        <w:jc w:val="right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ab/>
      </w:r>
      <w:r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  <w:t xml:space="preserve">к АОППО  СПА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</w:p>
    <w:p w:rsidR="005D3E04" w:rsidRDefault="005D3E04" w:rsidP="005D3E04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должностям служащих очной формы обучения</w:t>
      </w:r>
    </w:p>
    <w:p w:rsidR="005D3E04" w:rsidRDefault="005D3E04" w:rsidP="005D3E04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  <w:lang w:eastAsia="x-none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 xml:space="preserve">по профессии 18545 Слесарь по ремонту </w:t>
      </w:r>
    </w:p>
    <w:p w:rsidR="00952083" w:rsidRPr="005D3E04" w:rsidRDefault="005D3E04" w:rsidP="005D3E04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>сельскохозяйственных машин и оборудования</w:t>
      </w:r>
    </w:p>
    <w:p w:rsidR="00952083" w:rsidRPr="00B42D24" w:rsidRDefault="00BD24A3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12680 Каменщик</w:t>
      </w: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:rsidR="005D3E04" w:rsidRDefault="005D3E04" w:rsidP="005D3E04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должностям служащих</w:t>
      </w:r>
    </w:p>
    <w:p w:rsidR="00D8766F" w:rsidRDefault="00D8766F" w:rsidP="005D3E04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для  </w:t>
      </w:r>
      <w:r w:rsidR="00106FB0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выпускников  коррекционных </w:t>
      </w:r>
      <w:r w:rsidR="00F079E1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классов/школ</w:t>
      </w:r>
    </w:p>
    <w:p w:rsidR="005D3E04" w:rsidRPr="00B408FC" w:rsidRDefault="005D3E04" w:rsidP="005D3E04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(без получения среднего общего образования)</w:t>
      </w:r>
    </w:p>
    <w:p w:rsidR="005D3E04" w:rsidRDefault="005D3E04" w:rsidP="005D3E04">
      <w:pPr>
        <w:spacing w:after="384" w:line="265" w:lineRule="auto"/>
        <w:ind w:right="-425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5D3E04" w:rsidRDefault="005D3E04" w:rsidP="005D3E04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  <w:lang w:eastAsia="x-none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>18545 Слесарь по ремонту</w:t>
      </w:r>
    </w:p>
    <w:p w:rsidR="005D3E04" w:rsidRPr="005D3E04" w:rsidRDefault="005D3E04" w:rsidP="005D3E04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>сельскохозяйственных машин и оборудования</w:t>
      </w:r>
    </w:p>
    <w:p w:rsidR="005D3E04" w:rsidRPr="00B42D24" w:rsidRDefault="005D3E04" w:rsidP="005D3E04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12680 Каменщик</w:t>
      </w:r>
    </w:p>
    <w:p w:rsidR="005D3E04" w:rsidRPr="00B42D24" w:rsidRDefault="005D3E04" w:rsidP="005D3E04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5D3E04">
      <w:pPr>
        <w:tabs>
          <w:tab w:val="left" w:pos="2175"/>
        </w:tabs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2025 г.</w:t>
      </w:r>
    </w:p>
    <w:p w:rsidR="00952083" w:rsidRPr="00B42D24" w:rsidRDefault="00952083" w:rsidP="00952083">
      <w:pPr>
        <w:keepNext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6D50E5" w:rsidRPr="005D7A08" w:rsidRDefault="00952083" w:rsidP="00B36BF3">
      <w:pPr>
        <w:pStyle w:val="a4"/>
        <w:numPr>
          <w:ilvl w:val="1"/>
          <w:numId w:val="4"/>
        </w:numPr>
        <w:spacing w:before="120" w:after="0" w:line="288" w:lineRule="auto"/>
        <w:ind w:right="-992"/>
        <w:contextualSpacing w:val="0"/>
        <w:outlineLvl w:val="0"/>
        <w:rPr>
          <w:rFonts w:ascii="Arial" w:hAnsi="Arial" w:cs="Arial"/>
          <w:b/>
        </w:rPr>
      </w:pPr>
      <w:bookmarkStart w:id="0" w:name="_GoBack"/>
      <w:r w:rsidRPr="00B42D24">
        <w:rPr>
          <w:rFonts w:ascii="Arial" w:hAnsi="Arial" w:cs="Arial"/>
          <w:b/>
          <w:sz w:val="24"/>
          <w:szCs w:val="24"/>
        </w:rPr>
        <w:t xml:space="preserve"> </w:t>
      </w:r>
      <w:r w:rsidR="006D50E5" w:rsidRPr="005D7A08">
        <w:rPr>
          <w:rFonts w:ascii="Arial" w:hAnsi="Arial" w:cs="Arial"/>
          <w:b/>
        </w:rPr>
        <w:t xml:space="preserve">Целевые ориентиры воспитания </w:t>
      </w:r>
    </w:p>
    <w:p w:rsidR="006D50E5" w:rsidRPr="00300426" w:rsidRDefault="006D50E5" w:rsidP="00B36BF3">
      <w:pPr>
        <w:ind w:right="-992"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D50E5" w:rsidRPr="00300426" w:rsidRDefault="006D50E5" w:rsidP="00B36BF3">
      <w:pPr>
        <w:ind w:right="-992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6D50E5" w:rsidRPr="00300426" w:rsidRDefault="006D50E5" w:rsidP="00B36BF3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6D50E5" w:rsidRPr="00300426" w:rsidRDefault="006D50E5" w:rsidP="00B36BF3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eastAsia="ru-RU"/>
        </w:rPr>
        <w:drawing>
          <wp:inline distT="0" distB="0" distL="0" distR="0" wp14:anchorId="64DF16DE" wp14:editId="5D7D27BA">
            <wp:extent cx="12700" cy="12700"/>
            <wp:effectExtent l="0" t="0" r="0" b="0"/>
            <wp:docPr id="1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6D50E5" w:rsidRPr="00300426" w:rsidRDefault="006D50E5" w:rsidP="00B36BF3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6D50E5" w:rsidRPr="00300426" w:rsidRDefault="006D50E5" w:rsidP="00B36BF3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6D50E5" w:rsidRPr="00300426" w:rsidRDefault="006D50E5" w:rsidP="00B36BF3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созданию семьи и рождению детей.</w:t>
      </w:r>
    </w:p>
    <w:bookmarkEnd w:id="0"/>
    <w:p w:rsidR="00952083" w:rsidRPr="00B42D24" w:rsidRDefault="00952083" w:rsidP="00952083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  <w:r w:rsidRPr="00B42D24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952083" w:rsidRPr="00B42D24" w:rsidTr="007F795E">
        <w:trPr>
          <w:trHeight w:val="68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952083" w:rsidRPr="00B42D24" w:rsidTr="007F795E">
        <w:trPr>
          <w:trHeight w:val="68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52083" w:rsidRPr="00B42D24" w:rsidTr="007F795E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952083" w:rsidRPr="00B42D24" w:rsidTr="007F795E">
        <w:trPr>
          <w:trHeight w:val="3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строительства;</w:t>
            </w:r>
          </w:p>
        </w:tc>
      </w:tr>
      <w:tr w:rsidR="00952083" w:rsidRPr="00B42D24" w:rsidTr="007F795E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обладающий опытом проведение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52083" w:rsidRPr="00B42D24" w:rsidTr="007F795E">
        <w:trPr>
          <w:trHeight w:val="75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52083" w:rsidRPr="00B42D24" w:rsidTr="007F795E">
        <w:trPr>
          <w:trHeight w:val="84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52083" w:rsidRPr="00B42D24" w:rsidTr="007F795E">
        <w:trPr>
          <w:trHeight w:val="95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профессии </w:t>
            </w:r>
          </w:p>
        </w:tc>
      </w:tr>
      <w:tr w:rsidR="00952083" w:rsidRPr="00B42D24" w:rsidTr="007F795E">
        <w:trPr>
          <w:trHeight w:val="69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9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</w:tbl>
    <w:p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  <w:r w:rsidRPr="00B42D24">
        <w:rPr>
          <w:rFonts w:ascii="Arial" w:hAnsi="Arial" w:cs="Arial"/>
          <w:b/>
          <w:sz w:val="24"/>
          <w:szCs w:val="24"/>
          <w:vertAlign w:val="superscript"/>
        </w:rPr>
        <w:t xml:space="preserve"> *</w:t>
      </w: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:rsidTr="007F795E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строительства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</w:p>
        </w:tc>
      </w:tr>
    </w:tbl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6D50E5" w:rsidRPr="00300426" w:rsidTr="00B36BF3">
        <w:trPr>
          <w:trHeight w:val="78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6D50E5" w:rsidRPr="00300426" w:rsidTr="00B36BF3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6D50E5" w:rsidRPr="00300426" w:rsidTr="00B36BF3">
        <w:trPr>
          <w:trHeight w:val="62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6D50E5" w:rsidRPr="00300426" w:rsidTr="00B36BF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ссе, общественной жизни колледж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>а.</w:t>
            </w:r>
          </w:p>
        </w:tc>
      </w:tr>
    </w:tbl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6D50E5" w:rsidRDefault="006D50E5" w:rsidP="006D50E5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p w:rsidR="006D50E5" w:rsidRPr="00300426" w:rsidRDefault="006D50E5" w:rsidP="006D50E5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6D50E5" w:rsidRPr="00300426" w:rsidTr="00B36BF3">
        <w:trPr>
          <w:trHeight w:val="92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разработку программы наставничества</w:t>
            </w:r>
          </w:p>
        </w:tc>
      </w:tr>
      <w:tr w:rsidR="006D50E5" w:rsidRPr="00300426" w:rsidTr="00B36BF3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6D50E5" w:rsidRPr="00300426" w:rsidTr="00B36BF3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6D50E5" w:rsidRPr="00300426" w:rsidTr="00B36BF3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6D50E5" w:rsidRPr="00300426" w:rsidTr="00B36BF3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D50E5" w:rsidTr="003C3626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Default="006D50E5" w:rsidP="006D50E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                                               Всероссийского чемпионатного движения по профессиональному мастерству                               Профессионалы «Путь к успеху»</w:t>
            </w:r>
          </w:p>
        </w:tc>
      </w:tr>
      <w:tr w:rsidR="006D50E5" w:rsidTr="003C3626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Default="006D50E5" w:rsidP="006D50E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социальными партнерами </w:t>
            </w:r>
          </w:p>
        </w:tc>
      </w:tr>
      <w:tr w:rsidR="006D50E5" w:rsidTr="003C3626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Default="006D50E5" w:rsidP="006D50E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6D50E5" w:rsidRPr="00300426" w:rsidRDefault="006D50E5" w:rsidP="006D50E5">
      <w:pPr>
        <w:tabs>
          <w:tab w:val="left" w:pos="851"/>
          <w:tab w:val="left" w:pos="2977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6D50E5" w:rsidRPr="00300426" w:rsidTr="00B36BF3">
        <w:trPr>
          <w:trHeight w:val="150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6D50E5" w:rsidRPr="00300426" w:rsidTr="00B36BF3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6D50E5" w:rsidRPr="00300426" w:rsidTr="00B36BF3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6D50E5" w:rsidRPr="00300426" w:rsidTr="00B36BF3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6D50E5" w:rsidRPr="00300426" w:rsidTr="00B36BF3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совместная с обучающимися разработка, создание популяризация символики</w:t>
            </w:r>
          </w:p>
          <w:p w:rsidR="006D50E5" w:rsidRPr="00300426" w:rsidRDefault="006D50E5" w:rsidP="003C3626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6D50E5" w:rsidRPr="00300426" w:rsidTr="00B36BF3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6D50E5" w:rsidRPr="00300426" w:rsidTr="00B36BF3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6D50E5" w:rsidRPr="00300426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F95514">
      <w:pPr>
        <w:tabs>
          <w:tab w:val="left" w:pos="851"/>
        </w:tabs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6D50E5" w:rsidRDefault="006D50E5" w:rsidP="006D50E5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6D50E5" w:rsidRDefault="006D50E5" w:rsidP="006D50E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</w:t>
      </w:r>
      <w:r w:rsidR="008106A0">
        <w:rPr>
          <w:rFonts w:ascii="Arial" w:hAnsi="Arial" w:cs="Arial"/>
          <w:sz w:val="24"/>
          <w:szCs w:val="24"/>
        </w:rPr>
        <w:t xml:space="preserve">иала взаимодействия с родителями </w:t>
      </w:r>
      <w:r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sz w:val="24"/>
          <w:szCs w:val="24"/>
        </w:rPr>
        <w:t>(законными представителями) обучающихся предусматривает:</w:t>
      </w:r>
    </w:p>
    <w:p w:rsidR="006D50E5" w:rsidRPr="00300426" w:rsidRDefault="006D50E5" w:rsidP="006D50E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6D50E5" w:rsidRPr="00300426" w:rsidTr="00B36BF3">
        <w:trPr>
          <w:trHeight w:val="66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6D50E5" w:rsidRPr="00300426" w:rsidTr="00B36BF3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6D50E5" w:rsidRPr="00300426" w:rsidTr="00B36BF3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6D50E5" w:rsidRPr="00300426" w:rsidTr="00B36BF3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6D50E5" w:rsidRPr="00300426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106A0" w:rsidRDefault="008106A0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6D50E5" w:rsidRPr="00300426" w:rsidRDefault="006D50E5" w:rsidP="006D50E5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6D50E5" w:rsidRPr="00300426" w:rsidTr="00B36BF3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организацию деятельности педагогического коллектива по созданию в образовательной организации безопасной среды как условия успешной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воспитательной деятельности;</w:t>
            </w:r>
          </w:p>
        </w:tc>
      </w:tr>
      <w:tr w:rsidR="006D50E5" w:rsidRPr="00300426" w:rsidTr="00B36BF3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6D50E5" w:rsidRPr="00300426" w:rsidTr="00B36BF3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6D50E5" w:rsidRPr="00300426" w:rsidTr="00B36BF3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6D50E5" w:rsidRPr="00300426" w:rsidTr="00B36BF3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6D50E5" w:rsidRPr="00300426" w:rsidTr="00B36BF3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 в проведении мастер-классов, аудиторных и внеаудиторных занятий, мероприятий</w:t>
            </w:r>
          </w:p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</w:tc>
      </w:tr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6D50E5" w:rsidRPr="00300426" w:rsidTr="00B36BF3">
        <w:trPr>
          <w:trHeight w:val="6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6D50E5" w:rsidRDefault="006D50E5" w:rsidP="006D50E5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</w:p>
    <w:p w:rsidR="006D50E5" w:rsidRPr="00300426" w:rsidRDefault="006D50E5" w:rsidP="006D50E5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p w:rsidR="006D50E5" w:rsidRPr="00300426" w:rsidRDefault="006D50E5" w:rsidP="006D50E5">
      <w:pPr>
        <w:tabs>
          <w:tab w:val="left" w:pos="851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6D50E5" w:rsidRPr="00300426" w:rsidTr="00B36BF3">
        <w:trPr>
          <w:trHeight w:val="128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6D50E5" w:rsidRPr="00300426" w:rsidTr="00B36BF3">
        <w:trPr>
          <w:trHeight w:val="683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</w:tc>
      </w:tr>
      <w:tr w:rsidR="006D50E5" w:rsidRPr="00300426" w:rsidTr="00B36BF3">
        <w:trPr>
          <w:trHeight w:val="693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6D50E5" w:rsidRPr="00300426" w:rsidTr="00B36BF3">
        <w:trPr>
          <w:trHeight w:val="717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6D50E5" w:rsidRPr="00300426" w:rsidTr="00B36BF3">
        <w:trPr>
          <w:trHeight w:val="70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6D50E5" w:rsidRPr="00300426" w:rsidTr="00B36BF3">
        <w:trPr>
          <w:trHeight w:val="1094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6D50E5" w:rsidRPr="00300426" w:rsidTr="00B36BF3">
        <w:trPr>
          <w:trHeight w:val="81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E5" w:rsidRPr="00300426" w:rsidRDefault="006D50E5" w:rsidP="006D50E5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D50E5" w:rsidRPr="00F754C9" w:rsidRDefault="006D50E5" w:rsidP="006D50E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952083" w:rsidRPr="008106A0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B42D24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3260"/>
        <w:gridCol w:w="6663"/>
      </w:tblGrid>
      <w:tr w:rsidR="008106A0" w:rsidRPr="00300426" w:rsidTr="00B36BF3">
        <w:trPr>
          <w:trHeight w:val="531"/>
        </w:trPr>
        <w:tc>
          <w:tcPr>
            <w:tcW w:w="3260" w:type="dxa"/>
          </w:tcPr>
          <w:p w:rsidR="008106A0" w:rsidRPr="00300426" w:rsidRDefault="008106A0" w:rsidP="003C3626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8106A0" w:rsidRPr="00300426" w:rsidTr="00B36BF3">
        <w:trPr>
          <w:trHeight w:val="806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8106A0" w:rsidRPr="00300426" w:rsidTr="00B36BF3">
        <w:trPr>
          <w:trHeight w:val="1063"/>
        </w:trPr>
        <w:tc>
          <w:tcPr>
            <w:tcW w:w="3260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8106A0" w:rsidRPr="00300426" w:rsidTr="00B36BF3">
        <w:trPr>
          <w:trHeight w:val="1081"/>
        </w:trPr>
        <w:tc>
          <w:tcPr>
            <w:tcW w:w="3260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8106A0" w:rsidRPr="00300426" w:rsidTr="00B36BF3">
        <w:trPr>
          <w:trHeight w:val="806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8106A0" w:rsidRPr="00300426" w:rsidTr="00B36BF3">
        <w:trPr>
          <w:trHeight w:val="531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8106A0" w:rsidRPr="00300426" w:rsidTr="00B36BF3">
        <w:trPr>
          <w:trHeight w:val="256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8106A0" w:rsidRPr="00300426" w:rsidTr="00B36BF3">
        <w:trPr>
          <w:trHeight w:val="531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8106A0" w:rsidRPr="00300426" w:rsidTr="00B36BF3">
        <w:trPr>
          <w:trHeight w:val="531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8106A0" w:rsidRPr="00300426" w:rsidTr="00B36BF3">
        <w:trPr>
          <w:trHeight w:val="806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8106A0" w:rsidRPr="00300426" w:rsidTr="00B36BF3">
        <w:trPr>
          <w:trHeight w:val="531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8106A0" w:rsidRPr="00300426" w:rsidTr="00B36BF3">
        <w:trPr>
          <w:trHeight w:val="531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8106A0" w:rsidRPr="00300426" w:rsidTr="00B36BF3">
        <w:trPr>
          <w:trHeight w:val="1063"/>
        </w:trPr>
        <w:tc>
          <w:tcPr>
            <w:tcW w:w="3260" w:type="dxa"/>
          </w:tcPr>
          <w:p w:rsidR="008106A0" w:rsidRPr="00300426" w:rsidRDefault="008106A0" w:rsidP="003C362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6663" w:type="dxa"/>
          </w:tcPr>
          <w:p w:rsidR="008106A0" w:rsidRPr="00300426" w:rsidRDefault="008106A0" w:rsidP="003C362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8106A0" w:rsidRPr="00B42D24" w:rsidRDefault="008106A0" w:rsidP="008106A0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lastRenderedPageBreak/>
        <w:t>привлечение организаций профессиональной направленности с целью реализации воспитательной деятельности в рамках освоения образов</w:t>
      </w:r>
      <w:r w:rsidR="00C26C13">
        <w:rPr>
          <w:rFonts w:ascii="Arial" w:hAnsi="Arial" w:cs="Arial"/>
          <w:bCs/>
          <w:sz w:val="24"/>
          <w:szCs w:val="24"/>
        </w:rPr>
        <w:t>ательной программы по профессии</w:t>
      </w:r>
    </w:p>
    <w:p w:rsidR="00C26C13" w:rsidRDefault="00C26C13" w:rsidP="00C26C13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C26C13" w:rsidRDefault="00C26C13" w:rsidP="00C26C13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C26C13" w:rsidRDefault="00C26C13" w:rsidP="00C26C1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C26C13" w:rsidRDefault="00C26C13" w:rsidP="00C26C13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</w:rPr>
        <w:t>Соглашение о партнерстве с социальными партнерами и работодателями в рамках межведомственного взаимодействия по профессии.</w:t>
      </w:r>
    </w:p>
    <w:p w:rsidR="00C26C13" w:rsidRDefault="00C26C13" w:rsidP="00C26C13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C26C13" w:rsidRPr="00300426" w:rsidRDefault="00C26C13" w:rsidP="00C26C13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потребностями </w:t>
      </w:r>
    </w:p>
    <w:p w:rsidR="00C26C13" w:rsidRPr="00300426" w:rsidRDefault="00C26C13" w:rsidP="00C26C1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A1A1A"/>
          <w:sz w:val="24"/>
          <w:szCs w:val="24"/>
        </w:rPr>
      </w:pPr>
    </w:p>
    <w:p w:rsidR="00C26C13" w:rsidRPr="00300426" w:rsidRDefault="00C26C13" w:rsidP="00C26C1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C26C13" w:rsidRPr="00300426" w:rsidRDefault="00C26C13" w:rsidP="00C26C13">
      <w:pPr>
        <w:shd w:val="clear" w:color="auto" w:fill="FFFFFF"/>
        <w:spacing w:after="0"/>
        <w:jc w:val="both"/>
        <w:rPr>
          <w:rFonts w:ascii="Arial" w:hAnsi="Arial" w:cs="Arial"/>
          <w:color w:val="1A1A1A"/>
          <w:sz w:val="24"/>
          <w:szCs w:val="24"/>
        </w:rPr>
      </w:pP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Специальные учебные материалы для обучающихся с нарушением зрения. </w:t>
      </w: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C26C13" w:rsidRPr="00300426" w:rsidRDefault="00C26C13" w:rsidP="00C26C1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C26C13" w:rsidRPr="00300426" w:rsidRDefault="00C26C13" w:rsidP="00C26C13">
      <w:pPr>
        <w:shd w:val="clear" w:color="auto" w:fill="FFFFFF"/>
        <w:spacing w:after="0"/>
        <w:ind w:left="284"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C26C13" w:rsidRPr="00300426" w:rsidRDefault="00C26C13" w:rsidP="00C26C13">
      <w:pPr>
        <w:shd w:val="clear" w:color="auto" w:fill="FFFFFF"/>
        <w:spacing w:after="0"/>
        <w:ind w:left="284" w:hanging="284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ab/>
      </w: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</w:t>
      </w:r>
      <w:r w:rsidRPr="00300426">
        <w:rPr>
          <w:rFonts w:ascii="Arial" w:hAnsi="Arial" w:cs="Arial"/>
          <w:color w:val="1A1A1A"/>
          <w:sz w:val="24"/>
          <w:szCs w:val="24"/>
        </w:rPr>
        <w:lastRenderedPageBreak/>
        <w:t>информации, применения специальных технических средств обучения с учетом различных нарушений функций организма человека</w:t>
      </w:r>
    </w:p>
    <w:p w:rsidR="00C26C13" w:rsidRPr="00300426" w:rsidRDefault="00C26C13" w:rsidP="00C26C13">
      <w:pPr>
        <w:shd w:val="clear" w:color="auto" w:fill="FFFFFF"/>
        <w:spacing w:after="0"/>
        <w:ind w:left="284" w:hanging="284"/>
        <w:jc w:val="both"/>
        <w:rPr>
          <w:rFonts w:ascii="Arial" w:hAnsi="Arial" w:cs="Arial"/>
          <w:color w:val="1A1A1A"/>
          <w:sz w:val="24"/>
          <w:szCs w:val="24"/>
        </w:rPr>
      </w:pPr>
    </w:p>
    <w:p w:rsidR="00C26C13" w:rsidRPr="00300426" w:rsidRDefault="00C26C13" w:rsidP="00C26C13">
      <w:pPr>
        <w:shd w:val="clear" w:color="auto" w:fill="FFFFFF"/>
        <w:spacing w:after="0"/>
        <w:ind w:left="851" w:hanging="567"/>
        <w:rPr>
          <w:rFonts w:ascii="Arial" w:hAnsi="Arial" w:cs="Arial"/>
          <w:b/>
          <w:color w:val="1A1A1A"/>
          <w:sz w:val="24"/>
          <w:szCs w:val="24"/>
        </w:rPr>
      </w:pPr>
      <w:r>
        <w:rPr>
          <w:rFonts w:ascii="Arial" w:hAnsi="Arial" w:cs="Arial"/>
          <w:b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3.4</w:t>
      </w:r>
      <w:r>
        <w:rPr>
          <w:rFonts w:ascii="Arial" w:hAnsi="Arial" w:cs="Arial"/>
          <w:b/>
          <w:color w:val="1A1A1A"/>
          <w:sz w:val="24"/>
          <w:szCs w:val="24"/>
        </w:rPr>
        <w:t>.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Система поощрения профессиональной успешности и проявлений активной жизненной позиции обучающихся</w:t>
      </w:r>
    </w:p>
    <w:p w:rsidR="00C26C13" w:rsidRPr="00300426" w:rsidRDefault="00C26C13" w:rsidP="00C26C13">
      <w:pPr>
        <w:shd w:val="clear" w:color="auto" w:fill="FFFFFF"/>
        <w:spacing w:after="0"/>
        <w:rPr>
          <w:rFonts w:ascii="Arial" w:hAnsi="Arial" w:cs="Arial"/>
          <w:color w:val="1A1A1A"/>
          <w:sz w:val="24"/>
          <w:szCs w:val="24"/>
        </w:rPr>
      </w:pPr>
    </w:p>
    <w:p w:rsidR="00C26C13" w:rsidRPr="00C26C13" w:rsidRDefault="00C26C13" w:rsidP="00AC4C19">
      <w:pPr>
        <w:shd w:val="clear" w:color="auto" w:fill="FFFFFF"/>
        <w:spacing w:after="0"/>
        <w:ind w:left="284" w:right="-850" w:firstLine="708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C26C13">
        <w:rPr>
          <w:rFonts w:ascii="Arial" w:hAnsi="Arial" w:cs="Arial"/>
          <w:color w:val="000000"/>
          <w:sz w:val="24"/>
          <w:szCs w:val="24"/>
        </w:rPr>
        <w:t>«Го</w:t>
      </w:r>
      <w:r w:rsidRPr="00C26C13"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>отбор и направление лучших студентов на Региональный этап чемпионата профессиональному мастерству;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>благодарственные письма за участие в волонтёрской деятельности;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>специальные стипендии для студентов с высокими показателями по критериям;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>освещение достижений студентов на сайте колледжа и в социальных сетях;</w:t>
      </w:r>
    </w:p>
    <w:p w:rsidR="00C26C13" w:rsidRPr="00C26C13" w:rsidRDefault="00C26C13" w:rsidP="00AC4C19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  <w:r w:rsidRPr="00C26C13">
        <w:rPr>
          <w:rFonts w:ascii="Arial" w:hAnsi="Arial" w:cs="Arial"/>
          <w:color w:val="1A1A1A"/>
          <w:sz w:val="24"/>
          <w:szCs w:val="24"/>
        </w:rPr>
        <w:t>помещение на доску почёта «Гордость колледжа».</w:t>
      </w:r>
    </w:p>
    <w:p w:rsidR="00952083" w:rsidRPr="00C26C13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C26C13" w:rsidRDefault="00952083" w:rsidP="00441724">
      <w:pPr>
        <w:keepNext/>
        <w:keepLines/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8106A0" w:rsidP="00C26C13">
      <w:pPr>
        <w:keepNext/>
        <w:keepLines/>
        <w:spacing w:after="0"/>
        <w:ind w:right="-850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воспитательной работы.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  <w:r w:rsidRPr="00B42D24">
        <w:rPr>
          <w:rStyle w:val="fontstyle21"/>
          <w:rFonts w:ascii="Arial" w:hAnsi="Arial" w:cs="Arial"/>
          <w:b/>
        </w:rPr>
        <w:t xml:space="preserve">       </w:t>
      </w:r>
    </w:p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Основные направления анализа воспитательного процесса:</w:t>
      </w:r>
    </w:p>
    <w:p w:rsidR="00952083" w:rsidRPr="00B42D24" w:rsidRDefault="00952083" w:rsidP="00F55066">
      <w:pPr>
        <w:pStyle w:val="a4"/>
        <w:numPr>
          <w:ilvl w:val="2"/>
          <w:numId w:val="3"/>
        </w:numPr>
        <w:ind w:left="851" w:right="-425" w:hanging="709"/>
        <w:rPr>
          <w:rStyle w:val="fontstyle21"/>
          <w:rFonts w:ascii="Arial" w:hAnsi="Arial" w:cs="Arial"/>
        </w:rPr>
      </w:pPr>
      <w:r w:rsidRPr="00F55066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B42D24">
        <w:rPr>
          <w:rStyle w:val="fontstyle21"/>
          <w:rFonts w:ascii="Arial" w:hAnsi="Arial" w:cs="Arial"/>
        </w:rPr>
        <w:t>.</w:t>
      </w:r>
    </w:p>
    <w:p w:rsid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    </w:t>
      </w:r>
    </w:p>
    <w:p w:rsidR="00952083" w:rsidRPr="00B42D24" w:rsidRDefault="00952083" w:rsidP="00B42D24">
      <w:pPr>
        <w:ind w:right="-425"/>
        <w:jc w:val="center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Таблица - Индикаторы эффективности воспитательной деятельности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794"/>
        <w:gridCol w:w="1276"/>
        <w:gridCol w:w="1275"/>
        <w:gridCol w:w="3828"/>
      </w:tblGrid>
      <w:tr w:rsidR="00C26C13" w:rsidRPr="00B42D24" w:rsidTr="00B36BF3">
        <w:tc>
          <w:tcPr>
            <w:tcW w:w="3794" w:type="dxa"/>
          </w:tcPr>
          <w:p w:rsidR="00C26C13" w:rsidRPr="00B42D24" w:rsidRDefault="00C26C13" w:rsidP="00C26C13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Индикаторы эффективност</w:t>
            </w:r>
            <w:r>
              <w:rPr>
                <w:rStyle w:val="fontstyle21"/>
                <w:rFonts w:ascii="Arial" w:hAnsi="Arial" w:cs="Arial"/>
                <w:b/>
              </w:rPr>
              <w:t>и</w:t>
            </w:r>
          </w:p>
        </w:tc>
        <w:tc>
          <w:tcPr>
            <w:tcW w:w="1276" w:type="dxa"/>
          </w:tcPr>
          <w:p w:rsidR="00C26C13" w:rsidRPr="00B42D24" w:rsidRDefault="00C26C13" w:rsidP="00C26C13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275" w:type="dxa"/>
          </w:tcPr>
          <w:p w:rsidR="00C26C13" w:rsidRPr="00B42D24" w:rsidRDefault="00C26C13" w:rsidP="00C26C13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C26C13" w:rsidRPr="00B42D24" w:rsidTr="00B36BF3">
        <w:tc>
          <w:tcPr>
            <w:tcW w:w="3794" w:type="dxa"/>
          </w:tcPr>
          <w:p w:rsidR="00C26C13" w:rsidRPr="00B42D24" w:rsidRDefault="00C26C13" w:rsidP="00C26C13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C26C13" w:rsidRPr="00B42D24" w:rsidRDefault="00C26C13" w:rsidP="00C26C13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C26C13" w:rsidRPr="00B42D24" w:rsidTr="00B36BF3">
        <w:tc>
          <w:tcPr>
            <w:tcW w:w="3794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26C13" w:rsidRPr="00B42D24" w:rsidTr="00922BB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26C13" w:rsidRPr="00B42D24" w:rsidRDefault="00C26C13" w:rsidP="00C26C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Доля обучающихся, охваченной внеучебной творческой деятельностью, в общей численности </w:t>
                  </w: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обучающихся</w:t>
                  </w:r>
                </w:p>
              </w:tc>
            </w:tr>
          </w:tbl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tr w:rsidR="00C26C13" w:rsidRPr="00B42D24" w:rsidTr="00B36BF3">
        <w:tc>
          <w:tcPr>
            <w:tcW w:w="3794" w:type="dxa"/>
            <w:vAlign w:val="center"/>
          </w:tcPr>
          <w:p w:rsidR="00C26C13" w:rsidRPr="00B42D24" w:rsidRDefault="00C26C13" w:rsidP="00C26C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C26C13" w:rsidRPr="00B42D24" w:rsidTr="00B36BF3">
        <w:tc>
          <w:tcPr>
            <w:tcW w:w="3794" w:type="dxa"/>
            <w:vAlign w:val="center"/>
          </w:tcPr>
          <w:p w:rsidR="00C26C13" w:rsidRPr="00B42D24" w:rsidRDefault="00C26C13" w:rsidP="00C26C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>ПДН, 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C26C13" w:rsidRPr="00B42D24" w:rsidTr="00B36BF3">
        <w:tc>
          <w:tcPr>
            <w:tcW w:w="3794" w:type="dxa"/>
            <w:vAlign w:val="center"/>
          </w:tcPr>
          <w:p w:rsidR="00C26C13" w:rsidRPr="00B42D24" w:rsidRDefault="00C26C13" w:rsidP="00C26C13">
            <w:pPr>
              <w:rPr>
                <w:rStyle w:val="fontstyle01"/>
                <w:rFonts w:ascii="Arial" w:hAnsi="Arial" w:cs="Arial"/>
                <w:b w:val="0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C26C13" w:rsidRPr="00B42D24" w:rsidRDefault="00C26C13" w:rsidP="00C26C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C26C13" w:rsidRPr="00B42D24" w:rsidTr="00B36BF3">
        <w:tc>
          <w:tcPr>
            <w:tcW w:w="3794" w:type="dxa"/>
            <w:vAlign w:val="center"/>
          </w:tcPr>
          <w:p w:rsidR="00C26C13" w:rsidRPr="00B42D24" w:rsidRDefault="00C26C13" w:rsidP="00C26C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</w:p>
        </w:tc>
      </w:tr>
      <w:tr w:rsidR="00C26C13" w:rsidRPr="00B42D24" w:rsidTr="00B36BF3">
        <w:tc>
          <w:tcPr>
            <w:tcW w:w="3794" w:type="dxa"/>
            <w:vAlign w:val="center"/>
          </w:tcPr>
          <w:p w:rsidR="00C26C13" w:rsidRPr="00B42D24" w:rsidRDefault="00C26C13" w:rsidP="00C26C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C26C13" w:rsidRPr="00B42D24" w:rsidTr="00B36BF3">
        <w:trPr>
          <w:trHeight w:val="733"/>
        </w:trPr>
        <w:tc>
          <w:tcPr>
            <w:tcW w:w="379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26C13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26C13" w:rsidRPr="00B42D24" w:rsidRDefault="00C26C13" w:rsidP="00C26C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C26C13" w:rsidRPr="00B42D24" w:rsidRDefault="00C26C13" w:rsidP="00C26C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C26C13" w:rsidRPr="00B42D24" w:rsidRDefault="00C26C13" w:rsidP="00C26C13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3.4.2   Состояние организуемой в колледже воспитательной деятельности.                             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             </w:t>
      </w:r>
      <w:r w:rsidRPr="00B42D24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учебно-воспитательной работе.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lastRenderedPageBreak/>
        <w:t>-качеством функционирующих в колледже студенческих общественных объединений.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6F046D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6F046D" w:rsidRPr="00B42D24" w:rsidRDefault="006F04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2D24">
        <w:rPr>
          <w:rFonts w:ascii="Arial" w:hAnsi="Arial" w:cs="Arial"/>
          <w:b/>
          <w:sz w:val="24"/>
          <w:szCs w:val="24"/>
        </w:rPr>
        <w:br w:type="page"/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441724">
          <w:footerReference w:type="even" r:id="rId8"/>
          <w:footerReference w:type="default" r:id="rId9"/>
          <w:pgSz w:w="11906" w:h="16838"/>
          <w:pgMar w:top="1134" w:right="1841" w:bottom="1134" w:left="1134" w:header="709" w:footer="709" w:gutter="0"/>
          <w:cols w:space="708"/>
          <w:titlePg/>
          <w:docGrid w:linePitch="360"/>
        </w:sectPr>
      </w:pPr>
    </w:p>
    <w:p w:rsidR="00952083" w:rsidRPr="00B42D24" w:rsidRDefault="00C26C13" w:rsidP="00793D85">
      <w:pPr>
        <w:pStyle w:val="a9"/>
        <w:ind w:left="142" w:right="-143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A7612A" w:rsidRPr="00B42D24">
        <w:rPr>
          <w:rFonts w:ascii="Arial" w:hAnsi="Arial" w:cs="Arial"/>
          <w:b/>
          <w:sz w:val="24"/>
          <w:szCs w:val="24"/>
        </w:rPr>
        <w:t xml:space="preserve">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BD24A3">
        <w:rPr>
          <w:rFonts w:ascii="Arial" w:hAnsi="Arial" w:cs="Arial"/>
          <w:b/>
          <w:sz w:val="24"/>
          <w:szCs w:val="24"/>
        </w:rPr>
        <w:t xml:space="preserve"> </w:t>
      </w:r>
      <w:r w:rsidR="00793D85">
        <w:rPr>
          <w:rFonts w:ascii="Arial" w:hAnsi="Arial" w:cs="Arial"/>
          <w:b/>
          <w:sz w:val="24"/>
          <w:szCs w:val="24"/>
        </w:rPr>
        <w:t xml:space="preserve">                                       18545 Слесарь </w:t>
      </w:r>
      <w:r w:rsidR="00BD24A3">
        <w:rPr>
          <w:rFonts w:ascii="Arial" w:hAnsi="Arial" w:cs="Arial"/>
          <w:b/>
          <w:sz w:val="24"/>
          <w:szCs w:val="24"/>
        </w:rPr>
        <w:t>12680 Каменщик</w:t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5"/>
        <w:gridCol w:w="3543"/>
      </w:tblGrid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B36BF3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BD24A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2</w:t>
            </w:r>
            <w:r w:rsidR="00952083"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курса</w:t>
            </w:r>
          </w:p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C26C1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D24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BD24A3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</w:tc>
      </w:tr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BD24A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Классный час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 xml:space="preserve"> «Проблемы и перспективы развития отрасли»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C26C1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BD24A3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BD24A3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</w:tc>
      </w:tr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607B3C" w:rsidP="00607B3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B3C">
              <w:rPr>
                <w:rFonts w:ascii="Arial" w:hAnsi="Arial" w:cs="Arial"/>
                <w:sz w:val="24"/>
                <w:szCs w:val="24"/>
              </w:rPr>
              <w:t>Проведение учеб</w:t>
            </w:r>
            <w:r>
              <w:rPr>
                <w:rFonts w:ascii="Arial" w:hAnsi="Arial" w:cs="Arial"/>
                <w:sz w:val="24"/>
                <w:szCs w:val="24"/>
              </w:rPr>
              <w:t xml:space="preserve">ных занятий в рамках специальных </w:t>
            </w:r>
            <w:r w:rsidRPr="00607B3C">
              <w:rPr>
                <w:rFonts w:ascii="Arial" w:hAnsi="Arial" w:cs="Arial"/>
                <w:sz w:val="24"/>
                <w:szCs w:val="24"/>
              </w:rPr>
              <w:t>дисциплин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C26C1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607B3C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Преподаватель по МДК</w:t>
            </w:r>
          </w:p>
        </w:tc>
      </w:tr>
      <w:tr w:rsidR="00952083" w:rsidRPr="00B42D24" w:rsidTr="00B36BF3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C26C1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607B3C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 П/О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607B3C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</w:tc>
      </w:tr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C26C1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607B3C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 П/О Заведующая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 xml:space="preserve">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607B3C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</w:tc>
      </w:tr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Экскурсии на  предприятия отрасли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C26C1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607B3C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Январь, май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607B3C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 П/О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607B3C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</w:tc>
      </w:tr>
      <w:tr w:rsidR="0095208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607B3C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Мастер-классах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26C1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607B3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607B3C" w:rsidP="00607B3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 группы, Мастер П/О.</w:t>
            </w:r>
          </w:p>
        </w:tc>
      </w:tr>
      <w:tr w:rsidR="00C716C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607B3C" w:rsidP="00607B3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День строителя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607B3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13 августа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607B3C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C13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13" w:rsidRDefault="00C26C13" w:rsidP="00607B3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13" w:rsidRPr="00B42D24" w:rsidRDefault="00C26C1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работника автомобильного транспорта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13" w:rsidRDefault="0053777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26C13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13" w:rsidRPr="00B42D24" w:rsidRDefault="0053777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последнее воскресенье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13" w:rsidRPr="00B42D24" w:rsidRDefault="00C26C13" w:rsidP="00C26C1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26C13" w:rsidRPr="00B42D24" w:rsidRDefault="00C26C13" w:rsidP="00C26C1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26C13" w:rsidRPr="00B42D24" w:rsidRDefault="00C26C13" w:rsidP="00C26C1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26C13" w:rsidRPr="00B42D24" w:rsidRDefault="00C26C13" w:rsidP="00C26C1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Заведующий УГС</w:t>
            </w:r>
          </w:p>
          <w:p w:rsidR="00C26C13" w:rsidRPr="00B42D24" w:rsidRDefault="00C26C13" w:rsidP="00C26C1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  <w:p w:rsidR="00C26C13" w:rsidRPr="00B42D24" w:rsidRDefault="00C26C1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1503">
              <w:rPr>
                <w:rFonts w:ascii="Arial" w:eastAsia="Calibri" w:hAnsi="Arial" w:cs="Arial"/>
                <w:sz w:val="24"/>
                <w:szCs w:val="24"/>
              </w:rPr>
              <w:t>Участие в областном конкурсе плакатов и социальной рекламы «Чистые руки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Международный день против фашизма, расизма и антисемитизма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C1A15">
              <w:rPr>
                <w:rFonts w:ascii="Arial" w:eastAsia="Calibri" w:hAnsi="Arial" w:cs="Arial"/>
                <w:sz w:val="24"/>
                <w:szCs w:val="24"/>
              </w:rPr>
              <w:t>«Толерантность – гармония многообразия» - познавательный час общения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педагоги ЦМК СГД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Литературный час- «День Неизвестного Солдата»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педагоги ЦМК СГД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«Гордимся славою героев…» ко Дню героев Отечества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Единый час общения, приуроченный к Международному дню борьбы с коррупцией – 9 декабря - «Как победить коррупцию»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«Какой вред наносит коррупция»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6F1783" w:rsidRDefault="0053777D" w:rsidP="0053777D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hAnsi="Arial" w:cs="Arial"/>
                <w:sz w:val="24"/>
                <w:szCs w:val="24"/>
              </w:rPr>
              <w:t xml:space="preserve">Заместитель директора по ВР и СВ, педагог-организатор, 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кураторы групп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Конституции Российской Федерации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кураторы групп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A1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День воинской славы России.   80 лет со дня полного освобождения Ленинграда от фашистской блокады.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B42D24">
              <w:rPr>
                <w:rFonts w:ascii="Arial" w:hAnsi="Arial" w:cs="Arial"/>
                <w:sz w:val="24"/>
                <w:szCs w:val="24"/>
              </w:rPr>
              <w:t>нварь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Педагог-организатор, кураторы групп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российского студенчества» - (история праздника, викторина, конкурсы) - (1 курс)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B42D24">
              <w:rPr>
                <w:rFonts w:ascii="Arial" w:hAnsi="Arial" w:cs="Arial"/>
                <w:sz w:val="24"/>
                <w:szCs w:val="24"/>
              </w:rPr>
              <w:t>нварь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кураторы групп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Встречи с призерами 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B42D24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B42D24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53777D" w:rsidRPr="00B42D24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3777D" w:rsidRPr="00B42D24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3777D" w:rsidRPr="00B42D24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6C1A15" w:rsidRDefault="0053777D" w:rsidP="0053777D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 в Сталинградской битве (1943г.)</w:t>
            </w:r>
          </w:p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Единый час общения «Выжить вопреки» ко Дню воинской славы России»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педагог-библиотекарь, преподаватели ЦМК СГД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 xml:space="preserve">День памяти о россиянах, исполнявших </w:t>
            </w: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lastRenderedPageBreak/>
              <w:t>служебный долг за пределами Отечества, 37 лет со дня вывода советских войск из республики Афганистан (1989 г.). Митинг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1 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 xml:space="preserve">Советник директора по воспитанию и взаимодействию с детскими </w:t>
            </w:r>
            <w:r w:rsidRPr="00005221">
              <w:rPr>
                <w:rFonts w:ascii="Arial" w:eastAsia="Calibri" w:hAnsi="Arial" w:cs="Arial"/>
                <w:sz w:val="24"/>
                <w:szCs w:val="24"/>
              </w:rPr>
              <w:lastRenderedPageBreak/>
              <w:t>общественными объединениями, педагог-организатор,  педагог-библиотекарь, преподаватели ЦМК СГД</w:t>
            </w:r>
          </w:p>
        </w:tc>
      </w:tr>
      <w:tr w:rsidR="0053777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6C1A15" w:rsidRDefault="0053777D" w:rsidP="0053777D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7D" w:rsidRPr="00F754C9" w:rsidRDefault="0053777D" w:rsidP="0053777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педагог-библиотекарь, преподаватели ЦМК СГД</w:t>
            </w:r>
          </w:p>
        </w:tc>
      </w:tr>
      <w:tr w:rsidR="00C716C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607B3C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716CD"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. Профессиональное развитие, адаптация и трудоустройство</w:t>
            </w:r>
          </w:p>
        </w:tc>
      </w:tr>
      <w:tr w:rsidR="00C716C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26C1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26C1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C716CD" w:rsidRPr="00B42D24">
              <w:rPr>
                <w:rFonts w:ascii="Arial" w:hAnsi="Arial" w:cs="Arial"/>
                <w:sz w:val="24"/>
                <w:szCs w:val="24"/>
              </w:rPr>
              <w:t>юнь-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</w:t>
            </w:r>
            <w:r w:rsidR="00C26C13">
              <w:rPr>
                <w:rFonts w:ascii="Arial" w:hAnsi="Arial" w:cs="Arial"/>
                <w:sz w:val="24"/>
                <w:szCs w:val="24"/>
              </w:rPr>
              <w:t xml:space="preserve">изация и проведение конкурса по </w:t>
            </w:r>
            <w:r w:rsidRPr="00B42D24">
              <w:rPr>
                <w:rFonts w:ascii="Arial" w:hAnsi="Arial" w:cs="Arial"/>
                <w:sz w:val="24"/>
                <w:szCs w:val="24"/>
              </w:rPr>
              <w:t>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26C1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607B3C"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607B3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607B3C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 П/О, преподаватель по МДК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607B3C">
              <w:rPr>
                <w:rFonts w:ascii="Arial" w:hAnsi="Arial" w:cs="Arial"/>
                <w:sz w:val="24"/>
                <w:szCs w:val="24"/>
              </w:rPr>
              <w:t xml:space="preserve"> группы</w:t>
            </w:r>
          </w:p>
        </w:tc>
      </w:tr>
      <w:tr w:rsidR="005134EC" w:rsidRPr="00B42D24" w:rsidTr="00B36B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C" w:rsidRPr="00B42D24" w:rsidRDefault="005134EC" w:rsidP="005134E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  <w:r w:rsidRPr="00F754C9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5134EC" w:rsidRPr="00F754C9" w:rsidRDefault="005134EC" w:rsidP="005134E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952083" w:rsidRPr="00B42D24" w:rsidRDefault="00952083" w:rsidP="00350BCD">
      <w:pPr>
        <w:rPr>
          <w:rStyle w:val="fontstyle01"/>
          <w:rFonts w:ascii="Arial" w:hAnsi="Arial" w:cs="Arial"/>
        </w:rPr>
      </w:pPr>
    </w:p>
    <w:p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«Большая перемена»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872" w:rsidRDefault="006E3872" w:rsidP="00952083">
      <w:pPr>
        <w:spacing w:after="0" w:line="240" w:lineRule="auto"/>
      </w:pPr>
      <w:r>
        <w:separator/>
      </w:r>
    </w:p>
  </w:endnote>
  <w:endnote w:type="continuationSeparator" w:id="0">
    <w:p w:rsidR="006E3872" w:rsidRDefault="006E3872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37301B" w:rsidRDefault="006E3872" w:rsidP="00733AEF">
    <w:pPr>
      <w:pStyle w:val="a6"/>
      <w:ind w:right="360"/>
    </w:pPr>
  </w:p>
  <w:p w:rsidR="0037301B" w:rsidRDefault="006E387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B4032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36B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872" w:rsidRDefault="006E3872" w:rsidP="00952083">
      <w:pPr>
        <w:spacing w:after="0" w:line="240" w:lineRule="auto"/>
      </w:pPr>
      <w:r>
        <w:separator/>
      </w:r>
    </w:p>
  </w:footnote>
  <w:footnote w:type="continuationSeparator" w:id="0">
    <w:p w:rsidR="006E3872" w:rsidRDefault="006E3872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616"/>
    <w:multiLevelType w:val="multilevel"/>
    <w:tmpl w:val="595810E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CD"/>
    <w:rsid w:val="00055889"/>
    <w:rsid w:val="00091DBB"/>
    <w:rsid w:val="00101CCF"/>
    <w:rsid w:val="00106FB0"/>
    <w:rsid w:val="00126473"/>
    <w:rsid w:val="001330D6"/>
    <w:rsid w:val="001972E0"/>
    <w:rsid w:val="001C09C6"/>
    <w:rsid w:val="00261451"/>
    <w:rsid w:val="002B3FFF"/>
    <w:rsid w:val="002C6438"/>
    <w:rsid w:val="00302791"/>
    <w:rsid w:val="003449BF"/>
    <w:rsid w:val="00350BCD"/>
    <w:rsid w:val="00441724"/>
    <w:rsid w:val="004636A3"/>
    <w:rsid w:val="004B2697"/>
    <w:rsid w:val="004E271E"/>
    <w:rsid w:val="0051155E"/>
    <w:rsid w:val="005134EC"/>
    <w:rsid w:val="0053777D"/>
    <w:rsid w:val="00542794"/>
    <w:rsid w:val="005B4B0A"/>
    <w:rsid w:val="005D3E04"/>
    <w:rsid w:val="005E3383"/>
    <w:rsid w:val="00607B3C"/>
    <w:rsid w:val="00653862"/>
    <w:rsid w:val="006D50E5"/>
    <w:rsid w:val="006E3872"/>
    <w:rsid w:val="006F046D"/>
    <w:rsid w:val="006F43D5"/>
    <w:rsid w:val="00793D85"/>
    <w:rsid w:val="007D06F9"/>
    <w:rsid w:val="008106A0"/>
    <w:rsid w:val="00865E0F"/>
    <w:rsid w:val="00952083"/>
    <w:rsid w:val="00A0533C"/>
    <w:rsid w:val="00A7612A"/>
    <w:rsid w:val="00AC4C19"/>
    <w:rsid w:val="00B2628D"/>
    <w:rsid w:val="00B36BF3"/>
    <w:rsid w:val="00B42D24"/>
    <w:rsid w:val="00B52742"/>
    <w:rsid w:val="00B76763"/>
    <w:rsid w:val="00BD24A3"/>
    <w:rsid w:val="00C26C13"/>
    <w:rsid w:val="00C716CD"/>
    <w:rsid w:val="00CB3487"/>
    <w:rsid w:val="00CC58E6"/>
    <w:rsid w:val="00D8766F"/>
    <w:rsid w:val="00E92386"/>
    <w:rsid w:val="00EE41C2"/>
    <w:rsid w:val="00F079E1"/>
    <w:rsid w:val="00F350DB"/>
    <w:rsid w:val="00F55066"/>
    <w:rsid w:val="00F95514"/>
    <w:rsid w:val="00F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B7F30-62CE-4BA9-9825-EC5939D2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5D3E04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6D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osdk.ru/" TargetMode="External"/><Relationship Id="rId18" Type="http://schemas.openxmlformats.org/officeDocument/2006/relationships/hyperlink" Target="https://&#1083;&#1080;&#1076;&#1077;&#1088;&#1099;&#1088;&#1086;&#1089;&#1089;&#1080;&#1080;.&#1088;&#1092;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ruy.ru/" TargetMode="External"/><Relationship Id="rId17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rpo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erussi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student.ru/" TargetMode="External"/><Relationship Id="rId10" Type="http://schemas.openxmlformats.org/officeDocument/2006/relationships/hyperlink" Target="https://rsv.ru/" TargetMode="External"/><Relationship Id="rId19" Type="http://schemas.openxmlformats.org/officeDocument/2006/relationships/hyperlink" Target="https://onf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&#1072;&#1074;&#109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2025-10-22T10:05:00Z</cp:lastPrinted>
  <dcterms:created xsi:type="dcterms:W3CDTF">2025-10-27T06:55:00Z</dcterms:created>
  <dcterms:modified xsi:type="dcterms:W3CDTF">2025-11-03T05:40:00Z</dcterms:modified>
</cp:coreProperties>
</file>