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FFC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0B6602C8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СОГЛАСОВАНО</w:t>
      </w:r>
    </w:p>
    <w:p w14:paraId="51FAE5C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на заседании ЦМК / МК</w:t>
      </w:r>
    </w:p>
    <w:p w14:paraId="794F860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Протокол от____20___г. №___</w:t>
      </w:r>
    </w:p>
    <w:p w14:paraId="1A43C3A6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14:paraId="45C9539A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sz w:val="24"/>
          <w:szCs w:val="24"/>
        </w:rPr>
      </w:pPr>
    </w:p>
    <w:p w14:paraId="1B14C4FF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ГРАФИК ВЗАИМОПОСЕЩЕНИЙ и ПОСЕЩЕНИЙ УЧЕБНЫХ ЗАНЯТИЙ</w:t>
      </w:r>
    </w:p>
    <w:p w14:paraId="16D1D136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233DBF0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1 полугодие  20 _</w:t>
      </w:r>
      <w:r>
        <w:rPr>
          <w:rFonts w:hint="default" w:ascii="Arial" w:hAnsi="Arial" w:eastAsia="Times New Roman" w:cs="Arial"/>
          <w:b/>
          <w:sz w:val="24"/>
          <w:szCs w:val="24"/>
          <w:lang w:val="ru-RU"/>
        </w:rPr>
        <w:t>25</w:t>
      </w:r>
      <w:r>
        <w:rPr>
          <w:rFonts w:ascii="Arial" w:hAnsi="Arial" w:eastAsia="Times New Roman" w:cs="Arial"/>
          <w:b/>
          <w:sz w:val="24"/>
          <w:szCs w:val="24"/>
        </w:rPr>
        <w:t>_/20__</w:t>
      </w:r>
      <w:r>
        <w:rPr>
          <w:rFonts w:hint="default" w:ascii="Arial" w:hAnsi="Arial" w:eastAsia="Times New Roman" w:cs="Arial"/>
          <w:b/>
          <w:sz w:val="24"/>
          <w:szCs w:val="24"/>
          <w:lang w:val="ru-RU"/>
        </w:rPr>
        <w:t>26</w:t>
      </w:r>
      <w:r>
        <w:rPr>
          <w:rFonts w:ascii="Arial" w:hAnsi="Arial" w:eastAsia="Times New Roman" w:cs="Arial"/>
          <w:b/>
          <w:sz w:val="24"/>
          <w:szCs w:val="24"/>
        </w:rPr>
        <w:t>__ учебного года</w:t>
      </w:r>
    </w:p>
    <w:p w14:paraId="38A53C7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6C23985C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hint="default" w:ascii="Arial" w:hAnsi="Arial" w:eastAsia="Times New Roman" w:cs="Arial"/>
          <w:b/>
          <w:sz w:val="24"/>
          <w:szCs w:val="24"/>
          <w:lang w:val="ru-RU"/>
        </w:rPr>
      </w:pPr>
      <w:r>
        <w:rPr>
          <w:rFonts w:ascii="Arial" w:hAnsi="Arial" w:eastAsia="Times New Roman" w:cs="Arial"/>
          <w:b/>
          <w:sz w:val="24"/>
          <w:szCs w:val="24"/>
        </w:rPr>
        <w:t>Название ЦМК (МК)____</w:t>
      </w:r>
      <w:r>
        <w:rPr>
          <w:rFonts w:ascii="Arial" w:hAnsi="Arial" w:eastAsia="Times New Roman" w:cs="Arial"/>
          <w:b/>
          <w:sz w:val="24"/>
          <w:szCs w:val="24"/>
          <w:lang w:val="ru-RU"/>
        </w:rPr>
        <w:t>Социально</w:t>
      </w:r>
      <w:r>
        <w:rPr>
          <w:rFonts w:hint="default" w:ascii="Arial" w:hAnsi="Arial" w:eastAsia="Times New Roman" w:cs="Arial"/>
          <w:b/>
          <w:sz w:val="24"/>
          <w:szCs w:val="24"/>
          <w:lang w:val="ru-RU"/>
        </w:rPr>
        <w:t>-гуманитарных дисциплин_______________</w:t>
      </w:r>
    </w:p>
    <w:p w14:paraId="5AB007DB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hint="default" w:ascii="Arial" w:hAnsi="Arial" w:eastAsia="Times New Roman" w:cs="Arial"/>
          <w:b/>
          <w:sz w:val="24"/>
          <w:szCs w:val="24"/>
          <w:lang w:val="ru-RU"/>
        </w:rPr>
      </w:pP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2126"/>
        <w:gridCol w:w="1099"/>
      </w:tblGrid>
      <w:tr w14:paraId="63CA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63B179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688E721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14:paraId="486ED92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старший мастер, родители (законные представители) несовершеннолетних студентов)</w:t>
            </w:r>
          </w:p>
          <w:p w14:paraId="3B0EAFB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0050F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67639AA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2CE0C8F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14:paraId="25F2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E9A40C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7381D91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C72910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371370E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0259E6B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3DB545C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2977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0F0164D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3225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12BA44C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ДЕКАБРЬ</w:t>
            </w:r>
          </w:p>
        </w:tc>
      </w:tr>
      <w:tr w14:paraId="32B8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53C8C44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6D5A914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</w:tcPr>
          <w:p w14:paraId="3D9426B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ФИО</w:t>
            </w:r>
          </w:p>
        </w:tc>
        <w:tc>
          <w:tcPr>
            <w:tcW w:w="1276" w:type="dxa"/>
            <w:tcBorders>
              <w:bottom w:val="single" w:color="auto" w:sz="12" w:space="0"/>
              <w:right w:val="single" w:color="auto" w:sz="12" w:space="0"/>
            </w:tcBorders>
          </w:tcPr>
          <w:p w14:paraId="6BC189D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Дата</w:t>
            </w:r>
          </w:p>
          <w:p w14:paraId="4CE2CEE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</w:tcPr>
          <w:p w14:paraId="340FBF9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ФИО</w:t>
            </w:r>
          </w:p>
        </w:tc>
        <w:tc>
          <w:tcPr>
            <w:tcW w:w="992" w:type="dxa"/>
            <w:tcBorders>
              <w:bottom w:val="single" w:color="auto" w:sz="12" w:space="0"/>
              <w:right w:val="single" w:color="auto" w:sz="12" w:space="0"/>
            </w:tcBorders>
          </w:tcPr>
          <w:p w14:paraId="412EF85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14:paraId="099046C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</w:tcBorders>
          </w:tcPr>
          <w:p w14:paraId="72A3320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ФИО</w:t>
            </w:r>
          </w:p>
        </w:tc>
        <w:tc>
          <w:tcPr>
            <w:tcW w:w="993" w:type="dxa"/>
            <w:tcBorders>
              <w:bottom w:val="single" w:color="auto" w:sz="12" w:space="0"/>
              <w:right w:val="single" w:color="auto" w:sz="12" w:space="0"/>
            </w:tcBorders>
          </w:tcPr>
          <w:p w14:paraId="461197F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14:paraId="02F91D4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color="auto" w:sz="12" w:space="0"/>
              <w:bottom w:val="single" w:color="auto" w:sz="12" w:space="0"/>
            </w:tcBorders>
          </w:tcPr>
          <w:p w14:paraId="3F5B42B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ФИО</w:t>
            </w:r>
          </w:p>
        </w:tc>
        <w:tc>
          <w:tcPr>
            <w:tcW w:w="1099" w:type="dxa"/>
            <w:tcBorders>
              <w:bottom w:val="single" w:color="auto" w:sz="12" w:space="0"/>
              <w:right w:val="single" w:color="auto" w:sz="12" w:space="0"/>
            </w:tcBorders>
          </w:tcPr>
          <w:p w14:paraId="78C9B80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Дата</w:t>
            </w:r>
          </w:p>
          <w:p w14:paraId="293B1A4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</w:tr>
      <w:tr w14:paraId="5468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single" w:color="auto" w:sz="12" w:space="0"/>
              <w:left w:val="single" w:color="auto" w:sz="12" w:space="0"/>
            </w:tcBorders>
          </w:tcPr>
          <w:p w14:paraId="088E3CE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К.Е.</w:t>
            </w:r>
          </w:p>
          <w:p w14:paraId="03C16B3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top w:val="single" w:color="auto" w:sz="12" w:space="0"/>
              <w:right w:val="single" w:color="auto" w:sz="12" w:space="0"/>
            </w:tcBorders>
          </w:tcPr>
          <w:p w14:paraId="2D78894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</w:tcPr>
          <w:p w14:paraId="4C5C291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Пономарева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Л.Г.</w:t>
            </w:r>
          </w:p>
        </w:tc>
        <w:tc>
          <w:tcPr>
            <w:tcW w:w="1276" w:type="dxa"/>
            <w:tcBorders>
              <w:top w:val="single" w:color="auto" w:sz="12" w:space="0"/>
              <w:right w:val="single" w:color="auto" w:sz="12" w:space="0"/>
            </w:tcBorders>
          </w:tcPr>
          <w:p w14:paraId="4572AB2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22.09.25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</w:tcPr>
          <w:p w14:paraId="152C617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color="auto" w:sz="12" w:space="0"/>
              <w:right w:val="single" w:color="auto" w:sz="12" w:space="0"/>
            </w:tcBorders>
          </w:tcPr>
          <w:p w14:paraId="1C484BC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</w:tcBorders>
          </w:tcPr>
          <w:p w14:paraId="1DE9C3C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12" w:space="0"/>
              <w:right w:val="single" w:color="auto" w:sz="12" w:space="0"/>
            </w:tcBorders>
          </w:tcPr>
          <w:p w14:paraId="7FB6A8B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color="auto" w:sz="12" w:space="0"/>
              <w:left w:val="single" w:color="auto" w:sz="12" w:space="0"/>
            </w:tcBorders>
          </w:tcPr>
          <w:p w14:paraId="19473E6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top w:val="single" w:color="auto" w:sz="12" w:space="0"/>
              <w:right w:val="single" w:color="auto" w:sz="12" w:space="0"/>
            </w:tcBorders>
          </w:tcPr>
          <w:p w14:paraId="6FE5728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1A0E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546FA9B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Архипова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О.С. </w:t>
            </w:r>
          </w:p>
          <w:p w14:paraId="6897BC9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601056B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119FB80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386BC5E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2BEAE1E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Сажаева Ю.А.</w:t>
            </w: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5A02082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24.10.25</w:t>
            </w: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35AF5B3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51ED227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57EBAAF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6D29912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6CFF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4A3202F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  <w:p w14:paraId="482C013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Сажаева Ю.А.</w:t>
            </w:r>
          </w:p>
          <w:p w14:paraId="1AAA5A7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46C914D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15FF6D8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201BF9D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210FDC9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0A2CA58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07280E4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Архипова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О.С. </w:t>
            </w:r>
          </w:p>
          <w:p w14:paraId="1393B9E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49188EB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14.11.25</w:t>
            </w: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58B5EF4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76F3D97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3C6B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0593FF6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Крукова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Л.Ю. </w:t>
            </w:r>
          </w:p>
          <w:p w14:paraId="7ECD677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2759095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7C590A3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79C787D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48E7CEC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628DF37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6845C57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Макарова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И.Г. </w:t>
            </w: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0D657BD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21.11.25</w:t>
            </w: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56C9367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5D62788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1B5B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4C09017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Макарова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И.Г. </w:t>
            </w:r>
          </w:p>
          <w:p w14:paraId="75F39C3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0747263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6316A19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16C0355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25E5F4C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300A61A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66B8B82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31DC609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7963F25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Крукова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Л.Ю. </w:t>
            </w:r>
          </w:p>
          <w:p w14:paraId="0C04E53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4144299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12.12.25</w:t>
            </w:r>
          </w:p>
        </w:tc>
      </w:tr>
      <w:tr w14:paraId="5F9C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29A01F6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Диденко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Г.В. </w:t>
            </w:r>
          </w:p>
          <w:p w14:paraId="550285D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4CD905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6C1F094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4BD85E9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7849D35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22F36BC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3F317C7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К.Е. </w:t>
            </w: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1E5F6ED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20.11.25</w:t>
            </w: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5EE072E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58E3F95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27DD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5086183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Рябова Ю.И.</w:t>
            </w:r>
          </w:p>
          <w:p w14:paraId="7660F41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1AEBFE8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480D66F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Щеткова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В.В.</w:t>
            </w: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7FDDC0C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23.09.25</w:t>
            </w: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38AF387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76750DF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1C15752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45F10BD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359094D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К.Е.</w:t>
            </w: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0794977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16.12.25</w:t>
            </w:r>
          </w:p>
        </w:tc>
      </w:tr>
      <w:tr w14:paraId="7579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5407621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Сыздыкова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Н.Б.</w:t>
            </w:r>
          </w:p>
          <w:p w14:paraId="742F60D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</w:tcPr>
          <w:p w14:paraId="115D025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660328F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63FEB43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0930F91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Диденко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Г.В.</w:t>
            </w: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6A48A58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2A3139D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7426017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398227A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569664C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005AA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</w:tcPr>
          <w:p w14:paraId="5A653DF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  <w:p w14:paraId="365876D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Пономарева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Е.В. </w:t>
            </w:r>
          </w:p>
        </w:tc>
        <w:tc>
          <w:tcPr>
            <w:tcW w:w="1625" w:type="dxa"/>
            <w:tcBorders>
              <w:right w:val="single" w:color="auto" w:sz="12" w:space="0"/>
            </w:tcBorders>
          </w:tcPr>
          <w:p w14:paraId="45625AA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771C55D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7CB5C06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25CB9C9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</w:tcPr>
          <w:p w14:paraId="44871F2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</w:tcPr>
          <w:p w14:paraId="34F909E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</w:tcPr>
          <w:p w14:paraId="3841ABB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</w:tcPr>
          <w:p w14:paraId="0CC8CE0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Диденко Г.В.</w:t>
            </w:r>
          </w:p>
        </w:tc>
        <w:tc>
          <w:tcPr>
            <w:tcW w:w="1099" w:type="dxa"/>
            <w:tcBorders>
              <w:right w:val="single" w:color="auto" w:sz="12" w:space="0"/>
            </w:tcBorders>
          </w:tcPr>
          <w:p w14:paraId="18E099D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21.12.25</w:t>
            </w:r>
          </w:p>
        </w:tc>
      </w:tr>
      <w:tr w14:paraId="43BCF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7EC2520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Якушева С.А.</w:t>
            </w:r>
          </w:p>
          <w:p w14:paraId="5C4C888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534C203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top"/>
          </w:tcPr>
          <w:p w14:paraId="1ECA6BA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top"/>
          </w:tcPr>
          <w:p w14:paraId="5C3BDED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top"/>
          </w:tcPr>
          <w:p w14:paraId="0F258AE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right w:val="single" w:color="auto" w:sz="12" w:space="0"/>
            </w:tcBorders>
            <w:vAlign w:val="top"/>
          </w:tcPr>
          <w:p w14:paraId="2D8B66F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left w:val="single" w:color="auto" w:sz="12" w:space="0"/>
            </w:tcBorders>
            <w:vAlign w:val="top"/>
          </w:tcPr>
          <w:p w14:paraId="2A89C6C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right w:val="single" w:color="auto" w:sz="12" w:space="0"/>
            </w:tcBorders>
            <w:vAlign w:val="top"/>
          </w:tcPr>
          <w:p w14:paraId="4485E41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left w:val="single" w:color="auto" w:sz="12" w:space="0"/>
            </w:tcBorders>
            <w:vAlign w:val="top"/>
          </w:tcPr>
          <w:p w14:paraId="57F0885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Диденко Г.В.</w:t>
            </w:r>
          </w:p>
        </w:tc>
        <w:tc>
          <w:tcPr>
            <w:tcW w:w="1099" w:type="dxa"/>
            <w:tcBorders>
              <w:right w:val="single" w:color="auto" w:sz="12" w:space="0"/>
            </w:tcBorders>
            <w:vAlign w:val="top"/>
          </w:tcPr>
          <w:p w14:paraId="32F716E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03.12.25</w:t>
            </w:r>
          </w:p>
        </w:tc>
      </w:tr>
    </w:tbl>
    <w:p w14:paraId="7018589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hAnsi="Arial" w:eastAsia="Times New Roman" w:cs="Arial"/>
          <w:sz w:val="24"/>
          <w:szCs w:val="24"/>
        </w:rPr>
      </w:pPr>
    </w:p>
    <w:p w14:paraId="5A322708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  Руководитель ЦМК (МК) ________________ / _</w:t>
      </w:r>
      <w:r>
        <w:rPr>
          <w:rFonts w:ascii="Arial" w:hAnsi="Arial" w:eastAsia="Times New Roman" w:cs="Arial"/>
          <w:lang w:val="ru-RU"/>
        </w:rPr>
        <w:t>Г</w:t>
      </w:r>
      <w:r>
        <w:rPr>
          <w:rFonts w:hint="default" w:ascii="Arial" w:hAnsi="Arial" w:eastAsia="Times New Roman" w:cs="Arial"/>
          <w:lang w:val="ru-RU"/>
        </w:rPr>
        <w:t>.В. Диденко</w:t>
      </w:r>
      <w:r>
        <w:rPr>
          <w:rFonts w:ascii="Arial" w:hAnsi="Arial" w:eastAsia="Times New Roman" w:cs="Arial"/>
        </w:rPr>
        <w:t>__/</w:t>
      </w:r>
    </w:p>
    <w:p w14:paraId="23FF291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</w:p>
    <w:p w14:paraId="25B751A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</w:p>
    <w:p w14:paraId="1DC0AA4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</w:p>
    <w:p w14:paraId="75D97076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</w:p>
    <w:p w14:paraId="154B4BD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СОГЛАСОВАНО</w:t>
      </w:r>
    </w:p>
    <w:p w14:paraId="0B9716F4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на заседании ЦМК / МК</w:t>
      </w:r>
    </w:p>
    <w:p w14:paraId="1A27ACC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Протокол от____20___г. №___</w:t>
      </w:r>
    </w:p>
    <w:p w14:paraId="3E8C69F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14:paraId="78AEDDBA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2FAACC41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ГРАФИК ВЗАИМОПЕСЕЩЕНИЙ и ПОСЕЩЕНИЙ УЧЕБНЫХ ЗАНЯТИЙ</w:t>
      </w:r>
    </w:p>
    <w:p w14:paraId="1DDA8AFA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478D237D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 xml:space="preserve"> 2 семестр  20 ___/20____ учебного года</w:t>
      </w:r>
    </w:p>
    <w:p w14:paraId="0E52AD0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5B58AE05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Название ЦМК (МК)______</w:t>
      </w:r>
      <w:r>
        <w:rPr>
          <w:rFonts w:ascii="Arial" w:hAnsi="Arial" w:eastAsia="Times New Roman" w:cs="Arial"/>
          <w:b/>
          <w:sz w:val="24"/>
          <w:szCs w:val="24"/>
          <w:lang w:val="ru-RU"/>
        </w:rPr>
        <w:t>Социально</w:t>
      </w:r>
      <w:r>
        <w:rPr>
          <w:rFonts w:hint="default" w:ascii="Arial" w:hAnsi="Arial" w:eastAsia="Times New Roman" w:cs="Arial"/>
          <w:b/>
          <w:sz w:val="24"/>
          <w:szCs w:val="24"/>
          <w:lang w:val="ru-RU"/>
        </w:rPr>
        <w:t>-гуманитарных дисциплин_</w:t>
      </w:r>
      <w:r>
        <w:rPr>
          <w:rFonts w:ascii="Arial" w:hAnsi="Arial" w:eastAsia="Times New Roman" w:cs="Arial"/>
          <w:b/>
          <w:sz w:val="24"/>
          <w:szCs w:val="24"/>
        </w:rPr>
        <w:t>________________________________________________</w:t>
      </w:r>
    </w:p>
    <w:p w14:paraId="5A46D771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  <w:b/>
          <w:sz w:val="24"/>
          <w:szCs w:val="24"/>
        </w:rPr>
      </w:pPr>
    </w:p>
    <w:p w14:paraId="72D9B399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hAnsi="Arial" w:eastAsia="Times New Roman" w:cs="Arial"/>
          <w:b/>
          <w:sz w:val="24"/>
          <w:szCs w:val="24"/>
        </w:rPr>
      </w:pP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625"/>
        <w:gridCol w:w="1985"/>
        <w:gridCol w:w="1276"/>
        <w:gridCol w:w="2268"/>
        <w:gridCol w:w="1147"/>
        <w:gridCol w:w="1829"/>
        <w:gridCol w:w="993"/>
        <w:gridCol w:w="44"/>
        <w:gridCol w:w="1940"/>
        <w:gridCol w:w="1241"/>
      </w:tblGrid>
      <w:tr w14:paraId="4B0D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6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2CF678F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56B3DB2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14:paraId="5170A38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старший мастер, родители (законные представители) несовершеннолетних студентов</w:t>
            </w:r>
          </w:p>
          <w:p w14:paraId="6C7FEB5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9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6FDC9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3345028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672FAC0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14:paraId="17F1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7C355D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49C4425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B268AD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  <w:p w14:paraId="5FE7136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2DDF17F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3415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105F413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282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7979CE8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3225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 w14:paraId="6E3FEB5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АПРЕЛЬ</w:t>
            </w:r>
          </w:p>
        </w:tc>
      </w:tr>
      <w:tr w14:paraId="59CF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4DD1B49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2CB3AEF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</w:tcPr>
          <w:p w14:paraId="41DEF91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  <w:t>ФИО</w:t>
            </w:r>
          </w:p>
        </w:tc>
        <w:tc>
          <w:tcPr>
            <w:tcW w:w="1276" w:type="dxa"/>
            <w:tcBorders>
              <w:bottom w:val="single" w:color="auto" w:sz="12" w:space="0"/>
              <w:right w:val="single" w:color="auto" w:sz="12" w:space="0"/>
            </w:tcBorders>
          </w:tcPr>
          <w:p w14:paraId="47D24E4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Дата</w:t>
            </w:r>
          </w:p>
          <w:p w14:paraId="4ED6237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</w:tcPr>
          <w:p w14:paraId="32DA5C0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  <w:t>ФИО</w:t>
            </w:r>
          </w:p>
        </w:tc>
        <w:tc>
          <w:tcPr>
            <w:tcW w:w="1147" w:type="dxa"/>
            <w:tcBorders>
              <w:bottom w:val="single" w:color="auto" w:sz="12" w:space="0"/>
              <w:right w:val="single" w:color="auto" w:sz="12" w:space="0"/>
            </w:tcBorders>
          </w:tcPr>
          <w:p w14:paraId="7443F1F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14:paraId="0AE3237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829" w:type="dxa"/>
            <w:tcBorders>
              <w:left w:val="single" w:color="auto" w:sz="12" w:space="0"/>
              <w:bottom w:val="single" w:color="auto" w:sz="12" w:space="0"/>
            </w:tcBorders>
          </w:tcPr>
          <w:p w14:paraId="509E3FD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  <w:t>ФИО</w:t>
            </w:r>
          </w:p>
        </w:tc>
        <w:tc>
          <w:tcPr>
            <w:tcW w:w="1037" w:type="dxa"/>
            <w:gridSpan w:val="2"/>
            <w:tcBorders>
              <w:bottom w:val="single" w:color="auto" w:sz="12" w:space="0"/>
              <w:right w:val="single" w:color="auto" w:sz="12" w:space="0"/>
            </w:tcBorders>
          </w:tcPr>
          <w:p w14:paraId="1864490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14:paraId="4C841B4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40" w:type="dxa"/>
            <w:tcBorders>
              <w:left w:val="single" w:color="auto" w:sz="12" w:space="0"/>
              <w:bottom w:val="single" w:color="auto" w:sz="12" w:space="0"/>
            </w:tcBorders>
          </w:tcPr>
          <w:p w14:paraId="5BAD803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  <w:t>ФИО</w:t>
            </w:r>
          </w:p>
        </w:tc>
        <w:tc>
          <w:tcPr>
            <w:tcW w:w="1241" w:type="dxa"/>
            <w:tcBorders>
              <w:bottom w:val="single" w:color="auto" w:sz="12" w:space="0"/>
              <w:right w:val="single" w:color="auto" w:sz="12" w:space="0"/>
            </w:tcBorders>
          </w:tcPr>
          <w:p w14:paraId="0CAFB13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Дата</w:t>
            </w:r>
          </w:p>
          <w:p w14:paraId="12F7462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</w:tr>
      <w:tr w14:paraId="65D7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single" w:color="auto" w:sz="12" w:space="0"/>
              <w:left w:val="single" w:color="auto" w:sz="12" w:space="0"/>
            </w:tcBorders>
            <w:vAlign w:val="top"/>
          </w:tcPr>
          <w:p w14:paraId="4623971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К.Е.</w:t>
            </w:r>
          </w:p>
          <w:p w14:paraId="5EA9A09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top w:val="single" w:color="auto" w:sz="12" w:space="0"/>
              <w:right w:val="single" w:color="auto" w:sz="12" w:space="0"/>
            </w:tcBorders>
            <w:vAlign w:val="top"/>
          </w:tcPr>
          <w:p w14:paraId="4DCE5C2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</w:tcPr>
          <w:p w14:paraId="337682D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Архипова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О.С.</w:t>
            </w:r>
          </w:p>
        </w:tc>
        <w:tc>
          <w:tcPr>
            <w:tcW w:w="1276" w:type="dxa"/>
            <w:tcBorders>
              <w:top w:val="single" w:color="auto" w:sz="12" w:space="0"/>
              <w:right w:val="single" w:color="auto" w:sz="12" w:space="0"/>
            </w:tcBorders>
          </w:tcPr>
          <w:p w14:paraId="22EE790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25.01.26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</w:tcPr>
          <w:p w14:paraId="25B79B6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top w:val="single" w:color="auto" w:sz="12" w:space="0"/>
              <w:right w:val="single" w:color="auto" w:sz="12" w:space="0"/>
            </w:tcBorders>
          </w:tcPr>
          <w:p w14:paraId="1615C4D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single" w:color="auto" w:sz="12" w:space="0"/>
            </w:tcBorders>
          </w:tcPr>
          <w:p w14:paraId="323176B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 w14:paraId="2977B58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top w:val="single" w:color="auto" w:sz="12" w:space="0"/>
              <w:left w:val="single" w:color="auto" w:sz="12" w:space="0"/>
            </w:tcBorders>
          </w:tcPr>
          <w:p w14:paraId="1180EF6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top w:val="single" w:color="auto" w:sz="12" w:space="0"/>
              <w:right w:val="single" w:color="auto" w:sz="12" w:space="0"/>
            </w:tcBorders>
          </w:tcPr>
          <w:p w14:paraId="11B89DC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701D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35B7E22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Архипова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О.С. </w:t>
            </w:r>
          </w:p>
          <w:p w14:paraId="03038D9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6E28D30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731869C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2E05770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00728CD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К.Е.</w:t>
            </w: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2F812F8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13.92.26</w:t>
            </w: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694138A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26D91D8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436428D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7A148A4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4169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127E0E1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  <w:p w14:paraId="04DD492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Сажаева Ю.А.</w:t>
            </w:r>
          </w:p>
          <w:p w14:paraId="198EF67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74AC5CF4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7709668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Макаровой И.Г.</w:t>
            </w: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5D0D8A2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18.01.26</w:t>
            </w: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466744A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003F1DF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0C37054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  <w:p w14:paraId="5B5CAE6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Пономарева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Е.В. </w:t>
            </w: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7A457F2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13.03.26</w:t>
            </w: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22ABF96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0D49D68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2E27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21B4216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Крукова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Л.Ю. </w:t>
            </w:r>
          </w:p>
          <w:p w14:paraId="2FD368F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5F80D34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5AF5682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2AB9038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7E8409C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Рябова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Ю.И.</w:t>
            </w: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13B98E4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10.02.26</w:t>
            </w: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4345147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345538A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3753358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41E32AB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5E73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7597D8D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Макарова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И.Г. </w:t>
            </w:r>
          </w:p>
          <w:p w14:paraId="490D819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6DE7AD4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7F1B644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7A6C513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40BD739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65EA6C7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2C9E38A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0F960BF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35D3E2D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Сыздыкова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Н.Б.</w:t>
            </w:r>
          </w:p>
          <w:p w14:paraId="29C7A05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638C89A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13.04.26</w:t>
            </w:r>
          </w:p>
        </w:tc>
      </w:tr>
      <w:tr w14:paraId="5B36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2AA17A7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Диденко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Г.В. </w:t>
            </w:r>
          </w:p>
          <w:p w14:paraId="04C815B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118EDB0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6B32396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302A8FA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6621C96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Круковой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Л.Ю.</w:t>
            </w: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6639018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26.02.26</w:t>
            </w: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70C21E9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1872FF7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1D3F0B7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5E03259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316D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49F6EE7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Рябова Ю.И.</w:t>
            </w:r>
          </w:p>
          <w:p w14:paraId="676B803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46F7CBF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Преподаватель 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4132D0D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22EC1E10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358FD12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4C1CB19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401C09B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316E1A8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6AE1070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БАРАНОВА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К.Е </w:t>
            </w: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6CBCB21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03.04.26</w:t>
            </w:r>
          </w:p>
        </w:tc>
      </w:tr>
      <w:tr w14:paraId="10282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0360DA5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Сыздыкова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Н.Б.</w:t>
            </w:r>
          </w:p>
          <w:p w14:paraId="23ABFD6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47F14F7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559853B8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3132198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7164FA72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35CF605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233938D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Диденко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Г.В.</w:t>
            </w: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178BD837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24.03.26</w:t>
            </w: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5D77DD1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0896FB8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589C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2F7B601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  <w:p w14:paraId="7BEDCBE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Пономарева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 xml:space="preserve"> Е.В. </w:t>
            </w: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2B8E2B5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</w:tcPr>
          <w:p w14:paraId="4941BC8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Сажаева Ю.А.</w:t>
            </w:r>
          </w:p>
          <w:p w14:paraId="2CAEEF0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</w:tcPr>
          <w:p w14:paraId="1EFCF23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15.01.26</w:t>
            </w:r>
          </w:p>
        </w:tc>
        <w:tc>
          <w:tcPr>
            <w:tcW w:w="2268" w:type="dxa"/>
            <w:tcBorders>
              <w:left w:val="single" w:color="auto" w:sz="12" w:space="0"/>
            </w:tcBorders>
          </w:tcPr>
          <w:p w14:paraId="024A302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tcBorders>
              <w:right w:val="single" w:color="auto" w:sz="12" w:space="0"/>
            </w:tcBorders>
          </w:tcPr>
          <w:p w14:paraId="0873FD1D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left w:val="single" w:color="auto" w:sz="12" w:space="0"/>
            </w:tcBorders>
          </w:tcPr>
          <w:p w14:paraId="0A30E92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left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  <w:p w14:paraId="4FC2942A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</w:tcPr>
          <w:p w14:paraId="704405E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</w:tcPr>
          <w:p w14:paraId="4A08AD6B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1" w:type="dxa"/>
            <w:tcBorders>
              <w:right w:val="single" w:color="auto" w:sz="12" w:space="0"/>
            </w:tcBorders>
          </w:tcPr>
          <w:p w14:paraId="212379F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</w:tr>
      <w:tr w14:paraId="5531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left w:val="single" w:color="auto" w:sz="12" w:space="0"/>
            </w:tcBorders>
            <w:vAlign w:val="top"/>
          </w:tcPr>
          <w:p w14:paraId="022A5C89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Якушева С.А.</w:t>
            </w:r>
          </w:p>
        </w:tc>
        <w:tc>
          <w:tcPr>
            <w:tcW w:w="1625" w:type="dxa"/>
            <w:tcBorders>
              <w:right w:val="single" w:color="auto" w:sz="12" w:space="0"/>
            </w:tcBorders>
            <w:vAlign w:val="top"/>
          </w:tcPr>
          <w:p w14:paraId="760422AF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top"/>
          </w:tcPr>
          <w:p w14:paraId="6307A0C4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12" w:space="0"/>
            </w:tcBorders>
            <w:vAlign w:val="top"/>
          </w:tcPr>
          <w:p w14:paraId="677FA845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top"/>
          </w:tcPr>
          <w:p w14:paraId="6D24E3DC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Архипова О.С.</w:t>
            </w:r>
          </w:p>
        </w:tc>
        <w:tc>
          <w:tcPr>
            <w:tcW w:w="1147" w:type="dxa"/>
            <w:tcBorders>
              <w:right w:val="single" w:color="auto" w:sz="12" w:space="0"/>
            </w:tcBorders>
            <w:vAlign w:val="top"/>
          </w:tcPr>
          <w:p w14:paraId="2E8CF7D1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11.02.20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2</w:t>
            </w: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6</w:t>
            </w:r>
          </w:p>
        </w:tc>
        <w:tc>
          <w:tcPr>
            <w:tcW w:w="1829" w:type="dxa"/>
            <w:tcBorders>
              <w:left w:val="single" w:color="auto" w:sz="12" w:space="0"/>
            </w:tcBorders>
            <w:vAlign w:val="top"/>
          </w:tcPr>
          <w:p w14:paraId="6CE5E3AE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gridSpan w:val="2"/>
            <w:tcBorders>
              <w:right w:val="single" w:color="auto" w:sz="12" w:space="0"/>
            </w:tcBorders>
            <w:vAlign w:val="top"/>
          </w:tcPr>
          <w:p w14:paraId="2613EE0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40" w:type="dxa"/>
            <w:tcBorders>
              <w:left w:val="single" w:color="auto" w:sz="12" w:space="0"/>
            </w:tcBorders>
            <w:vAlign w:val="top"/>
          </w:tcPr>
          <w:p w14:paraId="7DC764D3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hAnsi="Arial" w:eastAsia="Times New Roman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Макарова И.Г.</w:t>
            </w:r>
          </w:p>
        </w:tc>
        <w:tc>
          <w:tcPr>
            <w:tcW w:w="1241" w:type="dxa"/>
            <w:tcBorders>
              <w:right w:val="single" w:color="auto" w:sz="12" w:space="0"/>
            </w:tcBorders>
            <w:vAlign w:val="top"/>
          </w:tcPr>
          <w:p w14:paraId="2407F376">
            <w:pPr>
              <w:widowControl w:val="0"/>
              <w:tabs>
                <w:tab w:val="left" w:pos="7900"/>
              </w:tabs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eastAsia="Times New Roman" w:cs="Arial"/>
                <w:b/>
                <w:sz w:val="16"/>
                <w:szCs w:val="16"/>
                <w:lang w:val="ru-RU"/>
              </w:rPr>
              <w:t>10.04.202</w:t>
            </w:r>
            <w:r>
              <w:rPr>
                <w:rFonts w:hint="default" w:ascii="Arial" w:hAnsi="Arial" w:eastAsia="Times New Roman" w:cs="Arial"/>
                <w:b/>
                <w:sz w:val="16"/>
                <w:szCs w:val="16"/>
                <w:lang w:val="ru-RU"/>
              </w:rPr>
              <w:t>6</w:t>
            </w:r>
            <w:bookmarkStart w:id="0" w:name="_GoBack"/>
            <w:bookmarkEnd w:id="0"/>
          </w:p>
        </w:tc>
      </w:tr>
    </w:tbl>
    <w:p w14:paraId="367D3F37"/>
    <w:p w14:paraId="168C50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Руководитель ЦМК (МК) ________________ / __________________/</w:t>
      </w:r>
    </w:p>
    <w:p w14:paraId="01C4FB2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hAnsi="Arial" w:eastAsia="Times New Roman" w:cs="Arial"/>
        </w:rPr>
      </w:pPr>
    </w:p>
    <w:sectPr>
      <w:pgSz w:w="16838" w:h="11906" w:orient="landscape"/>
      <w:pgMar w:top="851" w:right="395" w:bottom="28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1E"/>
    <w:rsid w:val="003227DF"/>
    <w:rsid w:val="00593D6A"/>
    <w:rsid w:val="00761833"/>
    <w:rsid w:val="0076450B"/>
    <w:rsid w:val="0081351E"/>
    <w:rsid w:val="008779F0"/>
    <w:rsid w:val="008A24B3"/>
    <w:rsid w:val="00A41DEE"/>
    <w:rsid w:val="00B918BF"/>
    <w:rsid w:val="00BD5EDE"/>
    <w:rsid w:val="00BE5A56"/>
    <w:rsid w:val="00C91B36"/>
    <w:rsid w:val="00DA1A37"/>
    <w:rsid w:val="00DF4954"/>
    <w:rsid w:val="00E44CA1"/>
    <w:rsid w:val="00F570AF"/>
    <w:rsid w:val="00FE2B89"/>
    <w:rsid w:val="06753D26"/>
    <w:rsid w:val="2E1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1676</Characters>
  <Lines>13</Lines>
  <Paragraphs>3</Paragraphs>
  <TotalTime>0</TotalTime>
  <ScaleCrop>false</ScaleCrop>
  <LinksUpToDate>false</LinksUpToDate>
  <CharactersWithSpaces>1967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2024-01-19T11:55:00Z</dcterms:created>
  <dc:creator>админ</dc:creator>
  <cp:lastModifiedBy>1</cp:lastModifiedBy>
  <dcterms:modified xsi:type="dcterms:W3CDTF">2025-10-28T05:40:56Z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D5D5E3A981AA4B799127F134399AA5AF_12</vt:lpwstr>
  </property>
</Properties>
</file>