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E4" w:rsidRDefault="003B33E4" w:rsidP="003B33E4">
      <w:pPr>
        <w:jc w:val="right"/>
        <w:rPr>
          <w:rFonts w:ascii="Arial" w:hAnsi="Arial" w:cs="Arial"/>
          <w:color w:val="000000"/>
          <w:spacing w:val="-5"/>
        </w:rPr>
      </w:pPr>
      <w:r w:rsidRPr="00FF5BCF">
        <w:rPr>
          <w:rFonts w:ascii="Arial" w:hAnsi="Arial" w:cs="Arial"/>
          <w:color w:val="000000"/>
          <w:spacing w:val="-5"/>
        </w:rPr>
        <w:t>Приложение 1</w:t>
      </w:r>
    </w:p>
    <w:p w:rsidR="00191547" w:rsidRPr="00FF5BCF" w:rsidRDefault="00191547" w:rsidP="003B33E4">
      <w:pPr>
        <w:jc w:val="right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 xml:space="preserve">к </w:t>
      </w:r>
      <w:proofErr w:type="gramStart"/>
      <w:r>
        <w:rPr>
          <w:rFonts w:ascii="Arial" w:hAnsi="Arial" w:cs="Arial"/>
          <w:color w:val="000000"/>
          <w:spacing w:val="-5"/>
        </w:rPr>
        <w:t>приказу  от</w:t>
      </w:r>
      <w:proofErr w:type="gramEnd"/>
      <w:r>
        <w:rPr>
          <w:rFonts w:ascii="Arial" w:hAnsi="Arial" w:cs="Arial"/>
          <w:color w:val="000000"/>
          <w:spacing w:val="-5"/>
        </w:rPr>
        <w:t xml:space="preserve"> 15.09.2025 №12-о</w:t>
      </w:r>
    </w:p>
    <w:p w:rsidR="003B33E4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</w:p>
    <w:p w:rsidR="003B33E4" w:rsidRPr="00FF5BCF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  <w:r w:rsidRPr="00FF5BCF">
        <w:rPr>
          <w:rFonts w:ascii="Arial" w:hAnsi="Arial" w:cs="Arial"/>
          <w:b/>
          <w:color w:val="000000"/>
          <w:spacing w:val="-5"/>
        </w:rPr>
        <w:t xml:space="preserve">График прохождения аттестации </w:t>
      </w:r>
    </w:p>
    <w:p w:rsidR="003B33E4" w:rsidRPr="00FF5BCF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  <w:r w:rsidRPr="00FF5BCF">
        <w:rPr>
          <w:rFonts w:ascii="Arial" w:hAnsi="Arial" w:cs="Arial"/>
          <w:b/>
          <w:color w:val="000000"/>
          <w:spacing w:val="-5"/>
        </w:rPr>
        <w:t xml:space="preserve">педагогических работников и мастеров производственного обучения </w:t>
      </w:r>
    </w:p>
    <w:p w:rsidR="003B33E4" w:rsidRPr="00FF5BCF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на первую и высшую категорию в 2025-2026 учебном году</w:t>
      </w:r>
    </w:p>
    <w:p w:rsidR="003B33E4" w:rsidRPr="00FF5BCF" w:rsidRDefault="003B33E4" w:rsidP="003B33E4">
      <w:pPr>
        <w:jc w:val="both"/>
        <w:rPr>
          <w:rFonts w:ascii="Arial" w:hAnsi="Arial" w:cs="Arial"/>
          <w:color w:val="000000"/>
          <w:spacing w:val="-5"/>
        </w:rPr>
      </w:pPr>
    </w:p>
    <w:tbl>
      <w:tblPr>
        <w:tblStyle w:val="a3"/>
        <w:tblW w:w="10065" w:type="dxa"/>
        <w:tblInd w:w="-601" w:type="dxa"/>
        <w:tblLook w:val="04A0" w:firstRow="1" w:lastRow="0" w:firstColumn="1" w:lastColumn="0" w:noHBand="0" w:noVBand="1"/>
      </w:tblPr>
      <w:tblGrid>
        <w:gridCol w:w="789"/>
        <w:gridCol w:w="4646"/>
        <w:gridCol w:w="2526"/>
        <w:gridCol w:w="2104"/>
      </w:tblGrid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jc w:val="center"/>
              <w:rPr>
                <w:rFonts w:ascii="Arial" w:hAnsi="Arial" w:cs="Arial"/>
                <w:b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b/>
                <w:color w:val="000000"/>
                <w:spacing w:val="-5"/>
              </w:rPr>
              <w:t>№ п/п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jc w:val="center"/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Фамилия, имя, отчество преподавателя/ мастера производственного обучения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jc w:val="center"/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На квалификационную категорию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ind w:left="96" w:firstLine="142"/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Срок проведения аттестации</w:t>
            </w:r>
          </w:p>
        </w:tc>
      </w:tr>
      <w:tr w:rsidR="003B33E4" w:rsidRPr="00FF5BCF" w:rsidTr="00D63A3B">
        <w:tc>
          <w:tcPr>
            <w:tcW w:w="10065" w:type="dxa"/>
            <w:gridSpan w:val="4"/>
          </w:tcPr>
          <w:p w:rsidR="003B33E4" w:rsidRPr="00FF5BCF" w:rsidRDefault="003B33E4" w:rsidP="00D63A3B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b/>
                <w:color w:val="000000"/>
                <w:spacing w:val="-5"/>
              </w:rPr>
              <w:t xml:space="preserve">                                 ГАПОУ ТО «Голышмановский агропедколледж»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1.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Федосенко Владимир Александрович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первая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сентябрь, 2025г.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2.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Сыздыкова Нагима Батырхановна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сентябрь, 2025г.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3.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Легостаев Михаил Сергеевич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но</w:t>
            </w:r>
            <w:r>
              <w:rPr>
                <w:rFonts w:ascii="Arial" w:hAnsi="Arial" w:cs="Arial"/>
                <w:color w:val="000000"/>
                <w:spacing w:val="-5"/>
              </w:rPr>
              <w:t>ябрь, 2025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4.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Пономарёва Елена Владимировна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ноябрь, 2025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5.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Кулаченко Валентина Александровна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первая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ноябрь, 2025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6.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Миленин Евгений Александрович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первая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декабрь, 2025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7.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Волков Сергей Борисович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5251CA">
              <w:rPr>
                <w:rFonts w:ascii="Arial" w:hAnsi="Arial" w:cs="Arial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декабрь, 2025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8.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Горбань Игорь Николаевич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январь, 2026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9.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Диденко Галина Викторовна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5251CA">
              <w:rPr>
                <w:rFonts w:ascii="Arial" w:hAnsi="Arial" w:cs="Arial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март, 2026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10.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Смольникова Лариса Евгеньевна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март, 2026г.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11.</w:t>
            </w:r>
          </w:p>
        </w:tc>
        <w:tc>
          <w:tcPr>
            <w:tcW w:w="4646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Куртёкова Елена Сергеевна</w:t>
            </w:r>
          </w:p>
        </w:tc>
        <w:tc>
          <w:tcPr>
            <w:tcW w:w="2526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первая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апрель, 2026</w:t>
            </w:r>
            <w:r w:rsidRPr="00FF5BCF">
              <w:rPr>
                <w:rFonts w:ascii="Arial" w:hAnsi="Arial" w:cs="Arial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12.</w:t>
            </w:r>
          </w:p>
        </w:tc>
        <w:tc>
          <w:tcPr>
            <w:tcW w:w="4646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Князева Ольга Геннадьевна</w:t>
            </w:r>
          </w:p>
        </w:tc>
        <w:tc>
          <w:tcPr>
            <w:tcW w:w="2526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май</w:t>
            </w:r>
            <w:r>
              <w:rPr>
                <w:rFonts w:ascii="Arial" w:hAnsi="Arial" w:cs="Arial"/>
                <w:color w:val="000000"/>
                <w:spacing w:val="-5"/>
              </w:rPr>
              <w:t>, 2026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13.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Якушева Светлана Анатольевна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май</w:t>
            </w:r>
            <w:r>
              <w:rPr>
                <w:rFonts w:ascii="Arial" w:hAnsi="Arial" w:cs="Arial"/>
                <w:color w:val="000000"/>
                <w:spacing w:val="-5"/>
              </w:rPr>
              <w:t>, 2026</w:t>
            </w:r>
            <w:r w:rsidRPr="00FF5BCF">
              <w:rPr>
                <w:rFonts w:ascii="Arial" w:hAnsi="Arial" w:cs="Arial"/>
                <w:color w:val="000000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14.</w:t>
            </w:r>
          </w:p>
        </w:tc>
        <w:tc>
          <w:tcPr>
            <w:tcW w:w="4646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Пастухова Наталия Васильевна</w:t>
            </w:r>
          </w:p>
        </w:tc>
        <w:tc>
          <w:tcPr>
            <w:tcW w:w="2526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июнь, 2026г.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15.</w:t>
            </w:r>
          </w:p>
        </w:tc>
        <w:tc>
          <w:tcPr>
            <w:tcW w:w="4646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Фуфаева Наталья Юрьевна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высшая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июнь, 2026г.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</w:tr>
      <w:tr w:rsidR="003B33E4" w:rsidRPr="00FF5BCF" w:rsidTr="00D63A3B">
        <w:tc>
          <w:tcPr>
            <w:tcW w:w="10065" w:type="dxa"/>
            <w:gridSpan w:val="4"/>
          </w:tcPr>
          <w:p w:rsidR="003B33E4" w:rsidRPr="00FF5BCF" w:rsidRDefault="003B33E4" w:rsidP="00D63A3B">
            <w:pPr>
              <w:rPr>
                <w:rFonts w:ascii="Arial" w:hAnsi="Arial" w:cs="Arial"/>
                <w:b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b/>
                <w:color w:val="000000"/>
                <w:spacing w:val="-5"/>
              </w:rPr>
              <w:t xml:space="preserve">               Отделение ГАПОУ ТО «Голышмановский агропедколледж» с. Омутинское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pStyle w:val="a4"/>
              <w:numPr>
                <w:ilvl w:val="0"/>
                <w:numId w:val="1"/>
              </w:numPr>
              <w:tabs>
                <w:tab w:val="left" w:pos="34"/>
                <w:tab w:val="left" w:pos="151"/>
              </w:tabs>
              <w:ind w:left="175" w:hanging="141"/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  <w:r>
              <w:rPr>
                <w:rFonts w:ascii="Arial" w:hAnsi="Arial" w:cs="Arial"/>
                <w:color w:val="000000"/>
                <w:spacing w:val="-5"/>
              </w:rPr>
              <w:t>Бутакова Елена Владимировна</w:t>
            </w: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первая</w:t>
            </w: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>апрель, 2026</w:t>
            </w:r>
            <w:r w:rsidRPr="00FF5BCF">
              <w:rPr>
                <w:rFonts w:ascii="Arial" w:hAnsi="Arial" w:cs="Arial"/>
                <w:spacing w:val="-5"/>
              </w:rPr>
              <w:t>г.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pStyle w:val="a4"/>
              <w:numPr>
                <w:ilvl w:val="0"/>
                <w:numId w:val="1"/>
              </w:numPr>
              <w:tabs>
                <w:tab w:val="left" w:pos="34"/>
                <w:tab w:val="left" w:pos="151"/>
              </w:tabs>
              <w:ind w:left="175" w:hanging="141"/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4646" w:type="dxa"/>
          </w:tcPr>
          <w:p w:rsidR="003B33E4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526" w:type="dxa"/>
          </w:tcPr>
          <w:p w:rsidR="003B33E4" w:rsidRDefault="003B33E4" w:rsidP="00D63A3B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</w:tcPr>
          <w:p w:rsidR="003B33E4" w:rsidRDefault="003B33E4" w:rsidP="00D63A3B">
            <w:pPr>
              <w:rPr>
                <w:rFonts w:ascii="Arial" w:hAnsi="Arial" w:cs="Arial"/>
                <w:spacing w:val="-5"/>
              </w:rPr>
            </w:pPr>
          </w:p>
        </w:tc>
      </w:tr>
      <w:tr w:rsidR="003B33E4" w:rsidRPr="00FF5BCF" w:rsidTr="00D63A3B">
        <w:tc>
          <w:tcPr>
            <w:tcW w:w="10065" w:type="dxa"/>
            <w:gridSpan w:val="4"/>
          </w:tcPr>
          <w:p w:rsidR="003B33E4" w:rsidRPr="00FF5BCF" w:rsidRDefault="003B33E4" w:rsidP="00D63A3B">
            <w:pPr>
              <w:jc w:val="center"/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b/>
                <w:color w:val="000000"/>
                <w:spacing w:val="-5"/>
              </w:rPr>
              <w:t>Отделение ГАПОУ ТО «Голышмановский агропедколледж» с. Юргинское</w:t>
            </w: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pStyle w:val="a4"/>
              <w:numPr>
                <w:ilvl w:val="0"/>
                <w:numId w:val="2"/>
              </w:numPr>
              <w:ind w:left="34"/>
              <w:rPr>
                <w:rFonts w:ascii="Arial" w:hAnsi="Arial" w:cs="Arial"/>
                <w:color w:val="000000"/>
                <w:spacing w:val="-5"/>
              </w:rPr>
            </w:pPr>
            <w:r w:rsidRPr="00FF5BCF">
              <w:rPr>
                <w:rFonts w:ascii="Arial" w:hAnsi="Arial" w:cs="Arial"/>
                <w:color w:val="000000"/>
                <w:spacing w:val="-5"/>
              </w:rPr>
              <w:t>1.</w:t>
            </w: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</w:tr>
      <w:tr w:rsidR="003B33E4" w:rsidRPr="00FF5BCF" w:rsidTr="00D63A3B">
        <w:tc>
          <w:tcPr>
            <w:tcW w:w="789" w:type="dxa"/>
          </w:tcPr>
          <w:p w:rsidR="003B33E4" w:rsidRPr="00FF5BCF" w:rsidRDefault="003B33E4" w:rsidP="00D63A3B">
            <w:pPr>
              <w:pStyle w:val="a4"/>
              <w:ind w:left="34"/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464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526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  <w:tc>
          <w:tcPr>
            <w:tcW w:w="2104" w:type="dxa"/>
          </w:tcPr>
          <w:p w:rsidR="003B33E4" w:rsidRPr="00FF5BCF" w:rsidRDefault="003B33E4" w:rsidP="00D63A3B">
            <w:pPr>
              <w:rPr>
                <w:rFonts w:ascii="Arial" w:hAnsi="Arial" w:cs="Arial"/>
                <w:color w:val="000000"/>
                <w:spacing w:val="-5"/>
              </w:rPr>
            </w:pPr>
          </w:p>
        </w:tc>
      </w:tr>
    </w:tbl>
    <w:p w:rsidR="003B33E4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</w:p>
    <w:p w:rsidR="003B33E4" w:rsidRDefault="003B33E4" w:rsidP="003B33E4">
      <w:pPr>
        <w:jc w:val="center"/>
        <w:rPr>
          <w:rFonts w:ascii="Arial" w:hAnsi="Arial" w:cs="Arial"/>
          <w:b/>
          <w:color w:val="000000"/>
          <w:spacing w:val="-5"/>
        </w:rPr>
      </w:pPr>
    </w:p>
    <w:p w:rsidR="003B33E4" w:rsidRPr="00FF5BCF" w:rsidRDefault="003B33E4" w:rsidP="003B33E4">
      <w:pPr>
        <w:shd w:val="clear" w:color="auto" w:fill="FFFFFF"/>
        <w:spacing w:after="200"/>
        <w:contextualSpacing/>
        <w:jc w:val="center"/>
        <w:rPr>
          <w:rFonts w:ascii="Arial" w:hAnsi="Arial" w:cs="Arial"/>
          <w:b/>
          <w:color w:val="000000"/>
          <w:spacing w:val="-5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Default="003B33E4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3B33E4">
      <w:pPr>
        <w:rPr>
          <w:rFonts w:ascii="Arial" w:hAnsi="Arial" w:cs="Arial"/>
        </w:rPr>
      </w:pPr>
    </w:p>
    <w:p w:rsidR="007966C6" w:rsidRDefault="007966C6" w:rsidP="007966C6">
      <w:pPr>
        <w:jc w:val="right"/>
        <w:rPr>
          <w:rFonts w:ascii="Arial" w:hAnsi="Arial" w:cs="Arial"/>
          <w:color w:val="000000"/>
          <w:spacing w:val="-5"/>
          <w:u w:val="single"/>
        </w:rPr>
      </w:pPr>
      <w:r>
        <w:rPr>
          <w:rFonts w:ascii="Arial" w:hAnsi="Arial" w:cs="Arial"/>
          <w:color w:val="000000"/>
          <w:spacing w:val="-5"/>
          <w:u w:val="single"/>
        </w:rPr>
        <w:lastRenderedPageBreak/>
        <w:t>Приложение 2</w:t>
      </w:r>
    </w:p>
    <w:p w:rsidR="007966C6" w:rsidRDefault="007966C6" w:rsidP="007966C6">
      <w:pPr>
        <w:jc w:val="right"/>
        <w:rPr>
          <w:rFonts w:ascii="Arial" w:hAnsi="Arial" w:cs="Arial"/>
          <w:color w:val="000000"/>
          <w:spacing w:val="-5"/>
          <w:u w:val="single"/>
        </w:rPr>
      </w:pPr>
      <w:r>
        <w:rPr>
          <w:rFonts w:ascii="Arial" w:hAnsi="Arial" w:cs="Arial"/>
          <w:color w:val="000000"/>
          <w:spacing w:val="-5"/>
          <w:u w:val="single"/>
        </w:rPr>
        <w:t xml:space="preserve">к </w:t>
      </w:r>
      <w:proofErr w:type="gramStart"/>
      <w:r>
        <w:rPr>
          <w:rFonts w:ascii="Arial" w:hAnsi="Arial" w:cs="Arial"/>
          <w:color w:val="000000"/>
          <w:spacing w:val="-5"/>
          <w:u w:val="single"/>
        </w:rPr>
        <w:t>приказу  от</w:t>
      </w:r>
      <w:proofErr w:type="gramEnd"/>
      <w:r>
        <w:rPr>
          <w:rFonts w:ascii="Arial" w:hAnsi="Arial" w:cs="Arial"/>
          <w:color w:val="000000"/>
          <w:spacing w:val="-5"/>
          <w:u w:val="single"/>
        </w:rPr>
        <w:t xml:space="preserve"> 15.09.2025 №12-о</w:t>
      </w:r>
    </w:p>
    <w:p w:rsidR="007966C6" w:rsidRDefault="007966C6" w:rsidP="007966C6">
      <w:pPr>
        <w:jc w:val="right"/>
        <w:rPr>
          <w:rFonts w:ascii="Arial" w:hAnsi="Arial" w:cs="Arial"/>
          <w:color w:val="000000"/>
          <w:spacing w:val="-5"/>
          <w:u w:val="single"/>
        </w:rPr>
      </w:pPr>
    </w:p>
    <w:p w:rsidR="007966C6" w:rsidRDefault="007966C6" w:rsidP="007966C6">
      <w:pPr>
        <w:jc w:val="both"/>
        <w:rPr>
          <w:rFonts w:ascii="Arial" w:hAnsi="Arial" w:cs="Arial"/>
          <w:color w:val="000000"/>
          <w:spacing w:val="-5"/>
          <w:u w:val="single"/>
        </w:rPr>
      </w:pPr>
    </w:p>
    <w:p w:rsidR="007966C6" w:rsidRDefault="007966C6" w:rsidP="007966C6">
      <w:pPr>
        <w:shd w:val="clear" w:color="auto" w:fill="FFFFFF"/>
        <w:spacing w:after="200"/>
        <w:contextualSpacing/>
        <w:jc w:val="center"/>
        <w:rPr>
          <w:rFonts w:ascii="Arial" w:hAnsi="Arial" w:cs="Arial"/>
          <w:b/>
          <w:color w:val="000000"/>
          <w:spacing w:val="-5"/>
          <w:u w:val="single"/>
        </w:rPr>
      </w:pPr>
    </w:p>
    <w:p w:rsidR="007966C6" w:rsidRDefault="007966C6" w:rsidP="007966C6">
      <w:pPr>
        <w:tabs>
          <w:tab w:val="left" w:pos="3090"/>
        </w:tabs>
        <w:rPr>
          <w:rFonts w:ascii="Arial" w:hAnsi="Arial" w:cs="Arial"/>
          <w:u w:val="single"/>
        </w:rPr>
      </w:pPr>
    </w:p>
    <w:p w:rsidR="007966C6" w:rsidRDefault="007966C6" w:rsidP="007966C6">
      <w:pPr>
        <w:jc w:val="center"/>
        <w:rPr>
          <w:rFonts w:ascii="Arial" w:hAnsi="Arial" w:cs="Arial"/>
          <w:b/>
          <w:color w:val="000000"/>
          <w:spacing w:val="-5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b/>
          <w:color w:val="000000"/>
          <w:spacing w:val="-5"/>
          <w:u w:val="single"/>
        </w:rPr>
        <w:t xml:space="preserve">График прохождения аттестации </w:t>
      </w:r>
    </w:p>
    <w:p w:rsidR="007966C6" w:rsidRDefault="007966C6" w:rsidP="007966C6">
      <w:pPr>
        <w:jc w:val="center"/>
        <w:rPr>
          <w:rFonts w:ascii="Arial" w:hAnsi="Arial" w:cs="Arial"/>
          <w:b/>
          <w:color w:val="000000"/>
          <w:spacing w:val="-5"/>
          <w:u w:val="single"/>
        </w:rPr>
      </w:pPr>
      <w:r>
        <w:rPr>
          <w:rFonts w:ascii="Arial" w:hAnsi="Arial" w:cs="Arial"/>
          <w:b/>
          <w:color w:val="000000"/>
          <w:spacing w:val="-5"/>
          <w:u w:val="single"/>
        </w:rPr>
        <w:t xml:space="preserve">педагогических работников и мастеров производственного обучения </w:t>
      </w:r>
    </w:p>
    <w:p w:rsidR="007966C6" w:rsidRDefault="007966C6" w:rsidP="007966C6">
      <w:pPr>
        <w:jc w:val="center"/>
        <w:rPr>
          <w:rFonts w:ascii="Arial" w:hAnsi="Arial" w:cs="Arial"/>
          <w:b/>
          <w:color w:val="000000"/>
          <w:spacing w:val="-5"/>
          <w:u w:val="single"/>
        </w:rPr>
      </w:pPr>
      <w:r>
        <w:rPr>
          <w:rFonts w:ascii="Arial" w:hAnsi="Arial" w:cs="Arial"/>
          <w:b/>
          <w:color w:val="000000"/>
          <w:spacing w:val="-5"/>
          <w:u w:val="single"/>
        </w:rPr>
        <w:t>на СЗД в 2025-2026 учебном году</w:t>
      </w:r>
    </w:p>
    <w:p w:rsidR="007966C6" w:rsidRDefault="007966C6" w:rsidP="007966C6">
      <w:pPr>
        <w:jc w:val="center"/>
        <w:rPr>
          <w:rFonts w:ascii="Arial" w:hAnsi="Arial" w:cs="Arial"/>
          <w:color w:val="000000"/>
          <w:spacing w:val="-5"/>
          <w:u w:val="single"/>
        </w:rPr>
      </w:pPr>
      <w:r>
        <w:rPr>
          <w:rFonts w:ascii="Arial" w:hAnsi="Arial" w:cs="Arial"/>
          <w:color w:val="000000"/>
          <w:spacing w:val="-5"/>
          <w:u w:val="single"/>
        </w:rPr>
        <w:t xml:space="preserve">. </w:t>
      </w:r>
    </w:p>
    <w:p w:rsidR="007966C6" w:rsidRDefault="007966C6" w:rsidP="007966C6">
      <w:pPr>
        <w:jc w:val="both"/>
        <w:rPr>
          <w:rFonts w:ascii="Arial" w:hAnsi="Arial" w:cs="Arial"/>
          <w:color w:val="000000"/>
          <w:spacing w:val="-5"/>
          <w:u w:val="single"/>
        </w:rPr>
      </w:pPr>
    </w:p>
    <w:tbl>
      <w:tblPr>
        <w:tblStyle w:val="a3"/>
        <w:tblW w:w="10065" w:type="dxa"/>
        <w:tblInd w:w="-601" w:type="dxa"/>
        <w:tblLook w:val="04A0" w:firstRow="1" w:lastRow="0" w:firstColumn="1" w:lastColumn="0" w:noHBand="0" w:noVBand="1"/>
      </w:tblPr>
      <w:tblGrid>
        <w:gridCol w:w="558"/>
        <w:gridCol w:w="4801"/>
        <w:gridCol w:w="2550"/>
        <w:gridCol w:w="2156"/>
      </w:tblGrid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jc w:val="center"/>
              <w:rPr>
                <w:rFonts w:ascii="Arial" w:hAnsi="Arial" w:cs="Arial"/>
                <w:b/>
                <w:color w:val="000000"/>
                <w:spacing w:val="-5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u w:val="single"/>
                <w:lang w:eastAsia="en-US"/>
              </w:rPr>
              <w:t>№ п/п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jc w:val="center"/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  <w:t>Фамилия, имя, отчество преподавателя/ мастера производственного обучения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jc w:val="center"/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  <w:t>На квалификационную категорию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ind w:left="96" w:firstLine="142"/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u w:val="single"/>
                <w:lang w:eastAsia="en-US"/>
              </w:rPr>
              <w:t>Срок проведения аттестации</w:t>
            </w:r>
          </w:p>
        </w:tc>
      </w:tr>
      <w:tr w:rsidR="007966C6" w:rsidTr="007966C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jc w:val="center"/>
              <w:rPr>
                <w:rFonts w:ascii="Arial" w:hAnsi="Arial" w:cs="Arial"/>
                <w:b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lang w:eastAsia="en-US"/>
              </w:rPr>
              <w:t>ГАПОУ ТО «Голышмановский агропедколледж»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Дубовая Наталья Владимировна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сентябрь,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Попова Наталья Сергеевна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сентябрь,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Усиюк Эльвира Рустамовна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сентябрь,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Миронов Илья Викторович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октябрь,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Якимова Оксана Анатольевна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октябрь,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Рябова Юлия Ильдаровна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март, 2026г.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7.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Баранова Ксения Евгеньевна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март, 2026г.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8.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Кармацкая Софья Дмитриевна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март, 2026г.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9.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Раков Виталий Юрьевич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май, 2026г.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10.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Князев Александр Николаевич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май, 2026г.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11.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Мокин Сергей Геннадьевич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май, 2026г.</w:t>
            </w:r>
          </w:p>
        </w:tc>
      </w:tr>
      <w:tr w:rsidR="007966C6" w:rsidTr="007966C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jc w:val="center"/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lang w:eastAsia="en-US"/>
              </w:rPr>
              <w:t>Отделение ГАПОУ ТО «Голышмановский агропедколледж» с. Омутинское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FF0000"/>
                <w:spacing w:val="-5"/>
                <w:lang w:eastAsia="en-US"/>
              </w:rPr>
            </w:pPr>
            <w:r>
              <w:rPr>
                <w:rFonts w:ascii="Arial" w:hAnsi="Arial" w:cs="Arial"/>
                <w:spacing w:val="-5"/>
                <w:lang w:eastAsia="en-US"/>
              </w:rPr>
              <w:t>Рейхерт Елена Сергеевна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январь, 2026г.</w:t>
            </w:r>
          </w:p>
        </w:tc>
      </w:tr>
      <w:tr w:rsidR="007966C6" w:rsidTr="007966C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b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lang w:eastAsia="en-US"/>
              </w:rPr>
              <w:t xml:space="preserve">             Отделение ГАПОУ ТО «Голышмановский агропедколледж» с. Юргинское                     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Брагина Елена Ивановна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декабрь,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Лачугина Татьяна Николаевна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декабрь,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Игнатова Людмила Григорьевна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декабрь, 2025г.</w:t>
            </w:r>
          </w:p>
        </w:tc>
      </w:tr>
      <w:tr w:rsidR="007966C6" w:rsidTr="007966C6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Аксёнова Виктория Сергеевна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color w:val="000000"/>
                <w:spacing w:val="-5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5"/>
                <w:lang w:eastAsia="en-US"/>
              </w:rPr>
              <w:t>СЗД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6C6" w:rsidRDefault="007966C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декабрь, 2025г.</w:t>
            </w:r>
          </w:p>
        </w:tc>
      </w:tr>
    </w:tbl>
    <w:p w:rsidR="007966C6" w:rsidRDefault="007966C6" w:rsidP="007966C6">
      <w:pPr>
        <w:jc w:val="both"/>
        <w:rPr>
          <w:rFonts w:ascii="Arial" w:hAnsi="Arial" w:cs="Arial"/>
          <w:color w:val="000000"/>
          <w:spacing w:val="-5"/>
        </w:rPr>
      </w:pPr>
    </w:p>
    <w:p w:rsidR="007966C6" w:rsidRDefault="007966C6" w:rsidP="007966C6"/>
    <w:p w:rsidR="007966C6" w:rsidRDefault="007966C6" w:rsidP="003B33E4">
      <w:pPr>
        <w:rPr>
          <w:rFonts w:ascii="Arial" w:hAnsi="Arial" w:cs="Arial"/>
        </w:rPr>
      </w:pPr>
      <w:bookmarkStart w:id="0" w:name="_GoBack"/>
      <w:bookmarkEnd w:id="0"/>
    </w:p>
    <w:p w:rsidR="007966C6" w:rsidRPr="00FF5BCF" w:rsidRDefault="007966C6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3B33E4" w:rsidRPr="00FF5BCF" w:rsidRDefault="003B33E4" w:rsidP="003B33E4">
      <w:pPr>
        <w:rPr>
          <w:rFonts w:ascii="Arial" w:hAnsi="Arial" w:cs="Arial"/>
        </w:rPr>
      </w:pPr>
    </w:p>
    <w:p w:rsidR="00C74618" w:rsidRDefault="00C74618"/>
    <w:sectPr w:rsidR="00C7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D2B40"/>
    <w:multiLevelType w:val="hybridMultilevel"/>
    <w:tmpl w:val="08249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50514"/>
    <w:multiLevelType w:val="hybridMultilevel"/>
    <w:tmpl w:val="EE24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E4"/>
    <w:rsid w:val="00191547"/>
    <w:rsid w:val="003B33E4"/>
    <w:rsid w:val="007966C6"/>
    <w:rsid w:val="00C7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FB3C"/>
  <w15:chartTrackingRefBased/>
  <w15:docId w15:val="{048B7576-7DB1-4260-875D-81B40B60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3E4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3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2025-09-17T06:29:00Z</dcterms:created>
  <dcterms:modified xsi:type="dcterms:W3CDTF">2025-09-17T10:50:00Z</dcterms:modified>
</cp:coreProperties>
</file>