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D1" w:rsidRDefault="00AB7BD1"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78"/>
        <w:gridCol w:w="4694"/>
        <w:gridCol w:w="3994"/>
        <w:gridCol w:w="3994"/>
      </w:tblGrid>
      <w:tr w:rsidR="004725D9" w:rsidRPr="00AF5722" w:rsidTr="000E40E1">
        <w:trPr>
          <w:trHeight w:val="480"/>
          <w:jc w:val="center"/>
        </w:trPr>
        <w:tc>
          <w:tcPr>
            <w:tcW w:w="8272" w:type="dxa"/>
            <w:gridSpan w:val="2"/>
          </w:tcPr>
          <w:p w:rsidR="004725D9" w:rsidRPr="00AF5722" w:rsidRDefault="004725D9" w:rsidP="004725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</w:t>
            </w:r>
          </w:p>
        </w:tc>
        <w:tc>
          <w:tcPr>
            <w:tcW w:w="7988" w:type="dxa"/>
            <w:gridSpan w:val="2"/>
          </w:tcPr>
          <w:p w:rsidR="004725D9" w:rsidRPr="00AF5722" w:rsidRDefault="004725D9" w:rsidP="004725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СТАЛО </w:t>
            </w:r>
          </w:p>
        </w:tc>
      </w:tr>
      <w:tr w:rsidR="00652579" w:rsidRPr="00AF5722" w:rsidTr="00C3261B">
        <w:trPr>
          <w:trHeight w:val="480"/>
          <w:jc w:val="center"/>
        </w:trPr>
        <w:tc>
          <w:tcPr>
            <w:tcW w:w="3578" w:type="dxa"/>
          </w:tcPr>
          <w:p w:rsidR="00652579" w:rsidRPr="00AF5722" w:rsidRDefault="00652579" w:rsidP="00AF5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F5722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</w:rPr>
              <w:t>ПМ.01 ТЕХНИЧЕСКОЕ СОСТОЯНИЕ СИСТЕМ, АГРЕГАТОВ, ДЕТАЛЕЙ И МЕХАНИЗМОВ АВТОМОБИЛЯ</w:t>
            </w:r>
          </w:p>
        </w:tc>
        <w:tc>
          <w:tcPr>
            <w:tcW w:w="4694" w:type="dxa"/>
            <w:vMerge w:val="restart"/>
          </w:tcPr>
          <w:p w:rsidR="00652579" w:rsidRPr="00AF5722" w:rsidRDefault="00652579" w:rsidP="00E330D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652579" w:rsidRPr="00AF5722" w:rsidRDefault="00652579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автомобильных двигателей.</w:t>
            </w:r>
          </w:p>
          <w:p w:rsidR="00652579" w:rsidRPr="00AF5722" w:rsidRDefault="00652579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электрических и электронных систем автомобиля.</w:t>
            </w:r>
          </w:p>
          <w:p w:rsidR="00652579" w:rsidRPr="00AF5722" w:rsidRDefault="00652579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автомобильных трансмиссий.</w:t>
            </w:r>
          </w:p>
          <w:p w:rsidR="00652579" w:rsidRPr="00AF5722" w:rsidRDefault="00652579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ходовой части.</w:t>
            </w:r>
          </w:p>
          <w:p w:rsidR="00652579" w:rsidRPr="00AF5722" w:rsidRDefault="00652579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механизмов управления автомобилей.</w:t>
            </w:r>
          </w:p>
          <w:p w:rsidR="00652579" w:rsidRPr="00AF5722" w:rsidRDefault="00652579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Выявление дефектов кузовов, кабин и платформ.</w:t>
            </w:r>
          </w:p>
        </w:tc>
        <w:tc>
          <w:tcPr>
            <w:tcW w:w="3994" w:type="dxa"/>
          </w:tcPr>
          <w:p w:rsidR="00652579" w:rsidRPr="00AF5722" w:rsidRDefault="00652579" w:rsidP="00E33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ПМ.01 </w:t>
            </w:r>
            <w:r w:rsidRPr="00C3261B">
              <w:rPr>
                <w:b/>
                <w:sz w:val="24"/>
                <w:szCs w:val="24"/>
              </w:rPr>
              <w:t>Выполнение регламентных работ по поддержанию автотранспортных средств в исправном состоянии</w:t>
            </w:r>
          </w:p>
        </w:tc>
        <w:tc>
          <w:tcPr>
            <w:tcW w:w="3994" w:type="dxa"/>
            <w:vMerge w:val="restart"/>
          </w:tcPr>
          <w:p w:rsidR="00B83601" w:rsidRPr="00AF5722" w:rsidRDefault="00B83601" w:rsidP="00B83601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автомобильных двигателей.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электрических и электронных систем автомобиля.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автомобильных трансмиссий.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ходовой части.</w:t>
            </w:r>
          </w:p>
          <w:p w:rsidR="00652579" w:rsidRPr="00B83601" w:rsidRDefault="00B83601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механизмов управления автомобилей.</w:t>
            </w:r>
          </w:p>
        </w:tc>
      </w:tr>
      <w:tr w:rsidR="00652579" w:rsidRPr="00AF5722" w:rsidTr="00C3261B">
        <w:trPr>
          <w:trHeight w:val="1725"/>
          <w:jc w:val="center"/>
        </w:trPr>
        <w:tc>
          <w:tcPr>
            <w:tcW w:w="3578" w:type="dxa"/>
          </w:tcPr>
          <w:p w:rsidR="00652579" w:rsidRPr="0099409D" w:rsidRDefault="00652579" w:rsidP="00E53EBC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t>Учебная практика «Техническое состояние систем, агрегатов, деталей и механизмов автомобиля» (72 час.)</w:t>
            </w:r>
          </w:p>
          <w:p w:rsidR="00652579" w:rsidRPr="0099409D" w:rsidRDefault="00652579" w:rsidP="00E53EBC">
            <w:pP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4" w:type="dxa"/>
            <w:vMerge/>
          </w:tcPr>
          <w:p w:rsidR="00652579" w:rsidRPr="00AF5722" w:rsidRDefault="00652579" w:rsidP="00E330DB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652579" w:rsidRDefault="00652579" w:rsidP="00E330DB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t>Учебная практика</w:t>
            </w:r>
          </w:p>
          <w:p w:rsidR="00652579" w:rsidRPr="00AF5722" w:rsidRDefault="00652579" w:rsidP="00E330D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УП.01.01 Техническое обслуживание автотранспортных средств (72 час.)</w:t>
            </w:r>
          </w:p>
        </w:tc>
        <w:tc>
          <w:tcPr>
            <w:tcW w:w="3994" w:type="dxa"/>
            <w:vMerge/>
          </w:tcPr>
          <w:p w:rsidR="00652579" w:rsidRPr="00AF5722" w:rsidRDefault="00652579" w:rsidP="00E330DB">
            <w:pPr>
              <w:rPr>
                <w:b/>
                <w:sz w:val="24"/>
                <w:szCs w:val="24"/>
              </w:rPr>
            </w:pPr>
          </w:p>
        </w:tc>
      </w:tr>
      <w:tr w:rsidR="00C3261B" w:rsidRPr="00AF5722" w:rsidTr="00C3261B">
        <w:trPr>
          <w:jc w:val="center"/>
        </w:trPr>
        <w:tc>
          <w:tcPr>
            <w:tcW w:w="3578" w:type="dxa"/>
          </w:tcPr>
          <w:p w:rsidR="00C3261B" w:rsidRPr="0099409D" w:rsidRDefault="00C3261B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t>Производственная практика «Техническое состояние систем, агрегатов, деталей и механизмов автомобиля» (36 час.)</w:t>
            </w:r>
          </w:p>
          <w:p w:rsidR="00C3261B" w:rsidRPr="0099409D" w:rsidRDefault="00C3261B" w:rsidP="00E53EBC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>Виды работ: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Диагностирование механизмов и систем двигателя.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Диагностирование электрических и электронных систем.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Диагностирование состояния механизмов и агрегатов трансмиссии.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Диагностирование состояния подвески, колёс и шин автомобиля.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Диагностирование состояния рулевого управления и тормозной системы.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Диагностирование основных параметров кузова.</w:t>
            </w:r>
          </w:p>
        </w:tc>
        <w:tc>
          <w:tcPr>
            <w:tcW w:w="3994" w:type="dxa"/>
          </w:tcPr>
          <w:p w:rsidR="00C3261B" w:rsidRDefault="00B83601" w:rsidP="00E330DB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t>Производственная практика</w:t>
            </w:r>
          </w:p>
          <w:p w:rsidR="00BC1D9D" w:rsidRDefault="00BC1D9D" w:rsidP="00E3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ПП.01.01 </w:t>
            </w:r>
            <w:r w:rsidRPr="00BC1D9D">
              <w:rPr>
                <w:sz w:val="24"/>
                <w:szCs w:val="24"/>
              </w:rPr>
              <w:t>Выполнение регламентных работ по поддержанию автотранспортных средств в исправном состоянии</w:t>
            </w:r>
          </w:p>
          <w:p w:rsidR="00D06EE1" w:rsidRPr="00AF5722" w:rsidRDefault="00D06EE1" w:rsidP="00E330D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(108 час.)</w:t>
            </w:r>
          </w:p>
        </w:tc>
        <w:tc>
          <w:tcPr>
            <w:tcW w:w="3994" w:type="dxa"/>
          </w:tcPr>
          <w:p w:rsidR="00C56895" w:rsidRPr="00AF5722" w:rsidRDefault="00C56895" w:rsidP="00C56895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автомобильных двигателей.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электрических и электронных систем автомобиля.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автомобильных трансмиссий.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ходовой части.</w:t>
            </w:r>
          </w:p>
          <w:p w:rsidR="00B83601" w:rsidRPr="00AF5722" w:rsidRDefault="00B83601" w:rsidP="00B83601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Определение технического состояния механизмов управления автомобилей.</w:t>
            </w:r>
          </w:p>
          <w:p w:rsidR="00C3261B" w:rsidRPr="00AF5722" w:rsidRDefault="00B83601" w:rsidP="00B83601">
            <w:pPr>
              <w:rPr>
                <w:b/>
                <w:sz w:val="24"/>
                <w:szCs w:val="24"/>
              </w:rPr>
            </w:pPr>
            <w:r w:rsidRPr="00B83601">
              <w:rPr>
                <w:sz w:val="24"/>
                <w:szCs w:val="24"/>
              </w:rPr>
              <w:t>Предпродажная подготовка автотранспортных средств</w:t>
            </w:r>
          </w:p>
        </w:tc>
      </w:tr>
      <w:tr w:rsidR="00C3261B" w:rsidRPr="00AF5722" w:rsidTr="00C3261B">
        <w:trPr>
          <w:trHeight w:val="285"/>
          <w:jc w:val="center"/>
        </w:trPr>
        <w:tc>
          <w:tcPr>
            <w:tcW w:w="3578" w:type="dxa"/>
          </w:tcPr>
          <w:p w:rsidR="00C3261B" w:rsidRDefault="00C3261B" w:rsidP="004651D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</w:rPr>
              <w:t>ПМ.02 ТЕХНИЧЕСКОЕ ОБСЛУЖИВАНИЕ АВТОТРАНСПОРТА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»</w:t>
            </w:r>
          </w:p>
          <w:p w:rsidR="00C3261B" w:rsidRPr="00AF5722" w:rsidRDefault="00C3261B" w:rsidP="00E53EBC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  <w:vMerge w:val="restart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Смазочные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Заправочные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Регулировочные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lastRenderedPageBreak/>
              <w:t>Крепёжные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Электротехнические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Диагностические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Уборочно-моечные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Кузовные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Шиномонтажные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Складские работы.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Обслуживание оборудования производственной зоны технического сервиса.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Оформление технической приёмочно-сдаточной документации на автомобиль при работе с клиентами.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Приём автомобиля на техническое обслуживание Оформление технической документации Организация и выполнение грузовых перевозок автомобильным транс портом Организация и выполнение пассажирских перевозок автомобильным транспортом Оказание первой помощи при дорожно-транспортном происшествии</w:t>
            </w:r>
          </w:p>
        </w:tc>
        <w:tc>
          <w:tcPr>
            <w:tcW w:w="3994" w:type="dxa"/>
          </w:tcPr>
          <w:p w:rsidR="00C3261B" w:rsidRPr="00AF5722" w:rsidRDefault="00BC1D9D" w:rsidP="00E33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ПМ.02 </w:t>
            </w:r>
            <w:r w:rsidRPr="00BC1D9D">
              <w:rPr>
                <w:b/>
                <w:sz w:val="24"/>
                <w:szCs w:val="24"/>
              </w:rPr>
              <w:t>Ремонт механических систем и установка дополнительного оборудования на автотранспортные средства</w:t>
            </w:r>
          </w:p>
        </w:tc>
        <w:tc>
          <w:tcPr>
            <w:tcW w:w="39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</w:tr>
      <w:tr w:rsidR="00C3261B" w:rsidRPr="00AF5722" w:rsidTr="00C3261B">
        <w:trPr>
          <w:trHeight w:val="4950"/>
          <w:jc w:val="center"/>
        </w:trPr>
        <w:tc>
          <w:tcPr>
            <w:tcW w:w="3578" w:type="dxa"/>
          </w:tcPr>
          <w:p w:rsidR="00C3261B" w:rsidRPr="0099409D" w:rsidRDefault="00C3261B" w:rsidP="00E53EBC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lastRenderedPageBreak/>
              <w:t xml:space="preserve">Учебная практика ПМ.02 Техническое обслуживание автотранспорта (72 час.) </w:t>
            </w:r>
          </w:p>
          <w:p w:rsidR="00C3261B" w:rsidRPr="0099409D" w:rsidRDefault="00C3261B" w:rsidP="00E53EBC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4" w:type="dxa"/>
            <w:vMerge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C3261B" w:rsidRDefault="00BC1D9D" w:rsidP="00BC1D9D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t xml:space="preserve">Учебная практика </w:t>
            </w:r>
          </w:p>
          <w:p w:rsidR="00BC1D9D" w:rsidRDefault="00BC1D9D" w:rsidP="00BC1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УП.02.01 Ремонт автотранспортных средств (144 час.)</w:t>
            </w:r>
          </w:p>
          <w:p w:rsidR="00BC1D9D" w:rsidRPr="00AF5722" w:rsidRDefault="00BC1D9D" w:rsidP="00BC1D9D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970A0B" w:rsidRPr="00AF5722" w:rsidRDefault="00970A0B" w:rsidP="00970A0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BC1D9D" w:rsidRPr="00AF5722" w:rsidRDefault="002B4D6E" w:rsidP="00BC1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="00BC1D9D" w:rsidRPr="00AF5722">
              <w:rPr>
                <w:sz w:val="24"/>
                <w:szCs w:val="24"/>
              </w:rPr>
              <w:t xml:space="preserve"> механизмов и систем двигателя</w:t>
            </w:r>
            <w:r w:rsidR="000D4465">
              <w:rPr>
                <w:sz w:val="24"/>
                <w:szCs w:val="24"/>
              </w:rPr>
              <w:t xml:space="preserve"> автомобиля</w:t>
            </w:r>
            <w:r w:rsidR="00BC1D9D" w:rsidRPr="00AF5722">
              <w:rPr>
                <w:sz w:val="24"/>
                <w:szCs w:val="24"/>
              </w:rPr>
              <w:t>.</w:t>
            </w:r>
          </w:p>
          <w:p w:rsidR="00BC1D9D" w:rsidRPr="00AF5722" w:rsidRDefault="002B4D6E" w:rsidP="00BC1D9D">
            <w:pPr>
              <w:rPr>
                <w:sz w:val="24"/>
                <w:szCs w:val="24"/>
              </w:rPr>
            </w:pPr>
            <w:r w:rsidRPr="002B4D6E">
              <w:rPr>
                <w:sz w:val="24"/>
                <w:szCs w:val="24"/>
              </w:rPr>
              <w:t xml:space="preserve">Ремонт </w:t>
            </w:r>
            <w:r w:rsidR="00BC1D9D" w:rsidRPr="00AF5722">
              <w:rPr>
                <w:sz w:val="24"/>
                <w:szCs w:val="24"/>
              </w:rPr>
              <w:t>электрических и электронных систем</w:t>
            </w:r>
            <w:r w:rsidR="000D4465">
              <w:rPr>
                <w:sz w:val="24"/>
                <w:szCs w:val="24"/>
              </w:rPr>
              <w:t xml:space="preserve"> автомобиля</w:t>
            </w:r>
            <w:r w:rsidR="00BC1D9D" w:rsidRPr="00AF5722">
              <w:rPr>
                <w:sz w:val="24"/>
                <w:szCs w:val="24"/>
              </w:rPr>
              <w:t>.</w:t>
            </w:r>
          </w:p>
          <w:p w:rsidR="00BC1D9D" w:rsidRPr="00AF5722" w:rsidRDefault="002B4D6E" w:rsidP="00BC1D9D">
            <w:pPr>
              <w:rPr>
                <w:sz w:val="24"/>
                <w:szCs w:val="24"/>
              </w:rPr>
            </w:pPr>
            <w:r w:rsidRPr="002B4D6E">
              <w:rPr>
                <w:sz w:val="24"/>
                <w:szCs w:val="24"/>
              </w:rPr>
              <w:t>Ремонт</w:t>
            </w:r>
            <w:r w:rsidR="00BC1D9D" w:rsidRPr="00AF5722">
              <w:rPr>
                <w:sz w:val="24"/>
                <w:szCs w:val="24"/>
              </w:rPr>
              <w:t xml:space="preserve"> механизмов и агрегатов трансмиссии</w:t>
            </w:r>
            <w:r w:rsidR="000D4465">
              <w:rPr>
                <w:sz w:val="24"/>
                <w:szCs w:val="24"/>
              </w:rPr>
              <w:t xml:space="preserve"> автомобиля</w:t>
            </w:r>
            <w:r w:rsidR="00BC1D9D" w:rsidRPr="00AF5722">
              <w:rPr>
                <w:sz w:val="24"/>
                <w:szCs w:val="24"/>
              </w:rPr>
              <w:t>.</w:t>
            </w:r>
          </w:p>
          <w:p w:rsidR="00BC1D9D" w:rsidRPr="00AF5722" w:rsidRDefault="002B4D6E" w:rsidP="00BC1D9D">
            <w:pPr>
              <w:rPr>
                <w:sz w:val="24"/>
                <w:szCs w:val="24"/>
              </w:rPr>
            </w:pPr>
            <w:r w:rsidRPr="002B4D6E">
              <w:rPr>
                <w:sz w:val="24"/>
                <w:szCs w:val="24"/>
              </w:rPr>
              <w:t>Ремонт</w:t>
            </w:r>
            <w:r w:rsidR="00BC1D9D" w:rsidRPr="00AF5722">
              <w:rPr>
                <w:sz w:val="24"/>
                <w:szCs w:val="24"/>
              </w:rPr>
              <w:t xml:space="preserve"> подвески, колёс и шин автомобиля.</w:t>
            </w:r>
          </w:p>
          <w:p w:rsidR="00C3261B" w:rsidRPr="00AF5722" w:rsidRDefault="002B4D6E" w:rsidP="00BC1D9D">
            <w:pPr>
              <w:rPr>
                <w:b/>
                <w:sz w:val="24"/>
                <w:szCs w:val="24"/>
              </w:rPr>
            </w:pPr>
            <w:r w:rsidRPr="002B4D6E">
              <w:rPr>
                <w:sz w:val="24"/>
                <w:szCs w:val="24"/>
              </w:rPr>
              <w:t>Ремонт</w:t>
            </w:r>
            <w:r w:rsidR="00BC1D9D" w:rsidRPr="00AF5722">
              <w:rPr>
                <w:sz w:val="24"/>
                <w:szCs w:val="24"/>
              </w:rPr>
              <w:t xml:space="preserve"> рулевого управления и тормозной системы</w:t>
            </w:r>
            <w:r w:rsidR="0012220C">
              <w:rPr>
                <w:sz w:val="24"/>
                <w:szCs w:val="24"/>
              </w:rPr>
              <w:t xml:space="preserve"> автомобиля.</w:t>
            </w:r>
          </w:p>
        </w:tc>
      </w:tr>
      <w:tr w:rsidR="002B4D6E" w:rsidRPr="00AF5722" w:rsidTr="004725D9">
        <w:trPr>
          <w:trHeight w:val="2258"/>
          <w:jc w:val="center"/>
        </w:trPr>
        <w:tc>
          <w:tcPr>
            <w:tcW w:w="3578" w:type="dxa"/>
          </w:tcPr>
          <w:p w:rsidR="002B4D6E" w:rsidRPr="0099409D" w:rsidRDefault="002B4D6E" w:rsidP="00E53EBC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:rsidR="002B4D6E" w:rsidRPr="00AF5722" w:rsidRDefault="002B4D6E" w:rsidP="00E330DB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12220C" w:rsidRDefault="0012220C" w:rsidP="00BC1D9D">
            <w:pPr>
              <w:rPr>
                <w:sz w:val="24"/>
                <w:szCs w:val="24"/>
              </w:rPr>
            </w:pPr>
            <w:r w:rsidRPr="0012220C">
              <w:rPr>
                <w:sz w:val="24"/>
                <w:szCs w:val="24"/>
              </w:rPr>
              <w:t>Учебная практика</w:t>
            </w:r>
          </w:p>
          <w:p w:rsidR="002B4D6E" w:rsidRPr="0099409D" w:rsidRDefault="002B4D6E" w:rsidP="00BC1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УП.02.02 Кузовной ремонт автотранспорта (72 час.)</w:t>
            </w:r>
          </w:p>
        </w:tc>
        <w:tc>
          <w:tcPr>
            <w:tcW w:w="3994" w:type="dxa"/>
          </w:tcPr>
          <w:p w:rsidR="00970A0B" w:rsidRPr="00AF5722" w:rsidRDefault="00970A0B" w:rsidP="00970A0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Выявление дефектов кузовов, кабин и платформ</w:t>
            </w:r>
            <w:r>
              <w:rPr>
                <w:sz w:val="24"/>
                <w:szCs w:val="24"/>
              </w:rPr>
              <w:t xml:space="preserve"> автомобиля</w:t>
            </w:r>
            <w:r w:rsidRPr="00CF432A">
              <w:rPr>
                <w:sz w:val="24"/>
                <w:szCs w:val="24"/>
              </w:rPr>
              <w:t>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Диагностирование основных параметров кузова</w:t>
            </w:r>
            <w:r>
              <w:rPr>
                <w:sz w:val="24"/>
                <w:szCs w:val="24"/>
              </w:rPr>
              <w:t xml:space="preserve"> автомобиля</w:t>
            </w:r>
            <w:r w:rsidRPr="00CF432A">
              <w:rPr>
                <w:sz w:val="24"/>
                <w:szCs w:val="24"/>
              </w:rPr>
              <w:t>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Подготовка оборудования для ремонта кузова</w:t>
            </w:r>
            <w:r>
              <w:t xml:space="preserve"> </w:t>
            </w:r>
            <w:r w:rsidRPr="00CF432A">
              <w:rPr>
                <w:sz w:val="24"/>
                <w:szCs w:val="24"/>
              </w:rPr>
              <w:t>автомобиля</w:t>
            </w:r>
            <w:r>
              <w:rPr>
                <w:sz w:val="24"/>
                <w:szCs w:val="24"/>
              </w:rPr>
              <w:t>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Правка геометрии автомобильного кузова</w:t>
            </w:r>
            <w:r>
              <w:t xml:space="preserve"> </w:t>
            </w:r>
            <w:r w:rsidRPr="00CF432A">
              <w:rPr>
                <w:sz w:val="24"/>
                <w:szCs w:val="24"/>
              </w:rPr>
              <w:t>автомобиля</w:t>
            </w:r>
            <w:r>
              <w:rPr>
                <w:sz w:val="24"/>
                <w:szCs w:val="24"/>
              </w:rPr>
              <w:t>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Замена поврежденных элементов кузов</w:t>
            </w:r>
            <w:r>
              <w:rPr>
                <w:sz w:val="24"/>
                <w:szCs w:val="24"/>
              </w:rPr>
              <w:t xml:space="preserve">а </w:t>
            </w:r>
            <w:r w:rsidRPr="00CF432A">
              <w:rPr>
                <w:sz w:val="24"/>
                <w:szCs w:val="24"/>
              </w:rPr>
              <w:t>автомобиля</w:t>
            </w:r>
            <w:r>
              <w:rPr>
                <w:sz w:val="24"/>
                <w:szCs w:val="24"/>
              </w:rPr>
              <w:t>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Рихтовка элементов кузов</w:t>
            </w:r>
            <w:r>
              <w:rPr>
                <w:sz w:val="24"/>
                <w:szCs w:val="24"/>
              </w:rPr>
              <w:t>а автомобиля.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Определение дефектов лакокрасочного покрытия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Подбор лакокрасочных материалов для окраски кузова</w:t>
            </w:r>
            <w:r>
              <w:t xml:space="preserve"> </w:t>
            </w:r>
            <w:r w:rsidRPr="00CF432A">
              <w:rPr>
                <w:sz w:val="24"/>
                <w:szCs w:val="24"/>
              </w:rPr>
              <w:t>автомобиля</w:t>
            </w:r>
            <w:r>
              <w:rPr>
                <w:sz w:val="24"/>
                <w:szCs w:val="24"/>
              </w:rPr>
              <w:t>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lastRenderedPageBreak/>
              <w:t>Использование средств индивидуальной защиты при работе с лакокрасочными материалами</w:t>
            </w:r>
            <w:r>
              <w:rPr>
                <w:sz w:val="24"/>
                <w:szCs w:val="24"/>
              </w:rPr>
              <w:t>.</w:t>
            </w:r>
          </w:p>
          <w:p w:rsidR="00CF432A" w:rsidRPr="00CF432A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Подготовка поверхности кузова автомобиля и отдельных элементов к окраске</w:t>
            </w:r>
            <w:r>
              <w:rPr>
                <w:sz w:val="24"/>
                <w:szCs w:val="24"/>
              </w:rPr>
              <w:t>.</w:t>
            </w:r>
          </w:p>
          <w:p w:rsidR="00B04149" w:rsidRDefault="00CF432A" w:rsidP="00CF432A">
            <w:pPr>
              <w:rPr>
                <w:sz w:val="24"/>
                <w:szCs w:val="24"/>
              </w:rPr>
            </w:pPr>
            <w:r w:rsidRPr="00CF432A">
              <w:rPr>
                <w:sz w:val="24"/>
                <w:szCs w:val="24"/>
              </w:rPr>
              <w:t>Окраска элементов кузов</w:t>
            </w:r>
            <w:r>
              <w:rPr>
                <w:sz w:val="24"/>
                <w:szCs w:val="24"/>
              </w:rPr>
              <w:t>а автомобиля.</w:t>
            </w:r>
          </w:p>
        </w:tc>
      </w:tr>
      <w:tr w:rsidR="00C3261B" w:rsidRPr="00AF5722" w:rsidTr="00C3261B">
        <w:trPr>
          <w:jc w:val="center"/>
        </w:trPr>
        <w:tc>
          <w:tcPr>
            <w:tcW w:w="3578" w:type="dxa"/>
          </w:tcPr>
          <w:p w:rsidR="00C3261B" w:rsidRPr="0099409D" w:rsidRDefault="00C3261B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lastRenderedPageBreak/>
              <w:t>Производственная практика ПМ.02 Техническое обслуживание автотранспорта (36 час.)</w:t>
            </w:r>
          </w:p>
          <w:p w:rsidR="00C3261B" w:rsidRPr="0099409D" w:rsidRDefault="00C3261B" w:rsidP="004737F6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>Виды работ: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Работы по проведению ежедневного технического обслуживания автомобилей.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Работы по проведению регламентного технического обслуживания автомобилей.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Работы по проведению сезонного технического обслуживания автомобилей.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Работы по техническому обслуживанию оборудования предприятия технического сервиса автомобилей.</w:t>
            </w:r>
          </w:p>
        </w:tc>
        <w:tc>
          <w:tcPr>
            <w:tcW w:w="3994" w:type="dxa"/>
          </w:tcPr>
          <w:p w:rsidR="0008461A" w:rsidRDefault="0008461A" w:rsidP="00E330DB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t>Производственная практика</w:t>
            </w:r>
          </w:p>
          <w:p w:rsidR="00C3261B" w:rsidRDefault="00D33D62" w:rsidP="00E3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ПП.02</w:t>
            </w:r>
            <w:r w:rsidR="0008461A">
              <w:t xml:space="preserve"> </w:t>
            </w:r>
            <w:r w:rsidR="0008461A" w:rsidRPr="0008461A">
              <w:rPr>
                <w:sz w:val="24"/>
                <w:szCs w:val="24"/>
              </w:rPr>
              <w:t>Ремонт механических систем автотранспортны</w:t>
            </w:r>
            <w:r w:rsidR="0008461A">
              <w:rPr>
                <w:sz w:val="24"/>
                <w:szCs w:val="24"/>
              </w:rPr>
              <w:t>х</w:t>
            </w:r>
            <w:r w:rsidR="0008461A" w:rsidRPr="0008461A">
              <w:rPr>
                <w:sz w:val="24"/>
                <w:szCs w:val="24"/>
              </w:rPr>
              <w:t xml:space="preserve"> средств</w:t>
            </w:r>
            <w:r w:rsidR="0008461A">
              <w:rPr>
                <w:sz w:val="24"/>
                <w:szCs w:val="24"/>
              </w:rPr>
              <w:t>.</w:t>
            </w:r>
          </w:p>
          <w:p w:rsidR="00D33D62" w:rsidRPr="00D33D62" w:rsidRDefault="004725D9" w:rsidP="00E3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(144 час.)</w:t>
            </w:r>
          </w:p>
        </w:tc>
        <w:tc>
          <w:tcPr>
            <w:tcW w:w="3994" w:type="dxa"/>
          </w:tcPr>
          <w:p w:rsidR="0012220C" w:rsidRPr="0012220C" w:rsidRDefault="0012220C" w:rsidP="0012220C">
            <w:pPr>
              <w:rPr>
                <w:sz w:val="24"/>
                <w:szCs w:val="24"/>
              </w:rPr>
            </w:pPr>
            <w:r w:rsidRPr="0012220C">
              <w:rPr>
                <w:sz w:val="24"/>
                <w:szCs w:val="24"/>
              </w:rPr>
              <w:t>Ремонт механизмов и систем двигателя автомобиля.</w:t>
            </w:r>
          </w:p>
          <w:p w:rsidR="0012220C" w:rsidRPr="0012220C" w:rsidRDefault="0012220C" w:rsidP="0012220C">
            <w:pPr>
              <w:rPr>
                <w:sz w:val="24"/>
                <w:szCs w:val="24"/>
              </w:rPr>
            </w:pPr>
            <w:r w:rsidRPr="0012220C">
              <w:rPr>
                <w:sz w:val="24"/>
                <w:szCs w:val="24"/>
              </w:rPr>
              <w:t>Ремонт электрических и электронных систем автомобиля.</w:t>
            </w:r>
          </w:p>
          <w:p w:rsidR="0012220C" w:rsidRPr="0012220C" w:rsidRDefault="0012220C" w:rsidP="0012220C">
            <w:pPr>
              <w:rPr>
                <w:sz w:val="24"/>
                <w:szCs w:val="24"/>
              </w:rPr>
            </w:pPr>
            <w:r w:rsidRPr="0012220C">
              <w:rPr>
                <w:sz w:val="24"/>
                <w:szCs w:val="24"/>
              </w:rPr>
              <w:t>Ремонт механизмов и агрегатов трансмиссии автомобиля.</w:t>
            </w:r>
          </w:p>
          <w:p w:rsidR="0012220C" w:rsidRPr="0012220C" w:rsidRDefault="0012220C" w:rsidP="0012220C">
            <w:pPr>
              <w:rPr>
                <w:sz w:val="24"/>
                <w:szCs w:val="24"/>
              </w:rPr>
            </w:pPr>
            <w:r w:rsidRPr="0012220C">
              <w:rPr>
                <w:sz w:val="24"/>
                <w:szCs w:val="24"/>
              </w:rPr>
              <w:t>Ремонт подвески, колёс и шин автомобиля.</w:t>
            </w:r>
          </w:p>
          <w:p w:rsidR="000D4465" w:rsidRDefault="0012220C" w:rsidP="0012220C">
            <w:pPr>
              <w:rPr>
                <w:sz w:val="24"/>
                <w:szCs w:val="24"/>
              </w:rPr>
            </w:pPr>
            <w:r w:rsidRPr="0012220C">
              <w:rPr>
                <w:sz w:val="24"/>
                <w:szCs w:val="24"/>
              </w:rPr>
              <w:t>Ремонт рулевого управления и тормозной системы автомобиля.</w:t>
            </w:r>
          </w:p>
          <w:p w:rsidR="0012220C" w:rsidRPr="00AF5722" w:rsidRDefault="0012220C" w:rsidP="0012220C">
            <w:pPr>
              <w:rPr>
                <w:b/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 xml:space="preserve">Ремонт, окраска кузова </w:t>
            </w:r>
            <w:r>
              <w:rPr>
                <w:sz w:val="24"/>
                <w:szCs w:val="24"/>
              </w:rPr>
              <w:t xml:space="preserve">автомобиля </w:t>
            </w:r>
            <w:r w:rsidRPr="00AF5722">
              <w:rPr>
                <w:sz w:val="24"/>
                <w:szCs w:val="24"/>
              </w:rPr>
              <w:t>и его деталей.</w:t>
            </w:r>
          </w:p>
        </w:tc>
      </w:tr>
      <w:tr w:rsidR="00C3261B" w:rsidRPr="00AF5722" w:rsidTr="00C3261B">
        <w:trPr>
          <w:trHeight w:val="315"/>
          <w:jc w:val="center"/>
        </w:trPr>
        <w:tc>
          <w:tcPr>
            <w:tcW w:w="3578" w:type="dxa"/>
          </w:tcPr>
          <w:p w:rsidR="00C3261B" w:rsidRDefault="00C3261B" w:rsidP="004651D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</w:rPr>
              <w:t>ПМ.03 ТЕКУЩИЙ РЕМОНТ РАЗЛИЧНЫХ ТИПОВ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»</w:t>
            </w:r>
          </w:p>
          <w:p w:rsidR="00C3261B" w:rsidRPr="00AF5722" w:rsidRDefault="00C3261B" w:rsidP="004737F6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  <w:vMerge w:val="restart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Выполнение метрологической поверки средств измерения.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Выбор и использование оборудования, приспособлений и инструмента для слесарных работ. Снятие и установка; разборка и сборка; ремонт механизмов, узлов и систем двигателя.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Снятие и установка; разборка и сборка; ремонт узлов трансмиссии. Ремонт электрооборудования и электронных систем.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Ремонт ходовой части и механизмов управления.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Регулировка и проверка работы систем, агрегатов и механизмов автомобилей в соответствии с технологической документацией.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Ремонт, окраска кузова и его деталей.</w:t>
            </w:r>
          </w:p>
        </w:tc>
        <w:tc>
          <w:tcPr>
            <w:tcW w:w="39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</w:tr>
      <w:tr w:rsidR="00C3261B" w:rsidRPr="00AF5722" w:rsidTr="00C3261B">
        <w:trPr>
          <w:trHeight w:val="2715"/>
          <w:jc w:val="center"/>
        </w:trPr>
        <w:tc>
          <w:tcPr>
            <w:tcW w:w="3578" w:type="dxa"/>
          </w:tcPr>
          <w:p w:rsidR="00C3261B" w:rsidRPr="0099409D" w:rsidRDefault="00C3261B" w:rsidP="004737F6"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t>Учебная практика «Текущий ремонт различных типов» (180 час.)</w:t>
            </w:r>
          </w:p>
        </w:tc>
        <w:tc>
          <w:tcPr>
            <w:tcW w:w="4694" w:type="dxa"/>
            <w:vMerge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</w:tr>
      <w:tr w:rsidR="00C3261B" w:rsidRPr="00AF5722" w:rsidTr="00C3261B">
        <w:trPr>
          <w:jc w:val="center"/>
        </w:trPr>
        <w:tc>
          <w:tcPr>
            <w:tcW w:w="3578" w:type="dxa"/>
          </w:tcPr>
          <w:p w:rsidR="00C3261B" w:rsidRPr="0099409D" w:rsidRDefault="00C3261B" w:rsidP="004737F6">
            <w:pPr>
              <w:rPr>
                <w:sz w:val="24"/>
                <w:szCs w:val="24"/>
              </w:rPr>
            </w:pPr>
            <w:r w:rsidRPr="0099409D">
              <w:rPr>
                <w:sz w:val="24"/>
                <w:szCs w:val="24"/>
              </w:rPr>
              <w:lastRenderedPageBreak/>
              <w:t>Производственная практика «Текущий ремонт различных типов» (108 час.)</w:t>
            </w:r>
          </w:p>
          <w:p w:rsidR="00C3261B" w:rsidRPr="0099409D" w:rsidRDefault="00C3261B" w:rsidP="004737F6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  <w:r w:rsidRPr="00AF5722">
              <w:rPr>
                <w:b/>
                <w:sz w:val="24"/>
                <w:szCs w:val="24"/>
              </w:rPr>
              <w:t xml:space="preserve">Виды работ: 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Составление заявок на запасные части и материалы. Ремонт деталей слесарными методами.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Текущий ремонт механизмов, узлов и систем автомобильных двигателей. Текущий ремонт узлов и элементов электрооборудования.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Текущий ремонт узлов и механизмов трансмиссии. Текущий ремонт ходовой части автомобиля.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Текущий ремонт механизмов управления и тормозной системы. Текущий ремонт элементов и систем дополнительного оборудования.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Выполнение работ по замене и ремонту отдельных узлов и деталей кузова автомобиля.</w:t>
            </w:r>
          </w:p>
          <w:p w:rsidR="00C3261B" w:rsidRPr="00AF5722" w:rsidRDefault="00C3261B" w:rsidP="00E330DB">
            <w:pPr>
              <w:rPr>
                <w:sz w:val="24"/>
                <w:szCs w:val="24"/>
              </w:rPr>
            </w:pPr>
            <w:r w:rsidRPr="00AF5722">
              <w:rPr>
                <w:sz w:val="24"/>
                <w:szCs w:val="24"/>
              </w:rPr>
              <w:t>Диагностика и ремонт дорожно-строительной техники Окраска деталей кузова автомобиля.</w:t>
            </w:r>
          </w:p>
        </w:tc>
        <w:tc>
          <w:tcPr>
            <w:tcW w:w="39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</w:tcPr>
          <w:p w:rsidR="00C3261B" w:rsidRPr="00AF5722" w:rsidRDefault="00C3261B" w:rsidP="00E330DB">
            <w:pPr>
              <w:rPr>
                <w:b/>
                <w:sz w:val="24"/>
                <w:szCs w:val="24"/>
              </w:rPr>
            </w:pPr>
          </w:p>
        </w:tc>
      </w:tr>
    </w:tbl>
    <w:p w:rsidR="001973C7" w:rsidRDefault="001973C7"/>
    <w:sectPr w:rsidR="001973C7" w:rsidSect="001973C7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66"/>
    <w:rsid w:val="00015223"/>
    <w:rsid w:val="0008461A"/>
    <w:rsid w:val="000D4465"/>
    <w:rsid w:val="0012220C"/>
    <w:rsid w:val="001973C7"/>
    <w:rsid w:val="002B4D6E"/>
    <w:rsid w:val="004651D8"/>
    <w:rsid w:val="004725D9"/>
    <w:rsid w:val="004737F6"/>
    <w:rsid w:val="00652579"/>
    <w:rsid w:val="006B1C47"/>
    <w:rsid w:val="00737966"/>
    <w:rsid w:val="008320FA"/>
    <w:rsid w:val="008F2F61"/>
    <w:rsid w:val="00970A0B"/>
    <w:rsid w:val="0099409D"/>
    <w:rsid w:val="00AB7BD1"/>
    <w:rsid w:val="00AF5722"/>
    <w:rsid w:val="00B04149"/>
    <w:rsid w:val="00B83601"/>
    <w:rsid w:val="00BC1D9D"/>
    <w:rsid w:val="00C3261B"/>
    <w:rsid w:val="00C56895"/>
    <w:rsid w:val="00CF432A"/>
    <w:rsid w:val="00D06EE1"/>
    <w:rsid w:val="00D33D62"/>
    <w:rsid w:val="00E330DB"/>
    <w:rsid w:val="00E53EBC"/>
    <w:rsid w:val="00F5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29B16-84DD-4A71-920F-C0222465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C7"/>
    <w:pPr>
      <w:spacing w:after="0" w:line="240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97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725D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725D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725D9"/>
    <w:rPr>
      <w:rFonts w:eastAsia="SimSu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725D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725D9"/>
    <w:rPr>
      <w:rFonts w:eastAsia="SimSu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725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25D9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cp:lastPrinted>2025-04-16T07:00:00Z</cp:lastPrinted>
  <dcterms:created xsi:type="dcterms:W3CDTF">2025-04-16T07:52:00Z</dcterms:created>
  <dcterms:modified xsi:type="dcterms:W3CDTF">2025-04-16T07:52:00Z</dcterms:modified>
</cp:coreProperties>
</file>