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60" w:rsidRDefault="006655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ДЕПАРТАМЕНТ ОБРАЗОВАНИЯ И НАУКИ ТЮМЕНСКОЙ ОБЛАСТИ</w:t>
      </w:r>
    </w:p>
    <w:p w:rsidR="00AD6360" w:rsidRDefault="00AD6360">
      <w:pPr>
        <w:jc w:val="center"/>
        <w:rPr>
          <w:rFonts w:ascii="Arial" w:hAnsi="Arial" w:cs="Arial"/>
        </w:rPr>
      </w:pPr>
    </w:p>
    <w:p w:rsidR="00AD6360" w:rsidRDefault="006655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ГОСУДАРСТВЕННОЕ АВТОНОМНОЕ ПРОФЕССИОНАЛЬНОЕ</w:t>
      </w:r>
    </w:p>
    <w:p w:rsidR="00AD6360" w:rsidRDefault="006655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ОБРАЗОВАТЕЛЬНОЕ УЧРЕЖДЕНИЕ ТЮМЕНСКОЙ ОБЛАСТИ</w:t>
      </w:r>
    </w:p>
    <w:p w:rsidR="00AD6360" w:rsidRDefault="006655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«ГОЛЫШМАНОВСКИЙ АГРОПЕДАГОГИЧЕСКИЙ КОЛЛЕДЖ»</w:t>
      </w:r>
    </w:p>
    <w:p w:rsidR="00AD6360" w:rsidRDefault="006655FB">
      <w:pPr>
        <w:tabs>
          <w:tab w:val="left" w:pos="741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D6360" w:rsidRDefault="006655FB">
      <w:pPr>
        <w:tabs>
          <w:tab w:val="left" w:pos="741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D6360" w:rsidRDefault="00AD6360">
      <w:pPr>
        <w:tabs>
          <w:tab w:val="left" w:pos="7417"/>
        </w:tabs>
        <w:jc w:val="right"/>
        <w:rPr>
          <w:rFonts w:ascii="Arial" w:hAnsi="Arial" w:cs="Arial"/>
        </w:rPr>
      </w:pPr>
    </w:p>
    <w:p w:rsidR="00AD6360" w:rsidRDefault="00AD6360">
      <w:pPr>
        <w:tabs>
          <w:tab w:val="left" w:pos="7417"/>
        </w:tabs>
        <w:jc w:val="right"/>
        <w:rPr>
          <w:rFonts w:ascii="Arial" w:hAnsi="Arial" w:cs="Arial"/>
        </w:rPr>
      </w:pPr>
    </w:p>
    <w:p w:rsidR="00AD6360" w:rsidRDefault="00AD6360">
      <w:pPr>
        <w:tabs>
          <w:tab w:val="left" w:pos="7417"/>
        </w:tabs>
        <w:jc w:val="right"/>
        <w:rPr>
          <w:rFonts w:ascii="Arial" w:hAnsi="Arial" w:cs="Arial"/>
        </w:rPr>
      </w:pPr>
    </w:p>
    <w:p w:rsidR="00AD6360" w:rsidRDefault="00AD6360">
      <w:pPr>
        <w:tabs>
          <w:tab w:val="left" w:pos="7417"/>
        </w:tabs>
        <w:jc w:val="right"/>
        <w:rPr>
          <w:rFonts w:ascii="Arial" w:hAnsi="Arial" w:cs="Arial"/>
        </w:rPr>
      </w:pPr>
    </w:p>
    <w:p w:rsidR="00AD6360" w:rsidRDefault="006655FB">
      <w:pPr>
        <w:pStyle w:val="Standard"/>
        <w:tabs>
          <w:tab w:val="center" w:pos="4677"/>
          <w:tab w:val="right" w:pos="9355"/>
        </w:tabs>
        <w:ind w:firstLine="4962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№46  к ООП СПО (ППССЗ)</w:t>
      </w:r>
    </w:p>
    <w:p w:rsidR="00AD6360" w:rsidRDefault="006655FB">
      <w:pPr>
        <w:pStyle w:val="Standard"/>
        <w:tabs>
          <w:tab w:val="center" w:pos="4677"/>
          <w:tab w:val="right" w:pos="9355"/>
        </w:tabs>
        <w:ind w:firstLine="4962"/>
        <w:jc w:val="right"/>
        <w:rPr>
          <w:rFonts w:ascii="Arial" w:hAnsi="Arial" w:cs="Arial"/>
        </w:rPr>
      </w:pPr>
      <w:r>
        <w:rPr>
          <w:rFonts w:ascii="Arial" w:hAnsi="Arial" w:cs="Arial"/>
        </w:rPr>
        <w:t>по специальности 49.02.01 Физическая</w:t>
      </w:r>
    </w:p>
    <w:p w:rsidR="00AD6360" w:rsidRDefault="006655FB">
      <w:pPr>
        <w:pStyle w:val="Standard"/>
        <w:tabs>
          <w:tab w:val="center" w:pos="4677"/>
          <w:tab w:val="right" w:pos="9355"/>
        </w:tabs>
        <w:ind w:firstLine="4962"/>
        <w:jc w:val="right"/>
        <w:rPr>
          <w:rFonts w:ascii="Arial" w:hAnsi="Arial" w:cs="Arial"/>
        </w:rPr>
      </w:pPr>
      <w:r>
        <w:rPr>
          <w:rFonts w:ascii="Arial" w:hAnsi="Arial" w:cs="Arial"/>
        </w:rPr>
        <w:t>культура</w:t>
      </w:r>
    </w:p>
    <w:p w:rsidR="00AD6360" w:rsidRDefault="006655F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D6360" w:rsidRDefault="00AD6360">
      <w:pPr>
        <w:rPr>
          <w:rFonts w:ascii="Arial" w:hAnsi="Arial" w:cs="Arial"/>
        </w:rPr>
      </w:pPr>
    </w:p>
    <w:p w:rsidR="00AD6360" w:rsidRDefault="00AD6360">
      <w:pPr>
        <w:rPr>
          <w:rFonts w:ascii="Arial" w:hAnsi="Arial" w:cs="Arial"/>
        </w:rPr>
      </w:pPr>
    </w:p>
    <w:p w:rsidR="00AD6360" w:rsidRDefault="00AD6360">
      <w:pPr>
        <w:rPr>
          <w:rFonts w:ascii="Arial" w:hAnsi="Arial" w:cs="Arial"/>
        </w:rPr>
      </w:pPr>
    </w:p>
    <w:p w:rsidR="00AD6360" w:rsidRDefault="00AD6360">
      <w:pPr>
        <w:rPr>
          <w:rFonts w:ascii="Arial" w:hAnsi="Arial" w:cs="Arial"/>
          <w:u w:val="single"/>
        </w:rPr>
      </w:pPr>
    </w:p>
    <w:p w:rsidR="00AD6360" w:rsidRDefault="006655FB">
      <w:pPr>
        <w:tabs>
          <w:tab w:val="left" w:pos="3709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ПРОГРАММА ПРОФЕССИОНАЛЬНОГО МОДУЛЯ</w:t>
      </w: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  <w:u w:val="single"/>
        </w:rPr>
      </w:pPr>
    </w:p>
    <w:p w:rsidR="00AD6360" w:rsidRDefault="006655FB">
      <w:pPr>
        <w:tabs>
          <w:tab w:val="left" w:pos="3709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ПМ 05. ОРГАНИЗАЦИЯ И ПРОВЕДЕНИЕ ВНЕУРОЧНОЙ РАБОТЫ И ЗАНЯТИЙ ПО ПРОГРАММАМ ДОПОЛНИТЕЛЬНОГО ОБРАЗОВАНИЯ В ОБЛАСТИ ФИЗИЧЕСКОЙ </w:t>
      </w:r>
      <w:r>
        <w:rPr>
          <w:rFonts w:ascii="Arial" w:hAnsi="Arial" w:cs="Arial"/>
          <w:b/>
          <w:u w:val="single"/>
        </w:rPr>
        <w:t>КУЛЬТУРЫ</w:t>
      </w: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  <w:u w:val="single"/>
        </w:rPr>
      </w:pP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jc w:val="center"/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AD6360">
      <w:pPr>
        <w:tabs>
          <w:tab w:val="left" w:pos="3709"/>
        </w:tabs>
        <w:rPr>
          <w:rFonts w:ascii="Arial" w:hAnsi="Arial" w:cs="Arial"/>
          <w:b/>
        </w:rPr>
      </w:pPr>
    </w:p>
    <w:p w:rsidR="00AD6360" w:rsidRDefault="0066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2024  </w:t>
      </w:r>
      <w:bookmarkStart w:id="0" w:name="_GoBack"/>
      <w:bookmarkEnd w:id="0"/>
    </w:p>
    <w:p w:rsidR="00AD6360" w:rsidRDefault="006655FB">
      <w:pPr>
        <w:ind w:firstLine="708"/>
        <w:jc w:val="both"/>
        <w:rPr>
          <w:rFonts w:ascii="Arial" w:hAnsi="Arial" w:cs="Arial"/>
          <w:i/>
          <w:vertAlign w:val="superscript"/>
        </w:rPr>
      </w:pPr>
      <w:r>
        <w:rPr>
          <w:rFonts w:ascii="Arial" w:hAnsi="Arial" w:cs="Arial"/>
        </w:rPr>
        <w:lastRenderedPageBreak/>
        <w:t xml:space="preserve"> Программа ПМ.05 Организация и проведение внеурочной работы и занятий по программам дополнительного образования в области физической культуры </w:t>
      </w:r>
      <w:r>
        <w:rPr>
          <w:rFonts w:ascii="Arial" w:hAnsi="Arial" w:cs="Arial"/>
          <w:color w:val="000000"/>
          <w:lang w:eastAsia="ar-SA"/>
        </w:rPr>
        <w:t xml:space="preserve">разработана в соответствии с </w:t>
      </w:r>
      <w:r>
        <w:rPr>
          <w:rFonts w:ascii="Arial" w:hAnsi="Arial" w:cs="Arial"/>
          <w:color w:val="000000"/>
        </w:rPr>
        <w:t xml:space="preserve">Федеральным государственным образовательным стандартом среднего профессионального образования по специальности </w:t>
      </w:r>
      <w:r>
        <w:rPr>
          <w:rFonts w:ascii="Arial" w:hAnsi="Arial" w:cs="Arial"/>
        </w:rPr>
        <w:t>49.02.01 Физическая культура</w:t>
      </w:r>
      <w:r>
        <w:rPr>
          <w:rFonts w:ascii="Arial" w:hAnsi="Arial" w:cs="Arial"/>
          <w:color w:val="000000"/>
        </w:rPr>
        <w:t>, утвержденного Приказом Минпросвещения России  № 742 от 17.08.2022 г. (зарегистрирован Министерством юстиции Российс</w:t>
      </w:r>
      <w:r>
        <w:rPr>
          <w:rFonts w:ascii="Arial" w:hAnsi="Arial" w:cs="Arial"/>
          <w:color w:val="000000"/>
        </w:rPr>
        <w:t xml:space="preserve">кой Федерации 22.09.2022 г., регистрационный № 70193) </w:t>
      </w: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</w:rPr>
      </w:pPr>
    </w:p>
    <w:p w:rsidR="00AD6360" w:rsidRDefault="0066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AD6360" w:rsidRDefault="00AD63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AD6360" w:rsidRDefault="00AD63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AD6360" w:rsidRDefault="0066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Разработчик: Диль Ю.Б., преподаватель.</w:t>
      </w:r>
    </w:p>
    <w:p w:rsidR="00AD6360" w:rsidRDefault="006655FB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6655FB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Аннотация программы</w:t>
      </w:r>
    </w:p>
    <w:p w:rsidR="00AD6360" w:rsidRDefault="006655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ПМ.05 «</w:t>
      </w:r>
      <w:r>
        <w:rPr>
          <w:rFonts w:ascii="Arial" w:hAnsi="Arial" w:cs="Arial"/>
        </w:rPr>
        <w:t>Организация и проведение внеурочной работы и занятий по программам дополнительного образования в области физической культуры</w:t>
      </w:r>
      <w:r>
        <w:rPr>
          <w:rFonts w:ascii="Arial" w:hAnsi="Arial" w:cs="Arial"/>
        </w:rPr>
        <w:t>»</w:t>
      </w:r>
    </w:p>
    <w:p w:rsidR="00AD6360" w:rsidRDefault="00AD6360">
      <w:pPr>
        <w:jc w:val="center"/>
        <w:rPr>
          <w:rFonts w:ascii="Arial" w:hAnsi="Arial" w:cs="Arial"/>
          <w:i/>
        </w:rPr>
      </w:pPr>
    </w:p>
    <w:p w:rsidR="00AD6360" w:rsidRDefault="006655FB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1. Нормативная база и УМК </w:t>
      </w:r>
    </w:p>
    <w:p w:rsidR="00AD6360" w:rsidRDefault="006655FB">
      <w:pPr>
        <w:ind w:firstLine="708"/>
        <w:jc w:val="both"/>
        <w:rPr>
          <w:rFonts w:ascii="Arial" w:hAnsi="Arial" w:cs="Arial"/>
          <w:i/>
          <w:vertAlign w:val="superscript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Программа ПМ.05 Организация и проведение внеурочной работы и занятий по программам дополнительного образования в области физической культуры </w:t>
      </w:r>
      <w:r>
        <w:rPr>
          <w:rFonts w:ascii="Arial" w:hAnsi="Arial" w:cs="Arial"/>
          <w:color w:val="000000"/>
          <w:lang w:eastAsia="ar-SA"/>
        </w:rPr>
        <w:t xml:space="preserve">разработана в соответствии с </w:t>
      </w:r>
      <w:r>
        <w:rPr>
          <w:rFonts w:ascii="Arial" w:hAnsi="Arial" w:cs="Arial"/>
          <w:color w:val="000000"/>
        </w:rPr>
        <w:t>Федеральным государственным образовательным стандартом среднего профессионального обр</w:t>
      </w:r>
      <w:r>
        <w:rPr>
          <w:rFonts w:ascii="Arial" w:hAnsi="Arial" w:cs="Arial"/>
          <w:color w:val="000000"/>
        </w:rPr>
        <w:t xml:space="preserve">азования по специальности </w:t>
      </w:r>
      <w:r>
        <w:rPr>
          <w:rFonts w:ascii="Arial" w:hAnsi="Arial" w:cs="Arial"/>
        </w:rPr>
        <w:t>49.02.01 Физическая культура</w:t>
      </w:r>
      <w:r>
        <w:rPr>
          <w:rFonts w:ascii="Arial" w:hAnsi="Arial" w:cs="Arial"/>
          <w:color w:val="000000"/>
        </w:rPr>
        <w:t xml:space="preserve">, утвержденного Приказом Минпросвещения России  № 742 от 17.08.2022 г. (зарегистрирован Министерством юстиции Российской Федерации 22.09.2022 г., регистрационный № 70193) </w:t>
      </w: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</w:rPr>
      </w:pPr>
    </w:p>
    <w:p w:rsidR="00AD6360" w:rsidRDefault="00AD6360">
      <w:pPr>
        <w:ind w:firstLine="708"/>
        <w:jc w:val="both"/>
        <w:rPr>
          <w:rFonts w:ascii="Arial" w:hAnsi="Arial" w:cs="Arial"/>
          <w:i/>
          <w:vertAlign w:val="superscript"/>
        </w:rPr>
      </w:pPr>
    </w:p>
    <w:p w:rsidR="00AD6360" w:rsidRDefault="0066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2.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t>Цель и задачи учебной дис</w:t>
      </w:r>
      <w:r>
        <w:rPr>
          <w:rFonts w:ascii="Arial" w:eastAsia="Calibri" w:hAnsi="Arial" w:cs="Arial"/>
          <w:b/>
          <w:lang w:eastAsia="en-US"/>
        </w:rPr>
        <w:t>циплины</w:t>
      </w:r>
      <w:r>
        <w:rPr>
          <w:rFonts w:ascii="Arial" w:eastAsia="Calibri" w:hAnsi="Arial" w:cs="Arial"/>
          <w:lang w:eastAsia="en-US"/>
        </w:rPr>
        <w:t xml:space="preserve"> </w:t>
      </w:r>
    </w:p>
    <w:p w:rsidR="00AD6360" w:rsidRDefault="006655FB">
      <w:pPr>
        <w:ind w:firstLine="709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</w:rPr>
        <w:t xml:space="preserve">Программа ПМ.05 Организация и проведение внеурочной работы и занятий по программам дополнительного образования в области физической культуры 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направлена на достижение следующих целей и задач:</w:t>
      </w:r>
    </w:p>
    <w:p w:rsidR="00AD6360" w:rsidRDefault="006655F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результате изучения профессионального модуля студент </w:t>
      </w:r>
      <w:r>
        <w:rPr>
          <w:rFonts w:ascii="Arial" w:hAnsi="Arial" w:cs="Arial"/>
        </w:rPr>
        <w:t xml:space="preserve">должен освоить основной вид деятельности: </w:t>
      </w:r>
      <w:r>
        <w:rPr>
          <w:rFonts w:ascii="Arial" w:hAnsi="Arial" w:cs="Arial"/>
          <w:i/>
        </w:rPr>
        <w:t>Организация и проведение внеурочной работы и занятий по программам дополнительного образования в области физической культуры</w:t>
      </w:r>
      <w:r>
        <w:rPr>
          <w:rFonts w:ascii="Arial" w:hAnsi="Arial" w:cs="Arial"/>
        </w:rPr>
        <w:t xml:space="preserve"> и соответствующие ему общие компетенции и профессиональные компетенции:</w:t>
      </w:r>
    </w:p>
    <w:p w:rsidR="00AD6360" w:rsidRDefault="006655F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-понимать сущност</w:t>
      </w:r>
      <w:r>
        <w:rPr>
          <w:rFonts w:ascii="Arial" w:hAnsi="Arial" w:cs="Arial"/>
        </w:rPr>
        <w:t xml:space="preserve">ь и социальную значимость своей будущей профессии, проявлять к ней устойчивый интерес. </w:t>
      </w:r>
    </w:p>
    <w:p w:rsidR="00AD6360" w:rsidRDefault="006655FB" w:rsidP="006655FB">
      <w:pPr>
        <w:numPr>
          <w:ilvl w:val="0"/>
          <w:numId w:val="3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AD6360" w:rsidRDefault="006655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-оценивать риски и принимать </w:t>
      </w:r>
      <w:r>
        <w:rPr>
          <w:rFonts w:ascii="Arial" w:hAnsi="Arial" w:cs="Arial"/>
        </w:rPr>
        <w:t>решения в нестандартных ситуациях.</w:t>
      </w:r>
    </w:p>
    <w:p w:rsidR="00AD6360" w:rsidRDefault="006655FB" w:rsidP="006655FB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AD6360" w:rsidRDefault="006655FB" w:rsidP="006655FB">
      <w:pPr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использовать информационно-коммуникационные технологии для совершенств</w:t>
      </w:r>
      <w:r>
        <w:rPr>
          <w:rFonts w:ascii="Arial" w:hAnsi="Arial" w:cs="Arial"/>
        </w:rPr>
        <w:t>ования профессиональной деятельности.</w:t>
      </w:r>
    </w:p>
    <w:p w:rsidR="00AD6360" w:rsidRDefault="006655FB" w:rsidP="006655FB">
      <w:pPr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работать в коллективе и команде, взаимодействовать с руководством, коллегами и социальными партнерами.</w:t>
      </w:r>
    </w:p>
    <w:p w:rsidR="00AD6360" w:rsidRDefault="006655FB" w:rsidP="006655FB">
      <w:pPr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ставить цели, мотивировать деятельность обучающихся, организовывать и контролировать их работу с принятием на себя </w:t>
      </w:r>
      <w:r>
        <w:rPr>
          <w:rFonts w:ascii="Arial" w:hAnsi="Arial" w:cs="Arial"/>
        </w:rPr>
        <w:t>ответственности за качество образовательного процесса.</w:t>
      </w:r>
    </w:p>
    <w:p w:rsidR="00AD6360" w:rsidRDefault="006655FB" w:rsidP="006655FB">
      <w:pPr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D6360" w:rsidRDefault="006655FB" w:rsidP="006655FB">
      <w:pPr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осуществлять профессиональную деятельность в услови</w:t>
      </w:r>
      <w:r>
        <w:rPr>
          <w:rFonts w:ascii="Arial" w:hAnsi="Arial" w:cs="Arial"/>
        </w:rPr>
        <w:t>ях обновления ее целей, содержания, смены технологий.</w:t>
      </w:r>
    </w:p>
    <w:p w:rsidR="00AD6360" w:rsidRDefault="006655FB" w:rsidP="006655FB">
      <w:pPr>
        <w:numPr>
          <w:ilvl w:val="0"/>
          <w:numId w:val="3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осуществлять профилактику травматизма, обеспечивать охрану жизни и здоровья детей.</w:t>
      </w:r>
    </w:p>
    <w:p w:rsidR="00AD6360" w:rsidRDefault="006655FB" w:rsidP="006655FB">
      <w:pPr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строить профессиональную деятельность с соблюдением регулирующих ее правовых норм.</w:t>
      </w:r>
    </w:p>
    <w:p w:rsidR="00AD6360" w:rsidRDefault="006655FB" w:rsidP="006655FB">
      <w:pPr>
        <w:numPr>
          <w:ilvl w:val="0"/>
          <w:numId w:val="4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владеть базовыми и новыми видами физ</w:t>
      </w:r>
      <w:r>
        <w:rPr>
          <w:rFonts w:ascii="Arial" w:hAnsi="Arial" w:cs="Arial"/>
        </w:rPr>
        <w:t>культурно-спортивной деятельности.</w:t>
      </w:r>
    </w:p>
    <w:p w:rsidR="00AD6360" w:rsidRDefault="006655FB" w:rsidP="006655FB">
      <w:pPr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исполнять воинскую обязанность, в том числе с применением полученных профессиональных знаний (для юношей).</w:t>
      </w:r>
    </w:p>
    <w:p w:rsidR="00AD6360" w:rsidRDefault="00AD6360">
      <w:pPr>
        <w:jc w:val="both"/>
        <w:rPr>
          <w:rFonts w:ascii="Arial" w:hAnsi="Arial" w:cs="Arial"/>
        </w:rPr>
      </w:pPr>
    </w:p>
    <w:p w:rsidR="00AD6360" w:rsidRDefault="006655FB">
      <w:pPr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3. Основные разделы дисциплины и количество часов на изучение дисциплины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AD6360">
        <w:trPr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60" w:rsidRDefault="006655F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60" w:rsidRDefault="006655F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Основные разделы дисциплины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60" w:rsidRDefault="006655F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Количеств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о часов </w:t>
            </w:r>
          </w:p>
        </w:tc>
      </w:tr>
      <w:tr w:rsidR="00AD6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60" w:rsidRDefault="006655F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>МДК.05.01. Методика внеурочной работы и дополнительного образования в области физической культуры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60" w:rsidRDefault="006655F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374</w:t>
            </w:r>
          </w:p>
        </w:tc>
      </w:tr>
    </w:tbl>
    <w:p w:rsidR="00AD6360" w:rsidRDefault="006655FB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4. Периодичность и формы текущего контроля промежуточной аттестации </w:t>
      </w:r>
    </w:p>
    <w:p w:rsidR="00AD6360" w:rsidRDefault="006655FB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Форма промежуточной аттестации по дисциплине </w:t>
      </w:r>
      <w:r>
        <w:rPr>
          <w:rFonts w:ascii="Arial" w:eastAsia="Calibri" w:hAnsi="Arial" w:cs="Arial"/>
          <w:b/>
          <w:lang w:eastAsia="en-US"/>
        </w:rPr>
        <w:t xml:space="preserve">ая база и УМК </w:t>
      </w:r>
    </w:p>
    <w:p w:rsidR="00AD6360" w:rsidRDefault="006655F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Программа ПМ.05 Организация и проведение внеурочной работы и занятий по программам дополнительного образования в области физической культуры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bCs/>
          <w:lang w:eastAsia="en-US"/>
        </w:rPr>
        <w:t xml:space="preserve">проводится в форме  </w:t>
      </w:r>
      <w:r>
        <w:rPr>
          <w:rFonts w:ascii="Arial" w:eastAsia="Calibri" w:hAnsi="Arial" w:cs="Arial"/>
          <w:bCs/>
          <w:lang w:eastAsia="en-US"/>
        </w:rPr>
        <w:t xml:space="preserve"> экзамена.  </w:t>
      </w: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6655F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\</w:t>
      </w:r>
    </w:p>
    <w:p w:rsidR="00AD6360" w:rsidRDefault="00AD6360">
      <w:pPr>
        <w:jc w:val="center"/>
        <w:rPr>
          <w:rFonts w:ascii="Arial" w:hAnsi="Arial" w:cs="Arial"/>
          <w:b/>
          <w:i/>
        </w:rPr>
      </w:pPr>
    </w:p>
    <w:p w:rsidR="00AD6360" w:rsidRDefault="006655F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СОДЕРЖАНИЕ</w:t>
      </w:r>
    </w:p>
    <w:p w:rsidR="00AD6360" w:rsidRDefault="00AD6360">
      <w:pPr>
        <w:rPr>
          <w:rFonts w:ascii="Arial" w:hAnsi="Arial" w:cs="Arial"/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D6360">
        <w:tc>
          <w:tcPr>
            <w:tcW w:w="7501" w:type="dxa"/>
          </w:tcPr>
          <w:p w:rsidR="00AD6360" w:rsidRDefault="006655FB">
            <w:pPr>
              <w:numPr>
                <w:ilvl w:val="0"/>
                <w:numId w:val="1"/>
              </w:numPr>
              <w:tabs>
                <w:tab w:val="num" w:pos="284"/>
              </w:tabs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ОБЩАЯ ХАРАКТЕРИСТИКА РАБОЧЕЙ </w:t>
            </w:r>
            <w:r>
              <w:rPr>
                <w:rFonts w:ascii="Arial" w:hAnsi="Arial" w:cs="Arial"/>
                <w:b/>
              </w:rPr>
              <w:t>ПРОГРАММЫ ПРОФЕССИОНАЛЬНОГО МОДУЛЯ</w:t>
            </w:r>
          </w:p>
          <w:p w:rsidR="00AD6360" w:rsidRDefault="00AD6360">
            <w:pPr>
              <w:numPr>
                <w:ilvl w:val="0"/>
                <w:numId w:val="1"/>
              </w:numPr>
              <w:tabs>
                <w:tab w:val="num" w:pos="284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54" w:type="dxa"/>
          </w:tcPr>
          <w:p w:rsidR="00AD6360" w:rsidRDefault="006655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AD6360">
        <w:tc>
          <w:tcPr>
            <w:tcW w:w="7501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СТРУКТУРА И СОДЕРЖАНИЕ ПРОФЕССИОНАЛЬНОГО МОДУЛЯ</w:t>
            </w:r>
          </w:p>
          <w:p w:rsidR="00AD6360" w:rsidRDefault="00AD6360">
            <w:pPr>
              <w:rPr>
                <w:rFonts w:ascii="Arial" w:hAnsi="Arial" w:cs="Arial"/>
                <w:b/>
              </w:rPr>
            </w:pPr>
          </w:p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AD6360" w:rsidRDefault="006655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  <w:p w:rsidR="00AD6360" w:rsidRDefault="00AD6360">
            <w:pPr>
              <w:jc w:val="right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jc w:val="right"/>
              <w:rPr>
                <w:rFonts w:ascii="Arial" w:hAnsi="Arial" w:cs="Arial"/>
                <w:b/>
              </w:rPr>
            </w:pPr>
          </w:p>
          <w:p w:rsidR="00AD6360" w:rsidRDefault="006655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  <w:p w:rsidR="00AD6360" w:rsidRDefault="00AD6360">
            <w:pPr>
              <w:jc w:val="right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D6360">
        <w:tc>
          <w:tcPr>
            <w:tcW w:w="7501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КОНТРОЛЬ И ОЦЕНКА РЕЗУЛЬТАТОВ ОСВОЕНИЯ ПРОФЕССИОНАЛЬНОГО МОДУЛЯ</w:t>
            </w:r>
          </w:p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54" w:type="dxa"/>
          </w:tcPr>
          <w:p w:rsidR="00AD6360" w:rsidRDefault="006655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</w:tr>
    </w:tbl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6360" w:rsidRDefault="00AD6360"/>
    <w:p w:rsidR="00AD6360" w:rsidRDefault="00AD6360"/>
    <w:p w:rsidR="00AD6360" w:rsidRDefault="00AD6360"/>
    <w:p w:rsidR="00AD6360" w:rsidRDefault="00AD6360"/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AD6360">
      <w:pPr>
        <w:pStyle w:val="af6"/>
        <w:ind w:left="0"/>
        <w:rPr>
          <w:b/>
        </w:rPr>
      </w:pPr>
    </w:p>
    <w:p w:rsidR="00AD6360" w:rsidRDefault="006655FB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AD6360" w:rsidRDefault="006655F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1. </w:t>
      </w:r>
      <w:r>
        <w:rPr>
          <w:rFonts w:ascii="Arial" w:hAnsi="Arial" w:cs="Arial"/>
          <w:b/>
          <w:i/>
        </w:rPr>
        <w:t>ОБЩАЯ ХАРАКТЕРИСТИКА  РАБОЧЕЙ ПРОГРАММЫ</w:t>
      </w:r>
    </w:p>
    <w:p w:rsidR="00AD6360" w:rsidRDefault="006655F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ПРОФЕССИОНАЛЬНОГО МОДУЛЯ</w:t>
      </w:r>
    </w:p>
    <w:p w:rsidR="00AD6360" w:rsidRDefault="006655FB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>ПМ. 05. «Организация и проведение внеурочной работы и занятий по программам дополнительного образования в области физической культуры».</w:t>
      </w:r>
    </w:p>
    <w:p w:rsidR="00AD6360" w:rsidRDefault="00AD6360">
      <w:pPr>
        <w:jc w:val="both"/>
        <w:rPr>
          <w:rFonts w:ascii="Arial" w:hAnsi="Arial" w:cs="Arial"/>
        </w:rPr>
      </w:pPr>
    </w:p>
    <w:p w:rsidR="00AD6360" w:rsidRDefault="006655FB">
      <w:pPr>
        <w:pStyle w:val="af6"/>
        <w:numPr>
          <w:ilvl w:val="1"/>
          <w:numId w:val="2"/>
        </w:numPr>
        <w:ind w:left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Цель и планируемые результаты освоения профессионально</w:t>
      </w:r>
      <w:r>
        <w:rPr>
          <w:rFonts w:ascii="Arial" w:hAnsi="Arial" w:cs="Arial"/>
          <w:b/>
          <w:i/>
        </w:rPr>
        <w:t xml:space="preserve">го модуля </w:t>
      </w:r>
    </w:p>
    <w:p w:rsidR="00AD6360" w:rsidRDefault="006655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В результате изучения профессионального модуля студент должен освоить основной вид деятельности: </w:t>
      </w:r>
      <w:r>
        <w:rPr>
          <w:rFonts w:ascii="Arial" w:hAnsi="Arial" w:cs="Arial"/>
          <w:i/>
        </w:rPr>
        <w:t>Организация и проведение внеурочной работы и занятий по программам дополнительного образования в области физической культуры</w:t>
      </w:r>
      <w:r>
        <w:rPr>
          <w:rFonts w:ascii="Arial" w:hAnsi="Arial" w:cs="Arial"/>
        </w:rPr>
        <w:t xml:space="preserve"> и соответствующие е</w:t>
      </w:r>
      <w:r>
        <w:rPr>
          <w:rFonts w:ascii="Arial" w:hAnsi="Arial" w:cs="Arial"/>
        </w:rPr>
        <w:t>му общие компетенции и профессиональные компетенции:</w:t>
      </w:r>
    </w:p>
    <w:p w:rsidR="00AD6360" w:rsidRDefault="00AD6360">
      <w:pPr>
        <w:jc w:val="both"/>
        <w:rPr>
          <w:rFonts w:ascii="Arial" w:hAnsi="Arial" w:cs="Arial"/>
        </w:rPr>
      </w:pPr>
    </w:p>
    <w:p w:rsidR="00AD6360" w:rsidRDefault="006655FB" w:rsidP="006655FB">
      <w:pPr>
        <w:pStyle w:val="af6"/>
        <w:numPr>
          <w:ilvl w:val="2"/>
          <w:numId w:val="5"/>
        </w:numPr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Перечень общих компетенций</w:t>
      </w:r>
    </w:p>
    <w:p w:rsidR="00AD6360" w:rsidRDefault="00AD6360">
      <w:pPr>
        <w:tabs>
          <w:tab w:val="left" w:pos="42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7400"/>
      </w:tblGrid>
      <w:tr w:rsidR="00AD6360">
        <w:trPr>
          <w:trHeight w:val="651"/>
          <w:tblHeader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60" w:rsidRDefault="006655FB">
            <w:pPr>
              <w:widowControl w:val="0"/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Код</w:t>
            </w:r>
          </w:p>
        </w:tc>
        <w:tc>
          <w:tcPr>
            <w:tcW w:w="38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6360" w:rsidRDefault="006655FB">
            <w:pPr>
              <w:widowControl w:val="0"/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Наименование результата обучения</w:t>
            </w:r>
          </w:p>
        </w:tc>
      </w:tr>
      <w:tr w:rsidR="00AD6360">
        <w:trPr>
          <w:trHeight w:val="209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1.1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AD6360">
        <w:trPr>
          <w:trHeight w:val="234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1.2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Организовывать </w:t>
            </w:r>
            <w:r>
              <w:rPr>
                <w:rFonts w:ascii="Arial" w:hAnsi="Arial" w:cs="Arial"/>
              </w:rPr>
              <w:t>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AD6360">
        <w:trPr>
          <w:trHeight w:val="25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1.3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Оценивать риски и принимать решения в нестандартных ситуациях.</w:t>
            </w:r>
          </w:p>
        </w:tc>
      </w:tr>
      <w:tr w:rsidR="00AD6360">
        <w:trPr>
          <w:trHeight w:val="281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1.4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Осуществлять поиск, анализ и оценку информации, необходимой </w:t>
            </w:r>
            <w:r>
              <w:rPr>
                <w:rFonts w:ascii="Arial" w:hAnsi="Arial" w:cs="Arial"/>
              </w:rPr>
              <w:t>для постановки и решения профессиональных задач, профессионального и личностного развития.</w:t>
            </w:r>
          </w:p>
        </w:tc>
      </w:tr>
      <w:tr w:rsidR="00AD6360">
        <w:trPr>
          <w:trHeight w:val="140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1.5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D6360">
        <w:trPr>
          <w:trHeight w:val="164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1.6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Работать в коллективе и команде, </w:t>
            </w:r>
            <w:r>
              <w:rPr>
                <w:rFonts w:ascii="Arial" w:hAnsi="Arial" w:cs="Arial"/>
              </w:rPr>
              <w:t>взаимодействовать с руководством, коллегами и социальными партнерами.</w:t>
            </w:r>
          </w:p>
        </w:tc>
      </w:tr>
      <w:tr w:rsidR="00AD6360">
        <w:trPr>
          <w:trHeight w:val="202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1.7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AD6360">
        <w:trPr>
          <w:trHeight w:val="225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1.8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D6360">
        <w:trPr>
          <w:trHeight w:val="249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1.9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Осуществлять профессиональную деятельность в условиях обновления ее целей, содержания, смены </w:t>
            </w:r>
            <w:r>
              <w:rPr>
                <w:rFonts w:ascii="Arial" w:hAnsi="Arial" w:cs="Arial"/>
              </w:rPr>
              <w:t>технологий.</w:t>
            </w:r>
          </w:p>
        </w:tc>
      </w:tr>
      <w:tr w:rsidR="00AD6360">
        <w:trPr>
          <w:trHeight w:val="274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1.10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AD6360">
        <w:trPr>
          <w:trHeight w:val="29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1.11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AD6360">
        <w:trPr>
          <w:trHeight w:val="29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1.12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Владеть базовыми и новыми видами </w:t>
            </w:r>
            <w:r>
              <w:rPr>
                <w:rFonts w:ascii="Arial" w:hAnsi="Arial" w:cs="Arial"/>
              </w:rPr>
              <w:t>физкультурно-спортивной деятельности.</w:t>
            </w:r>
          </w:p>
        </w:tc>
      </w:tr>
      <w:tr w:rsidR="00AD6360">
        <w:trPr>
          <w:trHeight w:val="29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 1.13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AD6360" w:rsidRDefault="00AD6360">
      <w:pPr>
        <w:keepNext/>
        <w:jc w:val="both"/>
        <w:rPr>
          <w:rFonts w:ascii="Arial" w:hAnsi="Arial" w:cs="Arial"/>
          <w:b/>
          <w:bCs/>
          <w:iCs/>
        </w:rPr>
      </w:pPr>
    </w:p>
    <w:p w:rsidR="00AD6360" w:rsidRDefault="006655FB">
      <w:pPr>
        <w:spacing w:after="200" w:line="276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br w:type="page"/>
      </w:r>
    </w:p>
    <w:p w:rsidR="00AD6360" w:rsidRDefault="006655FB">
      <w:pPr>
        <w:keepNext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 xml:space="preserve">1.1.2. Перечень профессиональных компетенций </w:t>
      </w:r>
    </w:p>
    <w:p w:rsidR="00AD6360" w:rsidRDefault="00AD6360">
      <w:pPr>
        <w:pStyle w:val="af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7400"/>
      </w:tblGrid>
      <w:tr w:rsidR="00AD6360">
        <w:trPr>
          <w:trHeight w:val="226"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ВПД 2</w:t>
            </w:r>
          </w:p>
        </w:tc>
        <w:tc>
          <w:tcPr>
            <w:tcW w:w="386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Организация и проведение внеурочной работы и </w:t>
            </w:r>
            <w:r>
              <w:rPr>
                <w:rFonts w:ascii="Arial" w:hAnsi="Arial" w:cs="Arial"/>
              </w:rPr>
              <w:t>занятий по дополнительным образовательным программам в области физической культуры</w:t>
            </w:r>
          </w:p>
        </w:tc>
      </w:tr>
      <w:tr w:rsidR="00AD6360">
        <w:trPr>
          <w:trHeight w:val="226"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2.1</w:t>
            </w:r>
          </w:p>
        </w:tc>
        <w:tc>
          <w:tcPr>
            <w:tcW w:w="386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Определять цели и задачи, планировать внеурочные мероприятия и занятия. </w:t>
            </w:r>
          </w:p>
        </w:tc>
      </w:tr>
      <w:tr w:rsidR="00AD6360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2.2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Проводить внеурочные мероприятия и занятия.</w:t>
            </w:r>
          </w:p>
        </w:tc>
      </w:tr>
      <w:tr w:rsidR="00AD6360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ПК 2.3 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Мотивировать обучающихся, </w:t>
            </w:r>
            <w:r>
              <w:rPr>
                <w:rFonts w:ascii="Arial" w:hAnsi="Arial" w:cs="Arial"/>
              </w:rPr>
              <w:t>родителей (лиц, их заменяющих) к участию в физкультурно-спортивной деятельности.</w:t>
            </w:r>
          </w:p>
        </w:tc>
      </w:tr>
      <w:tr w:rsidR="00AD6360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2.4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Осуществлять педагогический контроль, оценивать процесс и результаты деятельности обучающихся.</w:t>
            </w:r>
          </w:p>
        </w:tc>
      </w:tr>
      <w:tr w:rsidR="00AD6360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2.5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Анализировать внеурочные мероприятия и занятия.</w:t>
            </w:r>
          </w:p>
        </w:tc>
      </w:tr>
      <w:tr w:rsidR="00AD6360">
        <w:trPr>
          <w:trHeight w:val="186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ПК 2.6 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Вести </w:t>
            </w:r>
            <w:r>
              <w:rPr>
                <w:rFonts w:ascii="Arial" w:hAnsi="Arial" w:cs="Arial"/>
              </w:rPr>
              <w:t>документацию, обеспечивающую организацию физкультурно-спортивной деятельности</w:t>
            </w:r>
          </w:p>
        </w:tc>
      </w:tr>
    </w:tbl>
    <w:p w:rsidR="00AD6360" w:rsidRDefault="00AD6360">
      <w:pPr>
        <w:pStyle w:val="af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Arial" w:hAnsi="Arial" w:cs="Arial"/>
        </w:rPr>
      </w:pPr>
    </w:p>
    <w:p w:rsidR="00AD6360" w:rsidRDefault="006655F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1.1.3. В результате освоения профессионального модуля студент должен</w:t>
      </w:r>
      <w:r>
        <w:rPr>
          <w:rFonts w:ascii="Arial" w:hAnsi="Arial" w:cs="Arial"/>
          <w:b/>
          <w:bCs/>
          <w:vertAlign w:val="superscript"/>
        </w:rPr>
        <w:footnoteReference w:id="1"/>
      </w:r>
      <w:r>
        <w:rPr>
          <w:rFonts w:ascii="Arial" w:hAnsi="Arial" w:cs="Arial"/>
          <w:b/>
          <w:bCs/>
        </w:rPr>
        <w:t>:</w:t>
      </w:r>
    </w:p>
    <w:p w:rsidR="00AD6360" w:rsidRDefault="00AD6360">
      <w:pPr>
        <w:pStyle w:val="af6"/>
        <w:ind w:left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3180"/>
        <w:gridCol w:w="3180"/>
      </w:tblGrid>
      <w:tr w:rsidR="00AD6360"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ПК.2.1</w:t>
            </w:r>
            <w:r>
              <w:rPr>
                <w:rFonts w:ascii="Arial" w:hAnsi="Arial" w:cs="Arial"/>
                <w:b/>
              </w:rPr>
              <w:t xml:space="preserve"> Определять цели и задачи, планировать внеурочные мероприятия и занятия.</w:t>
            </w:r>
          </w:p>
        </w:tc>
      </w:tr>
      <w:tr w:rsidR="00AD6360">
        <w:tc>
          <w:tcPr>
            <w:tcW w:w="3211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Действия (практический </w:t>
            </w:r>
            <w:r>
              <w:rPr>
                <w:rFonts w:ascii="Arial" w:hAnsi="Arial" w:cs="Arial"/>
                <w:bCs/>
              </w:rPr>
              <w:t>опыт):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иметь практический опыт: определения цели и задач, планирования, проведения, анализа и оценки внеурочных мероприятий и занятий по физической культуре;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Умения:</w:t>
            </w: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находить и использовать методическую литературу и другие источники информации, необходим</w:t>
            </w:r>
            <w:r>
              <w:rPr>
                <w:rFonts w:ascii="Arial" w:hAnsi="Arial" w:cs="Arial"/>
              </w:rPr>
              <w:t>ой для подготовки и проведения внеурочной работы и занятий по программам дополнительного образования в области физической культуры;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Знания:</w:t>
            </w: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сущность, цель, задачи, функции, содержание, формы и методы внеурочной работы и дополнительного образования в област</w:t>
            </w:r>
            <w:r>
              <w:rPr>
                <w:rFonts w:ascii="Arial" w:hAnsi="Arial" w:cs="Arial"/>
              </w:rPr>
              <w:t>и физкультурно-оздоровительной и спортивно-оздоровительной деятельности;</w:t>
            </w:r>
          </w:p>
        </w:tc>
      </w:tr>
      <w:tr w:rsidR="00AD6360"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ПК 2.2 Проводить внеурочные мероприятия и занятия.</w:t>
            </w:r>
          </w:p>
        </w:tc>
      </w:tr>
      <w:tr w:rsidR="00AD6360">
        <w:tc>
          <w:tcPr>
            <w:tcW w:w="3211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Действия (практический опыт):</w:t>
            </w: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анализа планов и организации внеурочной работы и дополнительного образования в области физической </w:t>
            </w:r>
            <w:r>
              <w:rPr>
                <w:rFonts w:ascii="Arial" w:hAnsi="Arial" w:cs="Arial"/>
              </w:rPr>
              <w:t>культуры, разработки предложений по их совершенствованию;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Умения:</w:t>
            </w:r>
          </w:p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требования к планированию и проведению внеурочных мероприятий и занятий;</w:t>
            </w: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применять приемы страховки и самостраховки при выполнении физических упражнений, соблюдать технику безопасности на </w:t>
            </w:r>
            <w:r>
              <w:rPr>
                <w:rFonts w:ascii="Arial" w:hAnsi="Arial" w:cs="Arial"/>
              </w:rPr>
              <w:t>занятиях; организовывать, проводить соревнования и осуществлять судейство;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Знания:</w:t>
            </w: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требования к планированию и проведению внеурочных мероприятий и занятий; приемы, способы страховки и самостраховки;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</w:tr>
      <w:tr w:rsidR="00AD6360"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ПК 2.3 </w:t>
            </w:r>
            <w:r>
              <w:rPr>
                <w:rFonts w:ascii="Arial" w:hAnsi="Arial" w:cs="Arial"/>
              </w:rPr>
              <w:t xml:space="preserve">Мотивировать обучающихся, родителей (лиц, их </w:t>
            </w:r>
            <w:r>
              <w:rPr>
                <w:rFonts w:ascii="Arial" w:hAnsi="Arial" w:cs="Arial"/>
              </w:rPr>
              <w:t xml:space="preserve">заменяющих) к участию в </w:t>
            </w:r>
            <w:r>
              <w:rPr>
                <w:rFonts w:ascii="Arial" w:hAnsi="Arial" w:cs="Arial"/>
              </w:rPr>
              <w:lastRenderedPageBreak/>
              <w:t>физкультурно-спортивной деятельности.</w:t>
            </w:r>
          </w:p>
        </w:tc>
      </w:tr>
      <w:tr w:rsidR="00AD6360">
        <w:tc>
          <w:tcPr>
            <w:tcW w:w="3211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t>наблюдения, анализа и самоанализа внеурочных мероприятий и занятий физической культурой, обсуждения отдельных мероприятий или занятий в диалоге с сокурсниками, руководителем педагогической прак</w:t>
            </w:r>
            <w:r>
              <w:rPr>
                <w:rFonts w:ascii="Arial" w:hAnsi="Arial" w:cs="Arial"/>
              </w:rPr>
              <w:t>тики, учителями, разработки предложений по их совершенствованию и коррекции;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устанавливать педагогически целесообразные взаимоотношения с обучающимися; мотивировать обучающихся, родителей (лиц, их заменяющих) к участию в физкультурно-оздоровительной и спор</w:t>
            </w:r>
            <w:r>
              <w:rPr>
                <w:rFonts w:ascii="Arial" w:hAnsi="Arial" w:cs="Arial"/>
              </w:rPr>
              <w:t>тивно-оздоровительной деятельности;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формы и методы взаимодействия с родителями обучающихся или лицами, их заменяющими, как субъектами образовательного процесса;</w:t>
            </w:r>
          </w:p>
        </w:tc>
      </w:tr>
      <w:tr w:rsidR="00AD6360"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ПК 2.4  </w:t>
            </w:r>
            <w:r>
              <w:rPr>
                <w:rFonts w:ascii="Arial" w:hAnsi="Arial" w:cs="Arial"/>
              </w:rPr>
              <w:t>Осуществлять педагогический контроль, оценивать процесс и результаты деятельности обуч</w:t>
            </w:r>
            <w:r>
              <w:rPr>
                <w:rFonts w:ascii="Arial" w:hAnsi="Arial" w:cs="Arial"/>
              </w:rPr>
              <w:t>ающихся.</w:t>
            </w:r>
          </w:p>
        </w:tc>
      </w:tr>
      <w:tr w:rsidR="00AD6360">
        <w:tc>
          <w:tcPr>
            <w:tcW w:w="3211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проведения диагностики физической подготовленности обучающихся;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осуществлять педагогический контроль, оценивать процесс и результаты деятельности обучающихся на занятии; осуществлять самоанализ и самоконтроль при проведении внеурочных мероприятий</w:t>
            </w:r>
            <w:r>
              <w:rPr>
                <w:rFonts w:ascii="Arial" w:hAnsi="Arial" w:cs="Arial"/>
              </w:rPr>
              <w:t xml:space="preserve"> и занятий;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требования к планированию и проведению внеурочных  </w:t>
            </w: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мероприятий и занятий;</w:t>
            </w:r>
          </w:p>
        </w:tc>
      </w:tr>
      <w:tr w:rsidR="00AD6360"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ПК 2.5  </w:t>
            </w:r>
            <w:r>
              <w:rPr>
                <w:rFonts w:ascii="Arial" w:hAnsi="Arial" w:cs="Arial"/>
              </w:rPr>
              <w:t>Анализировать внеурочные мероприятия и занятия.</w:t>
            </w:r>
          </w:p>
        </w:tc>
      </w:tr>
      <w:tr w:rsidR="00AD6360">
        <w:tc>
          <w:tcPr>
            <w:tcW w:w="3211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анализа планов и организации внеурочной работы и дополнительного образования в области физической культуры, </w:t>
            </w:r>
            <w:r>
              <w:rPr>
                <w:rFonts w:ascii="Arial" w:hAnsi="Arial" w:cs="Arial"/>
              </w:rPr>
              <w:t>разработки предложений по их совершенствованию;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анализировать внеурочные мероприятия и занятия, корректировать и совершенствовать процесс организации физкультурно-оздоровительной и спортивно-оздоровительной деятельности;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логику, анализ внеурочных мероприя</w:t>
            </w:r>
            <w:r>
              <w:rPr>
                <w:rFonts w:ascii="Arial" w:hAnsi="Arial" w:cs="Arial"/>
              </w:rPr>
              <w:t>тий и занятий по физической культуре;</w:t>
            </w:r>
          </w:p>
        </w:tc>
      </w:tr>
      <w:tr w:rsidR="00AD6360"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ПК 2.6  </w:t>
            </w:r>
            <w:r>
              <w:rPr>
                <w:rFonts w:ascii="Arial" w:hAnsi="Arial" w:cs="Arial"/>
              </w:rPr>
              <w:t>Вести документацию, обеспечивающую организацию физкультурно-спортивной деятельности</w:t>
            </w:r>
          </w:p>
        </w:tc>
      </w:tr>
      <w:tr w:rsidR="00AD6360">
        <w:tc>
          <w:tcPr>
            <w:tcW w:w="3211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ведения документации, обеспечивающей организацию физкультурно - оздоровительной и спортивно-оздоровительной деятельности;</w:t>
            </w: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находить и использовать методическую литературу и др. источники информации, необходимой для подготовки и проведения внеурочной работы и занятий по программам дополнительного образования в области физической культуры; 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180" w:type="dxa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виды документации, требования к ее оф</w:t>
            </w:r>
            <w:r>
              <w:rPr>
                <w:rFonts w:ascii="Arial" w:hAnsi="Arial" w:cs="Arial"/>
              </w:rPr>
              <w:t>ормлению.</w:t>
            </w:r>
          </w:p>
        </w:tc>
      </w:tr>
      <w:tr w:rsidR="00AD6360">
        <w:trPr>
          <w:trHeight w:val="4702"/>
        </w:trPr>
        <w:tc>
          <w:tcPr>
            <w:tcW w:w="9571" w:type="dxa"/>
            <w:gridSpan w:val="3"/>
            <w:shd w:val="clear" w:color="auto" w:fill="auto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Материально-технические ресурсы: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Кабинет 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«</w:t>
            </w:r>
            <w:r>
              <w:rPr>
                <w:rFonts w:ascii="Arial" w:hAnsi="Arial" w:cs="Arial"/>
                <w:lang w:bidi="ru-RU"/>
              </w:rPr>
              <w:t>МДК 05.01 .Методика внеурочной работы и дополнительного образования в области физической культуре и спорта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: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− посадочными местами по количеству обучающихся;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− рабочим местом преподавателя;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− системат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изированными по типам наглядными пособиями по детской литературе;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− раздаточным материалом по детской литературе, видео и аудио-записями;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− комплектом необходимой методической документации учителя физической культуры в предметной области «</w:t>
            </w:r>
            <w:r>
              <w:rPr>
                <w:rFonts w:ascii="Arial" w:hAnsi="Arial" w:cs="Arial"/>
                <w:lang w:bidi="ru-RU"/>
              </w:rPr>
              <w:t>МДК 05.01. Мето</w:t>
            </w:r>
            <w:r>
              <w:rPr>
                <w:rFonts w:ascii="Arial" w:hAnsi="Arial" w:cs="Arial"/>
                <w:lang w:bidi="ru-RU"/>
              </w:rPr>
              <w:t>дика внеурочной работы и дополнительного образования в области физической культуре и спорта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: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− интерактивной доской с лицензионным программным обеспечением и мультимедиапроектором; </w:t>
            </w:r>
          </w:p>
          <w:p w:rsidR="00AD6360" w:rsidRDefault="006655FB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− вентиляционным оборудованием, обеспечивающим комфортные условия </w:t>
            </w:r>
            <w:r>
              <w:rPr>
                <w:rFonts w:ascii="Arial" w:hAnsi="Arial" w:cs="Arial"/>
                <w:color w:val="000000"/>
                <w:lang w:eastAsia="en-US"/>
              </w:rPr>
              <w:t>проведения занятий;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</w:tr>
    </w:tbl>
    <w:p w:rsidR="00AD6360" w:rsidRDefault="00AD6360">
      <w:pPr>
        <w:pStyle w:val="af6"/>
        <w:ind w:left="0"/>
        <w:rPr>
          <w:rFonts w:ascii="Arial" w:hAnsi="Arial" w:cs="Arial"/>
          <w:b/>
        </w:rPr>
      </w:pPr>
    </w:p>
    <w:p w:rsidR="00AD6360" w:rsidRDefault="006655FB">
      <w:pPr>
        <w:pStyle w:val="af6"/>
        <w:numPr>
          <w:ilvl w:val="1"/>
          <w:numId w:val="2"/>
        </w:numPr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Количество часов, отводимое на освоение профессионального модуля</w:t>
      </w:r>
    </w:p>
    <w:p w:rsidR="00AD6360" w:rsidRDefault="00AD6360">
      <w:pPr>
        <w:rPr>
          <w:rFonts w:ascii="Arial" w:hAnsi="Arial" w:cs="Arial"/>
          <w:b/>
        </w:rPr>
      </w:pPr>
    </w:p>
    <w:p w:rsidR="00AD6360" w:rsidRDefault="006655F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Всего часов – 374 часов,</w:t>
      </w:r>
    </w:p>
    <w:p w:rsidR="00AD6360" w:rsidRDefault="006655F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Из них на освоение МДК 260 часов;</w:t>
      </w:r>
    </w:p>
    <w:p w:rsidR="00AD6360" w:rsidRDefault="006655F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консультация - 4 часа;</w:t>
      </w:r>
    </w:p>
    <w:p w:rsidR="00AD6360" w:rsidRDefault="006655F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В том числе,промежуточную аттестацию  – 6 часов;</w:t>
      </w:r>
    </w:p>
    <w:p w:rsidR="00AD6360" w:rsidRDefault="006655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на практики, в том числе учебную – </w:t>
      </w:r>
      <w:r>
        <w:rPr>
          <w:rFonts w:ascii="Arial" w:hAnsi="Arial" w:cs="Arial"/>
        </w:rPr>
        <w:t>36 часов;</w:t>
      </w:r>
    </w:p>
    <w:p w:rsidR="00AD6360" w:rsidRDefault="006655FB">
      <w:pPr>
        <w:sectPr w:rsidR="00AD6360">
          <w:pgSz w:w="11906" w:h="16838"/>
          <w:pgMar w:top="1134" w:right="850" w:bottom="1134" w:left="1701" w:header="708" w:footer="708" w:gutter="0"/>
          <w:cols w:space="708"/>
        </w:sectPr>
      </w:pPr>
      <w:r>
        <w:rPr>
          <w:rFonts w:ascii="Arial" w:hAnsi="Arial" w:cs="Arial"/>
        </w:rPr>
        <w:t>и производственную – 72 часов;</w:t>
      </w:r>
    </w:p>
    <w:p w:rsidR="00AD6360" w:rsidRDefault="006655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2. Структура и содержание профессионального модуля </w:t>
      </w:r>
    </w:p>
    <w:p w:rsidR="00AD6360" w:rsidRDefault="006655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Структура профессионального модуля 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2210"/>
        <w:gridCol w:w="1223"/>
        <w:gridCol w:w="813"/>
        <w:gridCol w:w="1844"/>
        <w:gridCol w:w="1418"/>
        <w:gridCol w:w="1133"/>
        <w:gridCol w:w="2126"/>
        <w:gridCol w:w="1346"/>
        <w:gridCol w:w="1062"/>
      </w:tblGrid>
      <w:tr w:rsidR="00AD6360">
        <w:trPr>
          <w:trHeight w:val="353"/>
        </w:trPr>
        <w:tc>
          <w:tcPr>
            <w:tcW w:w="606" w:type="pct"/>
            <w:vMerge w:val="restar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Коды профессиональных общих компетенций</w:t>
            </w:r>
          </w:p>
        </w:tc>
        <w:tc>
          <w:tcPr>
            <w:tcW w:w="737" w:type="pct"/>
            <w:vMerge w:val="restar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Наименования разделов профессионального модуля</w:t>
            </w:r>
          </w:p>
        </w:tc>
        <w:tc>
          <w:tcPr>
            <w:tcW w:w="408" w:type="pct"/>
            <w:vMerge w:val="restar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Суммарный объем </w:t>
            </w:r>
            <w:r>
              <w:rPr>
                <w:rFonts w:ascii="Arial" w:hAnsi="Arial" w:cs="Arial"/>
                <w:iCs/>
              </w:rPr>
              <w:t>нагрузки, час.</w:t>
            </w:r>
          </w:p>
        </w:tc>
        <w:tc>
          <w:tcPr>
            <w:tcW w:w="3249" w:type="pct"/>
            <w:gridSpan w:val="7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профессионального модуля, ак. час.</w:t>
            </w:r>
          </w:p>
        </w:tc>
      </w:tr>
      <w:tr w:rsidR="00AD6360">
        <w:trPr>
          <w:trHeight w:val="353"/>
        </w:trPr>
        <w:tc>
          <w:tcPr>
            <w:tcW w:w="606" w:type="pct"/>
            <w:vMerge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" w:type="pct"/>
            <w:vMerge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8" w:type="pct"/>
            <w:vMerge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445" w:type="pct"/>
            <w:gridSpan w:val="5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Работа обучающихся во взаимодействии с преподавателем</w:t>
            </w:r>
          </w:p>
        </w:tc>
        <w:tc>
          <w:tcPr>
            <w:tcW w:w="449" w:type="pct"/>
            <w:vMerge w:val="restart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Промежуточная аттестация</w:t>
            </w:r>
          </w:p>
        </w:tc>
        <w:tc>
          <w:tcPr>
            <w:tcW w:w="355" w:type="pct"/>
            <w:vMerge w:val="restar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Самостоятельная работа</w:t>
            </w:r>
            <w:r>
              <w:rPr>
                <w:rFonts w:ascii="Arial" w:hAnsi="Arial" w:cs="Arial"/>
                <w:i/>
                <w:vertAlign w:val="superscript"/>
              </w:rPr>
              <w:footnoteReference w:id="2"/>
            </w:r>
          </w:p>
        </w:tc>
      </w:tr>
      <w:tr w:rsidR="00AD6360">
        <w:tc>
          <w:tcPr>
            <w:tcW w:w="606" w:type="pct"/>
            <w:vMerge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737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408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8" w:type="pct"/>
            <w:gridSpan w:val="3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Обучение по МДК</w:t>
            </w:r>
          </w:p>
        </w:tc>
        <w:tc>
          <w:tcPr>
            <w:tcW w:w="1087" w:type="pct"/>
            <w:gridSpan w:val="2"/>
            <w:vMerge w:val="restar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Практики</w:t>
            </w:r>
          </w:p>
        </w:tc>
        <w:tc>
          <w:tcPr>
            <w:tcW w:w="449" w:type="pct"/>
            <w:vMerge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355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</w:tr>
      <w:tr w:rsidR="00AD6360">
        <w:tc>
          <w:tcPr>
            <w:tcW w:w="606" w:type="pct"/>
            <w:vMerge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737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408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71" w:type="pct"/>
            <w:vMerge w:val="restar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  <w:p w:rsidR="00AD6360" w:rsidRDefault="00AD636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87" w:type="pct"/>
            <w:gridSpan w:val="2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</w:t>
            </w:r>
          </w:p>
        </w:tc>
        <w:tc>
          <w:tcPr>
            <w:tcW w:w="1087" w:type="pct"/>
            <w:gridSpan w:val="2"/>
            <w:vMerge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9" w:type="pct"/>
            <w:vMerge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355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</w:tr>
      <w:tr w:rsidR="00AD6360">
        <w:tc>
          <w:tcPr>
            <w:tcW w:w="606" w:type="pct"/>
            <w:vMerge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737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408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271" w:type="pct"/>
            <w:vMerge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14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Лабораторных и практических </w:t>
            </w:r>
            <w:r>
              <w:rPr>
                <w:rFonts w:ascii="Arial" w:hAnsi="Arial" w:cs="Arial"/>
                <w:color w:val="000000"/>
              </w:rPr>
              <w:t>занятий</w:t>
            </w:r>
          </w:p>
        </w:tc>
        <w:tc>
          <w:tcPr>
            <w:tcW w:w="473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Курсовых работ (проектов)</w:t>
            </w:r>
          </w:p>
        </w:tc>
        <w:tc>
          <w:tcPr>
            <w:tcW w:w="378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Учебная</w:t>
            </w:r>
          </w:p>
        </w:tc>
        <w:tc>
          <w:tcPr>
            <w:tcW w:w="709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Производственная</w:t>
            </w:r>
          </w:p>
          <w:p w:rsidR="00AD6360" w:rsidRDefault="00AD636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9" w:type="pct"/>
            <w:vMerge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355" w:type="pct"/>
            <w:vMerge/>
            <w:vAlign w:val="center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</w:tr>
      <w:tr w:rsidR="00AD6360">
        <w:tc>
          <w:tcPr>
            <w:tcW w:w="606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737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408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71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614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473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378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709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449" w:type="pct"/>
          </w:tcPr>
          <w:p w:rsidR="00AD6360" w:rsidRDefault="00AD636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5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9</w:t>
            </w:r>
          </w:p>
        </w:tc>
      </w:tr>
      <w:tr w:rsidR="00AD6360">
        <w:tc>
          <w:tcPr>
            <w:tcW w:w="606" w:type="pct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ПК 2.1-2.6 </w:t>
            </w:r>
          </w:p>
        </w:tc>
        <w:tc>
          <w:tcPr>
            <w:tcW w:w="737" w:type="pct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МДК.05.01. Методика внеурочной работы и дополнительного образования в области физической культуры</w:t>
            </w:r>
          </w:p>
        </w:tc>
        <w:tc>
          <w:tcPr>
            <w:tcW w:w="408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271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</w:t>
            </w:r>
          </w:p>
        </w:tc>
        <w:tc>
          <w:tcPr>
            <w:tcW w:w="614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</w:t>
            </w:r>
          </w:p>
        </w:tc>
        <w:tc>
          <w:tcPr>
            <w:tcW w:w="473" w:type="pct"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709" w:type="pct"/>
            <w:vAlign w:val="center"/>
          </w:tcPr>
          <w:p w:rsidR="00AD6360" w:rsidRDefault="00AD636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" w:type="pct"/>
          </w:tcPr>
          <w:p w:rsidR="00AD6360" w:rsidRDefault="00AD6360">
            <w:pPr>
              <w:jc w:val="center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jc w:val="center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jc w:val="center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jc w:val="center"/>
              <w:rPr>
                <w:rFonts w:ascii="Arial" w:hAnsi="Arial" w:cs="Arial"/>
                <w:b/>
              </w:rPr>
            </w:pPr>
          </w:p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55" w:type="pct"/>
            <w:vAlign w:val="center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AD6360">
        <w:tc>
          <w:tcPr>
            <w:tcW w:w="606" w:type="pct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737" w:type="pct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Производственная практика (по профилю специальности), часов </w:t>
            </w:r>
            <w:r>
              <w:rPr>
                <w:rFonts w:ascii="Arial" w:hAnsi="Arial" w:cs="Arial"/>
                <w:i/>
              </w:rPr>
              <w:t>(если предусмотрена итоговая (концентрированная) практика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8" w:type="pct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736" w:type="pct"/>
            <w:gridSpan w:val="4"/>
            <w:shd w:val="clear" w:color="auto" w:fill="C0C0C0"/>
          </w:tcPr>
          <w:p w:rsidR="00AD6360" w:rsidRDefault="00AD6360">
            <w:pPr>
              <w:rPr>
                <w:rFonts w:ascii="Arial" w:hAnsi="Arial" w:cs="Arial"/>
                <w:i/>
              </w:rPr>
            </w:pPr>
          </w:p>
        </w:tc>
        <w:tc>
          <w:tcPr>
            <w:tcW w:w="709" w:type="pct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449" w:type="pct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355" w:type="pct"/>
          </w:tcPr>
          <w:p w:rsidR="00AD6360" w:rsidRDefault="006655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AD6360">
        <w:tc>
          <w:tcPr>
            <w:tcW w:w="606" w:type="pct"/>
          </w:tcPr>
          <w:p w:rsidR="00AD6360" w:rsidRDefault="00AD6360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7" w:type="pct"/>
          </w:tcPr>
          <w:p w:rsidR="00AD6360" w:rsidRDefault="006655FB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Всего:</w:t>
            </w:r>
          </w:p>
        </w:tc>
        <w:tc>
          <w:tcPr>
            <w:tcW w:w="408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374</w:t>
            </w:r>
          </w:p>
        </w:tc>
        <w:tc>
          <w:tcPr>
            <w:tcW w:w="270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260</w:t>
            </w:r>
          </w:p>
        </w:tc>
        <w:tc>
          <w:tcPr>
            <w:tcW w:w="615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260</w:t>
            </w:r>
          </w:p>
        </w:tc>
        <w:tc>
          <w:tcPr>
            <w:tcW w:w="473" w:type="pct"/>
          </w:tcPr>
          <w:p w:rsidR="00AD6360" w:rsidRDefault="00AD636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78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36</w:t>
            </w:r>
          </w:p>
        </w:tc>
        <w:tc>
          <w:tcPr>
            <w:tcW w:w="709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72</w:t>
            </w:r>
          </w:p>
        </w:tc>
        <w:tc>
          <w:tcPr>
            <w:tcW w:w="449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6</w:t>
            </w:r>
          </w:p>
        </w:tc>
        <w:tc>
          <w:tcPr>
            <w:tcW w:w="355" w:type="pct"/>
          </w:tcPr>
          <w:p w:rsidR="00AD6360" w:rsidRDefault="006655F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-</w:t>
            </w:r>
          </w:p>
        </w:tc>
      </w:tr>
    </w:tbl>
    <w:p w:rsidR="00AD6360" w:rsidRDefault="006655FB">
      <w:pPr>
        <w:jc w:val="both"/>
        <w:rPr>
          <w:rFonts w:ascii="Arial" w:hAnsi="Arial" w:cs="Arial"/>
          <w:b/>
        </w:rPr>
      </w:pPr>
      <w:r>
        <w:rPr>
          <w:b/>
          <w:caps/>
        </w:rPr>
        <w:br w:type="page"/>
      </w:r>
      <w:r>
        <w:rPr>
          <w:rFonts w:ascii="Arial" w:hAnsi="Arial" w:cs="Arial"/>
          <w:b/>
        </w:rPr>
        <w:lastRenderedPageBreak/>
        <w:t>2.2. Тематический план и содержание профессионального модуля (ПМ)</w:t>
      </w:r>
    </w:p>
    <w:p w:rsidR="00AD6360" w:rsidRDefault="00AD6360">
      <w:pPr>
        <w:jc w:val="both"/>
        <w:rPr>
          <w:rFonts w:ascii="Arial" w:hAnsi="Arial" w:cs="Arial"/>
          <w:b/>
        </w:rPr>
      </w:pPr>
    </w:p>
    <w:tbl>
      <w:tblPr>
        <w:tblStyle w:val="aff"/>
        <w:tblW w:w="14992" w:type="dxa"/>
        <w:tblLook w:val="04A0" w:firstRow="1" w:lastRow="0" w:firstColumn="1" w:lastColumn="0" w:noHBand="0" w:noVBand="1"/>
      </w:tblPr>
      <w:tblGrid>
        <w:gridCol w:w="4077"/>
        <w:gridCol w:w="9498"/>
        <w:gridCol w:w="1417"/>
      </w:tblGrid>
      <w:tr w:rsidR="00AD6360">
        <w:trPr>
          <w:trHeight w:val="1271"/>
        </w:trPr>
        <w:tc>
          <w:tcPr>
            <w:tcW w:w="4077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Наименование разделов </w:t>
            </w:r>
            <w:r>
              <w:rPr>
                <w:rFonts w:ascii="Arial" w:hAnsi="Arial" w:cs="Arial"/>
                <w:b/>
              </w:rPr>
              <w:t>профессионального модуля (ПМ), междисциплинарных курсов (МДК) и тем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Содержание учебного материала, практические занятия, самостоятельная работа обучающихся, курсовая работа (проект)</w:t>
            </w:r>
          </w:p>
        </w:tc>
        <w:tc>
          <w:tcPr>
            <w:tcW w:w="1417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Объем часов</w:t>
            </w:r>
          </w:p>
        </w:tc>
      </w:tr>
      <w:tr w:rsidR="00AD6360">
        <w:trPr>
          <w:trHeight w:val="314"/>
        </w:trPr>
        <w:tc>
          <w:tcPr>
            <w:tcW w:w="407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498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AD6360">
        <w:trPr>
          <w:trHeight w:val="331"/>
        </w:trPr>
        <w:tc>
          <w:tcPr>
            <w:tcW w:w="407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МДК.05.01. Методика внеурочной работы и </w:t>
            </w:r>
            <w:r>
              <w:rPr>
                <w:rFonts w:ascii="Arial" w:hAnsi="Arial" w:cs="Arial"/>
                <w:b/>
              </w:rPr>
              <w:t>дополнительного образования в области физической культуры</w:t>
            </w:r>
          </w:p>
        </w:tc>
        <w:tc>
          <w:tcPr>
            <w:tcW w:w="9498" w:type="dxa"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374</w:t>
            </w:r>
          </w:p>
        </w:tc>
      </w:tr>
      <w:tr w:rsidR="00AD6360">
        <w:trPr>
          <w:trHeight w:val="417"/>
        </w:trPr>
        <w:tc>
          <w:tcPr>
            <w:tcW w:w="4077" w:type="dxa"/>
            <w:vMerge w:val="restart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Тема1.1. Теоретические основы организации внеурочной работы в области физической культуры в школе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</w:tr>
      <w:tr w:rsidR="00AD6360">
        <w:trPr>
          <w:trHeight w:val="795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Общая характеристика теории и методики внеурочной работы и дополнительного </w:t>
            </w:r>
            <w:r>
              <w:rPr>
                <w:rFonts w:ascii="Arial" w:hAnsi="Arial" w:cs="Arial"/>
              </w:rPr>
              <w:t>образования в области физической культуры и спорта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Физкультурно-педагогический характер и специфическая направленность внеурочной работы и дополнительного образования в области физической культуры и спорта.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Сущность задач, решаемых внеурочной </w:t>
            </w:r>
            <w:r>
              <w:rPr>
                <w:rFonts w:ascii="Arial" w:hAnsi="Arial" w:cs="Arial"/>
              </w:rPr>
              <w:t>работой и дополнительного образования в области физической культуры и спорта.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Внеурочная работа и дополнительного образования в системе физического воспитания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Средства физического воспитания используемые внеурочной работе и дополнительном </w:t>
            </w:r>
            <w:r>
              <w:rPr>
                <w:rFonts w:ascii="Arial" w:hAnsi="Arial" w:cs="Arial"/>
              </w:rPr>
              <w:t>образовании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Диагностика и контроль в процессе внеурочной работы и дополнительного образования Педагогический контроль и оценка процесса и результатов деятельности обучающихся на внеурочных мероприятиях и занятиях по физической культуре в </w:t>
            </w:r>
            <w:r>
              <w:rPr>
                <w:rFonts w:ascii="Arial" w:hAnsi="Arial" w:cs="Arial"/>
              </w:rPr>
              <w:t xml:space="preserve">общеобразовательной организации. Диагностика физических качеств и физической подготовленности обучающихся, проведение тестирования обучающихся на определение уровня развития физических качеств. Использование результатов диагностики в </w:t>
            </w:r>
            <w:r>
              <w:rPr>
                <w:rFonts w:ascii="Arial" w:hAnsi="Arial" w:cs="Arial"/>
              </w:rPr>
              <w:lastRenderedPageBreak/>
              <w:t>планировании внеурочно</w:t>
            </w:r>
            <w:r>
              <w:rPr>
                <w:rFonts w:ascii="Arial" w:hAnsi="Arial" w:cs="Arial"/>
              </w:rPr>
              <w:t>й работы и дополнительного образования обучающихся в области физической культуры.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Логика анализа внеурочных мероприятий и занятий по физической культуре Анализ, самоанализ и самоконтроль деятельности учителя физической культуры при проведении внеурочны</w:t>
            </w:r>
            <w:r>
              <w:rPr>
                <w:rFonts w:ascii="Arial" w:hAnsi="Arial" w:cs="Arial"/>
              </w:rPr>
              <w:t>х занятий и мероприятий.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Организация деятельности спортивного клуба школы Сущность, цель, задачи, структура, руководство спортивным клубом школы.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Практические занятия: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Анализ документации по планированию и организации внеурочной работы в </w:t>
            </w:r>
            <w:r>
              <w:rPr>
                <w:rFonts w:ascii="Arial" w:hAnsi="Arial" w:cs="Arial"/>
              </w:rPr>
              <w:t>области физической культуры на соответствие целям и задачам, требованиям к оформлению документации.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Анализ документации по планированию и организации дополнительного образования в области физической культуры на соответствие целям и задачам, требованиям</w:t>
            </w:r>
            <w:r>
              <w:rPr>
                <w:rFonts w:ascii="Arial" w:hAnsi="Arial" w:cs="Arial"/>
              </w:rPr>
              <w:t xml:space="preserve"> к оформлению документации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Составление годового плана-графика внеурочной работы в области физической культуры в общеобразовательной организации.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Просмотр и анализ внеурочных мероприятий и занятий по физической культуре (рекомендуется использовать </w:t>
            </w:r>
            <w:r>
              <w:rPr>
                <w:rFonts w:ascii="Arial" w:hAnsi="Arial" w:cs="Arial"/>
              </w:rPr>
              <w:t>видеозапись).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Разработка критериев оценивания процесса и результатов деятельности обучающихся на внеурочных занятиях и мероприятиях.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331"/>
        </w:trPr>
        <w:tc>
          <w:tcPr>
            <w:tcW w:w="4077" w:type="dxa"/>
            <w:vMerge/>
          </w:tcPr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Виды документации, обеспечивающие организацию внеурочной работы и дополнительного образования по физической </w:t>
            </w:r>
            <w:r>
              <w:rPr>
                <w:rFonts w:ascii="Arial" w:hAnsi="Arial" w:cs="Arial"/>
              </w:rPr>
              <w:t>культуре в области физкультурно-оздоровительной и спортивно-оздоровительной работы и требования к ее оформлению.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 2. Особенности организации взаимодействия субъектов внеурочной деятельности в области физической культуры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Содержание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Взаимодействие руководящих и педагогических работников общеобразовательной организации Взаимодействие заместителя директора по учебно-воспитательной работе, психолога, социального педагога, классного руководителя, педагога дополнительного образования детей</w:t>
            </w:r>
            <w:r>
              <w:rPr>
                <w:rFonts w:ascii="Arial" w:hAnsi="Arial" w:cs="Arial"/>
              </w:rPr>
              <w:t xml:space="preserve">, учителя физической культуры при организации внеурочной работы и дополнительного образования в области физической культуры. Совместная деятельность общеобразовательного учреждения и учреждений дополнительного образования детей, организаций культуры и </w:t>
            </w:r>
            <w:r>
              <w:rPr>
                <w:rFonts w:ascii="Arial" w:hAnsi="Arial" w:cs="Arial"/>
              </w:rPr>
              <w:lastRenderedPageBreak/>
              <w:t>спор</w:t>
            </w:r>
            <w:r>
              <w:rPr>
                <w:rFonts w:ascii="Arial" w:hAnsi="Arial" w:cs="Arial"/>
              </w:rPr>
              <w:t>та в процессе реализации внеурочной деятельности в области физической культуры. Особенности организации взаимодействия субъектов внеурочной деятельности в области физической культуры, обучающихся отнесенных к специальным медицинским группам.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Практическ</w:t>
            </w:r>
            <w:r>
              <w:rPr>
                <w:rFonts w:ascii="Arial" w:hAnsi="Arial" w:cs="Arial"/>
                <w:b/>
              </w:rPr>
              <w:t>ие занятия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Проведение ролевой игры «Взаимодействие руководящих и педагогических работников образовательного учреждения при организации внеурочной работы и дополнительного образования в области физической культуры».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Проведение ролевой игры </w:t>
            </w:r>
            <w:r>
              <w:rPr>
                <w:rFonts w:ascii="Arial" w:hAnsi="Arial" w:cs="Arial"/>
              </w:rPr>
              <w:t>«Родительское собрание» по теме «Мотивация    обучающихся к физической культуре».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Анализ и решение педагогических задач по теме.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Составление программы педагогической внеурочной работы с родителями в области физической культуры.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Анализ программ </w:t>
            </w:r>
            <w:r>
              <w:rPr>
                <w:rFonts w:ascii="Arial" w:hAnsi="Arial" w:cs="Arial"/>
              </w:rPr>
              <w:t>спортивных секций (кружков, студий, клубов) в образовательной организации по различным видам спорта.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рекомендаций для родителей по совершенствованию и коррекции двигательного режима обучающихся во внеурочное время, в точности обучающихся отн</w:t>
            </w:r>
            <w:r>
              <w:rPr>
                <w:rFonts w:ascii="Arial" w:hAnsi="Arial" w:cs="Arial"/>
              </w:rPr>
              <w:t>есенных к специальным медицинским группам.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Способы комплектования детского объединения (кружка, секции, студии, клуба и др.) и сохранения состава обучающихся в течение срока обучения.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Условия и способы развития мотивации обучающихся, родителей или </w:t>
            </w:r>
            <w:r>
              <w:rPr>
                <w:rFonts w:ascii="Arial" w:hAnsi="Arial" w:cs="Arial"/>
              </w:rPr>
              <w:t>лиц, их заменяющих, к участию во внеурочной работе и дополнительном образовании в области физической культуры.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1.3. Методика проведения внеурочной работы и занятий по программам дополнительного образования в области физкультурно-оздоровительной раб</w:t>
            </w:r>
            <w:r>
              <w:rPr>
                <w:rFonts w:ascii="Arial" w:hAnsi="Arial" w:cs="Arial"/>
                <w:b/>
              </w:rPr>
              <w:t>оты в общеобразовательной организации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Содержание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Физкультурно-оздоровительные мероприятия в режиме дня Цель, задачи, содержание физкультурно-оздоровительной работы в общеобразовательной организации. Основные формы физкультурно-оздоровительной работы в общеобразовательной организации: утренняя гимнастика </w:t>
            </w:r>
            <w:r>
              <w:rPr>
                <w:rFonts w:ascii="Arial" w:hAnsi="Arial" w:cs="Arial"/>
              </w:rPr>
              <w:t xml:space="preserve">до занятий, физкультминутка, подвижная перемена, спортивный час (в том числе в группах продленного дня), «Дни здоровья» и т.п. Учет возрастно-половых, морфофункциональных и индивидуально-психологических особенностей обучающихся при проведении занятий и </w:t>
            </w:r>
            <w:r>
              <w:rPr>
                <w:rFonts w:ascii="Arial" w:hAnsi="Arial" w:cs="Arial"/>
              </w:rPr>
              <w:lastRenderedPageBreak/>
              <w:t>мер</w:t>
            </w:r>
            <w:r>
              <w:rPr>
                <w:rFonts w:ascii="Arial" w:hAnsi="Arial" w:cs="Arial"/>
              </w:rPr>
              <w:t>оприятий в области физкультурно-оздоровительной работы. Методы и приемы обучения двигательным действиям и дозирования физической нагрузки, методика развития физических качеств при проведении занятий и мероприятий в области физкультурно-оздоровительной рабо</w:t>
            </w:r>
            <w:r>
              <w:rPr>
                <w:rFonts w:ascii="Arial" w:hAnsi="Arial" w:cs="Arial"/>
              </w:rPr>
              <w:t>ты. Соблюдение техники безопасности, приемов страховки и самостраховки при проведении физкультурно-оздоровительной работы, в точности обучающихся отнесенных к специальным медицинским группам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Общешкольные физкультурно-массовые и спортивные мероприятия Д</w:t>
            </w:r>
            <w:r>
              <w:rPr>
                <w:rFonts w:ascii="Arial" w:hAnsi="Arial" w:cs="Arial"/>
              </w:rPr>
              <w:t>ни здоровья и спорта, спортивно-физкультурные праздники, соревнования «Веселые старты», спортивные соревнования «Старты надежд», общешкольные спортивные соревнования. спортивные соревнования «Шиповка юных», президентские состязания, смотр физической подгот</w:t>
            </w:r>
            <w:r>
              <w:rPr>
                <w:rFonts w:ascii="Arial" w:hAnsi="Arial" w:cs="Arial"/>
              </w:rPr>
              <w:t>овленности (ФСО «ЮНОСТЬ РОССИИ), всероссийская олимпиада школьников по предмету «ФИЗИЧЕСКАЯ КУЛЬТУРА», Семейные физкультурно-спортивные развлекательные состязания «Мама, папа, я – спортивная семья»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Внеклассные мероприятия по физической культуре Формы, </w:t>
            </w:r>
            <w:r>
              <w:rPr>
                <w:rFonts w:ascii="Arial" w:hAnsi="Arial" w:cs="Arial"/>
              </w:rPr>
              <w:t>содержание, требования к комплектации и сохранению состава занимающихся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Практические занятия: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Использование различных методов и форм организации внеурочных мероприятий и занятий, постройка их с учетом возрастно-половых, морфофункциональных и индив</w:t>
            </w:r>
            <w:r>
              <w:rPr>
                <w:rFonts w:ascii="Arial" w:hAnsi="Arial" w:cs="Arial"/>
              </w:rPr>
              <w:t>идуально-психологических особенностей обучающихся, уровня их физической подготовленности.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комплексов утренней гимнастики до занятий, физкультминуток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комплексов физкультурных занятий в группах продлённого дня.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</w:t>
            </w:r>
            <w:r>
              <w:rPr>
                <w:rFonts w:ascii="Arial" w:hAnsi="Arial" w:cs="Arial"/>
              </w:rPr>
              <w:t xml:space="preserve"> комплексов содержания удлинённых перемен, эстафет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комплекса подвижных игр.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сценария физкультурно-оздоровительного мероприятия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плана-конспекта физкультурно-оздоровительного занятия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Наблюдение и анализ </w:t>
            </w:r>
            <w:r>
              <w:rPr>
                <w:rFonts w:ascii="Arial" w:hAnsi="Arial" w:cs="Arial"/>
              </w:rPr>
              <w:t>внеурочного мероприятия, занятия в области физкультурно-оздоровительной работы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Оформление документов контроля и учета физкультурно-оздоровительного занятия.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календарно-тематического планирования работы школьного кружка на учебный год.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календарно-тематического планирования работы школьной секции или др. форм внеклассной работы на учебный год.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1.4. Методика внеурочной работы и дополнительного образования в дошкольников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Содержание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Учёт  возрастных особенностей  развития ребёнка от рождения до 7 лет при осуществлении внеурочной работы и дополнительного образования.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программ внеурочной работы и дополнительного образования.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Закономерности формирования  двигательн</w:t>
            </w:r>
            <w:r>
              <w:rPr>
                <w:rFonts w:ascii="Arial" w:hAnsi="Arial" w:cs="Arial"/>
              </w:rPr>
              <w:t>ых навыков у детей во внеурочной работе и дополнительного образования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Спорт ка средство внеурочной работы и дополнительного образования.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Игра как средство гармоничного развития ребёнка во внеурочной работе и дополнительном образовании.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Формы </w:t>
            </w:r>
            <w:r>
              <w:rPr>
                <w:rFonts w:ascii="Arial" w:hAnsi="Arial" w:cs="Arial"/>
              </w:rPr>
              <w:t>организации активного отдыха дошкольников.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Практические занятия: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Формы и содержание физического воспитания дошкольников.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примерных планов обучения подвижных и спортивных игр дошкольников.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Составления примерных индивидуальных </w:t>
            </w:r>
            <w:r>
              <w:rPr>
                <w:rFonts w:ascii="Arial" w:hAnsi="Arial" w:cs="Arial"/>
              </w:rPr>
              <w:t>планов работы с ребенком по физическому воспитанию.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Преподавания курса «Методика физического воспитания и развития ребенка» в педагогическом колледже.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Планирования и организация работы по физическому воспитанию в дошкольных учреждениях.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Работа </w:t>
            </w:r>
            <w:r>
              <w:rPr>
                <w:rFonts w:ascii="Arial" w:hAnsi="Arial" w:cs="Arial"/>
              </w:rPr>
              <w:t>методиста в дошкольном учреждении.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Экскурсия в дошкольное учреждение с целью анализа внеурочных форм организации физического воспитания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1.5. Методика внеурочной работы и дополнительного образования школьников.</w:t>
            </w:r>
          </w:p>
          <w:p w:rsidR="00AD6360" w:rsidRDefault="00AD6360">
            <w:pPr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Содержание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tabs>
                <w:tab w:val="left" w:pos="99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Формы построения</w:t>
            </w:r>
            <w:r>
              <w:rPr>
                <w:rFonts w:ascii="Arial" w:hAnsi="Arial" w:cs="Arial"/>
              </w:rPr>
              <w:t xml:space="preserve"> внеурочных форм и дополнительного образования школьников: классификация и характеристика неурочных форм </w:t>
            </w:r>
            <w:r>
              <w:rPr>
                <w:rFonts w:ascii="Arial" w:hAnsi="Arial" w:cs="Arial"/>
              </w:rPr>
              <w:lastRenderedPageBreak/>
              <w:t>организации физического воспитания.</w:t>
            </w:r>
          </w:p>
          <w:p w:rsidR="00AD6360" w:rsidRDefault="00AD6360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Социально- педагогическое значение и задачи внеурочных форм работы и дополнительного образования детей </w:t>
            </w:r>
            <w:r>
              <w:rPr>
                <w:rFonts w:ascii="Arial" w:hAnsi="Arial" w:cs="Arial"/>
              </w:rPr>
              <w:t>школьного возраста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Учет возрастных особенностей физического развития и физической подготовленности во внеурочной работе и дополнительном образовании детей школьного возраста.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Внеурочные формы работы и дополнительного образования со школьниками с ос</w:t>
            </w:r>
            <w:r>
              <w:rPr>
                <w:rFonts w:ascii="Arial" w:hAnsi="Arial" w:cs="Arial"/>
              </w:rPr>
              <w:t>лабленным здоровьем.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Формы организации физического воспитания детей школьного возраста в системе внешкольных учреждении.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Формы организации физического воспитания в семье.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Внеурочная работа и дополнительное образование с детьми младшего </w:t>
            </w:r>
            <w:r>
              <w:rPr>
                <w:rFonts w:ascii="Arial" w:hAnsi="Arial" w:cs="Arial"/>
              </w:rPr>
              <w:t>школьного возраста в физическом воспитании.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Внеурочная работа и дополнительное образование с детьми среднего школьного возраста в физическом воспитании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Внеурочная работа и дополнительное образование с детьми старшего школьного возраста в физическом</w:t>
            </w:r>
            <w:r>
              <w:rPr>
                <w:rFonts w:ascii="Arial" w:hAnsi="Arial" w:cs="Arial"/>
              </w:rPr>
              <w:t xml:space="preserve"> воспитании.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Практические занятия: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физкультурно-оздоровительного мероприятия в режиме учебного дня школы.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Назначение и задачи внеурочной работы в профессионально-педагогической физической  подготовке студентов педагогических </w:t>
            </w:r>
            <w:r>
              <w:rPr>
                <w:rFonts w:ascii="Arial" w:hAnsi="Arial" w:cs="Arial"/>
              </w:rPr>
              <w:t>профессий.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методические основы проведения учебно-тренировочных занятий по видам спорта.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Дозирование физических нагрузок во время учебно-тренировочных занятий.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1.6.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Методика внеурочной работы в НПО и СПО</w:t>
            </w:r>
          </w:p>
        </w:tc>
        <w:tc>
          <w:tcPr>
            <w:tcW w:w="9498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Содержание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Планирование и контроль внеурочных форм работы по физическому воспитанию студентов.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Социально- педагогическое значение и задачи внеурочных форм работы и дополнительного образования для студентов колледжа 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Практические занятия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Формы </w:t>
            </w:r>
            <w:r>
              <w:rPr>
                <w:rFonts w:ascii="Arial" w:hAnsi="Arial" w:cs="Arial"/>
              </w:rPr>
              <w:t>организации внеурочной работы в системе НПО и СПО.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Определение моторной плотности внеурочных форм работы в колледже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самостоятельной двигательной деятельности учащихся НПО и СПО.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1.7.  Методика планирования и контроля внеурочной</w:t>
            </w:r>
            <w:r>
              <w:rPr>
                <w:rFonts w:ascii="Arial" w:hAnsi="Arial" w:cs="Arial"/>
                <w:b/>
              </w:rPr>
              <w:t xml:space="preserve"> работы и  дополнительного образования по физическому воспитанию 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Содержание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1.Планирование и контроль внеурочных форм работы по физическому воспитанию школьников.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2.Планирование и контроль внеурочных форм работы по физическому воспитанию </w:t>
            </w:r>
            <w:r>
              <w:rPr>
                <w:rFonts w:ascii="Arial" w:hAnsi="Arial" w:cs="Arial"/>
              </w:rPr>
              <w:t>дошкольников.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3.Планирование и контроль внеурочных форм работы учащихся колледжей профессионального образования и средних специальных учебных заведений.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4.Медико-педагогический контроль в процессе осуществления внеурочных форм работы по физическому</w:t>
            </w:r>
            <w:r>
              <w:rPr>
                <w:rFonts w:ascii="Arial" w:hAnsi="Arial" w:cs="Arial"/>
              </w:rPr>
              <w:t xml:space="preserve"> воспитанию.</w:t>
            </w:r>
          </w:p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5.Оборудование и инвентарь используемый при осуществлении внеурочных форм работы по физическому воспитанию.</w:t>
            </w:r>
          </w:p>
          <w:p w:rsidR="00AD6360" w:rsidRDefault="00AD636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6.Планирование и контроль внеурочной работы по физическому воспитанию допризывной молодежи.</w:t>
            </w:r>
          </w:p>
          <w:p w:rsidR="00AD6360" w:rsidRDefault="00AD636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7.Техника безопасности при </w:t>
            </w:r>
            <w:r>
              <w:rPr>
                <w:rFonts w:ascii="Arial" w:hAnsi="Arial" w:cs="Arial"/>
              </w:rPr>
              <w:t>организации внеурочной формы работы по физическому воспитанию.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Практические занятия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Технология разработки документов планирования внеурочных форм работы и дополнительного образования по физическому воспитанию для прохождения практики в школе.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внеурочных форм работы по физическому воспитанию в режиме трудового дня.</w:t>
            </w:r>
          </w:p>
          <w:p w:rsidR="00AD6360" w:rsidRDefault="00AD6360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дневника самоконтроля.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Измерение пульса, составление протокола определения пульса.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Расчёт расхода энергии и потребление кислорода в зависимости от ЧСС.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Тема.1.8. Организация и проведение спортивно-массовых мероприятий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Теоретические основы организации, подготовки и проведения спортивно-массовых мероприятий Принципы проведения: территориальный, отраслевой, возрастной, половой, открытый, </w:t>
            </w:r>
            <w:r>
              <w:rPr>
                <w:rFonts w:ascii="Arial" w:hAnsi="Arial" w:cs="Arial"/>
              </w:rPr>
              <w:t>заочный. Характер соревнований: турниры, матчевые и товарищеские встречи, мемориалы, первенства, чемпионаты, кубки, спартакиады, универсиады, олимпиады.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Спортивные соревнования. Виды спортивных соревнований и способы их проведения (личные, командные, л</w:t>
            </w:r>
            <w:r>
              <w:rPr>
                <w:rFonts w:ascii="Arial" w:hAnsi="Arial" w:cs="Arial"/>
              </w:rPr>
              <w:t>ично-командные, комплексные). Способы проведения соревнований (прямой, круговой, с выбыванием, смешанный).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Нормативная и техническая документация по подготовке и проведению соревнований Приказ или распоряжение, смета расходов, оргкомитет, рабочие комиссии, акты о готовности спортсооружений, протоколы, карточки, таблицы, графики, отчёты. 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 судейской ко</w:t>
            </w:r>
            <w:r>
              <w:rPr>
                <w:rFonts w:ascii="Arial" w:hAnsi="Arial" w:cs="Arial"/>
              </w:rPr>
              <w:t>ллегии, права и обязанности судей Главный судья, зам. главного судьи, главный секретарь, зам. главного секретаря, старший судья, судья, секретарь: функции и содержание деятельности.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Организация, подготовка и проведение соревнований Назначение главного </w:t>
            </w:r>
            <w:r>
              <w:rPr>
                <w:rFonts w:ascii="Arial" w:hAnsi="Arial" w:cs="Arial"/>
              </w:rPr>
              <w:t>судьи, формирование судейской коллегии, подготовка мест соревнований, оборудования и инвентаря, наградных материалов и канцелярских товаров. Сценарий торжественных процедур, реклама, мандатная комиссия, заседание судейской коллегии, правопорядок и безопасн</w:t>
            </w:r>
            <w:r>
              <w:rPr>
                <w:rFonts w:ascii="Arial" w:hAnsi="Arial" w:cs="Arial"/>
              </w:rPr>
              <w:t>ость участников, судей и зрителей. Санитарно-гигиенические требования.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Практические занятия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Осуществление самоанализа и самоконтроля при проведении внеурочных мероприятий и занятий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соревнования в группе.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Изучение положения о </w:t>
            </w:r>
            <w:r>
              <w:rPr>
                <w:rFonts w:ascii="Arial" w:hAnsi="Arial" w:cs="Arial"/>
              </w:rPr>
              <w:t>судьях и судейских категориях по спорту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сметы расходов на спортивное мероприятие.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сценария торжественных процедур для проведения соревнования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Тема: 1.9. Организация и судейство соревнований по </w:t>
            </w:r>
            <w:r>
              <w:rPr>
                <w:rFonts w:ascii="Arial" w:hAnsi="Arial" w:cs="Arial"/>
                <w:b/>
              </w:rPr>
              <w:lastRenderedPageBreak/>
              <w:t>видам спорта</w:t>
            </w:r>
          </w:p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Содержание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2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Организация и судейство соревнований по легкой атлетике Судейство </w:t>
            </w:r>
            <w:r>
              <w:rPr>
                <w:rFonts w:ascii="Arial" w:hAnsi="Arial" w:cs="Arial"/>
              </w:rPr>
              <w:lastRenderedPageBreak/>
              <w:t>соревнований по бегу (на стадионе и вне стадиона), прыжкам, метанию (гранаты, диска, копья, молота), многоборью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2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Организация и судейство соревнований по спортивным играм Судейство соревн</w:t>
            </w:r>
            <w:r>
              <w:rPr>
                <w:rFonts w:ascii="Arial" w:hAnsi="Arial" w:cs="Arial"/>
              </w:rPr>
              <w:t>ований по волейболу, баскетболу, футболу и мини-футболу (футзалу), бадминтону, гандболу, настольному теннису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2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Организация и судейство соревнований по лыжным гонкам Прокладка лыжных трасс и обустройство стартового городка.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2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Организация и судейство </w:t>
            </w:r>
            <w:r>
              <w:rPr>
                <w:rFonts w:ascii="Arial" w:hAnsi="Arial" w:cs="Arial"/>
              </w:rPr>
              <w:t>соревнований по гимнастике Судейства упражнений на коне с ручками, на перекладине, параллельных брусьях, в опорном прыжке, брусьях разной высоты, упражнений 2 27 на кольцах, акробатических упражнений, упражнений на бревне.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Практические занятия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Организация и судейство соревнований в беге на 100 м.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Организация и судейство соревнований в беге на 1000 м.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в прыжках в длину с разбега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404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в метании гранаты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</w:t>
            </w:r>
            <w:r>
              <w:rPr>
                <w:rFonts w:ascii="Arial" w:hAnsi="Arial" w:cs="Arial"/>
              </w:rPr>
              <w:t xml:space="preserve"> и судейство соревнований по кроссу.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по многоборью.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по волейболу.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по баскетболу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Организация и судейство соревнований по </w:t>
            </w:r>
            <w:r>
              <w:rPr>
                <w:rFonts w:ascii="Arial" w:hAnsi="Arial" w:cs="Arial"/>
              </w:rPr>
              <w:t>настольному теннису.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жеребьёвок по спортивным играм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по гандболу при проведении по олимпийской (кубковой) системе на выбывание.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Организация и судейство соревнований по мини-футболу при проведении </w:t>
            </w:r>
            <w:r>
              <w:rPr>
                <w:rFonts w:ascii="Arial" w:hAnsi="Arial" w:cs="Arial"/>
              </w:rPr>
              <w:t>по смешанной системе.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и судейство соревнований по лыжным гонкам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Наблюдение и анализ соревнований по спортивной гимнастике.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Наблюдение и анализ соревнований по лыжным гонкам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 w:val="restart"/>
          </w:tcPr>
          <w:p w:rsidR="00AD6360" w:rsidRDefault="006655FB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Тема: 1.10 Методика проведение внеурочной работы и </w:t>
            </w:r>
            <w:r>
              <w:rPr>
                <w:rFonts w:ascii="Arial" w:hAnsi="Arial" w:cs="Arial"/>
                <w:b/>
              </w:rPr>
              <w:t xml:space="preserve">дополнительного </w:t>
            </w:r>
            <w:r>
              <w:rPr>
                <w:rFonts w:ascii="Arial" w:hAnsi="Arial" w:cs="Arial"/>
                <w:b/>
              </w:rPr>
              <w:lastRenderedPageBreak/>
              <w:t>образования по физическому воспитанию в дошкольном учреждении, школе, колледже.</w:t>
            </w:r>
          </w:p>
        </w:tc>
        <w:tc>
          <w:tcPr>
            <w:tcW w:w="9498" w:type="dxa"/>
          </w:tcPr>
          <w:p w:rsidR="00AD6360" w:rsidRDefault="006655F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Содержание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4"/>
              </w:num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Проведение внеурочной работы и дополнительного образования по физическому воспитанию в дошкольном учреждении, школе, колледже.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>
              <w:rPr>
                <w:rFonts w:ascii="Arial" w:hAnsi="Arial" w:cs="Arial"/>
              </w:rPr>
              <w:t>положений и сценариев внеурочной работы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Практические занятия 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 w:rsidP="006655FB">
            <w:pPr>
              <w:pStyle w:val="af6"/>
              <w:numPr>
                <w:ilvl w:val="0"/>
                <w:numId w:val="25"/>
              </w:num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мероприятия в дошкольном учреждении.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2.Проведение мероприятий в школе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3.Проведение мероприятий в учреждении.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D6360">
        <w:trPr>
          <w:trHeight w:val="70"/>
        </w:trPr>
        <w:tc>
          <w:tcPr>
            <w:tcW w:w="4077" w:type="dxa"/>
            <w:vMerge/>
          </w:tcPr>
          <w:p w:rsidR="00AD6360" w:rsidRDefault="00AD6360">
            <w:pPr>
              <w:tabs>
                <w:tab w:val="left" w:pos="991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498" w:type="dxa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4.проведение мероприятия в колледже.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D6360">
        <w:trPr>
          <w:trHeight w:val="70"/>
        </w:trPr>
        <w:tc>
          <w:tcPr>
            <w:tcW w:w="13575" w:type="dxa"/>
            <w:gridSpan w:val="2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Примерная </w:t>
            </w:r>
            <w:r>
              <w:rPr>
                <w:rFonts w:ascii="Arial" w:hAnsi="Arial" w:cs="Arial"/>
                <w:b/>
              </w:rPr>
              <w:t>тематика самостоятельной работы при изучении раздела ПМ2.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Анализ технологий формирования самостоятельной двигательной  активности учащихся.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Анализ различных форм активного отдыха учащихся..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Формирование индивидуального контроля за</w:t>
            </w:r>
            <w:r>
              <w:rPr>
                <w:rFonts w:ascii="Arial" w:hAnsi="Arial" w:cs="Arial"/>
              </w:rPr>
              <w:t xml:space="preserve"> здоровьем и физической  подготовленностью занимающихся при осуществлении внеурочных форм работы.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Общие и специфические функции физической культуры и спорта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Разновидности (формы) физической культуры.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Система физического воспитания в России и ее слагаемые.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Назначение и построение прикладной физической подготовки.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Теоретико-методические особенности физкультурно-спортивных занятий в системе(по выбору: воспитание детей раннего и дошкольного возраста; воспитание  детей и молодежи школьного возраста; среднего спе</w:t>
            </w:r>
            <w:r>
              <w:rPr>
                <w:rFonts w:ascii="Arial" w:hAnsi="Arial" w:cs="Arial"/>
              </w:rPr>
              <w:t>циального образования; рациональной организации труда рабочих и служащих; организации ЗОЖ и быта пожилых людей).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Сущность и социальные функции спорта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Основные направления в развитии спортивного движения.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Функции спортивных соревнований.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Физическая культура</w:t>
            </w:r>
            <w:r>
              <w:rPr>
                <w:rFonts w:ascii="Arial" w:hAnsi="Arial" w:cs="Arial"/>
              </w:rPr>
              <w:t xml:space="preserve"> как основной фактор противодействия болезням гиподинамии.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Физическая культура как активное средство в борьбе с опасными для здоровья бытовыми явлениями и вредными привычками. Формы, Средства и методы оздоровительной физической культуры и их характеристика</w:t>
            </w:r>
            <w:r>
              <w:rPr>
                <w:rFonts w:ascii="Arial" w:hAnsi="Arial" w:cs="Arial"/>
              </w:rPr>
              <w:t>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Основные направления в системе оздоровительной физической культуры и их характеристика.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Пути и условия приобщения населения к физкультурно-оздоровительным формам занятий.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Социальные функции и формы физической культуре.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Формирование у школьников интерес</w:t>
            </w:r>
            <w:r>
              <w:rPr>
                <w:rFonts w:ascii="Arial" w:hAnsi="Arial" w:cs="Arial"/>
              </w:rPr>
              <w:t>а к физической культуре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Сравнительный анализ программ по физической культуре для учащихся младших, средних, старших классов( по выбору)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 как компонент ЗОЖ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Особенности внеурочных форм занятий физическими упражнениями.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Определение проблем </w:t>
            </w:r>
            <w:r>
              <w:rPr>
                <w:rFonts w:ascii="Arial" w:hAnsi="Arial" w:cs="Arial"/>
              </w:rPr>
              <w:t xml:space="preserve">педагогического характера в смоделированных стандартных и нестандартных ситуациях </w:t>
            </w:r>
            <w:r>
              <w:rPr>
                <w:rFonts w:ascii="Arial" w:hAnsi="Arial" w:cs="Arial"/>
              </w:rPr>
              <w:lastRenderedPageBreak/>
              <w:t xml:space="preserve">взаимодействия субъектов внеурочной деятельности в области физической культуры и их решение. 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методов решения профессиональных задач педагогического характера в смодел</w:t>
            </w:r>
            <w:r>
              <w:rPr>
                <w:rFonts w:ascii="Arial" w:hAnsi="Arial" w:cs="Arial"/>
              </w:rPr>
              <w:t>ированных стандартных и нестандартных ситуациях.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Составление карты тестирования обучающихся на определение уровня развития физических качеств. 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сравнительной таблицы урочной и внеурочной деятельности по физической культуре.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Характеристика </w:t>
            </w:r>
            <w:r>
              <w:rPr>
                <w:rFonts w:ascii="Arial" w:hAnsi="Arial" w:cs="Arial"/>
              </w:rPr>
              <w:t>документации по планированию и организации внеурочной работы в области физической культуры.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документации по планированию и организации дополнительного образования в области физической культуры.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годового плана-графика работы в обл</w:t>
            </w:r>
            <w:r>
              <w:rPr>
                <w:rFonts w:ascii="Arial" w:hAnsi="Arial" w:cs="Arial"/>
              </w:rPr>
              <w:t>асти физической культуры в учреждениях дополнительного образования.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мероприятий и занятий по физической культуре в учреждениях дополнительного образования.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Подготовка презентации о критериях оценивания процесса и результатов деятельности обучающихся</w:t>
            </w:r>
            <w:r>
              <w:rPr>
                <w:rFonts w:ascii="Arial" w:hAnsi="Arial" w:cs="Arial"/>
              </w:rPr>
              <w:t xml:space="preserve"> на внеурочных занятиях и мероприятиях.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таблицы видов документации, обеспечивающие организацию внеурочной работы и дополнительного образования по физической культуре.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таблицы «Функции и содержание деятельности судей».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Требования к о</w:t>
            </w:r>
            <w:r>
              <w:rPr>
                <w:rFonts w:ascii="Arial" w:hAnsi="Arial" w:cs="Arial"/>
              </w:rPr>
              <w:t>рганизации, подготовке и проведению соревнований.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Составление плана организации соревнований. 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схемы «Судейские категории по спорту».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Источники финансирования соревнований. 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Сравнительный анализ подготовки разных видов соревнований. 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</w:t>
            </w:r>
            <w:r>
              <w:rPr>
                <w:rFonts w:ascii="Arial" w:hAnsi="Arial" w:cs="Arial"/>
              </w:rPr>
              <w:t>е таблицы принципов проведения и характера соревнований.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соревнований по легкой атлетике.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соревнований по волейболу, баскетболу, гандболу.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соревнований по лыжным гонкам.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соревнований по гимнастике.</w:t>
            </w:r>
          </w:p>
          <w:p w:rsidR="00AD6360" w:rsidRDefault="006655FB" w:rsidP="006655FB">
            <w:pPr>
              <w:pStyle w:val="af6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Изучение правил соревнований.</w:t>
            </w:r>
          </w:p>
          <w:p w:rsidR="00AD6360" w:rsidRDefault="00AD6360">
            <w:pPr>
              <w:tabs>
                <w:tab w:val="left" w:pos="5334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-</w:t>
            </w:r>
          </w:p>
        </w:tc>
      </w:tr>
      <w:tr w:rsidR="00AD6360">
        <w:trPr>
          <w:trHeight w:val="70"/>
        </w:trPr>
        <w:tc>
          <w:tcPr>
            <w:tcW w:w="13575" w:type="dxa"/>
            <w:gridSpan w:val="2"/>
          </w:tcPr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Учебная практика 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Виды работ:</w:t>
            </w:r>
            <w:r>
              <w:rPr>
                <w:rFonts w:ascii="Arial" w:hAnsi="Arial" w:cs="Arial"/>
              </w:rPr>
              <w:t xml:space="preserve"> 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планов и организации внеурочной работы и дополнительного образования в области физической культуры, разработки предложений по их совершенствованию.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Наблюдение и анализ внеурочных мероприятий и занятий физической </w:t>
            </w:r>
            <w:r>
              <w:rPr>
                <w:rFonts w:ascii="Arial" w:hAnsi="Arial" w:cs="Arial"/>
              </w:rPr>
              <w:t>культурой, обсуждения отдельных мероприятий или занятий в диалоге с сокурсниками, руководителем практики, учителями.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документации, обеспечивающей организацию физкультурно-оздоровительной и спортивно-оздоровительной деятельности.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Анализ документации </w:t>
            </w:r>
            <w:r>
              <w:rPr>
                <w:rFonts w:ascii="Arial" w:hAnsi="Arial" w:cs="Arial"/>
              </w:rPr>
              <w:t>по организации работы детских оздоровительных лагерей (загородных оздоровительных лагерей и/или лагерей дневного пребывания), в том числе в области физической культуры и разработка предложений по ее совершенствованию.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Ведение учебной документации, обеспечи</w:t>
            </w:r>
            <w:r>
              <w:rPr>
                <w:rFonts w:ascii="Arial" w:hAnsi="Arial" w:cs="Arial"/>
              </w:rPr>
              <w:t>вающей организацию физкультурно-оздоровительной и спортивно-оздоровительной деятельности.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36</w:t>
            </w:r>
          </w:p>
        </w:tc>
      </w:tr>
      <w:tr w:rsidR="00AD6360">
        <w:trPr>
          <w:trHeight w:val="70"/>
        </w:trPr>
        <w:tc>
          <w:tcPr>
            <w:tcW w:w="13575" w:type="dxa"/>
            <w:gridSpan w:val="2"/>
          </w:tcPr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Производственная практика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Виды работ: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Определение цели и задач мероприятий и занятий по программам образования в области физкультурно-оздоровительной и спортивно-</w:t>
            </w:r>
            <w:r>
              <w:rPr>
                <w:rFonts w:ascii="Arial" w:hAnsi="Arial" w:cs="Arial"/>
              </w:rPr>
              <w:t>оздоровительной работы.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Планирование физкультурно – спортивных мероприятий и занятий с учетом возрастно-половых, морфофункциональных и индивидуально-психологических особенностей обучающихся, уровня их физической подготовленности.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планов-конспек</w:t>
            </w:r>
            <w:r>
              <w:rPr>
                <w:rFonts w:ascii="Arial" w:hAnsi="Arial" w:cs="Arial"/>
              </w:rPr>
              <w:t>тов физкультурно – спортивных мероприятий и занятий в соответствии с едиными требованиями к их написанию.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Отбор контрольно-оценочных средств, форм и методов диагностики результатов обучения.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Проведение учебно – тренировочных занятий, мероприятий в области </w:t>
            </w:r>
            <w:r>
              <w:rPr>
                <w:rFonts w:ascii="Arial" w:hAnsi="Arial" w:cs="Arial"/>
              </w:rPr>
              <w:t>физкультурно-оздоровительной и спортивно-оздоровительной работы.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Осуществление педагогического контроля в рамках занятий: оценивание процесса и результата деятельности обучающихся на занятиях; осуществление диагностики физической подготовленности о</w:t>
            </w:r>
            <w:r>
              <w:rPr>
                <w:rFonts w:ascii="Arial" w:hAnsi="Arial" w:cs="Arial"/>
              </w:rPr>
              <w:t>бучающихся.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Осуществление страховки и самостраховки при выполнении физических упражнений на занятиях, соблюдение техники безопасности.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и самоанализ мероприятий и занятий в области физкультурно-оздоровительной и спортивно-оздоровительной работе.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Обсу</w:t>
            </w:r>
            <w:r>
              <w:rPr>
                <w:rFonts w:ascii="Arial" w:hAnsi="Arial" w:cs="Arial"/>
              </w:rPr>
              <w:t>ждение отдельных занятий или мероприятий в диалоге с сокурсниками, учителями, руководителем педагогической практики.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предложений по их совершенствованию и коррекции.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Наблюдение, анализ мероприятий и занятий физической культурой в области </w:t>
            </w:r>
            <w:r>
              <w:rPr>
                <w:rFonts w:ascii="Arial" w:hAnsi="Arial" w:cs="Arial"/>
              </w:rPr>
              <w:t>физкультурно-оздоровительной и/или спортивно-оздоровительной направленности в детских оздоровительных лагерях (загородных оздоровительных лагерях и/или лагерях дневного пребывания), санаториях – профилакториях.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Обсуждение их в диалоге с сокурсниками, педаг</w:t>
            </w:r>
            <w:r>
              <w:rPr>
                <w:rFonts w:ascii="Arial" w:hAnsi="Arial" w:cs="Arial"/>
              </w:rPr>
              <w:t>огическими работниками, руководителем педагогической практики, оформление результатов наблюдения.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Планирование, проведение и самоанализ мероприятий и занятий физической культурой в области физкультурно-оздоровительной и/или спортивно-оздоровительной направ</w:t>
            </w:r>
            <w:r>
              <w:rPr>
                <w:rFonts w:ascii="Arial" w:hAnsi="Arial" w:cs="Arial"/>
              </w:rPr>
              <w:t>ленности.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Обсуждение их в диалоге с сокурсниками, педагогическими работниками и вожатыми лагеря, руководителем педагогической практики, оформление результатов наблюдения.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Планирование и проведение педагогически целесообразной работы с родителями (лицами, и</w:t>
            </w:r>
            <w:r>
              <w:rPr>
                <w:rFonts w:ascii="Arial" w:hAnsi="Arial" w:cs="Arial"/>
              </w:rPr>
              <w:t>х заменяющими).</w:t>
            </w:r>
          </w:p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Ведение документации, обеспечивающей организацию физкультурно-оздоровительной и спортивно-оздоровительной работы.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72</w:t>
            </w:r>
          </w:p>
        </w:tc>
      </w:tr>
      <w:tr w:rsidR="00AD6360">
        <w:trPr>
          <w:trHeight w:val="70"/>
        </w:trPr>
        <w:tc>
          <w:tcPr>
            <w:tcW w:w="13575" w:type="dxa"/>
            <w:gridSpan w:val="2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Промежуточная аттестация 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</w:tr>
      <w:tr w:rsidR="00AD6360">
        <w:trPr>
          <w:trHeight w:val="70"/>
        </w:trPr>
        <w:tc>
          <w:tcPr>
            <w:tcW w:w="13575" w:type="dxa"/>
            <w:gridSpan w:val="2"/>
          </w:tcPr>
          <w:p w:rsidR="00AD6360" w:rsidRDefault="006655FB">
            <w:pPr>
              <w:tabs>
                <w:tab w:val="left" w:pos="5334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1417" w:type="dxa"/>
          </w:tcPr>
          <w:p w:rsidR="00AD6360" w:rsidRDefault="006655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374</w:t>
            </w:r>
          </w:p>
        </w:tc>
      </w:tr>
    </w:tbl>
    <w:p w:rsidR="00AD6360" w:rsidRDefault="00AD6360">
      <w:pPr>
        <w:jc w:val="both"/>
        <w:rPr>
          <w:rFonts w:ascii="Arial" w:hAnsi="Arial" w:cs="Arial"/>
          <w:b/>
        </w:rPr>
      </w:pPr>
    </w:p>
    <w:p w:rsidR="00AD6360" w:rsidRDefault="00AD6360">
      <w:pPr>
        <w:jc w:val="both"/>
        <w:rPr>
          <w:rFonts w:ascii="Arial" w:hAnsi="Arial" w:cs="Arial"/>
          <w:b/>
        </w:rPr>
      </w:pPr>
    </w:p>
    <w:p w:rsidR="00AD6360" w:rsidRDefault="00AD6360">
      <w:pPr>
        <w:jc w:val="both"/>
        <w:rPr>
          <w:rFonts w:ascii="Arial" w:hAnsi="Arial" w:cs="Arial"/>
          <w:b/>
        </w:rPr>
      </w:pPr>
    </w:p>
    <w:p w:rsidR="00AD6360" w:rsidRDefault="00AD6360">
      <w:pPr>
        <w:jc w:val="both"/>
        <w:rPr>
          <w:rFonts w:ascii="Arial" w:hAnsi="Arial" w:cs="Arial"/>
          <w:b/>
        </w:rPr>
      </w:pPr>
    </w:p>
    <w:p w:rsidR="00AD6360" w:rsidRDefault="00AD6360">
      <w:pPr>
        <w:jc w:val="both"/>
        <w:rPr>
          <w:rFonts w:ascii="Arial" w:hAnsi="Arial" w:cs="Arial"/>
        </w:rPr>
        <w:sectPr w:rsidR="00AD6360">
          <w:pgSz w:w="16838" w:h="11906" w:orient="landscape"/>
          <w:pgMar w:top="1701" w:right="1134" w:bottom="851" w:left="1134" w:header="709" w:footer="709" w:gutter="0"/>
          <w:cols w:space="708"/>
        </w:sectPr>
      </w:pPr>
    </w:p>
    <w:p w:rsidR="00AD6360" w:rsidRDefault="006655FB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3.УСЛОВИЯ РЕАЛИЗАЦИИ ПРОГРАММЫ ПРОФЕССИОНАЛЬНОГО МОДУЛЯ</w:t>
      </w:r>
    </w:p>
    <w:p w:rsidR="00AD6360" w:rsidRDefault="00AD6360">
      <w:pPr>
        <w:jc w:val="both"/>
        <w:rPr>
          <w:rFonts w:ascii="Arial" w:hAnsi="Arial" w:cs="Arial"/>
          <w:b/>
          <w:bCs/>
        </w:rPr>
      </w:pPr>
    </w:p>
    <w:p w:rsidR="00AD6360" w:rsidRDefault="006655FB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кабинеты: «48, 49, СОК»,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теории и истории физической культуры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методики физического воспитания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спортивный комплекс: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универсальный спортивный </w:t>
      </w:r>
      <w:r>
        <w:rPr>
          <w:rFonts w:ascii="Arial" w:hAnsi="Arial" w:cs="Arial"/>
          <w:color w:val="000000"/>
        </w:rPr>
        <w:t>зал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зал ритмики и фитнеса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тренажерный зал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открытый стадион широкого профиля с элементами полосы препятствий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стрелковый тир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залы: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библиотека, читальный зал с выходом в сеть интернет</w:t>
      </w:r>
    </w:p>
    <w:p w:rsidR="00AD6360" w:rsidRDefault="006655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актовый зал</w:t>
      </w:r>
    </w:p>
    <w:p w:rsidR="00AD6360" w:rsidRDefault="006655F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48 кабинет оснащенный оборудованием: пособиями, техническими </w:t>
      </w:r>
      <w:r>
        <w:rPr>
          <w:rFonts w:ascii="Arial" w:hAnsi="Arial" w:cs="Arial"/>
          <w:color w:val="000000"/>
        </w:rPr>
        <w:t>средствами обучения, компьютер с лицензионным программным обеспечением, проектор, интерактивная доска.</w:t>
      </w:r>
    </w:p>
    <w:p w:rsidR="00AD6360" w:rsidRDefault="006655FB">
      <w:pPr>
        <w:tabs>
          <w:tab w:val="left" w:pos="284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Оборудование и технологическое оснащение рабочих мест при прохождении практики:</w:t>
      </w:r>
    </w:p>
    <w:p w:rsidR="00AD6360" w:rsidRDefault="006655FB" w:rsidP="006655FB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технические средства, в т.ч. аудиовизуальные, компьютерные и </w:t>
      </w:r>
      <w:r>
        <w:rPr>
          <w:rFonts w:ascii="Arial" w:hAnsi="Arial" w:cs="Arial"/>
          <w:color w:val="000000"/>
        </w:rPr>
        <w:t>телекоммуникационные и т.д.;</w:t>
      </w:r>
    </w:p>
    <w:p w:rsidR="00AD6360" w:rsidRDefault="006655FB" w:rsidP="006655FB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дидактический материал;</w:t>
      </w:r>
    </w:p>
    <w:p w:rsidR="00AD6360" w:rsidRDefault="006655FB" w:rsidP="006655FB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элементы предметно-развивающей среды;</w:t>
      </w:r>
    </w:p>
    <w:p w:rsidR="00AD6360" w:rsidRDefault="006655FB" w:rsidP="006655FB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обучающие программы по предмету физическая культура.</w:t>
      </w:r>
    </w:p>
    <w:p w:rsidR="00AD6360" w:rsidRDefault="006655F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Лаборатория 49 оснащенная необходимым для реализации программы учебной дисциплины оборудованием, приведенным 49.</w:t>
      </w:r>
      <w:r>
        <w:rPr>
          <w:rFonts w:ascii="Arial" w:hAnsi="Arial" w:cs="Arial"/>
          <w:color w:val="000000"/>
        </w:rPr>
        <w:t>02.01 Физическая культура по специальности.</w:t>
      </w:r>
    </w:p>
    <w:p w:rsidR="00AD6360" w:rsidRDefault="00AD6360">
      <w:pPr>
        <w:jc w:val="both"/>
        <w:rPr>
          <w:rFonts w:ascii="Arial" w:hAnsi="Arial" w:cs="Arial"/>
          <w:b/>
          <w:color w:val="000000"/>
        </w:rPr>
      </w:pPr>
    </w:p>
    <w:p w:rsidR="00AD6360" w:rsidRDefault="006655FB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3.2. Информационное обеспечение реализации программы</w:t>
      </w:r>
    </w:p>
    <w:p w:rsidR="00AD6360" w:rsidRDefault="006655F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</w:t>
      </w:r>
      <w:r>
        <w:rPr>
          <w:rFonts w:ascii="Arial" w:hAnsi="Arial" w:cs="Arial"/>
          <w:color w:val="000000"/>
        </w:rPr>
        <w:t>е для использования в образовательном процессе</w:t>
      </w:r>
    </w:p>
    <w:p w:rsidR="00AD6360" w:rsidRDefault="00AD6360">
      <w:pPr>
        <w:rPr>
          <w:rFonts w:ascii="Arial" w:hAnsi="Arial" w:cs="Arial"/>
          <w:b/>
          <w:color w:val="000000"/>
        </w:rPr>
      </w:pPr>
    </w:p>
    <w:p w:rsidR="00AD6360" w:rsidRDefault="006655FB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3.2.1. Печатные издания</w:t>
      </w:r>
    </w:p>
    <w:p w:rsidR="00AD6360" w:rsidRPr="006655FB" w:rsidRDefault="006655FB" w:rsidP="006655FB">
      <w:pPr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rFonts w:ascii="Arial" w:hAnsi="Arial" w:cs="Arial"/>
          <w:color w:val="000000"/>
          <w:sz w:val="18"/>
        </w:rPr>
      </w:pPr>
      <w:proofErr w:type="spellStart"/>
      <w:r w:rsidRPr="006655FB">
        <w:rPr>
          <w:rFonts w:ascii="Arial" w:hAnsi="Arial" w:cs="Arial"/>
          <w:i/>
          <w:color w:val="000000"/>
        </w:rPr>
        <w:t>Алхасов</w:t>
      </w:r>
      <w:proofErr w:type="spellEnd"/>
      <w:r w:rsidRPr="006655FB">
        <w:rPr>
          <w:rFonts w:ascii="Arial" w:hAnsi="Arial" w:cs="Arial"/>
          <w:i/>
          <w:color w:val="000000"/>
        </w:rPr>
        <w:t xml:space="preserve">, Д. С. </w:t>
      </w:r>
      <w:r w:rsidRPr="006655FB">
        <w:rPr>
          <w:rFonts w:ascii="Arial" w:hAnsi="Arial" w:cs="Arial"/>
          <w:color w:val="000000"/>
        </w:rPr>
        <w:t xml:space="preserve"> Организация и проведение внеурочной деятельности по физической культуре</w:t>
      </w:r>
      <w:proofErr w:type="gramStart"/>
      <w:r w:rsidRPr="006655FB">
        <w:rPr>
          <w:rFonts w:ascii="Arial" w:hAnsi="Arial" w:cs="Arial"/>
          <w:color w:val="000000"/>
        </w:rPr>
        <w:t xml:space="preserve"> :</w:t>
      </w:r>
      <w:proofErr w:type="gramEnd"/>
      <w:r w:rsidRPr="006655FB">
        <w:rPr>
          <w:rFonts w:ascii="Arial" w:hAnsi="Arial" w:cs="Arial"/>
          <w:color w:val="000000"/>
        </w:rPr>
        <w:t xml:space="preserve"> учебник для среднего профессионального образования / Д. С. </w:t>
      </w:r>
      <w:proofErr w:type="spellStart"/>
      <w:r w:rsidRPr="006655FB">
        <w:rPr>
          <w:rFonts w:ascii="Arial" w:hAnsi="Arial" w:cs="Arial"/>
          <w:color w:val="000000"/>
        </w:rPr>
        <w:t>Алхасов</w:t>
      </w:r>
      <w:proofErr w:type="spellEnd"/>
      <w:r w:rsidRPr="006655FB">
        <w:rPr>
          <w:rFonts w:ascii="Arial" w:hAnsi="Arial" w:cs="Arial"/>
          <w:color w:val="000000"/>
        </w:rPr>
        <w:t>, А. К. Пономарев. — Москва</w:t>
      </w:r>
      <w:proofErr w:type="gramStart"/>
      <w:r w:rsidRPr="006655FB">
        <w:rPr>
          <w:rFonts w:ascii="Arial" w:hAnsi="Arial" w:cs="Arial"/>
          <w:color w:val="000000"/>
        </w:rPr>
        <w:t xml:space="preserve"> </w:t>
      </w:r>
      <w:r w:rsidRPr="006655FB">
        <w:rPr>
          <w:rFonts w:ascii="Arial" w:hAnsi="Arial" w:cs="Arial"/>
          <w:color w:val="000000"/>
        </w:rPr>
        <w:t>:</w:t>
      </w:r>
      <w:proofErr w:type="gramEnd"/>
      <w:r w:rsidRPr="006655FB">
        <w:rPr>
          <w:rFonts w:ascii="Arial" w:hAnsi="Arial" w:cs="Arial"/>
          <w:color w:val="000000"/>
        </w:rPr>
        <w:t xml:space="preserve"> Издательство </w:t>
      </w:r>
      <w:proofErr w:type="spellStart"/>
      <w:r w:rsidRPr="006655FB">
        <w:rPr>
          <w:rFonts w:ascii="Arial" w:hAnsi="Arial" w:cs="Arial"/>
          <w:color w:val="000000"/>
        </w:rPr>
        <w:t>Юрайт</w:t>
      </w:r>
      <w:proofErr w:type="spellEnd"/>
      <w:r w:rsidRPr="006655FB">
        <w:rPr>
          <w:rFonts w:ascii="Arial" w:hAnsi="Arial" w:cs="Arial"/>
          <w:color w:val="000000"/>
        </w:rPr>
        <w:t xml:space="preserve">, 2023. — 177 с. — (Профессиональное образование). — </w:t>
      </w:r>
      <w:r>
        <w:rPr>
          <w:rFonts w:ascii="Arial" w:hAnsi="Arial" w:cs="Arial"/>
          <w:color w:val="000000"/>
          <w:lang w:val="en-US"/>
        </w:rPr>
        <w:t>ISBN</w:t>
      </w:r>
      <w:r w:rsidRPr="006655FB">
        <w:rPr>
          <w:rFonts w:ascii="Arial" w:hAnsi="Arial" w:cs="Arial"/>
          <w:color w:val="000000"/>
        </w:rPr>
        <w:t xml:space="preserve"> 978-5-534-16290-5. — Текст</w:t>
      </w:r>
      <w:proofErr w:type="gramStart"/>
      <w:r w:rsidRPr="006655FB">
        <w:rPr>
          <w:rFonts w:ascii="Arial" w:hAnsi="Arial" w:cs="Arial"/>
          <w:color w:val="000000"/>
        </w:rPr>
        <w:t xml:space="preserve"> :</w:t>
      </w:r>
      <w:proofErr w:type="gramEnd"/>
      <w:r w:rsidRPr="006655FB">
        <w:rPr>
          <w:rFonts w:ascii="Arial" w:hAnsi="Arial" w:cs="Arial"/>
          <w:color w:val="000000"/>
        </w:rPr>
        <w:t xml:space="preserve"> электронный // Образовательная платформа </w:t>
      </w:r>
      <w:proofErr w:type="spellStart"/>
      <w:r w:rsidRPr="006655FB">
        <w:rPr>
          <w:rFonts w:ascii="Arial" w:hAnsi="Arial" w:cs="Arial"/>
          <w:color w:val="000000"/>
        </w:rPr>
        <w:t>Юрайт</w:t>
      </w:r>
      <w:proofErr w:type="spellEnd"/>
      <w:r w:rsidRPr="006655FB">
        <w:rPr>
          <w:rFonts w:ascii="Arial" w:hAnsi="Arial" w:cs="Arial"/>
          <w:color w:val="000000"/>
        </w:rPr>
        <w:t xml:space="preserve"> [сайт]. — </w:t>
      </w:r>
      <w:r>
        <w:rPr>
          <w:rFonts w:ascii="Arial" w:hAnsi="Arial" w:cs="Arial"/>
          <w:color w:val="000000"/>
          <w:lang w:val="en-US"/>
        </w:rPr>
        <w:t>URL</w:t>
      </w:r>
      <w:r w:rsidRPr="006655FB">
        <w:rPr>
          <w:rFonts w:ascii="Arial" w:hAnsi="Arial" w:cs="Arial"/>
          <w:color w:val="000000"/>
        </w:rPr>
        <w:t xml:space="preserve">: </w:t>
      </w:r>
      <w:hyperlink r:id="rId9" w:history="1">
        <w:r>
          <w:rPr>
            <w:rFonts w:ascii="Arial" w:hAnsi="Arial" w:cs="Arial"/>
            <w:color w:val="6D6D6D"/>
            <w:u w:val="single"/>
            <w:lang w:val="en-US"/>
          </w:rPr>
          <w:t>https</w:t>
        </w:r>
        <w:r w:rsidRPr="006655FB">
          <w:rPr>
            <w:rFonts w:ascii="Arial" w:hAnsi="Arial" w:cs="Arial"/>
            <w:color w:val="6D6D6D"/>
            <w:u w:val="single"/>
          </w:rPr>
          <w:t>://</w:t>
        </w:r>
        <w:proofErr w:type="spellStart"/>
        <w:r>
          <w:rPr>
            <w:rFonts w:ascii="Arial" w:hAnsi="Arial" w:cs="Arial"/>
            <w:color w:val="6D6D6D"/>
            <w:u w:val="single"/>
            <w:lang w:val="en-US"/>
          </w:rPr>
          <w:t>urait</w:t>
        </w:r>
        <w:proofErr w:type="spellEnd"/>
        <w:r w:rsidRPr="006655FB">
          <w:rPr>
            <w:rFonts w:ascii="Arial" w:hAnsi="Arial" w:cs="Arial"/>
            <w:color w:val="6D6D6D"/>
            <w:u w:val="single"/>
          </w:rPr>
          <w:t>.</w:t>
        </w:r>
        <w:proofErr w:type="spellStart"/>
        <w:r>
          <w:rPr>
            <w:rFonts w:ascii="Arial" w:hAnsi="Arial" w:cs="Arial"/>
            <w:color w:val="6D6D6D"/>
            <w:u w:val="single"/>
            <w:lang w:val="en-US"/>
          </w:rPr>
          <w:t>ru</w:t>
        </w:r>
        <w:proofErr w:type="spellEnd"/>
        <w:r w:rsidRPr="006655FB">
          <w:rPr>
            <w:rFonts w:ascii="Arial" w:hAnsi="Arial" w:cs="Arial"/>
            <w:color w:val="6D6D6D"/>
            <w:u w:val="single"/>
          </w:rPr>
          <w:t>/</w:t>
        </w:r>
        <w:proofErr w:type="spellStart"/>
        <w:r>
          <w:rPr>
            <w:rFonts w:ascii="Arial" w:hAnsi="Arial" w:cs="Arial"/>
            <w:color w:val="6D6D6D"/>
            <w:u w:val="single"/>
            <w:lang w:val="en-US"/>
          </w:rPr>
          <w:t>bcode</w:t>
        </w:r>
        <w:proofErr w:type="spellEnd"/>
        <w:r w:rsidRPr="006655FB">
          <w:rPr>
            <w:rFonts w:ascii="Arial" w:hAnsi="Arial" w:cs="Arial"/>
            <w:color w:val="6D6D6D"/>
            <w:u w:val="single"/>
          </w:rPr>
          <w:t>/530743</w:t>
        </w:r>
      </w:hyperlink>
      <w:r w:rsidRPr="006655FB">
        <w:rPr>
          <w:rFonts w:ascii="Arial" w:hAnsi="Arial" w:cs="Arial"/>
          <w:color w:val="000000"/>
        </w:rPr>
        <w:t xml:space="preserve"> (дата обращ</w:t>
      </w:r>
      <w:r w:rsidRPr="006655FB">
        <w:rPr>
          <w:rFonts w:ascii="Arial" w:hAnsi="Arial" w:cs="Arial"/>
          <w:color w:val="000000"/>
        </w:rPr>
        <w:t>ения: 16.10.2023).</w:t>
      </w:r>
      <w:r w:rsidRPr="006655FB">
        <w:rPr>
          <w:rFonts w:ascii="Arial" w:hAnsi="Arial" w:cs="Arial"/>
          <w:color w:val="000000"/>
          <w:sz w:val="18"/>
        </w:rPr>
        <w:t xml:space="preserve"> </w:t>
      </w:r>
    </w:p>
    <w:p w:rsidR="00AD6360" w:rsidRDefault="006655FB" w:rsidP="006655FB">
      <w:pPr>
        <w:pStyle w:val="af6"/>
        <w:numPr>
          <w:ilvl w:val="0"/>
          <w:numId w:val="28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Золотарева А.В. Методика преподавания по программам дополнительного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образования детей [Электронный ресурс]: учебник и практикум / А.В. Золотарева,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Г.М. Криницкая, А.Л. Пикина.- М.: Юрайт, 2019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Никитушкин В.Г. Теория и методика </w:t>
      </w:r>
      <w:r>
        <w:rPr>
          <w:rFonts w:ascii="Arial" w:hAnsi="Arial" w:cs="Arial"/>
          <w:color w:val="000000"/>
        </w:rPr>
        <w:t>физического воспитания. Оздоровительные технологии [Электронный ресурс]: учебное пособие / В.Г. Никитушкин, Н.Н.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Чесноков, Е.Н. Чернышова.- М.: Юрайт, 2021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Рипа М.Д. Методы лечебной и адаптивной физической культуры [Электронный ресурс]: учебное пособие / М</w:t>
      </w:r>
      <w:r>
        <w:rPr>
          <w:rFonts w:ascii="Arial" w:hAnsi="Arial" w:cs="Arial"/>
          <w:color w:val="000000"/>
        </w:rPr>
        <w:t>.Д Риппа, И.В. Кулькова.- М.: Юрайт, 2021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Физкультурно-оздоровительная работа в школе [Текст] : пособие для учителя / под ред. А.М. Шлемина.- М.: Просвещение, 2021г.</w:t>
      </w:r>
    </w:p>
    <w:p w:rsidR="00AD6360" w:rsidRDefault="006655FB" w:rsidP="006655FB">
      <w:pPr>
        <w:pStyle w:val="af6"/>
        <w:numPr>
          <w:ilvl w:val="0"/>
          <w:numId w:val="2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Бальсевич В.К. Физическая культура для всех и для каждого [Текст] / В.К. Бальсевич.</w:t>
      </w:r>
      <w:r>
        <w:rPr>
          <w:rFonts w:ascii="Arial" w:hAnsi="Arial" w:cs="Arial"/>
          <w:color w:val="000000"/>
        </w:rPr>
        <w:t>- М.: Физкультура и спорт, 1988 й центр «Академия», 2021. – 368 с.</w:t>
      </w:r>
    </w:p>
    <w:p w:rsidR="00AD6360" w:rsidRDefault="00AD636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color w:val="000000"/>
        </w:rPr>
      </w:pPr>
    </w:p>
    <w:p w:rsidR="00AD6360" w:rsidRDefault="006655F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olor w:val="000000"/>
        </w:rPr>
        <w:t>3.2.2. Электронные издания (электронные ресурсы)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D6360">
        <w:tc>
          <w:tcPr>
            <w:tcW w:w="9571" w:type="dxa"/>
          </w:tcPr>
          <w:p w:rsidR="00AD6360" w:rsidRDefault="006655FB" w:rsidP="006655FB">
            <w:pPr>
              <w:pStyle w:val="af6"/>
              <w:numPr>
                <w:ilvl w:val="0"/>
                <w:numId w:val="27"/>
              </w:numPr>
              <w:tabs>
                <w:tab w:val="left" w:pos="70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Всё о спорте [Электронный ресурс].– Режим доступа: http://</w:t>
            </w:r>
            <w:hyperlink r:id="rId10" w:history="1">
              <w:r>
                <w:rPr>
                  <w:rStyle w:val="aff1"/>
                  <w:rFonts w:ascii="Arial" w:hAnsi="Arial" w:cs="Arial"/>
                </w:rPr>
                <w:t>sovsport.ru</w:t>
              </w:r>
            </w:hyperlink>
          </w:p>
        </w:tc>
      </w:tr>
      <w:tr w:rsidR="00AD6360">
        <w:tc>
          <w:tcPr>
            <w:tcW w:w="9571" w:type="dxa"/>
          </w:tcPr>
          <w:p w:rsidR="00AD6360" w:rsidRDefault="006655FB" w:rsidP="006655FB">
            <w:pPr>
              <w:pStyle w:val="af6"/>
              <w:numPr>
                <w:ilvl w:val="0"/>
                <w:numId w:val="27"/>
              </w:numPr>
              <w:tabs>
                <w:tab w:val="left" w:pos="70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Мир спорта [Электронный ресур</w:t>
            </w:r>
            <w:r>
              <w:rPr>
                <w:rFonts w:ascii="Arial" w:hAnsi="Arial" w:cs="Arial"/>
                <w:bCs/>
              </w:rPr>
              <w:t xml:space="preserve">с].– Режим доступа: </w:t>
            </w:r>
            <w:hyperlink r:id="rId11" w:history="1">
              <w:r>
                <w:rPr>
                  <w:rStyle w:val="aff1"/>
                  <w:rFonts w:ascii="Arial" w:hAnsi="Arial" w:cs="Arial"/>
                </w:rPr>
                <w:t>http://world-sport.org</w:t>
              </w:r>
            </w:hyperlink>
          </w:p>
        </w:tc>
      </w:tr>
      <w:tr w:rsidR="00AD6360">
        <w:tc>
          <w:tcPr>
            <w:tcW w:w="9571" w:type="dxa"/>
          </w:tcPr>
          <w:p w:rsidR="00AD6360" w:rsidRDefault="006655FB" w:rsidP="006655FB">
            <w:pPr>
              <w:pStyle w:val="af6"/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97"/>
                <w:tab w:val="left" w:pos="709"/>
              </w:tabs>
              <w:jc w:val="both"/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2"/>
              </w:rPr>
              <w:t>Методические рекомендации по организации внеурочной деятельности в об</w:t>
            </w:r>
            <w:r>
              <w:rPr>
                <w:rFonts w:ascii="Arial" w:hAnsi="Arial" w:cs="Arial"/>
                <w:spacing w:val="-2"/>
              </w:rPr>
              <w:softHyphen/>
              <w:t xml:space="preserve">разовательных учреждениях, реализующих общеобразовательные программы </w:t>
            </w:r>
            <w:r>
              <w:rPr>
                <w:rFonts w:ascii="Arial" w:hAnsi="Arial" w:cs="Arial"/>
              </w:rPr>
              <w:t xml:space="preserve">начального общего образования </w:t>
            </w:r>
            <w:r>
              <w:rPr>
                <w:rFonts w:ascii="Arial" w:hAnsi="Arial" w:cs="Arial"/>
                <w:bCs/>
              </w:rPr>
              <w:t xml:space="preserve">[Электронный ресурс].– Режим доступа: </w:t>
            </w:r>
            <w:hyperlink r:id="rId12" w:history="1">
              <w:r>
                <w:rPr>
                  <w:rFonts w:ascii="Arial" w:hAnsi="Arial" w:cs="Arial"/>
                  <w:u w:val="single"/>
                  <w:lang w:val="en-US"/>
                </w:rPr>
                <w:t>http</w:t>
              </w:r>
              <w:r>
                <w:rPr>
                  <w:rFonts w:ascii="Arial" w:hAnsi="Arial" w:cs="Arial"/>
                  <w:u w:val="single"/>
                </w:rPr>
                <w:t>://</w:t>
              </w:r>
              <w:proofErr w:type="spellStart"/>
              <w:r>
                <w:rPr>
                  <w:rFonts w:ascii="Arial" w:hAnsi="Arial" w:cs="Arial"/>
                  <w:u w:val="single"/>
                  <w:lang w:val="en-US"/>
                </w:rPr>
                <w:t>standart</w:t>
              </w:r>
              <w:proofErr w:type="spellEnd"/>
              <w:r>
                <w:rPr>
                  <w:rFonts w:ascii="Arial" w:hAnsi="Arial" w:cs="Arial"/>
                  <w:u w:val="single"/>
                </w:rPr>
                <w:t>.</w:t>
              </w:r>
              <w:proofErr w:type="spellStart"/>
              <w:r>
                <w:rPr>
                  <w:rFonts w:ascii="Arial" w:hAnsi="Arial" w:cs="Arial"/>
                  <w:u w:val="single"/>
                  <w:lang w:val="en-US"/>
                </w:rPr>
                <w:t>edu</w:t>
              </w:r>
              <w:proofErr w:type="spellEnd"/>
              <w:r>
                <w:rPr>
                  <w:rFonts w:ascii="Arial" w:hAnsi="Arial" w:cs="Arial"/>
                  <w:u w:val="single"/>
                </w:rPr>
                <w:t>.</w:t>
              </w:r>
              <w:proofErr w:type="spellStart"/>
              <w:r>
                <w:rPr>
                  <w:rFonts w:ascii="Arial" w:hAnsi="Arial" w:cs="Arial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D6360">
        <w:tc>
          <w:tcPr>
            <w:tcW w:w="9571" w:type="dxa"/>
          </w:tcPr>
          <w:p w:rsidR="00AD6360" w:rsidRDefault="006655FB" w:rsidP="006655FB">
            <w:pPr>
              <w:pStyle w:val="af6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Новости спорта [Электронный ресурс].– Режим доступа: </w:t>
            </w:r>
            <w:hyperlink r:id="rId13" w:history="1">
              <w:r>
                <w:rPr>
                  <w:rStyle w:val="aff1"/>
                  <w:rFonts w:ascii="Arial" w:hAnsi="Arial" w:cs="Arial"/>
                </w:rPr>
                <w:t>http://news-sport.net</w:t>
              </w:r>
            </w:hyperlink>
          </w:p>
        </w:tc>
      </w:tr>
      <w:tr w:rsidR="00AD6360">
        <w:tc>
          <w:tcPr>
            <w:tcW w:w="9571" w:type="dxa"/>
          </w:tcPr>
          <w:p w:rsidR="00AD6360" w:rsidRDefault="006655FB" w:rsidP="006655FB">
            <w:pPr>
              <w:pStyle w:val="af6"/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709"/>
              </w:tabs>
              <w:jc w:val="both"/>
              <w:rPr>
                <w:rFonts w:ascii="Arial" w:hAnsi="Arial" w:cs="Arial"/>
                <w:spacing w:val="-11"/>
              </w:rPr>
            </w:pPr>
            <w:r>
              <w:rPr>
                <w:rFonts w:ascii="Arial" w:hAnsi="Arial" w:cs="Arial"/>
                <w:spacing w:val="-3"/>
              </w:rPr>
              <w:t xml:space="preserve">Школьный университет: внеурочная </w:t>
            </w:r>
            <w:r>
              <w:rPr>
                <w:rFonts w:ascii="Arial" w:hAnsi="Arial" w:cs="Arial"/>
                <w:spacing w:val="-3"/>
              </w:rPr>
              <w:t>деятельность, виртуальная образова</w:t>
            </w:r>
            <w:r>
              <w:rPr>
                <w:rFonts w:ascii="Arial" w:hAnsi="Arial" w:cs="Arial"/>
                <w:spacing w:val="-3"/>
              </w:rPr>
              <w:softHyphen/>
            </w:r>
            <w:r>
              <w:rPr>
                <w:rFonts w:ascii="Arial" w:hAnsi="Arial" w:cs="Arial"/>
              </w:rPr>
              <w:t xml:space="preserve">тельная среда </w:t>
            </w:r>
            <w:r>
              <w:rPr>
                <w:rFonts w:ascii="Arial" w:hAnsi="Arial" w:cs="Arial"/>
                <w:bCs/>
              </w:rPr>
              <w:t>[Электронный ресурс].– Режим доступа</w:t>
            </w:r>
            <w:hyperlink r:id="rId14" w:history="1">
              <w:r>
                <w:rPr>
                  <w:rFonts w:ascii="Arial" w:hAnsi="Arial" w:cs="Arial"/>
                  <w:u w:val="single"/>
                  <w:lang w:val="en-US"/>
                </w:rPr>
                <w:t>http</w:t>
              </w:r>
              <w:r>
                <w:rPr>
                  <w:rFonts w:ascii="Arial" w:hAnsi="Arial" w:cs="Arial"/>
                  <w:u w:val="single"/>
                </w:rPr>
                <w:t>://</w:t>
              </w:r>
              <w:proofErr w:type="spellStart"/>
              <w:r>
                <w:rPr>
                  <w:rFonts w:ascii="Arial" w:hAnsi="Arial" w:cs="Arial"/>
                  <w:u w:val="single"/>
                  <w:lang w:val="en-US"/>
                </w:rPr>
                <w:t>omu</w:t>
              </w:r>
              <w:proofErr w:type="spellEnd"/>
              <w:r>
                <w:rPr>
                  <w:rFonts w:ascii="Arial" w:hAnsi="Arial" w:cs="Arial"/>
                  <w:u w:val="single"/>
                </w:rPr>
                <w:t>.</w:t>
              </w:r>
              <w:proofErr w:type="spellStart"/>
              <w:r>
                <w:rPr>
                  <w:rFonts w:ascii="Arial" w:hAnsi="Arial" w:cs="Arial"/>
                  <w:u w:val="single"/>
                  <w:lang w:val="en-US"/>
                </w:rPr>
                <w:t>ni</w:t>
              </w:r>
              <w:proofErr w:type="spellEnd"/>
              <w:r>
                <w:rPr>
                  <w:rFonts w:ascii="Arial" w:hAnsi="Arial" w:cs="Arial"/>
                  <w:u w:val="single"/>
                </w:rPr>
                <w:t>/</w:t>
              </w:r>
              <w:r>
                <w:rPr>
                  <w:rFonts w:ascii="Arial" w:hAnsi="Arial" w:cs="Arial"/>
                  <w:u w:val="single"/>
                  <w:lang w:val="en-US"/>
                </w:rPr>
                <w:t>txt</w:t>
              </w:r>
              <w:r>
                <w:rPr>
                  <w:rFonts w:ascii="Arial" w:hAnsi="Arial" w:cs="Arial"/>
                  <w:u w:val="single"/>
                </w:rPr>
                <w:t>/</w:t>
              </w:r>
              <w:proofErr w:type="spellStart"/>
              <w:r>
                <w:rPr>
                  <w:rFonts w:ascii="Arial" w:hAnsi="Arial" w:cs="Arial"/>
                  <w:u w:val="single"/>
                  <w:lang w:val="en-US"/>
                </w:rPr>
                <w:t>c</w:t>
              </w:r>
            </w:hyperlink>
            <w:r>
              <w:rPr>
                <w:rFonts w:ascii="Arial" w:hAnsi="Arial" w:cs="Arial"/>
                <w:u w:val="single"/>
                <w:lang w:val="en-US"/>
              </w:rPr>
              <w:t>vneurochnayadeyatelnost</w:t>
            </w:r>
            <w:proofErr w:type="spellEnd"/>
            <w:r>
              <w:rPr>
                <w:rFonts w:ascii="Arial" w:hAnsi="Arial" w:cs="Arial"/>
                <w:u w:val="single"/>
              </w:rPr>
              <w:t>.</w:t>
            </w:r>
            <w:r>
              <w:rPr>
                <w:rFonts w:ascii="Arial" w:hAnsi="Arial" w:cs="Arial"/>
                <w:u w:val="single"/>
                <w:lang w:val="en-US"/>
              </w:rPr>
              <w:t>html</w:t>
            </w:r>
          </w:p>
        </w:tc>
      </w:tr>
    </w:tbl>
    <w:p w:rsidR="00AD6360" w:rsidRDefault="00AD636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color w:val="000000"/>
        </w:rPr>
      </w:pPr>
    </w:p>
    <w:p w:rsidR="00AD6360" w:rsidRDefault="006655F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3.2.3. Дополнительные источники</w:t>
      </w:r>
    </w:p>
    <w:p w:rsidR="00AD6360" w:rsidRDefault="00AD636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AD6360" w:rsidRDefault="006655FB" w:rsidP="006655FB">
      <w:pPr>
        <w:pStyle w:val="af6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Винер, И.А. Программа дополнительного образования. Га</w:t>
      </w:r>
      <w:r>
        <w:rPr>
          <w:rFonts w:ascii="Arial" w:hAnsi="Arial" w:cs="Arial"/>
        </w:rPr>
        <w:t xml:space="preserve">рмоничное развитие детей средствами гимнастики / И.А. Винер, Н.М. Горбулина, О. Д. Цыганкова – М.: Просвещение, 2019. – 64 с. </w:t>
      </w:r>
    </w:p>
    <w:p w:rsidR="00AD6360" w:rsidRDefault="006655FB" w:rsidP="006655FB">
      <w:pPr>
        <w:pStyle w:val="af6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Звонников, В.И. Современные средства оценивания результатов обучения: учеб. пособие для студ. высш. учеб. заведений / В.И. Звонни</w:t>
      </w:r>
      <w:r>
        <w:rPr>
          <w:rFonts w:ascii="Arial" w:hAnsi="Arial" w:cs="Arial"/>
        </w:rPr>
        <w:t xml:space="preserve">ков, М.Б. Челышкова. – 4- е изд., стер. - М.: Издательский центр «Академия», 2020. – 224 с. </w:t>
      </w:r>
    </w:p>
    <w:p w:rsidR="00AD6360" w:rsidRDefault="006655FB" w:rsidP="006655FB">
      <w:pPr>
        <w:pStyle w:val="af6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Каинов, А.Н. Организация работы спортивных секций в школе: программы, рекомендации/ авт.-сост. А. Н. Каинов. – Волгоград: Учитель, 2021. – 167 с. 4. Коджаспирова, </w:t>
      </w:r>
      <w:r>
        <w:rPr>
          <w:rFonts w:ascii="Arial" w:hAnsi="Arial" w:cs="Arial"/>
        </w:rPr>
        <w:t xml:space="preserve">Г.М. Педагогика: учеб. для студ. сред. проф. учеб. заведений. - М.: Гуманитар. изд. центр ВЛАДОС, 2018. – 352 с. </w:t>
      </w:r>
    </w:p>
    <w:p w:rsidR="00AD6360" w:rsidRDefault="006655FB" w:rsidP="006655FB">
      <w:pPr>
        <w:pStyle w:val="af6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Колодницкий, Г.А. Внеурочная деятельность учащихся. Волейбол. Пособие для учителей и методистов. / Под редакцией Г.А. Колодицкого. – 2-е издан</w:t>
      </w:r>
      <w:r>
        <w:rPr>
          <w:rFonts w:ascii="Arial" w:hAnsi="Arial" w:cs="Arial"/>
        </w:rPr>
        <w:t xml:space="preserve">ие. – М.: Просвещение, 2018. – 77 с. </w:t>
      </w:r>
    </w:p>
    <w:p w:rsidR="00AD6360" w:rsidRDefault="006655FB" w:rsidP="006655FB">
      <w:pPr>
        <w:pStyle w:val="af6"/>
        <w:numPr>
          <w:ilvl w:val="0"/>
          <w:numId w:val="26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Колодницкий, Г.А. Внеурочная деятельность учащихся. Легкая атлетика. Пособие для учителей и методистов. / Под редакцией Г.А. Колодицкого. – 2-е издание. – М.: Просвещение, 2021. – 93 с.</w:t>
      </w:r>
    </w:p>
    <w:p w:rsidR="00AD6360" w:rsidRDefault="00AD6360">
      <w:pPr>
        <w:ind w:firstLine="567"/>
        <w:rPr>
          <w:rFonts w:ascii="Arial" w:hAnsi="Arial" w:cs="Arial"/>
        </w:rPr>
      </w:pPr>
    </w:p>
    <w:p w:rsidR="00AD6360" w:rsidRDefault="00AD6360">
      <w:pPr>
        <w:rPr>
          <w:rFonts w:ascii="Arial" w:hAnsi="Arial" w:cs="Arial"/>
        </w:rPr>
      </w:pPr>
    </w:p>
    <w:p w:rsidR="00AD6360" w:rsidRDefault="006655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4.КОНТРОЛЬ И ОЦЕНКА РЕЗУЛЬТАТО</w:t>
      </w:r>
      <w:r>
        <w:rPr>
          <w:rFonts w:ascii="Arial" w:hAnsi="Arial" w:cs="Arial"/>
          <w:b/>
          <w:color w:val="000000"/>
        </w:rPr>
        <w:t>В ОСВОЕНИЯ ПРОФЕССИОНАЛЬНОГО МОДУЛЯ</w:t>
      </w:r>
    </w:p>
    <w:p w:rsidR="00AD6360" w:rsidRDefault="00AD6360">
      <w:pPr>
        <w:pStyle w:val="af6"/>
        <w:rPr>
          <w:rFonts w:ascii="Arial" w:hAnsi="Arial" w:cs="Arial"/>
        </w:rPr>
      </w:pPr>
    </w:p>
    <w:tbl>
      <w:tblPr>
        <w:tblStyle w:val="aff"/>
        <w:tblpPr w:leftFromText="187" w:rightFromText="187" w:vertAnchor="page" w:horzAnchor="page" w:tblpX="1026" w:tblpY="13554"/>
        <w:tblOverlap w:val="never"/>
        <w:tblW w:w="9640" w:type="dxa"/>
        <w:tblInd w:w="-34" w:type="dxa"/>
        <w:tblLook w:val="04A0" w:firstRow="1" w:lastRow="0" w:firstColumn="1" w:lastColumn="0" w:noHBand="0" w:noVBand="1"/>
      </w:tblPr>
      <w:tblGrid>
        <w:gridCol w:w="3261"/>
        <w:gridCol w:w="3827"/>
        <w:gridCol w:w="2552"/>
      </w:tblGrid>
      <w:tr w:rsidR="00AD6360">
        <w:tc>
          <w:tcPr>
            <w:tcW w:w="3261" w:type="dxa"/>
          </w:tcPr>
          <w:p w:rsidR="00AD6360" w:rsidRDefault="006655FB">
            <w:pPr>
              <w:pStyle w:val="af6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Критерии оценки</w:t>
            </w:r>
          </w:p>
        </w:tc>
        <w:tc>
          <w:tcPr>
            <w:tcW w:w="2552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Методы оценки</w:t>
            </w:r>
          </w:p>
        </w:tc>
      </w:tr>
      <w:tr w:rsidR="00AD6360">
        <w:tc>
          <w:tcPr>
            <w:tcW w:w="3261" w:type="dxa"/>
            <w:vMerge w:val="restart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ПК 1.</w:t>
            </w:r>
            <w:r>
              <w:rPr>
                <w:rFonts w:ascii="Arial" w:hAnsi="Arial" w:cs="Arial"/>
              </w:rPr>
              <w:t xml:space="preserve"> Определять цели и задачи, планировать </w:t>
            </w:r>
            <w:r>
              <w:rPr>
                <w:rFonts w:ascii="Arial" w:hAnsi="Arial" w:cs="Arial"/>
              </w:rPr>
              <w:lastRenderedPageBreak/>
              <w:t>внеурочные мероприятия и занятия</w:t>
            </w:r>
          </w:p>
        </w:tc>
        <w:tc>
          <w:tcPr>
            <w:tcW w:w="3827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</w:t>
            </w:r>
            <w:r>
              <w:rPr>
                <w:rFonts w:ascii="Arial" w:hAnsi="Arial" w:cs="Arial"/>
              </w:rPr>
              <w:t xml:space="preserve">выбор спортивного инвентаря и оборудования с учетом </w:t>
            </w:r>
            <w:r>
              <w:rPr>
                <w:rFonts w:ascii="Arial" w:hAnsi="Arial" w:cs="Arial"/>
              </w:rPr>
              <w:lastRenderedPageBreak/>
              <w:t xml:space="preserve">различных особенностей занимающихся для проведения </w:t>
            </w:r>
            <w:r>
              <w:rPr>
                <w:rFonts w:ascii="Arial" w:hAnsi="Arial" w:cs="Arial"/>
                <w:bCs/>
              </w:rPr>
              <w:t>внеурочных мероприятий и занятий;</w:t>
            </w:r>
          </w:p>
        </w:tc>
        <w:tc>
          <w:tcPr>
            <w:tcW w:w="2552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iCs/>
              </w:rPr>
              <w:lastRenderedPageBreak/>
              <w:t>Практические работы</w:t>
            </w:r>
            <w:r>
              <w:rPr>
                <w:rFonts w:ascii="Arial" w:hAnsi="Arial" w:cs="Arial"/>
                <w:iCs/>
              </w:rPr>
              <w:t xml:space="preserve"> на </w:t>
            </w:r>
            <w:r>
              <w:rPr>
                <w:rFonts w:ascii="Arial" w:hAnsi="Arial" w:cs="Arial"/>
                <w:iCs/>
              </w:rPr>
              <w:lastRenderedPageBreak/>
              <w:t>моделирование целей и задач занятия</w:t>
            </w: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точность в формулировке целей и задач внеурочных мероприят</w:t>
            </w:r>
            <w:r>
              <w:rPr>
                <w:rFonts w:ascii="Arial" w:hAnsi="Arial" w:cs="Arial"/>
                <w:bCs/>
              </w:rPr>
              <w:t>ий и занятий;</w:t>
            </w:r>
          </w:p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составление документов планирования внеурочных мероприятий и занятий;</w:t>
            </w:r>
          </w:p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выбор средств и методов, форм организации занятий при планировании внеурочных мероприятий и занятий;</w:t>
            </w:r>
          </w:p>
        </w:tc>
        <w:tc>
          <w:tcPr>
            <w:tcW w:w="2552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Наблюдение методиста  </w:t>
            </w:r>
            <w:r>
              <w:rPr>
                <w:rFonts w:ascii="Arial" w:hAnsi="Arial" w:cs="Arial"/>
                <w:bCs/>
              </w:rPr>
              <w:t>и оценка при выполнении работ по учебной и произв</w:t>
            </w:r>
            <w:r>
              <w:rPr>
                <w:rFonts w:ascii="Arial" w:hAnsi="Arial" w:cs="Arial"/>
                <w:bCs/>
              </w:rPr>
              <w:t>одственной практике</w:t>
            </w: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составление планов, положений, программ внеурочных мероприятий и занятий в области физического воспитания;</w:t>
            </w:r>
          </w:p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распределение времени отдельных видов деятельности, заданий, упражнений во внеурочных мероприятиях и занятиях</w:t>
            </w:r>
          </w:p>
        </w:tc>
        <w:tc>
          <w:tcPr>
            <w:tcW w:w="2552" w:type="dxa"/>
          </w:tcPr>
          <w:p w:rsidR="00AD6360" w:rsidRDefault="00AD6360">
            <w:pPr>
              <w:tabs>
                <w:tab w:val="num" w:pos="252"/>
              </w:tabs>
              <w:rPr>
                <w:rFonts w:ascii="Arial" w:hAnsi="Arial" w:cs="Arial"/>
                <w:b/>
                <w:bCs/>
                <w:i/>
              </w:rPr>
            </w:pP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Проектирование </w:t>
            </w:r>
            <w:r>
              <w:rPr>
                <w:rFonts w:ascii="Arial" w:hAnsi="Arial" w:cs="Arial"/>
                <w:bCs/>
              </w:rPr>
              <w:t>занятий в области физического воспитания</w:t>
            </w:r>
          </w:p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</w:tr>
      <w:tr w:rsidR="00AD6360">
        <w:tc>
          <w:tcPr>
            <w:tcW w:w="3261" w:type="dxa"/>
            <w:vMerge w:val="restart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ПК 2.2.</w:t>
            </w:r>
            <w:r>
              <w:rPr>
                <w:rFonts w:ascii="Arial" w:hAnsi="Arial" w:cs="Arial"/>
              </w:rPr>
              <w:t xml:space="preserve"> Проводить внеурочные мероприятия и занятия</w:t>
            </w:r>
          </w:p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-демонстрация умений и навыков в выполнении двигательных действий;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Тестирование</w:t>
            </w:r>
          </w:p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-выбор эффективных средств и методов, форм организации при проведении </w:t>
            </w:r>
            <w:r>
              <w:rPr>
                <w:rFonts w:ascii="Arial" w:hAnsi="Arial" w:cs="Arial"/>
                <w:bCs/>
              </w:rPr>
              <w:t>внеурочных мероприятий и занятий;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Презентации</w:t>
            </w:r>
          </w:p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-воспитание и повышение уровня развития физических качеств обучающихся;</w:t>
            </w:r>
          </w:p>
        </w:tc>
        <w:tc>
          <w:tcPr>
            <w:tcW w:w="2552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Письменный и устный опрос</w:t>
            </w: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использование спортивного инвентаря и оборудования с учетом различных особенностей занимающихся;</w:t>
            </w:r>
          </w:p>
        </w:tc>
        <w:tc>
          <w:tcPr>
            <w:tcW w:w="2552" w:type="dxa"/>
          </w:tcPr>
          <w:p w:rsidR="00AD6360" w:rsidRDefault="00AD6360">
            <w:pPr>
              <w:tabs>
                <w:tab w:val="num" w:pos="252"/>
              </w:tabs>
              <w:rPr>
                <w:rFonts w:ascii="Arial" w:hAnsi="Arial" w:cs="Arial"/>
                <w:bCs/>
              </w:rPr>
            </w:pPr>
          </w:p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Практическая работа</w:t>
            </w: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применение приемов страховки и самостраховки во время проведения </w:t>
            </w:r>
            <w:r>
              <w:rPr>
                <w:rFonts w:ascii="Arial" w:hAnsi="Arial" w:cs="Arial"/>
                <w:bCs/>
              </w:rPr>
              <w:t>внеурочных мероприятиях и занятиях;</w:t>
            </w:r>
          </w:p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доврачебной помощи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52" w:type="dxa"/>
          </w:tcPr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Взаимоконтроль и взаимооценка</w:t>
            </w: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</w:tr>
      <w:tr w:rsidR="00AD6360">
        <w:tc>
          <w:tcPr>
            <w:tcW w:w="3261" w:type="dxa"/>
            <w:vMerge w:val="restart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ПК 2.3.</w:t>
            </w:r>
            <w:r>
              <w:rPr>
                <w:rFonts w:ascii="Arial" w:hAnsi="Arial" w:cs="Arial"/>
              </w:rPr>
              <w:t xml:space="preserve"> Мотивировать обучающихся, родителей (лиц, их заменяющих) к участию в физкультурно-спортивной деятельности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проведение агитационной и разъяснительной работы с родителями в области </w:t>
            </w:r>
            <w:r>
              <w:rPr>
                <w:rFonts w:ascii="Arial" w:hAnsi="Arial" w:cs="Arial"/>
              </w:rPr>
              <w:t>физкультурно-спортивной деятельности;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Презентации</w:t>
            </w:r>
          </w:p>
          <w:p w:rsidR="00AD6360" w:rsidRDefault="00AD6360">
            <w:pPr>
              <w:tabs>
                <w:tab w:val="num" w:pos="252"/>
              </w:tabs>
              <w:rPr>
                <w:rFonts w:ascii="Arial" w:hAnsi="Arial" w:cs="Arial"/>
                <w:bCs/>
              </w:rPr>
            </w:pPr>
          </w:p>
          <w:p w:rsidR="00AD6360" w:rsidRDefault="00AD6360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применение эффективных </w:t>
            </w:r>
            <w:r>
              <w:rPr>
                <w:rFonts w:ascii="Arial" w:hAnsi="Arial" w:cs="Arial"/>
                <w:iCs/>
              </w:rPr>
              <w:t xml:space="preserve">форм и методов </w:t>
            </w:r>
            <w:r>
              <w:rPr>
                <w:rFonts w:ascii="Arial" w:hAnsi="Arial" w:cs="Arial"/>
                <w:iCs/>
              </w:rPr>
              <w:lastRenderedPageBreak/>
              <w:t>взаимодействия с родителями и учащимися</w:t>
            </w:r>
            <w:r>
              <w:rPr>
                <w:rFonts w:ascii="Arial" w:hAnsi="Arial" w:cs="Arial"/>
              </w:rPr>
              <w:t xml:space="preserve"> для участия в физкультурно-спортивной деятельности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</w:rPr>
              <w:lastRenderedPageBreak/>
              <w:t>Письменный и устный опрос</w:t>
            </w:r>
          </w:p>
          <w:p w:rsidR="00AD6360" w:rsidRDefault="00AD6360">
            <w:pPr>
              <w:rPr>
                <w:rFonts w:ascii="Arial" w:hAnsi="Arial" w:cs="Arial"/>
                <w:bCs/>
                <w:i/>
                <w:iCs/>
              </w:rPr>
            </w:pP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</w:tc>
      </w:tr>
      <w:tr w:rsidR="00AD6360">
        <w:tc>
          <w:tcPr>
            <w:tcW w:w="3261" w:type="dxa"/>
            <w:vMerge w:val="restart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ПК 2.4.</w:t>
            </w:r>
            <w:r>
              <w:rPr>
                <w:rFonts w:ascii="Arial" w:hAnsi="Arial" w:cs="Arial"/>
              </w:rPr>
              <w:t xml:space="preserve"> Осуществлять педагогический контроль, оценивать процесс и результаты деятельности обучающихся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оценивание деятельности учащихся </w:t>
            </w:r>
            <w:r>
              <w:rPr>
                <w:rFonts w:ascii="Arial" w:hAnsi="Arial" w:cs="Arial"/>
              </w:rPr>
              <w:t>к в физкультурно-спортивной деятельности;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Cs/>
              </w:rPr>
              <w:t>Письменный и  опрос  устный опрос</w:t>
            </w:r>
          </w:p>
        </w:tc>
      </w:tr>
      <w:tr w:rsidR="00AD6360">
        <w:tc>
          <w:tcPr>
            <w:tcW w:w="3261" w:type="dxa"/>
            <w:vMerge/>
          </w:tcPr>
          <w:p w:rsidR="00AD6360" w:rsidRDefault="00AD6360">
            <w:pPr>
              <w:pStyle w:val="af6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осуществление различных видов контроля и учета при подготовке и проведении физкультурно-спортивной деятельности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Практические работы</w:t>
            </w:r>
          </w:p>
          <w:p w:rsidR="00AD6360" w:rsidRDefault="006655FB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Наблюдение ме</w:t>
            </w:r>
            <w:r>
              <w:rPr>
                <w:rFonts w:ascii="Arial" w:hAnsi="Arial" w:cs="Arial"/>
                <w:bCs/>
                <w:iCs/>
              </w:rPr>
              <w:t>тодиста</w:t>
            </w:r>
          </w:p>
        </w:tc>
      </w:tr>
      <w:tr w:rsidR="00AD6360">
        <w:tc>
          <w:tcPr>
            <w:tcW w:w="3261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ПК 2.5. </w:t>
            </w:r>
            <w:r>
              <w:rPr>
                <w:rFonts w:ascii="Arial" w:hAnsi="Arial" w:cs="Arial"/>
              </w:rPr>
              <w:t>Анализировать внеурочные мероприятия и занятия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качество наблюдения и анализа </w:t>
            </w:r>
            <w:r>
              <w:rPr>
                <w:rFonts w:ascii="Arial" w:hAnsi="Arial" w:cs="Arial"/>
              </w:rPr>
              <w:t>внеурочных мероприятий и занятий;</w:t>
            </w:r>
          </w:p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оформление рекомендаций по улучшению физкультурно-спортивной деятельности;</w:t>
            </w:r>
          </w:p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корректирование собственной деятельности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</w:rPr>
              <w:t>Оценка проведенных занятий по заданному алгоритму</w:t>
            </w:r>
          </w:p>
        </w:tc>
      </w:tr>
      <w:tr w:rsidR="00AD6360">
        <w:tc>
          <w:tcPr>
            <w:tcW w:w="3261" w:type="dxa"/>
          </w:tcPr>
          <w:p w:rsidR="00AD6360" w:rsidRDefault="006655FB">
            <w:pPr>
              <w:pStyle w:val="af6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ПК 2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b/>
              </w:rPr>
              <w:t xml:space="preserve">6. </w:t>
            </w:r>
            <w:r>
              <w:rPr>
                <w:rFonts w:ascii="Arial" w:hAnsi="Arial" w:cs="Arial"/>
              </w:rPr>
              <w:t>Вести документацию, обеспечивающую организацию физкультурно-спортивной деятельности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качество составления календаря соревнований, программ, планов </w:t>
            </w:r>
            <w:r>
              <w:rPr>
                <w:rFonts w:ascii="Arial" w:hAnsi="Arial" w:cs="Arial"/>
              </w:rPr>
              <w:t>физкультурно-спортивной деятельности</w:t>
            </w:r>
            <w:r>
              <w:rPr>
                <w:rFonts w:ascii="Arial" w:hAnsi="Arial" w:cs="Arial"/>
                <w:bCs/>
              </w:rPr>
              <w:t>;</w:t>
            </w:r>
          </w:p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 xml:space="preserve">точность и грамотность оформления документации в области </w:t>
            </w:r>
            <w:r>
              <w:rPr>
                <w:rFonts w:ascii="Arial" w:hAnsi="Arial" w:cs="Arial"/>
              </w:rPr>
              <w:t>физкультурно-спортивной деятельности</w:t>
            </w:r>
          </w:p>
          <w:p w:rsidR="00AD6360" w:rsidRDefault="00AD6360">
            <w:pPr>
              <w:tabs>
                <w:tab w:val="left" w:pos="252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Экспертная оценка ведения документации</w:t>
            </w: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ОК 1.</w:t>
            </w:r>
            <w:r>
              <w:rPr>
                <w:rFonts w:ascii="Arial" w:hAnsi="Arial" w:cs="Arial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  <w:p w:rsidR="00AD6360" w:rsidRDefault="00AD6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демонстрация</w:t>
            </w:r>
            <w:r>
              <w:rPr>
                <w:rFonts w:ascii="Arial" w:hAnsi="Arial" w:cs="Arial"/>
              </w:rPr>
              <w:t xml:space="preserve"> интереса к будущей профессии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Наблюдение мониторинг</w:t>
            </w:r>
          </w:p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iCs/>
              </w:rPr>
              <w:t xml:space="preserve"> Оценка содержания портфолио студента</w:t>
            </w:r>
          </w:p>
        </w:tc>
      </w:tr>
      <w:tr w:rsidR="00AD6360">
        <w:trPr>
          <w:trHeight w:val="405"/>
        </w:trPr>
        <w:tc>
          <w:tcPr>
            <w:tcW w:w="3261" w:type="dxa"/>
            <w:vMerge w:val="restart"/>
          </w:tcPr>
          <w:p w:rsidR="00AD6360" w:rsidRDefault="006655FB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 2.</w:t>
            </w:r>
            <w:r>
              <w:rPr>
                <w:rFonts w:ascii="Arial" w:hAnsi="Arial" w:cs="Arial"/>
              </w:rPr>
              <w:t xml:space="preserve"> Организовывать собственную деятельность, определять методы решения профессиональных задач, оценивать их эффективность и качество решения профессиональных задач</w:t>
            </w:r>
            <w:r>
              <w:rPr>
                <w:rFonts w:ascii="Arial" w:hAnsi="Arial" w:cs="Arial"/>
              </w:rPr>
              <w:t>, оценивать их эффективность и качество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выбор и применение методов и способов решения профессиональных задач в области физического воспитания;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iCs/>
              </w:rPr>
              <w:t>Открытые защиты творческих и проектных работ</w:t>
            </w:r>
          </w:p>
        </w:tc>
      </w:tr>
      <w:tr w:rsidR="00AD6360">
        <w:trPr>
          <w:trHeight w:val="405"/>
        </w:trPr>
        <w:tc>
          <w:tcPr>
            <w:tcW w:w="3261" w:type="dxa"/>
            <w:vMerge/>
          </w:tcPr>
          <w:p w:rsidR="00AD6360" w:rsidRDefault="00AD6360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29"/>
              </w:numPr>
              <w:tabs>
                <w:tab w:val="left" w:pos="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оценка эффективности и качества выполнения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Тестирование на </w:t>
            </w:r>
            <w:r>
              <w:rPr>
                <w:rFonts w:ascii="Arial" w:hAnsi="Arial" w:cs="Arial"/>
                <w:iCs/>
              </w:rPr>
              <w:t>начальном и конечном этапах обучения</w:t>
            </w:r>
          </w:p>
        </w:tc>
      </w:tr>
      <w:tr w:rsidR="00AD6360">
        <w:trPr>
          <w:trHeight w:val="405"/>
        </w:trPr>
        <w:tc>
          <w:tcPr>
            <w:tcW w:w="3261" w:type="dxa"/>
            <w:vMerge w:val="restart"/>
          </w:tcPr>
          <w:p w:rsidR="00AD6360" w:rsidRDefault="006655FB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 3</w:t>
            </w:r>
            <w:r>
              <w:rPr>
                <w:rFonts w:ascii="Arial" w:hAnsi="Arial" w:cs="Arial"/>
              </w:rPr>
              <w:t>. Оценивать риски и принимать решения в нестандартных ситуациях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решение стандартных и нестандартных </w:t>
            </w:r>
            <w:r>
              <w:rPr>
                <w:rFonts w:ascii="Arial" w:hAnsi="Arial" w:cs="Arial"/>
              </w:rPr>
              <w:t xml:space="preserve">профессиональных задач в области физического </w:t>
            </w:r>
            <w:r>
              <w:rPr>
                <w:rFonts w:ascii="Arial" w:hAnsi="Arial" w:cs="Arial"/>
              </w:rPr>
              <w:lastRenderedPageBreak/>
              <w:t>воспитания;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iCs/>
              </w:rPr>
              <w:lastRenderedPageBreak/>
              <w:t>Презентация по итогам практики</w:t>
            </w:r>
          </w:p>
          <w:p w:rsidR="00AD6360" w:rsidRDefault="00AD6360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AD6360">
        <w:trPr>
          <w:trHeight w:val="405"/>
        </w:trPr>
        <w:tc>
          <w:tcPr>
            <w:tcW w:w="3261" w:type="dxa"/>
            <w:vMerge/>
          </w:tcPr>
          <w:p w:rsidR="00AD6360" w:rsidRDefault="00AD6360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анализ и рефлексия </w:t>
            </w:r>
            <w:r>
              <w:rPr>
                <w:rFonts w:ascii="Arial" w:hAnsi="Arial" w:cs="Arial"/>
              </w:rPr>
              <w:t>собственной деятельности в нестандартной ситуации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Эссе</w:t>
            </w:r>
          </w:p>
          <w:p w:rsidR="00AD6360" w:rsidRDefault="00AD6360">
            <w:pPr>
              <w:widowControl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D6360">
        <w:trPr>
          <w:trHeight w:val="405"/>
        </w:trPr>
        <w:tc>
          <w:tcPr>
            <w:tcW w:w="3261" w:type="dxa"/>
            <w:vMerge w:val="restart"/>
          </w:tcPr>
          <w:p w:rsidR="00AD6360" w:rsidRDefault="006655FB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ОК 4. </w:t>
            </w:r>
            <w:r>
              <w:rPr>
                <w:rFonts w:ascii="Arial" w:hAnsi="Arial" w:cs="Arial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эффективный поиск </w:t>
            </w:r>
            <w:r>
              <w:rPr>
                <w:rFonts w:ascii="Arial" w:hAnsi="Arial" w:cs="Arial"/>
              </w:rPr>
              <w:t>необходимой информации;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iCs/>
              </w:rPr>
              <w:t>Защита портфолио работ</w:t>
            </w:r>
          </w:p>
        </w:tc>
      </w:tr>
      <w:tr w:rsidR="00AD6360">
        <w:trPr>
          <w:trHeight w:val="405"/>
        </w:trPr>
        <w:tc>
          <w:tcPr>
            <w:tcW w:w="3261" w:type="dxa"/>
            <w:vMerge/>
          </w:tcPr>
          <w:p w:rsidR="00AD6360" w:rsidRDefault="00AD6360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использование различных источников;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оценивание и анализ полученной информации для профессионального развития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Решение ситуационных задач в ходе практической деятельности</w:t>
            </w:r>
          </w:p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самооценка и самоконтроль</w:t>
            </w:r>
          </w:p>
          <w:p w:rsidR="00AD6360" w:rsidRDefault="00AD6360">
            <w:pPr>
              <w:rPr>
                <w:rFonts w:ascii="Arial" w:hAnsi="Arial" w:cs="Arial"/>
              </w:rPr>
            </w:pPr>
          </w:p>
          <w:p w:rsidR="00AD6360" w:rsidRDefault="00AD6360">
            <w:pPr>
              <w:rPr>
                <w:rFonts w:ascii="Arial" w:hAnsi="Arial" w:cs="Arial"/>
                <w:iCs/>
              </w:rPr>
            </w:pP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pStyle w:val="aff0"/>
              <w:widowControl w:val="0"/>
              <w:ind w:left="0" w:firstLine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 5.</w:t>
            </w:r>
            <w:r>
              <w:rPr>
                <w:rFonts w:ascii="Arial" w:hAnsi="Arial" w:cs="Arial"/>
              </w:rPr>
              <w:t xml:space="preserve"> Использовать информационно-коммуникационные технологии для совершенствования профессиональной деятельности совершенствования профессиональной деятельности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использование различных источников;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оценивание и анализ полученной информации для профессионального </w:t>
            </w:r>
            <w:r>
              <w:rPr>
                <w:rFonts w:ascii="Arial" w:hAnsi="Arial" w:cs="Arial"/>
                <w:bCs/>
              </w:rPr>
              <w:t>развития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Решение ситуационных задач в ходе практической деятельности</w:t>
            </w:r>
          </w:p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самооценка и самоконтроль</w:t>
            </w:r>
          </w:p>
          <w:p w:rsidR="00AD6360" w:rsidRDefault="00AD6360">
            <w:pPr>
              <w:rPr>
                <w:rFonts w:ascii="Arial" w:hAnsi="Arial" w:cs="Arial"/>
              </w:rPr>
            </w:pPr>
          </w:p>
          <w:p w:rsidR="00AD6360" w:rsidRDefault="006655FB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Решение  ситуационных  задач</w:t>
            </w:r>
          </w:p>
          <w:p w:rsidR="00AD6360" w:rsidRDefault="00AD6360">
            <w:pPr>
              <w:widowControl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ОК 6. </w:t>
            </w:r>
            <w:r>
              <w:rPr>
                <w:rFonts w:ascii="Arial" w:hAnsi="Arial" w:cs="Arial"/>
              </w:rPr>
              <w:t>Работать в коллективе и команде, взаимодействовать с руководством, коллегами и социальными партнерами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работа в группах, </w:t>
            </w:r>
            <w:r>
              <w:rPr>
                <w:rFonts w:ascii="Arial" w:hAnsi="Arial" w:cs="Arial"/>
                <w:bCs/>
              </w:rPr>
              <w:t>командах через Интернет ресурсы и без них;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качество </w:t>
            </w:r>
            <w:r>
              <w:rPr>
                <w:rFonts w:ascii="Arial" w:hAnsi="Arial" w:cs="Arial"/>
              </w:rPr>
              <w:t>общения с коллегами, партнерами в социуме, с руководством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iCs/>
              </w:rPr>
              <w:t>Подготовка рефератов, докладов, курсовое и дипломное проектирование</w:t>
            </w: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ОК 7. С</w:t>
            </w:r>
            <w:r>
              <w:rPr>
                <w:rFonts w:ascii="Arial" w:hAnsi="Arial" w:cs="Arial"/>
              </w:rPr>
              <w:t>тавить цели, мотивировать деятельность обучающихся, организовывать и к</w:t>
            </w:r>
            <w:r>
              <w:rPr>
                <w:rFonts w:ascii="Arial" w:hAnsi="Arial" w:cs="Arial"/>
              </w:rPr>
              <w:t>онтролировать их работу с принятием на себя ответственности за качество образовательного процесса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применение эффективных способов, приемов мотивации, организации и контроля деятельности;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взаимодействие с обучающимися, коллегами в ходе обучения;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использован</w:t>
            </w:r>
            <w:r>
              <w:rPr>
                <w:rFonts w:ascii="Arial" w:hAnsi="Arial" w:cs="Arial"/>
                <w:bCs/>
              </w:rPr>
              <w:t>ие методов активизации в образовательном процессе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Наблюдение и оценка на аудиторных занятиях, на учебной и производственной практике</w:t>
            </w:r>
          </w:p>
          <w:p w:rsidR="00AD6360" w:rsidRDefault="006655FB">
            <w:pPr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</w:rPr>
              <w:t>Практические и контрольные работы</w:t>
            </w: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ОК 8. С</w:t>
            </w:r>
            <w:r>
              <w:rPr>
                <w:rFonts w:ascii="Arial" w:hAnsi="Arial" w:cs="Arial"/>
              </w:rPr>
              <w:t xml:space="preserve">амостоятельно определять задачи профессионального и личностного развития, </w:t>
            </w:r>
            <w:r>
              <w:rPr>
                <w:rFonts w:ascii="Arial" w:hAnsi="Arial" w:cs="Arial"/>
              </w:rPr>
              <w:t>заниматься самообразованием, осознанно планировать повышение квалификации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организация самостоятельных занятий при изучении профессионального модуля;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определение личной траектории профессионального развития;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проведение самодиагностики;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корректирование своей</w:t>
            </w:r>
            <w:r>
              <w:rPr>
                <w:rFonts w:ascii="Arial" w:hAnsi="Arial" w:cs="Arial"/>
                <w:bCs/>
              </w:rPr>
              <w:t xml:space="preserve"> профессиональной деятельности</w:t>
            </w:r>
          </w:p>
        </w:tc>
        <w:tc>
          <w:tcPr>
            <w:tcW w:w="2552" w:type="dxa"/>
          </w:tcPr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AD6360">
            <w:pPr>
              <w:rPr>
                <w:rFonts w:ascii="Arial" w:hAnsi="Arial" w:cs="Arial"/>
                <w:bCs/>
              </w:rPr>
            </w:pPr>
          </w:p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Рефлексия собственных достижений</w:t>
            </w:r>
          </w:p>
          <w:p w:rsidR="00AD6360" w:rsidRDefault="00AD6360">
            <w:pPr>
              <w:rPr>
                <w:rFonts w:ascii="Arial" w:hAnsi="Arial" w:cs="Arial"/>
                <w:bCs/>
                <w:i/>
                <w:iCs/>
              </w:rPr>
            </w:pPr>
          </w:p>
          <w:p w:rsidR="00AD6360" w:rsidRDefault="00AD6360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ОК 9</w:t>
            </w:r>
            <w:r>
              <w:rPr>
                <w:rFonts w:ascii="Arial" w:hAnsi="Arial" w:cs="Arial"/>
              </w:rPr>
              <w:t>. Осуществлять профессиональную деятельность в условиях обновления ее целей, содержания, смены технологий</w:t>
            </w:r>
          </w:p>
          <w:p w:rsidR="00AD6360" w:rsidRDefault="00AD6360">
            <w:pPr>
              <w:jc w:val="both"/>
              <w:rPr>
                <w:rFonts w:ascii="Arial" w:hAnsi="Arial" w:cs="Arial"/>
                <w:b/>
              </w:rPr>
            </w:pPr>
          </w:p>
          <w:p w:rsidR="00AD6360" w:rsidRDefault="00AD636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применение инновационных технологий в сфере образования;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проектирование, </w:t>
            </w:r>
            <w:r>
              <w:rPr>
                <w:rFonts w:ascii="Arial" w:hAnsi="Arial" w:cs="Arial"/>
              </w:rPr>
              <w:t>оценивание результатов образовательного процесса;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профессиональной деятельности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Наблюдение и оценка на практических занятиях, в процессе производственной и преддипломной практики</w:t>
            </w: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 10.</w:t>
            </w:r>
            <w:r>
              <w:rPr>
                <w:rFonts w:ascii="Arial" w:hAnsi="Arial" w:cs="Arial"/>
              </w:rPr>
              <w:t>Осуществлять профилактику травматизма, обеспечивать охрану жизн</w:t>
            </w:r>
            <w:r>
              <w:rPr>
                <w:rFonts w:ascii="Arial" w:hAnsi="Arial" w:cs="Arial"/>
              </w:rPr>
              <w:t>и и здоровья детей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соблюдение техники безопасности;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оказание первой медицинской помощи;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применение физкультурно-оздоровительных, здоровьесберегающих технологий в образовательном процессе.</w:t>
            </w:r>
          </w:p>
        </w:tc>
        <w:tc>
          <w:tcPr>
            <w:tcW w:w="2552" w:type="dxa"/>
          </w:tcPr>
          <w:p w:rsidR="00AD6360" w:rsidRDefault="006655FB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Экспертное наблюдение в процессе педагогической практики</w:t>
            </w:r>
          </w:p>
          <w:p w:rsidR="00AD6360" w:rsidRDefault="00AD6360">
            <w:pPr>
              <w:jc w:val="both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AD6360">
        <w:trPr>
          <w:trHeight w:val="405"/>
        </w:trPr>
        <w:tc>
          <w:tcPr>
            <w:tcW w:w="3261" w:type="dxa"/>
          </w:tcPr>
          <w:p w:rsidR="00AD6360" w:rsidRDefault="0066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ОК 11. </w:t>
            </w:r>
            <w:r>
              <w:rPr>
                <w:rFonts w:ascii="Arial" w:hAnsi="Arial" w:cs="Arial"/>
              </w:rPr>
              <w:t>Строить профессиональную деятельность с соблюдением регулирующих ее правовых норм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использование необходимых нормативно-правовых документов в процессе профессиональной деятельности;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использование в учебном процессе правовых норм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Наблюдение за деятельностью </w:t>
            </w:r>
            <w:r>
              <w:rPr>
                <w:rFonts w:ascii="Arial" w:hAnsi="Arial" w:cs="Arial"/>
                <w:bCs/>
              </w:rPr>
              <w:t>студентов в ходе практики</w:t>
            </w:r>
          </w:p>
          <w:p w:rsidR="00AD6360" w:rsidRDefault="00AD6360">
            <w:pPr>
              <w:jc w:val="both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AD6360">
        <w:trPr>
          <w:trHeight w:val="637"/>
        </w:trPr>
        <w:tc>
          <w:tcPr>
            <w:tcW w:w="3261" w:type="dxa"/>
          </w:tcPr>
          <w:p w:rsidR="00AD6360" w:rsidRDefault="006655F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</w:rPr>
              <w:t xml:space="preserve">ОК 12. </w:t>
            </w:r>
            <w:r>
              <w:rPr>
                <w:rFonts w:ascii="Arial" w:hAnsi="Arial" w:cs="Arial"/>
                <w:iCs/>
              </w:rPr>
              <w:t>Владеть базовыми и новыми видами физкультурно-спортивной деятельности</w:t>
            </w:r>
          </w:p>
        </w:tc>
        <w:tc>
          <w:tcPr>
            <w:tcW w:w="3827" w:type="dxa"/>
          </w:tcPr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применение двигательных умений  в </w:t>
            </w:r>
            <w:r>
              <w:rPr>
                <w:rFonts w:ascii="Arial" w:hAnsi="Arial" w:cs="Arial"/>
                <w:iCs/>
              </w:rPr>
              <w:t>физкультурно-спортивной деятельности;</w:t>
            </w:r>
          </w:p>
          <w:p w:rsidR="00AD6360" w:rsidRDefault="006655FB" w:rsidP="006655FB">
            <w:pPr>
              <w:numPr>
                <w:ilvl w:val="0"/>
                <w:numId w:val="30"/>
              </w:numPr>
              <w:tabs>
                <w:tab w:val="left" w:pos="252"/>
              </w:tabs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демонстрация навыков </w:t>
            </w:r>
            <w:r>
              <w:rPr>
                <w:rFonts w:ascii="Arial" w:hAnsi="Arial" w:cs="Arial"/>
                <w:iCs/>
              </w:rPr>
              <w:t>базовых и новых видов физкультурно-спортивной деятельности</w:t>
            </w:r>
          </w:p>
        </w:tc>
        <w:tc>
          <w:tcPr>
            <w:tcW w:w="2552" w:type="dxa"/>
          </w:tcPr>
          <w:p w:rsidR="00AD6360" w:rsidRDefault="006655FB">
            <w:pPr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</w:rPr>
              <w:t>Наблюдение и оценка мероприятий</w:t>
            </w:r>
          </w:p>
        </w:tc>
      </w:tr>
    </w:tbl>
    <w:p w:rsidR="00AD6360" w:rsidRDefault="00AD63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AD6360">
      <w:pgSz w:w="11906" w:h="16838"/>
      <w:pgMar w:top="1134" w:right="849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360" w:rsidRDefault="006655FB">
      <w:r>
        <w:separator/>
      </w:r>
    </w:p>
  </w:endnote>
  <w:endnote w:type="continuationSeparator" w:id="0">
    <w:p w:rsidR="00AD6360" w:rsidRDefault="0066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360" w:rsidRDefault="006655FB">
      <w:r>
        <w:separator/>
      </w:r>
    </w:p>
  </w:footnote>
  <w:footnote w:type="continuationSeparator" w:id="0">
    <w:p w:rsidR="00AD6360" w:rsidRDefault="006655FB">
      <w:r>
        <w:continuationSeparator/>
      </w:r>
    </w:p>
  </w:footnote>
  <w:footnote w:id="1">
    <w:p w:rsidR="00AD6360" w:rsidRDefault="00AD6360">
      <w:pPr>
        <w:pStyle w:val="af7"/>
      </w:pPr>
    </w:p>
  </w:footnote>
  <w:footnote w:id="2">
    <w:p w:rsidR="00AD6360" w:rsidRDefault="00AD6360">
      <w:pPr>
        <w:pStyle w:val="af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2871"/>
    <w:multiLevelType w:val="hybridMultilevel"/>
    <w:tmpl w:val="61C419D8"/>
    <w:lvl w:ilvl="0" w:tplc="F2DA4EB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9787E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F619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A89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44E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D0E7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64E5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26D4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C69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D14A0"/>
    <w:multiLevelType w:val="hybridMultilevel"/>
    <w:tmpl w:val="DCF07F72"/>
    <w:lvl w:ilvl="0" w:tplc="97E254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FBC5FB6" w:tentative="1">
      <w:start w:val="1"/>
      <w:numFmt w:val="lowerLetter"/>
      <w:lvlText w:val="%2."/>
      <w:lvlJc w:val="left"/>
      <w:pPr>
        <w:ind w:left="1440" w:hanging="360"/>
      </w:pPr>
    </w:lvl>
    <w:lvl w:ilvl="2" w:tplc="63D097C6" w:tentative="1">
      <w:start w:val="1"/>
      <w:numFmt w:val="lowerRoman"/>
      <w:lvlText w:val="%3."/>
      <w:lvlJc w:val="right"/>
      <w:pPr>
        <w:ind w:left="2160" w:hanging="180"/>
      </w:pPr>
    </w:lvl>
    <w:lvl w:ilvl="3" w:tplc="0BDA1036" w:tentative="1">
      <w:start w:val="1"/>
      <w:numFmt w:val="decimal"/>
      <w:lvlText w:val="%4."/>
      <w:lvlJc w:val="left"/>
      <w:pPr>
        <w:ind w:left="2880" w:hanging="360"/>
      </w:pPr>
    </w:lvl>
    <w:lvl w:ilvl="4" w:tplc="41A48566" w:tentative="1">
      <w:start w:val="1"/>
      <w:numFmt w:val="lowerLetter"/>
      <w:lvlText w:val="%5."/>
      <w:lvlJc w:val="left"/>
      <w:pPr>
        <w:ind w:left="3600" w:hanging="360"/>
      </w:pPr>
    </w:lvl>
    <w:lvl w:ilvl="5" w:tplc="2058582E" w:tentative="1">
      <w:start w:val="1"/>
      <w:numFmt w:val="lowerRoman"/>
      <w:lvlText w:val="%6."/>
      <w:lvlJc w:val="right"/>
      <w:pPr>
        <w:ind w:left="4320" w:hanging="180"/>
      </w:pPr>
    </w:lvl>
    <w:lvl w:ilvl="6" w:tplc="6B04FE8E" w:tentative="1">
      <w:start w:val="1"/>
      <w:numFmt w:val="decimal"/>
      <w:lvlText w:val="%7."/>
      <w:lvlJc w:val="left"/>
      <w:pPr>
        <w:ind w:left="5040" w:hanging="360"/>
      </w:pPr>
    </w:lvl>
    <w:lvl w:ilvl="7" w:tplc="163C79EC" w:tentative="1">
      <w:start w:val="1"/>
      <w:numFmt w:val="lowerLetter"/>
      <w:lvlText w:val="%8."/>
      <w:lvlJc w:val="left"/>
      <w:pPr>
        <w:ind w:left="5760" w:hanging="360"/>
      </w:pPr>
    </w:lvl>
    <w:lvl w:ilvl="8" w:tplc="B8E26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21731"/>
    <w:multiLevelType w:val="hybridMultilevel"/>
    <w:tmpl w:val="CE52BF80"/>
    <w:lvl w:ilvl="0" w:tplc="022C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EC9C10" w:tentative="1">
      <w:start w:val="1"/>
      <w:numFmt w:val="lowerLetter"/>
      <w:lvlText w:val="%2."/>
      <w:lvlJc w:val="left"/>
      <w:pPr>
        <w:ind w:left="1440" w:hanging="360"/>
      </w:pPr>
    </w:lvl>
    <w:lvl w:ilvl="2" w:tplc="AA6206D8" w:tentative="1">
      <w:start w:val="1"/>
      <w:numFmt w:val="lowerRoman"/>
      <w:lvlText w:val="%3."/>
      <w:lvlJc w:val="right"/>
      <w:pPr>
        <w:ind w:left="2160" w:hanging="180"/>
      </w:pPr>
    </w:lvl>
    <w:lvl w:ilvl="3" w:tplc="07D03080" w:tentative="1">
      <w:start w:val="1"/>
      <w:numFmt w:val="decimal"/>
      <w:lvlText w:val="%4."/>
      <w:lvlJc w:val="left"/>
      <w:pPr>
        <w:ind w:left="2880" w:hanging="360"/>
      </w:pPr>
    </w:lvl>
    <w:lvl w:ilvl="4" w:tplc="E51E400E" w:tentative="1">
      <w:start w:val="1"/>
      <w:numFmt w:val="lowerLetter"/>
      <w:lvlText w:val="%5."/>
      <w:lvlJc w:val="left"/>
      <w:pPr>
        <w:ind w:left="3600" w:hanging="360"/>
      </w:pPr>
    </w:lvl>
    <w:lvl w:ilvl="5" w:tplc="EBD8652A" w:tentative="1">
      <w:start w:val="1"/>
      <w:numFmt w:val="lowerRoman"/>
      <w:lvlText w:val="%6."/>
      <w:lvlJc w:val="right"/>
      <w:pPr>
        <w:ind w:left="4320" w:hanging="180"/>
      </w:pPr>
    </w:lvl>
    <w:lvl w:ilvl="6" w:tplc="6C2087E8" w:tentative="1">
      <w:start w:val="1"/>
      <w:numFmt w:val="decimal"/>
      <w:lvlText w:val="%7."/>
      <w:lvlJc w:val="left"/>
      <w:pPr>
        <w:ind w:left="5040" w:hanging="360"/>
      </w:pPr>
    </w:lvl>
    <w:lvl w:ilvl="7" w:tplc="73725A5A" w:tentative="1">
      <w:start w:val="1"/>
      <w:numFmt w:val="lowerLetter"/>
      <w:lvlText w:val="%8."/>
      <w:lvlJc w:val="left"/>
      <w:pPr>
        <w:ind w:left="5760" w:hanging="360"/>
      </w:pPr>
    </w:lvl>
    <w:lvl w:ilvl="8" w:tplc="85629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22A37"/>
    <w:multiLevelType w:val="hybridMultilevel"/>
    <w:tmpl w:val="938A89C8"/>
    <w:lvl w:ilvl="0" w:tplc="3A7AB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2206A" w:tentative="1">
      <w:start w:val="1"/>
      <w:numFmt w:val="lowerLetter"/>
      <w:lvlText w:val="%2."/>
      <w:lvlJc w:val="left"/>
      <w:pPr>
        <w:ind w:left="1440" w:hanging="360"/>
      </w:pPr>
    </w:lvl>
    <w:lvl w:ilvl="2" w:tplc="D78EEEA8" w:tentative="1">
      <w:start w:val="1"/>
      <w:numFmt w:val="lowerRoman"/>
      <w:lvlText w:val="%3."/>
      <w:lvlJc w:val="right"/>
      <w:pPr>
        <w:ind w:left="2160" w:hanging="180"/>
      </w:pPr>
    </w:lvl>
    <w:lvl w:ilvl="3" w:tplc="4D149062" w:tentative="1">
      <w:start w:val="1"/>
      <w:numFmt w:val="decimal"/>
      <w:lvlText w:val="%4."/>
      <w:lvlJc w:val="left"/>
      <w:pPr>
        <w:ind w:left="2880" w:hanging="360"/>
      </w:pPr>
    </w:lvl>
    <w:lvl w:ilvl="4" w:tplc="7BA4D4E8" w:tentative="1">
      <w:start w:val="1"/>
      <w:numFmt w:val="lowerLetter"/>
      <w:lvlText w:val="%5."/>
      <w:lvlJc w:val="left"/>
      <w:pPr>
        <w:ind w:left="3600" w:hanging="360"/>
      </w:pPr>
    </w:lvl>
    <w:lvl w:ilvl="5" w:tplc="758609C4" w:tentative="1">
      <w:start w:val="1"/>
      <w:numFmt w:val="lowerRoman"/>
      <w:lvlText w:val="%6."/>
      <w:lvlJc w:val="right"/>
      <w:pPr>
        <w:ind w:left="4320" w:hanging="180"/>
      </w:pPr>
    </w:lvl>
    <w:lvl w:ilvl="6" w:tplc="0D500C46" w:tentative="1">
      <w:start w:val="1"/>
      <w:numFmt w:val="decimal"/>
      <w:lvlText w:val="%7."/>
      <w:lvlJc w:val="left"/>
      <w:pPr>
        <w:ind w:left="5040" w:hanging="360"/>
      </w:pPr>
    </w:lvl>
    <w:lvl w:ilvl="7" w:tplc="354874E0" w:tentative="1">
      <w:start w:val="1"/>
      <w:numFmt w:val="lowerLetter"/>
      <w:lvlText w:val="%8."/>
      <w:lvlJc w:val="left"/>
      <w:pPr>
        <w:ind w:left="5760" w:hanging="360"/>
      </w:pPr>
    </w:lvl>
    <w:lvl w:ilvl="8" w:tplc="2A2C60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87AFC"/>
    <w:multiLevelType w:val="hybridMultilevel"/>
    <w:tmpl w:val="BB6A6F0E"/>
    <w:lvl w:ilvl="0" w:tplc="0B0C1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12AB56" w:tentative="1">
      <w:start w:val="1"/>
      <w:numFmt w:val="lowerLetter"/>
      <w:lvlText w:val="%2."/>
      <w:lvlJc w:val="left"/>
      <w:pPr>
        <w:ind w:left="1440" w:hanging="360"/>
      </w:pPr>
    </w:lvl>
    <w:lvl w:ilvl="2" w:tplc="AF943950" w:tentative="1">
      <w:start w:val="1"/>
      <w:numFmt w:val="lowerRoman"/>
      <w:lvlText w:val="%3."/>
      <w:lvlJc w:val="right"/>
      <w:pPr>
        <w:ind w:left="2160" w:hanging="180"/>
      </w:pPr>
    </w:lvl>
    <w:lvl w:ilvl="3" w:tplc="3CC0E438" w:tentative="1">
      <w:start w:val="1"/>
      <w:numFmt w:val="decimal"/>
      <w:lvlText w:val="%4."/>
      <w:lvlJc w:val="left"/>
      <w:pPr>
        <w:ind w:left="2880" w:hanging="360"/>
      </w:pPr>
    </w:lvl>
    <w:lvl w:ilvl="4" w:tplc="E1643764" w:tentative="1">
      <w:start w:val="1"/>
      <w:numFmt w:val="lowerLetter"/>
      <w:lvlText w:val="%5."/>
      <w:lvlJc w:val="left"/>
      <w:pPr>
        <w:ind w:left="3600" w:hanging="360"/>
      </w:pPr>
    </w:lvl>
    <w:lvl w:ilvl="5" w:tplc="7E04EE58" w:tentative="1">
      <w:start w:val="1"/>
      <w:numFmt w:val="lowerRoman"/>
      <w:lvlText w:val="%6."/>
      <w:lvlJc w:val="right"/>
      <w:pPr>
        <w:ind w:left="4320" w:hanging="180"/>
      </w:pPr>
    </w:lvl>
    <w:lvl w:ilvl="6" w:tplc="26C6DFA2" w:tentative="1">
      <w:start w:val="1"/>
      <w:numFmt w:val="decimal"/>
      <w:lvlText w:val="%7."/>
      <w:lvlJc w:val="left"/>
      <w:pPr>
        <w:ind w:left="5040" w:hanging="360"/>
      </w:pPr>
    </w:lvl>
    <w:lvl w:ilvl="7" w:tplc="E59ACE68" w:tentative="1">
      <w:start w:val="1"/>
      <w:numFmt w:val="lowerLetter"/>
      <w:lvlText w:val="%8."/>
      <w:lvlJc w:val="left"/>
      <w:pPr>
        <w:ind w:left="5760" w:hanging="360"/>
      </w:pPr>
    </w:lvl>
    <w:lvl w:ilvl="8" w:tplc="23583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85AF0"/>
    <w:multiLevelType w:val="hybridMultilevel"/>
    <w:tmpl w:val="FAE6CFE8"/>
    <w:lvl w:ilvl="0" w:tplc="97423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CC1A48" w:tentative="1">
      <w:start w:val="1"/>
      <w:numFmt w:val="lowerLetter"/>
      <w:lvlText w:val="%2."/>
      <w:lvlJc w:val="left"/>
      <w:pPr>
        <w:ind w:left="1440" w:hanging="360"/>
      </w:pPr>
    </w:lvl>
    <w:lvl w:ilvl="2" w:tplc="97FAF28A" w:tentative="1">
      <w:start w:val="1"/>
      <w:numFmt w:val="lowerRoman"/>
      <w:lvlText w:val="%3."/>
      <w:lvlJc w:val="right"/>
      <w:pPr>
        <w:ind w:left="2160" w:hanging="180"/>
      </w:pPr>
    </w:lvl>
    <w:lvl w:ilvl="3" w:tplc="49AC98D4" w:tentative="1">
      <w:start w:val="1"/>
      <w:numFmt w:val="decimal"/>
      <w:lvlText w:val="%4."/>
      <w:lvlJc w:val="left"/>
      <w:pPr>
        <w:ind w:left="2880" w:hanging="360"/>
      </w:pPr>
    </w:lvl>
    <w:lvl w:ilvl="4" w:tplc="623E3E6C" w:tentative="1">
      <w:start w:val="1"/>
      <w:numFmt w:val="lowerLetter"/>
      <w:lvlText w:val="%5."/>
      <w:lvlJc w:val="left"/>
      <w:pPr>
        <w:ind w:left="3600" w:hanging="360"/>
      </w:pPr>
    </w:lvl>
    <w:lvl w:ilvl="5" w:tplc="366C4964" w:tentative="1">
      <w:start w:val="1"/>
      <w:numFmt w:val="lowerRoman"/>
      <w:lvlText w:val="%6."/>
      <w:lvlJc w:val="right"/>
      <w:pPr>
        <w:ind w:left="4320" w:hanging="180"/>
      </w:pPr>
    </w:lvl>
    <w:lvl w:ilvl="6" w:tplc="E70EC39C" w:tentative="1">
      <w:start w:val="1"/>
      <w:numFmt w:val="decimal"/>
      <w:lvlText w:val="%7."/>
      <w:lvlJc w:val="left"/>
      <w:pPr>
        <w:ind w:left="5040" w:hanging="360"/>
      </w:pPr>
    </w:lvl>
    <w:lvl w:ilvl="7" w:tplc="F2681F20" w:tentative="1">
      <w:start w:val="1"/>
      <w:numFmt w:val="lowerLetter"/>
      <w:lvlText w:val="%8."/>
      <w:lvlJc w:val="left"/>
      <w:pPr>
        <w:ind w:left="5760" w:hanging="360"/>
      </w:pPr>
    </w:lvl>
    <w:lvl w:ilvl="8" w:tplc="6CD6C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736EA"/>
    <w:multiLevelType w:val="hybridMultilevel"/>
    <w:tmpl w:val="F3F81216"/>
    <w:lvl w:ilvl="0" w:tplc="39E09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625B98" w:tentative="1">
      <w:start w:val="1"/>
      <w:numFmt w:val="lowerLetter"/>
      <w:lvlText w:val="%2."/>
      <w:lvlJc w:val="left"/>
      <w:pPr>
        <w:ind w:left="1440" w:hanging="360"/>
      </w:pPr>
    </w:lvl>
    <w:lvl w:ilvl="2" w:tplc="2D8235F2" w:tentative="1">
      <w:start w:val="1"/>
      <w:numFmt w:val="lowerRoman"/>
      <w:lvlText w:val="%3."/>
      <w:lvlJc w:val="right"/>
      <w:pPr>
        <w:ind w:left="2160" w:hanging="180"/>
      </w:pPr>
    </w:lvl>
    <w:lvl w:ilvl="3" w:tplc="D622645C" w:tentative="1">
      <w:start w:val="1"/>
      <w:numFmt w:val="decimal"/>
      <w:lvlText w:val="%4."/>
      <w:lvlJc w:val="left"/>
      <w:pPr>
        <w:ind w:left="2880" w:hanging="360"/>
      </w:pPr>
    </w:lvl>
    <w:lvl w:ilvl="4" w:tplc="B002AD06" w:tentative="1">
      <w:start w:val="1"/>
      <w:numFmt w:val="lowerLetter"/>
      <w:lvlText w:val="%5."/>
      <w:lvlJc w:val="left"/>
      <w:pPr>
        <w:ind w:left="3600" w:hanging="360"/>
      </w:pPr>
    </w:lvl>
    <w:lvl w:ilvl="5" w:tplc="3FC84188" w:tentative="1">
      <w:start w:val="1"/>
      <w:numFmt w:val="lowerRoman"/>
      <w:lvlText w:val="%6."/>
      <w:lvlJc w:val="right"/>
      <w:pPr>
        <w:ind w:left="4320" w:hanging="180"/>
      </w:pPr>
    </w:lvl>
    <w:lvl w:ilvl="6" w:tplc="9050F342" w:tentative="1">
      <w:start w:val="1"/>
      <w:numFmt w:val="decimal"/>
      <w:lvlText w:val="%7."/>
      <w:lvlJc w:val="left"/>
      <w:pPr>
        <w:ind w:left="5040" w:hanging="360"/>
      </w:pPr>
    </w:lvl>
    <w:lvl w:ilvl="7" w:tplc="CE06752C" w:tentative="1">
      <w:start w:val="1"/>
      <w:numFmt w:val="lowerLetter"/>
      <w:lvlText w:val="%8."/>
      <w:lvlJc w:val="left"/>
      <w:pPr>
        <w:ind w:left="5760" w:hanging="360"/>
      </w:pPr>
    </w:lvl>
    <w:lvl w:ilvl="8" w:tplc="9532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63D43"/>
    <w:multiLevelType w:val="hybridMultilevel"/>
    <w:tmpl w:val="F0D0ECA8"/>
    <w:lvl w:ilvl="0" w:tplc="8966A846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38022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6FA45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660FC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B562B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2B27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4AA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418E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07A3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C1D29FB"/>
    <w:multiLevelType w:val="hybridMultilevel"/>
    <w:tmpl w:val="8140E592"/>
    <w:lvl w:ilvl="0" w:tplc="BC36FFEA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6CA8E694" w:tentative="1">
      <w:start w:val="1"/>
      <w:numFmt w:val="lowerLetter"/>
      <w:lvlText w:val="%2."/>
      <w:lvlJc w:val="left"/>
      <w:pPr>
        <w:ind w:left="1364" w:hanging="360"/>
      </w:pPr>
    </w:lvl>
    <w:lvl w:ilvl="2" w:tplc="51B86DE6" w:tentative="1">
      <w:start w:val="1"/>
      <w:numFmt w:val="lowerRoman"/>
      <w:lvlText w:val="%3."/>
      <w:lvlJc w:val="right"/>
      <w:pPr>
        <w:ind w:left="2084" w:hanging="180"/>
      </w:pPr>
    </w:lvl>
    <w:lvl w:ilvl="3" w:tplc="A606AE7A" w:tentative="1">
      <w:start w:val="1"/>
      <w:numFmt w:val="decimal"/>
      <w:lvlText w:val="%4."/>
      <w:lvlJc w:val="left"/>
      <w:pPr>
        <w:ind w:left="2804" w:hanging="360"/>
      </w:pPr>
    </w:lvl>
    <w:lvl w:ilvl="4" w:tplc="25E06650" w:tentative="1">
      <w:start w:val="1"/>
      <w:numFmt w:val="lowerLetter"/>
      <w:lvlText w:val="%5."/>
      <w:lvlJc w:val="left"/>
      <w:pPr>
        <w:ind w:left="3524" w:hanging="360"/>
      </w:pPr>
    </w:lvl>
    <w:lvl w:ilvl="5" w:tplc="91EC8478" w:tentative="1">
      <w:start w:val="1"/>
      <w:numFmt w:val="lowerRoman"/>
      <w:lvlText w:val="%6."/>
      <w:lvlJc w:val="right"/>
      <w:pPr>
        <w:ind w:left="4244" w:hanging="180"/>
      </w:pPr>
    </w:lvl>
    <w:lvl w:ilvl="6" w:tplc="53F097E2" w:tentative="1">
      <w:start w:val="1"/>
      <w:numFmt w:val="decimal"/>
      <w:lvlText w:val="%7."/>
      <w:lvlJc w:val="left"/>
      <w:pPr>
        <w:ind w:left="4964" w:hanging="360"/>
      </w:pPr>
    </w:lvl>
    <w:lvl w:ilvl="7" w:tplc="2CA658EA" w:tentative="1">
      <w:start w:val="1"/>
      <w:numFmt w:val="lowerLetter"/>
      <w:lvlText w:val="%8."/>
      <w:lvlJc w:val="left"/>
      <w:pPr>
        <w:ind w:left="5684" w:hanging="360"/>
      </w:pPr>
    </w:lvl>
    <w:lvl w:ilvl="8" w:tplc="74B2574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DF03BEE"/>
    <w:multiLevelType w:val="hybridMultilevel"/>
    <w:tmpl w:val="B1DA7A9A"/>
    <w:lvl w:ilvl="0" w:tplc="F5A43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76B910" w:tentative="1">
      <w:start w:val="1"/>
      <w:numFmt w:val="lowerLetter"/>
      <w:lvlText w:val="%2."/>
      <w:lvlJc w:val="left"/>
      <w:pPr>
        <w:ind w:left="1440" w:hanging="360"/>
      </w:pPr>
    </w:lvl>
    <w:lvl w:ilvl="2" w:tplc="12942496" w:tentative="1">
      <w:start w:val="1"/>
      <w:numFmt w:val="lowerRoman"/>
      <w:lvlText w:val="%3."/>
      <w:lvlJc w:val="right"/>
      <w:pPr>
        <w:ind w:left="2160" w:hanging="180"/>
      </w:pPr>
    </w:lvl>
    <w:lvl w:ilvl="3" w:tplc="E29AE5CE" w:tentative="1">
      <w:start w:val="1"/>
      <w:numFmt w:val="decimal"/>
      <w:lvlText w:val="%4."/>
      <w:lvlJc w:val="left"/>
      <w:pPr>
        <w:ind w:left="2880" w:hanging="360"/>
      </w:pPr>
    </w:lvl>
    <w:lvl w:ilvl="4" w:tplc="D75EE698" w:tentative="1">
      <w:start w:val="1"/>
      <w:numFmt w:val="lowerLetter"/>
      <w:lvlText w:val="%5."/>
      <w:lvlJc w:val="left"/>
      <w:pPr>
        <w:ind w:left="3600" w:hanging="360"/>
      </w:pPr>
    </w:lvl>
    <w:lvl w:ilvl="5" w:tplc="18E8E86A" w:tentative="1">
      <w:start w:val="1"/>
      <w:numFmt w:val="lowerRoman"/>
      <w:lvlText w:val="%6."/>
      <w:lvlJc w:val="right"/>
      <w:pPr>
        <w:ind w:left="4320" w:hanging="180"/>
      </w:pPr>
    </w:lvl>
    <w:lvl w:ilvl="6" w:tplc="E1D43C40" w:tentative="1">
      <w:start w:val="1"/>
      <w:numFmt w:val="decimal"/>
      <w:lvlText w:val="%7."/>
      <w:lvlJc w:val="left"/>
      <w:pPr>
        <w:ind w:left="5040" w:hanging="360"/>
      </w:pPr>
    </w:lvl>
    <w:lvl w:ilvl="7" w:tplc="B0A2ACAC" w:tentative="1">
      <w:start w:val="1"/>
      <w:numFmt w:val="lowerLetter"/>
      <w:lvlText w:val="%8."/>
      <w:lvlJc w:val="left"/>
      <w:pPr>
        <w:ind w:left="5760" w:hanging="360"/>
      </w:pPr>
    </w:lvl>
    <w:lvl w:ilvl="8" w:tplc="AF5002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66111"/>
    <w:multiLevelType w:val="hybridMultilevel"/>
    <w:tmpl w:val="0896AAF0"/>
    <w:lvl w:ilvl="0" w:tplc="6C4C4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D27610" w:tentative="1">
      <w:start w:val="1"/>
      <w:numFmt w:val="lowerLetter"/>
      <w:lvlText w:val="%2."/>
      <w:lvlJc w:val="left"/>
      <w:pPr>
        <w:ind w:left="1440" w:hanging="360"/>
      </w:pPr>
    </w:lvl>
    <w:lvl w:ilvl="2" w:tplc="E88CCAEC" w:tentative="1">
      <w:start w:val="1"/>
      <w:numFmt w:val="lowerRoman"/>
      <w:lvlText w:val="%3."/>
      <w:lvlJc w:val="right"/>
      <w:pPr>
        <w:ind w:left="2160" w:hanging="180"/>
      </w:pPr>
    </w:lvl>
    <w:lvl w:ilvl="3" w:tplc="5B702D4C" w:tentative="1">
      <w:start w:val="1"/>
      <w:numFmt w:val="decimal"/>
      <w:lvlText w:val="%4."/>
      <w:lvlJc w:val="left"/>
      <w:pPr>
        <w:ind w:left="2880" w:hanging="360"/>
      </w:pPr>
    </w:lvl>
    <w:lvl w:ilvl="4" w:tplc="0C685F2A" w:tentative="1">
      <w:start w:val="1"/>
      <w:numFmt w:val="lowerLetter"/>
      <w:lvlText w:val="%5."/>
      <w:lvlJc w:val="left"/>
      <w:pPr>
        <w:ind w:left="3600" w:hanging="360"/>
      </w:pPr>
    </w:lvl>
    <w:lvl w:ilvl="5" w:tplc="69AC4D00" w:tentative="1">
      <w:start w:val="1"/>
      <w:numFmt w:val="lowerRoman"/>
      <w:lvlText w:val="%6."/>
      <w:lvlJc w:val="right"/>
      <w:pPr>
        <w:ind w:left="4320" w:hanging="180"/>
      </w:pPr>
    </w:lvl>
    <w:lvl w:ilvl="6" w:tplc="5002C40C" w:tentative="1">
      <w:start w:val="1"/>
      <w:numFmt w:val="decimal"/>
      <w:lvlText w:val="%7."/>
      <w:lvlJc w:val="left"/>
      <w:pPr>
        <w:ind w:left="5040" w:hanging="360"/>
      </w:pPr>
    </w:lvl>
    <w:lvl w:ilvl="7" w:tplc="78B08C34" w:tentative="1">
      <w:start w:val="1"/>
      <w:numFmt w:val="lowerLetter"/>
      <w:lvlText w:val="%8."/>
      <w:lvlJc w:val="left"/>
      <w:pPr>
        <w:ind w:left="5760" w:hanging="360"/>
      </w:pPr>
    </w:lvl>
    <w:lvl w:ilvl="8" w:tplc="3B86EE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20EC1"/>
    <w:multiLevelType w:val="hybridMultilevel"/>
    <w:tmpl w:val="76CCDF38"/>
    <w:lvl w:ilvl="0" w:tplc="FD762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B449510" w:tentative="1">
      <w:start w:val="1"/>
      <w:numFmt w:val="lowerLetter"/>
      <w:lvlText w:val="%2."/>
      <w:lvlJc w:val="left"/>
      <w:pPr>
        <w:ind w:left="1440" w:hanging="360"/>
      </w:pPr>
    </w:lvl>
    <w:lvl w:ilvl="2" w:tplc="31CA8012" w:tentative="1">
      <w:start w:val="1"/>
      <w:numFmt w:val="lowerRoman"/>
      <w:lvlText w:val="%3."/>
      <w:lvlJc w:val="right"/>
      <w:pPr>
        <w:ind w:left="2160" w:hanging="180"/>
      </w:pPr>
    </w:lvl>
    <w:lvl w:ilvl="3" w:tplc="A010F816" w:tentative="1">
      <w:start w:val="1"/>
      <w:numFmt w:val="decimal"/>
      <w:lvlText w:val="%4."/>
      <w:lvlJc w:val="left"/>
      <w:pPr>
        <w:ind w:left="2880" w:hanging="360"/>
      </w:pPr>
    </w:lvl>
    <w:lvl w:ilvl="4" w:tplc="EA848B1E" w:tentative="1">
      <w:start w:val="1"/>
      <w:numFmt w:val="lowerLetter"/>
      <w:lvlText w:val="%5."/>
      <w:lvlJc w:val="left"/>
      <w:pPr>
        <w:ind w:left="3600" w:hanging="360"/>
      </w:pPr>
    </w:lvl>
    <w:lvl w:ilvl="5" w:tplc="745EA5D6" w:tentative="1">
      <w:start w:val="1"/>
      <w:numFmt w:val="lowerRoman"/>
      <w:lvlText w:val="%6."/>
      <w:lvlJc w:val="right"/>
      <w:pPr>
        <w:ind w:left="4320" w:hanging="180"/>
      </w:pPr>
    </w:lvl>
    <w:lvl w:ilvl="6" w:tplc="6D282A64" w:tentative="1">
      <w:start w:val="1"/>
      <w:numFmt w:val="decimal"/>
      <w:lvlText w:val="%7."/>
      <w:lvlJc w:val="left"/>
      <w:pPr>
        <w:ind w:left="5040" w:hanging="360"/>
      </w:pPr>
    </w:lvl>
    <w:lvl w:ilvl="7" w:tplc="AED84B8E" w:tentative="1">
      <w:start w:val="1"/>
      <w:numFmt w:val="lowerLetter"/>
      <w:lvlText w:val="%8."/>
      <w:lvlJc w:val="left"/>
      <w:pPr>
        <w:ind w:left="5760" w:hanging="360"/>
      </w:pPr>
    </w:lvl>
    <w:lvl w:ilvl="8" w:tplc="F1F25B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35F71"/>
    <w:multiLevelType w:val="hybridMultilevel"/>
    <w:tmpl w:val="8A1E099C"/>
    <w:lvl w:ilvl="0" w:tplc="EC60A10C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F5543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5F6D3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E7A7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95A6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80A7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574C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2CC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6027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27EC3238"/>
    <w:multiLevelType w:val="hybridMultilevel"/>
    <w:tmpl w:val="B96007B2"/>
    <w:lvl w:ilvl="0" w:tplc="B26A1BFE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47B8D6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FD86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0380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B3AE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AF0E3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5C42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050A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41EA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80B7629"/>
    <w:multiLevelType w:val="hybridMultilevel"/>
    <w:tmpl w:val="B2FAB036"/>
    <w:lvl w:ilvl="0" w:tplc="BAF6E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E3846D0" w:tentative="1">
      <w:start w:val="1"/>
      <w:numFmt w:val="lowerLetter"/>
      <w:lvlText w:val="%2."/>
      <w:lvlJc w:val="left"/>
      <w:pPr>
        <w:ind w:left="1440" w:hanging="360"/>
      </w:pPr>
    </w:lvl>
    <w:lvl w:ilvl="2" w:tplc="23E2E674" w:tentative="1">
      <w:start w:val="1"/>
      <w:numFmt w:val="lowerRoman"/>
      <w:lvlText w:val="%3."/>
      <w:lvlJc w:val="right"/>
      <w:pPr>
        <w:ind w:left="2160" w:hanging="180"/>
      </w:pPr>
    </w:lvl>
    <w:lvl w:ilvl="3" w:tplc="9148E1AC" w:tentative="1">
      <w:start w:val="1"/>
      <w:numFmt w:val="decimal"/>
      <w:lvlText w:val="%4."/>
      <w:lvlJc w:val="left"/>
      <w:pPr>
        <w:ind w:left="2880" w:hanging="360"/>
      </w:pPr>
    </w:lvl>
    <w:lvl w:ilvl="4" w:tplc="023ADCB6" w:tentative="1">
      <w:start w:val="1"/>
      <w:numFmt w:val="lowerLetter"/>
      <w:lvlText w:val="%5."/>
      <w:lvlJc w:val="left"/>
      <w:pPr>
        <w:ind w:left="3600" w:hanging="360"/>
      </w:pPr>
    </w:lvl>
    <w:lvl w:ilvl="5" w:tplc="BC30F99E" w:tentative="1">
      <w:start w:val="1"/>
      <w:numFmt w:val="lowerRoman"/>
      <w:lvlText w:val="%6."/>
      <w:lvlJc w:val="right"/>
      <w:pPr>
        <w:ind w:left="4320" w:hanging="180"/>
      </w:pPr>
    </w:lvl>
    <w:lvl w:ilvl="6" w:tplc="DB968B3C" w:tentative="1">
      <w:start w:val="1"/>
      <w:numFmt w:val="decimal"/>
      <w:lvlText w:val="%7."/>
      <w:lvlJc w:val="left"/>
      <w:pPr>
        <w:ind w:left="5040" w:hanging="360"/>
      </w:pPr>
    </w:lvl>
    <w:lvl w:ilvl="7" w:tplc="DDF6D3F6" w:tentative="1">
      <w:start w:val="1"/>
      <w:numFmt w:val="lowerLetter"/>
      <w:lvlText w:val="%8."/>
      <w:lvlJc w:val="left"/>
      <w:pPr>
        <w:ind w:left="5760" w:hanging="360"/>
      </w:pPr>
    </w:lvl>
    <w:lvl w:ilvl="8" w:tplc="3FD8A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6204D"/>
    <w:multiLevelType w:val="hybridMultilevel"/>
    <w:tmpl w:val="C2EA1700"/>
    <w:lvl w:ilvl="0" w:tplc="9D6E2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163576" w:tentative="1">
      <w:start w:val="1"/>
      <w:numFmt w:val="lowerLetter"/>
      <w:lvlText w:val="%2."/>
      <w:lvlJc w:val="left"/>
      <w:pPr>
        <w:ind w:left="1440" w:hanging="360"/>
      </w:pPr>
    </w:lvl>
    <w:lvl w:ilvl="2" w:tplc="4A68D6AC" w:tentative="1">
      <w:start w:val="1"/>
      <w:numFmt w:val="lowerRoman"/>
      <w:lvlText w:val="%3."/>
      <w:lvlJc w:val="right"/>
      <w:pPr>
        <w:ind w:left="2160" w:hanging="180"/>
      </w:pPr>
    </w:lvl>
    <w:lvl w:ilvl="3" w:tplc="FFDC44B4" w:tentative="1">
      <w:start w:val="1"/>
      <w:numFmt w:val="decimal"/>
      <w:lvlText w:val="%4."/>
      <w:lvlJc w:val="left"/>
      <w:pPr>
        <w:ind w:left="2880" w:hanging="360"/>
      </w:pPr>
    </w:lvl>
    <w:lvl w:ilvl="4" w:tplc="12521CD8" w:tentative="1">
      <w:start w:val="1"/>
      <w:numFmt w:val="lowerLetter"/>
      <w:lvlText w:val="%5."/>
      <w:lvlJc w:val="left"/>
      <w:pPr>
        <w:ind w:left="3600" w:hanging="360"/>
      </w:pPr>
    </w:lvl>
    <w:lvl w:ilvl="5" w:tplc="EC562130" w:tentative="1">
      <w:start w:val="1"/>
      <w:numFmt w:val="lowerRoman"/>
      <w:lvlText w:val="%6."/>
      <w:lvlJc w:val="right"/>
      <w:pPr>
        <w:ind w:left="4320" w:hanging="180"/>
      </w:pPr>
    </w:lvl>
    <w:lvl w:ilvl="6" w:tplc="94F03922" w:tentative="1">
      <w:start w:val="1"/>
      <w:numFmt w:val="decimal"/>
      <w:lvlText w:val="%7."/>
      <w:lvlJc w:val="left"/>
      <w:pPr>
        <w:ind w:left="5040" w:hanging="360"/>
      </w:pPr>
    </w:lvl>
    <w:lvl w:ilvl="7" w:tplc="4CC4716A" w:tentative="1">
      <w:start w:val="1"/>
      <w:numFmt w:val="lowerLetter"/>
      <w:lvlText w:val="%8."/>
      <w:lvlJc w:val="left"/>
      <w:pPr>
        <w:ind w:left="5760" w:hanging="360"/>
      </w:pPr>
    </w:lvl>
    <w:lvl w:ilvl="8" w:tplc="59D240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B1C6B"/>
    <w:multiLevelType w:val="multilevel"/>
    <w:tmpl w:val="F7C03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F8C537B"/>
    <w:multiLevelType w:val="hybridMultilevel"/>
    <w:tmpl w:val="AFAE2F46"/>
    <w:lvl w:ilvl="0" w:tplc="17A8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FEA7A4" w:tentative="1">
      <w:start w:val="1"/>
      <w:numFmt w:val="lowerLetter"/>
      <w:lvlText w:val="%2."/>
      <w:lvlJc w:val="left"/>
      <w:pPr>
        <w:ind w:left="1440" w:hanging="360"/>
      </w:pPr>
    </w:lvl>
    <w:lvl w:ilvl="2" w:tplc="B070673C" w:tentative="1">
      <w:start w:val="1"/>
      <w:numFmt w:val="lowerRoman"/>
      <w:lvlText w:val="%3."/>
      <w:lvlJc w:val="right"/>
      <w:pPr>
        <w:ind w:left="2160" w:hanging="180"/>
      </w:pPr>
    </w:lvl>
    <w:lvl w:ilvl="3" w:tplc="D0025322" w:tentative="1">
      <w:start w:val="1"/>
      <w:numFmt w:val="decimal"/>
      <w:lvlText w:val="%4."/>
      <w:lvlJc w:val="left"/>
      <w:pPr>
        <w:ind w:left="2880" w:hanging="360"/>
      </w:pPr>
    </w:lvl>
    <w:lvl w:ilvl="4" w:tplc="D054DB46" w:tentative="1">
      <w:start w:val="1"/>
      <w:numFmt w:val="lowerLetter"/>
      <w:lvlText w:val="%5."/>
      <w:lvlJc w:val="left"/>
      <w:pPr>
        <w:ind w:left="3600" w:hanging="360"/>
      </w:pPr>
    </w:lvl>
    <w:lvl w:ilvl="5" w:tplc="AAF28332" w:tentative="1">
      <w:start w:val="1"/>
      <w:numFmt w:val="lowerRoman"/>
      <w:lvlText w:val="%6."/>
      <w:lvlJc w:val="right"/>
      <w:pPr>
        <w:ind w:left="4320" w:hanging="180"/>
      </w:pPr>
    </w:lvl>
    <w:lvl w:ilvl="6" w:tplc="A8123BF6" w:tentative="1">
      <w:start w:val="1"/>
      <w:numFmt w:val="decimal"/>
      <w:lvlText w:val="%7."/>
      <w:lvlJc w:val="left"/>
      <w:pPr>
        <w:ind w:left="5040" w:hanging="360"/>
      </w:pPr>
    </w:lvl>
    <w:lvl w:ilvl="7" w:tplc="A49C8C80" w:tentative="1">
      <w:start w:val="1"/>
      <w:numFmt w:val="lowerLetter"/>
      <w:lvlText w:val="%8."/>
      <w:lvlJc w:val="left"/>
      <w:pPr>
        <w:ind w:left="5760" w:hanging="360"/>
      </w:pPr>
    </w:lvl>
    <w:lvl w:ilvl="8" w:tplc="9BE09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52AE8"/>
    <w:multiLevelType w:val="hybridMultilevel"/>
    <w:tmpl w:val="72F47F7E"/>
    <w:lvl w:ilvl="0" w:tplc="68143BC0">
      <w:start w:val="1"/>
      <w:numFmt w:val="decimal"/>
      <w:lvlText w:val="%1."/>
      <w:lvlJc w:val="left"/>
      <w:pPr>
        <w:ind w:left="720" w:hanging="360"/>
      </w:pPr>
    </w:lvl>
    <w:lvl w:ilvl="1" w:tplc="8F56438A" w:tentative="1">
      <w:start w:val="1"/>
      <w:numFmt w:val="lowerLetter"/>
      <w:lvlText w:val="%2."/>
      <w:lvlJc w:val="left"/>
      <w:pPr>
        <w:ind w:left="1440" w:hanging="360"/>
      </w:pPr>
    </w:lvl>
    <w:lvl w:ilvl="2" w:tplc="691CE754" w:tentative="1">
      <w:start w:val="1"/>
      <w:numFmt w:val="lowerRoman"/>
      <w:lvlText w:val="%3."/>
      <w:lvlJc w:val="right"/>
      <w:pPr>
        <w:ind w:left="2160" w:hanging="180"/>
      </w:pPr>
    </w:lvl>
    <w:lvl w:ilvl="3" w:tplc="FDFEC764" w:tentative="1">
      <w:start w:val="1"/>
      <w:numFmt w:val="decimal"/>
      <w:lvlText w:val="%4."/>
      <w:lvlJc w:val="left"/>
      <w:pPr>
        <w:ind w:left="2880" w:hanging="360"/>
      </w:pPr>
    </w:lvl>
    <w:lvl w:ilvl="4" w:tplc="F48E9604" w:tentative="1">
      <w:start w:val="1"/>
      <w:numFmt w:val="lowerLetter"/>
      <w:lvlText w:val="%5."/>
      <w:lvlJc w:val="left"/>
      <w:pPr>
        <w:ind w:left="3600" w:hanging="360"/>
      </w:pPr>
    </w:lvl>
    <w:lvl w:ilvl="5" w:tplc="C21C3288" w:tentative="1">
      <w:start w:val="1"/>
      <w:numFmt w:val="lowerRoman"/>
      <w:lvlText w:val="%6."/>
      <w:lvlJc w:val="right"/>
      <w:pPr>
        <w:ind w:left="4320" w:hanging="180"/>
      </w:pPr>
    </w:lvl>
    <w:lvl w:ilvl="6" w:tplc="F5EADA8E" w:tentative="1">
      <w:start w:val="1"/>
      <w:numFmt w:val="decimal"/>
      <w:lvlText w:val="%7."/>
      <w:lvlJc w:val="left"/>
      <w:pPr>
        <w:ind w:left="5040" w:hanging="360"/>
      </w:pPr>
    </w:lvl>
    <w:lvl w:ilvl="7" w:tplc="0374C7E2" w:tentative="1">
      <w:start w:val="1"/>
      <w:numFmt w:val="lowerLetter"/>
      <w:lvlText w:val="%8."/>
      <w:lvlJc w:val="left"/>
      <w:pPr>
        <w:ind w:left="5760" w:hanging="360"/>
      </w:pPr>
    </w:lvl>
    <w:lvl w:ilvl="8" w:tplc="CD70DE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636D1"/>
    <w:multiLevelType w:val="hybridMultilevel"/>
    <w:tmpl w:val="6B3EBCBC"/>
    <w:lvl w:ilvl="0" w:tplc="2768385C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8D1A9E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83ED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EDE6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B1A3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9D433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EEE6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07680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380E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3153007"/>
    <w:multiLevelType w:val="hybridMultilevel"/>
    <w:tmpl w:val="4D062D48"/>
    <w:lvl w:ilvl="0" w:tplc="88F4A44A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12406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0A6F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3381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4B8C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ADCE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5242F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F1C9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48A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4484333A"/>
    <w:multiLevelType w:val="hybridMultilevel"/>
    <w:tmpl w:val="D7AA25C2"/>
    <w:lvl w:ilvl="0" w:tplc="E38298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AA758" w:tentative="1">
      <w:start w:val="1"/>
      <w:numFmt w:val="lowerLetter"/>
      <w:lvlText w:val="%2."/>
      <w:lvlJc w:val="left"/>
      <w:pPr>
        <w:ind w:left="1440" w:hanging="360"/>
      </w:pPr>
    </w:lvl>
    <w:lvl w:ilvl="2" w:tplc="87FA1764" w:tentative="1">
      <w:start w:val="1"/>
      <w:numFmt w:val="lowerRoman"/>
      <w:lvlText w:val="%3."/>
      <w:lvlJc w:val="right"/>
      <w:pPr>
        <w:ind w:left="2160" w:hanging="180"/>
      </w:pPr>
    </w:lvl>
    <w:lvl w:ilvl="3" w:tplc="B8E25394" w:tentative="1">
      <w:start w:val="1"/>
      <w:numFmt w:val="decimal"/>
      <w:lvlText w:val="%4."/>
      <w:lvlJc w:val="left"/>
      <w:pPr>
        <w:ind w:left="2880" w:hanging="360"/>
      </w:pPr>
    </w:lvl>
    <w:lvl w:ilvl="4" w:tplc="C858599E" w:tentative="1">
      <w:start w:val="1"/>
      <w:numFmt w:val="lowerLetter"/>
      <w:lvlText w:val="%5."/>
      <w:lvlJc w:val="left"/>
      <w:pPr>
        <w:ind w:left="3600" w:hanging="360"/>
      </w:pPr>
    </w:lvl>
    <w:lvl w:ilvl="5" w:tplc="9CB41D64" w:tentative="1">
      <w:start w:val="1"/>
      <w:numFmt w:val="lowerRoman"/>
      <w:lvlText w:val="%6."/>
      <w:lvlJc w:val="right"/>
      <w:pPr>
        <w:ind w:left="4320" w:hanging="180"/>
      </w:pPr>
    </w:lvl>
    <w:lvl w:ilvl="6" w:tplc="E2E4F41A" w:tentative="1">
      <w:start w:val="1"/>
      <w:numFmt w:val="decimal"/>
      <w:lvlText w:val="%7."/>
      <w:lvlJc w:val="left"/>
      <w:pPr>
        <w:ind w:left="5040" w:hanging="360"/>
      </w:pPr>
    </w:lvl>
    <w:lvl w:ilvl="7" w:tplc="3CF29128" w:tentative="1">
      <w:start w:val="1"/>
      <w:numFmt w:val="lowerLetter"/>
      <w:lvlText w:val="%8."/>
      <w:lvlJc w:val="left"/>
      <w:pPr>
        <w:ind w:left="5760" w:hanging="360"/>
      </w:pPr>
    </w:lvl>
    <w:lvl w:ilvl="8" w:tplc="528E6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F779C"/>
    <w:multiLevelType w:val="hybridMultilevel"/>
    <w:tmpl w:val="ECDC39A4"/>
    <w:lvl w:ilvl="0" w:tplc="BD28446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D488DE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C007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1261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014E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EB2E2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88CC1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2707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40F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585341B"/>
    <w:multiLevelType w:val="hybridMultilevel"/>
    <w:tmpl w:val="7CFE8892"/>
    <w:lvl w:ilvl="0" w:tplc="D27EC266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531A6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5042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68C45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280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65AF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CDAD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BB8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F347C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46EB7174"/>
    <w:multiLevelType w:val="hybridMultilevel"/>
    <w:tmpl w:val="86D293A4"/>
    <w:lvl w:ilvl="0" w:tplc="A30C7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F4C59EE" w:tentative="1">
      <w:start w:val="1"/>
      <w:numFmt w:val="lowerLetter"/>
      <w:lvlText w:val="%2."/>
      <w:lvlJc w:val="left"/>
      <w:pPr>
        <w:ind w:left="1440" w:hanging="360"/>
      </w:pPr>
    </w:lvl>
    <w:lvl w:ilvl="2" w:tplc="673825A4" w:tentative="1">
      <w:start w:val="1"/>
      <w:numFmt w:val="lowerRoman"/>
      <w:lvlText w:val="%3."/>
      <w:lvlJc w:val="right"/>
      <w:pPr>
        <w:ind w:left="2160" w:hanging="180"/>
      </w:pPr>
    </w:lvl>
    <w:lvl w:ilvl="3" w:tplc="67BC1BD8" w:tentative="1">
      <w:start w:val="1"/>
      <w:numFmt w:val="decimal"/>
      <w:lvlText w:val="%4."/>
      <w:lvlJc w:val="left"/>
      <w:pPr>
        <w:ind w:left="2880" w:hanging="360"/>
      </w:pPr>
    </w:lvl>
    <w:lvl w:ilvl="4" w:tplc="A93CFEAC" w:tentative="1">
      <w:start w:val="1"/>
      <w:numFmt w:val="lowerLetter"/>
      <w:lvlText w:val="%5."/>
      <w:lvlJc w:val="left"/>
      <w:pPr>
        <w:ind w:left="3600" w:hanging="360"/>
      </w:pPr>
    </w:lvl>
    <w:lvl w:ilvl="5" w:tplc="A2562694" w:tentative="1">
      <w:start w:val="1"/>
      <w:numFmt w:val="lowerRoman"/>
      <w:lvlText w:val="%6."/>
      <w:lvlJc w:val="right"/>
      <w:pPr>
        <w:ind w:left="4320" w:hanging="180"/>
      </w:pPr>
    </w:lvl>
    <w:lvl w:ilvl="6" w:tplc="81646F10" w:tentative="1">
      <w:start w:val="1"/>
      <w:numFmt w:val="decimal"/>
      <w:lvlText w:val="%7."/>
      <w:lvlJc w:val="left"/>
      <w:pPr>
        <w:ind w:left="5040" w:hanging="360"/>
      </w:pPr>
    </w:lvl>
    <w:lvl w:ilvl="7" w:tplc="2318C1AE" w:tentative="1">
      <w:start w:val="1"/>
      <w:numFmt w:val="lowerLetter"/>
      <w:lvlText w:val="%8."/>
      <w:lvlJc w:val="left"/>
      <w:pPr>
        <w:ind w:left="5760" w:hanging="360"/>
      </w:pPr>
    </w:lvl>
    <w:lvl w:ilvl="8" w:tplc="C3CA9A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810192"/>
    <w:multiLevelType w:val="hybridMultilevel"/>
    <w:tmpl w:val="D7AEE112"/>
    <w:lvl w:ilvl="0" w:tplc="24821C6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87AA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46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C42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76A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B855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AD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449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660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70458"/>
    <w:multiLevelType w:val="hybridMultilevel"/>
    <w:tmpl w:val="9742232C"/>
    <w:lvl w:ilvl="0" w:tplc="B0460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3986168" w:tentative="1">
      <w:start w:val="1"/>
      <w:numFmt w:val="lowerLetter"/>
      <w:lvlText w:val="%2."/>
      <w:lvlJc w:val="left"/>
      <w:pPr>
        <w:ind w:left="1440" w:hanging="360"/>
      </w:pPr>
    </w:lvl>
    <w:lvl w:ilvl="2" w:tplc="32E85CC6" w:tentative="1">
      <w:start w:val="1"/>
      <w:numFmt w:val="lowerRoman"/>
      <w:lvlText w:val="%3."/>
      <w:lvlJc w:val="right"/>
      <w:pPr>
        <w:ind w:left="2160" w:hanging="180"/>
      </w:pPr>
    </w:lvl>
    <w:lvl w:ilvl="3" w:tplc="98185A40" w:tentative="1">
      <w:start w:val="1"/>
      <w:numFmt w:val="decimal"/>
      <w:lvlText w:val="%4."/>
      <w:lvlJc w:val="left"/>
      <w:pPr>
        <w:ind w:left="2880" w:hanging="360"/>
      </w:pPr>
    </w:lvl>
    <w:lvl w:ilvl="4" w:tplc="BCC0B74A" w:tentative="1">
      <w:start w:val="1"/>
      <w:numFmt w:val="lowerLetter"/>
      <w:lvlText w:val="%5."/>
      <w:lvlJc w:val="left"/>
      <w:pPr>
        <w:ind w:left="3600" w:hanging="360"/>
      </w:pPr>
    </w:lvl>
    <w:lvl w:ilvl="5" w:tplc="02329AD8" w:tentative="1">
      <w:start w:val="1"/>
      <w:numFmt w:val="lowerRoman"/>
      <w:lvlText w:val="%6."/>
      <w:lvlJc w:val="right"/>
      <w:pPr>
        <w:ind w:left="4320" w:hanging="180"/>
      </w:pPr>
    </w:lvl>
    <w:lvl w:ilvl="6" w:tplc="E41237C8" w:tentative="1">
      <w:start w:val="1"/>
      <w:numFmt w:val="decimal"/>
      <w:lvlText w:val="%7."/>
      <w:lvlJc w:val="left"/>
      <w:pPr>
        <w:ind w:left="5040" w:hanging="360"/>
      </w:pPr>
    </w:lvl>
    <w:lvl w:ilvl="7" w:tplc="70C24F18" w:tentative="1">
      <w:start w:val="1"/>
      <w:numFmt w:val="lowerLetter"/>
      <w:lvlText w:val="%8."/>
      <w:lvlJc w:val="left"/>
      <w:pPr>
        <w:ind w:left="5760" w:hanging="360"/>
      </w:pPr>
    </w:lvl>
    <w:lvl w:ilvl="8" w:tplc="ADA2B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53339"/>
    <w:multiLevelType w:val="hybridMultilevel"/>
    <w:tmpl w:val="9AE25A38"/>
    <w:lvl w:ilvl="0" w:tplc="9E883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DA7B96" w:tentative="1">
      <w:start w:val="1"/>
      <w:numFmt w:val="lowerLetter"/>
      <w:lvlText w:val="%2."/>
      <w:lvlJc w:val="left"/>
      <w:pPr>
        <w:ind w:left="1440" w:hanging="360"/>
      </w:pPr>
    </w:lvl>
    <w:lvl w:ilvl="2" w:tplc="B80C1696" w:tentative="1">
      <w:start w:val="1"/>
      <w:numFmt w:val="lowerRoman"/>
      <w:lvlText w:val="%3."/>
      <w:lvlJc w:val="right"/>
      <w:pPr>
        <w:ind w:left="2160" w:hanging="180"/>
      </w:pPr>
    </w:lvl>
    <w:lvl w:ilvl="3" w:tplc="D81E7D12" w:tentative="1">
      <w:start w:val="1"/>
      <w:numFmt w:val="decimal"/>
      <w:lvlText w:val="%4."/>
      <w:lvlJc w:val="left"/>
      <w:pPr>
        <w:ind w:left="2880" w:hanging="360"/>
      </w:pPr>
    </w:lvl>
    <w:lvl w:ilvl="4" w:tplc="966ACD70" w:tentative="1">
      <w:start w:val="1"/>
      <w:numFmt w:val="lowerLetter"/>
      <w:lvlText w:val="%5."/>
      <w:lvlJc w:val="left"/>
      <w:pPr>
        <w:ind w:left="3600" w:hanging="360"/>
      </w:pPr>
    </w:lvl>
    <w:lvl w:ilvl="5" w:tplc="C01A2E18" w:tentative="1">
      <w:start w:val="1"/>
      <w:numFmt w:val="lowerRoman"/>
      <w:lvlText w:val="%6."/>
      <w:lvlJc w:val="right"/>
      <w:pPr>
        <w:ind w:left="4320" w:hanging="180"/>
      </w:pPr>
    </w:lvl>
    <w:lvl w:ilvl="6" w:tplc="93A4937A" w:tentative="1">
      <w:start w:val="1"/>
      <w:numFmt w:val="decimal"/>
      <w:lvlText w:val="%7."/>
      <w:lvlJc w:val="left"/>
      <w:pPr>
        <w:ind w:left="5040" w:hanging="360"/>
      </w:pPr>
    </w:lvl>
    <w:lvl w:ilvl="7" w:tplc="3FBC5A12" w:tentative="1">
      <w:start w:val="1"/>
      <w:numFmt w:val="lowerLetter"/>
      <w:lvlText w:val="%8."/>
      <w:lvlJc w:val="left"/>
      <w:pPr>
        <w:ind w:left="5760" w:hanging="360"/>
      </w:pPr>
    </w:lvl>
    <w:lvl w:ilvl="8" w:tplc="B8B46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9A764E"/>
    <w:multiLevelType w:val="hybridMultilevel"/>
    <w:tmpl w:val="A45A8526"/>
    <w:lvl w:ilvl="0" w:tplc="850EF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82E2EA" w:tentative="1">
      <w:start w:val="1"/>
      <w:numFmt w:val="lowerLetter"/>
      <w:lvlText w:val="%2."/>
      <w:lvlJc w:val="left"/>
      <w:pPr>
        <w:ind w:left="1440" w:hanging="360"/>
      </w:pPr>
    </w:lvl>
    <w:lvl w:ilvl="2" w:tplc="DDBAA1FA" w:tentative="1">
      <w:start w:val="1"/>
      <w:numFmt w:val="lowerRoman"/>
      <w:lvlText w:val="%3."/>
      <w:lvlJc w:val="right"/>
      <w:pPr>
        <w:ind w:left="2160" w:hanging="180"/>
      </w:pPr>
    </w:lvl>
    <w:lvl w:ilvl="3" w:tplc="9340979E" w:tentative="1">
      <w:start w:val="1"/>
      <w:numFmt w:val="decimal"/>
      <w:lvlText w:val="%4."/>
      <w:lvlJc w:val="left"/>
      <w:pPr>
        <w:ind w:left="2880" w:hanging="360"/>
      </w:pPr>
    </w:lvl>
    <w:lvl w:ilvl="4" w:tplc="32684CE0" w:tentative="1">
      <w:start w:val="1"/>
      <w:numFmt w:val="lowerLetter"/>
      <w:lvlText w:val="%5."/>
      <w:lvlJc w:val="left"/>
      <w:pPr>
        <w:ind w:left="3600" w:hanging="360"/>
      </w:pPr>
    </w:lvl>
    <w:lvl w:ilvl="5" w:tplc="8CDA11A0" w:tentative="1">
      <w:start w:val="1"/>
      <w:numFmt w:val="lowerRoman"/>
      <w:lvlText w:val="%6."/>
      <w:lvlJc w:val="right"/>
      <w:pPr>
        <w:ind w:left="4320" w:hanging="180"/>
      </w:pPr>
    </w:lvl>
    <w:lvl w:ilvl="6" w:tplc="77AA245E" w:tentative="1">
      <w:start w:val="1"/>
      <w:numFmt w:val="decimal"/>
      <w:lvlText w:val="%7."/>
      <w:lvlJc w:val="left"/>
      <w:pPr>
        <w:ind w:left="5040" w:hanging="360"/>
      </w:pPr>
    </w:lvl>
    <w:lvl w:ilvl="7" w:tplc="9DB23CA0" w:tentative="1">
      <w:start w:val="1"/>
      <w:numFmt w:val="lowerLetter"/>
      <w:lvlText w:val="%8."/>
      <w:lvlJc w:val="left"/>
      <w:pPr>
        <w:ind w:left="5760" w:hanging="360"/>
      </w:pPr>
    </w:lvl>
    <w:lvl w:ilvl="8" w:tplc="3CB8C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A0ED6"/>
    <w:multiLevelType w:val="hybridMultilevel"/>
    <w:tmpl w:val="8EA01A5E"/>
    <w:lvl w:ilvl="0" w:tplc="00E0E5BC">
      <w:start w:val="1"/>
      <w:numFmt w:val="decimal"/>
      <w:lvlText w:val="%1."/>
      <w:lvlJc w:val="left"/>
      <w:pPr>
        <w:ind w:left="720" w:hanging="360"/>
      </w:pPr>
    </w:lvl>
    <w:lvl w:ilvl="1" w:tplc="07F0C880" w:tentative="1">
      <w:start w:val="1"/>
      <w:numFmt w:val="lowerLetter"/>
      <w:lvlText w:val="%2."/>
      <w:lvlJc w:val="left"/>
      <w:pPr>
        <w:ind w:left="1440" w:hanging="360"/>
      </w:pPr>
    </w:lvl>
    <w:lvl w:ilvl="2" w:tplc="6C321852" w:tentative="1">
      <w:start w:val="1"/>
      <w:numFmt w:val="lowerRoman"/>
      <w:lvlText w:val="%3."/>
      <w:lvlJc w:val="right"/>
      <w:pPr>
        <w:ind w:left="2160" w:hanging="360"/>
      </w:pPr>
    </w:lvl>
    <w:lvl w:ilvl="3" w:tplc="62B400DC" w:tentative="1">
      <w:start w:val="1"/>
      <w:numFmt w:val="decimal"/>
      <w:lvlText w:val="%4."/>
      <w:lvlJc w:val="left"/>
      <w:pPr>
        <w:ind w:left="2880" w:hanging="360"/>
      </w:pPr>
    </w:lvl>
    <w:lvl w:ilvl="4" w:tplc="6A7809F2" w:tentative="1">
      <w:start w:val="1"/>
      <w:numFmt w:val="lowerLetter"/>
      <w:lvlText w:val="%5."/>
      <w:lvlJc w:val="left"/>
      <w:pPr>
        <w:ind w:left="3600" w:hanging="360"/>
      </w:pPr>
    </w:lvl>
    <w:lvl w:ilvl="5" w:tplc="D3DE6AA8" w:tentative="1">
      <w:start w:val="1"/>
      <w:numFmt w:val="lowerRoman"/>
      <w:lvlText w:val="%6."/>
      <w:lvlJc w:val="right"/>
      <w:pPr>
        <w:ind w:left="4320" w:hanging="360"/>
      </w:pPr>
    </w:lvl>
    <w:lvl w:ilvl="6" w:tplc="303830A8" w:tentative="1">
      <w:start w:val="1"/>
      <w:numFmt w:val="decimal"/>
      <w:lvlText w:val="%7."/>
      <w:lvlJc w:val="left"/>
      <w:pPr>
        <w:ind w:left="5040" w:hanging="360"/>
      </w:pPr>
    </w:lvl>
    <w:lvl w:ilvl="7" w:tplc="00307B30" w:tentative="1">
      <w:start w:val="1"/>
      <w:numFmt w:val="lowerLetter"/>
      <w:lvlText w:val="%8."/>
      <w:lvlJc w:val="left"/>
      <w:pPr>
        <w:ind w:left="5760" w:hanging="360"/>
      </w:pPr>
    </w:lvl>
    <w:lvl w:ilvl="8" w:tplc="8822241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0">
    <w:nsid w:val="5B395819"/>
    <w:multiLevelType w:val="hybridMultilevel"/>
    <w:tmpl w:val="E63E68B0"/>
    <w:lvl w:ilvl="0" w:tplc="9BE63BB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BEEF194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7B001D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C82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45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C6AC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124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6F0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B69C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0213BD"/>
    <w:multiLevelType w:val="hybridMultilevel"/>
    <w:tmpl w:val="CB90CE42"/>
    <w:lvl w:ilvl="0" w:tplc="6A06D00E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4378D8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7A40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7066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32E3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1068B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C8AE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9AE95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C5EB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607F449A"/>
    <w:multiLevelType w:val="hybridMultilevel"/>
    <w:tmpl w:val="2C540578"/>
    <w:lvl w:ilvl="0" w:tplc="07048000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E98071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BAAE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61095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802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53AC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3B68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F703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C56F8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64CA7388"/>
    <w:multiLevelType w:val="multilevel"/>
    <w:tmpl w:val="F94EC7C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5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34">
    <w:nsid w:val="67B6001A"/>
    <w:multiLevelType w:val="hybridMultilevel"/>
    <w:tmpl w:val="1242D362"/>
    <w:lvl w:ilvl="0" w:tplc="EA98917A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6B004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529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EEED1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D28C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3C4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B5CD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17ACE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668F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69006EA7"/>
    <w:multiLevelType w:val="hybridMultilevel"/>
    <w:tmpl w:val="8196F846"/>
    <w:lvl w:ilvl="0" w:tplc="5192B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E6C764" w:tentative="1">
      <w:start w:val="1"/>
      <w:numFmt w:val="lowerLetter"/>
      <w:lvlText w:val="%2."/>
      <w:lvlJc w:val="left"/>
      <w:pPr>
        <w:ind w:left="1440" w:hanging="360"/>
      </w:pPr>
    </w:lvl>
    <w:lvl w:ilvl="2" w:tplc="E3221E06" w:tentative="1">
      <w:start w:val="1"/>
      <w:numFmt w:val="lowerRoman"/>
      <w:lvlText w:val="%3."/>
      <w:lvlJc w:val="right"/>
      <w:pPr>
        <w:ind w:left="2160" w:hanging="180"/>
      </w:pPr>
    </w:lvl>
    <w:lvl w:ilvl="3" w:tplc="4E1AAECE" w:tentative="1">
      <w:start w:val="1"/>
      <w:numFmt w:val="decimal"/>
      <w:lvlText w:val="%4."/>
      <w:lvlJc w:val="left"/>
      <w:pPr>
        <w:ind w:left="2880" w:hanging="360"/>
      </w:pPr>
    </w:lvl>
    <w:lvl w:ilvl="4" w:tplc="BA30560C" w:tentative="1">
      <w:start w:val="1"/>
      <w:numFmt w:val="lowerLetter"/>
      <w:lvlText w:val="%5."/>
      <w:lvlJc w:val="left"/>
      <w:pPr>
        <w:ind w:left="3600" w:hanging="360"/>
      </w:pPr>
    </w:lvl>
    <w:lvl w:ilvl="5" w:tplc="957EB0E2" w:tentative="1">
      <w:start w:val="1"/>
      <w:numFmt w:val="lowerRoman"/>
      <w:lvlText w:val="%6."/>
      <w:lvlJc w:val="right"/>
      <w:pPr>
        <w:ind w:left="4320" w:hanging="180"/>
      </w:pPr>
    </w:lvl>
    <w:lvl w:ilvl="6" w:tplc="85185F0E" w:tentative="1">
      <w:start w:val="1"/>
      <w:numFmt w:val="decimal"/>
      <w:lvlText w:val="%7."/>
      <w:lvlJc w:val="left"/>
      <w:pPr>
        <w:ind w:left="5040" w:hanging="360"/>
      </w:pPr>
    </w:lvl>
    <w:lvl w:ilvl="7" w:tplc="1C9271D0" w:tentative="1">
      <w:start w:val="1"/>
      <w:numFmt w:val="lowerLetter"/>
      <w:lvlText w:val="%8."/>
      <w:lvlJc w:val="left"/>
      <w:pPr>
        <w:ind w:left="5760" w:hanging="360"/>
      </w:pPr>
    </w:lvl>
    <w:lvl w:ilvl="8" w:tplc="D71AC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935597"/>
    <w:multiLevelType w:val="hybridMultilevel"/>
    <w:tmpl w:val="8D40312C"/>
    <w:lvl w:ilvl="0" w:tplc="C2F026B6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7F7A05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44E39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7A4E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33AD5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65A6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CC67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4B26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9FAD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11C7E06"/>
    <w:multiLevelType w:val="hybridMultilevel"/>
    <w:tmpl w:val="0E4AAEF6"/>
    <w:lvl w:ilvl="0" w:tplc="C978A4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D6531A" w:tentative="1">
      <w:start w:val="1"/>
      <w:numFmt w:val="lowerLetter"/>
      <w:lvlText w:val="%2."/>
      <w:lvlJc w:val="left"/>
      <w:pPr>
        <w:ind w:left="1440" w:hanging="360"/>
      </w:pPr>
    </w:lvl>
    <w:lvl w:ilvl="2" w:tplc="6D7E0E0E" w:tentative="1">
      <w:start w:val="1"/>
      <w:numFmt w:val="lowerRoman"/>
      <w:lvlText w:val="%3."/>
      <w:lvlJc w:val="right"/>
      <w:pPr>
        <w:ind w:left="2160" w:hanging="180"/>
      </w:pPr>
    </w:lvl>
    <w:lvl w:ilvl="3" w:tplc="A60A7392" w:tentative="1">
      <w:start w:val="1"/>
      <w:numFmt w:val="decimal"/>
      <w:lvlText w:val="%4."/>
      <w:lvlJc w:val="left"/>
      <w:pPr>
        <w:ind w:left="2880" w:hanging="360"/>
      </w:pPr>
    </w:lvl>
    <w:lvl w:ilvl="4" w:tplc="035888CE" w:tentative="1">
      <w:start w:val="1"/>
      <w:numFmt w:val="lowerLetter"/>
      <w:lvlText w:val="%5."/>
      <w:lvlJc w:val="left"/>
      <w:pPr>
        <w:ind w:left="3600" w:hanging="360"/>
      </w:pPr>
    </w:lvl>
    <w:lvl w:ilvl="5" w:tplc="B9162F22" w:tentative="1">
      <w:start w:val="1"/>
      <w:numFmt w:val="lowerRoman"/>
      <w:lvlText w:val="%6."/>
      <w:lvlJc w:val="right"/>
      <w:pPr>
        <w:ind w:left="4320" w:hanging="180"/>
      </w:pPr>
    </w:lvl>
    <w:lvl w:ilvl="6" w:tplc="A984BF02" w:tentative="1">
      <w:start w:val="1"/>
      <w:numFmt w:val="decimal"/>
      <w:lvlText w:val="%7."/>
      <w:lvlJc w:val="left"/>
      <w:pPr>
        <w:ind w:left="5040" w:hanging="360"/>
      </w:pPr>
    </w:lvl>
    <w:lvl w:ilvl="7" w:tplc="42ECAEBA" w:tentative="1">
      <w:start w:val="1"/>
      <w:numFmt w:val="lowerLetter"/>
      <w:lvlText w:val="%8."/>
      <w:lvlJc w:val="left"/>
      <w:pPr>
        <w:ind w:left="5760" w:hanging="360"/>
      </w:pPr>
    </w:lvl>
    <w:lvl w:ilvl="8" w:tplc="91B0A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825BA"/>
    <w:multiLevelType w:val="hybridMultilevel"/>
    <w:tmpl w:val="02385BE6"/>
    <w:lvl w:ilvl="0" w:tplc="F5CC3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18F492" w:tentative="1">
      <w:start w:val="1"/>
      <w:numFmt w:val="lowerLetter"/>
      <w:lvlText w:val="%2."/>
      <w:lvlJc w:val="left"/>
      <w:pPr>
        <w:ind w:left="1440" w:hanging="360"/>
      </w:pPr>
    </w:lvl>
    <w:lvl w:ilvl="2" w:tplc="43EE6212" w:tentative="1">
      <w:start w:val="1"/>
      <w:numFmt w:val="lowerRoman"/>
      <w:lvlText w:val="%3."/>
      <w:lvlJc w:val="right"/>
      <w:pPr>
        <w:ind w:left="2160" w:hanging="180"/>
      </w:pPr>
    </w:lvl>
    <w:lvl w:ilvl="3" w:tplc="CBE4725C" w:tentative="1">
      <w:start w:val="1"/>
      <w:numFmt w:val="decimal"/>
      <w:lvlText w:val="%4."/>
      <w:lvlJc w:val="left"/>
      <w:pPr>
        <w:ind w:left="2880" w:hanging="360"/>
      </w:pPr>
    </w:lvl>
    <w:lvl w:ilvl="4" w:tplc="9F54FCFE" w:tentative="1">
      <w:start w:val="1"/>
      <w:numFmt w:val="lowerLetter"/>
      <w:lvlText w:val="%5."/>
      <w:lvlJc w:val="left"/>
      <w:pPr>
        <w:ind w:left="3600" w:hanging="360"/>
      </w:pPr>
    </w:lvl>
    <w:lvl w:ilvl="5" w:tplc="601CA766" w:tentative="1">
      <w:start w:val="1"/>
      <w:numFmt w:val="lowerRoman"/>
      <w:lvlText w:val="%6."/>
      <w:lvlJc w:val="right"/>
      <w:pPr>
        <w:ind w:left="4320" w:hanging="180"/>
      </w:pPr>
    </w:lvl>
    <w:lvl w:ilvl="6" w:tplc="6AAA7A2E" w:tentative="1">
      <w:start w:val="1"/>
      <w:numFmt w:val="decimal"/>
      <w:lvlText w:val="%7."/>
      <w:lvlJc w:val="left"/>
      <w:pPr>
        <w:ind w:left="5040" w:hanging="360"/>
      </w:pPr>
    </w:lvl>
    <w:lvl w:ilvl="7" w:tplc="985A51F4" w:tentative="1">
      <w:start w:val="1"/>
      <w:numFmt w:val="lowerLetter"/>
      <w:lvlText w:val="%8."/>
      <w:lvlJc w:val="left"/>
      <w:pPr>
        <w:ind w:left="5760" w:hanging="360"/>
      </w:pPr>
    </w:lvl>
    <w:lvl w:ilvl="8" w:tplc="8F706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F45782"/>
    <w:multiLevelType w:val="hybridMultilevel"/>
    <w:tmpl w:val="D034E798"/>
    <w:lvl w:ilvl="0" w:tplc="4D9CF3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7174E306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1C2863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CF48B8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26A853E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83FCE6D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C6A0634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B3497E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E3A820EE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7BD614F2"/>
    <w:multiLevelType w:val="hybridMultilevel"/>
    <w:tmpl w:val="68AAB4CA"/>
    <w:lvl w:ilvl="0" w:tplc="29AAE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2CC336" w:tentative="1">
      <w:start w:val="1"/>
      <w:numFmt w:val="lowerLetter"/>
      <w:lvlText w:val="%2."/>
      <w:lvlJc w:val="left"/>
      <w:pPr>
        <w:ind w:left="1440" w:hanging="360"/>
      </w:pPr>
    </w:lvl>
    <w:lvl w:ilvl="2" w:tplc="6400C6E2" w:tentative="1">
      <w:start w:val="1"/>
      <w:numFmt w:val="lowerRoman"/>
      <w:lvlText w:val="%3."/>
      <w:lvlJc w:val="right"/>
      <w:pPr>
        <w:ind w:left="2160" w:hanging="180"/>
      </w:pPr>
    </w:lvl>
    <w:lvl w:ilvl="3" w:tplc="4038385C" w:tentative="1">
      <w:start w:val="1"/>
      <w:numFmt w:val="decimal"/>
      <w:lvlText w:val="%4."/>
      <w:lvlJc w:val="left"/>
      <w:pPr>
        <w:ind w:left="2880" w:hanging="360"/>
      </w:pPr>
    </w:lvl>
    <w:lvl w:ilvl="4" w:tplc="7814025C" w:tentative="1">
      <w:start w:val="1"/>
      <w:numFmt w:val="lowerLetter"/>
      <w:lvlText w:val="%5."/>
      <w:lvlJc w:val="left"/>
      <w:pPr>
        <w:ind w:left="3600" w:hanging="360"/>
      </w:pPr>
    </w:lvl>
    <w:lvl w:ilvl="5" w:tplc="F8AC88E2" w:tentative="1">
      <w:start w:val="1"/>
      <w:numFmt w:val="lowerRoman"/>
      <w:lvlText w:val="%6."/>
      <w:lvlJc w:val="right"/>
      <w:pPr>
        <w:ind w:left="4320" w:hanging="180"/>
      </w:pPr>
    </w:lvl>
    <w:lvl w:ilvl="6" w:tplc="D48A3550" w:tentative="1">
      <w:start w:val="1"/>
      <w:numFmt w:val="decimal"/>
      <w:lvlText w:val="%7."/>
      <w:lvlJc w:val="left"/>
      <w:pPr>
        <w:ind w:left="5040" w:hanging="360"/>
      </w:pPr>
    </w:lvl>
    <w:lvl w:ilvl="7" w:tplc="B186DFB6" w:tentative="1">
      <w:start w:val="1"/>
      <w:numFmt w:val="lowerLetter"/>
      <w:lvlText w:val="%8."/>
      <w:lvlJc w:val="left"/>
      <w:pPr>
        <w:ind w:left="5760" w:hanging="360"/>
      </w:pPr>
    </w:lvl>
    <w:lvl w:ilvl="8" w:tplc="F4646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B2245C"/>
    <w:multiLevelType w:val="hybridMultilevel"/>
    <w:tmpl w:val="07186B42"/>
    <w:lvl w:ilvl="0" w:tplc="2144836E">
      <w:start w:val="1"/>
      <w:numFmt w:val="decimal"/>
      <w:lvlText w:val="%1."/>
      <w:lvlJc w:val="left"/>
      <w:pPr>
        <w:ind w:left="720" w:hanging="360"/>
      </w:pPr>
    </w:lvl>
    <w:lvl w:ilvl="1" w:tplc="7982D1F8" w:tentative="1">
      <w:start w:val="1"/>
      <w:numFmt w:val="lowerLetter"/>
      <w:lvlText w:val="%2."/>
      <w:lvlJc w:val="left"/>
      <w:pPr>
        <w:ind w:left="1440" w:hanging="360"/>
      </w:pPr>
    </w:lvl>
    <w:lvl w:ilvl="2" w:tplc="D23A7142" w:tentative="1">
      <w:start w:val="1"/>
      <w:numFmt w:val="lowerRoman"/>
      <w:lvlText w:val="%3."/>
      <w:lvlJc w:val="right"/>
      <w:pPr>
        <w:ind w:left="2160" w:hanging="180"/>
      </w:pPr>
    </w:lvl>
    <w:lvl w:ilvl="3" w:tplc="5AB406D8" w:tentative="1">
      <w:start w:val="1"/>
      <w:numFmt w:val="decimal"/>
      <w:lvlText w:val="%4."/>
      <w:lvlJc w:val="left"/>
      <w:pPr>
        <w:ind w:left="2880" w:hanging="360"/>
      </w:pPr>
    </w:lvl>
    <w:lvl w:ilvl="4" w:tplc="07464E8A" w:tentative="1">
      <w:start w:val="1"/>
      <w:numFmt w:val="lowerLetter"/>
      <w:lvlText w:val="%5."/>
      <w:lvlJc w:val="left"/>
      <w:pPr>
        <w:ind w:left="3600" w:hanging="360"/>
      </w:pPr>
    </w:lvl>
    <w:lvl w:ilvl="5" w:tplc="8E9C7B6E" w:tentative="1">
      <w:start w:val="1"/>
      <w:numFmt w:val="lowerRoman"/>
      <w:lvlText w:val="%6."/>
      <w:lvlJc w:val="right"/>
      <w:pPr>
        <w:ind w:left="4320" w:hanging="180"/>
      </w:pPr>
    </w:lvl>
    <w:lvl w:ilvl="6" w:tplc="B4FCAC98" w:tentative="1">
      <w:start w:val="1"/>
      <w:numFmt w:val="decimal"/>
      <w:lvlText w:val="%7."/>
      <w:lvlJc w:val="left"/>
      <w:pPr>
        <w:ind w:left="5040" w:hanging="360"/>
      </w:pPr>
    </w:lvl>
    <w:lvl w:ilvl="7" w:tplc="C1D4722E" w:tentative="1">
      <w:start w:val="1"/>
      <w:numFmt w:val="lowerLetter"/>
      <w:lvlText w:val="%8."/>
      <w:lvlJc w:val="left"/>
      <w:pPr>
        <w:ind w:left="5760" w:hanging="360"/>
      </w:pPr>
    </w:lvl>
    <w:lvl w:ilvl="8" w:tplc="DB0E53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6"/>
  </w:num>
  <w:num w:numId="3">
    <w:abstractNumId w:val="14"/>
  </w:num>
  <w:num w:numId="4">
    <w:abstractNumId w:val="25"/>
  </w:num>
  <w:num w:numId="5">
    <w:abstractNumId w:val="33"/>
  </w:num>
  <w:num w:numId="6">
    <w:abstractNumId w:val="11"/>
  </w:num>
  <w:num w:numId="7">
    <w:abstractNumId w:val="38"/>
  </w:num>
  <w:num w:numId="8">
    <w:abstractNumId w:val="26"/>
  </w:num>
  <w:num w:numId="9">
    <w:abstractNumId w:val="37"/>
  </w:num>
  <w:num w:numId="10">
    <w:abstractNumId w:val="8"/>
  </w:num>
  <w:num w:numId="11">
    <w:abstractNumId w:val="2"/>
  </w:num>
  <w:num w:numId="12">
    <w:abstractNumId w:val="4"/>
  </w:num>
  <w:num w:numId="13">
    <w:abstractNumId w:val="9"/>
  </w:num>
  <w:num w:numId="14">
    <w:abstractNumId w:val="10"/>
  </w:num>
  <w:num w:numId="15">
    <w:abstractNumId w:val="17"/>
  </w:num>
  <w:num w:numId="16">
    <w:abstractNumId w:val="28"/>
  </w:num>
  <w:num w:numId="17">
    <w:abstractNumId w:val="24"/>
  </w:num>
  <w:num w:numId="18">
    <w:abstractNumId w:val="15"/>
  </w:num>
  <w:num w:numId="19">
    <w:abstractNumId w:val="27"/>
  </w:num>
  <w:num w:numId="20">
    <w:abstractNumId w:val="3"/>
  </w:num>
  <w:num w:numId="21">
    <w:abstractNumId w:val="6"/>
  </w:num>
  <w:num w:numId="22">
    <w:abstractNumId w:val="5"/>
  </w:num>
  <w:num w:numId="23">
    <w:abstractNumId w:val="40"/>
  </w:num>
  <w:num w:numId="24">
    <w:abstractNumId w:val="1"/>
  </w:num>
  <w:num w:numId="25">
    <w:abstractNumId w:val="21"/>
  </w:num>
  <w:num w:numId="26">
    <w:abstractNumId w:val="41"/>
  </w:num>
  <w:num w:numId="27">
    <w:abstractNumId w:val="18"/>
  </w:num>
  <w:num w:numId="28">
    <w:abstractNumId w:val="35"/>
  </w:num>
  <w:num w:numId="29">
    <w:abstractNumId w:val="30"/>
  </w:num>
  <w:num w:numId="30">
    <w:abstractNumId w:val="0"/>
  </w:num>
  <w:num w:numId="31">
    <w:abstractNumId w:val="29"/>
  </w:num>
  <w:num w:numId="32">
    <w:abstractNumId w:val="7"/>
  </w:num>
  <w:num w:numId="33">
    <w:abstractNumId w:val="20"/>
  </w:num>
  <w:num w:numId="34">
    <w:abstractNumId w:val="36"/>
  </w:num>
  <w:num w:numId="35">
    <w:abstractNumId w:val="13"/>
  </w:num>
  <w:num w:numId="36">
    <w:abstractNumId w:val="19"/>
  </w:num>
  <w:num w:numId="37">
    <w:abstractNumId w:val="23"/>
  </w:num>
  <w:num w:numId="38">
    <w:abstractNumId w:val="31"/>
  </w:num>
  <w:num w:numId="39">
    <w:abstractNumId w:val="34"/>
  </w:num>
  <w:num w:numId="40">
    <w:abstractNumId w:val="12"/>
  </w:num>
  <w:num w:numId="41">
    <w:abstractNumId w:val="22"/>
  </w:num>
  <w:num w:numId="42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C8"/>
    <w:rsid w:val="000010D6"/>
    <w:rsid w:val="00001553"/>
    <w:rsid w:val="000018E6"/>
    <w:rsid w:val="00001E1B"/>
    <w:rsid w:val="00001F74"/>
    <w:rsid w:val="0000292E"/>
    <w:rsid w:val="00002DE0"/>
    <w:rsid w:val="000033ED"/>
    <w:rsid w:val="00004FCD"/>
    <w:rsid w:val="0000664F"/>
    <w:rsid w:val="00006739"/>
    <w:rsid w:val="000072CB"/>
    <w:rsid w:val="000105CD"/>
    <w:rsid w:val="000119A5"/>
    <w:rsid w:val="00011D2A"/>
    <w:rsid w:val="00012612"/>
    <w:rsid w:val="000128BB"/>
    <w:rsid w:val="00012BA4"/>
    <w:rsid w:val="00013304"/>
    <w:rsid w:val="000134AF"/>
    <w:rsid w:val="00015579"/>
    <w:rsid w:val="00017A05"/>
    <w:rsid w:val="00020465"/>
    <w:rsid w:val="00020719"/>
    <w:rsid w:val="000211C9"/>
    <w:rsid w:val="00021A70"/>
    <w:rsid w:val="00022406"/>
    <w:rsid w:val="00022A9B"/>
    <w:rsid w:val="00026915"/>
    <w:rsid w:val="000269E4"/>
    <w:rsid w:val="00026AAC"/>
    <w:rsid w:val="0002791F"/>
    <w:rsid w:val="00027BE4"/>
    <w:rsid w:val="0003022A"/>
    <w:rsid w:val="00032684"/>
    <w:rsid w:val="00034539"/>
    <w:rsid w:val="000346B4"/>
    <w:rsid w:val="000348A3"/>
    <w:rsid w:val="000356B6"/>
    <w:rsid w:val="00036FE3"/>
    <w:rsid w:val="00041B3C"/>
    <w:rsid w:val="00041E51"/>
    <w:rsid w:val="0004306C"/>
    <w:rsid w:val="00043AC6"/>
    <w:rsid w:val="00043ADC"/>
    <w:rsid w:val="00051314"/>
    <w:rsid w:val="0005159E"/>
    <w:rsid w:val="00051937"/>
    <w:rsid w:val="0005244E"/>
    <w:rsid w:val="000530FD"/>
    <w:rsid w:val="00054292"/>
    <w:rsid w:val="0005504F"/>
    <w:rsid w:val="0005512F"/>
    <w:rsid w:val="00057930"/>
    <w:rsid w:val="000632DE"/>
    <w:rsid w:val="00064B18"/>
    <w:rsid w:val="000654C9"/>
    <w:rsid w:val="00065EF9"/>
    <w:rsid w:val="00066BF4"/>
    <w:rsid w:val="0006713A"/>
    <w:rsid w:val="00067339"/>
    <w:rsid w:val="00067689"/>
    <w:rsid w:val="000706CE"/>
    <w:rsid w:val="000708BE"/>
    <w:rsid w:val="00071EDC"/>
    <w:rsid w:val="0007212A"/>
    <w:rsid w:val="00072C1F"/>
    <w:rsid w:val="000736B1"/>
    <w:rsid w:val="00073836"/>
    <w:rsid w:val="00073D71"/>
    <w:rsid w:val="00074221"/>
    <w:rsid w:val="00074547"/>
    <w:rsid w:val="00074A7D"/>
    <w:rsid w:val="0007583A"/>
    <w:rsid w:val="00075EC6"/>
    <w:rsid w:val="00082EC5"/>
    <w:rsid w:val="000838FF"/>
    <w:rsid w:val="0008475E"/>
    <w:rsid w:val="000847D7"/>
    <w:rsid w:val="00084B71"/>
    <w:rsid w:val="00084D9E"/>
    <w:rsid w:val="000856CE"/>
    <w:rsid w:val="00085BF5"/>
    <w:rsid w:val="00086BD2"/>
    <w:rsid w:val="00086CA8"/>
    <w:rsid w:val="0009198D"/>
    <w:rsid w:val="000926E9"/>
    <w:rsid w:val="00093454"/>
    <w:rsid w:val="000934B7"/>
    <w:rsid w:val="0009360C"/>
    <w:rsid w:val="00095E3D"/>
    <w:rsid w:val="00096C30"/>
    <w:rsid w:val="00096DAF"/>
    <w:rsid w:val="00097E24"/>
    <w:rsid w:val="000A0379"/>
    <w:rsid w:val="000A04C2"/>
    <w:rsid w:val="000A1040"/>
    <w:rsid w:val="000A11A7"/>
    <w:rsid w:val="000A2A62"/>
    <w:rsid w:val="000A2C04"/>
    <w:rsid w:val="000A2CD6"/>
    <w:rsid w:val="000A31F5"/>
    <w:rsid w:val="000A4484"/>
    <w:rsid w:val="000A4650"/>
    <w:rsid w:val="000A4FAD"/>
    <w:rsid w:val="000A59A6"/>
    <w:rsid w:val="000A6E2F"/>
    <w:rsid w:val="000A7515"/>
    <w:rsid w:val="000B02E8"/>
    <w:rsid w:val="000B0F8B"/>
    <w:rsid w:val="000B1207"/>
    <w:rsid w:val="000B182D"/>
    <w:rsid w:val="000B1EE3"/>
    <w:rsid w:val="000B21F0"/>
    <w:rsid w:val="000B2371"/>
    <w:rsid w:val="000B33EB"/>
    <w:rsid w:val="000B50C9"/>
    <w:rsid w:val="000B616B"/>
    <w:rsid w:val="000B655B"/>
    <w:rsid w:val="000B6763"/>
    <w:rsid w:val="000B6EAD"/>
    <w:rsid w:val="000B74C9"/>
    <w:rsid w:val="000C0790"/>
    <w:rsid w:val="000C1B16"/>
    <w:rsid w:val="000C2F3B"/>
    <w:rsid w:val="000C36AE"/>
    <w:rsid w:val="000C40FE"/>
    <w:rsid w:val="000C48A1"/>
    <w:rsid w:val="000C4AEA"/>
    <w:rsid w:val="000C61D5"/>
    <w:rsid w:val="000C6402"/>
    <w:rsid w:val="000C69C6"/>
    <w:rsid w:val="000C7E4F"/>
    <w:rsid w:val="000D1A8A"/>
    <w:rsid w:val="000D1CFA"/>
    <w:rsid w:val="000D2A77"/>
    <w:rsid w:val="000D453D"/>
    <w:rsid w:val="000D4945"/>
    <w:rsid w:val="000D5844"/>
    <w:rsid w:val="000D5B96"/>
    <w:rsid w:val="000D70FD"/>
    <w:rsid w:val="000D72D0"/>
    <w:rsid w:val="000D7641"/>
    <w:rsid w:val="000D7F6B"/>
    <w:rsid w:val="000E1989"/>
    <w:rsid w:val="000E1DCE"/>
    <w:rsid w:val="000E39E3"/>
    <w:rsid w:val="000E3E0F"/>
    <w:rsid w:val="000E6230"/>
    <w:rsid w:val="000E67C7"/>
    <w:rsid w:val="000E6C12"/>
    <w:rsid w:val="000F021E"/>
    <w:rsid w:val="000F10D8"/>
    <w:rsid w:val="000F1ADA"/>
    <w:rsid w:val="000F2199"/>
    <w:rsid w:val="000F25A9"/>
    <w:rsid w:val="000F29F4"/>
    <w:rsid w:val="000F41DF"/>
    <w:rsid w:val="000F41EC"/>
    <w:rsid w:val="000F596E"/>
    <w:rsid w:val="000F5AC6"/>
    <w:rsid w:val="000F6347"/>
    <w:rsid w:val="000F6A1C"/>
    <w:rsid w:val="000F6AFD"/>
    <w:rsid w:val="001019AC"/>
    <w:rsid w:val="001028F1"/>
    <w:rsid w:val="00103DC3"/>
    <w:rsid w:val="00107532"/>
    <w:rsid w:val="00110099"/>
    <w:rsid w:val="00111D31"/>
    <w:rsid w:val="0011329C"/>
    <w:rsid w:val="0011356E"/>
    <w:rsid w:val="001141CC"/>
    <w:rsid w:val="00115E20"/>
    <w:rsid w:val="00116F92"/>
    <w:rsid w:val="0011748C"/>
    <w:rsid w:val="00117F61"/>
    <w:rsid w:val="001202AF"/>
    <w:rsid w:val="001212C4"/>
    <w:rsid w:val="00121332"/>
    <w:rsid w:val="00121AF3"/>
    <w:rsid w:val="001230AF"/>
    <w:rsid w:val="00123542"/>
    <w:rsid w:val="00123919"/>
    <w:rsid w:val="00127C85"/>
    <w:rsid w:val="00127F63"/>
    <w:rsid w:val="00130958"/>
    <w:rsid w:val="00130D53"/>
    <w:rsid w:val="001315BA"/>
    <w:rsid w:val="001316DD"/>
    <w:rsid w:val="0013357C"/>
    <w:rsid w:val="00134984"/>
    <w:rsid w:val="00136F97"/>
    <w:rsid w:val="001379A2"/>
    <w:rsid w:val="001402FC"/>
    <w:rsid w:val="001404D1"/>
    <w:rsid w:val="00143312"/>
    <w:rsid w:val="00144168"/>
    <w:rsid w:val="00144728"/>
    <w:rsid w:val="00144BF9"/>
    <w:rsid w:val="0014656F"/>
    <w:rsid w:val="001467EF"/>
    <w:rsid w:val="00147AC4"/>
    <w:rsid w:val="00147C6D"/>
    <w:rsid w:val="001503D8"/>
    <w:rsid w:val="001509D5"/>
    <w:rsid w:val="001509DA"/>
    <w:rsid w:val="00150BC5"/>
    <w:rsid w:val="00150E32"/>
    <w:rsid w:val="0015183C"/>
    <w:rsid w:val="00151D98"/>
    <w:rsid w:val="00152EAC"/>
    <w:rsid w:val="0015500B"/>
    <w:rsid w:val="00155965"/>
    <w:rsid w:val="0015666E"/>
    <w:rsid w:val="001571B6"/>
    <w:rsid w:val="0015793C"/>
    <w:rsid w:val="0016165F"/>
    <w:rsid w:val="001624CB"/>
    <w:rsid w:val="001643F1"/>
    <w:rsid w:val="001647A6"/>
    <w:rsid w:val="001656EE"/>
    <w:rsid w:val="00165B00"/>
    <w:rsid w:val="001665E0"/>
    <w:rsid w:val="00166FA8"/>
    <w:rsid w:val="001704D5"/>
    <w:rsid w:val="001725A3"/>
    <w:rsid w:val="00173746"/>
    <w:rsid w:val="00173FBF"/>
    <w:rsid w:val="001748D1"/>
    <w:rsid w:val="00176F64"/>
    <w:rsid w:val="00177717"/>
    <w:rsid w:val="00177CD9"/>
    <w:rsid w:val="00177FBC"/>
    <w:rsid w:val="00180512"/>
    <w:rsid w:val="00180797"/>
    <w:rsid w:val="00181E2A"/>
    <w:rsid w:val="00183AF7"/>
    <w:rsid w:val="00184F6A"/>
    <w:rsid w:val="00185E68"/>
    <w:rsid w:val="00185F58"/>
    <w:rsid w:val="001864C9"/>
    <w:rsid w:val="00186ED4"/>
    <w:rsid w:val="00187498"/>
    <w:rsid w:val="001875AA"/>
    <w:rsid w:val="00187C86"/>
    <w:rsid w:val="0019070B"/>
    <w:rsid w:val="00190CF3"/>
    <w:rsid w:val="001932E2"/>
    <w:rsid w:val="001936A9"/>
    <w:rsid w:val="00193A14"/>
    <w:rsid w:val="00194A5A"/>
    <w:rsid w:val="001957EA"/>
    <w:rsid w:val="00196464"/>
    <w:rsid w:val="00196F11"/>
    <w:rsid w:val="00197AE7"/>
    <w:rsid w:val="001A0C59"/>
    <w:rsid w:val="001A2A0B"/>
    <w:rsid w:val="001A3089"/>
    <w:rsid w:val="001A347A"/>
    <w:rsid w:val="001A3C4C"/>
    <w:rsid w:val="001A3CC0"/>
    <w:rsid w:val="001A5369"/>
    <w:rsid w:val="001A6220"/>
    <w:rsid w:val="001A62BF"/>
    <w:rsid w:val="001A692D"/>
    <w:rsid w:val="001A7943"/>
    <w:rsid w:val="001B07AD"/>
    <w:rsid w:val="001B1BAB"/>
    <w:rsid w:val="001B1E66"/>
    <w:rsid w:val="001B2173"/>
    <w:rsid w:val="001B3C4F"/>
    <w:rsid w:val="001B47C1"/>
    <w:rsid w:val="001B5025"/>
    <w:rsid w:val="001B55D7"/>
    <w:rsid w:val="001B5AE8"/>
    <w:rsid w:val="001B5C26"/>
    <w:rsid w:val="001B6A26"/>
    <w:rsid w:val="001B7049"/>
    <w:rsid w:val="001B7C31"/>
    <w:rsid w:val="001C0497"/>
    <w:rsid w:val="001C0C58"/>
    <w:rsid w:val="001C0C9F"/>
    <w:rsid w:val="001C175D"/>
    <w:rsid w:val="001C1A2F"/>
    <w:rsid w:val="001C2AA3"/>
    <w:rsid w:val="001C2DBE"/>
    <w:rsid w:val="001C3156"/>
    <w:rsid w:val="001C380C"/>
    <w:rsid w:val="001C478D"/>
    <w:rsid w:val="001C4A99"/>
    <w:rsid w:val="001C5AFD"/>
    <w:rsid w:val="001C6E3B"/>
    <w:rsid w:val="001C72AE"/>
    <w:rsid w:val="001C7441"/>
    <w:rsid w:val="001C79F2"/>
    <w:rsid w:val="001D4DCC"/>
    <w:rsid w:val="001D60B6"/>
    <w:rsid w:val="001D6A01"/>
    <w:rsid w:val="001D6A40"/>
    <w:rsid w:val="001D6AB6"/>
    <w:rsid w:val="001D6E61"/>
    <w:rsid w:val="001D7B9C"/>
    <w:rsid w:val="001D7F9E"/>
    <w:rsid w:val="001E0664"/>
    <w:rsid w:val="001E2962"/>
    <w:rsid w:val="001E361B"/>
    <w:rsid w:val="001E3620"/>
    <w:rsid w:val="001E3EB6"/>
    <w:rsid w:val="001E4515"/>
    <w:rsid w:val="001E4560"/>
    <w:rsid w:val="001E5187"/>
    <w:rsid w:val="001E62CA"/>
    <w:rsid w:val="001E790D"/>
    <w:rsid w:val="001F03F8"/>
    <w:rsid w:val="001F108C"/>
    <w:rsid w:val="001F163A"/>
    <w:rsid w:val="001F2818"/>
    <w:rsid w:val="001F31C0"/>
    <w:rsid w:val="001F6191"/>
    <w:rsid w:val="001F7B0F"/>
    <w:rsid w:val="001F7E02"/>
    <w:rsid w:val="002003A9"/>
    <w:rsid w:val="00200B58"/>
    <w:rsid w:val="002014D8"/>
    <w:rsid w:val="0020176C"/>
    <w:rsid w:val="0020275F"/>
    <w:rsid w:val="00203238"/>
    <w:rsid w:val="0020379A"/>
    <w:rsid w:val="002046C9"/>
    <w:rsid w:val="00206716"/>
    <w:rsid w:val="00207B86"/>
    <w:rsid w:val="00207C99"/>
    <w:rsid w:val="00210752"/>
    <w:rsid w:val="00211370"/>
    <w:rsid w:val="00211CD0"/>
    <w:rsid w:val="002126D6"/>
    <w:rsid w:val="00213B87"/>
    <w:rsid w:val="00214353"/>
    <w:rsid w:val="0021506C"/>
    <w:rsid w:val="00215608"/>
    <w:rsid w:val="00216A3C"/>
    <w:rsid w:val="00217660"/>
    <w:rsid w:val="0021787E"/>
    <w:rsid w:val="00217D45"/>
    <w:rsid w:val="00220AED"/>
    <w:rsid w:val="0022262F"/>
    <w:rsid w:val="00222C2A"/>
    <w:rsid w:val="00223006"/>
    <w:rsid w:val="00223DBC"/>
    <w:rsid w:val="002250A6"/>
    <w:rsid w:val="00226073"/>
    <w:rsid w:val="00226EA0"/>
    <w:rsid w:val="00227AEB"/>
    <w:rsid w:val="00227F96"/>
    <w:rsid w:val="002301D6"/>
    <w:rsid w:val="00231B2A"/>
    <w:rsid w:val="00231FA1"/>
    <w:rsid w:val="0023239B"/>
    <w:rsid w:val="00232D72"/>
    <w:rsid w:val="002337FA"/>
    <w:rsid w:val="0023412F"/>
    <w:rsid w:val="00236722"/>
    <w:rsid w:val="002375DC"/>
    <w:rsid w:val="00241478"/>
    <w:rsid w:val="00241DBD"/>
    <w:rsid w:val="0024205B"/>
    <w:rsid w:val="00242604"/>
    <w:rsid w:val="00242960"/>
    <w:rsid w:val="00242B00"/>
    <w:rsid w:val="00242C2E"/>
    <w:rsid w:val="00244715"/>
    <w:rsid w:val="00244941"/>
    <w:rsid w:val="0024508B"/>
    <w:rsid w:val="0024538E"/>
    <w:rsid w:val="0024637A"/>
    <w:rsid w:val="002466A5"/>
    <w:rsid w:val="002466CB"/>
    <w:rsid w:val="00246D40"/>
    <w:rsid w:val="00246F62"/>
    <w:rsid w:val="00247C25"/>
    <w:rsid w:val="00250907"/>
    <w:rsid w:val="00252E03"/>
    <w:rsid w:val="00253F4E"/>
    <w:rsid w:val="0025475E"/>
    <w:rsid w:val="00256199"/>
    <w:rsid w:val="00256F4A"/>
    <w:rsid w:val="002570B4"/>
    <w:rsid w:val="00257862"/>
    <w:rsid w:val="002605A6"/>
    <w:rsid w:val="002612CF"/>
    <w:rsid w:val="002617B3"/>
    <w:rsid w:val="002630CF"/>
    <w:rsid w:val="002638A6"/>
    <w:rsid w:val="00264A12"/>
    <w:rsid w:val="00265D4B"/>
    <w:rsid w:val="002663E1"/>
    <w:rsid w:val="00270443"/>
    <w:rsid w:val="00270F6B"/>
    <w:rsid w:val="00271565"/>
    <w:rsid w:val="002717BA"/>
    <w:rsid w:val="00271F11"/>
    <w:rsid w:val="00273C04"/>
    <w:rsid w:val="0027466E"/>
    <w:rsid w:val="00274DDF"/>
    <w:rsid w:val="002755A4"/>
    <w:rsid w:val="002758CA"/>
    <w:rsid w:val="00275D43"/>
    <w:rsid w:val="00276C68"/>
    <w:rsid w:val="002801EF"/>
    <w:rsid w:val="00280C33"/>
    <w:rsid w:val="00282B87"/>
    <w:rsid w:val="00282DF1"/>
    <w:rsid w:val="002847A1"/>
    <w:rsid w:val="0028598E"/>
    <w:rsid w:val="00285FE4"/>
    <w:rsid w:val="00286B30"/>
    <w:rsid w:val="00286E90"/>
    <w:rsid w:val="00287C71"/>
    <w:rsid w:val="00290F4D"/>
    <w:rsid w:val="00291CD4"/>
    <w:rsid w:val="00291F34"/>
    <w:rsid w:val="00292619"/>
    <w:rsid w:val="00293F58"/>
    <w:rsid w:val="00294120"/>
    <w:rsid w:val="00294AC2"/>
    <w:rsid w:val="00295321"/>
    <w:rsid w:val="00295814"/>
    <w:rsid w:val="00296795"/>
    <w:rsid w:val="00297898"/>
    <w:rsid w:val="00297F31"/>
    <w:rsid w:val="002A05C8"/>
    <w:rsid w:val="002A0A35"/>
    <w:rsid w:val="002A1767"/>
    <w:rsid w:val="002A19B5"/>
    <w:rsid w:val="002A208D"/>
    <w:rsid w:val="002A20A7"/>
    <w:rsid w:val="002A21FA"/>
    <w:rsid w:val="002A2E13"/>
    <w:rsid w:val="002A34B7"/>
    <w:rsid w:val="002A381E"/>
    <w:rsid w:val="002A396E"/>
    <w:rsid w:val="002A3C66"/>
    <w:rsid w:val="002A3F2E"/>
    <w:rsid w:val="002A47FF"/>
    <w:rsid w:val="002A4A58"/>
    <w:rsid w:val="002A4BC2"/>
    <w:rsid w:val="002A4CAC"/>
    <w:rsid w:val="002A5657"/>
    <w:rsid w:val="002A578A"/>
    <w:rsid w:val="002A5C49"/>
    <w:rsid w:val="002A7215"/>
    <w:rsid w:val="002B04E8"/>
    <w:rsid w:val="002B0546"/>
    <w:rsid w:val="002B14BA"/>
    <w:rsid w:val="002B2123"/>
    <w:rsid w:val="002B2520"/>
    <w:rsid w:val="002B3F4C"/>
    <w:rsid w:val="002B420C"/>
    <w:rsid w:val="002B5D64"/>
    <w:rsid w:val="002B6EBE"/>
    <w:rsid w:val="002B7A2F"/>
    <w:rsid w:val="002B7AEA"/>
    <w:rsid w:val="002C1F91"/>
    <w:rsid w:val="002C3151"/>
    <w:rsid w:val="002C31BE"/>
    <w:rsid w:val="002C3FE4"/>
    <w:rsid w:val="002C7B3A"/>
    <w:rsid w:val="002D05F0"/>
    <w:rsid w:val="002D10F4"/>
    <w:rsid w:val="002D136F"/>
    <w:rsid w:val="002D29C3"/>
    <w:rsid w:val="002D2B22"/>
    <w:rsid w:val="002D2B5C"/>
    <w:rsid w:val="002D3678"/>
    <w:rsid w:val="002D36A9"/>
    <w:rsid w:val="002D6433"/>
    <w:rsid w:val="002D69D7"/>
    <w:rsid w:val="002D734B"/>
    <w:rsid w:val="002D7626"/>
    <w:rsid w:val="002E046F"/>
    <w:rsid w:val="002E0668"/>
    <w:rsid w:val="002E11B6"/>
    <w:rsid w:val="002E1C20"/>
    <w:rsid w:val="002E3128"/>
    <w:rsid w:val="002E3B55"/>
    <w:rsid w:val="002E51E7"/>
    <w:rsid w:val="002E5F50"/>
    <w:rsid w:val="002E69E9"/>
    <w:rsid w:val="002E71B6"/>
    <w:rsid w:val="002E7480"/>
    <w:rsid w:val="002E7D4F"/>
    <w:rsid w:val="002F0ACE"/>
    <w:rsid w:val="002F0CBE"/>
    <w:rsid w:val="002F2479"/>
    <w:rsid w:val="002F295D"/>
    <w:rsid w:val="002F30BB"/>
    <w:rsid w:val="002F3AEB"/>
    <w:rsid w:val="002F4523"/>
    <w:rsid w:val="002F6F91"/>
    <w:rsid w:val="002F738D"/>
    <w:rsid w:val="002F78EE"/>
    <w:rsid w:val="00300448"/>
    <w:rsid w:val="00300D6E"/>
    <w:rsid w:val="00300DBE"/>
    <w:rsid w:val="003019D1"/>
    <w:rsid w:val="003019F5"/>
    <w:rsid w:val="00301BB8"/>
    <w:rsid w:val="0030439F"/>
    <w:rsid w:val="003073A8"/>
    <w:rsid w:val="0031036E"/>
    <w:rsid w:val="00310441"/>
    <w:rsid w:val="00311270"/>
    <w:rsid w:val="0031199B"/>
    <w:rsid w:val="00311B39"/>
    <w:rsid w:val="00311C75"/>
    <w:rsid w:val="00312007"/>
    <w:rsid w:val="003126EA"/>
    <w:rsid w:val="00312F05"/>
    <w:rsid w:val="00313A23"/>
    <w:rsid w:val="00314734"/>
    <w:rsid w:val="00314F93"/>
    <w:rsid w:val="0031535F"/>
    <w:rsid w:val="0031717B"/>
    <w:rsid w:val="00320FE1"/>
    <w:rsid w:val="0032108D"/>
    <w:rsid w:val="0032198A"/>
    <w:rsid w:val="0032479C"/>
    <w:rsid w:val="00324931"/>
    <w:rsid w:val="003268E3"/>
    <w:rsid w:val="003313AC"/>
    <w:rsid w:val="00331942"/>
    <w:rsid w:val="0033335D"/>
    <w:rsid w:val="00333A2F"/>
    <w:rsid w:val="00333E16"/>
    <w:rsid w:val="00335875"/>
    <w:rsid w:val="00336848"/>
    <w:rsid w:val="00336F61"/>
    <w:rsid w:val="00340788"/>
    <w:rsid w:val="003412FA"/>
    <w:rsid w:val="00341411"/>
    <w:rsid w:val="00341555"/>
    <w:rsid w:val="00341887"/>
    <w:rsid w:val="00342A9E"/>
    <w:rsid w:val="00342B7F"/>
    <w:rsid w:val="00343034"/>
    <w:rsid w:val="00343FB6"/>
    <w:rsid w:val="003442C8"/>
    <w:rsid w:val="0034468D"/>
    <w:rsid w:val="00344FA7"/>
    <w:rsid w:val="003453D2"/>
    <w:rsid w:val="003457F2"/>
    <w:rsid w:val="00345BD0"/>
    <w:rsid w:val="0034635B"/>
    <w:rsid w:val="00346FFF"/>
    <w:rsid w:val="003478B3"/>
    <w:rsid w:val="0035183B"/>
    <w:rsid w:val="00351EEF"/>
    <w:rsid w:val="00351FBB"/>
    <w:rsid w:val="00352496"/>
    <w:rsid w:val="0035345B"/>
    <w:rsid w:val="00353E66"/>
    <w:rsid w:val="00355825"/>
    <w:rsid w:val="00355CC1"/>
    <w:rsid w:val="00356991"/>
    <w:rsid w:val="0035735D"/>
    <w:rsid w:val="00357E3B"/>
    <w:rsid w:val="00360850"/>
    <w:rsid w:val="003612B6"/>
    <w:rsid w:val="00361A76"/>
    <w:rsid w:val="00361D2D"/>
    <w:rsid w:val="00362EC0"/>
    <w:rsid w:val="00363AE6"/>
    <w:rsid w:val="003645F8"/>
    <w:rsid w:val="0036515F"/>
    <w:rsid w:val="00365B3B"/>
    <w:rsid w:val="0036650C"/>
    <w:rsid w:val="003711D5"/>
    <w:rsid w:val="00371FA6"/>
    <w:rsid w:val="00373A23"/>
    <w:rsid w:val="00373E43"/>
    <w:rsid w:val="00374489"/>
    <w:rsid w:val="003751A5"/>
    <w:rsid w:val="00377A80"/>
    <w:rsid w:val="0038023B"/>
    <w:rsid w:val="00380D51"/>
    <w:rsid w:val="00381FF7"/>
    <w:rsid w:val="0038275E"/>
    <w:rsid w:val="00382946"/>
    <w:rsid w:val="003838EE"/>
    <w:rsid w:val="003840C7"/>
    <w:rsid w:val="00384F5F"/>
    <w:rsid w:val="00385895"/>
    <w:rsid w:val="00385F2A"/>
    <w:rsid w:val="00386017"/>
    <w:rsid w:val="00387726"/>
    <w:rsid w:val="00387C61"/>
    <w:rsid w:val="00392338"/>
    <w:rsid w:val="00392AFF"/>
    <w:rsid w:val="003931DF"/>
    <w:rsid w:val="0039379C"/>
    <w:rsid w:val="003A0792"/>
    <w:rsid w:val="003A2434"/>
    <w:rsid w:val="003A2ADD"/>
    <w:rsid w:val="003A2DBA"/>
    <w:rsid w:val="003A30F6"/>
    <w:rsid w:val="003A336D"/>
    <w:rsid w:val="003A3987"/>
    <w:rsid w:val="003A4234"/>
    <w:rsid w:val="003A44E0"/>
    <w:rsid w:val="003A4778"/>
    <w:rsid w:val="003A4876"/>
    <w:rsid w:val="003A55EE"/>
    <w:rsid w:val="003A6577"/>
    <w:rsid w:val="003A661F"/>
    <w:rsid w:val="003A724B"/>
    <w:rsid w:val="003A7D06"/>
    <w:rsid w:val="003B0263"/>
    <w:rsid w:val="003B0754"/>
    <w:rsid w:val="003B1112"/>
    <w:rsid w:val="003B11D6"/>
    <w:rsid w:val="003B184A"/>
    <w:rsid w:val="003B219B"/>
    <w:rsid w:val="003B2BDE"/>
    <w:rsid w:val="003B2F80"/>
    <w:rsid w:val="003B3A5A"/>
    <w:rsid w:val="003B5FE2"/>
    <w:rsid w:val="003B65E3"/>
    <w:rsid w:val="003C0378"/>
    <w:rsid w:val="003C0D2C"/>
    <w:rsid w:val="003C1681"/>
    <w:rsid w:val="003C281A"/>
    <w:rsid w:val="003C2F35"/>
    <w:rsid w:val="003C3562"/>
    <w:rsid w:val="003C4638"/>
    <w:rsid w:val="003C7D26"/>
    <w:rsid w:val="003C7DC0"/>
    <w:rsid w:val="003D0E1E"/>
    <w:rsid w:val="003D1592"/>
    <w:rsid w:val="003D170D"/>
    <w:rsid w:val="003D44D5"/>
    <w:rsid w:val="003D56C5"/>
    <w:rsid w:val="003D5A5A"/>
    <w:rsid w:val="003D76EC"/>
    <w:rsid w:val="003E1E00"/>
    <w:rsid w:val="003E21B2"/>
    <w:rsid w:val="003E25F2"/>
    <w:rsid w:val="003E3C8E"/>
    <w:rsid w:val="003E4D03"/>
    <w:rsid w:val="003E5373"/>
    <w:rsid w:val="003E5AA8"/>
    <w:rsid w:val="003E5DF2"/>
    <w:rsid w:val="003E5F3A"/>
    <w:rsid w:val="003E7B2C"/>
    <w:rsid w:val="003F01F0"/>
    <w:rsid w:val="003F049A"/>
    <w:rsid w:val="003F1535"/>
    <w:rsid w:val="003F24DA"/>
    <w:rsid w:val="003F290C"/>
    <w:rsid w:val="003F38AC"/>
    <w:rsid w:val="003F3A62"/>
    <w:rsid w:val="003F3FCC"/>
    <w:rsid w:val="003F41EB"/>
    <w:rsid w:val="003F727D"/>
    <w:rsid w:val="003F7A9E"/>
    <w:rsid w:val="00401228"/>
    <w:rsid w:val="00402158"/>
    <w:rsid w:val="004033ED"/>
    <w:rsid w:val="00407BAA"/>
    <w:rsid w:val="00410DFA"/>
    <w:rsid w:val="00411E86"/>
    <w:rsid w:val="00412439"/>
    <w:rsid w:val="00412FE4"/>
    <w:rsid w:val="00413FB3"/>
    <w:rsid w:val="00414836"/>
    <w:rsid w:val="00414AD6"/>
    <w:rsid w:val="00416376"/>
    <w:rsid w:val="00416961"/>
    <w:rsid w:val="00416D8D"/>
    <w:rsid w:val="00420E6A"/>
    <w:rsid w:val="004222E1"/>
    <w:rsid w:val="00423988"/>
    <w:rsid w:val="0042410F"/>
    <w:rsid w:val="00424281"/>
    <w:rsid w:val="00425D3A"/>
    <w:rsid w:val="00426061"/>
    <w:rsid w:val="00426CA0"/>
    <w:rsid w:val="00427487"/>
    <w:rsid w:val="00430610"/>
    <w:rsid w:val="00431678"/>
    <w:rsid w:val="0043288A"/>
    <w:rsid w:val="00433A85"/>
    <w:rsid w:val="00434C16"/>
    <w:rsid w:val="00434CE4"/>
    <w:rsid w:val="00435019"/>
    <w:rsid w:val="00435C42"/>
    <w:rsid w:val="004362FA"/>
    <w:rsid w:val="0043650C"/>
    <w:rsid w:val="00436B57"/>
    <w:rsid w:val="0043750B"/>
    <w:rsid w:val="00437A36"/>
    <w:rsid w:val="00437BF3"/>
    <w:rsid w:val="00442242"/>
    <w:rsid w:val="00442C2C"/>
    <w:rsid w:val="00442F1E"/>
    <w:rsid w:val="00447899"/>
    <w:rsid w:val="004507ED"/>
    <w:rsid w:val="00450B8A"/>
    <w:rsid w:val="00451E38"/>
    <w:rsid w:val="004534D8"/>
    <w:rsid w:val="00453918"/>
    <w:rsid w:val="00453982"/>
    <w:rsid w:val="00454668"/>
    <w:rsid w:val="00456731"/>
    <w:rsid w:val="004569CD"/>
    <w:rsid w:val="00456A38"/>
    <w:rsid w:val="00457E98"/>
    <w:rsid w:val="00460214"/>
    <w:rsid w:val="0046227E"/>
    <w:rsid w:val="00463D12"/>
    <w:rsid w:val="00465687"/>
    <w:rsid w:val="00467EB6"/>
    <w:rsid w:val="0047121E"/>
    <w:rsid w:val="0047125D"/>
    <w:rsid w:val="00472E6A"/>
    <w:rsid w:val="00473E18"/>
    <w:rsid w:val="00475F9A"/>
    <w:rsid w:val="0047611B"/>
    <w:rsid w:val="00477E8E"/>
    <w:rsid w:val="00480247"/>
    <w:rsid w:val="0048054C"/>
    <w:rsid w:val="004809B1"/>
    <w:rsid w:val="004856D0"/>
    <w:rsid w:val="0048694C"/>
    <w:rsid w:val="00490886"/>
    <w:rsid w:val="004919BC"/>
    <w:rsid w:val="00491AF8"/>
    <w:rsid w:val="00494043"/>
    <w:rsid w:val="00494457"/>
    <w:rsid w:val="004957B9"/>
    <w:rsid w:val="0049618B"/>
    <w:rsid w:val="004961A7"/>
    <w:rsid w:val="00496662"/>
    <w:rsid w:val="004968C7"/>
    <w:rsid w:val="00497155"/>
    <w:rsid w:val="00497E11"/>
    <w:rsid w:val="004A05F1"/>
    <w:rsid w:val="004A2D2F"/>
    <w:rsid w:val="004A3CB0"/>
    <w:rsid w:val="004A4302"/>
    <w:rsid w:val="004A744E"/>
    <w:rsid w:val="004A7650"/>
    <w:rsid w:val="004A7680"/>
    <w:rsid w:val="004B0AF8"/>
    <w:rsid w:val="004B0BE8"/>
    <w:rsid w:val="004B2281"/>
    <w:rsid w:val="004B2D9F"/>
    <w:rsid w:val="004B3E5C"/>
    <w:rsid w:val="004B41BC"/>
    <w:rsid w:val="004B6F34"/>
    <w:rsid w:val="004B776A"/>
    <w:rsid w:val="004C1ECA"/>
    <w:rsid w:val="004C381B"/>
    <w:rsid w:val="004C3F4F"/>
    <w:rsid w:val="004C43E1"/>
    <w:rsid w:val="004C67C4"/>
    <w:rsid w:val="004C6A8A"/>
    <w:rsid w:val="004C6C7F"/>
    <w:rsid w:val="004C76ED"/>
    <w:rsid w:val="004C7869"/>
    <w:rsid w:val="004D0567"/>
    <w:rsid w:val="004D0A82"/>
    <w:rsid w:val="004D0D7F"/>
    <w:rsid w:val="004D0E7A"/>
    <w:rsid w:val="004D1850"/>
    <w:rsid w:val="004D1F28"/>
    <w:rsid w:val="004D2729"/>
    <w:rsid w:val="004D2826"/>
    <w:rsid w:val="004D2BE9"/>
    <w:rsid w:val="004D6FE0"/>
    <w:rsid w:val="004E0BDF"/>
    <w:rsid w:val="004E1DC3"/>
    <w:rsid w:val="004E5E33"/>
    <w:rsid w:val="004E61E0"/>
    <w:rsid w:val="004E7CE7"/>
    <w:rsid w:val="004F1446"/>
    <w:rsid w:val="004F1E4B"/>
    <w:rsid w:val="004F2646"/>
    <w:rsid w:val="004F2E5F"/>
    <w:rsid w:val="004F3153"/>
    <w:rsid w:val="004F5460"/>
    <w:rsid w:val="004F54C7"/>
    <w:rsid w:val="004F5AF0"/>
    <w:rsid w:val="004F688C"/>
    <w:rsid w:val="004F7DDB"/>
    <w:rsid w:val="00500AEF"/>
    <w:rsid w:val="00500C38"/>
    <w:rsid w:val="005010F1"/>
    <w:rsid w:val="005014C1"/>
    <w:rsid w:val="0050193D"/>
    <w:rsid w:val="0050245F"/>
    <w:rsid w:val="00502CD0"/>
    <w:rsid w:val="00503C83"/>
    <w:rsid w:val="00505022"/>
    <w:rsid w:val="00505426"/>
    <w:rsid w:val="00506E02"/>
    <w:rsid w:val="00510BEB"/>
    <w:rsid w:val="00510D4D"/>
    <w:rsid w:val="00510F56"/>
    <w:rsid w:val="005113C3"/>
    <w:rsid w:val="005117CC"/>
    <w:rsid w:val="00511828"/>
    <w:rsid w:val="005145C4"/>
    <w:rsid w:val="005157EA"/>
    <w:rsid w:val="0051688F"/>
    <w:rsid w:val="00517E55"/>
    <w:rsid w:val="00521943"/>
    <w:rsid w:val="00521D57"/>
    <w:rsid w:val="005222E2"/>
    <w:rsid w:val="00523272"/>
    <w:rsid w:val="00524231"/>
    <w:rsid w:val="0052423C"/>
    <w:rsid w:val="005247B4"/>
    <w:rsid w:val="00527B10"/>
    <w:rsid w:val="0053078E"/>
    <w:rsid w:val="00530E42"/>
    <w:rsid w:val="0053150B"/>
    <w:rsid w:val="0053164B"/>
    <w:rsid w:val="005327B3"/>
    <w:rsid w:val="00533498"/>
    <w:rsid w:val="00534F15"/>
    <w:rsid w:val="00537685"/>
    <w:rsid w:val="005403CC"/>
    <w:rsid w:val="005410FB"/>
    <w:rsid w:val="00541F51"/>
    <w:rsid w:val="00542247"/>
    <w:rsid w:val="00542597"/>
    <w:rsid w:val="00542C16"/>
    <w:rsid w:val="00542F84"/>
    <w:rsid w:val="00542FF2"/>
    <w:rsid w:val="00543248"/>
    <w:rsid w:val="00544F61"/>
    <w:rsid w:val="00545011"/>
    <w:rsid w:val="00545CB4"/>
    <w:rsid w:val="00546709"/>
    <w:rsid w:val="005468F1"/>
    <w:rsid w:val="00546C27"/>
    <w:rsid w:val="0054721B"/>
    <w:rsid w:val="00547CD3"/>
    <w:rsid w:val="0055148C"/>
    <w:rsid w:val="005520E3"/>
    <w:rsid w:val="0055248A"/>
    <w:rsid w:val="00552B73"/>
    <w:rsid w:val="00553CF6"/>
    <w:rsid w:val="00553DBB"/>
    <w:rsid w:val="00555BB6"/>
    <w:rsid w:val="005566A2"/>
    <w:rsid w:val="00556E3E"/>
    <w:rsid w:val="00557CDC"/>
    <w:rsid w:val="00560134"/>
    <w:rsid w:val="00561879"/>
    <w:rsid w:val="00561DDA"/>
    <w:rsid w:val="00564169"/>
    <w:rsid w:val="00564223"/>
    <w:rsid w:val="00565027"/>
    <w:rsid w:val="00566415"/>
    <w:rsid w:val="00566D38"/>
    <w:rsid w:val="0056788A"/>
    <w:rsid w:val="005704BE"/>
    <w:rsid w:val="005720B3"/>
    <w:rsid w:val="00572DC6"/>
    <w:rsid w:val="00575142"/>
    <w:rsid w:val="00575336"/>
    <w:rsid w:val="00577AE1"/>
    <w:rsid w:val="00577F93"/>
    <w:rsid w:val="0058558C"/>
    <w:rsid w:val="00586414"/>
    <w:rsid w:val="00590387"/>
    <w:rsid w:val="00590C62"/>
    <w:rsid w:val="0059149D"/>
    <w:rsid w:val="0059279C"/>
    <w:rsid w:val="00592CDA"/>
    <w:rsid w:val="005932D2"/>
    <w:rsid w:val="005936B5"/>
    <w:rsid w:val="00593F93"/>
    <w:rsid w:val="00594448"/>
    <w:rsid w:val="0059469A"/>
    <w:rsid w:val="005959E3"/>
    <w:rsid w:val="00595FE0"/>
    <w:rsid w:val="0059638C"/>
    <w:rsid w:val="0059679A"/>
    <w:rsid w:val="00596C05"/>
    <w:rsid w:val="0059719C"/>
    <w:rsid w:val="005A0145"/>
    <w:rsid w:val="005A3245"/>
    <w:rsid w:val="005A3DEC"/>
    <w:rsid w:val="005A49C4"/>
    <w:rsid w:val="005A59B6"/>
    <w:rsid w:val="005A6D6D"/>
    <w:rsid w:val="005B0BE0"/>
    <w:rsid w:val="005B307E"/>
    <w:rsid w:val="005B4DAA"/>
    <w:rsid w:val="005B6130"/>
    <w:rsid w:val="005B7226"/>
    <w:rsid w:val="005C05D6"/>
    <w:rsid w:val="005C0620"/>
    <w:rsid w:val="005C0941"/>
    <w:rsid w:val="005C2E37"/>
    <w:rsid w:val="005C5DDF"/>
    <w:rsid w:val="005C5E66"/>
    <w:rsid w:val="005C60B3"/>
    <w:rsid w:val="005C68C1"/>
    <w:rsid w:val="005C6AF3"/>
    <w:rsid w:val="005C6E53"/>
    <w:rsid w:val="005C7323"/>
    <w:rsid w:val="005D0853"/>
    <w:rsid w:val="005D1940"/>
    <w:rsid w:val="005D254F"/>
    <w:rsid w:val="005D35FC"/>
    <w:rsid w:val="005D39CA"/>
    <w:rsid w:val="005D4D9C"/>
    <w:rsid w:val="005D767E"/>
    <w:rsid w:val="005E044A"/>
    <w:rsid w:val="005E0D97"/>
    <w:rsid w:val="005E130F"/>
    <w:rsid w:val="005E228B"/>
    <w:rsid w:val="005E2CCD"/>
    <w:rsid w:val="005E3E69"/>
    <w:rsid w:val="005E4B44"/>
    <w:rsid w:val="005E552B"/>
    <w:rsid w:val="005E6334"/>
    <w:rsid w:val="005E63A3"/>
    <w:rsid w:val="005E71AD"/>
    <w:rsid w:val="005E71D9"/>
    <w:rsid w:val="005E7405"/>
    <w:rsid w:val="005E741E"/>
    <w:rsid w:val="005E792C"/>
    <w:rsid w:val="005E7944"/>
    <w:rsid w:val="005F0F12"/>
    <w:rsid w:val="005F1D0A"/>
    <w:rsid w:val="005F1E9A"/>
    <w:rsid w:val="005F2740"/>
    <w:rsid w:val="005F37F5"/>
    <w:rsid w:val="005F38D2"/>
    <w:rsid w:val="005F7F77"/>
    <w:rsid w:val="00600BDD"/>
    <w:rsid w:val="00601173"/>
    <w:rsid w:val="0060133E"/>
    <w:rsid w:val="00601B99"/>
    <w:rsid w:val="0060330F"/>
    <w:rsid w:val="0060336D"/>
    <w:rsid w:val="00603DCE"/>
    <w:rsid w:val="0060458A"/>
    <w:rsid w:val="00605A68"/>
    <w:rsid w:val="00605D3B"/>
    <w:rsid w:val="00610FE2"/>
    <w:rsid w:val="006118C7"/>
    <w:rsid w:val="00612421"/>
    <w:rsid w:val="006125ED"/>
    <w:rsid w:val="0061328B"/>
    <w:rsid w:val="006149EC"/>
    <w:rsid w:val="00617A40"/>
    <w:rsid w:val="00620288"/>
    <w:rsid w:val="00620FFE"/>
    <w:rsid w:val="00621BCB"/>
    <w:rsid w:val="0062284C"/>
    <w:rsid w:val="0062310A"/>
    <w:rsid w:val="006255BF"/>
    <w:rsid w:val="00625A3A"/>
    <w:rsid w:val="00625E67"/>
    <w:rsid w:val="00626285"/>
    <w:rsid w:val="00630450"/>
    <w:rsid w:val="006306C8"/>
    <w:rsid w:val="00630F30"/>
    <w:rsid w:val="0063145D"/>
    <w:rsid w:val="006321D9"/>
    <w:rsid w:val="00632543"/>
    <w:rsid w:val="00632B0B"/>
    <w:rsid w:val="00632E0D"/>
    <w:rsid w:val="00632E10"/>
    <w:rsid w:val="006331DE"/>
    <w:rsid w:val="00633A62"/>
    <w:rsid w:val="00634B5E"/>
    <w:rsid w:val="00634C91"/>
    <w:rsid w:val="00635418"/>
    <w:rsid w:val="00635729"/>
    <w:rsid w:val="00635FE4"/>
    <w:rsid w:val="006371C5"/>
    <w:rsid w:val="00637C22"/>
    <w:rsid w:val="006404AE"/>
    <w:rsid w:val="00640DC5"/>
    <w:rsid w:val="006419A7"/>
    <w:rsid w:val="00641C89"/>
    <w:rsid w:val="00641C8C"/>
    <w:rsid w:val="00643D19"/>
    <w:rsid w:val="0064448C"/>
    <w:rsid w:val="00644BAC"/>
    <w:rsid w:val="00644FFC"/>
    <w:rsid w:val="00645A0B"/>
    <w:rsid w:val="00645D93"/>
    <w:rsid w:val="006461EF"/>
    <w:rsid w:val="00646A26"/>
    <w:rsid w:val="00646E73"/>
    <w:rsid w:val="00650029"/>
    <w:rsid w:val="00651977"/>
    <w:rsid w:val="006524D1"/>
    <w:rsid w:val="00652A84"/>
    <w:rsid w:val="00653509"/>
    <w:rsid w:val="00653947"/>
    <w:rsid w:val="006546AF"/>
    <w:rsid w:val="006549C9"/>
    <w:rsid w:val="00654A41"/>
    <w:rsid w:val="00655520"/>
    <w:rsid w:val="00655D00"/>
    <w:rsid w:val="00655F73"/>
    <w:rsid w:val="0065752A"/>
    <w:rsid w:val="00657A35"/>
    <w:rsid w:val="0066002C"/>
    <w:rsid w:val="0066071E"/>
    <w:rsid w:val="00663B85"/>
    <w:rsid w:val="006642B9"/>
    <w:rsid w:val="0066473C"/>
    <w:rsid w:val="006655FB"/>
    <w:rsid w:val="00665958"/>
    <w:rsid w:val="0066668D"/>
    <w:rsid w:val="006678A1"/>
    <w:rsid w:val="00667CBA"/>
    <w:rsid w:val="006711C8"/>
    <w:rsid w:val="006715E7"/>
    <w:rsid w:val="0067293F"/>
    <w:rsid w:val="00673032"/>
    <w:rsid w:val="006734E7"/>
    <w:rsid w:val="006736F8"/>
    <w:rsid w:val="0067479F"/>
    <w:rsid w:val="006752D6"/>
    <w:rsid w:val="00675A4B"/>
    <w:rsid w:val="00676153"/>
    <w:rsid w:val="00680648"/>
    <w:rsid w:val="00680969"/>
    <w:rsid w:val="00680FE5"/>
    <w:rsid w:val="0068181C"/>
    <w:rsid w:val="00682739"/>
    <w:rsid w:val="006831EB"/>
    <w:rsid w:val="00683D50"/>
    <w:rsid w:val="00684C8C"/>
    <w:rsid w:val="006851BB"/>
    <w:rsid w:val="006855BB"/>
    <w:rsid w:val="0068597F"/>
    <w:rsid w:val="00687272"/>
    <w:rsid w:val="00687C71"/>
    <w:rsid w:val="00687E1A"/>
    <w:rsid w:val="0069036B"/>
    <w:rsid w:val="006903FF"/>
    <w:rsid w:val="006932F5"/>
    <w:rsid w:val="00693EDC"/>
    <w:rsid w:val="00694023"/>
    <w:rsid w:val="00696DD6"/>
    <w:rsid w:val="00696E76"/>
    <w:rsid w:val="00696FEF"/>
    <w:rsid w:val="006A0CC7"/>
    <w:rsid w:val="006A12A4"/>
    <w:rsid w:val="006A19DA"/>
    <w:rsid w:val="006A2F93"/>
    <w:rsid w:val="006A315C"/>
    <w:rsid w:val="006A376E"/>
    <w:rsid w:val="006A37E9"/>
    <w:rsid w:val="006A4476"/>
    <w:rsid w:val="006A572C"/>
    <w:rsid w:val="006A6EE6"/>
    <w:rsid w:val="006A780A"/>
    <w:rsid w:val="006A7DBD"/>
    <w:rsid w:val="006B06E6"/>
    <w:rsid w:val="006B1312"/>
    <w:rsid w:val="006B27BF"/>
    <w:rsid w:val="006B329A"/>
    <w:rsid w:val="006B3635"/>
    <w:rsid w:val="006B373E"/>
    <w:rsid w:val="006B4CF0"/>
    <w:rsid w:val="006B4D6B"/>
    <w:rsid w:val="006B5401"/>
    <w:rsid w:val="006B6FBE"/>
    <w:rsid w:val="006B7F72"/>
    <w:rsid w:val="006C00B9"/>
    <w:rsid w:val="006C0498"/>
    <w:rsid w:val="006C0B3C"/>
    <w:rsid w:val="006C0C45"/>
    <w:rsid w:val="006C0FB0"/>
    <w:rsid w:val="006C1E56"/>
    <w:rsid w:val="006C2138"/>
    <w:rsid w:val="006C27CE"/>
    <w:rsid w:val="006C3395"/>
    <w:rsid w:val="006C3C5B"/>
    <w:rsid w:val="006C428E"/>
    <w:rsid w:val="006C4343"/>
    <w:rsid w:val="006C4699"/>
    <w:rsid w:val="006C642C"/>
    <w:rsid w:val="006C6B24"/>
    <w:rsid w:val="006D2C53"/>
    <w:rsid w:val="006D462B"/>
    <w:rsid w:val="006D6F09"/>
    <w:rsid w:val="006D7195"/>
    <w:rsid w:val="006D725C"/>
    <w:rsid w:val="006E066A"/>
    <w:rsid w:val="006E07BC"/>
    <w:rsid w:val="006E0974"/>
    <w:rsid w:val="006E0B3C"/>
    <w:rsid w:val="006E0E04"/>
    <w:rsid w:val="006E1011"/>
    <w:rsid w:val="006E2541"/>
    <w:rsid w:val="006E2BE4"/>
    <w:rsid w:val="006E477F"/>
    <w:rsid w:val="006E4BBB"/>
    <w:rsid w:val="006E4EC4"/>
    <w:rsid w:val="006F02BF"/>
    <w:rsid w:val="006F139F"/>
    <w:rsid w:val="006F17A7"/>
    <w:rsid w:val="006F1F6F"/>
    <w:rsid w:val="006F349F"/>
    <w:rsid w:val="006F42E4"/>
    <w:rsid w:val="006F46C4"/>
    <w:rsid w:val="006F47A6"/>
    <w:rsid w:val="006F4823"/>
    <w:rsid w:val="006F4A08"/>
    <w:rsid w:val="006F54A2"/>
    <w:rsid w:val="006F5873"/>
    <w:rsid w:val="006F5D04"/>
    <w:rsid w:val="006F5E10"/>
    <w:rsid w:val="006F6E37"/>
    <w:rsid w:val="00702717"/>
    <w:rsid w:val="00702AAD"/>
    <w:rsid w:val="00702E49"/>
    <w:rsid w:val="00703513"/>
    <w:rsid w:val="00704178"/>
    <w:rsid w:val="0070499C"/>
    <w:rsid w:val="007054FD"/>
    <w:rsid w:val="00706591"/>
    <w:rsid w:val="00706B84"/>
    <w:rsid w:val="00706C1A"/>
    <w:rsid w:val="00707C0F"/>
    <w:rsid w:val="00710282"/>
    <w:rsid w:val="0071041D"/>
    <w:rsid w:val="0071084D"/>
    <w:rsid w:val="00711C2F"/>
    <w:rsid w:val="007123A7"/>
    <w:rsid w:val="00712774"/>
    <w:rsid w:val="0071314F"/>
    <w:rsid w:val="007137F4"/>
    <w:rsid w:val="00713868"/>
    <w:rsid w:val="007155E7"/>
    <w:rsid w:val="00715885"/>
    <w:rsid w:val="00716517"/>
    <w:rsid w:val="007165EF"/>
    <w:rsid w:val="007202B1"/>
    <w:rsid w:val="00720892"/>
    <w:rsid w:val="007209BB"/>
    <w:rsid w:val="00721163"/>
    <w:rsid w:val="0072128F"/>
    <w:rsid w:val="00721DB2"/>
    <w:rsid w:val="00721F38"/>
    <w:rsid w:val="00722741"/>
    <w:rsid w:val="0072306B"/>
    <w:rsid w:val="0072398C"/>
    <w:rsid w:val="007245AE"/>
    <w:rsid w:val="00724E2A"/>
    <w:rsid w:val="00725A48"/>
    <w:rsid w:val="00726C3A"/>
    <w:rsid w:val="00730FD4"/>
    <w:rsid w:val="007311BA"/>
    <w:rsid w:val="00731CBA"/>
    <w:rsid w:val="00731D4D"/>
    <w:rsid w:val="00731E00"/>
    <w:rsid w:val="007325B8"/>
    <w:rsid w:val="007327F2"/>
    <w:rsid w:val="00733069"/>
    <w:rsid w:val="007331BC"/>
    <w:rsid w:val="007335B1"/>
    <w:rsid w:val="00734235"/>
    <w:rsid w:val="007348CD"/>
    <w:rsid w:val="00735499"/>
    <w:rsid w:val="007356E0"/>
    <w:rsid w:val="0073700D"/>
    <w:rsid w:val="00737952"/>
    <w:rsid w:val="007402DA"/>
    <w:rsid w:val="007405AD"/>
    <w:rsid w:val="00740997"/>
    <w:rsid w:val="007427DF"/>
    <w:rsid w:val="0074280D"/>
    <w:rsid w:val="007432E3"/>
    <w:rsid w:val="00743429"/>
    <w:rsid w:val="00744461"/>
    <w:rsid w:val="00744EA7"/>
    <w:rsid w:val="00744EDA"/>
    <w:rsid w:val="0074527F"/>
    <w:rsid w:val="00745587"/>
    <w:rsid w:val="00746701"/>
    <w:rsid w:val="00747115"/>
    <w:rsid w:val="00747C29"/>
    <w:rsid w:val="007526FE"/>
    <w:rsid w:val="00753A69"/>
    <w:rsid w:val="00754D65"/>
    <w:rsid w:val="00755240"/>
    <w:rsid w:val="007554A0"/>
    <w:rsid w:val="00755E1A"/>
    <w:rsid w:val="00757C18"/>
    <w:rsid w:val="00757E90"/>
    <w:rsid w:val="0076036F"/>
    <w:rsid w:val="00760CF0"/>
    <w:rsid w:val="00762347"/>
    <w:rsid w:val="007623DF"/>
    <w:rsid w:val="00763049"/>
    <w:rsid w:val="00763089"/>
    <w:rsid w:val="00763D27"/>
    <w:rsid w:val="007642D3"/>
    <w:rsid w:val="00764B9C"/>
    <w:rsid w:val="0076585F"/>
    <w:rsid w:val="00765905"/>
    <w:rsid w:val="00765D6D"/>
    <w:rsid w:val="00765DBB"/>
    <w:rsid w:val="00765F0E"/>
    <w:rsid w:val="007669A5"/>
    <w:rsid w:val="007670F3"/>
    <w:rsid w:val="0076781D"/>
    <w:rsid w:val="0076796C"/>
    <w:rsid w:val="0077027B"/>
    <w:rsid w:val="00770AD4"/>
    <w:rsid w:val="00770EA3"/>
    <w:rsid w:val="0077120F"/>
    <w:rsid w:val="00772506"/>
    <w:rsid w:val="00772F2B"/>
    <w:rsid w:val="007739C5"/>
    <w:rsid w:val="00774042"/>
    <w:rsid w:val="00774225"/>
    <w:rsid w:val="0077447A"/>
    <w:rsid w:val="007748AC"/>
    <w:rsid w:val="0077504A"/>
    <w:rsid w:val="007756A9"/>
    <w:rsid w:val="0077581C"/>
    <w:rsid w:val="00776240"/>
    <w:rsid w:val="00776E37"/>
    <w:rsid w:val="00777BAF"/>
    <w:rsid w:val="00780D5B"/>
    <w:rsid w:val="007815A7"/>
    <w:rsid w:val="00782317"/>
    <w:rsid w:val="00782C17"/>
    <w:rsid w:val="00784040"/>
    <w:rsid w:val="00784335"/>
    <w:rsid w:val="0078435F"/>
    <w:rsid w:val="007844D3"/>
    <w:rsid w:val="007850D3"/>
    <w:rsid w:val="007851DC"/>
    <w:rsid w:val="00785A53"/>
    <w:rsid w:val="00785B92"/>
    <w:rsid w:val="00785C04"/>
    <w:rsid w:val="00787E9A"/>
    <w:rsid w:val="00793A2C"/>
    <w:rsid w:val="0079427F"/>
    <w:rsid w:val="00794CC7"/>
    <w:rsid w:val="00796381"/>
    <w:rsid w:val="00796468"/>
    <w:rsid w:val="00797058"/>
    <w:rsid w:val="0079724C"/>
    <w:rsid w:val="007A26E9"/>
    <w:rsid w:val="007A2D0D"/>
    <w:rsid w:val="007A2E62"/>
    <w:rsid w:val="007A31A0"/>
    <w:rsid w:val="007A31E5"/>
    <w:rsid w:val="007A4074"/>
    <w:rsid w:val="007A416F"/>
    <w:rsid w:val="007A4643"/>
    <w:rsid w:val="007A5127"/>
    <w:rsid w:val="007A588F"/>
    <w:rsid w:val="007A5EF5"/>
    <w:rsid w:val="007A601C"/>
    <w:rsid w:val="007A6995"/>
    <w:rsid w:val="007A6F30"/>
    <w:rsid w:val="007B11D4"/>
    <w:rsid w:val="007B207B"/>
    <w:rsid w:val="007B2A6D"/>
    <w:rsid w:val="007B3230"/>
    <w:rsid w:val="007B77AF"/>
    <w:rsid w:val="007B7858"/>
    <w:rsid w:val="007C0E36"/>
    <w:rsid w:val="007C19A7"/>
    <w:rsid w:val="007C1B90"/>
    <w:rsid w:val="007C2A1D"/>
    <w:rsid w:val="007C32E0"/>
    <w:rsid w:val="007C3E5B"/>
    <w:rsid w:val="007C4145"/>
    <w:rsid w:val="007C4967"/>
    <w:rsid w:val="007C6411"/>
    <w:rsid w:val="007C6C64"/>
    <w:rsid w:val="007C71A8"/>
    <w:rsid w:val="007D1E5B"/>
    <w:rsid w:val="007D21C1"/>
    <w:rsid w:val="007D281E"/>
    <w:rsid w:val="007D3C53"/>
    <w:rsid w:val="007D46EA"/>
    <w:rsid w:val="007D4FF1"/>
    <w:rsid w:val="007E00B3"/>
    <w:rsid w:val="007E0F0B"/>
    <w:rsid w:val="007E1A01"/>
    <w:rsid w:val="007E20A9"/>
    <w:rsid w:val="007E39D6"/>
    <w:rsid w:val="007E3B02"/>
    <w:rsid w:val="007E5BB7"/>
    <w:rsid w:val="007E6E61"/>
    <w:rsid w:val="007E73CB"/>
    <w:rsid w:val="007E7AD0"/>
    <w:rsid w:val="007F46B4"/>
    <w:rsid w:val="007F5103"/>
    <w:rsid w:val="007F562E"/>
    <w:rsid w:val="007F6689"/>
    <w:rsid w:val="007F7182"/>
    <w:rsid w:val="007F7242"/>
    <w:rsid w:val="00800669"/>
    <w:rsid w:val="00800C67"/>
    <w:rsid w:val="008013E2"/>
    <w:rsid w:val="00802321"/>
    <w:rsid w:val="0080337C"/>
    <w:rsid w:val="0080352A"/>
    <w:rsid w:val="008041C5"/>
    <w:rsid w:val="00804652"/>
    <w:rsid w:val="00810449"/>
    <w:rsid w:val="008109C0"/>
    <w:rsid w:val="00811EF5"/>
    <w:rsid w:val="00813277"/>
    <w:rsid w:val="0081354B"/>
    <w:rsid w:val="008141E9"/>
    <w:rsid w:val="00814735"/>
    <w:rsid w:val="00815948"/>
    <w:rsid w:val="008160A8"/>
    <w:rsid w:val="00816570"/>
    <w:rsid w:val="00816756"/>
    <w:rsid w:val="008168F1"/>
    <w:rsid w:val="00821714"/>
    <w:rsid w:val="00822BB1"/>
    <w:rsid w:val="00823201"/>
    <w:rsid w:val="008240B1"/>
    <w:rsid w:val="0082500C"/>
    <w:rsid w:val="00826D43"/>
    <w:rsid w:val="008313FE"/>
    <w:rsid w:val="00831ADF"/>
    <w:rsid w:val="00833316"/>
    <w:rsid w:val="00833521"/>
    <w:rsid w:val="00834F66"/>
    <w:rsid w:val="008355F1"/>
    <w:rsid w:val="00836834"/>
    <w:rsid w:val="00837A62"/>
    <w:rsid w:val="00837BA0"/>
    <w:rsid w:val="0084067D"/>
    <w:rsid w:val="00841192"/>
    <w:rsid w:val="00841216"/>
    <w:rsid w:val="00841616"/>
    <w:rsid w:val="00842884"/>
    <w:rsid w:val="00842E14"/>
    <w:rsid w:val="008430CE"/>
    <w:rsid w:val="00843AFF"/>
    <w:rsid w:val="00843FBF"/>
    <w:rsid w:val="00844C58"/>
    <w:rsid w:val="0084530B"/>
    <w:rsid w:val="00847E5B"/>
    <w:rsid w:val="00850CBE"/>
    <w:rsid w:val="00850D77"/>
    <w:rsid w:val="00852471"/>
    <w:rsid w:val="00853D36"/>
    <w:rsid w:val="008543CD"/>
    <w:rsid w:val="00855293"/>
    <w:rsid w:val="00855BE1"/>
    <w:rsid w:val="00855FFD"/>
    <w:rsid w:val="00856243"/>
    <w:rsid w:val="00856E53"/>
    <w:rsid w:val="00857537"/>
    <w:rsid w:val="0085794C"/>
    <w:rsid w:val="00857A3D"/>
    <w:rsid w:val="008603C0"/>
    <w:rsid w:val="008605C4"/>
    <w:rsid w:val="0086081E"/>
    <w:rsid w:val="00863656"/>
    <w:rsid w:val="00863EBE"/>
    <w:rsid w:val="00864001"/>
    <w:rsid w:val="0086407E"/>
    <w:rsid w:val="00865A61"/>
    <w:rsid w:val="00865BCC"/>
    <w:rsid w:val="00866120"/>
    <w:rsid w:val="0086620E"/>
    <w:rsid w:val="0086620F"/>
    <w:rsid w:val="00866BF5"/>
    <w:rsid w:val="00872084"/>
    <w:rsid w:val="00872F80"/>
    <w:rsid w:val="00873D6E"/>
    <w:rsid w:val="00874989"/>
    <w:rsid w:val="00874BBF"/>
    <w:rsid w:val="008752B0"/>
    <w:rsid w:val="00875331"/>
    <w:rsid w:val="0087575E"/>
    <w:rsid w:val="00877397"/>
    <w:rsid w:val="008773A7"/>
    <w:rsid w:val="008804C8"/>
    <w:rsid w:val="0088101F"/>
    <w:rsid w:val="00882BDD"/>
    <w:rsid w:val="00882C05"/>
    <w:rsid w:val="00882E77"/>
    <w:rsid w:val="00883167"/>
    <w:rsid w:val="008841AD"/>
    <w:rsid w:val="00885918"/>
    <w:rsid w:val="00885A55"/>
    <w:rsid w:val="00885BD5"/>
    <w:rsid w:val="0088652E"/>
    <w:rsid w:val="008866C3"/>
    <w:rsid w:val="008867DB"/>
    <w:rsid w:val="00887A51"/>
    <w:rsid w:val="00887D7A"/>
    <w:rsid w:val="00887F42"/>
    <w:rsid w:val="0089052C"/>
    <w:rsid w:val="008907E8"/>
    <w:rsid w:val="0089096E"/>
    <w:rsid w:val="00890D4F"/>
    <w:rsid w:val="00891054"/>
    <w:rsid w:val="008918AD"/>
    <w:rsid w:val="00891D6E"/>
    <w:rsid w:val="00892138"/>
    <w:rsid w:val="0089320D"/>
    <w:rsid w:val="008942D4"/>
    <w:rsid w:val="008944F3"/>
    <w:rsid w:val="008969D0"/>
    <w:rsid w:val="00897150"/>
    <w:rsid w:val="00897637"/>
    <w:rsid w:val="00897DCF"/>
    <w:rsid w:val="008A2628"/>
    <w:rsid w:val="008A27C7"/>
    <w:rsid w:val="008A3C43"/>
    <w:rsid w:val="008A3DCE"/>
    <w:rsid w:val="008A43A7"/>
    <w:rsid w:val="008A4FE1"/>
    <w:rsid w:val="008A5133"/>
    <w:rsid w:val="008A5B54"/>
    <w:rsid w:val="008A6A00"/>
    <w:rsid w:val="008A6B05"/>
    <w:rsid w:val="008A7B79"/>
    <w:rsid w:val="008A7E5F"/>
    <w:rsid w:val="008B0E2C"/>
    <w:rsid w:val="008B129A"/>
    <w:rsid w:val="008B1369"/>
    <w:rsid w:val="008B1530"/>
    <w:rsid w:val="008B3E2E"/>
    <w:rsid w:val="008B40D4"/>
    <w:rsid w:val="008B465A"/>
    <w:rsid w:val="008B5C3D"/>
    <w:rsid w:val="008B74BD"/>
    <w:rsid w:val="008C09BC"/>
    <w:rsid w:val="008C0A3A"/>
    <w:rsid w:val="008C1922"/>
    <w:rsid w:val="008C1B4D"/>
    <w:rsid w:val="008C3E78"/>
    <w:rsid w:val="008C4649"/>
    <w:rsid w:val="008C4C6C"/>
    <w:rsid w:val="008C5615"/>
    <w:rsid w:val="008C6076"/>
    <w:rsid w:val="008C7710"/>
    <w:rsid w:val="008C7A6A"/>
    <w:rsid w:val="008D0542"/>
    <w:rsid w:val="008D4431"/>
    <w:rsid w:val="008D78DA"/>
    <w:rsid w:val="008D7A5E"/>
    <w:rsid w:val="008E07CE"/>
    <w:rsid w:val="008E36B5"/>
    <w:rsid w:val="008E4178"/>
    <w:rsid w:val="008E4201"/>
    <w:rsid w:val="008E54C6"/>
    <w:rsid w:val="008E5FAB"/>
    <w:rsid w:val="008E64ED"/>
    <w:rsid w:val="008E6DF5"/>
    <w:rsid w:val="008F077C"/>
    <w:rsid w:val="008F082E"/>
    <w:rsid w:val="008F123B"/>
    <w:rsid w:val="008F1566"/>
    <w:rsid w:val="008F1663"/>
    <w:rsid w:val="008F19E5"/>
    <w:rsid w:val="008F1A9B"/>
    <w:rsid w:val="008F1F58"/>
    <w:rsid w:val="008F205A"/>
    <w:rsid w:val="008F21D1"/>
    <w:rsid w:val="008F2257"/>
    <w:rsid w:val="008F2758"/>
    <w:rsid w:val="008F2824"/>
    <w:rsid w:val="008F4713"/>
    <w:rsid w:val="008F4CA7"/>
    <w:rsid w:val="008F4E86"/>
    <w:rsid w:val="008F4FE3"/>
    <w:rsid w:val="008F56B4"/>
    <w:rsid w:val="008F76A8"/>
    <w:rsid w:val="008F794B"/>
    <w:rsid w:val="00900152"/>
    <w:rsid w:val="009050DE"/>
    <w:rsid w:val="0090532C"/>
    <w:rsid w:val="0090556F"/>
    <w:rsid w:val="00905874"/>
    <w:rsid w:val="0090670C"/>
    <w:rsid w:val="009079D2"/>
    <w:rsid w:val="00907F5F"/>
    <w:rsid w:val="0091133D"/>
    <w:rsid w:val="00912100"/>
    <w:rsid w:val="0091245C"/>
    <w:rsid w:val="0091260E"/>
    <w:rsid w:val="00912705"/>
    <w:rsid w:val="00912A44"/>
    <w:rsid w:val="00912DCE"/>
    <w:rsid w:val="00912DFE"/>
    <w:rsid w:val="00914210"/>
    <w:rsid w:val="0091594F"/>
    <w:rsid w:val="00920262"/>
    <w:rsid w:val="00920D85"/>
    <w:rsid w:val="00921F9D"/>
    <w:rsid w:val="009224D0"/>
    <w:rsid w:val="009225FF"/>
    <w:rsid w:val="00922E3C"/>
    <w:rsid w:val="0092334E"/>
    <w:rsid w:val="00923F0B"/>
    <w:rsid w:val="0092411C"/>
    <w:rsid w:val="00924891"/>
    <w:rsid w:val="00924898"/>
    <w:rsid w:val="00924EEE"/>
    <w:rsid w:val="0092610E"/>
    <w:rsid w:val="00926381"/>
    <w:rsid w:val="0092796E"/>
    <w:rsid w:val="009300B1"/>
    <w:rsid w:val="009303EF"/>
    <w:rsid w:val="0093075F"/>
    <w:rsid w:val="00930C38"/>
    <w:rsid w:val="00930E06"/>
    <w:rsid w:val="00931006"/>
    <w:rsid w:val="00931128"/>
    <w:rsid w:val="00934367"/>
    <w:rsid w:val="00935C07"/>
    <w:rsid w:val="00936007"/>
    <w:rsid w:val="00936149"/>
    <w:rsid w:val="00936390"/>
    <w:rsid w:val="00936632"/>
    <w:rsid w:val="00937B6B"/>
    <w:rsid w:val="009401A6"/>
    <w:rsid w:val="00940CAC"/>
    <w:rsid w:val="00942985"/>
    <w:rsid w:val="00942EDF"/>
    <w:rsid w:val="00943847"/>
    <w:rsid w:val="00943C2C"/>
    <w:rsid w:val="009447FC"/>
    <w:rsid w:val="00946242"/>
    <w:rsid w:val="00947EC2"/>
    <w:rsid w:val="009501EE"/>
    <w:rsid w:val="009518BB"/>
    <w:rsid w:val="00954144"/>
    <w:rsid w:val="00954B6E"/>
    <w:rsid w:val="00955846"/>
    <w:rsid w:val="009559E1"/>
    <w:rsid w:val="00956154"/>
    <w:rsid w:val="00956C75"/>
    <w:rsid w:val="00962A8F"/>
    <w:rsid w:val="009631B0"/>
    <w:rsid w:val="00963456"/>
    <w:rsid w:val="00965E52"/>
    <w:rsid w:val="00965ED8"/>
    <w:rsid w:val="00967121"/>
    <w:rsid w:val="0096747B"/>
    <w:rsid w:val="00970300"/>
    <w:rsid w:val="00970632"/>
    <w:rsid w:val="00973274"/>
    <w:rsid w:val="0097328A"/>
    <w:rsid w:val="009739A4"/>
    <w:rsid w:val="0097409C"/>
    <w:rsid w:val="009743EB"/>
    <w:rsid w:val="0097504F"/>
    <w:rsid w:val="009755BA"/>
    <w:rsid w:val="009761CB"/>
    <w:rsid w:val="0097629F"/>
    <w:rsid w:val="00977EFB"/>
    <w:rsid w:val="009811F4"/>
    <w:rsid w:val="009815AA"/>
    <w:rsid w:val="00983850"/>
    <w:rsid w:val="00984E40"/>
    <w:rsid w:val="00984F62"/>
    <w:rsid w:val="00985E6D"/>
    <w:rsid w:val="009860A2"/>
    <w:rsid w:val="00986944"/>
    <w:rsid w:val="00986CC7"/>
    <w:rsid w:val="00987530"/>
    <w:rsid w:val="009879BB"/>
    <w:rsid w:val="00987BA0"/>
    <w:rsid w:val="00990028"/>
    <w:rsid w:val="009908C0"/>
    <w:rsid w:val="0099098F"/>
    <w:rsid w:val="00993F78"/>
    <w:rsid w:val="00994D53"/>
    <w:rsid w:val="00995786"/>
    <w:rsid w:val="0099606C"/>
    <w:rsid w:val="009977FB"/>
    <w:rsid w:val="009A0147"/>
    <w:rsid w:val="009A1C19"/>
    <w:rsid w:val="009A1EF1"/>
    <w:rsid w:val="009A22D7"/>
    <w:rsid w:val="009A48C9"/>
    <w:rsid w:val="009A4A62"/>
    <w:rsid w:val="009A6A67"/>
    <w:rsid w:val="009A6B83"/>
    <w:rsid w:val="009B12D3"/>
    <w:rsid w:val="009B25E0"/>
    <w:rsid w:val="009B27AD"/>
    <w:rsid w:val="009B27D8"/>
    <w:rsid w:val="009B2CFB"/>
    <w:rsid w:val="009B2D6E"/>
    <w:rsid w:val="009B2EAC"/>
    <w:rsid w:val="009B3692"/>
    <w:rsid w:val="009B3BA5"/>
    <w:rsid w:val="009B4483"/>
    <w:rsid w:val="009B5AB5"/>
    <w:rsid w:val="009B5BA7"/>
    <w:rsid w:val="009B698E"/>
    <w:rsid w:val="009B6AA8"/>
    <w:rsid w:val="009B6CBF"/>
    <w:rsid w:val="009B7F11"/>
    <w:rsid w:val="009C0216"/>
    <w:rsid w:val="009C1107"/>
    <w:rsid w:val="009C369A"/>
    <w:rsid w:val="009C37FE"/>
    <w:rsid w:val="009C3C9C"/>
    <w:rsid w:val="009C5BDD"/>
    <w:rsid w:val="009C5D07"/>
    <w:rsid w:val="009C79C8"/>
    <w:rsid w:val="009D0106"/>
    <w:rsid w:val="009D01F7"/>
    <w:rsid w:val="009D050C"/>
    <w:rsid w:val="009D1A4A"/>
    <w:rsid w:val="009D2297"/>
    <w:rsid w:val="009D2436"/>
    <w:rsid w:val="009D2C97"/>
    <w:rsid w:val="009D49DC"/>
    <w:rsid w:val="009D4B1B"/>
    <w:rsid w:val="009D5FCA"/>
    <w:rsid w:val="009D6BE3"/>
    <w:rsid w:val="009D787A"/>
    <w:rsid w:val="009D7B34"/>
    <w:rsid w:val="009E2336"/>
    <w:rsid w:val="009E3447"/>
    <w:rsid w:val="009E3BE0"/>
    <w:rsid w:val="009E5349"/>
    <w:rsid w:val="009E5C82"/>
    <w:rsid w:val="009E6315"/>
    <w:rsid w:val="009E639F"/>
    <w:rsid w:val="009E6AA6"/>
    <w:rsid w:val="009E6C9F"/>
    <w:rsid w:val="009E7C2B"/>
    <w:rsid w:val="009F0F33"/>
    <w:rsid w:val="009F1AB0"/>
    <w:rsid w:val="009F2D14"/>
    <w:rsid w:val="009F2EF8"/>
    <w:rsid w:val="009F3770"/>
    <w:rsid w:val="009F3CCD"/>
    <w:rsid w:val="009F55BF"/>
    <w:rsid w:val="009F7FFE"/>
    <w:rsid w:val="00A01587"/>
    <w:rsid w:val="00A02225"/>
    <w:rsid w:val="00A024BA"/>
    <w:rsid w:val="00A045C8"/>
    <w:rsid w:val="00A051CF"/>
    <w:rsid w:val="00A06095"/>
    <w:rsid w:val="00A06A90"/>
    <w:rsid w:val="00A076CB"/>
    <w:rsid w:val="00A07C68"/>
    <w:rsid w:val="00A07CD6"/>
    <w:rsid w:val="00A11539"/>
    <w:rsid w:val="00A11A0F"/>
    <w:rsid w:val="00A12788"/>
    <w:rsid w:val="00A141F4"/>
    <w:rsid w:val="00A14A89"/>
    <w:rsid w:val="00A16187"/>
    <w:rsid w:val="00A16F1E"/>
    <w:rsid w:val="00A2086E"/>
    <w:rsid w:val="00A218E4"/>
    <w:rsid w:val="00A22377"/>
    <w:rsid w:val="00A22A85"/>
    <w:rsid w:val="00A2345B"/>
    <w:rsid w:val="00A27F59"/>
    <w:rsid w:val="00A3177D"/>
    <w:rsid w:val="00A3267F"/>
    <w:rsid w:val="00A33689"/>
    <w:rsid w:val="00A35EDA"/>
    <w:rsid w:val="00A3608D"/>
    <w:rsid w:val="00A36187"/>
    <w:rsid w:val="00A40064"/>
    <w:rsid w:val="00A4088C"/>
    <w:rsid w:val="00A413A5"/>
    <w:rsid w:val="00A41CFE"/>
    <w:rsid w:val="00A41DF0"/>
    <w:rsid w:val="00A4212F"/>
    <w:rsid w:val="00A424B4"/>
    <w:rsid w:val="00A42F79"/>
    <w:rsid w:val="00A438E8"/>
    <w:rsid w:val="00A44A40"/>
    <w:rsid w:val="00A44A7A"/>
    <w:rsid w:val="00A44C29"/>
    <w:rsid w:val="00A45800"/>
    <w:rsid w:val="00A458D2"/>
    <w:rsid w:val="00A45962"/>
    <w:rsid w:val="00A45B1C"/>
    <w:rsid w:val="00A46867"/>
    <w:rsid w:val="00A475B1"/>
    <w:rsid w:val="00A53EE0"/>
    <w:rsid w:val="00A56535"/>
    <w:rsid w:val="00A5753A"/>
    <w:rsid w:val="00A626E3"/>
    <w:rsid w:val="00A628A5"/>
    <w:rsid w:val="00A64BF3"/>
    <w:rsid w:val="00A66AA2"/>
    <w:rsid w:val="00A676B6"/>
    <w:rsid w:val="00A67CF1"/>
    <w:rsid w:val="00A7074A"/>
    <w:rsid w:val="00A709C1"/>
    <w:rsid w:val="00A70A16"/>
    <w:rsid w:val="00A711F9"/>
    <w:rsid w:val="00A7179D"/>
    <w:rsid w:val="00A729A4"/>
    <w:rsid w:val="00A72A5C"/>
    <w:rsid w:val="00A73280"/>
    <w:rsid w:val="00A73F07"/>
    <w:rsid w:val="00A73FC2"/>
    <w:rsid w:val="00A74008"/>
    <w:rsid w:val="00A7419F"/>
    <w:rsid w:val="00A7546A"/>
    <w:rsid w:val="00A757E0"/>
    <w:rsid w:val="00A763FD"/>
    <w:rsid w:val="00A8018B"/>
    <w:rsid w:val="00A80249"/>
    <w:rsid w:val="00A80F01"/>
    <w:rsid w:val="00A81744"/>
    <w:rsid w:val="00A8396A"/>
    <w:rsid w:val="00A84033"/>
    <w:rsid w:val="00A84178"/>
    <w:rsid w:val="00A871B2"/>
    <w:rsid w:val="00A874B2"/>
    <w:rsid w:val="00A900FA"/>
    <w:rsid w:val="00A90AB9"/>
    <w:rsid w:val="00A90DDB"/>
    <w:rsid w:val="00A910E2"/>
    <w:rsid w:val="00A95AAD"/>
    <w:rsid w:val="00A96E5F"/>
    <w:rsid w:val="00A973D5"/>
    <w:rsid w:val="00A973DD"/>
    <w:rsid w:val="00AA0002"/>
    <w:rsid w:val="00AA004F"/>
    <w:rsid w:val="00AA1C0C"/>
    <w:rsid w:val="00AA1F9B"/>
    <w:rsid w:val="00AA3FB5"/>
    <w:rsid w:val="00AA4F92"/>
    <w:rsid w:val="00AA5828"/>
    <w:rsid w:val="00AA5956"/>
    <w:rsid w:val="00AA6785"/>
    <w:rsid w:val="00AA6C20"/>
    <w:rsid w:val="00AA7A32"/>
    <w:rsid w:val="00AB0322"/>
    <w:rsid w:val="00AB0644"/>
    <w:rsid w:val="00AB2767"/>
    <w:rsid w:val="00AB4B8B"/>
    <w:rsid w:val="00AB6459"/>
    <w:rsid w:val="00AB6E75"/>
    <w:rsid w:val="00AB7884"/>
    <w:rsid w:val="00AB7AB7"/>
    <w:rsid w:val="00AB7D62"/>
    <w:rsid w:val="00AC12FF"/>
    <w:rsid w:val="00AC13C9"/>
    <w:rsid w:val="00AC449B"/>
    <w:rsid w:val="00AC527A"/>
    <w:rsid w:val="00AC570F"/>
    <w:rsid w:val="00AC5B22"/>
    <w:rsid w:val="00AC6B68"/>
    <w:rsid w:val="00AC75F5"/>
    <w:rsid w:val="00AC76E5"/>
    <w:rsid w:val="00AD08E1"/>
    <w:rsid w:val="00AD12D8"/>
    <w:rsid w:val="00AD1639"/>
    <w:rsid w:val="00AD1D7C"/>
    <w:rsid w:val="00AD3235"/>
    <w:rsid w:val="00AD3985"/>
    <w:rsid w:val="00AD6115"/>
    <w:rsid w:val="00AD6360"/>
    <w:rsid w:val="00AD64DD"/>
    <w:rsid w:val="00AD6712"/>
    <w:rsid w:val="00AE07CE"/>
    <w:rsid w:val="00AE0942"/>
    <w:rsid w:val="00AE1C18"/>
    <w:rsid w:val="00AE29BC"/>
    <w:rsid w:val="00AE31EA"/>
    <w:rsid w:val="00AE3C70"/>
    <w:rsid w:val="00AE4BD8"/>
    <w:rsid w:val="00AE5106"/>
    <w:rsid w:val="00AE6389"/>
    <w:rsid w:val="00AE67D2"/>
    <w:rsid w:val="00AE6806"/>
    <w:rsid w:val="00AE6865"/>
    <w:rsid w:val="00AE7AE0"/>
    <w:rsid w:val="00AF0A97"/>
    <w:rsid w:val="00AF246D"/>
    <w:rsid w:val="00AF3BC8"/>
    <w:rsid w:val="00AF40C4"/>
    <w:rsid w:val="00AF450C"/>
    <w:rsid w:val="00AF642E"/>
    <w:rsid w:val="00AF7763"/>
    <w:rsid w:val="00B001B3"/>
    <w:rsid w:val="00B011F8"/>
    <w:rsid w:val="00B03A71"/>
    <w:rsid w:val="00B10BB4"/>
    <w:rsid w:val="00B1348F"/>
    <w:rsid w:val="00B13963"/>
    <w:rsid w:val="00B15739"/>
    <w:rsid w:val="00B16635"/>
    <w:rsid w:val="00B16E0A"/>
    <w:rsid w:val="00B20087"/>
    <w:rsid w:val="00B20238"/>
    <w:rsid w:val="00B20A51"/>
    <w:rsid w:val="00B218CD"/>
    <w:rsid w:val="00B22CB1"/>
    <w:rsid w:val="00B22CC2"/>
    <w:rsid w:val="00B230AE"/>
    <w:rsid w:val="00B238E3"/>
    <w:rsid w:val="00B257D9"/>
    <w:rsid w:val="00B30367"/>
    <w:rsid w:val="00B30DB2"/>
    <w:rsid w:val="00B33A56"/>
    <w:rsid w:val="00B33CDE"/>
    <w:rsid w:val="00B3450A"/>
    <w:rsid w:val="00B34E96"/>
    <w:rsid w:val="00B34E9C"/>
    <w:rsid w:val="00B3505C"/>
    <w:rsid w:val="00B35474"/>
    <w:rsid w:val="00B41116"/>
    <w:rsid w:val="00B41C52"/>
    <w:rsid w:val="00B437D8"/>
    <w:rsid w:val="00B43DA2"/>
    <w:rsid w:val="00B452F8"/>
    <w:rsid w:val="00B463D9"/>
    <w:rsid w:val="00B46712"/>
    <w:rsid w:val="00B4680F"/>
    <w:rsid w:val="00B478F9"/>
    <w:rsid w:val="00B4798D"/>
    <w:rsid w:val="00B47D26"/>
    <w:rsid w:val="00B52871"/>
    <w:rsid w:val="00B531DB"/>
    <w:rsid w:val="00B54387"/>
    <w:rsid w:val="00B56511"/>
    <w:rsid w:val="00B56694"/>
    <w:rsid w:val="00B568DE"/>
    <w:rsid w:val="00B572B4"/>
    <w:rsid w:val="00B600B6"/>
    <w:rsid w:val="00B6025B"/>
    <w:rsid w:val="00B60455"/>
    <w:rsid w:val="00B60F9D"/>
    <w:rsid w:val="00B6114C"/>
    <w:rsid w:val="00B63070"/>
    <w:rsid w:val="00B6313A"/>
    <w:rsid w:val="00B6391A"/>
    <w:rsid w:val="00B64018"/>
    <w:rsid w:val="00B64C88"/>
    <w:rsid w:val="00B65185"/>
    <w:rsid w:val="00B65383"/>
    <w:rsid w:val="00B66B0C"/>
    <w:rsid w:val="00B66F59"/>
    <w:rsid w:val="00B6716D"/>
    <w:rsid w:val="00B67C29"/>
    <w:rsid w:val="00B7028A"/>
    <w:rsid w:val="00B70634"/>
    <w:rsid w:val="00B707E6"/>
    <w:rsid w:val="00B729E2"/>
    <w:rsid w:val="00B73282"/>
    <w:rsid w:val="00B7558F"/>
    <w:rsid w:val="00B75961"/>
    <w:rsid w:val="00B77370"/>
    <w:rsid w:val="00B81032"/>
    <w:rsid w:val="00B81E34"/>
    <w:rsid w:val="00B8272B"/>
    <w:rsid w:val="00B83EA1"/>
    <w:rsid w:val="00B85667"/>
    <w:rsid w:val="00B8669D"/>
    <w:rsid w:val="00B87FE4"/>
    <w:rsid w:val="00B91AC9"/>
    <w:rsid w:val="00B91F92"/>
    <w:rsid w:val="00B920AF"/>
    <w:rsid w:val="00B92E1B"/>
    <w:rsid w:val="00B9323B"/>
    <w:rsid w:val="00B93291"/>
    <w:rsid w:val="00B93F10"/>
    <w:rsid w:val="00B95AFA"/>
    <w:rsid w:val="00B95E2A"/>
    <w:rsid w:val="00B9652A"/>
    <w:rsid w:val="00B968BF"/>
    <w:rsid w:val="00B96D10"/>
    <w:rsid w:val="00BA0801"/>
    <w:rsid w:val="00BA086C"/>
    <w:rsid w:val="00BA0A40"/>
    <w:rsid w:val="00BA13BC"/>
    <w:rsid w:val="00BA1E35"/>
    <w:rsid w:val="00BA34A5"/>
    <w:rsid w:val="00BA3B53"/>
    <w:rsid w:val="00BA50E2"/>
    <w:rsid w:val="00BA5CCB"/>
    <w:rsid w:val="00BA61D1"/>
    <w:rsid w:val="00BA75B1"/>
    <w:rsid w:val="00BA7896"/>
    <w:rsid w:val="00BA7FE8"/>
    <w:rsid w:val="00BB0307"/>
    <w:rsid w:val="00BB20B5"/>
    <w:rsid w:val="00BB2452"/>
    <w:rsid w:val="00BB256F"/>
    <w:rsid w:val="00BB304D"/>
    <w:rsid w:val="00BB3357"/>
    <w:rsid w:val="00BB3DE0"/>
    <w:rsid w:val="00BB4495"/>
    <w:rsid w:val="00BB5467"/>
    <w:rsid w:val="00BB6CA9"/>
    <w:rsid w:val="00BB7EE5"/>
    <w:rsid w:val="00BC0375"/>
    <w:rsid w:val="00BC0504"/>
    <w:rsid w:val="00BC14A8"/>
    <w:rsid w:val="00BC294B"/>
    <w:rsid w:val="00BC2CE2"/>
    <w:rsid w:val="00BC352D"/>
    <w:rsid w:val="00BC3986"/>
    <w:rsid w:val="00BC42A2"/>
    <w:rsid w:val="00BC57A1"/>
    <w:rsid w:val="00BD0026"/>
    <w:rsid w:val="00BD0033"/>
    <w:rsid w:val="00BD0228"/>
    <w:rsid w:val="00BD0833"/>
    <w:rsid w:val="00BD0890"/>
    <w:rsid w:val="00BD09BB"/>
    <w:rsid w:val="00BD19D8"/>
    <w:rsid w:val="00BD1C48"/>
    <w:rsid w:val="00BD1CB6"/>
    <w:rsid w:val="00BD1FA0"/>
    <w:rsid w:val="00BD6358"/>
    <w:rsid w:val="00BD6A15"/>
    <w:rsid w:val="00BD7688"/>
    <w:rsid w:val="00BE0E93"/>
    <w:rsid w:val="00BE0EE6"/>
    <w:rsid w:val="00BE1D30"/>
    <w:rsid w:val="00BE3301"/>
    <w:rsid w:val="00BE3DA8"/>
    <w:rsid w:val="00BE5F54"/>
    <w:rsid w:val="00BE6679"/>
    <w:rsid w:val="00BE7D24"/>
    <w:rsid w:val="00BF10D7"/>
    <w:rsid w:val="00BF12FA"/>
    <w:rsid w:val="00BF2E3F"/>
    <w:rsid w:val="00BF31D7"/>
    <w:rsid w:val="00BF38E2"/>
    <w:rsid w:val="00BF4491"/>
    <w:rsid w:val="00BF71AB"/>
    <w:rsid w:val="00BF749B"/>
    <w:rsid w:val="00BF7B59"/>
    <w:rsid w:val="00C015D5"/>
    <w:rsid w:val="00C01662"/>
    <w:rsid w:val="00C0171E"/>
    <w:rsid w:val="00C02C1F"/>
    <w:rsid w:val="00C032C3"/>
    <w:rsid w:val="00C0346D"/>
    <w:rsid w:val="00C034C2"/>
    <w:rsid w:val="00C04850"/>
    <w:rsid w:val="00C05CB0"/>
    <w:rsid w:val="00C0657D"/>
    <w:rsid w:val="00C0695A"/>
    <w:rsid w:val="00C10F3D"/>
    <w:rsid w:val="00C1162C"/>
    <w:rsid w:val="00C1280F"/>
    <w:rsid w:val="00C12BB7"/>
    <w:rsid w:val="00C13EF0"/>
    <w:rsid w:val="00C14155"/>
    <w:rsid w:val="00C14710"/>
    <w:rsid w:val="00C1697C"/>
    <w:rsid w:val="00C16BC6"/>
    <w:rsid w:val="00C16E1C"/>
    <w:rsid w:val="00C17839"/>
    <w:rsid w:val="00C17B2A"/>
    <w:rsid w:val="00C2057F"/>
    <w:rsid w:val="00C21266"/>
    <w:rsid w:val="00C214BB"/>
    <w:rsid w:val="00C21E8B"/>
    <w:rsid w:val="00C224F3"/>
    <w:rsid w:val="00C2285D"/>
    <w:rsid w:val="00C23454"/>
    <w:rsid w:val="00C234C8"/>
    <w:rsid w:val="00C245C1"/>
    <w:rsid w:val="00C25071"/>
    <w:rsid w:val="00C25241"/>
    <w:rsid w:val="00C2614F"/>
    <w:rsid w:val="00C268F4"/>
    <w:rsid w:val="00C26C3A"/>
    <w:rsid w:val="00C271B4"/>
    <w:rsid w:val="00C32E2F"/>
    <w:rsid w:val="00C34066"/>
    <w:rsid w:val="00C36AE3"/>
    <w:rsid w:val="00C3737A"/>
    <w:rsid w:val="00C40916"/>
    <w:rsid w:val="00C409BA"/>
    <w:rsid w:val="00C40B94"/>
    <w:rsid w:val="00C40D33"/>
    <w:rsid w:val="00C4274A"/>
    <w:rsid w:val="00C42F2D"/>
    <w:rsid w:val="00C4317A"/>
    <w:rsid w:val="00C43F66"/>
    <w:rsid w:val="00C462A2"/>
    <w:rsid w:val="00C47176"/>
    <w:rsid w:val="00C477FD"/>
    <w:rsid w:val="00C47A46"/>
    <w:rsid w:val="00C47CE4"/>
    <w:rsid w:val="00C50EC9"/>
    <w:rsid w:val="00C512A1"/>
    <w:rsid w:val="00C519D9"/>
    <w:rsid w:val="00C51CD4"/>
    <w:rsid w:val="00C52C6C"/>
    <w:rsid w:val="00C52FFB"/>
    <w:rsid w:val="00C55266"/>
    <w:rsid w:val="00C55837"/>
    <w:rsid w:val="00C55B80"/>
    <w:rsid w:val="00C56422"/>
    <w:rsid w:val="00C60330"/>
    <w:rsid w:val="00C60BB4"/>
    <w:rsid w:val="00C627EB"/>
    <w:rsid w:val="00C629AF"/>
    <w:rsid w:val="00C63F6A"/>
    <w:rsid w:val="00C64C43"/>
    <w:rsid w:val="00C65362"/>
    <w:rsid w:val="00C65868"/>
    <w:rsid w:val="00C66558"/>
    <w:rsid w:val="00C67FB4"/>
    <w:rsid w:val="00C7027A"/>
    <w:rsid w:val="00C704B1"/>
    <w:rsid w:val="00C70879"/>
    <w:rsid w:val="00C70A44"/>
    <w:rsid w:val="00C71A6F"/>
    <w:rsid w:val="00C72BA3"/>
    <w:rsid w:val="00C72DD8"/>
    <w:rsid w:val="00C75C38"/>
    <w:rsid w:val="00C763E8"/>
    <w:rsid w:val="00C765A3"/>
    <w:rsid w:val="00C76648"/>
    <w:rsid w:val="00C774E2"/>
    <w:rsid w:val="00C8024B"/>
    <w:rsid w:val="00C81FB5"/>
    <w:rsid w:val="00C82347"/>
    <w:rsid w:val="00C83BEA"/>
    <w:rsid w:val="00C83D2F"/>
    <w:rsid w:val="00C8456F"/>
    <w:rsid w:val="00C84593"/>
    <w:rsid w:val="00C8551A"/>
    <w:rsid w:val="00C8568D"/>
    <w:rsid w:val="00C862B8"/>
    <w:rsid w:val="00C864DB"/>
    <w:rsid w:val="00C871B3"/>
    <w:rsid w:val="00C87524"/>
    <w:rsid w:val="00C9018B"/>
    <w:rsid w:val="00C90C6B"/>
    <w:rsid w:val="00C91C47"/>
    <w:rsid w:val="00C922B2"/>
    <w:rsid w:val="00C93847"/>
    <w:rsid w:val="00C94949"/>
    <w:rsid w:val="00C94D93"/>
    <w:rsid w:val="00C94EF7"/>
    <w:rsid w:val="00C95CD8"/>
    <w:rsid w:val="00C95D1D"/>
    <w:rsid w:val="00C96C11"/>
    <w:rsid w:val="00C9730B"/>
    <w:rsid w:val="00CA0B3D"/>
    <w:rsid w:val="00CA11EF"/>
    <w:rsid w:val="00CA246F"/>
    <w:rsid w:val="00CA29DC"/>
    <w:rsid w:val="00CA369F"/>
    <w:rsid w:val="00CA41DC"/>
    <w:rsid w:val="00CA50E1"/>
    <w:rsid w:val="00CA5C0A"/>
    <w:rsid w:val="00CA6787"/>
    <w:rsid w:val="00CA7125"/>
    <w:rsid w:val="00CB0423"/>
    <w:rsid w:val="00CB0510"/>
    <w:rsid w:val="00CB155D"/>
    <w:rsid w:val="00CB1AD1"/>
    <w:rsid w:val="00CB1E16"/>
    <w:rsid w:val="00CB21C6"/>
    <w:rsid w:val="00CB30C6"/>
    <w:rsid w:val="00CB3F17"/>
    <w:rsid w:val="00CB4206"/>
    <w:rsid w:val="00CB46DE"/>
    <w:rsid w:val="00CB7DA3"/>
    <w:rsid w:val="00CC02A6"/>
    <w:rsid w:val="00CC0E30"/>
    <w:rsid w:val="00CC11FE"/>
    <w:rsid w:val="00CC2CE3"/>
    <w:rsid w:val="00CC3E84"/>
    <w:rsid w:val="00CC447F"/>
    <w:rsid w:val="00CD066B"/>
    <w:rsid w:val="00CD0915"/>
    <w:rsid w:val="00CD0A3F"/>
    <w:rsid w:val="00CD1F6A"/>
    <w:rsid w:val="00CD2B05"/>
    <w:rsid w:val="00CD344D"/>
    <w:rsid w:val="00CD4806"/>
    <w:rsid w:val="00CD5B6F"/>
    <w:rsid w:val="00CD62C2"/>
    <w:rsid w:val="00CD6EB1"/>
    <w:rsid w:val="00CD7F0A"/>
    <w:rsid w:val="00CE1776"/>
    <w:rsid w:val="00CE1801"/>
    <w:rsid w:val="00CE33AC"/>
    <w:rsid w:val="00CE4097"/>
    <w:rsid w:val="00CE48F4"/>
    <w:rsid w:val="00CE4FE4"/>
    <w:rsid w:val="00CE5001"/>
    <w:rsid w:val="00CE5490"/>
    <w:rsid w:val="00CE5AEC"/>
    <w:rsid w:val="00CE7CB1"/>
    <w:rsid w:val="00CF00D6"/>
    <w:rsid w:val="00CF0B23"/>
    <w:rsid w:val="00CF22E6"/>
    <w:rsid w:val="00CF25F1"/>
    <w:rsid w:val="00CF36D2"/>
    <w:rsid w:val="00CF486E"/>
    <w:rsid w:val="00CF7CBC"/>
    <w:rsid w:val="00D014B5"/>
    <w:rsid w:val="00D01B06"/>
    <w:rsid w:val="00D025B6"/>
    <w:rsid w:val="00D02688"/>
    <w:rsid w:val="00D02C1E"/>
    <w:rsid w:val="00D02CDC"/>
    <w:rsid w:val="00D033B1"/>
    <w:rsid w:val="00D03CC9"/>
    <w:rsid w:val="00D05AA1"/>
    <w:rsid w:val="00D05CFE"/>
    <w:rsid w:val="00D06932"/>
    <w:rsid w:val="00D06D05"/>
    <w:rsid w:val="00D10B2F"/>
    <w:rsid w:val="00D122AD"/>
    <w:rsid w:val="00D13D8A"/>
    <w:rsid w:val="00D14644"/>
    <w:rsid w:val="00D148A4"/>
    <w:rsid w:val="00D15C4E"/>
    <w:rsid w:val="00D15DB8"/>
    <w:rsid w:val="00D16482"/>
    <w:rsid w:val="00D16489"/>
    <w:rsid w:val="00D16727"/>
    <w:rsid w:val="00D20505"/>
    <w:rsid w:val="00D205A8"/>
    <w:rsid w:val="00D21B98"/>
    <w:rsid w:val="00D2208C"/>
    <w:rsid w:val="00D221C5"/>
    <w:rsid w:val="00D22F43"/>
    <w:rsid w:val="00D23765"/>
    <w:rsid w:val="00D238D4"/>
    <w:rsid w:val="00D23B2C"/>
    <w:rsid w:val="00D25191"/>
    <w:rsid w:val="00D253DF"/>
    <w:rsid w:val="00D26421"/>
    <w:rsid w:val="00D26980"/>
    <w:rsid w:val="00D270E4"/>
    <w:rsid w:val="00D27534"/>
    <w:rsid w:val="00D27DFB"/>
    <w:rsid w:val="00D30EE0"/>
    <w:rsid w:val="00D31CE2"/>
    <w:rsid w:val="00D32955"/>
    <w:rsid w:val="00D32A55"/>
    <w:rsid w:val="00D32B47"/>
    <w:rsid w:val="00D3377C"/>
    <w:rsid w:val="00D33AD4"/>
    <w:rsid w:val="00D342EC"/>
    <w:rsid w:val="00D346BF"/>
    <w:rsid w:val="00D34E65"/>
    <w:rsid w:val="00D3556A"/>
    <w:rsid w:val="00D3726F"/>
    <w:rsid w:val="00D37C4F"/>
    <w:rsid w:val="00D4264E"/>
    <w:rsid w:val="00D4283C"/>
    <w:rsid w:val="00D42F36"/>
    <w:rsid w:val="00D432BA"/>
    <w:rsid w:val="00D440DF"/>
    <w:rsid w:val="00D46146"/>
    <w:rsid w:val="00D463AA"/>
    <w:rsid w:val="00D46738"/>
    <w:rsid w:val="00D47099"/>
    <w:rsid w:val="00D47264"/>
    <w:rsid w:val="00D47312"/>
    <w:rsid w:val="00D47BF5"/>
    <w:rsid w:val="00D502F3"/>
    <w:rsid w:val="00D5113A"/>
    <w:rsid w:val="00D53AD4"/>
    <w:rsid w:val="00D53CAE"/>
    <w:rsid w:val="00D5441A"/>
    <w:rsid w:val="00D55406"/>
    <w:rsid w:val="00D56EAE"/>
    <w:rsid w:val="00D5746F"/>
    <w:rsid w:val="00D60026"/>
    <w:rsid w:val="00D60BF4"/>
    <w:rsid w:val="00D61415"/>
    <w:rsid w:val="00D62001"/>
    <w:rsid w:val="00D62923"/>
    <w:rsid w:val="00D63006"/>
    <w:rsid w:val="00D63E7A"/>
    <w:rsid w:val="00D65830"/>
    <w:rsid w:val="00D65DE1"/>
    <w:rsid w:val="00D675E6"/>
    <w:rsid w:val="00D73145"/>
    <w:rsid w:val="00D7330B"/>
    <w:rsid w:val="00D74891"/>
    <w:rsid w:val="00D7784E"/>
    <w:rsid w:val="00D806EC"/>
    <w:rsid w:val="00D81D58"/>
    <w:rsid w:val="00D81EDD"/>
    <w:rsid w:val="00D82BDE"/>
    <w:rsid w:val="00D8413D"/>
    <w:rsid w:val="00D84150"/>
    <w:rsid w:val="00D847B9"/>
    <w:rsid w:val="00D849A6"/>
    <w:rsid w:val="00D85270"/>
    <w:rsid w:val="00D85A58"/>
    <w:rsid w:val="00D868AB"/>
    <w:rsid w:val="00D8762F"/>
    <w:rsid w:val="00D90EB4"/>
    <w:rsid w:val="00D90F35"/>
    <w:rsid w:val="00D92C6C"/>
    <w:rsid w:val="00D93323"/>
    <w:rsid w:val="00D9354A"/>
    <w:rsid w:val="00D93874"/>
    <w:rsid w:val="00D93EF2"/>
    <w:rsid w:val="00D9476D"/>
    <w:rsid w:val="00D94D7E"/>
    <w:rsid w:val="00D94DF3"/>
    <w:rsid w:val="00D953D0"/>
    <w:rsid w:val="00D959C4"/>
    <w:rsid w:val="00D97E40"/>
    <w:rsid w:val="00DA126F"/>
    <w:rsid w:val="00DA12D8"/>
    <w:rsid w:val="00DA22FF"/>
    <w:rsid w:val="00DA2673"/>
    <w:rsid w:val="00DA2B61"/>
    <w:rsid w:val="00DA3834"/>
    <w:rsid w:val="00DA4C3C"/>
    <w:rsid w:val="00DA4C8B"/>
    <w:rsid w:val="00DA574D"/>
    <w:rsid w:val="00DA5851"/>
    <w:rsid w:val="00DA7F45"/>
    <w:rsid w:val="00DB076B"/>
    <w:rsid w:val="00DB15D5"/>
    <w:rsid w:val="00DB1722"/>
    <w:rsid w:val="00DB19CA"/>
    <w:rsid w:val="00DB2060"/>
    <w:rsid w:val="00DB283A"/>
    <w:rsid w:val="00DB324F"/>
    <w:rsid w:val="00DB354D"/>
    <w:rsid w:val="00DB3C7B"/>
    <w:rsid w:val="00DB3DC6"/>
    <w:rsid w:val="00DB4B15"/>
    <w:rsid w:val="00DB5689"/>
    <w:rsid w:val="00DB5D73"/>
    <w:rsid w:val="00DB6970"/>
    <w:rsid w:val="00DB76CA"/>
    <w:rsid w:val="00DB78A3"/>
    <w:rsid w:val="00DB7961"/>
    <w:rsid w:val="00DC063E"/>
    <w:rsid w:val="00DC22BD"/>
    <w:rsid w:val="00DC2A5F"/>
    <w:rsid w:val="00DC2C0B"/>
    <w:rsid w:val="00DC37D2"/>
    <w:rsid w:val="00DC4A0B"/>
    <w:rsid w:val="00DC4CF2"/>
    <w:rsid w:val="00DC5154"/>
    <w:rsid w:val="00DC5AA2"/>
    <w:rsid w:val="00DC5C40"/>
    <w:rsid w:val="00DC5C74"/>
    <w:rsid w:val="00DD0E47"/>
    <w:rsid w:val="00DD0FC5"/>
    <w:rsid w:val="00DD416E"/>
    <w:rsid w:val="00DD462A"/>
    <w:rsid w:val="00DD4663"/>
    <w:rsid w:val="00DD4CBA"/>
    <w:rsid w:val="00DD77F6"/>
    <w:rsid w:val="00DE1085"/>
    <w:rsid w:val="00DE2CA7"/>
    <w:rsid w:val="00DE36A1"/>
    <w:rsid w:val="00DE392C"/>
    <w:rsid w:val="00DE43E3"/>
    <w:rsid w:val="00DE4BB7"/>
    <w:rsid w:val="00DE515B"/>
    <w:rsid w:val="00DE531C"/>
    <w:rsid w:val="00DE56D3"/>
    <w:rsid w:val="00DE5B37"/>
    <w:rsid w:val="00DE6567"/>
    <w:rsid w:val="00DE6DC4"/>
    <w:rsid w:val="00DE7A6E"/>
    <w:rsid w:val="00DF006E"/>
    <w:rsid w:val="00DF1A3A"/>
    <w:rsid w:val="00DF1DBA"/>
    <w:rsid w:val="00DF3BC0"/>
    <w:rsid w:val="00DF4DD0"/>
    <w:rsid w:val="00DF4E70"/>
    <w:rsid w:val="00DF5C3D"/>
    <w:rsid w:val="00DF5D21"/>
    <w:rsid w:val="00DF7322"/>
    <w:rsid w:val="00DF7434"/>
    <w:rsid w:val="00DF7449"/>
    <w:rsid w:val="00DF74D7"/>
    <w:rsid w:val="00E00C14"/>
    <w:rsid w:val="00E0160B"/>
    <w:rsid w:val="00E01DC8"/>
    <w:rsid w:val="00E03BF5"/>
    <w:rsid w:val="00E06915"/>
    <w:rsid w:val="00E101CF"/>
    <w:rsid w:val="00E106EE"/>
    <w:rsid w:val="00E114BF"/>
    <w:rsid w:val="00E11857"/>
    <w:rsid w:val="00E11DC2"/>
    <w:rsid w:val="00E13C6D"/>
    <w:rsid w:val="00E14495"/>
    <w:rsid w:val="00E14DE2"/>
    <w:rsid w:val="00E154F3"/>
    <w:rsid w:val="00E1587F"/>
    <w:rsid w:val="00E21487"/>
    <w:rsid w:val="00E21B59"/>
    <w:rsid w:val="00E236E0"/>
    <w:rsid w:val="00E255EF"/>
    <w:rsid w:val="00E25CEA"/>
    <w:rsid w:val="00E25D48"/>
    <w:rsid w:val="00E26609"/>
    <w:rsid w:val="00E2667E"/>
    <w:rsid w:val="00E26E11"/>
    <w:rsid w:val="00E271D9"/>
    <w:rsid w:val="00E316F9"/>
    <w:rsid w:val="00E33445"/>
    <w:rsid w:val="00E35FD0"/>
    <w:rsid w:val="00E3768A"/>
    <w:rsid w:val="00E37D09"/>
    <w:rsid w:val="00E40463"/>
    <w:rsid w:val="00E42161"/>
    <w:rsid w:val="00E42F68"/>
    <w:rsid w:val="00E45A31"/>
    <w:rsid w:val="00E463B3"/>
    <w:rsid w:val="00E471BE"/>
    <w:rsid w:val="00E47342"/>
    <w:rsid w:val="00E500CA"/>
    <w:rsid w:val="00E52129"/>
    <w:rsid w:val="00E52396"/>
    <w:rsid w:val="00E52F88"/>
    <w:rsid w:val="00E54464"/>
    <w:rsid w:val="00E544C7"/>
    <w:rsid w:val="00E54D6B"/>
    <w:rsid w:val="00E54DF9"/>
    <w:rsid w:val="00E55224"/>
    <w:rsid w:val="00E575DE"/>
    <w:rsid w:val="00E5791E"/>
    <w:rsid w:val="00E60213"/>
    <w:rsid w:val="00E60C32"/>
    <w:rsid w:val="00E60C44"/>
    <w:rsid w:val="00E60D7A"/>
    <w:rsid w:val="00E61113"/>
    <w:rsid w:val="00E61A4B"/>
    <w:rsid w:val="00E62341"/>
    <w:rsid w:val="00E63D79"/>
    <w:rsid w:val="00E6572D"/>
    <w:rsid w:val="00E65E17"/>
    <w:rsid w:val="00E65E29"/>
    <w:rsid w:val="00E65EC7"/>
    <w:rsid w:val="00E67775"/>
    <w:rsid w:val="00E677C0"/>
    <w:rsid w:val="00E7037D"/>
    <w:rsid w:val="00E70810"/>
    <w:rsid w:val="00E71C8F"/>
    <w:rsid w:val="00E74216"/>
    <w:rsid w:val="00E75142"/>
    <w:rsid w:val="00E756A3"/>
    <w:rsid w:val="00E75DC3"/>
    <w:rsid w:val="00E764D6"/>
    <w:rsid w:val="00E76EFA"/>
    <w:rsid w:val="00E77518"/>
    <w:rsid w:val="00E77601"/>
    <w:rsid w:val="00E77C71"/>
    <w:rsid w:val="00E804D4"/>
    <w:rsid w:val="00E805C5"/>
    <w:rsid w:val="00E80B8A"/>
    <w:rsid w:val="00E80F88"/>
    <w:rsid w:val="00E81CEC"/>
    <w:rsid w:val="00E81DB9"/>
    <w:rsid w:val="00E82129"/>
    <w:rsid w:val="00E823AD"/>
    <w:rsid w:val="00E8318D"/>
    <w:rsid w:val="00E835DC"/>
    <w:rsid w:val="00E84D92"/>
    <w:rsid w:val="00E8667A"/>
    <w:rsid w:val="00E87523"/>
    <w:rsid w:val="00E90F73"/>
    <w:rsid w:val="00E91EF9"/>
    <w:rsid w:val="00E93613"/>
    <w:rsid w:val="00E95C19"/>
    <w:rsid w:val="00E96009"/>
    <w:rsid w:val="00E9625B"/>
    <w:rsid w:val="00E96383"/>
    <w:rsid w:val="00E97203"/>
    <w:rsid w:val="00E97221"/>
    <w:rsid w:val="00EA104A"/>
    <w:rsid w:val="00EA113E"/>
    <w:rsid w:val="00EA15DA"/>
    <w:rsid w:val="00EA170A"/>
    <w:rsid w:val="00EA3F1A"/>
    <w:rsid w:val="00EA4A82"/>
    <w:rsid w:val="00EA5AE5"/>
    <w:rsid w:val="00EA725B"/>
    <w:rsid w:val="00EB0319"/>
    <w:rsid w:val="00EB1D6D"/>
    <w:rsid w:val="00EB23AD"/>
    <w:rsid w:val="00EB262A"/>
    <w:rsid w:val="00EB28A8"/>
    <w:rsid w:val="00EB3053"/>
    <w:rsid w:val="00EB34C6"/>
    <w:rsid w:val="00EB4BF9"/>
    <w:rsid w:val="00EB6109"/>
    <w:rsid w:val="00EB61B4"/>
    <w:rsid w:val="00EB7069"/>
    <w:rsid w:val="00EC0DC0"/>
    <w:rsid w:val="00EC15E8"/>
    <w:rsid w:val="00EC20F4"/>
    <w:rsid w:val="00EC2158"/>
    <w:rsid w:val="00EC2309"/>
    <w:rsid w:val="00EC27DF"/>
    <w:rsid w:val="00EC35FB"/>
    <w:rsid w:val="00EC5850"/>
    <w:rsid w:val="00EC5A1C"/>
    <w:rsid w:val="00ED02B1"/>
    <w:rsid w:val="00ED0D6B"/>
    <w:rsid w:val="00ED14E0"/>
    <w:rsid w:val="00ED3278"/>
    <w:rsid w:val="00ED3725"/>
    <w:rsid w:val="00ED58E7"/>
    <w:rsid w:val="00ED605D"/>
    <w:rsid w:val="00ED6527"/>
    <w:rsid w:val="00ED6C1E"/>
    <w:rsid w:val="00ED7222"/>
    <w:rsid w:val="00ED76FA"/>
    <w:rsid w:val="00ED7D88"/>
    <w:rsid w:val="00EE0372"/>
    <w:rsid w:val="00EE0410"/>
    <w:rsid w:val="00EE0717"/>
    <w:rsid w:val="00EE0748"/>
    <w:rsid w:val="00EE093A"/>
    <w:rsid w:val="00EE154F"/>
    <w:rsid w:val="00EE160F"/>
    <w:rsid w:val="00EE1E8A"/>
    <w:rsid w:val="00EE2C40"/>
    <w:rsid w:val="00EE57B8"/>
    <w:rsid w:val="00EE7F46"/>
    <w:rsid w:val="00EF0239"/>
    <w:rsid w:val="00EF065B"/>
    <w:rsid w:val="00EF20CD"/>
    <w:rsid w:val="00EF2B77"/>
    <w:rsid w:val="00EF3F61"/>
    <w:rsid w:val="00EF5151"/>
    <w:rsid w:val="00EF6621"/>
    <w:rsid w:val="00EF6740"/>
    <w:rsid w:val="00EF7114"/>
    <w:rsid w:val="00EF75FA"/>
    <w:rsid w:val="00F0118F"/>
    <w:rsid w:val="00F011F8"/>
    <w:rsid w:val="00F01476"/>
    <w:rsid w:val="00F016AF"/>
    <w:rsid w:val="00F01E10"/>
    <w:rsid w:val="00F02101"/>
    <w:rsid w:val="00F02CA6"/>
    <w:rsid w:val="00F0699D"/>
    <w:rsid w:val="00F07278"/>
    <w:rsid w:val="00F07340"/>
    <w:rsid w:val="00F07991"/>
    <w:rsid w:val="00F07E2D"/>
    <w:rsid w:val="00F104A3"/>
    <w:rsid w:val="00F110C9"/>
    <w:rsid w:val="00F111A7"/>
    <w:rsid w:val="00F118DC"/>
    <w:rsid w:val="00F1199A"/>
    <w:rsid w:val="00F12E47"/>
    <w:rsid w:val="00F13226"/>
    <w:rsid w:val="00F17256"/>
    <w:rsid w:val="00F176D7"/>
    <w:rsid w:val="00F179F5"/>
    <w:rsid w:val="00F21CB2"/>
    <w:rsid w:val="00F23526"/>
    <w:rsid w:val="00F248C6"/>
    <w:rsid w:val="00F24CD6"/>
    <w:rsid w:val="00F25604"/>
    <w:rsid w:val="00F27711"/>
    <w:rsid w:val="00F27C66"/>
    <w:rsid w:val="00F304CA"/>
    <w:rsid w:val="00F30817"/>
    <w:rsid w:val="00F30A0B"/>
    <w:rsid w:val="00F315EF"/>
    <w:rsid w:val="00F31A59"/>
    <w:rsid w:val="00F31CA6"/>
    <w:rsid w:val="00F32240"/>
    <w:rsid w:val="00F33201"/>
    <w:rsid w:val="00F347B8"/>
    <w:rsid w:val="00F35327"/>
    <w:rsid w:val="00F354D3"/>
    <w:rsid w:val="00F36E10"/>
    <w:rsid w:val="00F37C70"/>
    <w:rsid w:val="00F42045"/>
    <w:rsid w:val="00F4226E"/>
    <w:rsid w:val="00F424BF"/>
    <w:rsid w:val="00F4281A"/>
    <w:rsid w:val="00F4339A"/>
    <w:rsid w:val="00F43EE2"/>
    <w:rsid w:val="00F43F45"/>
    <w:rsid w:val="00F465FB"/>
    <w:rsid w:val="00F50C2A"/>
    <w:rsid w:val="00F510B6"/>
    <w:rsid w:val="00F518FA"/>
    <w:rsid w:val="00F53465"/>
    <w:rsid w:val="00F54097"/>
    <w:rsid w:val="00F5554C"/>
    <w:rsid w:val="00F55C96"/>
    <w:rsid w:val="00F56F21"/>
    <w:rsid w:val="00F60B6D"/>
    <w:rsid w:val="00F60BB4"/>
    <w:rsid w:val="00F6268C"/>
    <w:rsid w:val="00F62C77"/>
    <w:rsid w:val="00F63F51"/>
    <w:rsid w:val="00F64098"/>
    <w:rsid w:val="00F643C9"/>
    <w:rsid w:val="00F64769"/>
    <w:rsid w:val="00F65307"/>
    <w:rsid w:val="00F66664"/>
    <w:rsid w:val="00F6694B"/>
    <w:rsid w:val="00F669C6"/>
    <w:rsid w:val="00F66CFF"/>
    <w:rsid w:val="00F66FFF"/>
    <w:rsid w:val="00F672FF"/>
    <w:rsid w:val="00F674CF"/>
    <w:rsid w:val="00F70659"/>
    <w:rsid w:val="00F71185"/>
    <w:rsid w:val="00F722EC"/>
    <w:rsid w:val="00F7231B"/>
    <w:rsid w:val="00F74235"/>
    <w:rsid w:val="00F74558"/>
    <w:rsid w:val="00F74C8D"/>
    <w:rsid w:val="00F76CB6"/>
    <w:rsid w:val="00F7769D"/>
    <w:rsid w:val="00F77843"/>
    <w:rsid w:val="00F80EAC"/>
    <w:rsid w:val="00F815FE"/>
    <w:rsid w:val="00F82743"/>
    <w:rsid w:val="00F82CF3"/>
    <w:rsid w:val="00F83386"/>
    <w:rsid w:val="00F83F6B"/>
    <w:rsid w:val="00F842C3"/>
    <w:rsid w:val="00F8593F"/>
    <w:rsid w:val="00F85E20"/>
    <w:rsid w:val="00F87FAF"/>
    <w:rsid w:val="00F90B39"/>
    <w:rsid w:val="00F92026"/>
    <w:rsid w:val="00F93282"/>
    <w:rsid w:val="00F935B6"/>
    <w:rsid w:val="00F961AB"/>
    <w:rsid w:val="00F9663E"/>
    <w:rsid w:val="00F96BD5"/>
    <w:rsid w:val="00F96CAA"/>
    <w:rsid w:val="00F97AAC"/>
    <w:rsid w:val="00FA24DF"/>
    <w:rsid w:val="00FA26F5"/>
    <w:rsid w:val="00FA3509"/>
    <w:rsid w:val="00FA3A35"/>
    <w:rsid w:val="00FA3C8C"/>
    <w:rsid w:val="00FA4511"/>
    <w:rsid w:val="00FA5C62"/>
    <w:rsid w:val="00FA6639"/>
    <w:rsid w:val="00FA68AD"/>
    <w:rsid w:val="00FA6D4C"/>
    <w:rsid w:val="00FB120F"/>
    <w:rsid w:val="00FB12AB"/>
    <w:rsid w:val="00FB1797"/>
    <w:rsid w:val="00FB1E94"/>
    <w:rsid w:val="00FB2160"/>
    <w:rsid w:val="00FB326D"/>
    <w:rsid w:val="00FB346B"/>
    <w:rsid w:val="00FB3747"/>
    <w:rsid w:val="00FB3906"/>
    <w:rsid w:val="00FB4CF0"/>
    <w:rsid w:val="00FB5317"/>
    <w:rsid w:val="00FB57C6"/>
    <w:rsid w:val="00FB71EB"/>
    <w:rsid w:val="00FC01DC"/>
    <w:rsid w:val="00FC0E53"/>
    <w:rsid w:val="00FC385C"/>
    <w:rsid w:val="00FC3E7D"/>
    <w:rsid w:val="00FC4DD8"/>
    <w:rsid w:val="00FC576F"/>
    <w:rsid w:val="00FC5E1E"/>
    <w:rsid w:val="00FC6756"/>
    <w:rsid w:val="00FD0F14"/>
    <w:rsid w:val="00FD0F20"/>
    <w:rsid w:val="00FD140E"/>
    <w:rsid w:val="00FD1737"/>
    <w:rsid w:val="00FD17B8"/>
    <w:rsid w:val="00FD194C"/>
    <w:rsid w:val="00FD4352"/>
    <w:rsid w:val="00FD68FE"/>
    <w:rsid w:val="00FE01D3"/>
    <w:rsid w:val="00FE0A4E"/>
    <w:rsid w:val="00FE1EB3"/>
    <w:rsid w:val="00FE2D67"/>
    <w:rsid w:val="00FE3352"/>
    <w:rsid w:val="00FE36D6"/>
    <w:rsid w:val="00FE3922"/>
    <w:rsid w:val="00FE45E8"/>
    <w:rsid w:val="00FE4BE8"/>
    <w:rsid w:val="00FE4E65"/>
    <w:rsid w:val="00FE5003"/>
    <w:rsid w:val="00FE50F3"/>
    <w:rsid w:val="00FE7D67"/>
    <w:rsid w:val="00FF02CA"/>
    <w:rsid w:val="00FF0314"/>
    <w:rsid w:val="00FF1509"/>
    <w:rsid w:val="00FF330A"/>
    <w:rsid w:val="00FF3662"/>
    <w:rsid w:val="00FF3761"/>
    <w:rsid w:val="00FF4072"/>
    <w:rsid w:val="00FF5706"/>
    <w:rsid w:val="00FF60FE"/>
    <w:rsid w:val="00FF6E77"/>
    <w:rsid w:val="00FF7757"/>
    <w:rsid w:val="00FF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0">
    <w:name w:val="end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Pr>
      <w:sz w:val="20"/>
      <w:szCs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af3">
    <w:name w:val="Plain Text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link w:val="af3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23">
    <w:name w:val="List 2"/>
    <w:basedOn w:val="a"/>
    <w:uiPriority w:val="99"/>
    <w:pPr>
      <w:ind w:left="566" w:hanging="283"/>
    </w:pPr>
    <w:rPr>
      <w:rFonts w:eastAsia="Calibri"/>
    </w:rPr>
  </w:style>
  <w:style w:type="paragraph" w:styleId="af7">
    <w:name w:val="footnote text"/>
    <w:basedOn w:val="a"/>
    <w:link w:val="af8"/>
    <w:uiPriority w:val="99"/>
    <w:semiHidden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pPr>
      <w:spacing w:before="100" w:after="100"/>
    </w:pPr>
    <w:rPr>
      <w:rFonts w:eastAsia="Calibri"/>
    </w:rPr>
  </w:style>
  <w:style w:type="character" w:styleId="afa">
    <w:name w:val="footnote reference"/>
    <w:uiPriority w:val="99"/>
    <w:semiHidden/>
    <w:rPr>
      <w:vertAlign w:val="superscript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List"/>
    <w:basedOn w:val="a"/>
    <w:uiPriority w:val="99"/>
    <w:semiHidden/>
    <w:unhideWhenUsed/>
    <w:pPr>
      <w:ind w:left="283" w:hanging="283"/>
      <w:contextualSpacing/>
    </w:p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Body Text Indent"/>
    <w:basedOn w:val="a"/>
    <w:link w:val="aff3"/>
    <w:uiPriority w:val="99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_"/>
    <w:link w:val="210"/>
    <w:uiPriority w:val="99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styleId="aff4">
    <w:name w:val="Emphasis"/>
    <w:uiPriority w:val="20"/>
    <w:qFormat/>
    <w:rPr>
      <w:rFonts w:cs="Times New Roman"/>
      <w:i/>
    </w:rPr>
  </w:style>
  <w:style w:type="paragraph" w:customStyle="1" w:styleId="Standard">
    <w:name w:val="Standard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5">
    <w:name w:val="Balloon Text"/>
    <w:basedOn w:val="a"/>
    <w:link w:val="af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0">
    <w:name w:val="end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Pr>
      <w:sz w:val="20"/>
      <w:szCs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af3">
    <w:name w:val="Plain Text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link w:val="af3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23">
    <w:name w:val="List 2"/>
    <w:basedOn w:val="a"/>
    <w:uiPriority w:val="99"/>
    <w:pPr>
      <w:ind w:left="566" w:hanging="283"/>
    </w:pPr>
    <w:rPr>
      <w:rFonts w:eastAsia="Calibri"/>
    </w:rPr>
  </w:style>
  <w:style w:type="paragraph" w:styleId="af7">
    <w:name w:val="footnote text"/>
    <w:basedOn w:val="a"/>
    <w:link w:val="af8"/>
    <w:uiPriority w:val="99"/>
    <w:semiHidden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pPr>
      <w:spacing w:before="100" w:after="100"/>
    </w:pPr>
    <w:rPr>
      <w:rFonts w:eastAsia="Calibri"/>
    </w:rPr>
  </w:style>
  <w:style w:type="character" w:styleId="afa">
    <w:name w:val="footnote reference"/>
    <w:uiPriority w:val="99"/>
    <w:semiHidden/>
    <w:rPr>
      <w:vertAlign w:val="superscript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List"/>
    <w:basedOn w:val="a"/>
    <w:uiPriority w:val="99"/>
    <w:semiHidden/>
    <w:unhideWhenUsed/>
    <w:pPr>
      <w:ind w:left="283" w:hanging="283"/>
      <w:contextualSpacing/>
    </w:p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Body Text Indent"/>
    <w:basedOn w:val="a"/>
    <w:link w:val="aff3"/>
    <w:uiPriority w:val="99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_"/>
    <w:link w:val="210"/>
    <w:uiPriority w:val="99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styleId="aff4">
    <w:name w:val="Emphasis"/>
    <w:uiPriority w:val="20"/>
    <w:qFormat/>
    <w:rPr>
      <w:rFonts w:cs="Times New Roman"/>
      <w:i/>
    </w:rPr>
  </w:style>
  <w:style w:type="paragraph" w:customStyle="1" w:styleId="Standard">
    <w:name w:val="Standard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5">
    <w:name w:val="Balloon Text"/>
    <w:basedOn w:val="a"/>
    <w:link w:val="af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ews-sport.ne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tandart.ed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orld-sport.or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ovspor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30743" TargetMode="External"/><Relationship Id="rId14" Type="http://schemas.openxmlformats.org/officeDocument/2006/relationships/hyperlink" Target="http://omu.ni/txt/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12A58-E3CB-4B99-A100-E37B567F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30</Pages>
  <Words>7204</Words>
  <Characters>41066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MobiKlass1</cp:lastModifiedBy>
  <cp:revision>2</cp:revision>
  <dcterms:created xsi:type="dcterms:W3CDTF">2024-11-11T04:53:00Z</dcterms:created>
  <dcterms:modified xsi:type="dcterms:W3CDTF">2024-11-11T04:53:00Z</dcterms:modified>
</cp:coreProperties>
</file>