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F5E" w:rsidRPr="006A6F5E" w:rsidRDefault="006A6F5E" w:rsidP="006A6F5E">
      <w:pPr>
        <w:spacing w:before="68"/>
        <w:ind w:right="1133"/>
        <w:jc w:val="center"/>
        <w:rPr>
          <w:rFonts w:ascii="Arial" w:hAnsi="Arial" w:cs="Arial"/>
          <w:szCs w:val="24"/>
          <w:lang w:eastAsia="en-US"/>
        </w:rPr>
      </w:pPr>
      <w:bookmarkStart w:id="0" w:name="_Toc138059497"/>
      <w:r w:rsidRPr="006A6F5E">
        <w:rPr>
          <w:rFonts w:ascii="Arial" w:hAnsi="Arial" w:cs="Arial"/>
          <w:noProof/>
          <w:szCs w:val="24"/>
        </w:rPr>
        <mc:AlternateContent>
          <mc:Choice Requires="wpg">
            <w:drawing>
              <wp:anchor distT="0" distB="0" distL="114300" distR="114300" simplePos="0" relativeHeight="251659264" behindDoc="0" locked="0" layoutInCell="1" allowOverlap="1" wp14:anchorId="630164DC" wp14:editId="47873FE9">
                <wp:simplePos x="0" y="0"/>
                <wp:positionH relativeFrom="page">
                  <wp:posOffset>6759575</wp:posOffset>
                </wp:positionH>
                <wp:positionV relativeFrom="page">
                  <wp:posOffset>9469755</wp:posOffset>
                </wp:positionV>
                <wp:extent cx="814070" cy="1235710"/>
                <wp:effectExtent l="6350" t="1905" r="8255" b="63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4070" cy="1235710"/>
                          <a:chOff x="10645" y="14913"/>
                          <a:chExt cx="1282" cy="1946"/>
                        </a:xfrm>
                      </wpg:grpSpPr>
                      <wps:wsp>
                        <wps:cNvPr id="3" name="Rectangle 3"/>
                        <wps:cNvSpPr>
                          <a:spLocks noChangeArrowheads="1"/>
                        </wps:cNvSpPr>
                        <wps:spPr bwMode="auto">
                          <a:xfrm>
                            <a:off x="10785" y="14913"/>
                            <a:ext cx="675" cy="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Freeform 4"/>
                        <wps:cNvSpPr>
                          <a:spLocks/>
                        </wps:cNvSpPr>
                        <wps:spPr bwMode="auto">
                          <a:xfrm>
                            <a:off x="10665" y="15250"/>
                            <a:ext cx="1242" cy="1589"/>
                          </a:xfrm>
                          <a:custGeom>
                            <a:avLst/>
                            <a:gdLst>
                              <a:gd name="T0" fmla="+- 0 11906 10665"/>
                              <a:gd name="T1" fmla="*/ T0 w 1242"/>
                              <a:gd name="T2" fmla="+- 0 15250 15250"/>
                              <a:gd name="T3" fmla="*/ 15250 h 1589"/>
                              <a:gd name="T4" fmla="+- 0 10950 10665"/>
                              <a:gd name="T5" fmla="*/ T4 w 1242"/>
                              <a:gd name="T6" fmla="+- 0 15250 15250"/>
                              <a:gd name="T7" fmla="*/ 15250 h 1589"/>
                              <a:gd name="T8" fmla="+- 0 10874 10665"/>
                              <a:gd name="T9" fmla="*/ T8 w 1242"/>
                              <a:gd name="T10" fmla="+- 0 15261 15250"/>
                              <a:gd name="T11" fmla="*/ 15261 h 1589"/>
                              <a:gd name="T12" fmla="+- 0 10806 10665"/>
                              <a:gd name="T13" fmla="*/ T12 w 1242"/>
                              <a:gd name="T14" fmla="+- 0 15289 15250"/>
                              <a:gd name="T15" fmla="*/ 15289 h 1589"/>
                              <a:gd name="T16" fmla="+- 0 10748 10665"/>
                              <a:gd name="T17" fmla="*/ T16 w 1242"/>
                              <a:gd name="T18" fmla="+- 0 15334 15250"/>
                              <a:gd name="T19" fmla="*/ 15334 h 1589"/>
                              <a:gd name="T20" fmla="+- 0 10704 10665"/>
                              <a:gd name="T21" fmla="*/ T20 w 1242"/>
                              <a:gd name="T22" fmla="+- 0 15392 15250"/>
                              <a:gd name="T23" fmla="*/ 15392 h 1589"/>
                              <a:gd name="T24" fmla="+- 0 10675 10665"/>
                              <a:gd name="T25" fmla="*/ T24 w 1242"/>
                              <a:gd name="T26" fmla="+- 0 15460 15250"/>
                              <a:gd name="T27" fmla="*/ 15460 h 1589"/>
                              <a:gd name="T28" fmla="+- 0 10665 10665"/>
                              <a:gd name="T29" fmla="*/ T28 w 1242"/>
                              <a:gd name="T30" fmla="+- 0 15535 15250"/>
                              <a:gd name="T31" fmla="*/ 15535 h 1589"/>
                              <a:gd name="T32" fmla="+- 0 10665 10665"/>
                              <a:gd name="T33" fmla="*/ T32 w 1242"/>
                              <a:gd name="T34" fmla="+- 0 16675 15250"/>
                              <a:gd name="T35" fmla="*/ 16675 h 1589"/>
                              <a:gd name="T36" fmla="+- 0 10675 10665"/>
                              <a:gd name="T37" fmla="*/ T36 w 1242"/>
                              <a:gd name="T38" fmla="+- 0 16751 15250"/>
                              <a:gd name="T39" fmla="*/ 16751 h 1589"/>
                              <a:gd name="T40" fmla="+- 0 10704 10665"/>
                              <a:gd name="T41" fmla="*/ T40 w 1242"/>
                              <a:gd name="T42" fmla="+- 0 16819 15250"/>
                              <a:gd name="T43" fmla="*/ 16819 h 1589"/>
                              <a:gd name="T44" fmla="+- 0 10719 10665"/>
                              <a:gd name="T45" fmla="*/ T44 w 1242"/>
                              <a:gd name="T46" fmla="+- 0 16838 15250"/>
                              <a:gd name="T47" fmla="*/ 16838 h 1589"/>
                              <a:gd name="T48" fmla="+- 0 11906 10665"/>
                              <a:gd name="T49" fmla="*/ T48 w 1242"/>
                              <a:gd name="T50" fmla="+- 0 16838 15250"/>
                              <a:gd name="T51" fmla="*/ 16838 h 1589"/>
                              <a:gd name="T52" fmla="+- 0 11906 10665"/>
                              <a:gd name="T53" fmla="*/ T52 w 1242"/>
                              <a:gd name="T54" fmla="+- 0 15250 15250"/>
                              <a:gd name="T55" fmla="*/ 15250 h 15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42" h="1589">
                                <a:moveTo>
                                  <a:pt x="1241" y="0"/>
                                </a:moveTo>
                                <a:lnTo>
                                  <a:pt x="285" y="0"/>
                                </a:lnTo>
                                <a:lnTo>
                                  <a:pt x="209" y="11"/>
                                </a:lnTo>
                                <a:lnTo>
                                  <a:pt x="141" y="39"/>
                                </a:lnTo>
                                <a:lnTo>
                                  <a:pt x="83" y="84"/>
                                </a:lnTo>
                                <a:lnTo>
                                  <a:pt x="39" y="142"/>
                                </a:lnTo>
                                <a:lnTo>
                                  <a:pt x="10" y="210"/>
                                </a:lnTo>
                                <a:lnTo>
                                  <a:pt x="0" y="285"/>
                                </a:lnTo>
                                <a:lnTo>
                                  <a:pt x="0" y="1425"/>
                                </a:lnTo>
                                <a:lnTo>
                                  <a:pt x="10" y="1501"/>
                                </a:lnTo>
                                <a:lnTo>
                                  <a:pt x="39" y="1569"/>
                                </a:lnTo>
                                <a:lnTo>
                                  <a:pt x="54" y="1588"/>
                                </a:lnTo>
                                <a:lnTo>
                                  <a:pt x="1241" y="1588"/>
                                </a:lnTo>
                                <a:lnTo>
                                  <a:pt x="124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AutoShape 5"/>
                        <wps:cNvSpPr>
                          <a:spLocks/>
                        </wps:cNvSpPr>
                        <wps:spPr bwMode="auto">
                          <a:xfrm>
                            <a:off x="10665" y="15250"/>
                            <a:ext cx="1242" cy="1589"/>
                          </a:xfrm>
                          <a:custGeom>
                            <a:avLst/>
                            <a:gdLst>
                              <a:gd name="T0" fmla="+- 0 10665 10665"/>
                              <a:gd name="T1" fmla="*/ T0 w 1242"/>
                              <a:gd name="T2" fmla="+- 0 15535 15250"/>
                              <a:gd name="T3" fmla="*/ 15535 h 1589"/>
                              <a:gd name="T4" fmla="+- 0 10675 10665"/>
                              <a:gd name="T5" fmla="*/ T4 w 1242"/>
                              <a:gd name="T6" fmla="+- 0 15460 15250"/>
                              <a:gd name="T7" fmla="*/ 15460 h 1589"/>
                              <a:gd name="T8" fmla="+- 0 10704 10665"/>
                              <a:gd name="T9" fmla="*/ T8 w 1242"/>
                              <a:gd name="T10" fmla="+- 0 15392 15250"/>
                              <a:gd name="T11" fmla="*/ 15392 h 1589"/>
                              <a:gd name="T12" fmla="+- 0 10748 10665"/>
                              <a:gd name="T13" fmla="*/ T12 w 1242"/>
                              <a:gd name="T14" fmla="+- 0 15334 15250"/>
                              <a:gd name="T15" fmla="*/ 15334 h 1589"/>
                              <a:gd name="T16" fmla="+- 0 10806 10665"/>
                              <a:gd name="T17" fmla="*/ T16 w 1242"/>
                              <a:gd name="T18" fmla="+- 0 15289 15250"/>
                              <a:gd name="T19" fmla="*/ 15289 h 1589"/>
                              <a:gd name="T20" fmla="+- 0 10874 10665"/>
                              <a:gd name="T21" fmla="*/ T20 w 1242"/>
                              <a:gd name="T22" fmla="+- 0 15261 15250"/>
                              <a:gd name="T23" fmla="*/ 15261 h 1589"/>
                              <a:gd name="T24" fmla="+- 0 10950 10665"/>
                              <a:gd name="T25" fmla="*/ T24 w 1242"/>
                              <a:gd name="T26" fmla="+- 0 15250 15250"/>
                              <a:gd name="T27" fmla="*/ 15250 h 1589"/>
                              <a:gd name="T28" fmla="+- 0 11906 10665"/>
                              <a:gd name="T29" fmla="*/ T28 w 1242"/>
                              <a:gd name="T30" fmla="+- 0 15250 15250"/>
                              <a:gd name="T31" fmla="*/ 15250 h 1589"/>
                              <a:gd name="T32" fmla="+- 0 10719 10665"/>
                              <a:gd name="T33" fmla="*/ T32 w 1242"/>
                              <a:gd name="T34" fmla="+- 0 16838 15250"/>
                              <a:gd name="T35" fmla="*/ 16838 h 1589"/>
                              <a:gd name="T36" fmla="+- 0 10704 10665"/>
                              <a:gd name="T37" fmla="*/ T36 w 1242"/>
                              <a:gd name="T38" fmla="+- 0 16819 15250"/>
                              <a:gd name="T39" fmla="*/ 16819 h 1589"/>
                              <a:gd name="T40" fmla="+- 0 10675 10665"/>
                              <a:gd name="T41" fmla="*/ T40 w 1242"/>
                              <a:gd name="T42" fmla="+- 0 16751 15250"/>
                              <a:gd name="T43" fmla="*/ 16751 h 1589"/>
                              <a:gd name="T44" fmla="+- 0 10665 10665"/>
                              <a:gd name="T45" fmla="*/ T44 w 1242"/>
                              <a:gd name="T46" fmla="+- 0 16675 15250"/>
                              <a:gd name="T47" fmla="*/ 16675 h 1589"/>
                              <a:gd name="T48" fmla="+- 0 10665 10665"/>
                              <a:gd name="T49" fmla="*/ T48 w 1242"/>
                              <a:gd name="T50" fmla="+- 0 15535 15250"/>
                              <a:gd name="T51" fmla="*/ 15535 h 15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42" h="1589">
                                <a:moveTo>
                                  <a:pt x="0" y="285"/>
                                </a:moveTo>
                                <a:lnTo>
                                  <a:pt x="10" y="210"/>
                                </a:lnTo>
                                <a:lnTo>
                                  <a:pt x="39" y="142"/>
                                </a:lnTo>
                                <a:lnTo>
                                  <a:pt x="83" y="84"/>
                                </a:lnTo>
                                <a:lnTo>
                                  <a:pt x="141" y="39"/>
                                </a:lnTo>
                                <a:lnTo>
                                  <a:pt x="209" y="11"/>
                                </a:lnTo>
                                <a:lnTo>
                                  <a:pt x="285" y="0"/>
                                </a:lnTo>
                                <a:lnTo>
                                  <a:pt x="1241" y="0"/>
                                </a:lnTo>
                                <a:moveTo>
                                  <a:pt x="54" y="1588"/>
                                </a:moveTo>
                                <a:lnTo>
                                  <a:pt x="39" y="1569"/>
                                </a:lnTo>
                                <a:lnTo>
                                  <a:pt x="10" y="1501"/>
                                </a:lnTo>
                                <a:lnTo>
                                  <a:pt x="0" y="1425"/>
                                </a:lnTo>
                                <a:lnTo>
                                  <a:pt x="0" y="285"/>
                                </a:lnTo>
                              </a:path>
                            </a:pathLst>
                          </a:custGeom>
                          <a:noFill/>
                          <a:ln w="254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532.25pt;margin-top:745.65pt;width:64.1pt;height:97.3pt;z-index:251659264;mso-position-horizontal-relative:page;mso-position-vertical-relative:page" coordorigin="10645,14913" coordsize="1282,1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DsKAgAAEkoAAAOAAAAZHJzL2Uyb0RvYy54bWzsWu2O20QU/Y/EO4z8E5TG46/YUbNV2Wwq&#10;pAIVNQ/gdZzEwrGD7d1sQUhIPAIvwhvwCu0bce+MnUwmvl43BSSgu9La2TkZn7ln7szcIz999rDN&#10;2H1SVmmRzwz+xDRYksfFMs3XM+O7cDHyDVbVUb6MsiJPZsabpDKeXX36ydP9bppYxabIlknJoJO8&#10;mu53M2NT17vpeFzFm2QbVU+KXZJD46oot1ENH8v1eFlGe+h9m40t0/TG+6Jc7soiTqoK/juXjcaV&#10;6H+1SuL6m9WqSmqWzQzgVou/pfh7i3/HV0+j6bqMdps0bmhEF7DYRmkODz10NY/qiN2V6VlX2zQu&#10;i6pY1U/iYjsuVqs0TsQYYDTc1EbzoizudmIs6+l+vTuECUKrxenibuOv71+VLF3ODMtgebQFid7+&#10;9u6Xd7++/QN+f2cWRmi/W08B+KLcvd69KuUw4fZlEX9fQfNYb8fPawlmt/uviiX0Gt3VhYjQw6rc&#10;YhcwdvYghHhzECJ5qFkM//S5Y05ArhiauGW7E94oFW9ATvwaNz3HNRi2OwG3pY7x5qbpgFs+jEd8&#10;PXA8bB1HU/lkwbZhh0ODeVcdQ1t9WGhfb6JdIhSrMGJNaO02tN/CfIzydZYwwRgfDqg2qJWMKMuL&#10;6w2gkudlWew3SbQEUlyM4eQL+KECPR4NMTcn/lms2lB7E2jCQE089yRO0XRXVvWLpNgyvJkZJZAX&#10;Ckb3L6tahrSFoKBVkaXLRZpl4kO5vr3OSnYfQeItxE/T+wksyxGcF/g12aP8D7CDZ2Ab8hSJ9FPA&#10;Lcf8wgpGC8+fjJyF446CiemPTB58EXimEzjzxc9IkDvTTbpcJvnLNE/apObOMGWb5UWmo0hrtp8Z&#10;gWu5Yuwn7Ct1kKb46RrkNq1hjcvSLUzsAyiaorI3+RKGHU3rKM3k/fiUvpi4EIP2KqICU1hKL+fv&#10;bbF8A9OgLEAkSBpYjeFmU5Q/GmwPK9vMqH64i8rEYNmXOUylgDsOLoXig+NOLPhQqi23akuUx9DV&#10;zKgNJm+va7l83u3KdL2BJ3ERmLx4Dhm+SsXEQH6SlVgdRIr9Q7nmtLm2KJME9w3moCYnmQNzVV28&#10;lCRsAzsgpzzIF7H+wNRoVqc2p2CitquP6wdaVsV3MqtQ9jaTYN9YNvN9vWyW4RBkWW0z2I0+HzGT&#10;cR6YHoNlT6YpfqMF8hb42ZiFJtsz8Xwxr44gIKT2hqQZP1I/AmGxkkDoTQDYBq5yGOpTIdBqh2aA&#10;HXbRgzAdOgwdgp7XguRgaXqTFvgIPTh3nNDzJ043vaAFYvR8gh7sPyfduZbHu8PHVTUgfoDrjh/X&#10;FDF9Ul9VkpBbFEdNEdfyA4KjKglwBBzBUZPFnDh+dxS5qkvIPYqjJotr2yBL1zTkqi5c4Lo54vJ1&#10;ovTEJJS2VGlCi8wUTRjXDqxujpYqDHAEHMFRk8aEXbc7jrDNKNliUeliacK4jkeks6UKwwWO4KhJ&#10;g6lMcFSlCS0qZ2xNGNe1ocMurW1VGC5w3RxtTRqao61KE9pUztiaMJ4QppOjKgwXOIKjJg2tta1K&#10;E9pUztiaMECRWHtsVRgucN0ccf8fljOOKk3oUDmD+53aoedzYu1xVGG4wBEcNWnMCXbZtcFgISAf&#10;jku4Q+UM1AEaR9vvno+OKgxwBBzBUZOG3qMdVZoQVtHuXRpOEgM5uqowfRxdTRqao6tKE7pUzria&#10;MPRe7arCiMxX4ggF2eHQE21kRRFN44e8OQjBHZw4odQ1xflyV1RY94UwbChWQlE/QReAwoMUAYbn&#10;I3jSHMH6waAQgmEDl5VIPxpqTglvq6ZH4DClRO/tcbAfjlsVwmGHGUIGdw0BHzZSqxkqrLtDese1&#10;FHu3hw0VlzUBHzZUXGEQDgvDEDJN1R9Cjg6CN0OFdBkCxxRAMjBzFbicZ828xDJYd5NKg4GbdIvf&#10;gbI5qnE6t7dYPsqCYAM3eJDGlm1xn4SFwNTCz7CaOIhSAh54BGS5CrSaUr7Fta3tdSe6s0w57sNk&#10;bpvbq4Tx5qGwccjhts3tVcJ8GRVfVFLArW1trxKFuw/EjsNe0NcZHqUBZklLh+ytQcFo+zqTKHhk&#10;P6x5JnfNdhq01Nvr6RBcrz8guATiUF3f76UHusvZPRyp6xpnRZXIEODEEj7AYYbhxFTKSdqc+J87&#10;MOCjNkbLR9NlmA2GtnqXJd1tcELmS+8YPSABYSIh//2uC11hQGIfD53UuVg7e/WUQEpvfRWQdvai&#10;iwv16DXYdSGryJMDcU8RqZ2HwcQnanGYMcfoUafhM9eFrMQ114WuxM9cF9rRgE3vSHG460I7Gqok&#10;fY4G1wqVHmdI1eU9XBfaGVJ16XOGzlwX0l+71HUhHTbNdaEdNktPFtKivNR1IU1UzXVBXHcFaWkZ&#10;Q1dneGg/zsfhrgvJUXNdaI5nrgtZiV/qumCF3e0MneRMTyVu6zlDrjyXui6ko6G5Lojr1vrMdSFd&#10;QDw1HrUe7rqQzpDmuiCO4KjnDOkCXuq6kA6b5rogjuCo5Qy9R1/outDb9KnrojmVcBr/6GhQVsxH&#10;R4OKzF/iaGAleLDO/h6LQq/IKYdiYIE/0C4Y5j0MNDIG2iLDPJZDca+X7MfASFfh3C04Ii7zH4b6&#10;GQPtEV1ZSQqm1KOOw+HNDTSF0OmyXMeUhu0lZsTjdTo8Bk2zzvdDzODGv/GdkWN5NyPHnM9HzxfX&#10;zshb8Ik7t+fX13N++n4IvnXy4e+HIJ/3H6zynod8ZwbC/R95z0O8YQXvqwmvqnm3Dl+IUz+L90KO&#10;bwBe/QkAAP//AwBQSwMEFAAGAAgAAAAhANUOBF3kAAAADwEAAA8AAABkcnMvZG93bnJldi54bWxM&#10;j8FOwzAQRO9I/IO1SNyo47YJTYhTVRVwqpBokRA3N94mUWM7it0k/Xu2J7jNaJ9mZ/L1ZFo2YO8b&#10;ZyWIWQQMbel0YysJX4e3pxUwH5TVqnUWJVzRw7q4v8tVpt1oP3HYh4pRiPWZklCH0GWc+7JGo/zM&#10;dWjpdnK9UYFsX3Hdq5HCTcvnUZRwoxpLH2rV4bbG8ry/GAnvoxo3C/E67M6n7fXnEH987wRK+fgw&#10;bV6ABZzCHwy3+lQdCup0dBerPWvJR8kyJpbUMhULYDdGpPNnYEdSySpOgRc5/7+j+AUAAP//AwBQ&#10;SwECLQAUAAYACAAAACEAtoM4kv4AAADhAQAAEwAAAAAAAAAAAAAAAAAAAAAAW0NvbnRlbnRfVHlw&#10;ZXNdLnhtbFBLAQItABQABgAIAAAAIQA4/SH/1gAAAJQBAAALAAAAAAAAAAAAAAAAAC8BAABfcmVs&#10;cy8ucmVsc1BLAQItABQABgAIAAAAIQA+3TDsKAgAAEkoAAAOAAAAAAAAAAAAAAAAAC4CAABkcnMv&#10;ZTJvRG9jLnhtbFBLAQItABQABgAIAAAAIQDVDgRd5AAAAA8BAAAPAAAAAAAAAAAAAAAAAIIKAABk&#10;cnMvZG93bnJldi54bWxQSwUGAAAAAAQABADzAAAAkwsAAAAA&#10;">
                <v:rect id="Rectangle 3" o:spid="_x0000_s1027" style="position:absolute;left:10785;top:14913;width:67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Freeform 4" o:spid="_x0000_s1028" style="position:absolute;left:10665;top:15250;width:1242;height:1589;visibility:visible;mso-wrap-style:square;v-text-anchor:top" coordsize="1242,1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S2tsMA&#10;AADaAAAADwAAAGRycy9kb3ducmV2LnhtbESP3YrCMBSE7wXfIZwFb5Y1VUTWrlFU/NvLVh/g0Bzb&#10;rs1JbaLWtzfCgpfDzHzDTOetqcSNGldaVjDoRyCIM6tLzhUcD5uvbxDOI2usLJOCBzmYz7qdKcba&#10;3jmhW+pzESDsYlRQeF/HUrqsIIOub2vi4J1sY9AH2eRSN3gPcFPJYRSNpcGSw0KBNa0Kys7p1SjY&#10;7lfrnRxckr/zaSyPk3L5u/1MlOp9tIsfEJ5a/w7/t/dawQheV8INkL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S2tsMAAADaAAAADwAAAAAAAAAAAAAAAACYAgAAZHJzL2Rv&#10;d25yZXYueG1sUEsFBgAAAAAEAAQA9QAAAIgDAAAAAA==&#10;" path="m1241,l285,,209,11,141,39,83,84,39,142,10,210,,285,,1425r10,76l39,1569r15,19l1241,1588,1241,xe" stroked="f">
                  <v:path arrowok="t" o:connecttype="custom" o:connectlocs="1241,15250;285,15250;209,15261;141,15289;83,15334;39,15392;10,15460;0,15535;0,16675;10,16751;39,16819;54,16838;1241,16838;1241,15250" o:connectangles="0,0,0,0,0,0,0,0,0,0,0,0,0,0"/>
                </v:shape>
                <v:shape id="AutoShape 5" o:spid="_x0000_s1029" style="position:absolute;left:10665;top:15250;width:1242;height:1589;visibility:visible;mso-wrap-style:square;v-text-anchor:top" coordsize="1242,1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b128EA&#10;AADaAAAADwAAAGRycy9kb3ducmV2LnhtbESPQWsCMRSE7wX/Q3iCt5rVg9itUUpLwXooaBfPj83r&#10;7tLNS0xedf33jSD0OMzMN8xqM7henSmmzrOB2bQARVx723FjoPp6f1yCSoJssfdMBq6UYLMePayw&#10;tP7CezofpFEZwqlEA61IKLVOdUsO09QH4ux9++hQsoyNthEvGe56PS+KhXbYcV5oMdBrS/XP4dcZ&#10;mAufqmM4bi2KDbs6Vm+fH5Uxk/Hw8gxKaJD/8L29tQae4HYl3w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W9dvBAAAA2gAAAA8AAAAAAAAAAAAAAAAAmAIAAGRycy9kb3du&#10;cmV2LnhtbFBLBQYAAAAABAAEAPUAAACGAwAAAAA=&#10;" path="m,285l10,210,39,142,83,84,141,39,209,11,285,r956,m54,1588l39,1569,10,1501,,1425,,285e" filled="f" strokecolor="white" strokeweight="2pt">
                  <v:path arrowok="t" o:connecttype="custom" o:connectlocs="0,15535;10,15460;39,15392;83,15334;141,15289;209,15261;285,15250;1241,15250;54,16838;39,16819;10,16751;0,16675;0,15535" o:connectangles="0,0,0,0,0,0,0,0,0,0,0,0,0"/>
                </v:shape>
                <w10:wrap anchorx="page" anchory="page"/>
              </v:group>
            </w:pict>
          </mc:Fallback>
        </mc:AlternateContent>
      </w:r>
      <w:r w:rsidRPr="006A6F5E">
        <w:rPr>
          <w:rFonts w:ascii="Arial" w:hAnsi="Arial" w:cs="Arial"/>
          <w:szCs w:val="24"/>
          <w:lang w:eastAsia="en-US"/>
        </w:rPr>
        <w:t>ДЕПАРТАМЕНТ ОБРАЗОВАНИЯ И НАУКИ ТЮМЕНСКОЙ ОБЛАСТИ</w:t>
      </w:r>
    </w:p>
    <w:p w:rsidR="006A6F5E" w:rsidRPr="006A6F5E" w:rsidRDefault="006A6F5E" w:rsidP="006A6F5E">
      <w:pPr>
        <w:spacing w:before="6"/>
        <w:jc w:val="center"/>
        <w:rPr>
          <w:rFonts w:ascii="Arial" w:hAnsi="Arial" w:cs="Arial"/>
          <w:szCs w:val="24"/>
          <w:lang w:eastAsia="en-US"/>
        </w:rPr>
      </w:pPr>
    </w:p>
    <w:p w:rsidR="006A6F5E" w:rsidRDefault="006A6F5E" w:rsidP="006A6F5E">
      <w:pPr>
        <w:spacing w:before="1"/>
        <w:ind w:right="1359"/>
        <w:jc w:val="center"/>
        <w:outlineLvl w:val="1"/>
        <w:rPr>
          <w:rFonts w:ascii="Arial" w:hAnsi="Arial" w:cs="Arial"/>
          <w:b/>
          <w:bCs/>
          <w:szCs w:val="24"/>
          <w:lang w:eastAsia="en-US"/>
        </w:rPr>
      </w:pPr>
      <w:r>
        <w:rPr>
          <w:rFonts w:ascii="Arial" w:hAnsi="Arial" w:cs="Arial"/>
          <w:b/>
          <w:bCs/>
          <w:spacing w:val="-6"/>
          <w:szCs w:val="24"/>
          <w:lang w:eastAsia="en-US"/>
        </w:rPr>
        <w:t xml:space="preserve">ГОСУДАРСТВЕННОЕ АВТОНОМНОЕ </w:t>
      </w:r>
      <w:r w:rsidRPr="006A6F5E">
        <w:rPr>
          <w:rFonts w:ascii="Arial" w:hAnsi="Arial" w:cs="Arial"/>
          <w:b/>
          <w:bCs/>
          <w:spacing w:val="-6"/>
          <w:szCs w:val="24"/>
          <w:lang w:eastAsia="en-US"/>
        </w:rPr>
        <w:t xml:space="preserve">ПРОФЕССИОНАЛЬНОЕ ОБРАЗОВАТЕЛЬНОЕ </w:t>
      </w:r>
      <w:r w:rsidRPr="006A6F5E">
        <w:rPr>
          <w:rFonts w:ascii="Arial" w:hAnsi="Arial" w:cs="Arial"/>
          <w:b/>
          <w:bCs/>
          <w:spacing w:val="-5"/>
          <w:szCs w:val="24"/>
          <w:lang w:eastAsia="en-US"/>
        </w:rPr>
        <w:t>УЧРЕЖДЕНИЕ ТЮМЕНСКОЙ</w:t>
      </w:r>
      <w:r w:rsidRPr="006A6F5E">
        <w:rPr>
          <w:rFonts w:ascii="Arial" w:hAnsi="Arial" w:cs="Arial"/>
          <w:b/>
          <w:bCs/>
          <w:spacing w:val="-8"/>
          <w:szCs w:val="24"/>
          <w:lang w:eastAsia="en-US"/>
        </w:rPr>
        <w:t xml:space="preserve"> </w:t>
      </w:r>
      <w:r w:rsidRPr="006A6F5E">
        <w:rPr>
          <w:rFonts w:ascii="Arial" w:hAnsi="Arial" w:cs="Arial"/>
          <w:b/>
          <w:bCs/>
          <w:spacing w:val="-5"/>
          <w:szCs w:val="24"/>
          <w:lang w:eastAsia="en-US"/>
        </w:rPr>
        <w:t>ОБЛАСТИ</w:t>
      </w:r>
    </w:p>
    <w:p w:rsidR="006A6F5E" w:rsidRPr="006A6F5E" w:rsidRDefault="006A6F5E" w:rsidP="006A6F5E">
      <w:pPr>
        <w:spacing w:before="1"/>
        <w:ind w:right="1359"/>
        <w:jc w:val="center"/>
        <w:outlineLvl w:val="1"/>
        <w:rPr>
          <w:rFonts w:ascii="Arial" w:hAnsi="Arial" w:cs="Arial"/>
          <w:b/>
          <w:bCs/>
          <w:szCs w:val="24"/>
          <w:lang w:eastAsia="en-US"/>
        </w:rPr>
      </w:pPr>
      <w:r w:rsidRPr="006A6F5E">
        <w:rPr>
          <w:rFonts w:ascii="Arial" w:hAnsi="Arial" w:cs="Arial"/>
          <w:b/>
          <w:spacing w:val="-6"/>
          <w:szCs w:val="24"/>
          <w:lang w:eastAsia="en-US"/>
        </w:rPr>
        <w:t>«ГОЛЫШМАНОВСКИЙ АГРОПЕДАГОГИЧЕСКИЙ</w:t>
      </w:r>
      <w:r w:rsidRPr="006A6F5E">
        <w:rPr>
          <w:rFonts w:ascii="Arial" w:hAnsi="Arial" w:cs="Arial"/>
          <w:b/>
          <w:spacing w:val="14"/>
          <w:szCs w:val="24"/>
          <w:lang w:eastAsia="en-US"/>
        </w:rPr>
        <w:t xml:space="preserve"> </w:t>
      </w:r>
      <w:r w:rsidRPr="006A6F5E">
        <w:rPr>
          <w:rFonts w:ascii="Arial" w:hAnsi="Arial" w:cs="Arial"/>
          <w:b/>
          <w:spacing w:val="-5"/>
          <w:szCs w:val="24"/>
          <w:lang w:eastAsia="en-US"/>
        </w:rPr>
        <w:t>КОЛЛЕДЖ»</w:t>
      </w:r>
    </w:p>
    <w:p w:rsidR="006A6F5E" w:rsidRDefault="006A6F5E" w:rsidP="006A6F5E">
      <w:pPr>
        <w:spacing w:after="60"/>
        <w:ind w:firstLine="709"/>
        <w:jc w:val="center"/>
        <w:outlineLvl w:val="1"/>
        <w:rPr>
          <w:b/>
          <w:bCs/>
          <w:szCs w:val="24"/>
        </w:rPr>
      </w:pPr>
    </w:p>
    <w:p w:rsidR="006A6F5E" w:rsidRDefault="006A6F5E" w:rsidP="006A6F5E">
      <w:pPr>
        <w:spacing w:after="60"/>
        <w:ind w:firstLine="709"/>
        <w:jc w:val="right"/>
        <w:outlineLvl w:val="1"/>
        <w:rPr>
          <w:b/>
          <w:bCs/>
          <w:szCs w:val="24"/>
        </w:rPr>
      </w:pPr>
    </w:p>
    <w:p w:rsidR="006A6F5E" w:rsidRDefault="006A6F5E" w:rsidP="006A6F5E">
      <w:pPr>
        <w:spacing w:after="60"/>
        <w:ind w:firstLine="709"/>
        <w:jc w:val="right"/>
        <w:outlineLvl w:val="1"/>
        <w:rPr>
          <w:b/>
          <w:bCs/>
          <w:szCs w:val="24"/>
        </w:rPr>
      </w:pPr>
    </w:p>
    <w:p w:rsidR="006A6F5E" w:rsidRDefault="006A6F5E" w:rsidP="006A6F5E">
      <w:pPr>
        <w:spacing w:after="60"/>
        <w:ind w:firstLine="709"/>
        <w:jc w:val="right"/>
        <w:outlineLvl w:val="1"/>
        <w:rPr>
          <w:b/>
          <w:bCs/>
          <w:szCs w:val="24"/>
        </w:rPr>
      </w:pPr>
    </w:p>
    <w:p w:rsidR="006A6F5E" w:rsidRDefault="006A6F5E" w:rsidP="006A6F5E">
      <w:pPr>
        <w:spacing w:after="60"/>
        <w:ind w:firstLine="709"/>
        <w:jc w:val="right"/>
        <w:outlineLvl w:val="1"/>
        <w:rPr>
          <w:b/>
          <w:bCs/>
          <w:szCs w:val="24"/>
        </w:rPr>
      </w:pPr>
    </w:p>
    <w:p w:rsidR="006A6F5E" w:rsidRPr="006A6F5E" w:rsidRDefault="006A6F5E" w:rsidP="006A6F5E">
      <w:pPr>
        <w:spacing w:after="60"/>
        <w:ind w:firstLine="709"/>
        <w:jc w:val="right"/>
        <w:outlineLvl w:val="1"/>
        <w:rPr>
          <w:b/>
          <w:bCs/>
          <w:szCs w:val="24"/>
          <w:u w:val="single"/>
        </w:rPr>
      </w:pPr>
      <w:r w:rsidRPr="00480C03">
        <w:rPr>
          <w:b/>
          <w:bCs/>
          <w:szCs w:val="24"/>
        </w:rPr>
        <w:t xml:space="preserve">Приложение </w:t>
      </w:r>
      <w:r w:rsidRPr="006A6F5E">
        <w:rPr>
          <w:b/>
          <w:bCs/>
          <w:szCs w:val="24"/>
          <w:u w:val="single"/>
        </w:rPr>
        <w:t>25</w:t>
      </w:r>
      <w:bookmarkEnd w:id="0"/>
      <w:r>
        <w:rPr>
          <w:b/>
          <w:bCs/>
          <w:szCs w:val="24"/>
          <w:u w:val="single"/>
        </w:rPr>
        <w:t xml:space="preserve"> </w:t>
      </w:r>
      <w:proofErr w:type="gramStart"/>
      <w:r w:rsidRPr="00461A22">
        <w:rPr>
          <w:b/>
          <w:bCs/>
          <w:szCs w:val="24"/>
        </w:rPr>
        <w:t>к</w:t>
      </w:r>
      <w:proofErr w:type="gramEnd"/>
      <w:r w:rsidRPr="00461A22">
        <w:rPr>
          <w:b/>
          <w:bCs/>
          <w:szCs w:val="24"/>
        </w:rPr>
        <w:t xml:space="preserve"> ПОП</w:t>
      </w:r>
      <w:r>
        <w:rPr>
          <w:b/>
          <w:bCs/>
          <w:szCs w:val="24"/>
        </w:rPr>
        <w:t xml:space="preserve"> СПО ППКРС </w:t>
      </w:r>
      <w:r w:rsidRPr="00461A22">
        <w:rPr>
          <w:b/>
          <w:bCs/>
          <w:szCs w:val="24"/>
        </w:rPr>
        <w:t xml:space="preserve"> по профессии</w:t>
      </w:r>
    </w:p>
    <w:p w:rsidR="006A6F5E" w:rsidRPr="00461A22" w:rsidRDefault="006A6F5E" w:rsidP="006A6F5E">
      <w:pPr>
        <w:spacing w:after="0"/>
        <w:jc w:val="right"/>
        <w:rPr>
          <w:b/>
          <w:szCs w:val="24"/>
        </w:rPr>
      </w:pPr>
      <w:r w:rsidRPr="00461A22">
        <w:rPr>
          <w:b/>
          <w:bCs/>
          <w:szCs w:val="24"/>
        </w:rPr>
        <w:t>08.01.28 Мастер отделочных строительных и декор</w:t>
      </w:r>
      <w:r w:rsidRPr="00461A22">
        <w:rPr>
          <w:b/>
          <w:bCs/>
          <w:szCs w:val="24"/>
        </w:rPr>
        <w:t>а</w:t>
      </w:r>
      <w:r w:rsidRPr="00461A22">
        <w:rPr>
          <w:b/>
          <w:bCs/>
          <w:szCs w:val="24"/>
        </w:rPr>
        <w:t>тивных работ</w:t>
      </w:r>
    </w:p>
    <w:p w:rsidR="006A6F5E" w:rsidRPr="00461A22" w:rsidRDefault="006A6F5E" w:rsidP="006A6F5E">
      <w:pPr>
        <w:spacing w:after="0"/>
        <w:jc w:val="center"/>
        <w:rPr>
          <w:b/>
          <w:szCs w:val="24"/>
        </w:rPr>
      </w:pPr>
    </w:p>
    <w:p w:rsidR="006A6F5E" w:rsidRPr="00461A22" w:rsidRDefault="006A6F5E" w:rsidP="006A6F5E">
      <w:pPr>
        <w:spacing w:after="0"/>
        <w:jc w:val="center"/>
        <w:rPr>
          <w:b/>
          <w:szCs w:val="24"/>
        </w:rPr>
      </w:pPr>
    </w:p>
    <w:p w:rsidR="006A6F5E" w:rsidRPr="00461A22" w:rsidRDefault="006A6F5E" w:rsidP="006A6F5E">
      <w:pPr>
        <w:spacing w:after="0"/>
        <w:jc w:val="center"/>
        <w:rPr>
          <w:b/>
          <w:szCs w:val="24"/>
        </w:rPr>
      </w:pPr>
    </w:p>
    <w:p w:rsidR="006A6F5E" w:rsidRDefault="006A6F5E" w:rsidP="006A6F5E">
      <w:pPr>
        <w:spacing w:after="0"/>
        <w:jc w:val="center"/>
        <w:rPr>
          <w:b/>
          <w:szCs w:val="24"/>
        </w:rPr>
      </w:pPr>
    </w:p>
    <w:p w:rsidR="006A6F5E" w:rsidRDefault="006A6F5E" w:rsidP="006A6F5E">
      <w:pPr>
        <w:spacing w:after="0"/>
        <w:jc w:val="center"/>
        <w:rPr>
          <w:b/>
          <w:szCs w:val="24"/>
        </w:rPr>
      </w:pPr>
    </w:p>
    <w:p w:rsidR="006A6F5E" w:rsidRDefault="006A6F5E" w:rsidP="006A6F5E">
      <w:pPr>
        <w:spacing w:after="0"/>
        <w:jc w:val="center"/>
        <w:rPr>
          <w:b/>
          <w:szCs w:val="24"/>
        </w:rPr>
      </w:pPr>
    </w:p>
    <w:p w:rsidR="006A6F5E" w:rsidRDefault="006A6F5E" w:rsidP="006A6F5E">
      <w:pPr>
        <w:spacing w:after="0"/>
        <w:jc w:val="center"/>
        <w:rPr>
          <w:b/>
          <w:szCs w:val="24"/>
        </w:rPr>
      </w:pPr>
    </w:p>
    <w:p w:rsidR="006A6F5E" w:rsidRDefault="006A6F5E" w:rsidP="006A6F5E">
      <w:pPr>
        <w:spacing w:after="0"/>
        <w:jc w:val="center"/>
        <w:rPr>
          <w:b/>
          <w:szCs w:val="24"/>
        </w:rPr>
      </w:pPr>
    </w:p>
    <w:p w:rsidR="006A6F5E" w:rsidRDefault="006A6F5E" w:rsidP="006A6F5E">
      <w:pPr>
        <w:spacing w:after="0"/>
        <w:jc w:val="center"/>
        <w:rPr>
          <w:b/>
          <w:szCs w:val="24"/>
        </w:rPr>
      </w:pPr>
    </w:p>
    <w:p w:rsidR="006A6F5E" w:rsidRDefault="006A6F5E" w:rsidP="006A6F5E">
      <w:pPr>
        <w:spacing w:after="0"/>
        <w:jc w:val="center"/>
        <w:rPr>
          <w:b/>
          <w:szCs w:val="24"/>
        </w:rPr>
      </w:pPr>
    </w:p>
    <w:p w:rsidR="006A6F5E" w:rsidRDefault="006A6F5E" w:rsidP="006A6F5E">
      <w:pPr>
        <w:spacing w:after="0"/>
        <w:jc w:val="center"/>
        <w:rPr>
          <w:b/>
          <w:szCs w:val="24"/>
        </w:rPr>
      </w:pPr>
    </w:p>
    <w:p w:rsidR="006A6F5E" w:rsidRDefault="006A6F5E" w:rsidP="006A6F5E">
      <w:pPr>
        <w:spacing w:after="0"/>
        <w:jc w:val="center"/>
        <w:rPr>
          <w:b/>
          <w:szCs w:val="24"/>
        </w:rPr>
      </w:pPr>
    </w:p>
    <w:p w:rsidR="006A6F5E" w:rsidRDefault="006A6F5E" w:rsidP="006A6F5E">
      <w:pPr>
        <w:spacing w:after="0"/>
        <w:jc w:val="center"/>
        <w:rPr>
          <w:b/>
          <w:szCs w:val="24"/>
        </w:rPr>
      </w:pPr>
    </w:p>
    <w:p w:rsidR="006A6F5E" w:rsidRPr="00461A22" w:rsidRDefault="006A6F5E" w:rsidP="006A6F5E">
      <w:pPr>
        <w:spacing w:after="0"/>
        <w:jc w:val="center"/>
        <w:rPr>
          <w:b/>
          <w:szCs w:val="24"/>
        </w:rPr>
      </w:pPr>
    </w:p>
    <w:p w:rsidR="006A6F5E" w:rsidRPr="00461A22" w:rsidRDefault="006A6F5E" w:rsidP="006A6F5E">
      <w:pPr>
        <w:spacing w:after="0"/>
        <w:jc w:val="center"/>
        <w:rPr>
          <w:b/>
          <w:szCs w:val="24"/>
        </w:rPr>
      </w:pPr>
    </w:p>
    <w:p w:rsidR="006A6F5E" w:rsidRPr="00480C03" w:rsidRDefault="006A6F5E" w:rsidP="006A6F5E">
      <w:pPr>
        <w:spacing w:after="60"/>
        <w:ind w:firstLine="709"/>
        <w:jc w:val="center"/>
        <w:outlineLvl w:val="1"/>
        <w:rPr>
          <w:b/>
          <w:bCs/>
          <w:szCs w:val="24"/>
        </w:rPr>
      </w:pPr>
      <w:bookmarkStart w:id="1" w:name="_Toc138059498"/>
      <w:r w:rsidRPr="00480C03">
        <w:rPr>
          <w:b/>
          <w:bCs/>
          <w:szCs w:val="24"/>
        </w:rPr>
        <w:t>ПРОГРАММА УЧЕБНОЙ ДИСЦИПЛИНЫ</w:t>
      </w:r>
      <w:bookmarkEnd w:id="1"/>
    </w:p>
    <w:p w:rsidR="006A6F5E" w:rsidRPr="00480C03" w:rsidRDefault="006A6F5E" w:rsidP="006A6F5E">
      <w:pPr>
        <w:spacing w:after="60"/>
        <w:ind w:firstLine="709"/>
        <w:jc w:val="center"/>
        <w:outlineLvl w:val="1"/>
        <w:rPr>
          <w:b/>
          <w:bCs/>
          <w:szCs w:val="24"/>
        </w:rPr>
      </w:pPr>
      <w:bookmarkStart w:id="2" w:name="_Toc138059499"/>
      <w:r w:rsidRPr="00480C03">
        <w:rPr>
          <w:b/>
          <w:bCs/>
          <w:szCs w:val="24"/>
        </w:rPr>
        <w:t>СГ</w:t>
      </w:r>
      <w:r>
        <w:rPr>
          <w:b/>
          <w:bCs/>
          <w:szCs w:val="24"/>
        </w:rPr>
        <w:t>Ц</w:t>
      </w:r>
      <w:r w:rsidRPr="00480C03">
        <w:rPr>
          <w:b/>
          <w:bCs/>
          <w:szCs w:val="24"/>
        </w:rPr>
        <w:t>.05 ОСНОВЫ БЕРЕЖЛИВОГО ПРОИЗВОДСТВА</w:t>
      </w:r>
      <w:bookmarkEnd w:id="2"/>
      <w:r w:rsidRPr="00480C03">
        <w:rPr>
          <w:b/>
          <w:bCs/>
          <w:szCs w:val="24"/>
        </w:rPr>
        <w:t xml:space="preserve"> </w:t>
      </w:r>
    </w:p>
    <w:p w:rsidR="006A6F5E" w:rsidRPr="00461A22" w:rsidRDefault="006A6F5E" w:rsidP="006A6F5E">
      <w:pPr>
        <w:spacing w:after="0"/>
        <w:jc w:val="center"/>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Default="006A6F5E" w:rsidP="006A6F5E">
      <w:pPr>
        <w:spacing w:after="0"/>
        <w:jc w:val="center"/>
        <w:rPr>
          <w:b/>
          <w:bCs/>
          <w:szCs w:val="24"/>
        </w:rPr>
      </w:pPr>
      <w:r w:rsidRPr="00461A22">
        <w:rPr>
          <w:b/>
          <w:bCs/>
          <w:szCs w:val="24"/>
        </w:rPr>
        <w:t>202</w:t>
      </w:r>
      <w:r>
        <w:rPr>
          <w:b/>
          <w:bCs/>
          <w:szCs w:val="24"/>
        </w:rPr>
        <w:t>3</w:t>
      </w:r>
      <w:r w:rsidRPr="00461A22">
        <w:rPr>
          <w:b/>
          <w:bCs/>
          <w:szCs w:val="24"/>
        </w:rPr>
        <w:t xml:space="preserve"> г.</w:t>
      </w:r>
    </w:p>
    <w:p w:rsidR="006A6F5E" w:rsidRPr="00461A22" w:rsidRDefault="006A6F5E" w:rsidP="006A6F5E">
      <w:pPr>
        <w:spacing w:after="0"/>
        <w:jc w:val="center"/>
        <w:rPr>
          <w:b/>
          <w:szCs w:val="24"/>
        </w:rPr>
      </w:pPr>
    </w:p>
    <w:p w:rsidR="006A6F5E" w:rsidRPr="00461A22" w:rsidRDefault="006A6F5E" w:rsidP="006A6F5E">
      <w:pPr>
        <w:spacing w:after="0"/>
        <w:rPr>
          <w:b/>
          <w:szCs w:val="24"/>
        </w:rPr>
      </w:pPr>
    </w:p>
    <w:p w:rsidR="006A6F5E" w:rsidRPr="006A6F5E" w:rsidRDefault="006A6F5E" w:rsidP="006A6F5E">
      <w:pPr>
        <w:widowControl w:val="0"/>
        <w:autoSpaceDE w:val="0"/>
        <w:autoSpaceDN w:val="0"/>
        <w:spacing w:before="67" w:after="0"/>
        <w:ind w:left="662" w:right="109"/>
        <w:jc w:val="both"/>
        <w:rPr>
          <w:rFonts w:ascii="Arial" w:hAnsi="Arial" w:cs="Arial"/>
          <w:sz w:val="22"/>
          <w:lang w:eastAsia="en-US"/>
        </w:rPr>
      </w:pPr>
      <w:r w:rsidRPr="006A6F5E">
        <w:rPr>
          <w:rFonts w:ascii="Arial" w:hAnsi="Arial" w:cs="Arial"/>
          <w:sz w:val="22"/>
          <w:lang w:eastAsia="en-US"/>
        </w:rPr>
        <w:lastRenderedPageBreak/>
        <w:t xml:space="preserve">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08.01.28 Мастер отделочных строительных и декоративных работ, утвержденного Приказом </w:t>
      </w:r>
      <w:proofErr w:type="spellStart"/>
      <w:r w:rsidRPr="006A6F5E">
        <w:rPr>
          <w:rFonts w:ascii="Arial" w:hAnsi="Arial" w:cs="Arial"/>
          <w:sz w:val="22"/>
          <w:lang w:eastAsia="en-US"/>
        </w:rPr>
        <w:t>Минпросвещения</w:t>
      </w:r>
      <w:proofErr w:type="spellEnd"/>
      <w:r w:rsidRPr="006A6F5E">
        <w:rPr>
          <w:rFonts w:ascii="Arial" w:hAnsi="Arial" w:cs="Arial"/>
          <w:sz w:val="22"/>
          <w:lang w:eastAsia="en-US"/>
        </w:rPr>
        <w:t xml:space="preserve"> России от 18 мая 2022 г. № 340.</w:t>
      </w:r>
    </w:p>
    <w:p w:rsidR="006A6F5E" w:rsidRDefault="006A6F5E" w:rsidP="006A6F5E">
      <w:pPr>
        <w:spacing w:after="0"/>
        <w:rPr>
          <w:b/>
          <w:szCs w:val="24"/>
        </w:rPr>
      </w:pPr>
    </w:p>
    <w:p w:rsidR="006A6F5E" w:rsidRDefault="006A6F5E" w:rsidP="006A6F5E">
      <w:pPr>
        <w:spacing w:after="0"/>
        <w:rPr>
          <w:b/>
          <w:szCs w:val="24"/>
        </w:rPr>
      </w:pPr>
    </w:p>
    <w:p w:rsidR="006A6F5E" w:rsidRDefault="006A6F5E" w:rsidP="006A6F5E">
      <w:pPr>
        <w:spacing w:after="0"/>
        <w:rPr>
          <w:b/>
          <w:szCs w:val="24"/>
        </w:rPr>
      </w:pPr>
    </w:p>
    <w:p w:rsidR="006A6F5E" w:rsidRPr="00461A22" w:rsidRDefault="006A6F5E" w:rsidP="006A6F5E">
      <w:pPr>
        <w:spacing w:after="0"/>
        <w:rPr>
          <w:b/>
          <w:szCs w:val="24"/>
        </w:rPr>
      </w:pPr>
      <w:r>
        <w:rPr>
          <w:b/>
          <w:szCs w:val="24"/>
        </w:rPr>
        <w:t>Организация – разработчик: ГАПОУ ТО «</w:t>
      </w:r>
      <w:proofErr w:type="spellStart"/>
      <w:r>
        <w:rPr>
          <w:b/>
          <w:szCs w:val="24"/>
        </w:rPr>
        <w:t>Голышмановский</w:t>
      </w:r>
      <w:proofErr w:type="spellEnd"/>
      <w:r>
        <w:rPr>
          <w:b/>
          <w:szCs w:val="24"/>
        </w:rPr>
        <w:t xml:space="preserve"> </w:t>
      </w:r>
      <w:proofErr w:type="spellStart"/>
      <w:r>
        <w:rPr>
          <w:b/>
          <w:szCs w:val="24"/>
        </w:rPr>
        <w:t>агропедколледж</w:t>
      </w:r>
      <w:proofErr w:type="spellEnd"/>
      <w:r>
        <w:rPr>
          <w:b/>
          <w:szCs w:val="24"/>
        </w:rPr>
        <w:t>»</w:t>
      </w: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461A22" w:rsidRDefault="006A6F5E" w:rsidP="006A6F5E">
      <w:pPr>
        <w:spacing w:after="0"/>
        <w:rPr>
          <w:b/>
          <w:szCs w:val="24"/>
        </w:rPr>
      </w:pPr>
    </w:p>
    <w:p w:rsidR="006A6F5E" w:rsidRPr="00866EA1" w:rsidRDefault="006A6F5E" w:rsidP="006A6F5E">
      <w:pPr>
        <w:jc w:val="center"/>
        <w:rPr>
          <w:b/>
          <w:szCs w:val="24"/>
          <w:vertAlign w:val="superscript"/>
        </w:rPr>
      </w:pPr>
      <w:r w:rsidRPr="00461A22">
        <w:rPr>
          <w:b/>
          <w:bCs/>
          <w:szCs w:val="24"/>
        </w:rPr>
        <w:br w:type="page"/>
      </w:r>
    </w:p>
    <w:p w:rsidR="006A6F5E" w:rsidRPr="006A6F5E" w:rsidRDefault="006A6F5E" w:rsidP="006A6F5E">
      <w:pPr>
        <w:pBdr>
          <w:bottom w:val="single" w:sz="12" w:space="1" w:color="auto"/>
        </w:pBdr>
        <w:jc w:val="center"/>
        <w:rPr>
          <w:rFonts w:ascii="Arial" w:eastAsiaTheme="minorHAnsi" w:hAnsi="Arial" w:cs="Arial"/>
          <w:b/>
          <w:szCs w:val="24"/>
          <w:lang w:eastAsia="en-US"/>
        </w:rPr>
      </w:pPr>
      <w:r w:rsidRPr="006A6F5E">
        <w:rPr>
          <w:rFonts w:ascii="Arial" w:eastAsiaTheme="minorHAnsi" w:hAnsi="Arial" w:cs="Arial"/>
          <w:b/>
          <w:szCs w:val="24"/>
          <w:lang w:eastAsia="en-US"/>
        </w:rPr>
        <w:lastRenderedPageBreak/>
        <w:t>Аннотация рабочей программы</w:t>
      </w:r>
    </w:p>
    <w:p w:rsidR="006A6F5E" w:rsidRPr="006A6F5E" w:rsidRDefault="006A6F5E" w:rsidP="006A6F5E">
      <w:pPr>
        <w:pBdr>
          <w:bottom w:val="single" w:sz="12" w:space="1" w:color="auto"/>
        </w:pBdr>
        <w:jc w:val="center"/>
        <w:rPr>
          <w:rFonts w:ascii="Arial" w:eastAsiaTheme="minorHAnsi" w:hAnsi="Arial" w:cs="Arial"/>
          <w:szCs w:val="24"/>
          <w:lang w:eastAsia="en-US"/>
        </w:rPr>
      </w:pPr>
      <w:r>
        <w:rPr>
          <w:rFonts w:ascii="Arial" w:eastAsiaTheme="minorHAnsi" w:hAnsi="Arial" w:cs="Arial"/>
          <w:szCs w:val="24"/>
          <w:lang w:eastAsia="en-US"/>
        </w:rPr>
        <w:t>СГЦ.05 Основы бережливого производства</w:t>
      </w:r>
    </w:p>
    <w:p w:rsidR="006A6F5E" w:rsidRPr="006A6F5E" w:rsidRDefault="006A6F5E" w:rsidP="006A6F5E">
      <w:pPr>
        <w:jc w:val="center"/>
        <w:rPr>
          <w:rFonts w:ascii="Arial" w:eastAsiaTheme="minorHAnsi" w:hAnsi="Arial" w:cs="Arial"/>
          <w:sz w:val="20"/>
          <w:szCs w:val="20"/>
          <w:lang w:eastAsia="en-US"/>
        </w:rPr>
      </w:pPr>
      <w:r w:rsidRPr="006A6F5E">
        <w:rPr>
          <w:rFonts w:ascii="Arial" w:eastAsiaTheme="minorHAnsi" w:hAnsi="Arial" w:cs="Arial"/>
          <w:sz w:val="20"/>
          <w:szCs w:val="20"/>
          <w:lang w:eastAsia="en-US"/>
        </w:rPr>
        <w:t>Название программы</w:t>
      </w:r>
    </w:p>
    <w:p w:rsidR="006A6F5E" w:rsidRDefault="006A6F5E" w:rsidP="006A6F5E">
      <w:pPr>
        <w:numPr>
          <w:ilvl w:val="0"/>
          <w:numId w:val="6"/>
        </w:numPr>
        <w:contextualSpacing/>
        <w:jc w:val="both"/>
        <w:rPr>
          <w:rFonts w:ascii="Arial" w:eastAsiaTheme="minorHAnsi" w:hAnsi="Arial" w:cs="Arial"/>
          <w:szCs w:val="24"/>
          <w:lang w:eastAsia="en-US"/>
        </w:rPr>
      </w:pPr>
      <w:r w:rsidRPr="006A6F5E">
        <w:rPr>
          <w:rFonts w:ascii="Arial" w:eastAsiaTheme="minorHAnsi" w:hAnsi="Arial" w:cs="Arial"/>
          <w:szCs w:val="24"/>
          <w:lang w:eastAsia="en-US"/>
        </w:rPr>
        <w:t>Нормативная база и УМК.</w:t>
      </w:r>
    </w:p>
    <w:p w:rsidR="006A6F5E" w:rsidRPr="006A6F5E" w:rsidRDefault="006A6F5E" w:rsidP="006A6F5E">
      <w:pPr>
        <w:pStyle w:val="a8"/>
        <w:widowControl w:val="0"/>
        <w:autoSpaceDE w:val="0"/>
        <w:autoSpaceDN w:val="0"/>
        <w:spacing w:before="67" w:after="0"/>
        <w:ind w:right="109"/>
        <w:jc w:val="both"/>
        <w:rPr>
          <w:rFonts w:ascii="Arial" w:hAnsi="Arial" w:cs="Arial"/>
          <w:sz w:val="22"/>
          <w:lang w:eastAsia="en-US"/>
        </w:rPr>
      </w:pPr>
      <w:r w:rsidRPr="006A6F5E">
        <w:rPr>
          <w:rFonts w:ascii="Arial" w:hAnsi="Arial" w:cs="Arial"/>
          <w:sz w:val="22"/>
          <w:lang w:eastAsia="en-US"/>
        </w:rPr>
        <w:t xml:space="preserve">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08.01.28 Мастер отделочных строительных и декоративных работ, утвержденного Приказом </w:t>
      </w:r>
      <w:proofErr w:type="spellStart"/>
      <w:r w:rsidRPr="006A6F5E">
        <w:rPr>
          <w:rFonts w:ascii="Arial" w:hAnsi="Arial" w:cs="Arial"/>
          <w:sz w:val="22"/>
          <w:lang w:eastAsia="en-US"/>
        </w:rPr>
        <w:t>Минпросвещения</w:t>
      </w:r>
      <w:proofErr w:type="spellEnd"/>
      <w:r w:rsidRPr="006A6F5E">
        <w:rPr>
          <w:rFonts w:ascii="Arial" w:hAnsi="Arial" w:cs="Arial"/>
          <w:sz w:val="22"/>
          <w:lang w:eastAsia="en-US"/>
        </w:rPr>
        <w:t xml:space="preserve"> России от 18 мая 2022 г. № 340.</w:t>
      </w:r>
    </w:p>
    <w:p w:rsidR="006A6F5E" w:rsidRPr="006A6F5E" w:rsidRDefault="006A6F5E" w:rsidP="006A6F5E">
      <w:pPr>
        <w:ind w:left="720"/>
        <w:contextualSpacing/>
        <w:jc w:val="both"/>
        <w:rPr>
          <w:rFonts w:ascii="Arial" w:eastAsiaTheme="minorHAnsi" w:hAnsi="Arial" w:cs="Arial"/>
          <w:szCs w:val="24"/>
          <w:lang w:eastAsia="en-US"/>
        </w:rPr>
      </w:pPr>
    </w:p>
    <w:p w:rsidR="006A6F5E" w:rsidRDefault="006A6F5E" w:rsidP="006A6F5E">
      <w:pPr>
        <w:numPr>
          <w:ilvl w:val="0"/>
          <w:numId w:val="6"/>
        </w:numPr>
        <w:contextualSpacing/>
        <w:jc w:val="both"/>
        <w:rPr>
          <w:rFonts w:ascii="Arial" w:eastAsiaTheme="minorHAnsi" w:hAnsi="Arial" w:cs="Arial"/>
          <w:szCs w:val="24"/>
          <w:lang w:eastAsia="en-US"/>
        </w:rPr>
      </w:pPr>
      <w:r w:rsidRPr="006A6F5E">
        <w:rPr>
          <w:rFonts w:ascii="Arial" w:eastAsiaTheme="minorHAnsi" w:hAnsi="Arial" w:cs="Arial"/>
          <w:szCs w:val="24"/>
          <w:lang w:eastAsia="en-US"/>
        </w:rPr>
        <w:t>Цель и задачи учебной дисциплины.</w:t>
      </w:r>
    </w:p>
    <w:p w:rsidR="006A6F5E" w:rsidRPr="006A6F5E" w:rsidRDefault="006A6F5E" w:rsidP="006A6F5E">
      <w:pPr>
        <w:ind w:left="720"/>
        <w:contextualSpacing/>
        <w:jc w:val="both"/>
        <w:rPr>
          <w:rFonts w:ascii="Arial" w:eastAsiaTheme="minorHAnsi" w:hAnsi="Arial" w:cs="Arial"/>
          <w:szCs w:val="24"/>
          <w:lang w:eastAsia="en-US"/>
        </w:rPr>
      </w:pPr>
      <w:r w:rsidRPr="006A6F5E">
        <w:rPr>
          <w:rFonts w:ascii="Arial" w:eastAsiaTheme="minorHAnsi" w:hAnsi="Arial" w:cs="Arial"/>
          <w:szCs w:val="24"/>
          <w:lang w:eastAsia="en-US"/>
        </w:rPr>
        <w:t>- проводить анализ первичной информации по состоянию производственного потока в организации;</w:t>
      </w:r>
    </w:p>
    <w:p w:rsidR="006A6F5E" w:rsidRPr="006A6F5E" w:rsidRDefault="006A6F5E" w:rsidP="006A6F5E">
      <w:pPr>
        <w:ind w:left="720"/>
        <w:contextualSpacing/>
        <w:jc w:val="both"/>
        <w:rPr>
          <w:rFonts w:ascii="Arial" w:eastAsiaTheme="minorHAnsi" w:hAnsi="Arial" w:cs="Arial"/>
          <w:szCs w:val="24"/>
          <w:lang w:eastAsia="en-US"/>
        </w:rPr>
      </w:pPr>
      <w:r w:rsidRPr="006A6F5E">
        <w:rPr>
          <w:rFonts w:ascii="Arial" w:eastAsiaTheme="minorHAnsi" w:hAnsi="Arial" w:cs="Arial"/>
          <w:szCs w:val="24"/>
          <w:lang w:eastAsia="en-US"/>
        </w:rPr>
        <w:t>- структурировать производственные потоки создания ценности в организации;</w:t>
      </w:r>
    </w:p>
    <w:p w:rsidR="006A6F5E" w:rsidRPr="006A6F5E" w:rsidRDefault="006A6F5E" w:rsidP="006A6F5E">
      <w:pPr>
        <w:ind w:left="720"/>
        <w:contextualSpacing/>
        <w:jc w:val="both"/>
        <w:rPr>
          <w:rFonts w:ascii="Arial" w:eastAsiaTheme="minorHAnsi" w:hAnsi="Arial" w:cs="Arial"/>
          <w:szCs w:val="24"/>
          <w:lang w:eastAsia="en-US"/>
        </w:rPr>
      </w:pPr>
      <w:r w:rsidRPr="006A6F5E">
        <w:rPr>
          <w:rFonts w:ascii="Arial" w:eastAsiaTheme="minorHAnsi" w:hAnsi="Arial" w:cs="Arial"/>
          <w:szCs w:val="24"/>
          <w:lang w:eastAsia="en-US"/>
        </w:rPr>
        <w:t>- определять масштабы внедрения бережливого производства при разработке проекта;</w:t>
      </w:r>
    </w:p>
    <w:p w:rsidR="006A6F5E" w:rsidRPr="006A6F5E" w:rsidRDefault="006A6F5E" w:rsidP="006A6F5E">
      <w:pPr>
        <w:ind w:left="720"/>
        <w:contextualSpacing/>
        <w:jc w:val="both"/>
        <w:rPr>
          <w:rFonts w:ascii="Arial" w:eastAsiaTheme="minorHAnsi" w:hAnsi="Arial" w:cs="Arial"/>
          <w:szCs w:val="24"/>
          <w:lang w:eastAsia="en-US"/>
        </w:rPr>
      </w:pPr>
      <w:r w:rsidRPr="006A6F5E">
        <w:rPr>
          <w:rFonts w:ascii="Arial" w:eastAsiaTheme="minorHAnsi" w:hAnsi="Arial" w:cs="Arial"/>
          <w:szCs w:val="24"/>
          <w:lang w:eastAsia="en-US"/>
        </w:rPr>
        <w:t>- формировать алгоритм внедрения и оценивать ре</w:t>
      </w:r>
      <w:r>
        <w:rPr>
          <w:rFonts w:ascii="Arial" w:eastAsiaTheme="minorHAnsi" w:hAnsi="Arial" w:cs="Arial"/>
          <w:szCs w:val="24"/>
          <w:lang w:eastAsia="en-US"/>
        </w:rPr>
        <w:t xml:space="preserve">зультаты реализации бережливого </w:t>
      </w:r>
      <w:r w:rsidRPr="006A6F5E">
        <w:rPr>
          <w:rFonts w:ascii="Arial" w:eastAsiaTheme="minorHAnsi" w:hAnsi="Arial" w:cs="Arial"/>
          <w:szCs w:val="24"/>
          <w:lang w:eastAsia="en-US"/>
        </w:rPr>
        <w:t>производства в проектах;</w:t>
      </w:r>
    </w:p>
    <w:p w:rsidR="006A6F5E" w:rsidRPr="006A6F5E" w:rsidRDefault="006A6F5E" w:rsidP="006A6F5E">
      <w:pPr>
        <w:ind w:left="720"/>
        <w:contextualSpacing/>
        <w:jc w:val="both"/>
        <w:rPr>
          <w:rFonts w:ascii="Arial" w:eastAsiaTheme="minorHAnsi" w:hAnsi="Arial" w:cs="Arial"/>
          <w:szCs w:val="24"/>
          <w:lang w:eastAsia="en-US"/>
        </w:rPr>
      </w:pPr>
      <w:r w:rsidRPr="006A6F5E">
        <w:rPr>
          <w:rFonts w:ascii="Arial" w:eastAsiaTheme="minorHAnsi" w:hAnsi="Arial" w:cs="Arial"/>
          <w:szCs w:val="24"/>
          <w:lang w:eastAsia="en-US"/>
        </w:rPr>
        <w:t>- применять инструментарий бережливого производств</w:t>
      </w:r>
      <w:r>
        <w:rPr>
          <w:rFonts w:ascii="Arial" w:eastAsiaTheme="minorHAnsi" w:hAnsi="Arial" w:cs="Arial"/>
          <w:szCs w:val="24"/>
          <w:lang w:eastAsia="en-US"/>
        </w:rPr>
        <w:t xml:space="preserve">а, направленный на определение, </w:t>
      </w:r>
      <w:r w:rsidRPr="006A6F5E">
        <w:rPr>
          <w:rFonts w:ascii="Arial" w:eastAsiaTheme="minorHAnsi" w:hAnsi="Arial" w:cs="Arial"/>
          <w:szCs w:val="24"/>
          <w:lang w:eastAsia="en-US"/>
        </w:rPr>
        <w:t>устранение и предупреждение восьми видов потерь;</w:t>
      </w:r>
    </w:p>
    <w:p w:rsidR="006A6F5E" w:rsidRPr="006A6F5E" w:rsidRDefault="006A6F5E" w:rsidP="006A6F5E">
      <w:pPr>
        <w:ind w:left="720"/>
        <w:contextualSpacing/>
        <w:jc w:val="both"/>
        <w:rPr>
          <w:rFonts w:ascii="Arial" w:eastAsiaTheme="minorHAnsi" w:hAnsi="Arial" w:cs="Arial"/>
          <w:szCs w:val="24"/>
          <w:lang w:eastAsia="en-US"/>
        </w:rPr>
      </w:pPr>
      <w:r w:rsidRPr="006A6F5E">
        <w:rPr>
          <w:rFonts w:ascii="Arial" w:eastAsiaTheme="minorHAnsi" w:hAnsi="Arial" w:cs="Arial"/>
          <w:szCs w:val="24"/>
          <w:lang w:eastAsia="en-US"/>
        </w:rPr>
        <w:t>- организовывать рабочую группу по выявлению, устранению и п</w:t>
      </w:r>
      <w:r>
        <w:rPr>
          <w:rFonts w:ascii="Arial" w:eastAsiaTheme="minorHAnsi" w:hAnsi="Arial" w:cs="Arial"/>
          <w:szCs w:val="24"/>
          <w:lang w:eastAsia="en-US"/>
        </w:rPr>
        <w:t xml:space="preserve">редупреждению потерь в </w:t>
      </w:r>
      <w:r w:rsidRPr="006A6F5E">
        <w:rPr>
          <w:rFonts w:ascii="Arial" w:eastAsiaTheme="minorHAnsi" w:hAnsi="Arial" w:cs="Arial"/>
          <w:szCs w:val="24"/>
          <w:lang w:eastAsia="en-US"/>
        </w:rPr>
        <w:t>производстве;</w:t>
      </w:r>
    </w:p>
    <w:p w:rsidR="006A6F5E" w:rsidRPr="006A6F5E" w:rsidRDefault="006A6F5E" w:rsidP="006A6F5E">
      <w:pPr>
        <w:ind w:left="720"/>
        <w:contextualSpacing/>
        <w:jc w:val="both"/>
        <w:rPr>
          <w:rFonts w:ascii="Arial" w:eastAsiaTheme="minorHAnsi" w:hAnsi="Arial" w:cs="Arial"/>
          <w:szCs w:val="24"/>
          <w:lang w:eastAsia="en-US"/>
        </w:rPr>
      </w:pPr>
      <w:r w:rsidRPr="006A6F5E">
        <w:rPr>
          <w:rFonts w:ascii="Arial" w:eastAsiaTheme="minorHAnsi" w:hAnsi="Arial" w:cs="Arial"/>
          <w:szCs w:val="24"/>
          <w:lang w:eastAsia="en-US"/>
        </w:rPr>
        <w:t>- оценивать экономическую эффективность внедр</w:t>
      </w:r>
      <w:r>
        <w:rPr>
          <w:rFonts w:ascii="Arial" w:eastAsiaTheme="minorHAnsi" w:hAnsi="Arial" w:cs="Arial"/>
          <w:szCs w:val="24"/>
          <w:lang w:eastAsia="en-US"/>
        </w:rPr>
        <w:t xml:space="preserve">ения мероприятий по бережливому </w:t>
      </w:r>
      <w:r w:rsidRPr="006A6F5E">
        <w:rPr>
          <w:rFonts w:ascii="Arial" w:eastAsiaTheme="minorHAnsi" w:hAnsi="Arial" w:cs="Arial"/>
          <w:szCs w:val="24"/>
          <w:lang w:eastAsia="en-US"/>
        </w:rPr>
        <w:t>производству в проектах;</w:t>
      </w:r>
    </w:p>
    <w:p w:rsidR="006A6F5E" w:rsidRPr="006A6F5E" w:rsidRDefault="006A6F5E" w:rsidP="006A6F5E">
      <w:pPr>
        <w:ind w:left="720"/>
        <w:contextualSpacing/>
        <w:jc w:val="both"/>
        <w:rPr>
          <w:rFonts w:ascii="Arial" w:eastAsiaTheme="minorHAnsi" w:hAnsi="Arial" w:cs="Arial"/>
          <w:szCs w:val="24"/>
          <w:lang w:eastAsia="en-US"/>
        </w:rPr>
      </w:pPr>
      <w:r w:rsidRPr="006A6F5E">
        <w:rPr>
          <w:rFonts w:ascii="Arial" w:eastAsiaTheme="minorHAnsi" w:hAnsi="Arial" w:cs="Arial"/>
          <w:szCs w:val="24"/>
          <w:lang w:eastAsia="en-US"/>
        </w:rPr>
        <w:t>- принимать решения, позволяющие сформировать требования к проектам бережливого производства, которые соответствовали бы целям и общей стратегии организации,</w:t>
      </w:r>
    </w:p>
    <w:p w:rsidR="006A6F5E" w:rsidRPr="006A6F5E" w:rsidRDefault="006A6F5E" w:rsidP="006A6F5E">
      <w:pPr>
        <w:ind w:left="720"/>
        <w:contextualSpacing/>
        <w:jc w:val="both"/>
        <w:rPr>
          <w:rFonts w:ascii="Arial" w:eastAsiaTheme="minorHAnsi" w:hAnsi="Arial" w:cs="Arial"/>
          <w:szCs w:val="24"/>
          <w:lang w:eastAsia="en-US"/>
        </w:rPr>
      </w:pPr>
      <w:r w:rsidRPr="006A6F5E">
        <w:rPr>
          <w:rFonts w:ascii="Arial" w:eastAsiaTheme="minorHAnsi" w:hAnsi="Arial" w:cs="Arial"/>
          <w:szCs w:val="24"/>
          <w:lang w:eastAsia="en-US"/>
        </w:rPr>
        <w:t xml:space="preserve"> приоритетным направлениям ее раз</w:t>
      </w:r>
      <w:r>
        <w:rPr>
          <w:rFonts w:ascii="Arial" w:eastAsiaTheme="minorHAnsi" w:hAnsi="Arial" w:cs="Arial"/>
          <w:szCs w:val="24"/>
          <w:lang w:eastAsia="en-US"/>
        </w:rPr>
        <w:t>вития и критериям эффективности.</w:t>
      </w:r>
    </w:p>
    <w:p w:rsidR="006A6F5E" w:rsidRPr="006A6F5E" w:rsidRDefault="006A6F5E" w:rsidP="006A6F5E">
      <w:pPr>
        <w:numPr>
          <w:ilvl w:val="0"/>
          <w:numId w:val="6"/>
        </w:numPr>
        <w:contextualSpacing/>
        <w:jc w:val="both"/>
        <w:rPr>
          <w:rFonts w:ascii="Arial" w:eastAsiaTheme="minorHAnsi" w:hAnsi="Arial" w:cs="Arial"/>
          <w:szCs w:val="24"/>
          <w:lang w:eastAsia="en-US"/>
        </w:rPr>
      </w:pPr>
      <w:r w:rsidRPr="006A6F5E">
        <w:rPr>
          <w:rFonts w:ascii="Arial" w:eastAsiaTheme="minorHAnsi" w:hAnsi="Arial" w:cs="Arial"/>
          <w:szCs w:val="24"/>
          <w:lang w:eastAsia="en-US"/>
        </w:rPr>
        <w:t>Основные разделы дисциплины и количество часов на изучение дисциплины.</w:t>
      </w:r>
    </w:p>
    <w:p w:rsidR="006A6F5E" w:rsidRPr="006A6F5E" w:rsidRDefault="006A6F5E" w:rsidP="006A6F5E">
      <w:pPr>
        <w:ind w:left="720"/>
        <w:contextualSpacing/>
        <w:jc w:val="both"/>
        <w:rPr>
          <w:rFonts w:ascii="Arial" w:eastAsiaTheme="minorHAnsi" w:hAnsi="Arial" w:cs="Arial"/>
          <w:szCs w:val="24"/>
          <w:lang w:eastAsia="en-US"/>
        </w:rPr>
      </w:pPr>
    </w:p>
    <w:tbl>
      <w:tblPr>
        <w:tblStyle w:val="a7"/>
        <w:tblW w:w="0" w:type="auto"/>
        <w:tblInd w:w="720" w:type="dxa"/>
        <w:tblLook w:val="04A0" w:firstRow="1" w:lastRow="0" w:firstColumn="1" w:lastColumn="0" w:noHBand="0" w:noVBand="1"/>
      </w:tblPr>
      <w:tblGrid>
        <w:gridCol w:w="806"/>
        <w:gridCol w:w="5093"/>
        <w:gridCol w:w="2951"/>
      </w:tblGrid>
      <w:tr w:rsidR="006A6F5E" w:rsidRPr="006A6F5E" w:rsidTr="006A6F5E">
        <w:tc>
          <w:tcPr>
            <w:tcW w:w="806" w:type="dxa"/>
          </w:tcPr>
          <w:p w:rsidR="006A6F5E" w:rsidRPr="006A6F5E" w:rsidRDefault="006A6F5E" w:rsidP="006A6F5E">
            <w:pPr>
              <w:contextualSpacing/>
              <w:jc w:val="center"/>
              <w:rPr>
                <w:rFonts w:ascii="Arial" w:eastAsiaTheme="minorHAnsi" w:hAnsi="Arial" w:cs="Arial"/>
                <w:szCs w:val="24"/>
                <w:lang w:eastAsia="en-US"/>
              </w:rPr>
            </w:pPr>
            <w:r w:rsidRPr="006A6F5E">
              <w:rPr>
                <w:rFonts w:ascii="Arial" w:eastAsiaTheme="minorHAnsi" w:hAnsi="Arial" w:cs="Arial"/>
                <w:szCs w:val="24"/>
                <w:lang w:eastAsia="en-US"/>
              </w:rPr>
              <w:t>№</w:t>
            </w:r>
          </w:p>
        </w:tc>
        <w:tc>
          <w:tcPr>
            <w:tcW w:w="5093" w:type="dxa"/>
          </w:tcPr>
          <w:p w:rsidR="006A6F5E" w:rsidRPr="006A6F5E" w:rsidRDefault="006A6F5E" w:rsidP="006A6F5E">
            <w:pPr>
              <w:contextualSpacing/>
              <w:jc w:val="center"/>
              <w:rPr>
                <w:rFonts w:ascii="Arial" w:eastAsiaTheme="minorHAnsi" w:hAnsi="Arial" w:cs="Arial"/>
                <w:szCs w:val="24"/>
                <w:lang w:eastAsia="en-US"/>
              </w:rPr>
            </w:pPr>
            <w:r w:rsidRPr="006A6F5E">
              <w:rPr>
                <w:rFonts w:ascii="Arial" w:eastAsiaTheme="minorHAnsi" w:hAnsi="Arial" w:cs="Arial"/>
                <w:szCs w:val="24"/>
                <w:lang w:eastAsia="en-US"/>
              </w:rPr>
              <w:t>Основные разделы дисциплины</w:t>
            </w:r>
          </w:p>
        </w:tc>
        <w:tc>
          <w:tcPr>
            <w:tcW w:w="2951" w:type="dxa"/>
          </w:tcPr>
          <w:p w:rsidR="006A6F5E" w:rsidRPr="006A6F5E" w:rsidRDefault="006A6F5E" w:rsidP="006A6F5E">
            <w:pPr>
              <w:contextualSpacing/>
              <w:jc w:val="center"/>
              <w:rPr>
                <w:rFonts w:ascii="Arial" w:eastAsiaTheme="minorHAnsi" w:hAnsi="Arial" w:cs="Arial"/>
                <w:szCs w:val="24"/>
                <w:lang w:eastAsia="en-US"/>
              </w:rPr>
            </w:pPr>
            <w:r w:rsidRPr="006A6F5E">
              <w:rPr>
                <w:rFonts w:ascii="Arial" w:eastAsiaTheme="minorHAnsi" w:hAnsi="Arial" w:cs="Arial"/>
                <w:szCs w:val="24"/>
                <w:lang w:eastAsia="en-US"/>
              </w:rPr>
              <w:t>Количество часов на изучение</w:t>
            </w:r>
          </w:p>
        </w:tc>
      </w:tr>
      <w:tr w:rsidR="006A6F5E" w:rsidRPr="006A6F5E" w:rsidTr="006A6F5E">
        <w:tc>
          <w:tcPr>
            <w:tcW w:w="806" w:type="dxa"/>
          </w:tcPr>
          <w:p w:rsidR="006A6F5E" w:rsidRPr="006A6F5E" w:rsidRDefault="006A6F5E" w:rsidP="006A6F5E">
            <w:pPr>
              <w:contextualSpacing/>
              <w:jc w:val="both"/>
              <w:rPr>
                <w:rFonts w:ascii="Arial" w:eastAsiaTheme="minorHAnsi" w:hAnsi="Arial" w:cs="Arial"/>
                <w:szCs w:val="24"/>
                <w:lang w:eastAsia="en-US"/>
              </w:rPr>
            </w:pPr>
            <w:r w:rsidRPr="006A6F5E">
              <w:rPr>
                <w:rFonts w:ascii="Arial" w:eastAsiaTheme="minorHAnsi" w:hAnsi="Arial" w:cs="Arial"/>
                <w:szCs w:val="24"/>
                <w:lang w:eastAsia="en-US"/>
              </w:rPr>
              <w:t>1.</w:t>
            </w:r>
          </w:p>
        </w:tc>
        <w:tc>
          <w:tcPr>
            <w:tcW w:w="5093" w:type="dxa"/>
          </w:tcPr>
          <w:p w:rsidR="006A6F5E" w:rsidRPr="006A6F5E" w:rsidRDefault="006A6F5E" w:rsidP="006A6F5E">
            <w:pPr>
              <w:contextualSpacing/>
              <w:jc w:val="both"/>
              <w:rPr>
                <w:rFonts w:ascii="Arial" w:eastAsiaTheme="minorHAnsi" w:hAnsi="Arial" w:cs="Arial"/>
                <w:szCs w:val="24"/>
                <w:lang w:eastAsia="en-US"/>
              </w:rPr>
            </w:pPr>
            <w:r>
              <w:rPr>
                <w:rFonts w:ascii="Arial" w:eastAsiaTheme="minorHAnsi" w:hAnsi="Arial" w:cs="Arial"/>
                <w:szCs w:val="24"/>
                <w:lang w:eastAsia="en-US"/>
              </w:rPr>
              <w:t>Основы бережливого производства</w:t>
            </w:r>
          </w:p>
        </w:tc>
        <w:tc>
          <w:tcPr>
            <w:tcW w:w="2951" w:type="dxa"/>
          </w:tcPr>
          <w:p w:rsidR="006A6F5E" w:rsidRPr="006A6F5E" w:rsidRDefault="006A6F5E" w:rsidP="006A6F5E">
            <w:pPr>
              <w:contextualSpacing/>
              <w:jc w:val="center"/>
              <w:rPr>
                <w:rFonts w:ascii="Arial" w:eastAsiaTheme="minorHAnsi" w:hAnsi="Arial" w:cs="Arial"/>
                <w:szCs w:val="24"/>
                <w:lang w:eastAsia="en-US"/>
              </w:rPr>
            </w:pPr>
            <w:r>
              <w:rPr>
                <w:rFonts w:ascii="Arial" w:eastAsiaTheme="minorHAnsi" w:hAnsi="Arial" w:cs="Arial"/>
                <w:szCs w:val="24"/>
                <w:lang w:eastAsia="en-US"/>
              </w:rPr>
              <w:t>32</w:t>
            </w:r>
          </w:p>
        </w:tc>
      </w:tr>
    </w:tbl>
    <w:p w:rsidR="006A6F5E" w:rsidRDefault="006A6F5E" w:rsidP="006A6F5E">
      <w:pPr>
        <w:numPr>
          <w:ilvl w:val="0"/>
          <w:numId w:val="6"/>
        </w:numPr>
        <w:contextualSpacing/>
        <w:jc w:val="both"/>
        <w:rPr>
          <w:rFonts w:ascii="Arial" w:eastAsiaTheme="minorHAnsi" w:hAnsi="Arial" w:cs="Arial"/>
          <w:szCs w:val="24"/>
          <w:lang w:eastAsia="en-US"/>
        </w:rPr>
      </w:pPr>
      <w:r w:rsidRPr="006A6F5E">
        <w:rPr>
          <w:rFonts w:ascii="Arial" w:eastAsiaTheme="minorHAnsi" w:hAnsi="Arial" w:cs="Arial"/>
          <w:szCs w:val="24"/>
          <w:lang w:eastAsia="en-US"/>
        </w:rPr>
        <w:t>Периодичность и формы текущего контроля и промежуточной аттестации.</w:t>
      </w:r>
    </w:p>
    <w:p w:rsidR="006A6F5E" w:rsidRPr="006A6F5E" w:rsidRDefault="006A6F5E" w:rsidP="006A6F5E">
      <w:pPr>
        <w:ind w:left="720"/>
        <w:contextualSpacing/>
        <w:jc w:val="both"/>
        <w:rPr>
          <w:rFonts w:ascii="Arial" w:eastAsiaTheme="minorHAnsi" w:hAnsi="Arial" w:cs="Arial"/>
          <w:szCs w:val="24"/>
          <w:lang w:eastAsia="en-US"/>
        </w:rPr>
      </w:pPr>
      <w:r>
        <w:rPr>
          <w:rFonts w:ascii="Arial" w:eastAsiaTheme="minorHAnsi" w:hAnsi="Arial" w:cs="Arial"/>
          <w:szCs w:val="24"/>
          <w:lang w:eastAsia="en-US"/>
        </w:rPr>
        <w:t>Промежуточная аттестация в форме контрольной работы, 2 часа.</w:t>
      </w:r>
    </w:p>
    <w:p w:rsidR="006A6F5E" w:rsidRDefault="006A6F5E" w:rsidP="006A6F5E">
      <w:pPr>
        <w:jc w:val="center"/>
        <w:rPr>
          <w:b/>
          <w:szCs w:val="24"/>
        </w:rPr>
      </w:pPr>
    </w:p>
    <w:p w:rsidR="006A6F5E" w:rsidRDefault="006A6F5E" w:rsidP="006A6F5E">
      <w:pPr>
        <w:jc w:val="center"/>
        <w:rPr>
          <w:b/>
          <w:szCs w:val="24"/>
        </w:rPr>
      </w:pPr>
    </w:p>
    <w:p w:rsidR="006A6F5E" w:rsidRDefault="006A6F5E" w:rsidP="006A6F5E">
      <w:pPr>
        <w:jc w:val="center"/>
        <w:rPr>
          <w:b/>
          <w:szCs w:val="24"/>
        </w:rPr>
      </w:pPr>
    </w:p>
    <w:p w:rsidR="006A6F5E" w:rsidRDefault="006A6F5E" w:rsidP="006A6F5E">
      <w:pPr>
        <w:jc w:val="center"/>
        <w:rPr>
          <w:b/>
          <w:szCs w:val="24"/>
        </w:rPr>
      </w:pPr>
    </w:p>
    <w:p w:rsidR="006A6F5E" w:rsidRPr="00866EA1" w:rsidRDefault="006A6F5E" w:rsidP="006A6F5E">
      <w:pPr>
        <w:jc w:val="center"/>
        <w:rPr>
          <w:b/>
          <w:szCs w:val="24"/>
        </w:rPr>
      </w:pPr>
      <w:r w:rsidRPr="00866EA1">
        <w:rPr>
          <w:b/>
          <w:szCs w:val="24"/>
        </w:rPr>
        <w:lastRenderedPageBreak/>
        <w:t>СОДЕРЖАНИЕ</w:t>
      </w:r>
    </w:p>
    <w:p w:rsidR="006A6F5E" w:rsidRPr="00866EA1" w:rsidRDefault="006A6F5E" w:rsidP="006A6F5E">
      <w:pPr>
        <w:rPr>
          <w:b/>
          <w:i/>
          <w:szCs w:val="24"/>
        </w:rPr>
      </w:pPr>
    </w:p>
    <w:tbl>
      <w:tblPr>
        <w:tblW w:w="0" w:type="auto"/>
        <w:tblLook w:val="01E0" w:firstRow="1" w:lastRow="1" w:firstColumn="1" w:lastColumn="1" w:noHBand="0" w:noVBand="0"/>
      </w:tblPr>
      <w:tblGrid>
        <w:gridCol w:w="7501"/>
        <w:gridCol w:w="1854"/>
      </w:tblGrid>
      <w:tr w:rsidR="006A6F5E" w:rsidRPr="00866EA1" w:rsidTr="00DD2789">
        <w:tc>
          <w:tcPr>
            <w:tcW w:w="7501" w:type="dxa"/>
          </w:tcPr>
          <w:p w:rsidR="006A6F5E" w:rsidRPr="00866EA1" w:rsidRDefault="006A6F5E" w:rsidP="006A6F5E">
            <w:pPr>
              <w:numPr>
                <w:ilvl w:val="0"/>
                <w:numId w:val="5"/>
              </w:numPr>
              <w:suppressAutoHyphens/>
              <w:rPr>
                <w:b/>
                <w:szCs w:val="24"/>
              </w:rPr>
            </w:pPr>
            <w:r w:rsidRPr="00866EA1">
              <w:rPr>
                <w:b/>
                <w:szCs w:val="24"/>
              </w:rPr>
              <w:t xml:space="preserve">ОБЩАЯ ХАРАКТЕРИСТИКА </w:t>
            </w:r>
            <w:r w:rsidRPr="00866EA1">
              <w:rPr>
                <w:b/>
                <w:color w:val="000000"/>
                <w:szCs w:val="24"/>
              </w:rPr>
              <w:t>ПРОГРАММЫ</w:t>
            </w:r>
            <w:r w:rsidRPr="00866EA1">
              <w:rPr>
                <w:b/>
                <w:szCs w:val="24"/>
              </w:rPr>
              <w:t xml:space="preserve"> УЧЕБНОЙ ДИСЦИПЛИНЫ</w:t>
            </w:r>
          </w:p>
        </w:tc>
        <w:tc>
          <w:tcPr>
            <w:tcW w:w="1854" w:type="dxa"/>
          </w:tcPr>
          <w:p w:rsidR="006A6F5E" w:rsidRPr="00866EA1" w:rsidRDefault="006A6F5E" w:rsidP="00DD2789">
            <w:pPr>
              <w:rPr>
                <w:b/>
                <w:szCs w:val="24"/>
              </w:rPr>
            </w:pPr>
          </w:p>
        </w:tc>
      </w:tr>
      <w:tr w:rsidR="006A6F5E" w:rsidRPr="00866EA1" w:rsidTr="00DD2789">
        <w:tc>
          <w:tcPr>
            <w:tcW w:w="7501" w:type="dxa"/>
          </w:tcPr>
          <w:p w:rsidR="006A6F5E" w:rsidRPr="00866EA1" w:rsidRDefault="006A6F5E" w:rsidP="006A6F5E">
            <w:pPr>
              <w:numPr>
                <w:ilvl w:val="0"/>
                <w:numId w:val="5"/>
              </w:numPr>
              <w:suppressAutoHyphens/>
              <w:rPr>
                <w:b/>
                <w:szCs w:val="24"/>
              </w:rPr>
            </w:pPr>
            <w:r w:rsidRPr="00866EA1">
              <w:rPr>
                <w:b/>
                <w:szCs w:val="24"/>
              </w:rPr>
              <w:t>СТРУКТУРА И СОДЕРЖАНИЕ УЧЕБНОЙ ДИСЦИПЛИНЫ</w:t>
            </w:r>
          </w:p>
          <w:p w:rsidR="006A6F5E" w:rsidRPr="00866EA1" w:rsidRDefault="006A6F5E" w:rsidP="006A6F5E">
            <w:pPr>
              <w:numPr>
                <w:ilvl w:val="0"/>
                <w:numId w:val="5"/>
              </w:numPr>
              <w:suppressAutoHyphens/>
              <w:rPr>
                <w:b/>
                <w:szCs w:val="24"/>
              </w:rPr>
            </w:pPr>
            <w:r w:rsidRPr="00866EA1">
              <w:rPr>
                <w:b/>
                <w:szCs w:val="24"/>
              </w:rPr>
              <w:t>УСЛОВИЯ РЕАЛИЗАЦИИ УЧЕБНОЙ ДИСЦИПЛИНЫ</w:t>
            </w:r>
          </w:p>
        </w:tc>
        <w:tc>
          <w:tcPr>
            <w:tcW w:w="1854" w:type="dxa"/>
          </w:tcPr>
          <w:p w:rsidR="006A6F5E" w:rsidRPr="00866EA1" w:rsidRDefault="006A6F5E" w:rsidP="00DD2789">
            <w:pPr>
              <w:ind w:left="644"/>
              <w:rPr>
                <w:b/>
                <w:szCs w:val="24"/>
              </w:rPr>
            </w:pPr>
          </w:p>
        </w:tc>
      </w:tr>
      <w:tr w:rsidR="006A6F5E" w:rsidRPr="00866EA1" w:rsidTr="00DD2789">
        <w:tc>
          <w:tcPr>
            <w:tcW w:w="7501" w:type="dxa"/>
          </w:tcPr>
          <w:p w:rsidR="006A6F5E" w:rsidRPr="00866EA1" w:rsidRDefault="006A6F5E" w:rsidP="006A6F5E">
            <w:pPr>
              <w:numPr>
                <w:ilvl w:val="0"/>
                <w:numId w:val="5"/>
              </w:numPr>
              <w:suppressAutoHyphens/>
              <w:rPr>
                <w:b/>
                <w:szCs w:val="24"/>
              </w:rPr>
            </w:pPr>
            <w:r w:rsidRPr="00866EA1">
              <w:rPr>
                <w:b/>
                <w:szCs w:val="24"/>
              </w:rPr>
              <w:t>КОНТРОЛЬ И ОЦЕНКА РЕЗУЛЬТАТОВ ОСВОЕНИЯ УЧЕБНОЙ ДИСЦИПЛИНЫ</w:t>
            </w:r>
          </w:p>
          <w:p w:rsidR="006A6F5E" w:rsidRPr="00866EA1" w:rsidRDefault="006A6F5E" w:rsidP="00DD2789">
            <w:pPr>
              <w:suppressAutoHyphens/>
              <w:rPr>
                <w:b/>
                <w:szCs w:val="24"/>
              </w:rPr>
            </w:pPr>
          </w:p>
        </w:tc>
        <w:tc>
          <w:tcPr>
            <w:tcW w:w="1854" w:type="dxa"/>
          </w:tcPr>
          <w:p w:rsidR="006A6F5E" w:rsidRPr="00866EA1" w:rsidRDefault="006A6F5E" w:rsidP="00DD2789">
            <w:pPr>
              <w:rPr>
                <w:b/>
                <w:szCs w:val="24"/>
              </w:rPr>
            </w:pPr>
          </w:p>
        </w:tc>
      </w:tr>
    </w:tbl>
    <w:p w:rsidR="006A6F5E" w:rsidRPr="00461A22" w:rsidRDefault="006A6F5E" w:rsidP="006A6F5E">
      <w:pPr>
        <w:spacing w:after="0"/>
        <w:jc w:val="center"/>
        <w:rPr>
          <w:b/>
          <w:szCs w:val="24"/>
        </w:rPr>
      </w:pPr>
      <w:r w:rsidRPr="00461A22">
        <w:rPr>
          <w:b/>
          <w:szCs w:val="24"/>
          <w:u w:val="single"/>
        </w:rPr>
        <w:t xml:space="preserve"> </w:t>
      </w:r>
      <w:r w:rsidRPr="00461A22">
        <w:rPr>
          <w:b/>
          <w:szCs w:val="24"/>
          <w:u w:val="single"/>
        </w:rPr>
        <w:br w:type="page"/>
      </w:r>
      <w:r w:rsidRPr="00461A22">
        <w:rPr>
          <w:b/>
          <w:szCs w:val="24"/>
        </w:rPr>
        <w:lastRenderedPageBreak/>
        <w:t>1. ОБЩАЯ ХАРАКТЕРИСТИКА ПРОГРАММЫ УЧЕБНОЙ ДИСЦИПЛИНЫ</w:t>
      </w:r>
    </w:p>
    <w:p w:rsidR="006A6F5E" w:rsidRPr="00461A22" w:rsidRDefault="006A6F5E" w:rsidP="006A6F5E">
      <w:pPr>
        <w:spacing w:after="0"/>
        <w:jc w:val="center"/>
        <w:rPr>
          <w:b/>
          <w:szCs w:val="24"/>
        </w:rPr>
      </w:pPr>
      <w:r w:rsidRPr="00461A22">
        <w:rPr>
          <w:b/>
          <w:szCs w:val="24"/>
        </w:rPr>
        <w:t>СГ</w:t>
      </w:r>
      <w:r>
        <w:rPr>
          <w:b/>
          <w:szCs w:val="24"/>
        </w:rPr>
        <w:t>Ц</w:t>
      </w:r>
      <w:bookmarkStart w:id="3" w:name="_GoBack"/>
      <w:bookmarkEnd w:id="3"/>
      <w:r w:rsidRPr="00461A22">
        <w:rPr>
          <w:b/>
          <w:szCs w:val="24"/>
        </w:rPr>
        <w:t>.05 ОСНОВЫ БЕРЕЖЛИВОГО ПРОИЗВОДСТВА</w:t>
      </w:r>
    </w:p>
    <w:p w:rsidR="006A6F5E" w:rsidRPr="00461A22" w:rsidRDefault="006A6F5E" w:rsidP="006A6F5E">
      <w:pPr>
        <w:spacing w:after="0"/>
        <w:rPr>
          <w:b/>
          <w:szCs w:val="24"/>
        </w:rPr>
      </w:pPr>
      <w:r w:rsidRPr="00461A22">
        <w:rPr>
          <w:b/>
          <w:szCs w:val="24"/>
        </w:rPr>
        <w:t xml:space="preserve"> </w:t>
      </w:r>
    </w:p>
    <w:p w:rsidR="006A6F5E" w:rsidRPr="00461A22" w:rsidRDefault="006A6F5E" w:rsidP="006A6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461A22">
        <w:rPr>
          <w:b/>
          <w:szCs w:val="24"/>
        </w:rPr>
        <w:t>1.1. Место дисциплины в структуре основной обр</w:t>
      </w:r>
      <w:r w:rsidRPr="00461A22">
        <w:rPr>
          <w:b/>
          <w:szCs w:val="24"/>
        </w:rPr>
        <w:t>а</w:t>
      </w:r>
      <w:r w:rsidRPr="00461A22">
        <w:rPr>
          <w:b/>
          <w:szCs w:val="24"/>
        </w:rPr>
        <w:t xml:space="preserve">зовательной программы: </w:t>
      </w:r>
    </w:p>
    <w:p w:rsidR="006A6F5E" w:rsidRPr="00461A22" w:rsidRDefault="006A6F5E" w:rsidP="006A6F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461A22">
        <w:rPr>
          <w:szCs w:val="24"/>
        </w:rPr>
        <w:t xml:space="preserve">Учебная дисциплина </w:t>
      </w:r>
      <w:r w:rsidRPr="00461A22">
        <w:rPr>
          <w:bCs/>
          <w:szCs w:val="24"/>
        </w:rPr>
        <w:t>«Основы бережливого производства»</w:t>
      </w:r>
      <w:r w:rsidRPr="00461A22">
        <w:rPr>
          <w:szCs w:val="24"/>
        </w:rPr>
        <w:t xml:space="preserve"> является обязательной частью социально-гуманитарного цикла </w:t>
      </w:r>
      <w:r>
        <w:rPr>
          <w:szCs w:val="24"/>
        </w:rPr>
        <w:t>примерной образовательной программы</w:t>
      </w:r>
      <w:r w:rsidRPr="00461A22">
        <w:rPr>
          <w:szCs w:val="24"/>
        </w:rPr>
        <w:t xml:space="preserve"> </w:t>
      </w:r>
      <w:r>
        <w:rPr>
          <w:szCs w:val="24"/>
        </w:rPr>
        <w:br/>
      </w:r>
      <w:r w:rsidRPr="00461A22">
        <w:rPr>
          <w:szCs w:val="24"/>
        </w:rPr>
        <w:t>в соответствии с ФГОС СПО по профессии 08.01.28 Мастер отделочных стр</w:t>
      </w:r>
      <w:r w:rsidRPr="00461A22">
        <w:rPr>
          <w:szCs w:val="24"/>
        </w:rPr>
        <w:t>о</w:t>
      </w:r>
      <w:r w:rsidRPr="00461A22">
        <w:rPr>
          <w:szCs w:val="24"/>
        </w:rPr>
        <w:t xml:space="preserve">ительных </w:t>
      </w:r>
      <w:r>
        <w:rPr>
          <w:szCs w:val="24"/>
        </w:rPr>
        <w:br/>
      </w:r>
      <w:r w:rsidRPr="00461A22">
        <w:rPr>
          <w:szCs w:val="24"/>
        </w:rPr>
        <w:t>и декоративных работ.</w:t>
      </w:r>
    </w:p>
    <w:p w:rsidR="006A6F5E" w:rsidRPr="00461A22" w:rsidRDefault="006A6F5E" w:rsidP="006A6F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sidRPr="00461A22">
        <w:rPr>
          <w:szCs w:val="24"/>
        </w:rPr>
        <w:t>Особое значение дисциплина имеет при формировании и развитии общих комп</w:t>
      </w:r>
      <w:r w:rsidRPr="00461A22">
        <w:rPr>
          <w:szCs w:val="24"/>
        </w:rPr>
        <w:t>е</w:t>
      </w:r>
      <w:r w:rsidRPr="00461A22">
        <w:rPr>
          <w:szCs w:val="24"/>
        </w:rPr>
        <w:t xml:space="preserve">тенций </w:t>
      </w:r>
      <w:proofErr w:type="gramStart"/>
      <w:r w:rsidRPr="00461A22">
        <w:rPr>
          <w:szCs w:val="24"/>
        </w:rPr>
        <w:t>ОК</w:t>
      </w:r>
      <w:proofErr w:type="gramEnd"/>
      <w:r w:rsidRPr="00461A22">
        <w:rPr>
          <w:szCs w:val="24"/>
        </w:rPr>
        <w:t xml:space="preserve"> 01, ОК 02, ОК 03, ОК 04, ОК 05, ОК 06, ОК 07, ОК 09.</w:t>
      </w:r>
    </w:p>
    <w:p w:rsidR="006A6F5E" w:rsidRPr="00461A22" w:rsidRDefault="006A6F5E" w:rsidP="006A6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rsidR="006A6F5E" w:rsidRPr="00461A22" w:rsidRDefault="006A6F5E" w:rsidP="006A6F5E">
      <w:pPr>
        <w:spacing w:after="0"/>
        <w:ind w:firstLine="709"/>
        <w:rPr>
          <w:b/>
          <w:szCs w:val="24"/>
        </w:rPr>
      </w:pPr>
      <w:r w:rsidRPr="00461A22">
        <w:rPr>
          <w:b/>
          <w:szCs w:val="24"/>
        </w:rPr>
        <w:t>1.2. Цель и планируемые результаты освоения ди</w:t>
      </w:r>
      <w:r w:rsidRPr="00461A22">
        <w:rPr>
          <w:b/>
          <w:szCs w:val="24"/>
        </w:rPr>
        <w:t>с</w:t>
      </w:r>
      <w:r w:rsidRPr="00461A22">
        <w:rPr>
          <w:b/>
          <w:szCs w:val="24"/>
        </w:rPr>
        <w:t>циплины:</w:t>
      </w:r>
    </w:p>
    <w:p w:rsidR="006A6F5E" w:rsidRPr="00461A22" w:rsidRDefault="006A6F5E" w:rsidP="006A6F5E">
      <w:pPr>
        <w:suppressAutoHyphens/>
        <w:spacing w:after="0"/>
        <w:ind w:firstLine="709"/>
        <w:jc w:val="both"/>
        <w:rPr>
          <w:szCs w:val="24"/>
          <w:lang w:eastAsia="en-US"/>
        </w:rPr>
      </w:pPr>
      <w:r w:rsidRPr="00461A22">
        <w:rPr>
          <w:szCs w:val="24"/>
        </w:rPr>
        <w:t xml:space="preserve">В рамках программы учебной дисциплины </w:t>
      </w:r>
      <w:proofErr w:type="gramStart"/>
      <w:r w:rsidRPr="00461A22">
        <w:rPr>
          <w:szCs w:val="24"/>
        </w:rPr>
        <w:t>обучающимися</w:t>
      </w:r>
      <w:proofErr w:type="gramEnd"/>
      <w:r w:rsidRPr="00461A22">
        <w:rPr>
          <w:szCs w:val="24"/>
        </w:rPr>
        <w:t xml:space="preserve"> осваиваются умения </w:t>
      </w:r>
      <w:r>
        <w:rPr>
          <w:szCs w:val="24"/>
        </w:rPr>
        <w:br/>
      </w:r>
      <w:r w:rsidRPr="00461A22">
        <w:rPr>
          <w:szCs w:val="24"/>
        </w:rPr>
        <w:t xml:space="preserve">и знания </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544"/>
        <w:gridCol w:w="3895"/>
      </w:tblGrid>
      <w:tr w:rsidR="006A6F5E" w:rsidRPr="00461A22" w:rsidTr="00DD2789">
        <w:trPr>
          <w:trHeight w:val="649"/>
        </w:trPr>
        <w:tc>
          <w:tcPr>
            <w:tcW w:w="1809" w:type="dxa"/>
            <w:hideMark/>
          </w:tcPr>
          <w:p w:rsidR="006A6F5E" w:rsidRPr="00461A22" w:rsidRDefault="006A6F5E" w:rsidP="00DD2789">
            <w:pPr>
              <w:suppressAutoHyphens/>
              <w:spacing w:after="0"/>
              <w:jc w:val="center"/>
              <w:rPr>
                <w:b/>
                <w:szCs w:val="24"/>
              </w:rPr>
            </w:pPr>
            <w:r w:rsidRPr="00461A22">
              <w:rPr>
                <w:b/>
                <w:szCs w:val="24"/>
              </w:rPr>
              <w:t xml:space="preserve">Код </w:t>
            </w:r>
          </w:p>
          <w:p w:rsidR="006A6F5E" w:rsidRPr="00461A22" w:rsidRDefault="006A6F5E" w:rsidP="00DD2789">
            <w:pPr>
              <w:suppressAutoHyphens/>
              <w:spacing w:after="0"/>
              <w:jc w:val="center"/>
              <w:rPr>
                <w:szCs w:val="24"/>
              </w:rPr>
            </w:pPr>
            <w:r w:rsidRPr="00461A22">
              <w:rPr>
                <w:b/>
                <w:szCs w:val="24"/>
              </w:rPr>
              <w:t xml:space="preserve">ПК, </w:t>
            </w:r>
            <w:proofErr w:type="gramStart"/>
            <w:r w:rsidRPr="00461A22">
              <w:rPr>
                <w:b/>
                <w:szCs w:val="24"/>
              </w:rPr>
              <w:t>ОК</w:t>
            </w:r>
            <w:proofErr w:type="gramEnd"/>
          </w:p>
        </w:tc>
        <w:tc>
          <w:tcPr>
            <w:tcW w:w="3544" w:type="dxa"/>
            <w:hideMark/>
          </w:tcPr>
          <w:p w:rsidR="006A6F5E" w:rsidRPr="00461A22" w:rsidRDefault="006A6F5E" w:rsidP="00DD2789">
            <w:pPr>
              <w:suppressAutoHyphens/>
              <w:spacing w:after="0"/>
              <w:jc w:val="center"/>
              <w:rPr>
                <w:szCs w:val="24"/>
              </w:rPr>
            </w:pPr>
            <w:r w:rsidRPr="00461A22">
              <w:rPr>
                <w:b/>
                <w:szCs w:val="24"/>
              </w:rPr>
              <w:t>Умения</w:t>
            </w:r>
          </w:p>
        </w:tc>
        <w:tc>
          <w:tcPr>
            <w:tcW w:w="3895" w:type="dxa"/>
            <w:hideMark/>
          </w:tcPr>
          <w:p w:rsidR="006A6F5E" w:rsidRPr="00461A22" w:rsidRDefault="006A6F5E" w:rsidP="00DD2789">
            <w:pPr>
              <w:suppressAutoHyphens/>
              <w:spacing w:after="0"/>
              <w:jc w:val="center"/>
              <w:rPr>
                <w:szCs w:val="24"/>
              </w:rPr>
            </w:pPr>
            <w:r w:rsidRPr="00461A22">
              <w:rPr>
                <w:b/>
                <w:szCs w:val="24"/>
              </w:rPr>
              <w:t>Знания</w:t>
            </w:r>
          </w:p>
        </w:tc>
      </w:tr>
      <w:tr w:rsidR="006A6F5E" w:rsidRPr="00461A22" w:rsidTr="00DD2789">
        <w:trPr>
          <w:trHeight w:val="212"/>
        </w:trPr>
        <w:tc>
          <w:tcPr>
            <w:tcW w:w="1809" w:type="dxa"/>
          </w:tcPr>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6A6F5E" w:rsidRPr="00461A22" w:rsidRDefault="006A6F5E"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6A6F5E" w:rsidRPr="00461A22" w:rsidRDefault="006A6F5E" w:rsidP="00DD2789">
            <w:pPr>
              <w:suppressAutoHyphens/>
              <w:spacing w:after="0"/>
              <w:jc w:val="center"/>
              <w:rPr>
                <w:szCs w:val="24"/>
              </w:rPr>
            </w:pPr>
          </w:p>
        </w:tc>
        <w:tc>
          <w:tcPr>
            <w:tcW w:w="3544" w:type="dxa"/>
          </w:tcPr>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проводить анализ пе</w:t>
            </w:r>
            <w:r w:rsidRPr="00461A22">
              <w:rPr>
                <w:szCs w:val="24"/>
                <w:shd w:val="clear" w:color="auto" w:fill="FFFFFF"/>
              </w:rPr>
              <w:t>р</w:t>
            </w:r>
            <w:r w:rsidRPr="00461A22">
              <w:rPr>
                <w:szCs w:val="24"/>
                <w:shd w:val="clear" w:color="auto" w:fill="FFFFFF"/>
              </w:rPr>
              <w:t>вичной информации по состо</w:t>
            </w:r>
            <w:r w:rsidRPr="00461A22">
              <w:rPr>
                <w:szCs w:val="24"/>
                <w:shd w:val="clear" w:color="auto" w:fill="FFFFFF"/>
              </w:rPr>
              <w:t>я</w:t>
            </w:r>
            <w:r w:rsidRPr="00461A22">
              <w:rPr>
                <w:szCs w:val="24"/>
                <w:shd w:val="clear" w:color="auto" w:fill="FFFFFF"/>
              </w:rPr>
              <w:t>нию производственного п</w:t>
            </w:r>
            <w:r w:rsidRPr="00461A22">
              <w:rPr>
                <w:szCs w:val="24"/>
                <w:shd w:val="clear" w:color="auto" w:fill="FFFFFF"/>
              </w:rPr>
              <w:t>о</w:t>
            </w:r>
            <w:r w:rsidRPr="00461A22">
              <w:rPr>
                <w:szCs w:val="24"/>
                <w:shd w:val="clear" w:color="auto" w:fill="FFFFFF"/>
              </w:rPr>
              <w:t>тока в организации;</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структурировать прои</w:t>
            </w:r>
            <w:r w:rsidRPr="00461A22">
              <w:rPr>
                <w:szCs w:val="24"/>
                <w:shd w:val="clear" w:color="auto" w:fill="FFFFFF"/>
              </w:rPr>
              <w:t>з</w:t>
            </w:r>
            <w:r w:rsidRPr="00461A22">
              <w:rPr>
                <w:szCs w:val="24"/>
                <w:shd w:val="clear" w:color="auto" w:fill="FFFFFF"/>
              </w:rPr>
              <w:t>водственные потоки создания ценности в организации;</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определять масштабы внедрения бережливого прои</w:t>
            </w:r>
            <w:r w:rsidRPr="00461A22">
              <w:rPr>
                <w:szCs w:val="24"/>
                <w:shd w:val="clear" w:color="auto" w:fill="FFFFFF"/>
              </w:rPr>
              <w:t>з</w:t>
            </w:r>
            <w:r w:rsidRPr="00461A22">
              <w:rPr>
                <w:szCs w:val="24"/>
                <w:shd w:val="clear" w:color="auto" w:fill="FFFFFF"/>
              </w:rPr>
              <w:t>водства при разработке проекта;</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формировать алгоритм внедрения и оценивать результ</w:t>
            </w:r>
            <w:r w:rsidRPr="00461A22">
              <w:rPr>
                <w:szCs w:val="24"/>
                <w:shd w:val="clear" w:color="auto" w:fill="FFFFFF"/>
              </w:rPr>
              <w:t>а</w:t>
            </w:r>
            <w:r w:rsidRPr="00461A22">
              <w:rPr>
                <w:szCs w:val="24"/>
                <w:shd w:val="clear" w:color="auto" w:fill="FFFFFF"/>
              </w:rPr>
              <w:t>ты реализации бережлив</w:t>
            </w:r>
            <w:r w:rsidRPr="00461A22">
              <w:rPr>
                <w:szCs w:val="24"/>
                <w:shd w:val="clear" w:color="auto" w:fill="FFFFFF"/>
              </w:rPr>
              <w:t>о</w:t>
            </w:r>
            <w:r w:rsidRPr="00461A22">
              <w:rPr>
                <w:szCs w:val="24"/>
                <w:shd w:val="clear" w:color="auto" w:fill="FFFFFF"/>
              </w:rPr>
              <w:t>го</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производства в проектах;</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применять инструмент</w:t>
            </w:r>
            <w:r w:rsidRPr="00461A22">
              <w:rPr>
                <w:szCs w:val="24"/>
                <w:shd w:val="clear" w:color="auto" w:fill="FFFFFF"/>
              </w:rPr>
              <w:t>а</w:t>
            </w:r>
            <w:r w:rsidRPr="00461A22">
              <w:rPr>
                <w:szCs w:val="24"/>
                <w:shd w:val="clear" w:color="auto" w:fill="FFFFFF"/>
              </w:rPr>
              <w:t>рий бере</w:t>
            </w:r>
            <w:r w:rsidRPr="00461A22">
              <w:rPr>
                <w:szCs w:val="24"/>
                <w:shd w:val="clear" w:color="auto" w:fill="FFFFFF"/>
              </w:rPr>
              <w:t>ж</w:t>
            </w:r>
            <w:r w:rsidRPr="00461A22">
              <w:rPr>
                <w:szCs w:val="24"/>
                <w:shd w:val="clear" w:color="auto" w:fill="FFFFFF"/>
              </w:rPr>
              <w:t>ливого производства, направленный на опр</w:t>
            </w:r>
            <w:r w:rsidRPr="00461A22">
              <w:rPr>
                <w:szCs w:val="24"/>
                <w:shd w:val="clear" w:color="auto" w:fill="FFFFFF"/>
              </w:rPr>
              <w:t>е</w:t>
            </w:r>
            <w:r w:rsidRPr="00461A22">
              <w:rPr>
                <w:szCs w:val="24"/>
                <w:shd w:val="clear" w:color="auto" w:fill="FFFFFF"/>
              </w:rPr>
              <w:t>деление,</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устранение и предупр</w:t>
            </w:r>
            <w:r w:rsidRPr="00461A22">
              <w:rPr>
                <w:szCs w:val="24"/>
                <w:shd w:val="clear" w:color="auto" w:fill="FFFFFF"/>
              </w:rPr>
              <w:t>е</w:t>
            </w:r>
            <w:r w:rsidRPr="00461A22">
              <w:rPr>
                <w:szCs w:val="24"/>
                <w:shd w:val="clear" w:color="auto" w:fill="FFFFFF"/>
              </w:rPr>
              <w:t>ждение вос</w:t>
            </w:r>
            <w:r w:rsidRPr="00461A22">
              <w:rPr>
                <w:szCs w:val="24"/>
                <w:shd w:val="clear" w:color="auto" w:fill="FFFFFF"/>
              </w:rPr>
              <w:t>ь</w:t>
            </w:r>
            <w:r w:rsidRPr="00461A22">
              <w:rPr>
                <w:szCs w:val="24"/>
                <w:shd w:val="clear" w:color="auto" w:fill="FFFFFF"/>
              </w:rPr>
              <w:t>ми видов потерь;</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организов</w:t>
            </w:r>
            <w:r w:rsidRPr="00461A22">
              <w:rPr>
                <w:szCs w:val="24"/>
                <w:shd w:val="clear" w:color="auto" w:fill="FFFFFF"/>
              </w:rPr>
              <w:t>ы</w:t>
            </w:r>
            <w:r w:rsidRPr="00461A22">
              <w:rPr>
                <w:szCs w:val="24"/>
                <w:shd w:val="clear" w:color="auto" w:fill="FFFFFF"/>
              </w:rPr>
              <w:t>вать рабочую группу по выявлению, устранению и предупрежд</w:t>
            </w:r>
            <w:r w:rsidRPr="00461A22">
              <w:rPr>
                <w:szCs w:val="24"/>
                <w:shd w:val="clear" w:color="auto" w:fill="FFFFFF"/>
              </w:rPr>
              <w:t>е</w:t>
            </w:r>
            <w:r w:rsidRPr="00461A22">
              <w:rPr>
                <w:szCs w:val="24"/>
                <w:shd w:val="clear" w:color="auto" w:fill="FFFFFF"/>
              </w:rPr>
              <w:t xml:space="preserve">нию потерь </w:t>
            </w:r>
            <w:proofErr w:type="gramStart"/>
            <w:r w:rsidRPr="00461A22">
              <w:rPr>
                <w:szCs w:val="24"/>
                <w:shd w:val="clear" w:color="auto" w:fill="FFFFFF"/>
              </w:rPr>
              <w:t>в</w:t>
            </w:r>
            <w:proofErr w:type="gramEnd"/>
          </w:p>
          <w:p w:rsidR="006A6F5E" w:rsidRPr="00461A22" w:rsidRDefault="006A6F5E" w:rsidP="00DD2789">
            <w:pPr>
              <w:widowControl w:val="0"/>
              <w:autoSpaceDE w:val="0"/>
              <w:autoSpaceDN w:val="0"/>
              <w:adjustRightInd w:val="0"/>
              <w:spacing w:after="0"/>
              <w:jc w:val="both"/>
              <w:rPr>
                <w:szCs w:val="24"/>
                <w:shd w:val="clear" w:color="auto" w:fill="FFFFFF"/>
              </w:rPr>
            </w:pPr>
            <w:proofErr w:type="gramStart"/>
            <w:r w:rsidRPr="00461A22">
              <w:rPr>
                <w:szCs w:val="24"/>
                <w:shd w:val="clear" w:color="auto" w:fill="FFFFFF"/>
              </w:rPr>
              <w:t>производстве</w:t>
            </w:r>
            <w:proofErr w:type="gramEnd"/>
            <w:r w:rsidRPr="00461A22">
              <w:rPr>
                <w:szCs w:val="24"/>
                <w:shd w:val="clear" w:color="auto" w:fill="FFFFFF"/>
              </w:rPr>
              <w:t>;</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оценивать экономич</w:t>
            </w:r>
            <w:r w:rsidRPr="00461A22">
              <w:rPr>
                <w:szCs w:val="24"/>
                <w:shd w:val="clear" w:color="auto" w:fill="FFFFFF"/>
              </w:rPr>
              <w:t>е</w:t>
            </w:r>
            <w:r w:rsidRPr="00461A22">
              <w:rPr>
                <w:szCs w:val="24"/>
                <w:shd w:val="clear" w:color="auto" w:fill="FFFFFF"/>
              </w:rPr>
              <w:t>скую эффекти</w:t>
            </w:r>
            <w:r w:rsidRPr="00461A22">
              <w:rPr>
                <w:szCs w:val="24"/>
                <w:shd w:val="clear" w:color="auto" w:fill="FFFFFF"/>
              </w:rPr>
              <w:t>в</w:t>
            </w:r>
            <w:r w:rsidRPr="00461A22">
              <w:rPr>
                <w:szCs w:val="24"/>
                <w:shd w:val="clear" w:color="auto" w:fill="FFFFFF"/>
              </w:rPr>
              <w:t xml:space="preserve">ность внедрения </w:t>
            </w:r>
            <w:r w:rsidRPr="00461A22">
              <w:rPr>
                <w:szCs w:val="24"/>
                <w:shd w:val="clear" w:color="auto" w:fill="FFFFFF"/>
              </w:rPr>
              <w:lastRenderedPageBreak/>
              <w:t xml:space="preserve">мероприятий по </w:t>
            </w:r>
            <w:proofErr w:type="gramStart"/>
            <w:r w:rsidRPr="00461A22">
              <w:rPr>
                <w:szCs w:val="24"/>
                <w:shd w:val="clear" w:color="auto" w:fill="FFFFFF"/>
              </w:rPr>
              <w:t>бережл</w:t>
            </w:r>
            <w:r w:rsidRPr="00461A22">
              <w:rPr>
                <w:szCs w:val="24"/>
                <w:shd w:val="clear" w:color="auto" w:fill="FFFFFF"/>
              </w:rPr>
              <w:t>и</w:t>
            </w:r>
            <w:r w:rsidRPr="00461A22">
              <w:rPr>
                <w:szCs w:val="24"/>
                <w:shd w:val="clear" w:color="auto" w:fill="FFFFFF"/>
              </w:rPr>
              <w:t>вому</w:t>
            </w:r>
            <w:proofErr w:type="gramEnd"/>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производству в проектах;</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принимать решения, по</w:t>
            </w:r>
            <w:r w:rsidRPr="00461A22">
              <w:rPr>
                <w:szCs w:val="24"/>
                <w:shd w:val="clear" w:color="auto" w:fill="FFFFFF"/>
              </w:rPr>
              <w:t>з</w:t>
            </w:r>
            <w:r w:rsidRPr="00461A22">
              <w:rPr>
                <w:szCs w:val="24"/>
                <w:shd w:val="clear" w:color="auto" w:fill="FFFFFF"/>
              </w:rPr>
              <w:t>воляющие сформировать требования к проектам бере</w:t>
            </w:r>
            <w:r w:rsidRPr="00461A22">
              <w:rPr>
                <w:szCs w:val="24"/>
                <w:shd w:val="clear" w:color="auto" w:fill="FFFFFF"/>
              </w:rPr>
              <w:t>ж</w:t>
            </w:r>
            <w:r w:rsidRPr="00461A22">
              <w:rPr>
                <w:szCs w:val="24"/>
                <w:shd w:val="clear" w:color="auto" w:fill="FFFFFF"/>
              </w:rPr>
              <w:t>ливого производства, которые соотве</w:t>
            </w:r>
            <w:r w:rsidRPr="00461A22">
              <w:rPr>
                <w:szCs w:val="24"/>
                <w:shd w:val="clear" w:color="auto" w:fill="FFFFFF"/>
              </w:rPr>
              <w:t>т</w:t>
            </w:r>
            <w:r w:rsidRPr="00461A22">
              <w:rPr>
                <w:szCs w:val="24"/>
                <w:shd w:val="clear" w:color="auto" w:fill="FFFFFF"/>
              </w:rPr>
              <w:t>ствовали бы целям и общей стр</w:t>
            </w:r>
            <w:r w:rsidRPr="00461A22">
              <w:rPr>
                <w:szCs w:val="24"/>
                <w:shd w:val="clear" w:color="auto" w:fill="FFFFFF"/>
              </w:rPr>
              <w:t>а</w:t>
            </w:r>
            <w:r w:rsidRPr="00461A22">
              <w:rPr>
                <w:szCs w:val="24"/>
                <w:shd w:val="clear" w:color="auto" w:fill="FFFFFF"/>
              </w:rPr>
              <w:t>тегии организации,</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xml:space="preserve"> приоритетным направлениям ее развития и критериям эффекти</w:t>
            </w:r>
            <w:r w:rsidRPr="00461A22">
              <w:rPr>
                <w:szCs w:val="24"/>
                <w:shd w:val="clear" w:color="auto" w:fill="FFFFFF"/>
              </w:rPr>
              <w:t>в</w:t>
            </w:r>
            <w:r w:rsidRPr="00461A22">
              <w:rPr>
                <w:szCs w:val="24"/>
                <w:shd w:val="clear" w:color="auto" w:fill="FFFFFF"/>
              </w:rPr>
              <w:t>ности;</w:t>
            </w:r>
          </w:p>
        </w:tc>
        <w:tc>
          <w:tcPr>
            <w:tcW w:w="3895" w:type="dxa"/>
          </w:tcPr>
          <w:p w:rsidR="006A6F5E" w:rsidRPr="00461A22" w:rsidRDefault="006A6F5E" w:rsidP="00DD2789">
            <w:pPr>
              <w:suppressAutoHyphens/>
              <w:spacing w:after="0"/>
              <w:jc w:val="both"/>
              <w:rPr>
                <w:szCs w:val="24"/>
                <w:shd w:val="clear" w:color="auto" w:fill="FFFFFF"/>
              </w:rPr>
            </w:pPr>
            <w:r w:rsidRPr="00461A22">
              <w:rPr>
                <w:szCs w:val="24"/>
                <w:shd w:val="clear" w:color="auto" w:fill="FFFFFF"/>
              </w:rPr>
              <w:lastRenderedPageBreak/>
              <w:t xml:space="preserve">- знать </w:t>
            </w:r>
            <w:r w:rsidRPr="00461A22">
              <w:rPr>
                <w:szCs w:val="24"/>
                <w:shd w:val="clear" w:color="auto" w:fill="FFFFFF"/>
              </w:rPr>
              <w:tab/>
              <w:t xml:space="preserve">базовые понятия, условия и инструменты бережливого производства </w:t>
            </w:r>
          </w:p>
          <w:p w:rsidR="006A6F5E" w:rsidRPr="00461A22" w:rsidRDefault="006A6F5E" w:rsidP="00DD2789">
            <w:pPr>
              <w:suppressAutoHyphens/>
              <w:spacing w:after="0"/>
              <w:jc w:val="both"/>
              <w:rPr>
                <w:szCs w:val="24"/>
                <w:shd w:val="clear" w:color="auto" w:fill="FFFFFF"/>
              </w:rPr>
            </w:pPr>
            <w:r w:rsidRPr="00461A22">
              <w:rPr>
                <w:szCs w:val="24"/>
                <w:shd w:val="clear" w:color="auto" w:fill="FFFFFF"/>
              </w:rPr>
              <w:t>-пользоваться современными методами развития производственных систем на основе изучаемых концепций.</w:t>
            </w:r>
          </w:p>
          <w:p w:rsidR="006A6F5E" w:rsidRPr="00461A22" w:rsidRDefault="006A6F5E" w:rsidP="00DD2789">
            <w:pPr>
              <w:suppressAutoHyphens/>
              <w:spacing w:after="0"/>
              <w:jc w:val="both"/>
              <w:rPr>
                <w:szCs w:val="24"/>
                <w:shd w:val="clear" w:color="auto" w:fill="FFFFFF"/>
              </w:rPr>
            </w:pPr>
            <w:r w:rsidRPr="00461A22">
              <w:rPr>
                <w:szCs w:val="24"/>
                <w:shd w:val="clear" w:color="auto" w:fill="FFFFFF"/>
              </w:rPr>
              <w:t xml:space="preserve">- принципы процессного подхода и инструменты для принятия решений в области стратегического и тактического планирования и организации производства. </w:t>
            </w:r>
          </w:p>
          <w:p w:rsidR="006A6F5E" w:rsidRPr="00461A22" w:rsidRDefault="006A6F5E" w:rsidP="00DD2789">
            <w:pPr>
              <w:suppressAutoHyphens/>
              <w:spacing w:after="0"/>
              <w:jc w:val="both"/>
              <w:rPr>
                <w:szCs w:val="24"/>
                <w:shd w:val="clear" w:color="auto" w:fill="FFFFFF"/>
              </w:rPr>
            </w:pPr>
            <w:r w:rsidRPr="00461A22">
              <w:rPr>
                <w:szCs w:val="24"/>
                <w:shd w:val="clear" w:color="auto" w:fill="FFFFFF"/>
              </w:rPr>
              <w:t xml:space="preserve">- основные виды налогов в современных экономических условиях. </w:t>
            </w:r>
          </w:p>
          <w:p w:rsidR="006A6F5E" w:rsidRPr="00461A22" w:rsidRDefault="006A6F5E" w:rsidP="00DD2789">
            <w:pPr>
              <w:suppressAutoHyphens/>
              <w:spacing w:after="0"/>
              <w:jc w:val="both"/>
              <w:rPr>
                <w:szCs w:val="24"/>
              </w:rPr>
            </w:pPr>
            <w:r w:rsidRPr="00461A22">
              <w:rPr>
                <w:szCs w:val="24"/>
                <w:shd w:val="clear" w:color="auto" w:fill="FFFFFF"/>
              </w:rPr>
              <w:t xml:space="preserve">- организовывать рабочую группу по выявлению, устранению и предупреждению потерь в производстве. </w:t>
            </w:r>
          </w:p>
        </w:tc>
      </w:tr>
    </w:tbl>
    <w:p w:rsidR="006A6F5E" w:rsidRPr="00461A22" w:rsidRDefault="006A6F5E" w:rsidP="006A6F5E">
      <w:pPr>
        <w:spacing w:after="0"/>
        <w:rPr>
          <w:b/>
          <w:szCs w:val="24"/>
        </w:rPr>
      </w:pPr>
    </w:p>
    <w:p w:rsidR="006A6F5E" w:rsidRDefault="006A6F5E" w:rsidP="006A6F5E">
      <w:pPr>
        <w:numPr>
          <w:ilvl w:val="0"/>
          <w:numId w:val="1"/>
        </w:numPr>
        <w:suppressAutoHyphens/>
        <w:spacing w:after="0"/>
        <w:jc w:val="center"/>
        <w:rPr>
          <w:b/>
          <w:szCs w:val="24"/>
        </w:rPr>
      </w:pPr>
      <w:r w:rsidRPr="00461A22">
        <w:rPr>
          <w:b/>
          <w:szCs w:val="24"/>
        </w:rPr>
        <w:t>СТРУКТУРА И СОДЕРЖАНИЕ УЧЕБНОЙ ДИСЦИПЛИНЫ</w:t>
      </w:r>
    </w:p>
    <w:p w:rsidR="006A6F5E" w:rsidRPr="00461A22" w:rsidRDefault="006A6F5E" w:rsidP="006A6F5E">
      <w:pPr>
        <w:suppressAutoHyphens/>
        <w:spacing w:after="0"/>
        <w:ind w:left="720"/>
        <w:rPr>
          <w:b/>
          <w:szCs w:val="24"/>
        </w:rPr>
      </w:pPr>
    </w:p>
    <w:p w:rsidR="006A6F5E" w:rsidRDefault="006A6F5E" w:rsidP="006A6F5E">
      <w:pPr>
        <w:numPr>
          <w:ilvl w:val="1"/>
          <w:numId w:val="1"/>
        </w:numPr>
        <w:suppressAutoHyphens/>
        <w:spacing w:after="0"/>
        <w:rPr>
          <w:b/>
          <w:szCs w:val="24"/>
        </w:rPr>
      </w:pPr>
      <w:r w:rsidRPr="00461A22">
        <w:rPr>
          <w:b/>
          <w:szCs w:val="24"/>
        </w:rPr>
        <w:t>Объем учебной дисциплины и виды учебной работы</w:t>
      </w:r>
    </w:p>
    <w:p w:rsidR="006A6F5E" w:rsidRPr="00461A22" w:rsidRDefault="006A6F5E" w:rsidP="006A6F5E">
      <w:pPr>
        <w:suppressAutoHyphens/>
        <w:spacing w:after="0"/>
        <w:ind w:left="1129"/>
        <w:rPr>
          <w:b/>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267"/>
      </w:tblGrid>
      <w:tr w:rsidR="006A6F5E" w:rsidRPr="00E44F31" w:rsidTr="00DD2789">
        <w:trPr>
          <w:trHeight w:val="490"/>
        </w:trPr>
        <w:tc>
          <w:tcPr>
            <w:tcW w:w="3784" w:type="pct"/>
            <w:vAlign w:val="center"/>
          </w:tcPr>
          <w:p w:rsidR="006A6F5E" w:rsidRPr="00E44F31" w:rsidRDefault="006A6F5E" w:rsidP="00DD2789">
            <w:pPr>
              <w:suppressAutoHyphens/>
              <w:spacing w:after="0"/>
              <w:rPr>
                <w:b/>
                <w:szCs w:val="24"/>
              </w:rPr>
            </w:pPr>
            <w:r w:rsidRPr="00E44F31">
              <w:rPr>
                <w:b/>
                <w:szCs w:val="24"/>
              </w:rPr>
              <w:t>Вид учебной работы</w:t>
            </w:r>
          </w:p>
        </w:tc>
        <w:tc>
          <w:tcPr>
            <w:tcW w:w="1216" w:type="pct"/>
            <w:vAlign w:val="center"/>
          </w:tcPr>
          <w:p w:rsidR="006A6F5E" w:rsidRPr="00E44F31" w:rsidRDefault="006A6F5E" w:rsidP="00DD2789">
            <w:pPr>
              <w:suppressAutoHyphens/>
              <w:spacing w:after="0"/>
              <w:rPr>
                <w:b/>
                <w:iCs/>
                <w:szCs w:val="24"/>
              </w:rPr>
            </w:pPr>
            <w:r w:rsidRPr="00E44F31">
              <w:rPr>
                <w:b/>
                <w:iCs/>
                <w:szCs w:val="24"/>
              </w:rPr>
              <w:t>Объем в часах</w:t>
            </w:r>
          </w:p>
        </w:tc>
      </w:tr>
      <w:tr w:rsidR="006A6F5E" w:rsidRPr="00E44F31" w:rsidTr="00DD2789">
        <w:trPr>
          <w:trHeight w:val="490"/>
        </w:trPr>
        <w:tc>
          <w:tcPr>
            <w:tcW w:w="3784" w:type="pct"/>
            <w:vAlign w:val="center"/>
          </w:tcPr>
          <w:p w:rsidR="006A6F5E" w:rsidRPr="00E44F31" w:rsidRDefault="006A6F5E" w:rsidP="00DD2789">
            <w:pPr>
              <w:suppressAutoHyphens/>
              <w:spacing w:after="0"/>
              <w:rPr>
                <w:b/>
                <w:szCs w:val="24"/>
              </w:rPr>
            </w:pPr>
            <w:r w:rsidRPr="00E44F31">
              <w:rPr>
                <w:b/>
                <w:szCs w:val="24"/>
              </w:rPr>
              <w:t>Объем образовательной программы учебной дисциплины</w:t>
            </w:r>
          </w:p>
        </w:tc>
        <w:tc>
          <w:tcPr>
            <w:tcW w:w="1216" w:type="pct"/>
            <w:vAlign w:val="center"/>
          </w:tcPr>
          <w:p w:rsidR="006A6F5E" w:rsidRPr="00E44F31" w:rsidRDefault="006A6F5E" w:rsidP="00DD2789">
            <w:pPr>
              <w:suppressAutoHyphens/>
              <w:spacing w:after="0"/>
              <w:jc w:val="center"/>
              <w:rPr>
                <w:b/>
                <w:bCs/>
                <w:iCs/>
                <w:szCs w:val="24"/>
              </w:rPr>
            </w:pPr>
            <w:r w:rsidRPr="00E44F31">
              <w:rPr>
                <w:b/>
                <w:bCs/>
                <w:iCs/>
                <w:szCs w:val="24"/>
              </w:rPr>
              <w:t>32</w:t>
            </w:r>
          </w:p>
        </w:tc>
      </w:tr>
      <w:tr w:rsidR="006A6F5E" w:rsidRPr="00E44F31" w:rsidTr="00DD2789">
        <w:trPr>
          <w:trHeight w:val="490"/>
        </w:trPr>
        <w:tc>
          <w:tcPr>
            <w:tcW w:w="3784" w:type="pct"/>
            <w:shd w:val="clear" w:color="auto" w:fill="auto"/>
            <w:vAlign w:val="center"/>
          </w:tcPr>
          <w:p w:rsidR="006A6F5E" w:rsidRPr="00E44F31" w:rsidRDefault="006A6F5E" w:rsidP="00DD2789">
            <w:pPr>
              <w:suppressAutoHyphens/>
              <w:spacing w:after="0"/>
              <w:rPr>
                <w:b/>
                <w:szCs w:val="24"/>
              </w:rPr>
            </w:pPr>
            <w:r w:rsidRPr="00E44F31">
              <w:rPr>
                <w:b/>
                <w:szCs w:val="24"/>
              </w:rPr>
              <w:t xml:space="preserve">в </w:t>
            </w:r>
            <w:proofErr w:type="spellStart"/>
            <w:r w:rsidRPr="00E44F31">
              <w:rPr>
                <w:b/>
                <w:szCs w:val="24"/>
              </w:rPr>
              <w:t>т.ч</w:t>
            </w:r>
            <w:proofErr w:type="spellEnd"/>
            <w:r w:rsidRPr="00E44F31">
              <w:rPr>
                <w:b/>
                <w:szCs w:val="24"/>
              </w:rPr>
              <w:t>. в форме практической подготовки</w:t>
            </w:r>
          </w:p>
        </w:tc>
        <w:tc>
          <w:tcPr>
            <w:tcW w:w="1216" w:type="pct"/>
            <w:shd w:val="clear" w:color="auto" w:fill="auto"/>
            <w:vAlign w:val="center"/>
          </w:tcPr>
          <w:p w:rsidR="006A6F5E" w:rsidRPr="00E44F31" w:rsidRDefault="006A6F5E" w:rsidP="00DD2789">
            <w:pPr>
              <w:suppressAutoHyphens/>
              <w:spacing w:after="0"/>
              <w:jc w:val="center"/>
              <w:rPr>
                <w:b/>
                <w:bCs/>
                <w:iCs/>
                <w:szCs w:val="24"/>
              </w:rPr>
            </w:pPr>
            <w:r w:rsidRPr="00E44F31">
              <w:rPr>
                <w:b/>
                <w:bCs/>
                <w:iCs/>
                <w:szCs w:val="24"/>
              </w:rPr>
              <w:t>4</w:t>
            </w:r>
          </w:p>
        </w:tc>
      </w:tr>
      <w:tr w:rsidR="006A6F5E" w:rsidRPr="00E44F31" w:rsidTr="00DD2789">
        <w:trPr>
          <w:trHeight w:val="336"/>
        </w:trPr>
        <w:tc>
          <w:tcPr>
            <w:tcW w:w="5000" w:type="pct"/>
            <w:gridSpan w:val="2"/>
            <w:vAlign w:val="center"/>
          </w:tcPr>
          <w:p w:rsidR="006A6F5E" w:rsidRPr="00E44F31" w:rsidRDefault="006A6F5E" w:rsidP="00DD2789">
            <w:pPr>
              <w:suppressAutoHyphens/>
              <w:spacing w:after="0"/>
              <w:rPr>
                <w:iCs/>
                <w:szCs w:val="24"/>
              </w:rPr>
            </w:pPr>
            <w:r w:rsidRPr="00E44F31">
              <w:rPr>
                <w:szCs w:val="24"/>
              </w:rPr>
              <w:t>в т. ч.:</w:t>
            </w:r>
          </w:p>
        </w:tc>
      </w:tr>
      <w:tr w:rsidR="006A6F5E" w:rsidRPr="00E44F31" w:rsidTr="00DD2789">
        <w:trPr>
          <w:trHeight w:val="490"/>
        </w:trPr>
        <w:tc>
          <w:tcPr>
            <w:tcW w:w="3784" w:type="pct"/>
            <w:vAlign w:val="center"/>
          </w:tcPr>
          <w:p w:rsidR="006A6F5E" w:rsidRPr="00E44F31" w:rsidRDefault="006A6F5E" w:rsidP="00DD2789">
            <w:pPr>
              <w:suppressAutoHyphens/>
              <w:spacing w:after="0"/>
              <w:rPr>
                <w:szCs w:val="24"/>
              </w:rPr>
            </w:pPr>
            <w:r w:rsidRPr="00E44F31">
              <w:rPr>
                <w:szCs w:val="24"/>
              </w:rPr>
              <w:t>теоретическое обучение</w:t>
            </w:r>
          </w:p>
        </w:tc>
        <w:tc>
          <w:tcPr>
            <w:tcW w:w="1216" w:type="pct"/>
            <w:vAlign w:val="center"/>
          </w:tcPr>
          <w:p w:rsidR="006A6F5E" w:rsidRPr="00E44F31" w:rsidRDefault="006A6F5E" w:rsidP="00DD2789">
            <w:pPr>
              <w:suppressAutoHyphens/>
              <w:spacing w:after="0"/>
              <w:jc w:val="center"/>
              <w:rPr>
                <w:iCs/>
                <w:szCs w:val="24"/>
              </w:rPr>
            </w:pPr>
            <w:r w:rsidRPr="00E44F31">
              <w:rPr>
                <w:iCs/>
                <w:szCs w:val="24"/>
              </w:rPr>
              <w:t>28</w:t>
            </w:r>
          </w:p>
        </w:tc>
      </w:tr>
      <w:tr w:rsidR="006A6F5E" w:rsidRPr="00E44F31" w:rsidTr="00DD2789">
        <w:trPr>
          <w:trHeight w:val="490"/>
        </w:trPr>
        <w:tc>
          <w:tcPr>
            <w:tcW w:w="3784" w:type="pct"/>
            <w:vAlign w:val="center"/>
          </w:tcPr>
          <w:p w:rsidR="006A6F5E" w:rsidRPr="00E44F31" w:rsidRDefault="006A6F5E" w:rsidP="00DD2789">
            <w:pPr>
              <w:suppressAutoHyphens/>
              <w:spacing w:after="0"/>
              <w:rPr>
                <w:szCs w:val="24"/>
              </w:rPr>
            </w:pPr>
            <w:r w:rsidRPr="00E44F31">
              <w:rPr>
                <w:szCs w:val="24"/>
              </w:rPr>
              <w:t xml:space="preserve">практические занятия </w:t>
            </w:r>
          </w:p>
        </w:tc>
        <w:tc>
          <w:tcPr>
            <w:tcW w:w="1216" w:type="pct"/>
            <w:vAlign w:val="center"/>
          </w:tcPr>
          <w:p w:rsidR="006A6F5E" w:rsidRPr="00E44F31" w:rsidRDefault="006A6F5E" w:rsidP="00DD2789">
            <w:pPr>
              <w:suppressAutoHyphens/>
              <w:spacing w:after="0"/>
              <w:jc w:val="center"/>
              <w:rPr>
                <w:iCs/>
                <w:szCs w:val="24"/>
              </w:rPr>
            </w:pPr>
            <w:r w:rsidRPr="00E44F31">
              <w:rPr>
                <w:iCs/>
                <w:szCs w:val="24"/>
              </w:rPr>
              <w:t>4</w:t>
            </w:r>
          </w:p>
        </w:tc>
      </w:tr>
      <w:tr w:rsidR="006A6F5E" w:rsidRPr="00E44F31" w:rsidTr="00DD2789">
        <w:trPr>
          <w:trHeight w:val="267"/>
        </w:trPr>
        <w:tc>
          <w:tcPr>
            <w:tcW w:w="3784" w:type="pct"/>
            <w:vAlign w:val="center"/>
          </w:tcPr>
          <w:p w:rsidR="006A6F5E" w:rsidRPr="00E44F31" w:rsidRDefault="006A6F5E" w:rsidP="00DD2789">
            <w:pPr>
              <w:suppressAutoHyphens/>
              <w:spacing w:after="0"/>
              <w:rPr>
                <w:szCs w:val="24"/>
              </w:rPr>
            </w:pPr>
            <w:r w:rsidRPr="00E44F31">
              <w:rPr>
                <w:szCs w:val="24"/>
              </w:rPr>
              <w:t xml:space="preserve">Самостоятельная работа </w:t>
            </w:r>
          </w:p>
        </w:tc>
        <w:tc>
          <w:tcPr>
            <w:tcW w:w="1216" w:type="pct"/>
            <w:vAlign w:val="center"/>
          </w:tcPr>
          <w:p w:rsidR="006A6F5E" w:rsidRPr="00E44F31" w:rsidRDefault="006A6F5E" w:rsidP="00DD2789">
            <w:pPr>
              <w:suppressAutoHyphens/>
              <w:spacing w:after="0"/>
              <w:jc w:val="center"/>
              <w:rPr>
                <w:iCs/>
                <w:szCs w:val="24"/>
              </w:rPr>
            </w:pPr>
          </w:p>
        </w:tc>
      </w:tr>
      <w:tr w:rsidR="006A6F5E" w:rsidRPr="00E44F31" w:rsidTr="00DD2789">
        <w:trPr>
          <w:trHeight w:val="331"/>
        </w:trPr>
        <w:tc>
          <w:tcPr>
            <w:tcW w:w="3784" w:type="pct"/>
            <w:vAlign w:val="center"/>
          </w:tcPr>
          <w:p w:rsidR="006A6F5E" w:rsidRPr="00E44F31" w:rsidRDefault="006A6F5E" w:rsidP="00DD2789">
            <w:pPr>
              <w:suppressAutoHyphens/>
              <w:spacing w:after="0"/>
              <w:rPr>
                <w:szCs w:val="24"/>
              </w:rPr>
            </w:pPr>
            <w:r w:rsidRPr="00E44F31">
              <w:rPr>
                <w:b/>
                <w:iCs/>
                <w:szCs w:val="24"/>
              </w:rPr>
              <w:t>Промежуточная аттестация – дифференцированный зачет</w:t>
            </w:r>
          </w:p>
        </w:tc>
        <w:tc>
          <w:tcPr>
            <w:tcW w:w="1216" w:type="pct"/>
            <w:vAlign w:val="center"/>
          </w:tcPr>
          <w:p w:rsidR="006A6F5E" w:rsidRPr="00E44F31" w:rsidRDefault="006A6F5E" w:rsidP="00DD2789">
            <w:pPr>
              <w:suppressAutoHyphens/>
              <w:spacing w:after="0"/>
              <w:jc w:val="center"/>
              <w:rPr>
                <w:iCs/>
                <w:szCs w:val="24"/>
              </w:rPr>
            </w:pPr>
          </w:p>
        </w:tc>
      </w:tr>
    </w:tbl>
    <w:p w:rsidR="006A6F5E" w:rsidRPr="00461A22" w:rsidRDefault="006A6F5E" w:rsidP="006A6F5E">
      <w:pPr>
        <w:spacing w:after="0"/>
        <w:rPr>
          <w:b/>
          <w:szCs w:val="24"/>
        </w:rPr>
        <w:sectPr w:rsidR="006A6F5E" w:rsidRPr="00461A22" w:rsidSect="00E44F31">
          <w:pgSz w:w="11906" w:h="16838"/>
          <w:pgMar w:top="1134" w:right="851" w:bottom="1134" w:left="1701" w:header="709" w:footer="709" w:gutter="0"/>
          <w:cols w:space="720"/>
          <w:docGrid w:linePitch="299"/>
        </w:sectPr>
      </w:pPr>
    </w:p>
    <w:p w:rsidR="006A6F5E" w:rsidRPr="00461A22" w:rsidRDefault="006A6F5E" w:rsidP="006A6F5E">
      <w:pPr>
        <w:spacing w:after="0"/>
        <w:ind w:firstLine="709"/>
        <w:rPr>
          <w:b/>
          <w:bCs/>
          <w:szCs w:val="24"/>
        </w:rPr>
      </w:pPr>
      <w:r w:rsidRPr="00461A22">
        <w:rPr>
          <w:b/>
          <w:szCs w:val="24"/>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5"/>
        <w:gridCol w:w="7554"/>
        <w:gridCol w:w="2598"/>
        <w:gridCol w:w="2487"/>
      </w:tblGrid>
      <w:tr w:rsidR="006A6F5E" w:rsidRPr="00461A22" w:rsidTr="00DD2789">
        <w:trPr>
          <w:trHeight w:val="1743"/>
        </w:trPr>
        <w:tc>
          <w:tcPr>
            <w:tcW w:w="884" w:type="pct"/>
            <w:vAlign w:val="center"/>
          </w:tcPr>
          <w:p w:rsidR="006A6F5E" w:rsidRPr="00461A22" w:rsidRDefault="006A6F5E" w:rsidP="00DD2789">
            <w:pPr>
              <w:suppressAutoHyphens/>
              <w:spacing w:after="0"/>
              <w:jc w:val="center"/>
              <w:rPr>
                <w:b/>
                <w:bCs/>
                <w:szCs w:val="24"/>
              </w:rPr>
            </w:pPr>
            <w:r w:rsidRPr="00461A22">
              <w:rPr>
                <w:b/>
                <w:bCs/>
                <w:szCs w:val="24"/>
              </w:rPr>
              <w:t>Наименование разделов и тем</w:t>
            </w:r>
          </w:p>
        </w:tc>
        <w:tc>
          <w:tcPr>
            <w:tcW w:w="2460" w:type="pct"/>
            <w:vAlign w:val="center"/>
          </w:tcPr>
          <w:p w:rsidR="006A6F5E" w:rsidRPr="00461A22" w:rsidRDefault="006A6F5E" w:rsidP="00DD2789">
            <w:pPr>
              <w:suppressAutoHyphens/>
              <w:spacing w:after="0"/>
              <w:jc w:val="center"/>
              <w:rPr>
                <w:b/>
                <w:bCs/>
                <w:szCs w:val="24"/>
              </w:rPr>
            </w:pPr>
            <w:r w:rsidRPr="00461A22">
              <w:rPr>
                <w:b/>
                <w:bCs/>
                <w:szCs w:val="24"/>
              </w:rPr>
              <w:t xml:space="preserve">Содержание учебного материала и формы организации деятельности </w:t>
            </w:r>
            <w:proofErr w:type="gramStart"/>
            <w:r w:rsidRPr="00461A22">
              <w:rPr>
                <w:b/>
                <w:bCs/>
                <w:szCs w:val="24"/>
              </w:rPr>
              <w:t>обучающихся</w:t>
            </w:r>
            <w:proofErr w:type="gramEnd"/>
          </w:p>
        </w:tc>
        <w:tc>
          <w:tcPr>
            <w:tcW w:w="846" w:type="pct"/>
            <w:vAlign w:val="center"/>
          </w:tcPr>
          <w:p w:rsidR="006A6F5E" w:rsidRPr="00461A22" w:rsidRDefault="006A6F5E" w:rsidP="00DD2789">
            <w:pPr>
              <w:suppressAutoHyphens/>
              <w:spacing w:after="0"/>
              <w:jc w:val="center"/>
              <w:rPr>
                <w:b/>
                <w:bCs/>
                <w:szCs w:val="24"/>
              </w:rPr>
            </w:pPr>
            <w:r w:rsidRPr="00461A22">
              <w:rPr>
                <w:b/>
                <w:bCs/>
                <w:szCs w:val="24"/>
              </w:rPr>
              <w:t xml:space="preserve">Объем, </w:t>
            </w:r>
            <w:proofErr w:type="spellStart"/>
            <w:r w:rsidRPr="00461A22">
              <w:rPr>
                <w:b/>
                <w:bCs/>
                <w:szCs w:val="24"/>
              </w:rPr>
              <w:t>ак</w:t>
            </w:r>
            <w:proofErr w:type="spellEnd"/>
            <w:r w:rsidRPr="00461A22">
              <w:rPr>
                <w:b/>
                <w:bCs/>
                <w:szCs w:val="24"/>
              </w:rPr>
              <w:t>. ч</w:t>
            </w:r>
            <w:r>
              <w:rPr>
                <w:b/>
                <w:bCs/>
                <w:szCs w:val="24"/>
              </w:rPr>
              <w:t>.</w:t>
            </w:r>
            <w:r w:rsidRPr="00461A22">
              <w:rPr>
                <w:b/>
                <w:bCs/>
                <w:szCs w:val="24"/>
              </w:rPr>
              <w:t xml:space="preserve"> / в том числе в форме практической подготовки, </w:t>
            </w:r>
            <w:proofErr w:type="spellStart"/>
            <w:r w:rsidRPr="00461A22">
              <w:rPr>
                <w:b/>
                <w:bCs/>
                <w:szCs w:val="24"/>
              </w:rPr>
              <w:t>ак</w:t>
            </w:r>
            <w:proofErr w:type="spellEnd"/>
            <w:r w:rsidRPr="00461A22">
              <w:rPr>
                <w:b/>
                <w:bCs/>
                <w:szCs w:val="24"/>
              </w:rPr>
              <w:t>. ч</w:t>
            </w:r>
            <w:r>
              <w:rPr>
                <w:b/>
                <w:bCs/>
                <w:szCs w:val="24"/>
              </w:rPr>
              <w:t>.</w:t>
            </w:r>
          </w:p>
        </w:tc>
        <w:tc>
          <w:tcPr>
            <w:tcW w:w="810" w:type="pct"/>
            <w:vAlign w:val="center"/>
          </w:tcPr>
          <w:p w:rsidR="006A6F5E" w:rsidRPr="00461A22" w:rsidRDefault="006A6F5E" w:rsidP="00DD2789">
            <w:pPr>
              <w:suppressAutoHyphens/>
              <w:spacing w:after="0"/>
              <w:jc w:val="center"/>
              <w:rPr>
                <w:b/>
                <w:bCs/>
                <w:szCs w:val="24"/>
              </w:rPr>
            </w:pPr>
            <w:r w:rsidRPr="00461A22">
              <w:rPr>
                <w:b/>
                <w:bCs/>
                <w:szCs w:val="24"/>
              </w:rPr>
              <w:t>Коды компетенций и личностных результатов, формированию которых способствует элемент программы</w:t>
            </w:r>
          </w:p>
        </w:tc>
      </w:tr>
      <w:tr w:rsidR="006A6F5E" w:rsidRPr="00461A22" w:rsidTr="00DD2789">
        <w:trPr>
          <w:trHeight w:val="371"/>
        </w:trPr>
        <w:tc>
          <w:tcPr>
            <w:tcW w:w="884" w:type="pct"/>
          </w:tcPr>
          <w:p w:rsidR="006A6F5E" w:rsidRPr="00461A22" w:rsidRDefault="006A6F5E" w:rsidP="00DD2789">
            <w:pPr>
              <w:spacing w:after="0"/>
              <w:jc w:val="center"/>
              <w:rPr>
                <w:b/>
                <w:bCs/>
                <w:iCs/>
                <w:szCs w:val="24"/>
              </w:rPr>
            </w:pPr>
            <w:r w:rsidRPr="00461A22">
              <w:rPr>
                <w:b/>
                <w:bCs/>
                <w:iCs/>
                <w:szCs w:val="24"/>
              </w:rPr>
              <w:t>1</w:t>
            </w:r>
          </w:p>
        </w:tc>
        <w:tc>
          <w:tcPr>
            <w:tcW w:w="2460" w:type="pct"/>
          </w:tcPr>
          <w:p w:rsidR="006A6F5E" w:rsidRPr="00461A22" w:rsidRDefault="006A6F5E" w:rsidP="00DD2789">
            <w:pPr>
              <w:spacing w:after="0"/>
              <w:jc w:val="center"/>
              <w:rPr>
                <w:b/>
                <w:bCs/>
                <w:iCs/>
                <w:szCs w:val="24"/>
              </w:rPr>
            </w:pPr>
            <w:r w:rsidRPr="00461A22">
              <w:rPr>
                <w:b/>
                <w:bCs/>
                <w:iCs/>
                <w:szCs w:val="24"/>
              </w:rPr>
              <w:t>2</w:t>
            </w:r>
          </w:p>
        </w:tc>
        <w:tc>
          <w:tcPr>
            <w:tcW w:w="846" w:type="pct"/>
          </w:tcPr>
          <w:p w:rsidR="006A6F5E" w:rsidRPr="00461A22" w:rsidRDefault="006A6F5E" w:rsidP="00DD2789">
            <w:pPr>
              <w:spacing w:after="0"/>
              <w:jc w:val="center"/>
              <w:rPr>
                <w:b/>
                <w:bCs/>
                <w:iCs/>
                <w:szCs w:val="24"/>
              </w:rPr>
            </w:pPr>
            <w:r w:rsidRPr="00461A22">
              <w:rPr>
                <w:b/>
                <w:bCs/>
                <w:iCs/>
                <w:szCs w:val="24"/>
              </w:rPr>
              <w:t>3</w:t>
            </w:r>
          </w:p>
        </w:tc>
        <w:tc>
          <w:tcPr>
            <w:tcW w:w="810" w:type="pct"/>
          </w:tcPr>
          <w:p w:rsidR="006A6F5E" w:rsidRPr="00461A22" w:rsidRDefault="006A6F5E" w:rsidP="00DD2789">
            <w:pPr>
              <w:spacing w:after="0"/>
              <w:jc w:val="center"/>
              <w:rPr>
                <w:b/>
                <w:bCs/>
                <w:iCs/>
                <w:szCs w:val="24"/>
              </w:rPr>
            </w:pPr>
            <w:r w:rsidRPr="00461A22">
              <w:rPr>
                <w:b/>
                <w:bCs/>
                <w:iCs/>
                <w:szCs w:val="24"/>
              </w:rPr>
              <w:t>4</w:t>
            </w:r>
          </w:p>
        </w:tc>
      </w:tr>
      <w:tr w:rsidR="006A6F5E" w:rsidRPr="00461A22" w:rsidTr="00DD2789">
        <w:trPr>
          <w:trHeight w:val="391"/>
        </w:trPr>
        <w:tc>
          <w:tcPr>
            <w:tcW w:w="884" w:type="pct"/>
            <w:vMerge w:val="restart"/>
          </w:tcPr>
          <w:p w:rsidR="006A6F5E" w:rsidRPr="00461A22" w:rsidRDefault="006A6F5E" w:rsidP="00DD2789">
            <w:pPr>
              <w:spacing w:after="0"/>
              <w:rPr>
                <w:b/>
                <w:bCs/>
                <w:szCs w:val="24"/>
              </w:rPr>
            </w:pPr>
            <w:r w:rsidRPr="00461A22">
              <w:rPr>
                <w:b/>
                <w:bCs/>
                <w:szCs w:val="24"/>
              </w:rPr>
              <w:t xml:space="preserve">Тема 1. </w:t>
            </w:r>
          </w:p>
          <w:p w:rsidR="006A6F5E" w:rsidRPr="00461A22" w:rsidRDefault="006A6F5E" w:rsidP="00DD2789">
            <w:pPr>
              <w:spacing w:after="0"/>
              <w:rPr>
                <w:b/>
                <w:bCs/>
                <w:szCs w:val="24"/>
              </w:rPr>
            </w:pPr>
            <w:r w:rsidRPr="00461A22">
              <w:rPr>
                <w:b/>
                <w:bCs/>
                <w:szCs w:val="24"/>
              </w:rPr>
              <w:t>Теоретические осн</w:t>
            </w:r>
            <w:r w:rsidRPr="00461A22">
              <w:rPr>
                <w:b/>
                <w:bCs/>
                <w:szCs w:val="24"/>
              </w:rPr>
              <w:t>о</w:t>
            </w:r>
            <w:r w:rsidRPr="00461A22">
              <w:rPr>
                <w:b/>
                <w:bCs/>
                <w:szCs w:val="24"/>
              </w:rPr>
              <w:t>вы бережливого проект</w:t>
            </w:r>
            <w:r w:rsidRPr="00461A22">
              <w:rPr>
                <w:b/>
                <w:bCs/>
                <w:szCs w:val="24"/>
              </w:rPr>
              <w:t>и</w:t>
            </w:r>
            <w:r w:rsidRPr="00461A22">
              <w:rPr>
                <w:b/>
                <w:bCs/>
                <w:szCs w:val="24"/>
              </w:rPr>
              <w:t>рования</w:t>
            </w:r>
          </w:p>
          <w:p w:rsidR="006A6F5E" w:rsidRPr="00461A22" w:rsidRDefault="006A6F5E" w:rsidP="00DD2789">
            <w:pPr>
              <w:spacing w:after="0"/>
              <w:rPr>
                <w:b/>
                <w:bCs/>
                <w:szCs w:val="24"/>
              </w:rPr>
            </w:pPr>
          </w:p>
        </w:tc>
        <w:tc>
          <w:tcPr>
            <w:tcW w:w="2460" w:type="pct"/>
          </w:tcPr>
          <w:p w:rsidR="006A6F5E" w:rsidRPr="00461A22" w:rsidRDefault="006A6F5E" w:rsidP="00DD2789">
            <w:pPr>
              <w:spacing w:after="0"/>
              <w:rPr>
                <w:b/>
                <w:bCs/>
                <w:szCs w:val="24"/>
              </w:rPr>
            </w:pPr>
            <w:r w:rsidRPr="00461A22">
              <w:rPr>
                <w:b/>
                <w:bCs/>
                <w:szCs w:val="24"/>
              </w:rPr>
              <w:t>Содержание учебного материала</w:t>
            </w:r>
          </w:p>
        </w:tc>
        <w:tc>
          <w:tcPr>
            <w:tcW w:w="846" w:type="pct"/>
            <w:vAlign w:val="center"/>
          </w:tcPr>
          <w:p w:rsidR="006A6F5E" w:rsidRPr="00461A22" w:rsidRDefault="006A6F5E" w:rsidP="00DD2789">
            <w:pPr>
              <w:suppressAutoHyphens/>
              <w:spacing w:after="0"/>
              <w:jc w:val="center"/>
              <w:rPr>
                <w:b/>
                <w:iCs/>
                <w:szCs w:val="24"/>
              </w:rPr>
            </w:pPr>
            <w:r w:rsidRPr="00461A22">
              <w:rPr>
                <w:b/>
                <w:iCs/>
                <w:szCs w:val="24"/>
              </w:rPr>
              <w:t>8</w:t>
            </w:r>
          </w:p>
        </w:tc>
        <w:tc>
          <w:tcPr>
            <w:tcW w:w="810" w:type="pct"/>
            <w:vMerge w:val="restart"/>
          </w:tcPr>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6A6F5E" w:rsidRPr="00461A22" w:rsidRDefault="006A6F5E"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6A6F5E" w:rsidRPr="00461A22" w:rsidRDefault="006A6F5E" w:rsidP="00DD2789">
            <w:pPr>
              <w:spacing w:after="0"/>
              <w:rPr>
                <w:b/>
                <w:szCs w:val="24"/>
              </w:rPr>
            </w:pPr>
          </w:p>
        </w:tc>
      </w:tr>
      <w:tr w:rsidR="006A6F5E" w:rsidRPr="00461A22" w:rsidTr="00DD2789">
        <w:trPr>
          <w:trHeight w:val="600"/>
        </w:trPr>
        <w:tc>
          <w:tcPr>
            <w:tcW w:w="884" w:type="pct"/>
            <w:vMerge/>
          </w:tcPr>
          <w:p w:rsidR="006A6F5E" w:rsidRPr="00461A22" w:rsidRDefault="006A6F5E" w:rsidP="00DD2789">
            <w:pPr>
              <w:spacing w:after="0"/>
              <w:rPr>
                <w:b/>
                <w:bCs/>
                <w:szCs w:val="24"/>
              </w:rPr>
            </w:pPr>
          </w:p>
        </w:tc>
        <w:tc>
          <w:tcPr>
            <w:tcW w:w="2460" w:type="pct"/>
            <w:tcBorders>
              <w:bottom w:val="single" w:sz="4" w:space="0" w:color="auto"/>
            </w:tcBorders>
          </w:tcPr>
          <w:p w:rsidR="006A6F5E" w:rsidRPr="00461A22" w:rsidRDefault="006A6F5E" w:rsidP="00DD2789">
            <w:pPr>
              <w:spacing w:after="0"/>
              <w:rPr>
                <w:iCs/>
                <w:szCs w:val="24"/>
              </w:rPr>
            </w:pPr>
            <w:r w:rsidRPr="00461A22">
              <w:rPr>
                <w:iCs/>
                <w:szCs w:val="24"/>
              </w:rPr>
              <w:t>1. Терминология «Бережливого производства». Вытягивающая прои</w:t>
            </w:r>
            <w:r w:rsidRPr="00461A22">
              <w:rPr>
                <w:iCs/>
                <w:szCs w:val="24"/>
              </w:rPr>
              <w:t>з</w:t>
            </w:r>
            <w:r w:rsidRPr="00461A22">
              <w:rPr>
                <w:iCs/>
                <w:szCs w:val="24"/>
              </w:rPr>
              <w:t>водная система и принцип «точно-во-время»</w:t>
            </w:r>
          </w:p>
        </w:tc>
        <w:tc>
          <w:tcPr>
            <w:tcW w:w="846" w:type="pct"/>
            <w:vAlign w:val="center"/>
          </w:tcPr>
          <w:p w:rsidR="006A6F5E" w:rsidRPr="00461A22" w:rsidRDefault="006A6F5E" w:rsidP="00DD2789">
            <w:pPr>
              <w:suppressAutoHyphens/>
              <w:spacing w:after="0"/>
              <w:jc w:val="center"/>
              <w:rPr>
                <w:bCs/>
                <w:iCs/>
                <w:szCs w:val="24"/>
              </w:rPr>
            </w:pPr>
            <w:r w:rsidRPr="00461A22">
              <w:rPr>
                <w:bCs/>
                <w:iCs/>
                <w:szCs w:val="24"/>
              </w:rPr>
              <w:t>2</w:t>
            </w:r>
          </w:p>
        </w:tc>
        <w:tc>
          <w:tcPr>
            <w:tcW w:w="810" w:type="pct"/>
            <w:vMerge/>
          </w:tcPr>
          <w:p w:rsidR="006A6F5E" w:rsidRPr="00461A22" w:rsidRDefault="006A6F5E" w:rsidP="00DD2789">
            <w:pPr>
              <w:spacing w:after="0"/>
              <w:rPr>
                <w:b/>
                <w:bCs/>
                <w:szCs w:val="24"/>
              </w:rPr>
            </w:pPr>
          </w:p>
        </w:tc>
      </w:tr>
      <w:tr w:rsidR="006A6F5E" w:rsidRPr="00461A22" w:rsidTr="00DD2789">
        <w:trPr>
          <w:trHeight w:val="839"/>
        </w:trPr>
        <w:tc>
          <w:tcPr>
            <w:tcW w:w="884" w:type="pct"/>
            <w:vMerge/>
          </w:tcPr>
          <w:p w:rsidR="006A6F5E" w:rsidRPr="00461A22" w:rsidRDefault="006A6F5E" w:rsidP="00DD2789">
            <w:pPr>
              <w:spacing w:after="0"/>
              <w:rPr>
                <w:b/>
                <w:bCs/>
                <w:szCs w:val="24"/>
              </w:rPr>
            </w:pPr>
          </w:p>
        </w:tc>
        <w:tc>
          <w:tcPr>
            <w:tcW w:w="2460" w:type="pct"/>
            <w:tcBorders>
              <w:bottom w:val="single" w:sz="4" w:space="0" w:color="auto"/>
            </w:tcBorders>
          </w:tcPr>
          <w:p w:rsidR="006A6F5E" w:rsidRPr="00461A22" w:rsidRDefault="006A6F5E" w:rsidP="00DD2789">
            <w:pPr>
              <w:spacing w:after="0"/>
              <w:rPr>
                <w:iCs/>
                <w:szCs w:val="24"/>
              </w:rPr>
            </w:pPr>
            <w:r w:rsidRPr="00461A22">
              <w:rPr>
                <w:iCs/>
                <w:szCs w:val="24"/>
              </w:rPr>
              <w:t>2. Системы бережливого произво</w:t>
            </w:r>
            <w:r w:rsidRPr="00461A22">
              <w:rPr>
                <w:iCs/>
                <w:szCs w:val="24"/>
              </w:rPr>
              <w:t>д</w:t>
            </w:r>
            <w:r w:rsidRPr="00461A22">
              <w:rPr>
                <w:iCs/>
                <w:szCs w:val="24"/>
              </w:rPr>
              <w:t xml:space="preserve">ства в проектах. Производственная система </w:t>
            </w:r>
            <w:proofErr w:type="spellStart"/>
            <w:r w:rsidRPr="00461A22">
              <w:rPr>
                <w:iCs/>
                <w:szCs w:val="24"/>
              </w:rPr>
              <w:t>Toyota</w:t>
            </w:r>
            <w:proofErr w:type="spellEnd"/>
            <w:r w:rsidRPr="00461A22">
              <w:rPr>
                <w:iCs/>
                <w:szCs w:val="24"/>
              </w:rPr>
              <w:t>: изучение принципов и инструментов ТР</w:t>
            </w:r>
            <w:proofErr w:type="gramStart"/>
            <w:r w:rsidRPr="00461A22">
              <w:rPr>
                <w:iCs/>
                <w:szCs w:val="24"/>
              </w:rPr>
              <w:t>S</w:t>
            </w:r>
            <w:proofErr w:type="gramEnd"/>
            <w:r w:rsidRPr="00461A22">
              <w:rPr>
                <w:iCs/>
                <w:szCs w:val="24"/>
              </w:rPr>
              <w:t xml:space="preserve"> (</w:t>
            </w:r>
            <w:proofErr w:type="spellStart"/>
            <w:r w:rsidRPr="00461A22">
              <w:rPr>
                <w:iCs/>
                <w:szCs w:val="24"/>
              </w:rPr>
              <w:t>Toyota</w:t>
            </w:r>
            <w:proofErr w:type="spellEnd"/>
            <w:r w:rsidRPr="00461A22">
              <w:rPr>
                <w:iCs/>
                <w:szCs w:val="24"/>
              </w:rPr>
              <w:t xml:space="preserve"> </w:t>
            </w:r>
            <w:proofErr w:type="spellStart"/>
            <w:r w:rsidRPr="00461A22">
              <w:rPr>
                <w:iCs/>
                <w:szCs w:val="24"/>
              </w:rPr>
              <w:t>Production</w:t>
            </w:r>
            <w:proofErr w:type="spellEnd"/>
            <w:r w:rsidRPr="00461A22">
              <w:rPr>
                <w:iCs/>
                <w:szCs w:val="24"/>
              </w:rPr>
              <w:t xml:space="preserve"> </w:t>
            </w:r>
            <w:proofErr w:type="spellStart"/>
            <w:r w:rsidRPr="00461A22">
              <w:rPr>
                <w:iCs/>
                <w:szCs w:val="24"/>
              </w:rPr>
              <w:t>System</w:t>
            </w:r>
            <w:proofErr w:type="spellEnd"/>
            <w:r w:rsidRPr="00461A22">
              <w:rPr>
                <w:iCs/>
                <w:szCs w:val="24"/>
              </w:rPr>
              <w:t>).</w:t>
            </w:r>
          </w:p>
        </w:tc>
        <w:tc>
          <w:tcPr>
            <w:tcW w:w="846" w:type="pct"/>
            <w:vAlign w:val="center"/>
          </w:tcPr>
          <w:p w:rsidR="006A6F5E" w:rsidRPr="00461A22" w:rsidRDefault="006A6F5E" w:rsidP="00DD2789">
            <w:pPr>
              <w:suppressAutoHyphens/>
              <w:spacing w:after="0"/>
              <w:jc w:val="center"/>
              <w:rPr>
                <w:bCs/>
                <w:iCs/>
                <w:szCs w:val="24"/>
              </w:rPr>
            </w:pPr>
            <w:r w:rsidRPr="00461A22">
              <w:rPr>
                <w:bCs/>
                <w:iCs/>
                <w:szCs w:val="24"/>
              </w:rPr>
              <w:t>2</w:t>
            </w:r>
          </w:p>
        </w:tc>
        <w:tc>
          <w:tcPr>
            <w:tcW w:w="810" w:type="pct"/>
            <w:vMerge/>
          </w:tcPr>
          <w:p w:rsidR="006A6F5E" w:rsidRPr="00461A22" w:rsidRDefault="006A6F5E" w:rsidP="00DD2789">
            <w:pPr>
              <w:spacing w:after="0"/>
              <w:rPr>
                <w:b/>
                <w:bCs/>
                <w:szCs w:val="24"/>
              </w:rPr>
            </w:pPr>
          </w:p>
        </w:tc>
      </w:tr>
      <w:tr w:rsidR="006A6F5E" w:rsidRPr="00461A22" w:rsidTr="00DD2789">
        <w:trPr>
          <w:trHeight w:val="834"/>
        </w:trPr>
        <w:tc>
          <w:tcPr>
            <w:tcW w:w="884" w:type="pct"/>
            <w:vMerge/>
          </w:tcPr>
          <w:p w:rsidR="006A6F5E" w:rsidRPr="00461A22" w:rsidRDefault="006A6F5E" w:rsidP="00DD2789">
            <w:pPr>
              <w:spacing w:after="0"/>
              <w:rPr>
                <w:b/>
                <w:bCs/>
                <w:szCs w:val="24"/>
              </w:rPr>
            </w:pPr>
          </w:p>
        </w:tc>
        <w:tc>
          <w:tcPr>
            <w:tcW w:w="2460" w:type="pct"/>
            <w:tcBorders>
              <w:bottom w:val="single" w:sz="4" w:space="0" w:color="auto"/>
            </w:tcBorders>
          </w:tcPr>
          <w:p w:rsidR="006A6F5E" w:rsidRPr="00461A22" w:rsidRDefault="006A6F5E" w:rsidP="00DD2789">
            <w:pPr>
              <w:spacing w:after="0"/>
              <w:rPr>
                <w:iCs/>
                <w:szCs w:val="24"/>
              </w:rPr>
            </w:pPr>
            <w:r w:rsidRPr="00461A22">
              <w:rPr>
                <w:iCs/>
                <w:szCs w:val="24"/>
              </w:rPr>
              <w:t>3. Определение потока создания ценности (</w:t>
            </w:r>
            <w:proofErr w:type="spellStart"/>
            <w:r w:rsidRPr="00461A22">
              <w:rPr>
                <w:iCs/>
                <w:szCs w:val="24"/>
              </w:rPr>
              <w:t>value</w:t>
            </w:r>
            <w:proofErr w:type="spellEnd"/>
            <w:r w:rsidRPr="00461A22">
              <w:rPr>
                <w:iCs/>
                <w:szCs w:val="24"/>
              </w:rPr>
              <w:t xml:space="preserve"> </w:t>
            </w:r>
            <w:proofErr w:type="spellStart"/>
            <w:r w:rsidRPr="00461A22">
              <w:rPr>
                <w:iCs/>
                <w:szCs w:val="24"/>
              </w:rPr>
              <w:t>stream</w:t>
            </w:r>
            <w:proofErr w:type="spellEnd"/>
            <w:r w:rsidRPr="00461A22">
              <w:rPr>
                <w:iCs/>
                <w:szCs w:val="24"/>
              </w:rPr>
              <w:t>). Организ</w:t>
            </w:r>
            <w:r w:rsidRPr="00461A22">
              <w:rPr>
                <w:iCs/>
                <w:szCs w:val="24"/>
              </w:rPr>
              <w:t>а</w:t>
            </w:r>
            <w:r w:rsidRPr="00461A22">
              <w:rPr>
                <w:iCs/>
                <w:szCs w:val="24"/>
              </w:rPr>
              <w:t>ция движения потока создания ценности. Вытягивающее (</w:t>
            </w:r>
            <w:proofErr w:type="spellStart"/>
            <w:r w:rsidRPr="00461A22">
              <w:rPr>
                <w:iCs/>
                <w:szCs w:val="24"/>
              </w:rPr>
              <w:t>pull</w:t>
            </w:r>
            <w:proofErr w:type="spellEnd"/>
            <w:r w:rsidRPr="00461A22">
              <w:rPr>
                <w:iCs/>
                <w:szCs w:val="24"/>
              </w:rPr>
              <w:t>) п</w:t>
            </w:r>
            <w:r w:rsidRPr="00461A22">
              <w:rPr>
                <w:iCs/>
                <w:szCs w:val="24"/>
              </w:rPr>
              <w:t>о</w:t>
            </w:r>
            <w:r w:rsidRPr="00461A22">
              <w:rPr>
                <w:iCs/>
                <w:szCs w:val="24"/>
              </w:rPr>
              <w:t xml:space="preserve">точное производство вместо </w:t>
            </w:r>
            <w:proofErr w:type="gramStart"/>
            <w:r w:rsidRPr="00461A22">
              <w:rPr>
                <w:iCs/>
                <w:szCs w:val="24"/>
              </w:rPr>
              <w:t>в</w:t>
            </w:r>
            <w:r w:rsidRPr="00461A22">
              <w:rPr>
                <w:iCs/>
                <w:szCs w:val="24"/>
              </w:rPr>
              <w:t>ы</w:t>
            </w:r>
            <w:r w:rsidRPr="00461A22">
              <w:rPr>
                <w:iCs/>
                <w:szCs w:val="24"/>
              </w:rPr>
              <w:t>талкивающего</w:t>
            </w:r>
            <w:proofErr w:type="gramEnd"/>
            <w:r w:rsidRPr="00461A22">
              <w:rPr>
                <w:iCs/>
                <w:szCs w:val="24"/>
              </w:rPr>
              <w:t xml:space="preserve"> (</w:t>
            </w:r>
            <w:proofErr w:type="spellStart"/>
            <w:r w:rsidRPr="00461A22">
              <w:rPr>
                <w:iCs/>
                <w:szCs w:val="24"/>
              </w:rPr>
              <w:t>push</w:t>
            </w:r>
            <w:proofErr w:type="spellEnd"/>
            <w:r w:rsidRPr="00461A22">
              <w:rPr>
                <w:iCs/>
                <w:szCs w:val="24"/>
              </w:rPr>
              <w:t xml:space="preserve">). </w:t>
            </w:r>
          </w:p>
        </w:tc>
        <w:tc>
          <w:tcPr>
            <w:tcW w:w="846" w:type="pct"/>
            <w:vAlign w:val="center"/>
          </w:tcPr>
          <w:p w:rsidR="006A6F5E" w:rsidRPr="00461A22" w:rsidRDefault="006A6F5E" w:rsidP="00DD2789">
            <w:pPr>
              <w:suppressAutoHyphens/>
              <w:spacing w:after="0"/>
              <w:jc w:val="center"/>
              <w:rPr>
                <w:bCs/>
                <w:iCs/>
                <w:szCs w:val="24"/>
              </w:rPr>
            </w:pPr>
            <w:r w:rsidRPr="00461A22">
              <w:rPr>
                <w:bCs/>
                <w:iCs/>
                <w:szCs w:val="24"/>
              </w:rPr>
              <w:t>2</w:t>
            </w:r>
          </w:p>
        </w:tc>
        <w:tc>
          <w:tcPr>
            <w:tcW w:w="810" w:type="pct"/>
            <w:vMerge/>
          </w:tcPr>
          <w:p w:rsidR="006A6F5E" w:rsidRPr="00461A22" w:rsidRDefault="006A6F5E" w:rsidP="00DD2789">
            <w:pPr>
              <w:spacing w:after="0"/>
              <w:rPr>
                <w:b/>
                <w:bCs/>
                <w:szCs w:val="24"/>
              </w:rPr>
            </w:pPr>
          </w:p>
        </w:tc>
      </w:tr>
      <w:tr w:rsidR="006A6F5E" w:rsidRPr="00461A22" w:rsidTr="00DD2789">
        <w:trPr>
          <w:trHeight w:val="846"/>
        </w:trPr>
        <w:tc>
          <w:tcPr>
            <w:tcW w:w="884" w:type="pct"/>
            <w:vMerge/>
          </w:tcPr>
          <w:p w:rsidR="006A6F5E" w:rsidRPr="00461A22" w:rsidRDefault="006A6F5E" w:rsidP="00DD2789">
            <w:pPr>
              <w:spacing w:after="0"/>
              <w:rPr>
                <w:b/>
                <w:bCs/>
                <w:szCs w:val="24"/>
              </w:rPr>
            </w:pPr>
          </w:p>
        </w:tc>
        <w:tc>
          <w:tcPr>
            <w:tcW w:w="2460" w:type="pct"/>
            <w:tcBorders>
              <w:bottom w:val="single" w:sz="4" w:space="0" w:color="auto"/>
            </w:tcBorders>
          </w:tcPr>
          <w:p w:rsidR="006A6F5E" w:rsidRPr="00461A22" w:rsidRDefault="006A6F5E" w:rsidP="00DD2789">
            <w:pPr>
              <w:spacing w:after="0"/>
              <w:rPr>
                <w:iCs/>
                <w:szCs w:val="24"/>
              </w:rPr>
            </w:pPr>
            <w:r w:rsidRPr="00461A22">
              <w:rPr>
                <w:iCs/>
                <w:szCs w:val="24"/>
              </w:rPr>
              <w:t>4. Основные принципы встроенного качества. Развертывание фун</w:t>
            </w:r>
            <w:r w:rsidRPr="00461A22">
              <w:rPr>
                <w:iCs/>
                <w:szCs w:val="24"/>
              </w:rPr>
              <w:t>к</w:t>
            </w:r>
            <w:r w:rsidRPr="00461A22">
              <w:rPr>
                <w:iCs/>
                <w:szCs w:val="24"/>
              </w:rPr>
              <w:t>ции качества QFD (</w:t>
            </w:r>
            <w:proofErr w:type="spellStart"/>
            <w:r w:rsidRPr="00461A22">
              <w:rPr>
                <w:iCs/>
                <w:szCs w:val="24"/>
              </w:rPr>
              <w:t>Quality</w:t>
            </w:r>
            <w:proofErr w:type="spellEnd"/>
            <w:r w:rsidRPr="00461A22">
              <w:rPr>
                <w:iCs/>
                <w:szCs w:val="24"/>
              </w:rPr>
              <w:t xml:space="preserve"> </w:t>
            </w:r>
            <w:proofErr w:type="spellStart"/>
            <w:r w:rsidRPr="00461A22">
              <w:rPr>
                <w:iCs/>
                <w:szCs w:val="24"/>
              </w:rPr>
              <w:t>Function</w:t>
            </w:r>
            <w:proofErr w:type="spellEnd"/>
            <w:r w:rsidRPr="00461A22">
              <w:rPr>
                <w:iCs/>
                <w:szCs w:val="24"/>
              </w:rPr>
              <w:t xml:space="preserve"> </w:t>
            </w:r>
            <w:proofErr w:type="spellStart"/>
            <w:r w:rsidRPr="00461A22">
              <w:rPr>
                <w:iCs/>
                <w:szCs w:val="24"/>
              </w:rPr>
              <w:t>Deployment</w:t>
            </w:r>
            <w:proofErr w:type="spellEnd"/>
            <w:r w:rsidRPr="00461A22">
              <w:rPr>
                <w:iCs/>
                <w:szCs w:val="24"/>
              </w:rPr>
              <w:t>) или структурирование функции качества (СФК).</w:t>
            </w:r>
          </w:p>
        </w:tc>
        <w:tc>
          <w:tcPr>
            <w:tcW w:w="846" w:type="pct"/>
            <w:vAlign w:val="center"/>
          </w:tcPr>
          <w:p w:rsidR="006A6F5E" w:rsidRPr="00461A22" w:rsidRDefault="006A6F5E" w:rsidP="00DD2789">
            <w:pPr>
              <w:suppressAutoHyphens/>
              <w:spacing w:after="0"/>
              <w:jc w:val="center"/>
              <w:rPr>
                <w:bCs/>
                <w:iCs/>
                <w:szCs w:val="24"/>
              </w:rPr>
            </w:pPr>
            <w:r w:rsidRPr="00461A22">
              <w:rPr>
                <w:bCs/>
                <w:iCs/>
                <w:szCs w:val="24"/>
              </w:rPr>
              <w:t>2</w:t>
            </w:r>
          </w:p>
        </w:tc>
        <w:tc>
          <w:tcPr>
            <w:tcW w:w="810" w:type="pct"/>
            <w:vMerge/>
            <w:tcBorders>
              <w:bottom w:val="single" w:sz="4" w:space="0" w:color="auto"/>
            </w:tcBorders>
          </w:tcPr>
          <w:p w:rsidR="006A6F5E" w:rsidRPr="00461A22" w:rsidRDefault="006A6F5E" w:rsidP="00DD2789">
            <w:pPr>
              <w:spacing w:after="0"/>
              <w:rPr>
                <w:b/>
                <w:bCs/>
                <w:szCs w:val="24"/>
              </w:rPr>
            </w:pPr>
          </w:p>
        </w:tc>
      </w:tr>
      <w:tr w:rsidR="006A6F5E" w:rsidRPr="00461A22" w:rsidTr="00DD2789">
        <w:trPr>
          <w:trHeight w:val="20"/>
        </w:trPr>
        <w:tc>
          <w:tcPr>
            <w:tcW w:w="884" w:type="pct"/>
            <w:vMerge w:val="restart"/>
          </w:tcPr>
          <w:p w:rsidR="006A6F5E" w:rsidRPr="00461A22" w:rsidRDefault="006A6F5E" w:rsidP="00DD2789">
            <w:pPr>
              <w:spacing w:after="0"/>
              <w:rPr>
                <w:b/>
                <w:bCs/>
                <w:szCs w:val="24"/>
              </w:rPr>
            </w:pPr>
            <w:r w:rsidRPr="00461A22">
              <w:rPr>
                <w:b/>
                <w:bCs/>
                <w:szCs w:val="24"/>
              </w:rPr>
              <w:t xml:space="preserve">Тема 2. </w:t>
            </w:r>
          </w:p>
          <w:p w:rsidR="006A6F5E" w:rsidRPr="00461A22" w:rsidRDefault="006A6F5E" w:rsidP="00DD2789">
            <w:pPr>
              <w:spacing w:after="0"/>
              <w:rPr>
                <w:b/>
                <w:bCs/>
                <w:szCs w:val="24"/>
              </w:rPr>
            </w:pPr>
            <w:r w:rsidRPr="00461A22">
              <w:rPr>
                <w:b/>
                <w:bCs/>
                <w:szCs w:val="24"/>
              </w:rPr>
              <w:t>Методы и инструменты преобраз</w:t>
            </w:r>
            <w:r w:rsidRPr="00461A22">
              <w:rPr>
                <w:b/>
                <w:bCs/>
                <w:szCs w:val="24"/>
              </w:rPr>
              <w:t>о</w:t>
            </w:r>
            <w:r w:rsidRPr="00461A22">
              <w:rPr>
                <w:b/>
                <w:bCs/>
                <w:szCs w:val="24"/>
              </w:rPr>
              <w:t>вания организации в бережливое произво</w:t>
            </w:r>
            <w:r w:rsidRPr="00461A22">
              <w:rPr>
                <w:b/>
                <w:bCs/>
                <w:szCs w:val="24"/>
              </w:rPr>
              <w:t>д</w:t>
            </w:r>
            <w:r w:rsidRPr="00461A22">
              <w:rPr>
                <w:b/>
                <w:bCs/>
                <w:szCs w:val="24"/>
              </w:rPr>
              <w:t>ство</w:t>
            </w:r>
          </w:p>
        </w:tc>
        <w:tc>
          <w:tcPr>
            <w:tcW w:w="2460" w:type="pct"/>
          </w:tcPr>
          <w:p w:rsidR="006A6F5E" w:rsidRPr="00461A22" w:rsidRDefault="006A6F5E" w:rsidP="00DD2789">
            <w:pPr>
              <w:spacing w:after="0"/>
              <w:rPr>
                <w:b/>
                <w:bCs/>
                <w:szCs w:val="24"/>
              </w:rPr>
            </w:pPr>
            <w:r w:rsidRPr="00461A22">
              <w:rPr>
                <w:b/>
                <w:bCs/>
                <w:szCs w:val="24"/>
              </w:rPr>
              <w:t>Содержание учебного материала</w:t>
            </w:r>
          </w:p>
        </w:tc>
        <w:tc>
          <w:tcPr>
            <w:tcW w:w="846" w:type="pct"/>
            <w:vAlign w:val="center"/>
          </w:tcPr>
          <w:p w:rsidR="006A6F5E" w:rsidRPr="00461A22" w:rsidRDefault="006A6F5E" w:rsidP="00DD2789">
            <w:pPr>
              <w:suppressAutoHyphens/>
              <w:spacing w:after="0"/>
              <w:jc w:val="center"/>
              <w:rPr>
                <w:b/>
                <w:iCs/>
                <w:szCs w:val="24"/>
              </w:rPr>
            </w:pPr>
            <w:r w:rsidRPr="00461A22">
              <w:rPr>
                <w:b/>
                <w:iCs/>
                <w:szCs w:val="24"/>
              </w:rPr>
              <w:t>6 /2</w:t>
            </w:r>
          </w:p>
        </w:tc>
        <w:tc>
          <w:tcPr>
            <w:tcW w:w="810" w:type="pct"/>
            <w:vMerge w:val="restart"/>
          </w:tcPr>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6A6F5E" w:rsidRPr="00461A22" w:rsidRDefault="006A6F5E" w:rsidP="00DD2789">
            <w:pPr>
              <w:suppressAutoHyphens/>
              <w:spacing w:after="0"/>
              <w:jc w:val="center"/>
              <w:rPr>
                <w:szCs w:val="24"/>
              </w:rPr>
            </w:pPr>
            <w:r w:rsidRPr="00461A22">
              <w:rPr>
                <w:szCs w:val="24"/>
              </w:rPr>
              <w:lastRenderedPageBreak/>
              <w:t>ПК Х</w:t>
            </w:r>
            <w:proofErr w:type="gramStart"/>
            <w:r w:rsidRPr="00461A22">
              <w:rPr>
                <w:szCs w:val="24"/>
              </w:rPr>
              <w:t>1</w:t>
            </w:r>
            <w:proofErr w:type="gramEnd"/>
            <w:r w:rsidRPr="00461A22">
              <w:rPr>
                <w:szCs w:val="24"/>
              </w:rPr>
              <w:t xml:space="preserve"> - ПК Х4</w:t>
            </w:r>
          </w:p>
          <w:p w:rsidR="006A6F5E" w:rsidRPr="00461A22" w:rsidRDefault="006A6F5E" w:rsidP="00DD2789">
            <w:pPr>
              <w:suppressAutoHyphens/>
              <w:spacing w:after="0"/>
              <w:jc w:val="center"/>
              <w:rPr>
                <w:szCs w:val="24"/>
              </w:rPr>
            </w:pPr>
          </w:p>
          <w:p w:rsidR="006A6F5E" w:rsidRPr="00461A22" w:rsidRDefault="006A6F5E" w:rsidP="00DD2789">
            <w:pPr>
              <w:spacing w:after="0"/>
              <w:rPr>
                <w:b/>
                <w:szCs w:val="24"/>
              </w:rPr>
            </w:pPr>
          </w:p>
        </w:tc>
      </w:tr>
      <w:tr w:rsidR="006A6F5E" w:rsidRPr="00461A22" w:rsidTr="00DD2789">
        <w:trPr>
          <w:trHeight w:val="830"/>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iCs/>
                <w:szCs w:val="24"/>
              </w:rPr>
            </w:pPr>
            <w:r w:rsidRPr="00461A22">
              <w:rPr>
                <w:iCs/>
                <w:szCs w:val="24"/>
              </w:rPr>
              <w:t>1. Процесс преобразования орган</w:t>
            </w:r>
            <w:r w:rsidRPr="00461A22">
              <w:rPr>
                <w:iCs/>
                <w:szCs w:val="24"/>
              </w:rPr>
              <w:t>и</w:t>
            </w:r>
            <w:r w:rsidRPr="00461A22">
              <w:rPr>
                <w:iCs/>
                <w:szCs w:val="24"/>
              </w:rPr>
              <w:t>зации в бережливое производство. Определение масштабов внедрения бережливого производства на начальном этапе разработки прое</w:t>
            </w:r>
            <w:r w:rsidRPr="00461A22">
              <w:rPr>
                <w:iCs/>
                <w:szCs w:val="24"/>
              </w:rPr>
              <w:t>к</w:t>
            </w:r>
            <w:r w:rsidRPr="00461A22">
              <w:rPr>
                <w:iCs/>
                <w:szCs w:val="24"/>
              </w:rPr>
              <w:t>та.</w:t>
            </w:r>
          </w:p>
        </w:tc>
        <w:tc>
          <w:tcPr>
            <w:tcW w:w="846" w:type="pct"/>
            <w:vAlign w:val="center"/>
          </w:tcPr>
          <w:p w:rsidR="006A6F5E" w:rsidRPr="00461A22" w:rsidRDefault="006A6F5E" w:rsidP="00DD2789">
            <w:pPr>
              <w:suppressAutoHyphens/>
              <w:spacing w:after="0"/>
              <w:jc w:val="center"/>
              <w:rPr>
                <w:iCs/>
                <w:szCs w:val="24"/>
              </w:rPr>
            </w:pPr>
            <w:r w:rsidRPr="00461A22">
              <w:rPr>
                <w:iCs/>
                <w:szCs w:val="24"/>
              </w:rPr>
              <w:t>2</w:t>
            </w:r>
          </w:p>
        </w:tc>
        <w:tc>
          <w:tcPr>
            <w:tcW w:w="810" w:type="pct"/>
            <w:vMerge/>
          </w:tcPr>
          <w:p w:rsidR="006A6F5E" w:rsidRPr="00461A22" w:rsidRDefault="006A6F5E" w:rsidP="00DD2789">
            <w:pPr>
              <w:spacing w:after="0"/>
              <w:rPr>
                <w:b/>
                <w:szCs w:val="24"/>
              </w:rPr>
            </w:pPr>
          </w:p>
        </w:tc>
      </w:tr>
      <w:tr w:rsidR="006A6F5E" w:rsidRPr="00461A22" w:rsidTr="00DD2789">
        <w:trPr>
          <w:trHeight w:val="830"/>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iCs/>
                <w:szCs w:val="24"/>
              </w:rPr>
            </w:pPr>
            <w:r w:rsidRPr="00461A22">
              <w:rPr>
                <w:iCs/>
                <w:szCs w:val="24"/>
              </w:rPr>
              <w:t>2. Определение производительности бережливой линии, соответств</w:t>
            </w:r>
            <w:r w:rsidRPr="00461A22">
              <w:rPr>
                <w:iCs/>
                <w:szCs w:val="24"/>
              </w:rPr>
              <w:t>у</w:t>
            </w:r>
            <w:r w:rsidRPr="00461A22">
              <w:rPr>
                <w:iCs/>
                <w:szCs w:val="24"/>
              </w:rPr>
              <w:t>ющей спросу на продукцию. Определение требуемых уровней прои</w:t>
            </w:r>
            <w:r w:rsidRPr="00461A22">
              <w:rPr>
                <w:iCs/>
                <w:szCs w:val="24"/>
              </w:rPr>
              <w:t>з</w:t>
            </w:r>
            <w:r w:rsidRPr="00461A22">
              <w:rPr>
                <w:iCs/>
                <w:szCs w:val="24"/>
              </w:rPr>
              <w:t>водительности процесса и такта. Документирование сочетания техн</w:t>
            </w:r>
            <w:r w:rsidRPr="00461A22">
              <w:rPr>
                <w:iCs/>
                <w:szCs w:val="24"/>
              </w:rPr>
              <w:t>о</w:t>
            </w:r>
            <w:r w:rsidRPr="00461A22">
              <w:rPr>
                <w:iCs/>
                <w:szCs w:val="24"/>
              </w:rPr>
              <w:t>логических процессов и критериев качества.</w:t>
            </w:r>
          </w:p>
        </w:tc>
        <w:tc>
          <w:tcPr>
            <w:tcW w:w="846" w:type="pct"/>
            <w:vAlign w:val="center"/>
          </w:tcPr>
          <w:p w:rsidR="006A6F5E" w:rsidRPr="00461A22" w:rsidRDefault="006A6F5E" w:rsidP="00DD2789">
            <w:pPr>
              <w:suppressAutoHyphens/>
              <w:spacing w:after="0"/>
              <w:jc w:val="center"/>
              <w:rPr>
                <w:iCs/>
                <w:szCs w:val="24"/>
              </w:rPr>
            </w:pPr>
            <w:r w:rsidRPr="00461A22">
              <w:rPr>
                <w:iCs/>
                <w:szCs w:val="24"/>
              </w:rPr>
              <w:t>2</w:t>
            </w:r>
          </w:p>
        </w:tc>
        <w:tc>
          <w:tcPr>
            <w:tcW w:w="810" w:type="pct"/>
            <w:vMerge/>
          </w:tcPr>
          <w:p w:rsidR="006A6F5E" w:rsidRPr="00461A22" w:rsidRDefault="006A6F5E" w:rsidP="00DD2789">
            <w:pPr>
              <w:spacing w:after="0"/>
              <w:rPr>
                <w:b/>
                <w:szCs w:val="24"/>
              </w:rPr>
            </w:pPr>
          </w:p>
        </w:tc>
      </w:tr>
      <w:tr w:rsidR="006A6F5E" w:rsidRPr="00461A22" w:rsidTr="00DD2789">
        <w:trPr>
          <w:trHeight w:val="830"/>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iCs/>
                <w:szCs w:val="24"/>
              </w:rPr>
            </w:pPr>
            <w:r w:rsidRPr="00461A22">
              <w:rPr>
                <w:iCs/>
                <w:szCs w:val="24"/>
              </w:rPr>
              <w:t xml:space="preserve">3.Защита от ошибок - </w:t>
            </w:r>
            <w:proofErr w:type="spellStart"/>
            <w:r w:rsidRPr="00461A22">
              <w:rPr>
                <w:iCs/>
                <w:szCs w:val="24"/>
              </w:rPr>
              <w:t>покэ-ека</w:t>
            </w:r>
            <w:proofErr w:type="spellEnd"/>
            <w:r w:rsidRPr="00461A22">
              <w:rPr>
                <w:iCs/>
                <w:szCs w:val="24"/>
              </w:rPr>
              <w:t xml:space="preserve"> (</w:t>
            </w:r>
            <w:proofErr w:type="spellStart"/>
            <w:r w:rsidRPr="00461A22">
              <w:rPr>
                <w:iCs/>
                <w:szCs w:val="24"/>
              </w:rPr>
              <w:t>poka-yoke</w:t>
            </w:r>
            <w:proofErr w:type="spellEnd"/>
            <w:r w:rsidRPr="00461A22">
              <w:rPr>
                <w:iCs/>
                <w:szCs w:val="24"/>
              </w:rPr>
              <w:t>); статистическое упра</w:t>
            </w:r>
            <w:r w:rsidRPr="00461A22">
              <w:rPr>
                <w:iCs/>
                <w:szCs w:val="24"/>
              </w:rPr>
              <w:t>в</w:t>
            </w:r>
            <w:r w:rsidRPr="00461A22">
              <w:rPr>
                <w:iCs/>
                <w:szCs w:val="24"/>
              </w:rPr>
              <w:t>ление процессами SPC; анализ в</w:t>
            </w:r>
            <w:r w:rsidRPr="00461A22">
              <w:rPr>
                <w:iCs/>
                <w:szCs w:val="24"/>
              </w:rPr>
              <w:t>и</w:t>
            </w:r>
            <w:r w:rsidRPr="00461A22">
              <w:rPr>
                <w:iCs/>
                <w:szCs w:val="24"/>
              </w:rPr>
              <w:t>дов и последствий потенциальных отказов FMEA (</w:t>
            </w:r>
            <w:proofErr w:type="spellStart"/>
            <w:r w:rsidRPr="00461A22">
              <w:rPr>
                <w:iCs/>
                <w:szCs w:val="24"/>
              </w:rPr>
              <w:t>Potential</w:t>
            </w:r>
            <w:proofErr w:type="spellEnd"/>
            <w:r w:rsidRPr="00461A22">
              <w:rPr>
                <w:iCs/>
                <w:szCs w:val="24"/>
              </w:rPr>
              <w:t xml:space="preserve"> </w:t>
            </w:r>
            <w:proofErr w:type="spellStart"/>
            <w:r w:rsidRPr="00461A22">
              <w:rPr>
                <w:iCs/>
                <w:szCs w:val="24"/>
              </w:rPr>
              <w:t>Failure</w:t>
            </w:r>
            <w:proofErr w:type="spellEnd"/>
            <w:r w:rsidRPr="00461A22">
              <w:rPr>
                <w:iCs/>
                <w:szCs w:val="24"/>
              </w:rPr>
              <w:t xml:space="preserve"> </w:t>
            </w:r>
            <w:proofErr w:type="spellStart"/>
            <w:r w:rsidRPr="00461A22">
              <w:rPr>
                <w:iCs/>
                <w:szCs w:val="24"/>
              </w:rPr>
              <w:t>Mode</w:t>
            </w:r>
            <w:proofErr w:type="spellEnd"/>
            <w:r w:rsidRPr="00461A22">
              <w:rPr>
                <w:iCs/>
                <w:szCs w:val="24"/>
              </w:rPr>
              <w:t xml:space="preserve"> </w:t>
            </w:r>
            <w:proofErr w:type="spellStart"/>
            <w:r w:rsidRPr="00461A22">
              <w:rPr>
                <w:iCs/>
                <w:szCs w:val="24"/>
              </w:rPr>
              <w:t>and</w:t>
            </w:r>
            <w:proofErr w:type="spellEnd"/>
            <w:r w:rsidRPr="00461A22">
              <w:rPr>
                <w:iCs/>
                <w:szCs w:val="24"/>
              </w:rPr>
              <w:t xml:space="preserve"> </w:t>
            </w:r>
            <w:proofErr w:type="spellStart"/>
            <w:r w:rsidRPr="00461A22">
              <w:rPr>
                <w:iCs/>
                <w:szCs w:val="24"/>
              </w:rPr>
              <w:t>Effects</w:t>
            </w:r>
            <w:proofErr w:type="spellEnd"/>
            <w:r w:rsidRPr="00461A22">
              <w:rPr>
                <w:iCs/>
                <w:szCs w:val="24"/>
              </w:rPr>
              <w:t xml:space="preserve"> </w:t>
            </w:r>
            <w:proofErr w:type="spellStart"/>
            <w:r w:rsidRPr="00461A22">
              <w:rPr>
                <w:iCs/>
                <w:szCs w:val="24"/>
              </w:rPr>
              <w:t>Analysis</w:t>
            </w:r>
            <w:proofErr w:type="spellEnd"/>
            <w:r w:rsidRPr="00461A22">
              <w:rPr>
                <w:iCs/>
                <w:szCs w:val="24"/>
              </w:rPr>
              <w:t>); процесс согласов</w:t>
            </w:r>
            <w:r w:rsidRPr="00461A22">
              <w:rPr>
                <w:iCs/>
                <w:szCs w:val="24"/>
              </w:rPr>
              <w:t>а</w:t>
            </w:r>
            <w:r w:rsidRPr="00461A22">
              <w:rPr>
                <w:iCs/>
                <w:szCs w:val="24"/>
              </w:rPr>
              <w:t>ния производства части PPAP (</w:t>
            </w:r>
            <w:proofErr w:type="spellStart"/>
            <w:r w:rsidRPr="00461A22">
              <w:rPr>
                <w:iCs/>
                <w:szCs w:val="24"/>
              </w:rPr>
              <w:t>Product</w:t>
            </w:r>
            <w:proofErr w:type="spellEnd"/>
            <w:r w:rsidRPr="00461A22">
              <w:rPr>
                <w:iCs/>
                <w:szCs w:val="24"/>
              </w:rPr>
              <w:t xml:space="preserve"> </w:t>
            </w:r>
            <w:proofErr w:type="spellStart"/>
            <w:r w:rsidRPr="00461A22">
              <w:rPr>
                <w:iCs/>
                <w:szCs w:val="24"/>
              </w:rPr>
              <w:t>Part</w:t>
            </w:r>
            <w:proofErr w:type="spellEnd"/>
            <w:r w:rsidRPr="00461A22">
              <w:rPr>
                <w:iCs/>
                <w:szCs w:val="24"/>
              </w:rPr>
              <w:t xml:space="preserve"> </w:t>
            </w:r>
            <w:proofErr w:type="spellStart"/>
            <w:r w:rsidRPr="00461A22">
              <w:rPr>
                <w:iCs/>
                <w:szCs w:val="24"/>
              </w:rPr>
              <w:t>Approval</w:t>
            </w:r>
            <w:proofErr w:type="spellEnd"/>
            <w:r w:rsidRPr="00461A22">
              <w:rPr>
                <w:iCs/>
                <w:szCs w:val="24"/>
              </w:rPr>
              <w:t xml:space="preserve"> </w:t>
            </w:r>
            <w:proofErr w:type="spellStart"/>
            <w:r w:rsidRPr="00461A22">
              <w:rPr>
                <w:iCs/>
                <w:szCs w:val="24"/>
              </w:rPr>
              <w:t>Process</w:t>
            </w:r>
            <w:proofErr w:type="spellEnd"/>
            <w:r w:rsidRPr="00461A22">
              <w:rPr>
                <w:iCs/>
                <w:szCs w:val="24"/>
              </w:rPr>
              <w:t>).</w:t>
            </w:r>
          </w:p>
        </w:tc>
        <w:tc>
          <w:tcPr>
            <w:tcW w:w="846" w:type="pct"/>
            <w:vAlign w:val="center"/>
          </w:tcPr>
          <w:p w:rsidR="006A6F5E" w:rsidRPr="00461A22" w:rsidRDefault="006A6F5E" w:rsidP="00DD2789">
            <w:pPr>
              <w:suppressAutoHyphens/>
              <w:spacing w:after="0"/>
              <w:jc w:val="center"/>
              <w:rPr>
                <w:iCs/>
                <w:szCs w:val="24"/>
              </w:rPr>
            </w:pPr>
            <w:r w:rsidRPr="00461A22">
              <w:rPr>
                <w:iCs/>
                <w:szCs w:val="24"/>
              </w:rPr>
              <w:t>2</w:t>
            </w:r>
          </w:p>
        </w:tc>
        <w:tc>
          <w:tcPr>
            <w:tcW w:w="810" w:type="pct"/>
            <w:vMerge/>
          </w:tcPr>
          <w:p w:rsidR="006A6F5E" w:rsidRPr="00461A22" w:rsidRDefault="006A6F5E" w:rsidP="00DD2789">
            <w:pPr>
              <w:spacing w:after="0"/>
              <w:rPr>
                <w:b/>
                <w:szCs w:val="24"/>
              </w:rPr>
            </w:pPr>
          </w:p>
        </w:tc>
      </w:tr>
      <w:tr w:rsidR="006A6F5E" w:rsidRPr="00461A22" w:rsidTr="00DD2789">
        <w:trPr>
          <w:trHeight w:val="20"/>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b/>
                <w:bCs/>
                <w:szCs w:val="24"/>
              </w:rPr>
            </w:pPr>
            <w:r w:rsidRPr="00461A22">
              <w:rPr>
                <w:b/>
                <w:bCs/>
                <w:szCs w:val="24"/>
              </w:rPr>
              <w:t>В том числе практических зан</w:t>
            </w:r>
            <w:r w:rsidRPr="00461A22">
              <w:rPr>
                <w:b/>
                <w:bCs/>
                <w:szCs w:val="24"/>
              </w:rPr>
              <w:t>я</w:t>
            </w:r>
            <w:r w:rsidRPr="00461A22">
              <w:rPr>
                <w:b/>
                <w:bCs/>
                <w:szCs w:val="24"/>
              </w:rPr>
              <w:t>тий</w:t>
            </w:r>
          </w:p>
        </w:tc>
        <w:tc>
          <w:tcPr>
            <w:tcW w:w="846" w:type="pct"/>
            <w:vAlign w:val="center"/>
          </w:tcPr>
          <w:p w:rsidR="006A6F5E" w:rsidRPr="00461A22" w:rsidRDefault="006A6F5E" w:rsidP="00DD2789">
            <w:pPr>
              <w:suppressAutoHyphens/>
              <w:spacing w:after="0"/>
              <w:jc w:val="center"/>
              <w:rPr>
                <w:b/>
                <w:iCs/>
                <w:szCs w:val="24"/>
              </w:rPr>
            </w:pPr>
            <w:r w:rsidRPr="00461A22">
              <w:rPr>
                <w:b/>
                <w:iCs/>
                <w:szCs w:val="24"/>
              </w:rPr>
              <w:t>2</w:t>
            </w:r>
          </w:p>
        </w:tc>
        <w:tc>
          <w:tcPr>
            <w:tcW w:w="810" w:type="pct"/>
            <w:vMerge/>
          </w:tcPr>
          <w:p w:rsidR="006A6F5E" w:rsidRPr="00461A22" w:rsidRDefault="006A6F5E" w:rsidP="00DD2789">
            <w:pPr>
              <w:spacing w:after="0"/>
              <w:rPr>
                <w:b/>
                <w:szCs w:val="24"/>
              </w:rPr>
            </w:pPr>
          </w:p>
        </w:tc>
      </w:tr>
      <w:tr w:rsidR="006A6F5E" w:rsidRPr="00461A22" w:rsidTr="00DD2789">
        <w:trPr>
          <w:trHeight w:val="20"/>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b/>
                <w:bCs/>
                <w:szCs w:val="24"/>
              </w:rPr>
            </w:pPr>
            <w:r w:rsidRPr="00461A22">
              <w:rPr>
                <w:rStyle w:val="fontstyle01"/>
                <w:b/>
              </w:rPr>
              <w:t>Практическое занятие 1</w:t>
            </w:r>
            <w:r w:rsidRPr="00461A22">
              <w:rPr>
                <w:rStyle w:val="fontstyle01"/>
              </w:rPr>
              <w:t xml:space="preserve"> </w:t>
            </w:r>
            <w:r w:rsidRPr="00461A22">
              <w:rPr>
                <w:iCs/>
                <w:szCs w:val="24"/>
              </w:rPr>
              <w:t>Определение требуемых уровней произв</w:t>
            </w:r>
            <w:r w:rsidRPr="00461A22">
              <w:rPr>
                <w:iCs/>
                <w:szCs w:val="24"/>
              </w:rPr>
              <w:t>о</w:t>
            </w:r>
            <w:r w:rsidRPr="00461A22">
              <w:rPr>
                <w:iCs/>
                <w:szCs w:val="24"/>
              </w:rPr>
              <w:t>дительности процесса и такта. Документирование сочетания технологических процессов и крит</w:t>
            </w:r>
            <w:r w:rsidRPr="00461A22">
              <w:rPr>
                <w:iCs/>
                <w:szCs w:val="24"/>
              </w:rPr>
              <w:t>е</w:t>
            </w:r>
            <w:r w:rsidRPr="00461A22">
              <w:rPr>
                <w:iCs/>
                <w:szCs w:val="24"/>
              </w:rPr>
              <w:t>риев качества</w:t>
            </w:r>
          </w:p>
        </w:tc>
        <w:tc>
          <w:tcPr>
            <w:tcW w:w="846" w:type="pct"/>
            <w:vAlign w:val="center"/>
          </w:tcPr>
          <w:p w:rsidR="006A6F5E" w:rsidRPr="00461A22" w:rsidRDefault="006A6F5E" w:rsidP="00DD2789">
            <w:pPr>
              <w:suppressAutoHyphens/>
              <w:spacing w:after="0"/>
              <w:jc w:val="center"/>
              <w:rPr>
                <w:iCs/>
                <w:szCs w:val="24"/>
              </w:rPr>
            </w:pPr>
            <w:r w:rsidRPr="00461A22">
              <w:rPr>
                <w:iCs/>
                <w:szCs w:val="24"/>
              </w:rPr>
              <w:t>2 /2</w:t>
            </w:r>
          </w:p>
        </w:tc>
        <w:tc>
          <w:tcPr>
            <w:tcW w:w="810" w:type="pct"/>
            <w:vMerge/>
          </w:tcPr>
          <w:p w:rsidR="006A6F5E" w:rsidRPr="00461A22" w:rsidRDefault="006A6F5E" w:rsidP="00DD2789">
            <w:pPr>
              <w:spacing w:after="0"/>
              <w:rPr>
                <w:b/>
                <w:szCs w:val="24"/>
              </w:rPr>
            </w:pPr>
          </w:p>
        </w:tc>
      </w:tr>
      <w:tr w:rsidR="006A6F5E" w:rsidRPr="00461A22" w:rsidTr="00DD2789">
        <w:trPr>
          <w:trHeight w:val="20"/>
        </w:trPr>
        <w:tc>
          <w:tcPr>
            <w:tcW w:w="884" w:type="pct"/>
            <w:vMerge w:val="restart"/>
          </w:tcPr>
          <w:p w:rsidR="006A6F5E" w:rsidRPr="00461A22" w:rsidRDefault="006A6F5E" w:rsidP="00DD2789">
            <w:pPr>
              <w:spacing w:after="0"/>
              <w:rPr>
                <w:b/>
                <w:bCs/>
                <w:szCs w:val="24"/>
              </w:rPr>
            </w:pPr>
            <w:r w:rsidRPr="00461A22">
              <w:rPr>
                <w:b/>
                <w:bCs/>
                <w:szCs w:val="24"/>
              </w:rPr>
              <w:t xml:space="preserve">Тема 3. </w:t>
            </w:r>
          </w:p>
          <w:p w:rsidR="006A6F5E" w:rsidRPr="00461A22" w:rsidRDefault="006A6F5E" w:rsidP="00DD2789">
            <w:pPr>
              <w:spacing w:after="0"/>
              <w:rPr>
                <w:b/>
                <w:bCs/>
                <w:szCs w:val="24"/>
              </w:rPr>
            </w:pPr>
            <w:r w:rsidRPr="00461A22">
              <w:rPr>
                <w:b/>
                <w:bCs/>
                <w:szCs w:val="24"/>
              </w:rPr>
              <w:t>Практические аспе</w:t>
            </w:r>
            <w:r w:rsidRPr="00461A22">
              <w:rPr>
                <w:b/>
                <w:bCs/>
                <w:szCs w:val="24"/>
              </w:rPr>
              <w:t>к</w:t>
            </w:r>
            <w:r w:rsidRPr="00461A22">
              <w:rPr>
                <w:b/>
                <w:bCs/>
                <w:szCs w:val="24"/>
              </w:rPr>
              <w:t>ты бережливого пр</w:t>
            </w:r>
            <w:r w:rsidRPr="00461A22">
              <w:rPr>
                <w:b/>
                <w:bCs/>
                <w:szCs w:val="24"/>
              </w:rPr>
              <w:t>о</w:t>
            </w:r>
            <w:r w:rsidRPr="00461A22">
              <w:rPr>
                <w:b/>
                <w:bCs/>
                <w:szCs w:val="24"/>
              </w:rPr>
              <w:t>ектирования</w:t>
            </w:r>
          </w:p>
        </w:tc>
        <w:tc>
          <w:tcPr>
            <w:tcW w:w="2460" w:type="pct"/>
          </w:tcPr>
          <w:p w:rsidR="006A6F5E" w:rsidRPr="00461A22" w:rsidRDefault="006A6F5E" w:rsidP="00DD2789">
            <w:pPr>
              <w:spacing w:after="0"/>
              <w:rPr>
                <w:b/>
                <w:bCs/>
                <w:szCs w:val="24"/>
              </w:rPr>
            </w:pPr>
            <w:r w:rsidRPr="00461A22">
              <w:rPr>
                <w:b/>
                <w:bCs/>
                <w:szCs w:val="24"/>
              </w:rPr>
              <w:t>Содержание учебного материала</w:t>
            </w:r>
          </w:p>
        </w:tc>
        <w:tc>
          <w:tcPr>
            <w:tcW w:w="846" w:type="pct"/>
            <w:vAlign w:val="center"/>
          </w:tcPr>
          <w:p w:rsidR="006A6F5E" w:rsidRPr="00461A22" w:rsidRDefault="006A6F5E" w:rsidP="00DD2789">
            <w:pPr>
              <w:suppressAutoHyphens/>
              <w:spacing w:after="0"/>
              <w:jc w:val="center"/>
              <w:rPr>
                <w:b/>
                <w:iCs/>
                <w:szCs w:val="24"/>
              </w:rPr>
            </w:pPr>
            <w:r w:rsidRPr="00461A22">
              <w:rPr>
                <w:b/>
                <w:iCs/>
                <w:szCs w:val="24"/>
              </w:rPr>
              <w:t>6 / 2</w:t>
            </w:r>
          </w:p>
        </w:tc>
        <w:tc>
          <w:tcPr>
            <w:tcW w:w="810" w:type="pct"/>
            <w:vMerge w:val="restart"/>
          </w:tcPr>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09</w:t>
            </w:r>
          </w:p>
          <w:p w:rsidR="006A6F5E" w:rsidRPr="00461A22" w:rsidRDefault="006A6F5E"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p w:rsidR="006A6F5E" w:rsidRPr="00461A22" w:rsidRDefault="006A6F5E" w:rsidP="00DD2789">
            <w:pPr>
              <w:spacing w:after="0"/>
              <w:rPr>
                <w:b/>
                <w:szCs w:val="24"/>
              </w:rPr>
            </w:pPr>
          </w:p>
        </w:tc>
      </w:tr>
      <w:tr w:rsidR="006A6F5E" w:rsidRPr="00461A22" w:rsidTr="00DD2789">
        <w:trPr>
          <w:trHeight w:val="830"/>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iCs/>
                <w:szCs w:val="24"/>
              </w:rPr>
            </w:pPr>
            <w:r w:rsidRPr="00461A22">
              <w:rPr>
                <w:iCs/>
                <w:szCs w:val="24"/>
              </w:rPr>
              <w:t>1. Подходы к разработке проектов бережливого производства. Алг</w:t>
            </w:r>
            <w:r w:rsidRPr="00461A22">
              <w:rPr>
                <w:iCs/>
                <w:szCs w:val="24"/>
              </w:rPr>
              <w:t>о</w:t>
            </w:r>
            <w:r w:rsidRPr="00461A22">
              <w:rPr>
                <w:iCs/>
                <w:szCs w:val="24"/>
              </w:rPr>
              <w:t xml:space="preserve">ритм внедрения бережливого производства по Джеймсу </w:t>
            </w:r>
            <w:proofErr w:type="spellStart"/>
            <w:r w:rsidRPr="00461A22">
              <w:rPr>
                <w:iCs/>
                <w:szCs w:val="24"/>
              </w:rPr>
              <w:t>Вумеку</w:t>
            </w:r>
            <w:proofErr w:type="spellEnd"/>
            <w:r w:rsidRPr="00461A22">
              <w:rPr>
                <w:iCs/>
                <w:szCs w:val="24"/>
              </w:rPr>
              <w:t xml:space="preserve"> и </w:t>
            </w:r>
            <w:proofErr w:type="spellStart"/>
            <w:r w:rsidRPr="00461A22">
              <w:rPr>
                <w:iCs/>
                <w:szCs w:val="24"/>
              </w:rPr>
              <w:t>Деннису</w:t>
            </w:r>
            <w:proofErr w:type="spellEnd"/>
            <w:r w:rsidRPr="00461A22">
              <w:rPr>
                <w:iCs/>
                <w:szCs w:val="24"/>
              </w:rPr>
              <w:t xml:space="preserve"> </w:t>
            </w:r>
            <w:proofErr w:type="spellStart"/>
            <w:r w:rsidRPr="00461A22">
              <w:rPr>
                <w:iCs/>
                <w:szCs w:val="24"/>
              </w:rPr>
              <w:t>Хоббсу</w:t>
            </w:r>
            <w:proofErr w:type="spellEnd"/>
            <w:r w:rsidRPr="00461A22">
              <w:rPr>
                <w:iCs/>
                <w:szCs w:val="24"/>
              </w:rPr>
              <w:t>: особенности внедрения и достигаемые результ</w:t>
            </w:r>
            <w:r w:rsidRPr="00461A22">
              <w:rPr>
                <w:iCs/>
                <w:szCs w:val="24"/>
              </w:rPr>
              <w:t>а</w:t>
            </w:r>
            <w:r w:rsidRPr="00461A22">
              <w:rPr>
                <w:iCs/>
                <w:szCs w:val="24"/>
              </w:rPr>
              <w:t>ты.</w:t>
            </w:r>
          </w:p>
        </w:tc>
        <w:tc>
          <w:tcPr>
            <w:tcW w:w="846" w:type="pct"/>
            <w:vAlign w:val="center"/>
          </w:tcPr>
          <w:p w:rsidR="006A6F5E" w:rsidRPr="00461A22" w:rsidRDefault="006A6F5E" w:rsidP="00DD2789">
            <w:pPr>
              <w:suppressAutoHyphens/>
              <w:spacing w:after="0"/>
              <w:jc w:val="center"/>
              <w:rPr>
                <w:iCs/>
                <w:szCs w:val="24"/>
              </w:rPr>
            </w:pPr>
            <w:r w:rsidRPr="00461A22">
              <w:rPr>
                <w:iCs/>
                <w:szCs w:val="24"/>
              </w:rPr>
              <w:t>2</w:t>
            </w:r>
          </w:p>
        </w:tc>
        <w:tc>
          <w:tcPr>
            <w:tcW w:w="810" w:type="pct"/>
            <w:vMerge/>
          </w:tcPr>
          <w:p w:rsidR="006A6F5E" w:rsidRPr="00461A22" w:rsidRDefault="006A6F5E" w:rsidP="00DD2789">
            <w:pPr>
              <w:spacing w:after="0"/>
              <w:rPr>
                <w:b/>
                <w:szCs w:val="24"/>
              </w:rPr>
            </w:pPr>
          </w:p>
        </w:tc>
      </w:tr>
      <w:tr w:rsidR="006A6F5E" w:rsidRPr="00461A22" w:rsidTr="00DD2789">
        <w:trPr>
          <w:trHeight w:val="830"/>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iCs/>
                <w:szCs w:val="24"/>
              </w:rPr>
            </w:pPr>
            <w:r w:rsidRPr="00461A22">
              <w:rPr>
                <w:iCs/>
                <w:szCs w:val="24"/>
              </w:rPr>
              <w:t>2. Система целевых индикаторов для оценки результатов внедрения бережливого производства в пр</w:t>
            </w:r>
            <w:r w:rsidRPr="00461A22">
              <w:rPr>
                <w:iCs/>
                <w:szCs w:val="24"/>
              </w:rPr>
              <w:t>о</w:t>
            </w:r>
            <w:r w:rsidRPr="00461A22">
              <w:rPr>
                <w:iCs/>
                <w:szCs w:val="24"/>
              </w:rPr>
              <w:t xml:space="preserve">ектах. Комплексный показатель </w:t>
            </w:r>
            <w:proofErr w:type="spellStart"/>
            <w:r w:rsidRPr="00461A22">
              <w:rPr>
                <w:iCs/>
                <w:szCs w:val="24"/>
              </w:rPr>
              <w:t>lean</w:t>
            </w:r>
            <w:proofErr w:type="spellEnd"/>
            <w:r w:rsidRPr="00461A22">
              <w:rPr>
                <w:iCs/>
                <w:szCs w:val="24"/>
              </w:rPr>
              <w:t>, учитывающий различные а</w:t>
            </w:r>
            <w:r w:rsidRPr="00461A22">
              <w:rPr>
                <w:iCs/>
                <w:szCs w:val="24"/>
              </w:rPr>
              <w:t>с</w:t>
            </w:r>
            <w:r w:rsidRPr="00461A22">
              <w:rPr>
                <w:iCs/>
                <w:szCs w:val="24"/>
              </w:rPr>
              <w:t>пекты деятельности организации в области бережливого производства. Механизм реализации бережливых прое</w:t>
            </w:r>
            <w:r w:rsidRPr="00461A22">
              <w:rPr>
                <w:iCs/>
                <w:szCs w:val="24"/>
              </w:rPr>
              <w:t>к</w:t>
            </w:r>
            <w:r w:rsidRPr="00461A22">
              <w:rPr>
                <w:iCs/>
                <w:szCs w:val="24"/>
              </w:rPr>
              <w:t>тов.</w:t>
            </w:r>
          </w:p>
        </w:tc>
        <w:tc>
          <w:tcPr>
            <w:tcW w:w="846" w:type="pct"/>
            <w:vAlign w:val="center"/>
          </w:tcPr>
          <w:p w:rsidR="006A6F5E" w:rsidRPr="00461A22" w:rsidRDefault="006A6F5E" w:rsidP="00DD2789">
            <w:pPr>
              <w:suppressAutoHyphens/>
              <w:spacing w:after="0"/>
              <w:jc w:val="center"/>
              <w:rPr>
                <w:iCs/>
                <w:szCs w:val="24"/>
              </w:rPr>
            </w:pPr>
            <w:r w:rsidRPr="00461A22">
              <w:rPr>
                <w:iCs/>
                <w:szCs w:val="24"/>
              </w:rPr>
              <w:t>2</w:t>
            </w:r>
          </w:p>
        </w:tc>
        <w:tc>
          <w:tcPr>
            <w:tcW w:w="810" w:type="pct"/>
            <w:vMerge/>
          </w:tcPr>
          <w:p w:rsidR="006A6F5E" w:rsidRPr="00461A22" w:rsidRDefault="006A6F5E" w:rsidP="00DD2789">
            <w:pPr>
              <w:spacing w:after="0"/>
              <w:rPr>
                <w:b/>
                <w:szCs w:val="24"/>
              </w:rPr>
            </w:pPr>
          </w:p>
        </w:tc>
      </w:tr>
      <w:tr w:rsidR="006A6F5E" w:rsidRPr="00461A22" w:rsidTr="00DD2789">
        <w:trPr>
          <w:trHeight w:val="559"/>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iCs/>
                <w:szCs w:val="24"/>
              </w:rPr>
            </w:pPr>
            <w:r w:rsidRPr="00461A22">
              <w:rPr>
                <w:iCs/>
                <w:szCs w:val="24"/>
              </w:rPr>
              <w:t>3. Экономический эффект и эффективность от внедрения меропри</w:t>
            </w:r>
            <w:r w:rsidRPr="00461A22">
              <w:rPr>
                <w:iCs/>
                <w:szCs w:val="24"/>
              </w:rPr>
              <w:t>я</w:t>
            </w:r>
            <w:r w:rsidRPr="00461A22">
              <w:rPr>
                <w:iCs/>
                <w:szCs w:val="24"/>
              </w:rPr>
              <w:t>тий по бережливому производству в организации, их оценка.</w:t>
            </w:r>
          </w:p>
        </w:tc>
        <w:tc>
          <w:tcPr>
            <w:tcW w:w="846" w:type="pct"/>
            <w:vAlign w:val="center"/>
          </w:tcPr>
          <w:p w:rsidR="006A6F5E" w:rsidRPr="00461A22" w:rsidRDefault="006A6F5E" w:rsidP="00DD2789">
            <w:pPr>
              <w:suppressAutoHyphens/>
              <w:spacing w:after="0"/>
              <w:jc w:val="center"/>
              <w:rPr>
                <w:iCs/>
                <w:szCs w:val="24"/>
              </w:rPr>
            </w:pPr>
            <w:r w:rsidRPr="00461A22">
              <w:rPr>
                <w:iCs/>
                <w:szCs w:val="24"/>
              </w:rPr>
              <w:t>2</w:t>
            </w:r>
          </w:p>
        </w:tc>
        <w:tc>
          <w:tcPr>
            <w:tcW w:w="810" w:type="pct"/>
            <w:vMerge/>
          </w:tcPr>
          <w:p w:rsidR="006A6F5E" w:rsidRPr="00461A22" w:rsidRDefault="006A6F5E" w:rsidP="00DD2789">
            <w:pPr>
              <w:spacing w:after="0"/>
              <w:rPr>
                <w:b/>
                <w:szCs w:val="24"/>
              </w:rPr>
            </w:pPr>
          </w:p>
        </w:tc>
      </w:tr>
      <w:tr w:rsidR="006A6F5E" w:rsidRPr="00461A22" w:rsidTr="00DD2789">
        <w:trPr>
          <w:trHeight w:val="20"/>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b/>
                <w:bCs/>
                <w:szCs w:val="24"/>
              </w:rPr>
            </w:pPr>
            <w:r w:rsidRPr="00461A22">
              <w:rPr>
                <w:b/>
                <w:bCs/>
                <w:szCs w:val="24"/>
              </w:rPr>
              <w:t>В том числе практических зан</w:t>
            </w:r>
            <w:r w:rsidRPr="00461A22">
              <w:rPr>
                <w:b/>
                <w:bCs/>
                <w:szCs w:val="24"/>
              </w:rPr>
              <w:t>я</w:t>
            </w:r>
            <w:r w:rsidRPr="00461A22">
              <w:rPr>
                <w:b/>
                <w:bCs/>
                <w:szCs w:val="24"/>
              </w:rPr>
              <w:t>тий</w:t>
            </w:r>
          </w:p>
        </w:tc>
        <w:tc>
          <w:tcPr>
            <w:tcW w:w="846" w:type="pct"/>
            <w:vAlign w:val="center"/>
          </w:tcPr>
          <w:p w:rsidR="006A6F5E" w:rsidRPr="00461A22" w:rsidRDefault="006A6F5E" w:rsidP="00DD2789">
            <w:pPr>
              <w:suppressAutoHyphens/>
              <w:spacing w:after="0"/>
              <w:jc w:val="center"/>
              <w:rPr>
                <w:b/>
                <w:iCs/>
                <w:szCs w:val="24"/>
              </w:rPr>
            </w:pPr>
            <w:r w:rsidRPr="00461A22">
              <w:rPr>
                <w:b/>
                <w:iCs/>
                <w:szCs w:val="24"/>
              </w:rPr>
              <w:t>2/2</w:t>
            </w:r>
          </w:p>
        </w:tc>
        <w:tc>
          <w:tcPr>
            <w:tcW w:w="810" w:type="pct"/>
            <w:vMerge/>
          </w:tcPr>
          <w:p w:rsidR="006A6F5E" w:rsidRPr="00461A22" w:rsidRDefault="006A6F5E" w:rsidP="00DD2789">
            <w:pPr>
              <w:spacing w:after="0"/>
              <w:rPr>
                <w:b/>
                <w:szCs w:val="24"/>
              </w:rPr>
            </w:pPr>
          </w:p>
        </w:tc>
      </w:tr>
      <w:tr w:rsidR="006A6F5E" w:rsidRPr="00461A22" w:rsidTr="00DD2789">
        <w:trPr>
          <w:trHeight w:val="20"/>
        </w:trPr>
        <w:tc>
          <w:tcPr>
            <w:tcW w:w="884" w:type="pct"/>
            <w:vMerge/>
          </w:tcPr>
          <w:p w:rsidR="006A6F5E" w:rsidRPr="00461A22" w:rsidRDefault="006A6F5E" w:rsidP="00DD2789">
            <w:pPr>
              <w:spacing w:after="0"/>
              <w:rPr>
                <w:b/>
                <w:bCs/>
                <w:szCs w:val="24"/>
              </w:rPr>
            </w:pPr>
          </w:p>
        </w:tc>
        <w:tc>
          <w:tcPr>
            <w:tcW w:w="2460" w:type="pct"/>
            <w:vAlign w:val="center"/>
          </w:tcPr>
          <w:p w:rsidR="006A6F5E" w:rsidRPr="00461A22" w:rsidRDefault="006A6F5E" w:rsidP="00DD2789">
            <w:pPr>
              <w:spacing w:after="0"/>
              <w:rPr>
                <w:b/>
                <w:bCs/>
                <w:szCs w:val="24"/>
              </w:rPr>
            </w:pPr>
            <w:r w:rsidRPr="00461A22">
              <w:rPr>
                <w:rStyle w:val="fontstyle01"/>
                <w:b/>
              </w:rPr>
              <w:t>Практическое занятие 2</w:t>
            </w:r>
            <w:r w:rsidRPr="00461A22">
              <w:rPr>
                <w:rStyle w:val="fontstyle01"/>
              </w:rPr>
              <w:t>.</w:t>
            </w:r>
            <w:r w:rsidRPr="00461A22">
              <w:rPr>
                <w:szCs w:val="24"/>
              </w:rPr>
              <w:t xml:space="preserve"> </w:t>
            </w:r>
            <w:r w:rsidRPr="00461A22">
              <w:rPr>
                <w:iCs/>
                <w:szCs w:val="24"/>
              </w:rPr>
              <w:t>Определение требуемых уровней произв</w:t>
            </w:r>
            <w:r w:rsidRPr="00461A22">
              <w:rPr>
                <w:iCs/>
                <w:szCs w:val="24"/>
              </w:rPr>
              <w:t>о</w:t>
            </w:r>
            <w:r w:rsidRPr="00461A22">
              <w:rPr>
                <w:iCs/>
                <w:szCs w:val="24"/>
              </w:rPr>
              <w:t>дительности процесса и такта. Документирование сочетания технол</w:t>
            </w:r>
            <w:r w:rsidRPr="00461A22">
              <w:rPr>
                <w:iCs/>
                <w:szCs w:val="24"/>
              </w:rPr>
              <w:t>о</w:t>
            </w:r>
            <w:r w:rsidRPr="00461A22">
              <w:rPr>
                <w:iCs/>
                <w:szCs w:val="24"/>
              </w:rPr>
              <w:t>гических процессов и критериев качества. Суммирование общего вр</w:t>
            </w:r>
            <w:r w:rsidRPr="00461A22">
              <w:rPr>
                <w:iCs/>
                <w:szCs w:val="24"/>
              </w:rPr>
              <w:t>е</w:t>
            </w:r>
            <w:r w:rsidRPr="00461A22">
              <w:rPr>
                <w:iCs/>
                <w:szCs w:val="24"/>
              </w:rPr>
              <w:t>мени процесса.</w:t>
            </w:r>
          </w:p>
        </w:tc>
        <w:tc>
          <w:tcPr>
            <w:tcW w:w="846" w:type="pct"/>
            <w:vAlign w:val="center"/>
          </w:tcPr>
          <w:p w:rsidR="006A6F5E" w:rsidRPr="00461A22" w:rsidRDefault="006A6F5E" w:rsidP="00DD2789">
            <w:pPr>
              <w:suppressAutoHyphens/>
              <w:spacing w:after="0"/>
              <w:jc w:val="center"/>
              <w:rPr>
                <w:iCs/>
                <w:szCs w:val="24"/>
              </w:rPr>
            </w:pPr>
            <w:r w:rsidRPr="00461A22">
              <w:rPr>
                <w:iCs/>
                <w:szCs w:val="24"/>
              </w:rPr>
              <w:t>2/2</w:t>
            </w:r>
          </w:p>
        </w:tc>
        <w:tc>
          <w:tcPr>
            <w:tcW w:w="810" w:type="pct"/>
            <w:vMerge/>
          </w:tcPr>
          <w:p w:rsidR="006A6F5E" w:rsidRPr="00461A22" w:rsidRDefault="006A6F5E" w:rsidP="00DD2789">
            <w:pPr>
              <w:spacing w:after="0"/>
              <w:rPr>
                <w:b/>
                <w:szCs w:val="24"/>
              </w:rPr>
            </w:pPr>
          </w:p>
        </w:tc>
      </w:tr>
      <w:tr w:rsidR="006A6F5E" w:rsidRPr="00461A22" w:rsidTr="00DD2789">
        <w:trPr>
          <w:trHeight w:val="367"/>
        </w:trPr>
        <w:tc>
          <w:tcPr>
            <w:tcW w:w="884" w:type="pct"/>
            <w:vMerge w:val="restart"/>
          </w:tcPr>
          <w:p w:rsidR="006A6F5E" w:rsidRPr="00461A22" w:rsidRDefault="006A6F5E" w:rsidP="00DD2789">
            <w:pPr>
              <w:spacing w:after="0"/>
              <w:rPr>
                <w:b/>
                <w:bCs/>
                <w:szCs w:val="24"/>
              </w:rPr>
            </w:pPr>
            <w:r w:rsidRPr="00461A22">
              <w:rPr>
                <w:b/>
                <w:bCs/>
                <w:szCs w:val="24"/>
              </w:rPr>
              <w:t xml:space="preserve">Тема 4. </w:t>
            </w:r>
          </w:p>
          <w:p w:rsidR="006A6F5E" w:rsidRPr="00461A22" w:rsidRDefault="006A6F5E" w:rsidP="00DD2789">
            <w:pPr>
              <w:spacing w:after="0"/>
              <w:rPr>
                <w:b/>
                <w:bCs/>
                <w:szCs w:val="24"/>
              </w:rPr>
            </w:pPr>
            <w:r w:rsidRPr="00461A22">
              <w:rPr>
                <w:b/>
                <w:iCs/>
                <w:szCs w:val="24"/>
              </w:rPr>
              <w:t>Организация внедр</w:t>
            </w:r>
            <w:r w:rsidRPr="00461A22">
              <w:rPr>
                <w:b/>
                <w:iCs/>
                <w:szCs w:val="24"/>
              </w:rPr>
              <w:t>е</w:t>
            </w:r>
            <w:r w:rsidRPr="00461A22">
              <w:rPr>
                <w:b/>
                <w:iCs/>
                <w:szCs w:val="24"/>
              </w:rPr>
              <w:t>ния модели бережливого произво</w:t>
            </w:r>
            <w:r w:rsidRPr="00461A22">
              <w:rPr>
                <w:b/>
                <w:iCs/>
                <w:szCs w:val="24"/>
              </w:rPr>
              <w:t>д</w:t>
            </w:r>
            <w:r w:rsidRPr="00461A22">
              <w:rPr>
                <w:b/>
                <w:iCs/>
                <w:szCs w:val="24"/>
              </w:rPr>
              <w:t>ства на предприятии</w:t>
            </w:r>
          </w:p>
        </w:tc>
        <w:tc>
          <w:tcPr>
            <w:tcW w:w="2460" w:type="pct"/>
          </w:tcPr>
          <w:p w:rsidR="006A6F5E" w:rsidRPr="00461A22" w:rsidRDefault="006A6F5E" w:rsidP="00DD2789">
            <w:pPr>
              <w:spacing w:after="0"/>
              <w:rPr>
                <w:b/>
                <w:bCs/>
                <w:szCs w:val="24"/>
              </w:rPr>
            </w:pPr>
            <w:r w:rsidRPr="00461A22">
              <w:rPr>
                <w:b/>
                <w:bCs/>
                <w:szCs w:val="24"/>
              </w:rPr>
              <w:t xml:space="preserve">Содержание учебного материала </w:t>
            </w:r>
          </w:p>
        </w:tc>
        <w:tc>
          <w:tcPr>
            <w:tcW w:w="846" w:type="pct"/>
            <w:vAlign w:val="center"/>
          </w:tcPr>
          <w:p w:rsidR="006A6F5E" w:rsidRPr="00461A22" w:rsidRDefault="006A6F5E" w:rsidP="00DD2789">
            <w:pPr>
              <w:spacing w:after="0"/>
              <w:jc w:val="center"/>
              <w:rPr>
                <w:b/>
                <w:szCs w:val="24"/>
              </w:rPr>
            </w:pPr>
            <w:r w:rsidRPr="00461A22">
              <w:rPr>
                <w:b/>
                <w:szCs w:val="24"/>
              </w:rPr>
              <w:t>6</w:t>
            </w:r>
          </w:p>
          <w:p w:rsidR="006A6F5E" w:rsidRPr="00461A22" w:rsidRDefault="006A6F5E" w:rsidP="00DD2789">
            <w:pPr>
              <w:spacing w:after="0"/>
              <w:jc w:val="center"/>
              <w:rPr>
                <w:b/>
                <w:bCs/>
                <w:szCs w:val="24"/>
              </w:rPr>
            </w:pPr>
          </w:p>
        </w:tc>
        <w:tc>
          <w:tcPr>
            <w:tcW w:w="810" w:type="pct"/>
            <w:vMerge w:val="restart"/>
          </w:tcPr>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01</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02</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03</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04</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05</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06</w:t>
            </w:r>
          </w:p>
          <w:p w:rsidR="006A6F5E" w:rsidRPr="00461A22" w:rsidRDefault="006A6F5E" w:rsidP="00DD2789">
            <w:pPr>
              <w:suppressAutoHyphens/>
              <w:spacing w:after="0"/>
              <w:jc w:val="center"/>
              <w:rPr>
                <w:szCs w:val="24"/>
              </w:rPr>
            </w:pPr>
            <w:proofErr w:type="gramStart"/>
            <w:r w:rsidRPr="00461A22">
              <w:rPr>
                <w:szCs w:val="24"/>
              </w:rPr>
              <w:t>ОК</w:t>
            </w:r>
            <w:proofErr w:type="gramEnd"/>
            <w:r w:rsidRPr="00461A22">
              <w:rPr>
                <w:szCs w:val="24"/>
              </w:rPr>
              <w:t xml:space="preserve"> 07</w:t>
            </w:r>
          </w:p>
          <w:p w:rsidR="006A6F5E" w:rsidRPr="00461A22" w:rsidRDefault="006A6F5E" w:rsidP="00DD2789">
            <w:pPr>
              <w:suppressAutoHyphens/>
              <w:spacing w:after="0"/>
              <w:jc w:val="center"/>
              <w:rPr>
                <w:szCs w:val="24"/>
              </w:rPr>
            </w:pPr>
            <w:proofErr w:type="gramStart"/>
            <w:r w:rsidRPr="00461A22">
              <w:rPr>
                <w:szCs w:val="24"/>
              </w:rPr>
              <w:lastRenderedPageBreak/>
              <w:t>ОК</w:t>
            </w:r>
            <w:proofErr w:type="gramEnd"/>
            <w:r w:rsidRPr="00461A22">
              <w:rPr>
                <w:szCs w:val="24"/>
              </w:rPr>
              <w:t xml:space="preserve"> 09</w:t>
            </w:r>
          </w:p>
          <w:p w:rsidR="006A6F5E" w:rsidRPr="00461A22" w:rsidRDefault="006A6F5E" w:rsidP="00DD2789">
            <w:pPr>
              <w:suppressAutoHyphens/>
              <w:spacing w:after="0"/>
              <w:jc w:val="center"/>
              <w:rPr>
                <w:szCs w:val="24"/>
              </w:rPr>
            </w:pPr>
            <w:r w:rsidRPr="00461A22">
              <w:rPr>
                <w:szCs w:val="24"/>
              </w:rPr>
              <w:t>ПК Х</w:t>
            </w:r>
            <w:proofErr w:type="gramStart"/>
            <w:r w:rsidRPr="00461A22">
              <w:rPr>
                <w:szCs w:val="24"/>
              </w:rPr>
              <w:t>1</w:t>
            </w:r>
            <w:proofErr w:type="gramEnd"/>
            <w:r w:rsidRPr="00461A22">
              <w:rPr>
                <w:szCs w:val="24"/>
              </w:rPr>
              <w:t xml:space="preserve"> - ПК Х4</w:t>
            </w:r>
          </w:p>
        </w:tc>
      </w:tr>
      <w:tr w:rsidR="006A6F5E" w:rsidRPr="00461A22" w:rsidTr="00DD2789">
        <w:trPr>
          <w:trHeight w:val="433"/>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iCs/>
                <w:szCs w:val="24"/>
              </w:rPr>
            </w:pPr>
            <w:r w:rsidRPr="00461A22">
              <w:rPr>
                <w:iCs/>
                <w:szCs w:val="24"/>
              </w:rPr>
              <w:t xml:space="preserve">1. Виды моделей бережливого производства. </w:t>
            </w:r>
          </w:p>
        </w:tc>
        <w:tc>
          <w:tcPr>
            <w:tcW w:w="846" w:type="pct"/>
            <w:vAlign w:val="center"/>
          </w:tcPr>
          <w:p w:rsidR="006A6F5E" w:rsidRPr="00461A22" w:rsidRDefault="006A6F5E" w:rsidP="00DD2789">
            <w:pPr>
              <w:spacing w:after="0"/>
              <w:jc w:val="center"/>
              <w:rPr>
                <w:bCs/>
                <w:szCs w:val="24"/>
              </w:rPr>
            </w:pPr>
            <w:r w:rsidRPr="00461A22">
              <w:rPr>
                <w:bCs/>
                <w:szCs w:val="24"/>
              </w:rPr>
              <w:t>2</w:t>
            </w:r>
          </w:p>
        </w:tc>
        <w:tc>
          <w:tcPr>
            <w:tcW w:w="810" w:type="pct"/>
            <w:vMerge/>
          </w:tcPr>
          <w:p w:rsidR="006A6F5E" w:rsidRPr="00461A22" w:rsidRDefault="006A6F5E" w:rsidP="00DD2789">
            <w:pPr>
              <w:spacing w:after="0"/>
              <w:rPr>
                <w:b/>
                <w:bCs/>
                <w:szCs w:val="24"/>
              </w:rPr>
            </w:pPr>
          </w:p>
        </w:tc>
      </w:tr>
      <w:tr w:rsidR="006A6F5E" w:rsidRPr="00461A22" w:rsidTr="00DD2789">
        <w:trPr>
          <w:trHeight w:val="729"/>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iCs/>
                <w:szCs w:val="24"/>
              </w:rPr>
            </w:pPr>
            <w:r w:rsidRPr="00461A22">
              <w:rPr>
                <w:iCs/>
                <w:szCs w:val="24"/>
              </w:rPr>
              <w:t>2. Создание базовых условий для реализации модели бережливого производства</w:t>
            </w:r>
          </w:p>
        </w:tc>
        <w:tc>
          <w:tcPr>
            <w:tcW w:w="846" w:type="pct"/>
            <w:vAlign w:val="center"/>
          </w:tcPr>
          <w:p w:rsidR="006A6F5E" w:rsidRPr="00461A22" w:rsidRDefault="006A6F5E" w:rsidP="00DD2789">
            <w:pPr>
              <w:spacing w:after="0"/>
              <w:jc w:val="center"/>
              <w:rPr>
                <w:bCs/>
                <w:szCs w:val="24"/>
              </w:rPr>
            </w:pPr>
            <w:r w:rsidRPr="00461A22">
              <w:rPr>
                <w:bCs/>
                <w:szCs w:val="24"/>
              </w:rPr>
              <w:t>2</w:t>
            </w:r>
          </w:p>
        </w:tc>
        <w:tc>
          <w:tcPr>
            <w:tcW w:w="810" w:type="pct"/>
            <w:vMerge/>
          </w:tcPr>
          <w:p w:rsidR="006A6F5E" w:rsidRPr="00461A22" w:rsidRDefault="006A6F5E" w:rsidP="00DD2789">
            <w:pPr>
              <w:spacing w:after="0"/>
              <w:rPr>
                <w:b/>
                <w:bCs/>
                <w:szCs w:val="24"/>
              </w:rPr>
            </w:pPr>
          </w:p>
        </w:tc>
      </w:tr>
      <w:tr w:rsidR="006A6F5E" w:rsidRPr="00461A22" w:rsidTr="00DD2789">
        <w:trPr>
          <w:trHeight w:val="401"/>
        </w:trPr>
        <w:tc>
          <w:tcPr>
            <w:tcW w:w="884" w:type="pct"/>
            <w:vMerge/>
          </w:tcPr>
          <w:p w:rsidR="006A6F5E" w:rsidRPr="00461A22" w:rsidRDefault="006A6F5E" w:rsidP="00DD2789">
            <w:pPr>
              <w:spacing w:after="0"/>
              <w:rPr>
                <w:b/>
                <w:bCs/>
                <w:szCs w:val="24"/>
              </w:rPr>
            </w:pPr>
          </w:p>
        </w:tc>
        <w:tc>
          <w:tcPr>
            <w:tcW w:w="2460" w:type="pct"/>
          </w:tcPr>
          <w:p w:rsidR="006A6F5E" w:rsidRPr="00461A22" w:rsidRDefault="006A6F5E" w:rsidP="00DD2789">
            <w:pPr>
              <w:spacing w:after="0"/>
              <w:rPr>
                <w:iCs/>
                <w:szCs w:val="24"/>
              </w:rPr>
            </w:pPr>
            <w:r w:rsidRPr="00461A22">
              <w:rPr>
                <w:iCs/>
                <w:szCs w:val="24"/>
              </w:rPr>
              <w:t>3. Основные проблемы внедрения моделей бережливого произво</w:t>
            </w:r>
            <w:r w:rsidRPr="00461A22">
              <w:rPr>
                <w:iCs/>
                <w:szCs w:val="24"/>
              </w:rPr>
              <w:t>д</w:t>
            </w:r>
            <w:r w:rsidRPr="00461A22">
              <w:rPr>
                <w:iCs/>
                <w:szCs w:val="24"/>
              </w:rPr>
              <w:t>ства</w:t>
            </w:r>
          </w:p>
        </w:tc>
        <w:tc>
          <w:tcPr>
            <w:tcW w:w="846" w:type="pct"/>
            <w:vAlign w:val="center"/>
          </w:tcPr>
          <w:p w:rsidR="006A6F5E" w:rsidRPr="00461A22" w:rsidRDefault="006A6F5E" w:rsidP="00DD2789">
            <w:pPr>
              <w:spacing w:after="0"/>
              <w:jc w:val="center"/>
              <w:rPr>
                <w:bCs/>
                <w:szCs w:val="24"/>
              </w:rPr>
            </w:pPr>
            <w:r w:rsidRPr="00461A22">
              <w:rPr>
                <w:bCs/>
                <w:szCs w:val="24"/>
              </w:rPr>
              <w:t>2</w:t>
            </w:r>
          </w:p>
        </w:tc>
        <w:tc>
          <w:tcPr>
            <w:tcW w:w="810" w:type="pct"/>
            <w:vMerge/>
          </w:tcPr>
          <w:p w:rsidR="006A6F5E" w:rsidRPr="00461A22" w:rsidRDefault="006A6F5E" w:rsidP="00DD2789">
            <w:pPr>
              <w:spacing w:after="0"/>
              <w:rPr>
                <w:b/>
                <w:bCs/>
                <w:szCs w:val="24"/>
              </w:rPr>
            </w:pPr>
          </w:p>
        </w:tc>
      </w:tr>
      <w:tr w:rsidR="006A6F5E" w:rsidRPr="00461A22" w:rsidTr="00DD2789">
        <w:tc>
          <w:tcPr>
            <w:tcW w:w="3344" w:type="pct"/>
            <w:gridSpan w:val="2"/>
          </w:tcPr>
          <w:p w:rsidR="006A6F5E" w:rsidRPr="00461A22" w:rsidRDefault="006A6F5E" w:rsidP="00DD2789">
            <w:pPr>
              <w:suppressAutoHyphens/>
              <w:spacing w:after="0"/>
              <w:rPr>
                <w:b/>
                <w:szCs w:val="24"/>
              </w:rPr>
            </w:pPr>
            <w:r w:rsidRPr="00461A22">
              <w:rPr>
                <w:b/>
                <w:szCs w:val="24"/>
              </w:rPr>
              <w:lastRenderedPageBreak/>
              <w:t>Промежуточная аттестация – дифференцированный зачет</w:t>
            </w:r>
          </w:p>
        </w:tc>
        <w:tc>
          <w:tcPr>
            <w:tcW w:w="846" w:type="pct"/>
            <w:vAlign w:val="center"/>
          </w:tcPr>
          <w:p w:rsidR="006A6F5E" w:rsidRPr="00461A22" w:rsidRDefault="006A6F5E" w:rsidP="00DD2789">
            <w:pPr>
              <w:spacing w:after="0"/>
              <w:jc w:val="center"/>
              <w:rPr>
                <w:b/>
                <w:szCs w:val="24"/>
              </w:rPr>
            </w:pPr>
          </w:p>
        </w:tc>
        <w:tc>
          <w:tcPr>
            <w:tcW w:w="810" w:type="pct"/>
          </w:tcPr>
          <w:p w:rsidR="006A6F5E" w:rsidRPr="00461A22" w:rsidRDefault="006A6F5E" w:rsidP="00DD2789">
            <w:pPr>
              <w:spacing w:after="0"/>
              <w:rPr>
                <w:b/>
                <w:szCs w:val="24"/>
              </w:rPr>
            </w:pPr>
          </w:p>
        </w:tc>
      </w:tr>
      <w:tr w:rsidR="006A6F5E" w:rsidRPr="00461A22" w:rsidTr="00DD2789">
        <w:trPr>
          <w:trHeight w:val="20"/>
        </w:trPr>
        <w:tc>
          <w:tcPr>
            <w:tcW w:w="3344" w:type="pct"/>
            <w:gridSpan w:val="2"/>
          </w:tcPr>
          <w:p w:rsidR="006A6F5E" w:rsidRPr="00461A22" w:rsidRDefault="006A6F5E" w:rsidP="00DD2789">
            <w:pPr>
              <w:spacing w:after="0"/>
              <w:rPr>
                <w:b/>
                <w:bCs/>
                <w:szCs w:val="24"/>
              </w:rPr>
            </w:pPr>
            <w:r w:rsidRPr="00461A22">
              <w:rPr>
                <w:b/>
                <w:bCs/>
                <w:szCs w:val="24"/>
              </w:rPr>
              <w:t>Всего:</w:t>
            </w:r>
          </w:p>
        </w:tc>
        <w:tc>
          <w:tcPr>
            <w:tcW w:w="846" w:type="pct"/>
            <w:vAlign w:val="center"/>
          </w:tcPr>
          <w:p w:rsidR="006A6F5E" w:rsidRPr="00461A22" w:rsidRDefault="006A6F5E" w:rsidP="00DD2789">
            <w:pPr>
              <w:spacing w:after="0"/>
              <w:jc w:val="center"/>
              <w:rPr>
                <w:b/>
                <w:bCs/>
                <w:szCs w:val="24"/>
              </w:rPr>
            </w:pPr>
            <w:r w:rsidRPr="00461A22">
              <w:rPr>
                <w:b/>
                <w:bCs/>
                <w:szCs w:val="24"/>
              </w:rPr>
              <w:t>32/4</w:t>
            </w:r>
          </w:p>
        </w:tc>
        <w:tc>
          <w:tcPr>
            <w:tcW w:w="810" w:type="pct"/>
          </w:tcPr>
          <w:p w:rsidR="006A6F5E" w:rsidRPr="00461A22" w:rsidRDefault="006A6F5E" w:rsidP="00DD2789">
            <w:pPr>
              <w:spacing w:after="0"/>
              <w:rPr>
                <w:b/>
                <w:bCs/>
                <w:szCs w:val="24"/>
              </w:rPr>
            </w:pPr>
          </w:p>
        </w:tc>
      </w:tr>
    </w:tbl>
    <w:p w:rsidR="006A6F5E" w:rsidRPr="00461A22" w:rsidRDefault="006A6F5E" w:rsidP="006A6F5E">
      <w:pPr>
        <w:spacing w:after="0"/>
        <w:ind w:firstLine="709"/>
        <w:rPr>
          <w:szCs w:val="24"/>
        </w:rPr>
        <w:sectPr w:rsidR="006A6F5E" w:rsidRPr="00461A22" w:rsidSect="00BE7E61">
          <w:pgSz w:w="16840" w:h="11907" w:orient="landscape"/>
          <w:pgMar w:top="851" w:right="1134" w:bottom="851" w:left="992" w:header="709" w:footer="709" w:gutter="0"/>
          <w:cols w:space="720"/>
        </w:sectPr>
      </w:pPr>
    </w:p>
    <w:p w:rsidR="006A6F5E" w:rsidRPr="00461A22" w:rsidRDefault="006A6F5E" w:rsidP="006A6F5E">
      <w:pPr>
        <w:spacing w:after="0"/>
        <w:jc w:val="center"/>
        <w:rPr>
          <w:b/>
          <w:bCs/>
          <w:szCs w:val="24"/>
        </w:rPr>
      </w:pPr>
      <w:r w:rsidRPr="00461A22">
        <w:rPr>
          <w:b/>
          <w:bCs/>
          <w:szCs w:val="24"/>
        </w:rPr>
        <w:lastRenderedPageBreak/>
        <w:t>3. УСЛОВИЯ РЕАЛИЗАЦИИ УЧЕБНОЙ ДИСЦИПЛ</w:t>
      </w:r>
      <w:r w:rsidRPr="00461A22">
        <w:rPr>
          <w:b/>
          <w:bCs/>
          <w:szCs w:val="24"/>
        </w:rPr>
        <w:t>И</w:t>
      </w:r>
      <w:r w:rsidRPr="00461A22">
        <w:rPr>
          <w:b/>
          <w:bCs/>
          <w:szCs w:val="24"/>
        </w:rPr>
        <w:t>НЫ</w:t>
      </w:r>
    </w:p>
    <w:p w:rsidR="006A6F5E" w:rsidRPr="00461A22" w:rsidRDefault="006A6F5E" w:rsidP="006A6F5E">
      <w:pPr>
        <w:suppressAutoHyphens/>
        <w:spacing w:after="0"/>
        <w:ind w:firstLine="709"/>
        <w:jc w:val="both"/>
        <w:rPr>
          <w:b/>
          <w:szCs w:val="24"/>
        </w:rPr>
      </w:pPr>
      <w:r w:rsidRPr="00461A22">
        <w:rPr>
          <w:b/>
          <w:szCs w:val="24"/>
        </w:rPr>
        <w:t>3.1. Для реализации программы учебной дисциплины должны быть предусмотрены следующие специальные помещения:</w:t>
      </w:r>
    </w:p>
    <w:p w:rsidR="006A6F5E" w:rsidRPr="005173CF" w:rsidRDefault="006A6F5E" w:rsidP="006A6F5E">
      <w:pPr>
        <w:pStyle w:val="a3"/>
        <w:spacing w:line="276" w:lineRule="auto"/>
        <w:ind w:firstLine="709"/>
        <w:jc w:val="both"/>
        <w:rPr>
          <w:lang w:val="ru-RU"/>
        </w:rPr>
      </w:pPr>
      <w:r w:rsidRPr="005173CF">
        <w:rPr>
          <w:lang w:val="ru-RU"/>
        </w:rPr>
        <w:t>Кабинет «Основ бережливого производства»,</w:t>
      </w:r>
      <w:r w:rsidRPr="005173CF">
        <w:rPr>
          <w:lang w:val="ru-RU" w:eastAsia="en-US"/>
        </w:rPr>
        <w:t xml:space="preserve"> оснащенный</w:t>
      </w:r>
      <w:r>
        <w:rPr>
          <w:lang w:val="ru-RU" w:eastAsia="en-US"/>
        </w:rPr>
        <w:t xml:space="preserve"> </w:t>
      </w:r>
      <w:r w:rsidRPr="005173CF">
        <w:rPr>
          <w:bCs/>
          <w:iCs/>
          <w:lang w:val="ru-RU"/>
        </w:rPr>
        <w:t>в соответствии с п. 6.1.2.1 примерной образовательной программы по п</w:t>
      </w:r>
      <w:r w:rsidRPr="005173CF">
        <w:rPr>
          <w:bCs/>
          <w:lang w:val="ru-RU"/>
        </w:rPr>
        <w:t>рофессии</w:t>
      </w:r>
      <w:r>
        <w:rPr>
          <w:bCs/>
          <w:lang w:val="ru-RU"/>
        </w:rPr>
        <w:t>.</w:t>
      </w:r>
    </w:p>
    <w:p w:rsidR="006A6F5E" w:rsidRPr="00461A22" w:rsidRDefault="006A6F5E" w:rsidP="006A6F5E">
      <w:pPr>
        <w:suppressAutoHyphens/>
        <w:spacing w:after="0"/>
        <w:ind w:firstLine="709"/>
        <w:jc w:val="both"/>
        <w:rPr>
          <w:bCs/>
          <w:szCs w:val="24"/>
        </w:rPr>
      </w:pPr>
    </w:p>
    <w:p w:rsidR="006A6F5E" w:rsidRPr="00461A22" w:rsidRDefault="006A6F5E" w:rsidP="006A6F5E">
      <w:pPr>
        <w:suppressAutoHyphens/>
        <w:spacing w:after="0"/>
        <w:ind w:firstLine="709"/>
        <w:jc w:val="both"/>
        <w:rPr>
          <w:b/>
          <w:bCs/>
          <w:szCs w:val="24"/>
        </w:rPr>
      </w:pPr>
      <w:r w:rsidRPr="00461A22">
        <w:rPr>
          <w:b/>
          <w:bCs/>
          <w:szCs w:val="24"/>
        </w:rPr>
        <w:t>3.2. Информационное обеспечение реализации программы</w:t>
      </w:r>
    </w:p>
    <w:p w:rsidR="006A6F5E" w:rsidRPr="00461A22" w:rsidRDefault="006A6F5E" w:rsidP="006A6F5E">
      <w:pPr>
        <w:suppressAutoHyphens/>
        <w:spacing w:after="0"/>
        <w:ind w:firstLine="709"/>
        <w:jc w:val="both"/>
        <w:rPr>
          <w:bCs/>
          <w:szCs w:val="24"/>
        </w:rPr>
      </w:pPr>
      <w:r w:rsidRPr="00461A22">
        <w:rPr>
          <w:bCs/>
          <w:szCs w:val="24"/>
        </w:rPr>
        <w:t>Для реализации программы библиотечный фонд образовательной организации должен иметь п</w:t>
      </w:r>
      <w:r w:rsidRPr="00461A22">
        <w:rPr>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61A22">
        <w:rPr>
          <w:bCs/>
          <w:szCs w:val="24"/>
        </w:rPr>
        <w:t xml:space="preserve">библиотечного фонда образовательной организацией </w:t>
      </w:r>
      <w:proofErr w:type="gramStart"/>
      <w:r w:rsidRPr="00461A22">
        <w:rPr>
          <w:bCs/>
          <w:szCs w:val="24"/>
        </w:rPr>
        <w:t>выбирается не менее одного издания</w:t>
      </w:r>
      <w:proofErr w:type="gramEnd"/>
      <w:r w:rsidRPr="00461A22">
        <w:rPr>
          <w:bCs/>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6A6F5E" w:rsidRPr="00461A22" w:rsidRDefault="006A6F5E" w:rsidP="006A6F5E">
      <w:pPr>
        <w:suppressAutoHyphens/>
        <w:spacing w:after="0"/>
        <w:ind w:firstLine="709"/>
        <w:jc w:val="both"/>
        <w:rPr>
          <w:szCs w:val="24"/>
        </w:rPr>
      </w:pPr>
    </w:p>
    <w:p w:rsidR="006A6F5E" w:rsidRPr="00461A22" w:rsidRDefault="006A6F5E" w:rsidP="006A6F5E">
      <w:pPr>
        <w:numPr>
          <w:ilvl w:val="2"/>
          <w:numId w:val="3"/>
        </w:numPr>
        <w:suppressAutoHyphens/>
        <w:spacing w:after="0"/>
        <w:ind w:left="0" w:firstLine="709"/>
        <w:jc w:val="both"/>
        <w:rPr>
          <w:b/>
          <w:szCs w:val="24"/>
        </w:rPr>
      </w:pPr>
      <w:r w:rsidRPr="00461A22">
        <w:rPr>
          <w:b/>
          <w:szCs w:val="24"/>
        </w:rPr>
        <w:t>Основные печатные издания</w:t>
      </w:r>
    </w:p>
    <w:p w:rsidR="006A6F5E" w:rsidRPr="00461A22" w:rsidRDefault="006A6F5E" w:rsidP="006A6F5E">
      <w:pPr>
        <w:pStyle w:val="3"/>
        <w:numPr>
          <w:ilvl w:val="0"/>
          <w:numId w:val="2"/>
        </w:numPr>
        <w:spacing w:line="276" w:lineRule="auto"/>
        <w:contextualSpacing/>
        <w:jc w:val="both"/>
        <w:rPr>
          <w:sz w:val="24"/>
          <w:szCs w:val="24"/>
        </w:rPr>
      </w:pPr>
      <w:proofErr w:type="spellStart"/>
      <w:r w:rsidRPr="00461A22">
        <w:rPr>
          <w:sz w:val="24"/>
          <w:szCs w:val="24"/>
        </w:rPr>
        <w:t>Лабскер</w:t>
      </w:r>
      <w:proofErr w:type="spellEnd"/>
      <w:r w:rsidRPr="00461A22">
        <w:rPr>
          <w:sz w:val="24"/>
          <w:szCs w:val="24"/>
        </w:rPr>
        <w:t xml:space="preserve"> Л.Г. Вероятностное моделирование в финансово-экономической области: учеб</w:t>
      </w:r>
      <w:proofErr w:type="gramStart"/>
      <w:r w:rsidRPr="00461A22">
        <w:rPr>
          <w:sz w:val="24"/>
          <w:szCs w:val="24"/>
        </w:rPr>
        <w:t>.</w:t>
      </w:r>
      <w:proofErr w:type="gramEnd"/>
      <w:r w:rsidRPr="00461A22">
        <w:rPr>
          <w:sz w:val="24"/>
          <w:szCs w:val="24"/>
        </w:rPr>
        <w:t xml:space="preserve"> </w:t>
      </w:r>
      <w:proofErr w:type="gramStart"/>
      <w:r w:rsidRPr="00461A22">
        <w:rPr>
          <w:sz w:val="24"/>
          <w:szCs w:val="24"/>
        </w:rPr>
        <w:t>п</w:t>
      </w:r>
      <w:proofErr w:type="gramEnd"/>
      <w:r w:rsidRPr="00461A22">
        <w:rPr>
          <w:sz w:val="24"/>
          <w:szCs w:val="24"/>
        </w:rPr>
        <w:t xml:space="preserve">особие / Л.Г. </w:t>
      </w:r>
      <w:proofErr w:type="spellStart"/>
      <w:r w:rsidRPr="00461A22">
        <w:rPr>
          <w:sz w:val="24"/>
          <w:szCs w:val="24"/>
        </w:rPr>
        <w:t>Лабскер</w:t>
      </w:r>
      <w:proofErr w:type="spellEnd"/>
      <w:r w:rsidRPr="00461A22">
        <w:rPr>
          <w:sz w:val="24"/>
          <w:szCs w:val="24"/>
        </w:rPr>
        <w:t xml:space="preserve">. М.: ИНФРА-М, 2020. 172 с. </w:t>
      </w:r>
    </w:p>
    <w:p w:rsidR="006A6F5E" w:rsidRPr="00461A22" w:rsidRDefault="006A6F5E" w:rsidP="006A6F5E">
      <w:pPr>
        <w:pStyle w:val="3"/>
        <w:numPr>
          <w:ilvl w:val="0"/>
          <w:numId w:val="2"/>
        </w:numPr>
        <w:spacing w:line="276" w:lineRule="auto"/>
        <w:contextualSpacing/>
        <w:jc w:val="both"/>
        <w:rPr>
          <w:sz w:val="24"/>
          <w:szCs w:val="24"/>
        </w:rPr>
      </w:pPr>
      <w:r w:rsidRPr="00461A22">
        <w:rPr>
          <w:sz w:val="24"/>
          <w:szCs w:val="24"/>
        </w:rPr>
        <w:t xml:space="preserve">Организация производства на промышленных предприятиях: Учебник / И.Н. Иванов. - М.: НИЦ Инфра-М, 2019.- 352 с.: 60x90 1/16. . (переплет) ISBN 978-5-16-003118-7. </w:t>
      </w:r>
    </w:p>
    <w:p w:rsidR="006A6F5E" w:rsidRPr="00461A22" w:rsidRDefault="006A6F5E" w:rsidP="006A6F5E">
      <w:pPr>
        <w:pStyle w:val="3"/>
        <w:numPr>
          <w:ilvl w:val="0"/>
          <w:numId w:val="2"/>
        </w:numPr>
        <w:spacing w:line="276" w:lineRule="auto"/>
        <w:contextualSpacing/>
        <w:jc w:val="both"/>
        <w:rPr>
          <w:sz w:val="24"/>
          <w:szCs w:val="24"/>
        </w:rPr>
      </w:pPr>
      <w:r w:rsidRPr="00461A22">
        <w:rPr>
          <w:sz w:val="24"/>
          <w:szCs w:val="24"/>
        </w:rPr>
        <w:t xml:space="preserve">Организация производства и управление предприятием: Учебник / О.Г. Туровец, </w:t>
      </w:r>
      <w:proofErr w:type="spellStart"/>
      <w:r w:rsidRPr="00461A22">
        <w:rPr>
          <w:sz w:val="24"/>
          <w:szCs w:val="24"/>
        </w:rPr>
        <w:t>В.Б.Родионов</w:t>
      </w:r>
      <w:proofErr w:type="spellEnd"/>
      <w:r w:rsidRPr="00461A22">
        <w:rPr>
          <w:sz w:val="24"/>
          <w:szCs w:val="24"/>
        </w:rPr>
        <w:t xml:space="preserve"> и др.; Под </w:t>
      </w:r>
      <w:proofErr w:type="spellStart"/>
      <w:r w:rsidRPr="00461A22">
        <w:rPr>
          <w:sz w:val="24"/>
          <w:szCs w:val="24"/>
        </w:rPr>
        <w:t>ред.О.Г.Туровеца</w:t>
      </w:r>
      <w:proofErr w:type="spellEnd"/>
      <w:r w:rsidRPr="00461A22">
        <w:rPr>
          <w:sz w:val="24"/>
          <w:szCs w:val="24"/>
        </w:rPr>
        <w:t xml:space="preserve"> - 3-e изд. - М.: НИЦ ИНФРА-М, 2019. - 506 с.: 60x90 1/16. - (п)ISBN 978-5-16-004331-9. </w:t>
      </w:r>
    </w:p>
    <w:p w:rsidR="006A6F5E" w:rsidRPr="00461A22" w:rsidRDefault="006A6F5E" w:rsidP="006A6F5E">
      <w:pPr>
        <w:pStyle w:val="3"/>
        <w:numPr>
          <w:ilvl w:val="0"/>
          <w:numId w:val="2"/>
        </w:numPr>
        <w:spacing w:line="276" w:lineRule="auto"/>
        <w:contextualSpacing/>
        <w:jc w:val="both"/>
        <w:rPr>
          <w:sz w:val="24"/>
          <w:szCs w:val="24"/>
        </w:rPr>
      </w:pPr>
      <w:r w:rsidRPr="00461A22">
        <w:rPr>
          <w:sz w:val="24"/>
          <w:szCs w:val="24"/>
        </w:rPr>
        <w:t>Производственный менеджмент: организация производства: Учебник/</w:t>
      </w:r>
      <w:proofErr w:type="spellStart"/>
      <w:r w:rsidRPr="00461A22">
        <w:rPr>
          <w:sz w:val="24"/>
          <w:szCs w:val="24"/>
        </w:rPr>
        <w:t>Бухалков</w:t>
      </w:r>
      <w:proofErr w:type="spellEnd"/>
      <w:r w:rsidRPr="00461A22">
        <w:rPr>
          <w:sz w:val="24"/>
          <w:szCs w:val="24"/>
        </w:rPr>
        <w:t xml:space="preserve"> М. И., 2-е изд. - М.: НИЦ ИНФРА-М, 2018. - 395 с.: 60x90 1/16. (Переплёт) ISBN 978-5-16-009610-0.- </w:t>
      </w:r>
    </w:p>
    <w:p w:rsidR="006A6F5E" w:rsidRPr="00461A22" w:rsidRDefault="006A6F5E" w:rsidP="006A6F5E">
      <w:pPr>
        <w:numPr>
          <w:ilvl w:val="0"/>
          <w:numId w:val="2"/>
        </w:numPr>
        <w:spacing w:after="0"/>
        <w:contextualSpacing/>
        <w:jc w:val="both"/>
        <w:rPr>
          <w:bCs/>
          <w:szCs w:val="24"/>
        </w:rPr>
      </w:pPr>
      <w:r w:rsidRPr="00461A22">
        <w:rPr>
          <w:color w:val="000000"/>
          <w:szCs w:val="24"/>
        </w:rPr>
        <w:t>Бурнашева Э. П. Основы бережливого производства. Учебное пособие для СПО</w:t>
      </w:r>
      <w:r w:rsidRPr="00461A22">
        <w:rPr>
          <w:bCs/>
          <w:szCs w:val="24"/>
        </w:rPr>
        <w:t xml:space="preserve"> / </w:t>
      </w:r>
      <w:r w:rsidRPr="00461A22">
        <w:rPr>
          <w:color w:val="000000"/>
          <w:szCs w:val="24"/>
        </w:rPr>
        <w:t>Э. П. Бурнашева</w:t>
      </w:r>
      <w:r w:rsidRPr="00461A22">
        <w:rPr>
          <w:bCs/>
          <w:szCs w:val="24"/>
        </w:rPr>
        <w:t>. — Санкт-Петербург</w:t>
      </w:r>
      <w:proofErr w:type="gramStart"/>
      <w:r w:rsidRPr="00461A22">
        <w:rPr>
          <w:bCs/>
          <w:szCs w:val="24"/>
        </w:rPr>
        <w:t xml:space="preserve"> :</w:t>
      </w:r>
      <w:proofErr w:type="gramEnd"/>
      <w:r w:rsidRPr="00461A22">
        <w:rPr>
          <w:bCs/>
          <w:szCs w:val="24"/>
        </w:rPr>
        <w:t xml:space="preserve"> Лань, 2022. — 64 с. — ISBN 978-5-507-44560-8– Текст</w:t>
      </w:r>
      <w:proofErr w:type="gramStart"/>
      <w:r w:rsidRPr="00461A22">
        <w:rPr>
          <w:bCs/>
          <w:szCs w:val="24"/>
        </w:rPr>
        <w:t xml:space="preserve"> :</w:t>
      </w:r>
      <w:proofErr w:type="gramEnd"/>
      <w:r w:rsidRPr="00461A22">
        <w:rPr>
          <w:bCs/>
          <w:szCs w:val="24"/>
        </w:rPr>
        <w:t xml:space="preserve"> непосредственный.</w:t>
      </w:r>
    </w:p>
    <w:p w:rsidR="006A6F5E" w:rsidRPr="00461A22" w:rsidRDefault="006A6F5E" w:rsidP="006A6F5E">
      <w:pPr>
        <w:suppressAutoHyphens/>
        <w:spacing w:after="0"/>
        <w:ind w:firstLine="709"/>
        <w:jc w:val="both"/>
        <w:rPr>
          <w:b/>
          <w:szCs w:val="24"/>
        </w:rPr>
      </w:pPr>
    </w:p>
    <w:p w:rsidR="006A6F5E" w:rsidRPr="00461A22" w:rsidRDefault="006A6F5E" w:rsidP="006A6F5E">
      <w:pPr>
        <w:numPr>
          <w:ilvl w:val="2"/>
          <w:numId w:val="3"/>
        </w:numPr>
        <w:suppressAutoHyphens/>
        <w:spacing w:after="0"/>
        <w:ind w:left="0" w:firstLine="709"/>
        <w:jc w:val="both"/>
        <w:rPr>
          <w:b/>
          <w:szCs w:val="24"/>
        </w:rPr>
      </w:pPr>
      <w:r w:rsidRPr="00461A22">
        <w:rPr>
          <w:b/>
          <w:szCs w:val="24"/>
        </w:rPr>
        <w:t>Основные электронные издания</w:t>
      </w:r>
    </w:p>
    <w:p w:rsidR="006A6F5E" w:rsidRPr="00461A22" w:rsidRDefault="006A6F5E" w:rsidP="006A6F5E">
      <w:pPr>
        <w:pStyle w:val="3"/>
        <w:numPr>
          <w:ilvl w:val="0"/>
          <w:numId w:val="4"/>
        </w:numPr>
        <w:spacing w:line="276" w:lineRule="auto"/>
        <w:contextualSpacing/>
        <w:jc w:val="both"/>
        <w:rPr>
          <w:sz w:val="24"/>
          <w:szCs w:val="24"/>
        </w:rPr>
      </w:pPr>
      <w:proofErr w:type="spellStart"/>
      <w:r w:rsidRPr="00461A22">
        <w:rPr>
          <w:sz w:val="24"/>
          <w:szCs w:val="24"/>
        </w:rPr>
        <w:t>Лабскер</w:t>
      </w:r>
      <w:proofErr w:type="spellEnd"/>
      <w:r w:rsidRPr="00461A22">
        <w:rPr>
          <w:sz w:val="24"/>
          <w:szCs w:val="24"/>
        </w:rPr>
        <w:t xml:space="preserve"> Л.Г. Вероятностное моделирование в финансово-экономической области: учеб</w:t>
      </w:r>
      <w:proofErr w:type="gramStart"/>
      <w:r w:rsidRPr="00461A22">
        <w:rPr>
          <w:sz w:val="24"/>
          <w:szCs w:val="24"/>
        </w:rPr>
        <w:t>.</w:t>
      </w:r>
      <w:proofErr w:type="gramEnd"/>
      <w:r w:rsidRPr="00461A22">
        <w:rPr>
          <w:sz w:val="24"/>
          <w:szCs w:val="24"/>
        </w:rPr>
        <w:t xml:space="preserve"> </w:t>
      </w:r>
      <w:proofErr w:type="gramStart"/>
      <w:r w:rsidRPr="00461A22">
        <w:rPr>
          <w:sz w:val="24"/>
          <w:szCs w:val="24"/>
        </w:rPr>
        <w:t>п</w:t>
      </w:r>
      <w:proofErr w:type="gramEnd"/>
      <w:r w:rsidRPr="00461A22">
        <w:rPr>
          <w:sz w:val="24"/>
          <w:szCs w:val="24"/>
        </w:rPr>
        <w:t xml:space="preserve">особие / Л.Г. </w:t>
      </w:r>
      <w:proofErr w:type="spellStart"/>
      <w:r w:rsidRPr="00461A22">
        <w:rPr>
          <w:sz w:val="24"/>
          <w:szCs w:val="24"/>
        </w:rPr>
        <w:t>Лабскер</w:t>
      </w:r>
      <w:proofErr w:type="spellEnd"/>
      <w:r w:rsidRPr="00461A22">
        <w:rPr>
          <w:sz w:val="24"/>
          <w:szCs w:val="24"/>
        </w:rPr>
        <w:t xml:space="preserve">. М.: ИНФРА-М, 2020. 172 с. [Электронный ресурс] Режим доступа. - http://znanium.com/bookread2.php?book=702793. </w:t>
      </w:r>
    </w:p>
    <w:p w:rsidR="006A6F5E" w:rsidRPr="00461A22" w:rsidRDefault="006A6F5E" w:rsidP="006A6F5E">
      <w:pPr>
        <w:pStyle w:val="3"/>
        <w:numPr>
          <w:ilvl w:val="0"/>
          <w:numId w:val="4"/>
        </w:numPr>
        <w:spacing w:line="276" w:lineRule="auto"/>
        <w:contextualSpacing/>
        <w:jc w:val="both"/>
        <w:rPr>
          <w:sz w:val="24"/>
          <w:szCs w:val="24"/>
        </w:rPr>
      </w:pPr>
      <w:r w:rsidRPr="00461A22">
        <w:rPr>
          <w:sz w:val="24"/>
          <w:szCs w:val="24"/>
        </w:rPr>
        <w:t xml:space="preserve">Организация производства на промышленных предприятиях: Учебник / И.Н. Иванов. - М.: НИЦ Инфра-М, 2019.- 352 с.: 60x90 1/16. . (переплет) ISBN 978-5-16-003118-7. Режим доступа - </w:t>
      </w:r>
      <w:hyperlink r:id="rId6" w:history="1">
        <w:r w:rsidRPr="00461A22">
          <w:rPr>
            <w:rStyle w:val="a6"/>
            <w:sz w:val="24"/>
            <w:szCs w:val="24"/>
          </w:rPr>
          <w:t>http://znanium.com/bookread2.php?book=377331</w:t>
        </w:r>
      </w:hyperlink>
      <w:r w:rsidRPr="00461A22">
        <w:rPr>
          <w:rStyle w:val="a6"/>
          <w:sz w:val="24"/>
          <w:szCs w:val="24"/>
        </w:rPr>
        <w:t>.</w:t>
      </w:r>
      <w:r w:rsidRPr="00461A22">
        <w:rPr>
          <w:sz w:val="24"/>
          <w:szCs w:val="24"/>
        </w:rPr>
        <w:t xml:space="preserve"> </w:t>
      </w:r>
    </w:p>
    <w:p w:rsidR="006A6F5E" w:rsidRPr="00461A22" w:rsidRDefault="006A6F5E" w:rsidP="006A6F5E">
      <w:pPr>
        <w:pStyle w:val="3"/>
        <w:numPr>
          <w:ilvl w:val="0"/>
          <w:numId w:val="4"/>
        </w:numPr>
        <w:spacing w:line="276" w:lineRule="auto"/>
        <w:contextualSpacing/>
        <w:jc w:val="both"/>
        <w:rPr>
          <w:sz w:val="24"/>
          <w:szCs w:val="24"/>
        </w:rPr>
      </w:pPr>
      <w:r w:rsidRPr="00461A22">
        <w:rPr>
          <w:sz w:val="24"/>
          <w:szCs w:val="24"/>
        </w:rPr>
        <w:t xml:space="preserve">Организация производства и управление предприятием: Учебник / О.Г. Туровец, </w:t>
      </w:r>
      <w:proofErr w:type="spellStart"/>
      <w:r w:rsidRPr="00461A22">
        <w:rPr>
          <w:sz w:val="24"/>
          <w:szCs w:val="24"/>
        </w:rPr>
        <w:t>В.Б.Родионов</w:t>
      </w:r>
      <w:proofErr w:type="spellEnd"/>
      <w:r w:rsidRPr="00461A22">
        <w:rPr>
          <w:sz w:val="24"/>
          <w:szCs w:val="24"/>
        </w:rPr>
        <w:t xml:space="preserve"> и др.; Под </w:t>
      </w:r>
      <w:proofErr w:type="spellStart"/>
      <w:r w:rsidRPr="00461A22">
        <w:rPr>
          <w:sz w:val="24"/>
          <w:szCs w:val="24"/>
        </w:rPr>
        <w:t>ред.О.Г.Туровеца</w:t>
      </w:r>
      <w:proofErr w:type="spellEnd"/>
      <w:r w:rsidRPr="00461A22">
        <w:rPr>
          <w:sz w:val="24"/>
          <w:szCs w:val="24"/>
        </w:rPr>
        <w:t xml:space="preserve"> - 3-e изд. - М.: НИЦ ИНФРА-М, 2019. - 506 с.: 60x90 1/16. - (п)ISBN 978-5-16-004331-9. Режим доступа - </w:t>
      </w:r>
      <w:hyperlink r:id="rId7" w:history="1">
        <w:r w:rsidRPr="00461A22">
          <w:rPr>
            <w:rStyle w:val="a6"/>
            <w:sz w:val="24"/>
            <w:szCs w:val="24"/>
          </w:rPr>
          <w:t>http://znanium.com/bookread2.php?book=472411</w:t>
        </w:r>
      </w:hyperlink>
      <w:r w:rsidRPr="00461A22">
        <w:rPr>
          <w:rStyle w:val="a6"/>
          <w:sz w:val="24"/>
          <w:szCs w:val="24"/>
        </w:rPr>
        <w:t>.</w:t>
      </w:r>
      <w:r w:rsidRPr="00461A22">
        <w:rPr>
          <w:sz w:val="24"/>
          <w:szCs w:val="24"/>
        </w:rPr>
        <w:t xml:space="preserve"> </w:t>
      </w:r>
    </w:p>
    <w:p w:rsidR="006A6F5E" w:rsidRPr="00461A22" w:rsidRDefault="006A6F5E" w:rsidP="006A6F5E">
      <w:pPr>
        <w:pStyle w:val="3"/>
        <w:numPr>
          <w:ilvl w:val="0"/>
          <w:numId w:val="4"/>
        </w:numPr>
        <w:spacing w:line="276" w:lineRule="auto"/>
        <w:contextualSpacing/>
        <w:jc w:val="both"/>
        <w:rPr>
          <w:sz w:val="24"/>
          <w:szCs w:val="24"/>
        </w:rPr>
      </w:pPr>
      <w:r w:rsidRPr="00461A22">
        <w:rPr>
          <w:sz w:val="24"/>
          <w:szCs w:val="24"/>
        </w:rPr>
        <w:t>Производственный менеджмент: организация производства: Учебник/</w:t>
      </w:r>
      <w:proofErr w:type="spellStart"/>
      <w:r w:rsidRPr="00461A22">
        <w:rPr>
          <w:sz w:val="24"/>
          <w:szCs w:val="24"/>
        </w:rPr>
        <w:t>Бухалков</w:t>
      </w:r>
      <w:proofErr w:type="spellEnd"/>
      <w:r w:rsidRPr="00461A22">
        <w:rPr>
          <w:sz w:val="24"/>
          <w:szCs w:val="24"/>
        </w:rPr>
        <w:t xml:space="preserve"> М. И., 2-е изд. - М.: НИЦ ИНФРА-М, 2018. - 395 с.: 60x90 1/16. (Переплёт) ISBN 978-5-16-009610-0.- Режим </w:t>
      </w:r>
      <w:proofErr w:type="spellStart"/>
      <w:r w:rsidRPr="00461A22">
        <w:rPr>
          <w:sz w:val="24"/>
          <w:szCs w:val="24"/>
        </w:rPr>
        <w:t>доступа</w:t>
      </w:r>
      <w:proofErr w:type="gramStart"/>
      <w:r w:rsidRPr="00461A22">
        <w:rPr>
          <w:sz w:val="24"/>
          <w:szCs w:val="24"/>
        </w:rPr>
        <w:t>http</w:t>
      </w:r>
      <w:proofErr w:type="spellEnd"/>
      <w:proofErr w:type="gramEnd"/>
      <w:r w:rsidRPr="00461A22">
        <w:rPr>
          <w:sz w:val="24"/>
          <w:szCs w:val="24"/>
        </w:rPr>
        <w:t xml:space="preserve">://znanium.com/bookread2.php?book=449244. </w:t>
      </w:r>
    </w:p>
    <w:p w:rsidR="006A6F5E" w:rsidRDefault="006A6F5E" w:rsidP="006A6F5E">
      <w:pPr>
        <w:pStyle w:val="3"/>
        <w:spacing w:line="276" w:lineRule="auto"/>
        <w:ind w:left="0" w:firstLine="709"/>
        <w:contextualSpacing/>
        <w:jc w:val="both"/>
        <w:rPr>
          <w:sz w:val="24"/>
          <w:szCs w:val="24"/>
        </w:rPr>
      </w:pPr>
    </w:p>
    <w:p w:rsidR="006A6F5E" w:rsidRPr="00E44F31" w:rsidRDefault="006A6F5E" w:rsidP="006A6F5E"/>
    <w:p w:rsidR="006A6F5E" w:rsidRPr="00461A22" w:rsidRDefault="006A6F5E" w:rsidP="006A6F5E">
      <w:pPr>
        <w:spacing w:after="0"/>
        <w:ind w:firstLine="709"/>
        <w:contextualSpacing/>
        <w:jc w:val="both"/>
        <w:rPr>
          <w:bCs/>
          <w:szCs w:val="24"/>
        </w:rPr>
      </w:pPr>
      <w:r w:rsidRPr="00461A22">
        <w:rPr>
          <w:b/>
          <w:bCs/>
          <w:szCs w:val="24"/>
        </w:rPr>
        <w:lastRenderedPageBreak/>
        <w:t xml:space="preserve">3.2.2. Дополнительные источники </w:t>
      </w:r>
    </w:p>
    <w:p w:rsidR="006A6F5E" w:rsidRPr="00461A22" w:rsidRDefault="006A6F5E" w:rsidP="006A6F5E">
      <w:pPr>
        <w:spacing w:after="0"/>
        <w:ind w:firstLine="709"/>
        <w:contextualSpacing/>
        <w:jc w:val="both"/>
        <w:rPr>
          <w:szCs w:val="24"/>
        </w:rPr>
      </w:pPr>
      <w:r w:rsidRPr="00461A22">
        <w:rPr>
          <w:szCs w:val="24"/>
        </w:rPr>
        <w:t xml:space="preserve">1. </w:t>
      </w:r>
      <w:proofErr w:type="spellStart"/>
      <w:r w:rsidRPr="00461A22">
        <w:rPr>
          <w:szCs w:val="24"/>
        </w:rPr>
        <w:t>Фасхутдинов</w:t>
      </w:r>
      <w:proofErr w:type="spellEnd"/>
      <w:r w:rsidRPr="00461A22">
        <w:rPr>
          <w:szCs w:val="24"/>
        </w:rPr>
        <w:t xml:space="preserve">, Р.А. Организация производства [Текст]: учебник/ Р.А. </w:t>
      </w:r>
      <w:proofErr w:type="spellStart"/>
      <w:r w:rsidRPr="00461A22">
        <w:rPr>
          <w:szCs w:val="24"/>
        </w:rPr>
        <w:t>Фасхутдинов</w:t>
      </w:r>
      <w:proofErr w:type="spellEnd"/>
      <w:r w:rsidRPr="00461A22">
        <w:rPr>
          <w:szCs w:val="24"/>
        </w:rPr>
        <w:t>. - 1-е изд., - М.: ИНФРА-М, 2019. - 672 c.</w:t>
      </w:r>
    </w:p>
    <w:p w:rsidR="006A6F5E" w:rsidRPr="00461A22" w:rsidRDefault="006A6F5E" w:rsidP="006A6F5E">
      <w:pPr>
        <w:spacing w:after="0"/>
        <w:ind w:firstLine="709"/>
        <w:contextualSpacing/>
        <w:jc w:val="both"/>
        <w:rPr>
          <w:szCs w:val="24"/>
        </w:rPr>
      </w:pPr>
      <w:r w:rsidRPr="00461A22">
        <w:rPr>
          <w:szCs w:val="24"/>
        </w:rPr>
        <w:t>2. CD-ROM (MP3). Бережливое производство: как избавиться от потерь и добиться процветания вашей компании (колич</w:t>
      </w:r>
      <w:r w:rsidRPr="00461A22">
        <w:rPr>
          <w:szCs w:val="24"/>
        </w:rPr>
        <w:t>е</w:t>
      </w:r>
      <w:r w:rsidRPr="00461A22">
        <w:rPr>
          <w:szCs w:val="24"/>
        </w:rPr>
        <w:t>ство CD дисков: 3). - Москва: РГГУ, 2017.- 132 c.</w:t>
      </w:r>
    </w:p>
    <w:p w:rsidR="006A6F5E" w:rsidRPr="00461A22" w:rsidRDefault="006A6F5E" w:rsidP="006A6F5E">
      <w:pPr>
        <w:spacing w:after="0"/>
        <w:ind w:firstLine="709"/>
        <w:contextualSpacing/>
        <w:jc w:val="both"/>
        <w:rPr>
          <w:szCs w:val="24"/>
        </w:rPr>
      </w:pPr>
      <w:r w:rsidRPr="00461A22">
        <w:rPr>
          <w:szCs w:val="24"/>
        </w:rPr>
        <w:t xml:space="preserve"> 3. CD-ROM (MP3). Инструменты бережливого производства. Мини-руководство по вне</w:t>
      </w:r>
      <w:r w:rsidRPr="00461A22">
        <w:rPr>
          <w:szCs w:val="24"/>
        </w:rPr>
        <w:t>д</w:t>
      </w:r>
      <w:r w:rsidRPr="00461A22">
        <w:rPr>
          <w:szCs w:val="24"/>
        </w:rPr>
        <w:t xml:space="preserve">рению методик бережливого производства (с буклетом-приложением). - Москва: </w:t>
      </w:r>
      <w:proofErr w:type="spellStart"/>
      <w:r w:rsidRPr="00461A22">
        <w:rPr>
          <w:szCs w:val="24"/>
        </w:rPr>
        <w:t>Гост</w:t>
      </w:r>
      <w:r w:rsidRPr="00461A22">
        <w:rPr>
          <w:szCs w:val="24"/>
        </w:rPr>
        <w:t>е</w:t>
      </w:r>
      <w:r w:rsidRPr="00461A22">
        <w:rPr>
          <w:szCs w:val="24"/>
        </w:rPr>
        <w:t>хиздат</w:t>
      </w:r>
      <w:proofErr w:type="spellEnd"/>
      <w:r w:rsidRPr="00461A22">
        <w:rPr>
          <w:szCs w:val="24"/>
        </w:rPr>
        <w:t>, 2018. - 953 c.</w:t>
      </w:r>
    </w:p>
    <w:p w:rsidR="006A6F5E" w:rsidRPr="00461A22" w:rsidRDefault="006A6F5E" w:rsidP="006A6F5E">
      <w:pPr>
        <w:spacing w:after="0"/>
        <w:ind w:firstLine="709"/>
        <w:contextualSpacing/>
        <w:jc w:val="both"/>
        <w:rPr>
          <w:szCs w:val="24"/>
        </w:rPr>
      </w:pPr>
      <w:r w:rsidRPr="00461A22">
        <w:rPr>
          <w:szCs w:val="24"/>
        </w:rPr>
        <w:t xml:space="preserve">1. </w:t>
      </w:r>
      <w:proofErr w:type="gramStart"/>
      <w:r w:rsidRPr="00461A22">
        <w:rPr>
          <w:szCs w:val="24"/>
        </w:rPr>
        <w:t>Что-же</w:t>
      </w:r>
      <w:proofErr w:type="gramEnd"/>
      <w:r w:rsidRPr="00461A22">
        <w:rPr>
          <w:szCs w:val="24"/>
        </w:rPr>
        <w:t xml:space="preserve"> такого важного в стандартной работе [Электронный ресурс]. </w:t>
      </w:r>
      <w:r w:rsidRPr="00461A22">
        <w:rPr>
          <w:szCs w:val="24"/>
        </w:rPr>
        <w:t>Режим доступа: http://www.leanzone.ru/index.php?option=com_content&amp;view=article&amp;id=1224:chto-zhe-takogo-vazhnogo-vstandartnoj-rabote&amp;catid=38&amp;Itemid=1319.</w:t>
      </w:r>
    </w:p>
    <w:p w:rsidR="006A6F5E" w:rsidRPr="00461A22" w:rsidRDefault="006A6F5E" w:rsidP="006A6F5E">
      <w:pPr>
        <w:spacing w:after="0"/>
        <w:ind w:firstLine="709"/>
        <w:contextualSpacing/>
        <w:jc w:val="both"/>
        <w:rPr>
          <w:szCs w:val="24"/>
        </w:rPr>
      </w:pPr>
      <w:r w:rsidRPr="00461A22">
        <w:rPr>
          <w:szCs w:val="24"/>
        </w:rPr>
        <w:t xml:space="preserve">2. Бережливое производство в контексте новейшей управленческой концепции улучшения производственной системы предприятия [Электронный ресурс]. </w:t>
      </w:r>
      <w:r w:rsidRPr="00461A22">
        <w:rPr>
          <w:szCs w:val="24"/>
        </w:rPr>
        <w:t xml:space="preserve">Режим доступа: http://leankaizen.ru/berezhlivoe-proizvodstvo-v-kontekste-novejshej-upravlencheskoj-kontseptsii-uluchsheniyaproizvodstvennoj-sistemy-predpriyatiya.html. </w:t>
      </w:r>
    </w:p>
    <w:p w:rsidR="006A6F5E" w:rsidRPr="00461A22" w:rsidRDefault="006A6F5E" w:rsidP="006A6F5E">
      <w:pPr>
        <w:spacing w:after="0"/>
        <w:ind w:firstLine="709"/>
        <w:contextualSpacing/>
        <w:jc w:val="both"/>
        <w:rPr>
          <w:szCs w:val="24"/>
        </w:rPr>
      </w:pPr>
      <w:r w:rsidRPr="00461A22">
        <w:rPr>
          <w:szCs w:val="24"/>
        </w:rPr>
        <w:t xml:space="preserve">3. Основная идея Бережливого производства [Электронный ресурс]. </w:t>
      </w:r>
      <w:r w:rsidRPr="00461A22">
        <w:rPr>
          <w:szCs w:val="24"/>
        </w:rPr>
        <w:t> Режим доступа: http://xn-- h1aahjbg5b.xn--p1ai/</w:t>
      </w:r>
      <w:proofErr w:type="spellStart"/>
      <w:r w:rsidRPr="00461A22">
        <w:rPr>
          <w:szCs w:val="24"/>
        </w:rPr>
        <w:t>publ</w:t>
      </w:r>
      <w:proofErr w:type="spellEnd"/>
      <w:r w:rsidRPr="00461A22">
        <w:rPr>
          <w:szCs w:val="24"/>
        </w:rPr>
        <w:t>/</w:t>
      </w:r>
      <w:proofErr w:type="spellStart"/>
      <w:r w:rsidRPr="00461A22">
        <w:rPr>
          <w:szCs w:val="24"/>
        </w:rPr>
        <w:t>osnovnaja_ideja_berezhlivogo_proizvodstva</w:t>
      </w:r>
      <w:proofErr w:type="spellEnd"/>
      <w:r w:rsidRPr="00461A22">
        <w:rPr>
          <w:szCs w:val="24"/>
        </w:rPr>
        <w:t>/1-1-0-35.</w:t>
      </w:r>
    </w:p>
    <w:p w:rsidR="006A6F5E" w:rsidRPr="00461A22" w:rsidRDefault="006A6F5E" w:rsidP="006A6F5E">
      <w:pPr>
        <w:spacing w:after="0"/>
        <w:ind w:firstLine="709"/>
        <w:contextualSpacing/>
        <w:jc w:val="both"/>
        <w:rPr>
          <w:szCs w:val="24"/>
        </w:rPr>
      </w:pPr>
      <w:r w:rsidRPr="00461A22">
        <w:rPr>
          <w:szCs w:val="24"/>
        </w:rPr>
        <w:t xml:space="preserve">4. Учет потерь в ТРМ [Электронный ресурс]. </w:t>
      </w:r>
      <w:r w:rsidRPr="00461A22">
        <w:rPr>
          <w:szCs w:val="24"/>
        </w:rPr>
        <w:t>Режим доступа: http://xn--h1aahjbg5b.xn--p1ai/</w:t>
      </w:r>
      <w:proofErr w:type="spellStart"/>
      <w:r w:rsidRPr="00461A22">
        <w:rPr>
          <w:szCs w:val="24"/>
        </w:rPr>
        <w:t>publ</w:t>
      </w:r>
      <w:proofErr w:type="spellEnd"/>
      <w:r w:rsidRPr="00461A22">
        <w:rPr>
          <w:szCs w:val="24"/>
        </w:rPr>
        <w:t>/</w:t>
      </w:r>
      <w:proofErr w:type="spellStart"/>
      <w:r w:rsidRPr="00461A22">
        <w:rPr>
          <w:szCs w:val="24"/>
        </w:rPr>
        <w:t>uchet_poter_v_trm</w:t>
      </w:r>
      <w:proofErr w:type="spellEnd"/>
      <w:r w:rsidRPr="00461A22">
        <w:rPr>
          <w:szCs w:val="24"/>
        </w:rPr>
        <w:t>/1-1-0-325.</w:t>
      </w:r>
    </w:p>
    <w:p w:rsidR="006A6F5E" w:rsidRPr="00461A22" w:rsidRDefault="006A6F5E" w:rsidP="006A6F5E">
      <w:pPr>
        <w:spacing w:after="0"/>
        <w:contextualSpacing/>
        <w:jc w:val="both"/>
        <w:rPr>
          <w:szCs w:val="24"/>
        </w:rPr>
      </w:pPr>
    </w:p>
    <w:p w:rsidR="006A6F5E" w:rsidRPr="00461A22" w:rsidRDefault="006A6F5E" w:rsidP="006A6F5E">
      <w:pPr>
        <w:spacing w:after="0"/>
        <w:contextualSpacing/>
        <w:jc w:val="center"/>
        <w:rPr>
          <w:b/>
          <w:szCs w:val="24"/>
        </w:rPr>
      </w:pPr>
      <w:r w:rsidRPr="00461A22">
        <w:rPr>
          <w:b/>
          <w:szCs w:val="24"/>
        </w:rPr>
        <w:t>4. КОНТРОЛЬ И ОЦЕНКА РЕЗУЛЬТАТОВ ОСВОЕНИЯ</w:t>
      </w:r>
    </w:p>
    <w:p w:rsidR="006A6F5E" w:rsidRPr="00461A22" w:rsidRDefault="006A6F5E" w:rsidP="006A6F5E">
      <w:pPr>
        <w:spacing w:after="0"/>
        <w:contextualSpacing/>
        <w:jc w:val="center"/>
        <w:rPr>
          <w:b/>
          <w:szCs w:val="24"/>
        </w:rPr>
      </w:pPr>
      <w:r w:rsidRPr="00461A22">
        <w:rPr>
          <w:b/>
          <w:szCs w:val="24"/>
        </w:rPr>
        <w:t>УЧЕБНОЙ ДИСЦИПЛИНЫ</w:t>
      </w:r>
    </w:p>
    <w:p w:rsidR="006A6F5E" w:rsidRPr="00461A22" w:rsidRDefault="006A6F5E" w:rsidP="006A6F5E">
      <w:pPr>
        <w:spacing w:after="0"/>
        <w:contextualSpacing/>
        <w:jc w:val="center"/>
        <w:rPr>
          <w:b/>
          <w:szCs w:val="24"/>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4"/>
        <w:gridCol w:w="3295"/>
        <w:gridCol w:w="3191"/>
        <w:gridCol w:w="35"/>
      </w:tblGrid>
      <w:tr w:rsidR="006A6F5E" w:rsidRPr="00461A22" w:rsidTr="00DD2789">
        <w:trPr>
          <w:gridAfter w:val="1"/>
          <w:wAfter w:w="18" w:type="pct"/>
        </w:trPr>
        <w:tc>
          <w:tcPr>
            <w:tcW w:w="1606" w:type="pct"/>
          </w:tcPr>
          <w:p w:rsidR="006A6F5E" w:rsidRPr="00461A22" w:rsidRDefault="006A6F5E" w:rsidP="00DD2789">
            <w:pPr>
              <w:spacing w:after="0"/>
              <w:jc w:val="center"/>
              <w:rPr>
                <w:b/>
                <w:bCs/>
                <w:szCs w:val="24"/>
              </w:rPr>
            </w:pPr>
            <w:r w:rsidRPr="00461A22">
              <w:rPr>
                <w:b/>
                <w:bCs/>
                <w:szCs w:val="24"/>
              </w:rPr>
              <w:t>Результаты обучения</w:t>
            </w:r>
          </w:p>
        </w:tc>
        <w:tc>
          <w:tcPr>
            <w:tcW w:w="1715" w:type="pct"/>
          </w:tcPr>
          <w:p w:rsidR="006A6F5E" w:rsidRPr="00461A22" w:rsidRDefault="006A6F5E" w:rsidP="00DD2789">
            <w:pPr>
              <w:spacing w:after="0"/>
              <w:jc w:val="center"/>
              <w:rPr>
                <w:b/>
                <w:bCs/>
                <w:szCs w:val="24"/>
              </w:rPr>
            </w:pPr>
            <w:r w:rsidRPr="00461A22">
              <w:rPr>
                <w:b/>
                <w:bCs/>
                <w:szCs w:val="24"/>
              </w:rPr>
              <w:t>Критерии оценки</w:t>
            </w:r>
          </w:p>
        </w:tc>
        <w:tc>
          <w:tcPr>
            <w:tcW w:w="1661" w:type="pct"/>
          </w:tcPr>
          <w:p w:rsidR="006A6F5E" w:rsidRPr="00461A22" w:rsidRDefault="006A6F5E" w:rsidP="00DD2789">
            <w:pPr>
              <w:spacing w:after="0"/>
              <w:jc w:val="center"/>
              <w:rPr>
                <w:b/>
                <w:bCs/>
                <w:szCs w:val="24"/>
              </w:rPr>
            </w:pPr>
            <w:r w:rsidRPr="00461A22">
              <w:rPr>
                <w:b/>
                <w:bCs/>
                <w:szCs w:val="24"/>
              </w:rPr>
              <w:t>Методы оценки</w:t>
            </w:r>
          </w:p>
        </w:tc>
      </w:tr>
      <w:tr w:rsidR="006A6F5E" w:rsidRPr="00630115" w:rsidTr="00DD2789">
        <w:trPr>
          <w:gridAfter w:val="1"/>
          <w:wAfter w:w="18" w:type="pct"/>
        </w:trPr>
        <w:tc>
          <w:tcPr>
            <w:tcW w:w="4982" w:type="pct"/>
            <w:gridSpan w:val="3"/>
          </w:tcPr>
          <w:p w:rsidR="006A6F5E" w:rsidRPr="00630115" w:rsidRDefault="006A6F5E" w:rsidP="00DD2789">
            <w:pPr>
              <w:spacing w:after="0"/>
              <w:rPr>
                <w:bCs/>
                <w:szCs w:val="24"/>
              </w:rPr>
            </w:pPr>
            <w:r w:rsidRPr="00630115">
              <w:rPr>
                <w:bCs/>
                <w:iCs/>
                <w:szCs w:val="24"/>
              </w:rPr>
              <w:t>Перечень знаний, осваиваемых в рамках дисциплины</w:t>
            </w:r>
          </w:p>
        </w:tc>
      </w:tr>
      <w:tr w:rsidR="006A6F5E" w:rsidRPr="00461A22" w:rsidTr="00DD2789">
        <w:trPr>
          <w:gridAfter w:val="1"/>
          <w:wAfter w:w="18" w:type="pct"/>
        </w:trPr>
        <w:tc>
          <w:tcPr>
            <w:tcW w:w="1606" w:type="pct"/>
          </w:tcPr>
          <w:p w:rsidR="006A6F5E" w:rsidRPr="00461A22" w:rsidRDefault="006A6F5E" w:rsidP="00DD2789">
            <w:pPr>
              <w:suppressAutoHyphens/>
              <w:spacing w:after="0"/>
              <w:jc w:val="both"/>
              <w:rPr>
                <w:szCs w:val="24"/>
                <w:u w:val="single"/>
              </w:rPr>
            </w:pPr>
            <w:r w:rsidRPr="00461A22">
              <w:rPr>
                <w:szCs w:val="24"/>
                <w:u w:val="single"/>
              </w:rPr>
              <w:t>Знания:</w:t>
            </w:r>
          </w:p>
          <w:p w:rsidR="006A6F5E" w:rsidRPr="00461A22" w:rsidRDefault="006A6F5E" w:rsidP="00DD2789">
            <w:pPr>
              <w:suppressAutoHyphens/>
              <w:spacing w:after="0"/>
              <w:jc w:val="both"/>
              <w:rPr>
                <w:szCs w:val="24"/>
                <w:shd w:val="clear" w:color="auto" w:fill="FFFFFF"/>
              </w:rPr>
            </w:pPr>
            <w:r w:rsidRPr="00461A22">
              <w:rPr>
                <w:szCs w:val="24"/>
                <w:shd w:val="clear" w:color="auto" w:fill="FFFFFF"/>
              </w:rPr>
              <w:t xml:space="preserve">- базовых понятий, условий и инструментов бережливого производства </w:t>
            </w:r>
          </w:p>
          <w:p w:rsidR="006A6F5E" w:rsidRPr="00461A22" w:rsidRDefault="006A6F5E" w:rsidP="00DD2789">
            <w:pPr>
              <w:suppressAutoHyphens/>
              <w:spacing w:after="0"/>
              <w:jc w:val="both"/>
              <w:rPr>
                <w:szCs w:val="24"/>
                <w:shd w:val="clear" w:color="auto" w:fill="FFFFFF"/>
              </w:rPr>
            </w:pPr>
            <w:r w:rsidRPr="00461A22">
              <w:rPr>
                <w:szCs w:val="24"/>
                <w:shd w:val="clear" w:color="auto" w:fill="FFFFFF"/>
              </w:rPr>
              <w:t>- современных методов развития производственных систем на основе изучаемых концепций.</w:t>
            </w:r>
          </w:p>
          <w:p w:rsidR="006A6F5E" w:rsidRPr="00461A22" w:rsidRDefault="006A6F5E" w:rsidP="00DD2789">
            <w:pPr>
              <w:suppressAutoHyphens/>
              <w:spacing w:after="0"/>
              <w:jc w:val="both"/>
              <w:rPr>
                <w:szCs w:val="24"/>
                <w:shd w:val="clear" w:color="auto" w:fill="FFFFFF"/>
              </w:rPr>
            </w:pPr>
            <w:r w:rsidRPr="00461A22">
              <w:rPr>
                <w:szCs w:val="24"/>
                <w:shd w:val="clear" w:color="auto" w:fill="FFFFFF"/>
              </w:rPr>
              <w:t xml:space="preserve">- принципов процессного подхода и инструментов для принятия решений в области стратегического и тактического планирования и организации производства. </w:t>
            </w:r>
          </w:p>
          <w:p w:rsidR="006A6F5E" w:rsidRPr="00461A22" w:rsidRDefault="006A6F5E" w:rsidP="00DD2789">
            <w:pPr>
              <w:suppressAutoHyphens/>
              <w:spacing w:after="0"/>
              <w:jc w:val="both"/>
              <w:rPr>
                <w:bCs/>
                <w:szCs w:val="24"/>
              </w:rPr>
            </w:pPr>
            <w:r w:rsidRPr="00461A22">
              <w:rPr>
                <w:szCs w:val="24"/>
                <w:shd w:val="clear" w:color="auto" w:fill="FFFFFF"/>
              </w:rPr>
              <w:t xml:space="preserve">- организации рабочих групп по выявлению, устранению и </w:t>
            </w:r>
            <w:r w:rsidRPr="00461A22">
              <w:rPr>
                <w:szCs w:val="24"/>
                <w:shd w:val="clear" w:color="auto" w:fill="FFFFFF"/>
              </w:rPr>
              <w:lastRenderedPageBreak/>
              <w:t>предупреждению потерь в производстве.</w:t>
            </w:r>
          </w:p>
        </w:tc>
        <w:tc>
          <w:tcPr>
            <w:tcW w:w="1715" w:type="pct"/>
          </w:tcPr>
          <w:p w:rsidR="006A6F5E" w:rsidRPr="00461A22" w:rsidRDefault="006A6F5E" w:rsidP="00DD2789">
            <w:pPr>
              <w:spacing w:after="0"/>
              <w:jc w:val="both"/>
              <w:rPr>
                <w:iCs/>
                <w:szCs w:val="24"/>
              </w:rPr>
            </w:pPr>
            <w:r w:rsidRPr="00461A22">
              <w:rPr>
                <w:b/>
                <w:iCs/>
                <w:szCs w:val="24"/>
              </w:rPr>
              <w:lastRenderedPageBreak/>
              <w:t xml:space="preserve">«Отлично» </w:t>
            </w:r>
            <w:proofErr w:type="gramStart"/>
            <w:r w:rsidRPr="00461A22">
              <w:rPr>
                <w:iCs/>
                <w:szCs w:val="24"/>
              </w:rPr>
              <w:t>-т</w:t>
            </w:r>
            <w:proofErr w:type="gramEnd"/>
            <w:r w:rsidRPr="00461A22">
              <w:rPr>
                <w:iCs/>
                <w:szCs w:val="24"/>
              </w:rPr>
              <w:t>еоретическое содерж</w:t>
            </w:r>
            <w:r w:rsidRPr="00461A22">
              <w:rPr>
                <w:iCs/>
                <w:szCs w:val="24"/>
              </w:rPr>
              <w:t>а</w:t>
            </w:r>
            <w:r w:rsidRPr="00461A22">
              <w:rPr>
                <w:iCs/>
                <w:szCs w:val="24"/>
              </w:rPr>
              <w:t xml:space="preserve">ние </w:t>
            </w:r>
            <w:r w:rsidRPr="00461A22">
              <w:rPr>
                <w:iCs/>
                <w:szCs w:val="24"/>
              </w:rPr>
              <w:tab/>
              <w:t>курса освоено полностью, без проб</w:t>
            </w:r>
            <w:r w:rsidRPr="00461A22">
              <w:rPr>
                <w:iCs/>
                <w:szCs w:val="24"/>
              </w:rPr>
              <w:t>е</w:t>
            </w:r>
            <w:r w:rsidRPr="00461A22">
              <w:rPr>
                <w:iCs/>
                <w:szCs w:val="24"/>
              </w:rPr>
              <w:t>лов, умения сформир</w:t>
            </w:r>
            <w:r w:rsidRPr="00461A22">
              <w:rPr>
                <w:iCs/>
                <w:szCs w:val="24"/>
              </w:rPr>
              <w:t>о</w:t>
            </w:r>
            <w:r w:rsidRPr="00461A22">
              <w:rPr>
                <w:iCs/>
                <w:szCs w:val="24"/>
              </w:rPr>
              <w:t>ваны, все предусмо</w:t>
            </w:r>
            <w:r w:rsidRPr="00461A22">
              <w:rPr>
                <w:iCs/>
                <w:szCs w:val="24"/>
              </w:rPr>
              <w:t>т</w:t>
            </w:r>
            <w:r w:rsidRPr="00461A22">
              <w:rPr>
                <w:iCs/>
                <w:szCs w:val="24"/>
              </w:rPr>
              <w:t>ренные программой учебные задания выполнены, кач</w:t>
            </w:r>
            <w:r w:rsidRPr="00461A22">
              <w:rPr>
                <w:iCs/>
                <w:szCs w:val="24"/>
              </w:rPr>
              <w:t>е</w:t>
            </w:r>
            <w:r w:rsidRPr="00461A22">
              <w:rPr>
                <w:iCs/>
                <w:szCs w:val="24"/>
              </w:rPr>
              <w:t>ство их выполнения оценено выс</w:t>
            </w:r>
            <w:r w:rsidRPr="00461A22">
              <w:rPr>
                <w:iCs/>
                <w:szCs w:val="24"/>
              </w:rPr>
              <w:t>о</w:t>
            </w:r>
            <w:r w:rsidRPr="00461A22">
              <w:rPr>
                <w:iCs/>
                <w:szCs w:val="24"/>
              </w:rPr>
              <w:t xml:space="preserve">ко. </w:t>
            </w:r>
          </w:p>
          <w:p w:rsidR="006A6F5E" w:rsidRPr="00461A22" w:rsidRDefault="006A6F5E" w:rsidP="00DD2789">
            <w:pPr>
              <w:spacing w:after="0"/>
              <w:jc w:val="both"/>
              <w:rPr>
                <w:iCs/>
                <w:szCs w:val="24"/>
              </w:rPr>
            </w:pPr>
            <w:r w:rsidRPr="00461A22">
              <w:rPr>
                <w:b/>
                <w:iCs/>
                <w:szCs w:val="24"/>
              </w:rPr>
              <w:t>«Хорошо»</w:t>
            </w:r>
            <w:r w:rsidRPr="00461A22">
              <w:rPr>
                <w:iCs/>
                <w:szCs w:val="24"/>
              </w:rPr>
              <w:t xml:space="preserve"> </w:t>
            </w:r>
            <w:r w:rsidRPr="00461A22">
              <w:rPr>
                <w:iCs/>
                <w:szCs w:val="24"/>
              </w:rPr>
              <w:tab/>
              <w:t>- теорет</w:t>
            </w:r>
            <w:r w:rsidRPr="00461A22">
              <w:rPr>
                <w:iCs/>
                <w:szCs w:val="24"/>
              </w:rPr>
              <w:t>и</w:t>
            </w:r>
            <w:r w:rsidRPr="00461A22">
              <w:rPr>
                <w:iCs/>
                <w:szCs w:val="24"/>
              </w:rPr>
              <w:t xml:space="preserve">ческое содержание </w:t>
            </w:r>
            <w:r w:rsidRPr="00461A22">
              <w:rPr>
                <w:iCs/>
                <w:szCs w:val="24"/>
              </w:rPr>
              <w:tab/>
              <w:t>курса освоено полностью, без пробелов, нек</w:t>
            </w:r>
            <w:r w:rsidRPr="00461A22">
              <w:rPr>
                <w:iCs/>
                <w:szCs w:val="24"/>
              </w:rPr>
              <w:t>о</w:t>
            </w:r>
            <w:r w:rsidRPr="00461A22">
              <w:rPr>
                <w:iCs/>
                <w:szCs w:val="24"/>
              </w:rPr>
              <w:t>торые умения сформированы недост</w:t>
            </w:r>
            <w:r w:rsidRPr="00461A22">
              <w:rPr>
                <w:iCs/>
                <w:szCs w:val="24"/>
              </w:rPr>
              <w:t>а</w:t>
            </w:r>
            <w:r w:rsidRPr="00461A22">
              <w:rPr>
                <w:iCs/>
                <w:szCs w:val="24"/>
              </w:rPr>
              <w:t>точно, все предусмо</w:t>
            </w:r>
            <w:r w:rsidRPr="00461A22">
              <w:rPr>
                <w:iCs/>
                <w:szCs w:val="24"/>
              </w:rPr>
              <w:t>т</w:t>
            </w:r>
            <w:r w:rsidRPr="00461A22">
              <w:rPr>
                <w:iCs/>
                <w:szCs w:val="24"/>
              </w:rPr>
              <w:t xml:space="preserve">ренные программой </w:t>
            </w:r>
            <w:r w:rsidRPr="00461A22">
              <w:rPr>
                <w:iCs/>
                <w:szCs w:val="24"/>
              </w:rPr>
              <w:tab/>
              <w:t>учебные задания выполнены, некот</w:t>
            </w:r>
            <w:r w:rsidRPr="00461A22">
              <w:rPr>
                <w:iCs/>
                <w:szCs w:val="24"/>
              </w:rPr>
              <w:t>о</w:t>
            </w:r>
            <w:r w:rsidRPr="00461A22">
              <w:rPr>
                <w:iCs/>
                <w:szCs w:val="24"/>
              </w:rPr>
              <w:t>рые виды заданий выполн</w:t>
            </w:r>
            <w:r w:rsidRPr="00461A22">
              <w:rPr>
                <w:iCs/>
                <w:szCs w:val="24"/>
              </w:rPr>
              <w:t>е</w:t>
            </w:r>
            <w:r w:rsidRPr="00461A22">
              <w:rPr>
                <w:iCs/>
                <w:szCs w:val="24"/>
              </w:rPr>
              <w:t xml:space="preserve">ны с ошибками. </w:t>
            </w:r>
          </w:p>
          <w:p w:rsidR="006A6F5E" w:rsidRPr="00461A22" w:rsidRDefault="006A6F5E" w:rsidP="00DD2789">
            <w:pPr>
              <w:spacing w:after="0"/>
              <w:jc w:val="both"/>
              <w:rPr>
                <w:bCs/>
                <w:szCs w:val="24"/>
              </w:rPr>
            </w:pPr>
            <w:r w:rsidRPr="00461A22">
              <w:rPr>
                <w:b/>
                <w:iCs/>
                <w:szCs w:val="24"/>
              </w:rPr>
              <w:t>«Удовлетвор</w:t>
            </w:r>
            <w:r w:rsidRPr="00461A22">
              <w:rPr>
                <w:b/>
                <w:iCs/>
                <w:szCs w:val="24"/>
              </w:rPr>
              <w:t>и</w:t>
            </w:r>
            <w:r w:rsidRPr="00461A22">
              <w:rPr>
                <w:b/>
                <w:iCs/>
                <w:szCs w:val="24"/>
              </w:rPr>
              <w:t>тельно»</w:t>
            </w:r>
            <w:r w:rsidRPr="00461A22">
              <w:rPr>
                <w:iCs/>
                <w:szCs w:val="24"/>
              </w:rPr>
              <w:t xml:space="preserve"> - </w:t>
            </w:r>
            <w:r w:rsidRPr="00461A22">
              <w:rPr>
                <w:iCs/>
                <w:szCs w:val="24"/>
              </w:rPr>
              <w:lastRenderedPageBreak/>
              <w:t>теоретическое соде</w:t>
            </w:r>
            <w:r w:rsidRPr="00461A22">
              <w:rPr>
                <w:iCs/>
                <w:szCs w:val="24"/>
              </w:rPr>
              <w:t>р</w:t>
            </w:r>
            <w:r w:rsidRPr="00461A22">
              <w:rPr>
                <w:iCs/>
                <w:szCs w:val="24"/>
              </w:rPr>
              <w:t>жание курса освоено ч</w:t>
            </w:r>
            <w:r w:rsidRPr="00461A22">
              <w:rPr>
                <w:iCs/>
                <w:szCs w:val="24"/>
              </w:rPr>
              <w:t>а</w:t>
            </w:r>
            <w:r w:rsidRPr="00461A22">
              <w:rPr>
                <w:iCs/>
                <w:szCs w:val="24"/>
              </w:rPr>
              <w:t>стично, но пробелы не носят существенного характ</w:t>
            </w:r>
            <w:r w:rsidRPr="00461A22">
              <w:rPr>
                <w:iCs/>
                <w:szCs w:val="24"/>
              </w:rPr>
              <w:t>е</w:t>
            </w:r>
            <w:r w:rsidRPr="00461A22">
              <w:rPr>
                <w:iCs/>
                <w:szCs w:val="24"/>
              </w:rPr>
              <w:t>ра, необходимые умения работы с освоенным матер</w:t>
            </w:r>
            <w:r w:rsidRPr="00461A22">
              <w:rPr>
                <w:iCs/>
                <w:szCs w:val="24"/>
              </w:rPr>
              <w:t>и</w:t>
            </w:r>
            <w:r w:rsidRPr="00461A22">
              <w:rPr>
                <w:iCs/>
                <w:szCs w:val="24"/>
              </w:rPr>
              <w:t>алом в основном сформиров</w:t>
            </w:r>
            <w:r w:rsidRPr="00461A22">
              <w:rPr>
                <w:iCs/>
                <w:szCs w:val="24"/>
              </w:rPr>
              <w:t>а</w:t>
            </w:r>
            <w:r w:rsidRPr="00461A22">
              <w:rPr>
                <w:iCs/>
                <w:szCs w:val="24"/>
              </w:rPr>
              <w:t xml:space="preserve">ны, большинство предусмотренных программой </w:t>
            </w:r>
            <w:r w:rsidRPr="00461A22">
              <w:rPr>
                <w:iCs/>
                <w:szCs w:val="24"/>
              </w:rPr>
              <w:tab/>
              <w:t xml:space="preserve">обучения учебных </w:t>
            </w:r>
            <w:r w:rsidRPr="00461A22">
              <w:rPr>
                <w:iCs/>
                <w:szCs w:val="24"/>
              </w:rPr>
              <w:tab/>
              <w:t xml:space="preserve">заданий выполнено, </w:t>
            </w:r>
            <w:r w:rsidRPr="00461A22">
              <w:rPr>
                <w:iCs/>
                <w:szCs w:val="24"/>
              </w:rPr>
              <w:tab/>
              <w:t>нек</w:t>
            </w:r>
            <w:r w:rsidRPr="00461A22">
              <w:rPr>
                <w:iCs/>
                <w:szCs w:val="24"/>
              </w:rPr>
              <w:t>о</w:t>
            </w:r>
            <w:r w:rsidRPr="00461A22">
              <w:rPr>
                <w:iCs/>
                <w:szCs w:val="24"/>
              </w:rPr>
              <w:t xml:space="preserve">торые </w:t>
            </w:r>
          </w:p>
        </w:tc>
        <w:tc>
          <w:tcPr>
            <w:tcW w:w="1661" w:type="pct"/>
          </w:tcPr>
          <w:p w:rsidR="006A6F5E" w:rsidRPr="00461A22" w:rsidRDefault="006A6F5E" w:rsidP="00DD2789">
            <w:pPr>
              <w:spacing w:after="0"/>
              <w:jc w:val="both"/>
              <w:rPr>
                <w:szCs w:val="24"/>
              </w:rPr>
            </w:pPr>
            <w:r w:rsidRPr="00461A22">
              <w:rPr>
                <w:szCs w:val="24"/>
              </w:rPr>
              <w:lastRenderedPageBreak/>
              <w:t>оценка выполнения практ</w:t>
            </w:r>
            <w:r w:rsidRPr="00461A22">
              <w:rPr>
                <w:szCs w:val="24"/>
              </w:rPr>
              <w:t>и</w:t>
            </w:r>
            <w:r w:rsidRPr="00461A22">
              <w:rPr>
                <w:szCs w:val="24"/>
              </w:rPr>
              <w:t>ческого задания</w:t>
            </w:r>
            <w:proofErr w:type="gramStart"/>
            <w:r w:rsidRPr="00461A22">
              <w:rPr>
                <w:szCs w:val="24"/>
              </w:rPr>
              <w:t>.</w:t>
            </w:r>
            <w:proofErr w:type="gramEnd"/>
            <w:r w:rsidRPr="00461A22">
              <w:rPr>
                <w:szCs w:val="24"/>
              </w:rPr>
              <w:t xml:space="preserve"> </w:t>
            </w:r>
            <w:proofErr w:type="gramStart"/>
            <w:r w:rsidRPr="00461A22">
              <w:rPr>
                <w:szCs w:val="24"/>
              </w:rPr>
              <w:t>р</w:t>
            </w:r>
            <w:proofErr w:type="gramEnd"/>
            <w:r w:rsidRPr="00461A22">
              <w:rPr>
                <w:szCs w:val="24"/>
              </w:rPr>
              <w:t>ешение ситуационной задачи. пр</w:t>
            </w:r>
            <w:r w:rsidRPr="00461A22">
              <w:rPr>
                <w:szCs w:val="24"/>
              </w:rPr>
              <w:t>о</w:t>
            </w:r>
            <w:r w:rsidRPr="00461A22">
              <w:rPr>
                <w:szCs w:val="24"/>
              </w:rPr>
              <w:t>ведение дискуссий, мозгов</w:t>
            </w:r>
            <w:r w:rsidRPr="00461A22">
              <w:rPr>
                <w:szCs w:val="24"/>
              </w:rPr>
              <w:t>о</w:t>
            </w:r>
            <w:r w:rsidRPr="00461A22">
              <w:rPr>
                <w:szCs w:val="24"/>
              </w:rPr>
              <w:t>го штурма, рол</w:t>
            </w:r>
            <w:r w:rsidRPr="00461A22">
              <w:rPr>
                <w:szCs w:val="24"/>
              </w:rPr>
              <w:t>е</w:t>
            </w:r>
            <w:r w:rsidRPr="00461A22">
              <w:rPr>
                <w:szCs w:val="24"/>
              </w:rPr>
              <w:t>вых игр. решение ситуационных задач, казусов, кейсов. соста</w:t>
            </w:r>
            <w:r w:rsidRPr="00461A22">
              <w:rPr>
                <w:szCs w:val="24"/>
              </w:rPr>
              <w:t>в</w:t>
            </w:r>
            <w:r w:rsidRPr="00461A22">
              <w:rPr>
                <w:szCs w:val="24"/>
              </w:rPr>
              <w:t>ление таблиц и схем. Дифференцир</w:t>
            </w:r>
            <w:r w:rsidRPr="00461A22">
              <w:rPr>
                <w:szCs w:val="24"/>
              </w:rPr>
              <w:t>о</w:t>
            </w:r>
            <w:r w:rsidRPr="00461A22">
              <w:rPr>
                <w:szCs w:val="24"/>
              </w:rPr>
              <w:t>ванный зачет</w:t>
            </w:r>
          </w:p>
          <w:p w:rsidR="006A6F5E" w:rsidRPr="00461A22" w:rsidRDefault="006A6F5E" w:rsidP="00DD2789">
            <w:pPr>
              <w:spacing w:after="0"/>
              <w:jc w:val="both"/>
              <w:rPr>
                <w:szCs w:val="24"/>
              </w:rPr>
            </w:pPr>
          </w:p>
        </w:tc>
      </w:tr>
      <w:tr w:rsidR="006A6F5E" w:rsidRPr="00630115" w:rsidTr="00DD2789">
        <w:trPr>
          <w:trHeight w:val="333"/>
        </w:trPr>
        <w:tc>
          <w:tcPr>
            <w:tcW w:w="5000" w:type="pct"/>
            <w:gridSpan w:val="4"/>
            <w:vAlign w:val="center"/>
          </w:tcPr>
          <w:p w:rsidR="006A6F5E" w:rsidRPr="00630115" w:rsidRDefault="006A6F5E" w:rsidP="00DD2789">
            <w:pPr>
              <w:spacing w:after="0"/>
              <w:rPr>
                <w:bCs/>
                <w:szCs w:val="24"/>
                <w:highlight w:val="yellow"/>
              </w:rPr>
            </w:pPr>
            <w:r w:rsidRPr="00630115">
              <w:rPr>
                <w:bCs/>
                <w:iCs/>
                <w:szCs w:val="24"/>
              </w:rPr>
              <w:lastRenderedPageBreak/>
              <w:t>Перечень умений, осваиваемых в рамках дисциплины</w:t>
            </w:r>
          </w:p>
        </w:tc>
      </w:tr>
      <w:tr w:rsidR="006A6F5E" w:rsidRPr="00461A22" w:rsidTr="00DD2789">
        <w:trPr>
          <w:gridAfter w:val="1"/>
          <w:wAfter w:w="18" w:type="pct"/>
          <w:trHeight w:val="896"/>
        </w:trPr>
        <w:tc>
          <w:tcPr>
            <w:tcW w:w="1606" w:type="pct"/>
          </w:tcPr>
          <w:p w:rsidR="006A6F5E" w:rsidRPr="00461A22" w:rsidRDefault="006A6F5E" w:rsidP="00DD2789">
            <w:pPr>
              <w:spacing w:after="0"/>
              <w:jc w:val="both"/>
              <w:rPr>
                <w:szCs w:val="24"/>
                <w:u w:val="single"/>
              </w:rPr>
            </w:pPr>
            <w:r w:rsidRPr="00461A22">
              <w:rPr>
                <w:szCs w:val="24"/>
                <w:u w:val="single"/>
              </w:rPr>
              <w:t>Умения:</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проводить анализ пе</w:t>
            </w:r>
            <w:r w:rsidRPr="00461A22">
              <w:rPr>
                <w:szCs w:val="24"/>
                <w:shd w:val="clear" w:color="auto" w:fill="FFFFFF"/>
              </w:rPr>
              <w:t>р</w:t>
            </w:r>
            <w:r w:rsidRPr="00461A22">
              <w:rPr>
                <w:szCs w:val="24"/>
                <w:shd w:val="clear" w:color="auto" w:fill="FFFFFF"/>
              </w:rPr>
              <w:t>вичной информации по состоянию пр</w:t>
            </w:r>
            <w:r w:rsidRPr="00461A22">
              <w:rPr>
                <w:szCs w:val="24"/>
                <w:shd w:val="clear" w:color="auto" w:fill="FFFFFF"/>
              </w:rPr>
              <w:t>о</w:t>
            </w:r>
            <w:r w:rsidRPr="00461A22">
              <w:rPr>
                <w:szCs w:val="24"/>
                <w:shd w:val="clear" w:color="auto" w:fill="FFFFFF"/>
              </w:rPr>
              <w:t>изводственного потока в орг</w:t>
            </w:r>
            <w:r w:rsidRPr="00461A22">
              <w:rPr>
                <w:szCs w:val="24"/>
                <w:shd w:val="clear" w:color="auto" w:fill="FFFFFF"/>
              </w:rPr>
              <w:t>а</w:t>
            </w:r>
            <w:r w:rsidRPr="00461A22">
              <w:rPr>
                <w:szCs w:val="24"/>
                <w:shd w:val="clear" w:color="auto" w:fill="FFFFFF"/>
              </w:rPr>
              <w:t>низации;</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структурировать прои</w:t>
            </w:r>
            <w:r w:rsidRPr="00461A22">
              <w:rPr>
                <w:szCs w:val="24"/>
                <w:shd w:val="clear" w:color="auto" w:fill="FFFFFF"/>
              </w:rPr>
              <w:t>з</w:t>
            </w:r>
            <w:r w:rsidRPr="00461A22">
              <w:rPr>
                <w:szCs w:val="24"/>
                <w:shd w:val="clear" w:color="auto" w:fill="FFFFFF"/>
              </w:rPr>
              <w:t>водственные потоки создания ценности в о</w:t>
            </w:r>
            <w:r w:rsidRPr="00461A22">
              <w:rPr>
                <w:szCs w:val="24"/>
                <w:shd w:val="clear" w:color="auto" w:fill="FFFFFF"/>
              </w:rPr>
              <w:t>р</w:t>
            </w:r>
            <w:r w:rsidRPr="00461A22">
              <w:rPr>
                <w:szCs w:val="24"/>
                <w:shd w:val="clear" w:color="auto" w:fill="FFFFFF"/>
              </w:rPr>
              <w:t>ганизации;</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определять масштабы внедрения бережливого прои</w:t>
            </w:r>
            <w:r w:rsidRPr="00461A22">
              <w:rPr>
                <w:szCs w:val="24"/>
                <w:shd w:val="clear" w:color="auto" w:fill="FFFFFF"/>
              </w:rPr>
              <w:t>з</w:t>
            </w:r>
            <w:r w:rsidRPr="00461A22">
              <w:rPr>
                <w:szCs w:val="24"/>
                <w:shd w:val="clear" w:color="auto" w:fill="FFFFFF"/>
              </w:rPr>
              <w:t>водства при разработке пр</w:t>
            </w:r>
            <w:r w:rsidRPr="00461A22">
              <w:rPr>
                <w:szCs w:val="24"/>
                <w:shd w:val="clear" w:color="auto" w:fill="FFFFFF"/>
              </w:rPr>
              <w:t>о</w:t>
            </w:r>
            <w:r w:rsidRPr="00461A22">
              <w:rPr>
                <w:szCs w:val="24"/>
                <w:shd w:val="clear" w:color="auto" w:fill="FFFFFF"/>
              </w:rPr>
              <w:t>екта;</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формировать алгоритм внедрения и оценивать результ</w:t>
            </w:r>
            <w:r w:rsidRPr="00461A22">
              <w:rPr>
                <w:szCs w:val="24"/>
                <w:shd w:val="clear" w:color="auto" w:fill="FFFFFF"/>
              </w:rPr>
              <w:t>а</w:t>
            </w:r>
            <w:r w:rsidRPr="00461A22">
              <w:rPr>
                <w:szCs w:val="24"/>
                <w:shd w:val="clear" w:color="auto" w:fill="FFFFFF"/>
              </w:rPr>
              <w:t>ты реализации бережл</w:t>
            </w:r>
            <w:r w:rsidRPr="00461A22">
              <w:rPr>
                <w:szCs w:val="24"/>
                <w:shd w:val="clear" w:color="auto" w:fill="FFFFFF"/>
              </w:rPr>
              <w:t>и</w:t>
            </w:r>
            <w:r w:rsidRPr="00461A22">
              <w:rPr>
                <w:szCs w:val="24"/>
                <w:shd w:val="clear" w:color="auto" w:fill="FFFFFF"/>
              </w:rPr>
              <w:t>вого</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производства в пр</w:t>
            </w:r>
            <w:r w:rsidRPr="00461A22">
              <w:rPr>
                <w:szCs w:val="24"/>
                <w:shd w:val="clear" w:color="auto" w:fill="FFFFFF"/>
              </w:rPr>
              <w:t>о</w:t>
            </w:r>
            <w:r w:rsidRPr="00461A22">
              <w:rPr>
                <w:szCs w:val="24"/>
                <w:shd w:val="clear" w:color="auto" w:fill="FFFFFF"/>
              </w:rPr>
              <w:t>ектах;</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применять инструме</w:t>
            </w:r>
            <w:r w:rsidRPr="00461A22">
              <w:rPr>
                <w:szCs w:val="24"/>
                <w:shd w:val="clear" w:color="auto" w:fill="FFFFFF"/>
              </w:rPr>
              <w:t>н</w:t>
            </w:r>
            <w:r w:rsidRPr="00461A22">
              <w:rPr>
                <w:szCs w:val="24"/>
                <w:shd w:val="clear" w:color="auto" w:fill="FFFFFF"/>
              </w:rPr>
              <w:t>тарий бережливого произво</w:t>
            </w:r>
            <w:r w:rsidRPr="00461A22">
              <w:rPr>
                <w:szCs w:val="24"/>
                <w:shd w:val="clear" w:color="auto" w:fill="FFFFFF"/>
              </w:rPr>
              <w:t>д</w:t>
            </w:r>
            <w:r w:rsidRPr="00461A22">
              <w:rPr>
                <w:szCs w:val="24"/>
                <w:shd w:val="clear" w:color="auto" w:fill="FFFFFF"/>
              </w:rPr>
              <w:t>ства, направленный на опред</w:t>
            </w:r>
            <w:r w:rsidRPr="00461A22">
              <w:rPr>
                <w:szCs w:val="24"/>
                <w:shd w:val="clear" w:color="auto" w:fill="FFFFFF"/>
              </w:rPr>
              <w:t>е</w:t>
            </w:r>
            <w:r w:rsidRPr="00461A22">
              <w:rPr>
                <w:szCs w:val="24"/>
                <w:shd w:val="clear" w:color="auto" w:fill="FFFFFF"/>
              </w:rPr>
              <w:t>ление,</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устранение и предупр</w:t>
            </w:r>
            <w:r w:rsidRPr="00461A22">
              <w:rPr>
                <w:szCs w:val="24"/>
                <w:shd w:val="clear" w:color="auto" w:fill="FFFFFF"/>
              </w:rPr>
              <w:t>е</w:t>
            </w:r>
            <w:r w:rsidRPr="00461A22">
              <w:rPr>
                <w:szCs w:val="24"/>
                <w:shd w:val="clear" w:color="auto" w:fill="FFFFFF"/>
              </w:rPr>
              <w:t>ждение восьми видов потерь;</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организовывать раб</w:t>
            </w:r>
            <w:r w:rsidRPr="00461A22">
              <w:rPr>
                <w:szCs w:val="24"/>
                <w:shd w:val="clear" w:color="auto" w:fill="FFFFFF"/>
              </w:rPr>
              <w:t>о</w:t>
            </w:r>
            <w:r w:rsidRPr="00461A22">
              <w:rPr>
                <w:szCs w:val="24"/>
                <w:shd w:val="clear" w:color="auto" w:fill="FFFFFF"/>
              </w:rPr>
              <w:t>чую группу по выявлению, устранению и предупрежд</w:t>
            </w:r>
            <w:r w:rsidRPr="00461A22">
              <w:rPr>
                <w:szCs w:val="24"/>
                <w:shd w:val="clear" w:color="auto" w:fill="FFFFFF"/>
              </w:rPr>
              <w:t>е</w:t>
            </w:r>
            <w:r w:rsidRPr="00461A22">
              <w:rPr>
                <w:szCs w:val="24"/>
                <w:shd w:val="clear" w:color="auto" w:fill="FFFFFF"/>
              </w:rPr>
              <w:t xml:space="preserve">нию потерь </w:t>
            </w:r>
            <w:proofErr w:type="gramStart"/>
            <w:r w:rsidRPr="00461A22">
              <w:rPr>
                <w:szCs w:val="24"/>
                <w:shd w:val="clear" w:color="auto" w:fill="FFFFFF"/>
              </w:rPr>
              <w:t>в</w:t>
            </w:r>
            <w:proofErr w:type="gramEnd"/>
          </w:p>
          <w:p w:rsidR="006A6F5E" w:rsidRPr="00461A22" w:rsidRDefault="006A6F5E" w:rsidP="00DD2789">
            <w:pPr>
              <w:widowControl w:val="0"/>
              <w:autoSpaceDE w:val="0"/>
              <w:autoSpaceDN w:val="0"/>
              <w:adjustRightInd w:val="0"/>
              <w:spacing w:after="0"/>
              <w:jc w:val="both"/>
              <w:rPr>
                <w:szCs w:val="24"/>
                <w:shd w:val="clear" w:color="auto" w:fill="FFFFFF"/>
              </w:rPr>
            </w:pPr>
            <w:proofErr w:type="gramStart"/>
            <w:r w:rsidRPr="00461A22">
              <w:rPr>
                <w:szCs w:val="24"/>
                <w:shd w:val="clear" w:color="auto" w:fill="FFFFFF"/>
              </w:rPr>
              <w:t>прои</w:t>
            </w:r>
            <w:r w:rsidRPr="00461A22">
              <w:rPr>
                <w:szCs w:val="24"/>
                <w:shd w:val="clear" w:color="auto" w:fill="FFFFFF"/>
              </w:rPr>
              <w:t>з</w:t>
            </w:r>
            <w:r w:rsidRPr="00461A22">
              <w:rPr>
                <w:szCs w:val="24"/>
                <w:shd w:val="clear" w:color="auto" w:fill="FFFFFF"/>
              </w:rPr>
              <w:t>водстве</w:t>
            </w:r>
            <w:proofErr w:type="gramEnd"/>
            <w:r w:rsidRPr="00461A22">
              <w:rPr>
                <w:szCs w:val="24"/>
                <w:shd w:val="clear" w:color="auto" w:fill="FFFFFF"/>
              </w:rPr>
              <w:t>;</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lastRenderedPageBreak/>
              <w:t>- оценивать экономич</w:t>
            </w:r>
            <w:r w:rsidRPr="00461A22">
              <w:rPr>
                <w:szCs w:val="24"/>
                <w:shd w:val="clear" w:color="auto" w:fill="FFFFFF"/>
              </w:rPr>
              <w:t>е</w:t>
            </w:r>
            <w:r w:rsidRPr="00461A22">
              <w:rPr>
                <w:szCs w:val="24"/>
                <w:shd w:val="clear" w:color="auto" w:fill="FFFFFF"/>
              </w:rPr>
              <w:t>скую эффекти</w:t>
            </w:r>
            <w:r w:rsidRPr="00461A22">
              <w:rPr>
                <w:szCs w:val="24"/>
                <w:shd w:val="clear" w:color="auto" w:fill="FFFFFF"/>
              </w:rPr>
              <w:t>в</w:t>
            </w:r>
            <w:r w:rsidRPr="00461A22">
              <w:rPr>
                <w:szCs w:val="24"/>
                <w:shd w:val="clear" w:color="auto" w:fill="FFFFFF"/>
              </w:rPr>
              <w:t xml:space="preserve">ность внедрения мероприятий по </w:t>
            </w:r>
            <w:proofErr w:type="gramStart"/>
            <w:r w:rsidRPr="00461A22">
              <w:rPr>
                <w:szCs w:val="24"/>
                <w:shd w:val="clear" w:color="auto" w:fill="FFFFFF"/>
              </w:rPr>
              <w:t>бережливому</w:t>
            </w:r>
            <w:proofErr w:type="gramEnd"/>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производству в пр</w:t>
            </w:r>
            <w:r w:rsidRPr="00461A22">
              <w:rPr>
                <w:szCs w:val="24"/>
                <w:shd w:val="clear" w:color="auto" w:fill="FFFFFF"/>
              </w:rPr>
              <w:t>о</w:t>
            </w:r>
            <w:r w:rsidRPr="00461A22">
              <w:rPr>
                <w:szCs w:val="24"/>
                <w:shd w:val="clear" w:color="auto" w:fill="FFFFFF"/>
              </w:rPr>
              <w:t>ектах;</w:t>
            </w:r>
          </w:p>
          <w:p w:rsidR="006A6F5E" w:rsidRPr="00461A22" w:rsidRDefault="006A6F5E" w:rsidP="00DD2789">
            <w:pPr>
              <w:widowControl w:val="0"/>
              <w:autoSpaceDE w:val="0"/>
              <w:autoSpaceDN w:val="0"/>
              <w:adjustRightInd w:val="0"/>
              <w:spacing w:after="0"/>
              <w:jc w:val="both"/>
              <w:rPr>
                <w:szCs w:val="24"/>
                <w:shd w:val="clear" w:color="auto" w:fill="FFFFFF"/>
              </w:rPr>
            </w:pPr>
            <w:r w:rsidRPr="00461A22">
              <w:rPr>
                <w:szCs w:val="24"/>
                <w:shd w:val="clear" w:color="auto" w:fill="FFFFFF"/>
              </w:rPr>
              <w:t>- принимать решения, позволяющие сформировать требования к проектам бережл</w:t>
            </w:r>
            <w:r w:rsidRPr="00461A22">
              <w:rPr>
                <w:szCs w:val="24"/>
                <w:shd w:val="clear" w:color="auto" w:fill="FFFFFF"/>
              </w:rPr>
              <w:t>и</w:t>
            </w:r>
            <w:r w:rsidRPr="00461A22">
              <w:rPr>
                <w:szCs w:val="24"/>
                <w:shd w:val="clear" w:color="auto" w:fill="FFFFFF"/>
              </w:rPr>
              <w:t>вого производства, которые соответствовали бы ц</w:t>
            </w:r>
            <w:r w:rsidRPr="00461A22">
              <w:rPr>
                <w:szCs w:val="24"/>
                <w:shd w:val="clear" w:color="auto" w:fill="FFFFFF"/>
              </w:rPr>
              <w:t>е</w:t>
            </w:r>
            <w:r w:rsidRPr="00461A22">
              <w:rPr>
                <w:szCs w:val="24"/>
                <w:shd w:val="clear" w:color="auto" w:fill="FFFFFF"/>
              </w:rPr>
              <w:t>лям и общей стратегии орг</w:t>
            </w:r>
            <w:r w:rsidRPr="00461A22">
              <w:rPr>
                <w:szCs w:val="24"/>
                <w:shd w:val="clear" w:color="auto" w:fill="FFFFFF"/>
              </w:rPr>
              <w:t>а</w:t>
            </w:r>
            <w:r w:rsidRPr="00461A22">
              <w:rPr>
                <w:szCs w:val="24"/>
                <w:shd w:val="clear" w:color="auto" w:fill="FFFFFF"/>
              </w:rPr>
              <w:t>низации,</w:t>
            </w:r>
          </w:p>
          <w:p w:rsidR="006A6F5E" w:rsidRDefault="006A6F5E" w:rsidP="00DD2789">
            <w:pPr>
              <w:spacing w:after="0"/>
              <w:jc w:val="both"/>
              <w:rPr>
                <w:szCs w:val="24"/>
                <w:u w:val="single"/>
              </w:rPr>
            </w:pPr>
            <w:r w:rsidRPr="00461A22">
              <w:rPr>
                <w:szCs w:val="24"/>
                <w:shd w:val="clear" w:color="auto" w:fill="FFFFFF"/>
              </w:rPr>
              <w:t xml:space="preserve"> приоритетным направлениям ее развития и критериям эффе</w:t>
            </w:r>
            <w:r w:rsidRPr="00461A22">
              <w:rPr>
                <w:szCs w:val="24"/>
                <w:shd w:val="clear" w:color="auto" w:fill="FFFFFF"/>
              </w:rPr>
              <w:t>к</w:t>
            </w:r>
            <w:r w:rsidRPr="00461A22">
              <w:rPr>
                <w:szCs w:val="24"/>
                <w:shd w:val="clear" w:color="auto" w:fill="FFFFFF"/>
              </w:rPr>
              <w:t>тивности.</w:t>
            </w:r>
          </w:p>
        </w:tc>
        <w:tc>
          <w:tcPr>
            <w:tcW w:w="1715" w:type="pct"/>
          </w:tcPr>
          <w:p w:rsidR="006A6F5E" w:rsidRPr="00461A22" w:rsidRDefault="006A6F5E" w:rsidP="00DD2789">
            <w:pPr>
              <w:spacing w:after="0"/>
              <w:jc w:val="both"/>
              <w:rPr>
                <w:iCs/>
                <w:szCs w:val="24"/>
              </w:rPr>
            </w:pPr>
            <w:r w:rsidRPr="00461A22">
              <w:rPr>
                <w:b/>
                <w:iCs/>
                <w:szCs w:val="24"/>
              </w:rPr>
              <w:lastRenderedPageBreak/>
              <w:t xml:space="preserve">«Отлично» </w:t>
            </w:r>
            <w:proofErr w:type="gramStart"/>
            <w:r w:rsidRPr="00461A22">
              <w:rPr>
                <w:iCs/>
                <w:szCs w:val="24"/>
              </w:rPr>
              <w:t>-т</w:t>
            </w:r>
            <w:proofErr w:type="gramEnd"/>
            <w:r w:rsidRPr="00461A22">
              <w:rPr>
                <w:iCs/>
                <w:szCs w:val="24"/>
              </w:rPr>
              <w:t>еоретическое содерж</w:t>
            </w:r>
            <w:r w:rsidRPr="00461A22">
              <w:rPr>
                <w:iCs/>
                <w:szCs w:val="24"/>
              </w:rPr>
              <w:t>а</w:t>
            </w:r>
            <w:r w:rsidRPr="00461A22">
              <w:rPr>
                <w:iCs/>
                <w:szCs w:val="24"/>
              </w:rPr>
              <w:t xml:space="preserve">ние </w:t>
            </w:r>
            <w:r w:rsidRPr="00461A22">
              <w:rPr>
                <w:iCs/>
                <w:szCs w:val="24"/>
              </w:rPr>
              <w:tab/>
              <w:t>курса освоено полностью, без проб</w:t>
            </w:r>
            <w:r w:rsidRPr="00461A22">
              <w:rPr>
                <w:iCs/>
                <w:szCs w:val="24"/>
              </w:rPr>
              <w:t>е</w:t>
            </w:r>
            <w:r w:rsidRPr="00461A22">
              <w:rPr>
                <w:iCs/>
                <w:szCs w:val="24"/>
              </w:rPr>
              <w:t>лов, умения сформир</w:t>
            </w:r>
            <w:r w:rsidRPr="00461A22">
              <w:rPr>
                <w:iCs/>
                <w:szCs w:val="24"/>
              </w:rPr>
              <w:t>о</w:t>
            </w:r>
            <w:r w:rsidRPr="00461A22">
              <w:rPr>
                <w:iCs/>
                <w:szCs w:val="24"/>
              </w:rPr>
              <w:t>ваны, все предусмо</w:t>
            </w:r>
            <w:r w:rsidRPr="00461A22">
              <w:rPr>
                <w:iCs/>
                <w:szCs w:val="24"/>
              </w:rPr>
              <w:t>т</w:t>
            </w:r>
            <w:r w:rsidRPr="00461A22">
              <w:rPr>
                <w:iCs/>
                <w:szCs w:val="24"/>
              </w:rPr>
              <w:t>ренные программой учебные задания выполнены, кач</w:t>
            </w:r>
            <w:r w:rsidRPr="00461A22">
              <w:rPr>
                <w:iCs/>
                <w:szCs w:val="24"/>
              </w:rPr>
              <w:t>е</w:t>
            </w:r>
            <w:r w:rsidRPr="00461A22">
              <w:rPr>
                <w:iCs/>
                <w:szCs w:val="24"/>
              </w:rPr>
              <w:t>ство их выполнения оценено выс</w:t>
            </w:r>
            <w:r w:rsidRPr="00461A22">
              <w:rPr>
                <w:iCs/>
                <w:szCs w:val="24"/>
              </w:rPr>
              <w:t>о</w:t>
            </w:r>
            <w:r w:rsidRPr="00461A22">
              <w:rPr>
                <w:iCs/>
                <w:szCs w:val="24"/>
              </w:rPr>
              <w:t xml:space="preserve">ко. </w:t>
            </w:r>
          </w:p>
          <w:p w:rsidR="006A6F5E" w:rsidRPr="00461A22" w:rsidRDefault="006A6F5E" w:rsidP="00DD2789">
            <w:pPr>
              <w:spacing w:after="0"/>
              <w:jc w:val="both"/>
              <w:rPr>
                <w:iCs/>
                <w:szCs w:val="24"/>
              </w:rPr>
            </w:pPr>
            <w:r w:rsidRPr="00461A22">
              <w:rPr>
                <w:b/>
                <w:iCs/>
                <w:szCs w:val="24"/>
              </w:rPr>
              <w:t>«Хорошо»</w:t>
            </w:r>
            <w:r w:rsidRPr="00461A22">
              <w:rPr>
                <w:iCs/>
                <w:szCs w:val="24"/>
              </w:rPr>
              <w:t xml:space="preserve"> </w:t>
            </w:r>
            <w:r w:rsidRPr="00461A22">
              <w:rPr>
                <w:iCs/>
                <w:szCs w:val="24"/>
              </w:rPr>
              <w:tab/>
              <w:t>- теорет</w:t>
            </w:r>
            <w:r w:rsidRPr="00461A22">
              <w:rPr>
                <w:iCs/>
                <w:szCs w:val="24"/>
              </w:rPr>
              <w:t>и</w:t>
            </w:r>
            <w:r w:rsidRPr="00461A22">
              <w:rPr>
                <w:iCs/>
                <w:szCs w:val="24"/>
              </w:rPr>
              <w:t xml:space="preserve">ческое содержание </w:t>
            </w:r>
            <w:r w:rsidRPr="00461A22">
              <w:rPr>
                <w:iCs/>
                <w:szCs w:val="24"/>
              </w:rPr>
              <w:tab/>
              <w:t>курса освоено полностью, без пробелов, нек</w:t>
            </w:r>
            <w:r w:rsidRPr="00461A22">
              <w:rPr>
                <w:iCs/>
                <w:szCs w:val="24"/>
              </w:rPr>
              <w:t>о</w:t>
            </w:r>
            <w:r w:rsidRPr="00461A22">
              <w:rPr>
                <w:iCs/>
                <w:szCs w:val="24"/>
              </w:rPr>
              <w:t>торые умения сформированы недост</w:t>
            </w:r>
            <w:r w:rsidRPr="00461A22">
              <w:rPr>
                <w:iCs/>
                <w:szCs w:val="24"/>
              </w:rPr>
              <w:t>а</w:t>
            </w:r>
            <w:r w:rsidRPr="00461A22">
              <w:rPr>
                <w:iCs/>
                <w:szCs w:val="24"/>
              </w:rPr>
              <w:t>точно, все предусмо</w:t>
            </w:r>
            <w:r w:rsidRPr="00461A22">
              <w:rPr>
                <w:iCs/>
                <w:szCs w:val="24"/>
              </w:rPr>
              <w:t>т</w:t>
            </w:r>
            <w:r w:rsidRPr="00461A22">
              <w:rPr>
                <w:iCs/>
                <w:szCs w:val="24"/>
              </w:rPr>
              <w:t xml:space="preserve">ренные программой </w:t>
            </w:r>
            <w:r w:rsidRPr="00461A22">
              <w:rPr>
                <w:iCs/>
                <w:szCs w:val="24"/>
              </w:rPr>
              <w:tab/>
              <w:t>учебные задания выполнены, некот</w:t>
            </w:r>
            <w:r w:rsidRPr="00461A22">
              <w:rPr>
                <w:iCs/>
                <w:szCs w:val="24"/>
              </w:rPr>
              <w:t>о</w:t>
            </w:r>
            <w:r w:rsidRPr="00461A22">
              <w:rPr>
                <w:iCs/>
                <w:szCs w:val="24"/>
              </w:rPr>
              <w:t>рые виды заданий выполн</w:t>
            </w:r>
            <w:r w:rsidRPr="00461A22">
              <w:rPr>
                <w:iCs/>
                <w:szCs w:val="24"/>
              </w:rPr>
              <w:t>е</w:t>
            </w:r>
            <w:r w:rsidRPr="00461A22">
              <w:rPr>
                <w:iCs/>
                <w:szCs w:val="24"/>
              </w:rPr>
              <w:t xml:space="preserve">ны с ошибками. </w:t>
            </w:r>
          </w:p>
          <w:p w:rsidR="006A6F5E" w:rsidRPr="00461A22" w:rsidRDefault="006A6F5E" w:rsidP="00DD2789">
            <w:pPr>
              <w:spacing w:after="0"/>
              <w:jc w:val="both"/>
              <w:rPr>
                <w:bCs/>
                <w:szCs w:val="24"/>
              </w:rPr>
            </w:pPr>
            <w:r w:rsidRPr="00461A22">
              <w:rPr>
                <w:b/>
                <w:iCs/>
                <w:szCs w:val="24"/>
              </w:rPr>
              <w:t>«Удовлетвор</w:t>
            </w:r>
            <w:r w:rsidRPr="00461A22">
              <w:rPr>
                <w:b/>
                <w:iCs/>
                <w:szCs w:val="24"/>
              </w:rPr>
              <w:t>и</w:t>
            </w:r>
            <w:r w:rsidRPr="00461A22">
              <w:rPr>
                <w:b/>
                <w:iCs/>
                <w:szCs w:val="24"/>
              </w:rPr>
              <w:t>тельно»</w:t>
            </w:r>
            <w:r w:rsidRPr="00461A22">
              <w:rPr>
                <w:iCs/>
                <w:szCs w:val="24"/>
              </w:rPr>
              <w:t xml:space="preserve"> - теоретическое соде</w:t>
            </w:r>
            <w:r w:rsidRPr="00461A22">
              <w:rPr>
                <w:iCs/>
                <w:szCs w:val="24"/>
              </w:rPr>
              <w:t>р</w:t>
            </w:r>
            <w:r w:rsidRPr="00461A22">
              <w:rPr>
                <w:iCs/>
                <w:szCs w:val="24"/>
              </w:rPr>
              <w:t>жание курса освоено ч</w:t>
            </w:r>
            <w:r w:rsidRPr="00461A22">
              <w:rPr>
                <w:iCs/>
                <w:szCs w:val="24"/>
              </w:rPr>
              <w:t>а</w:t>
            </w:r>
            <w:r w:rsidRPr="00461A22">
              <w:rPr>
                <w:iCs/>
                <w:szCs w:val="24"/>
              </w:rPr>
              <w:t>стично, но пробелы не носят существенного характ</w:t>
            </w:r>
            <w:r w:rsidRPr="00461A22">
              <w:rPr>
                <w:iCs/>
                <w:szCs w:val="24"/>
              </w:rPr>
              <w:t>е</w:t>
            </w:r>
            <w:r w:rsidRPr="00461A22">
              <w:rPr>
                <w:iCs/>
                <w:szCs w:val="24"/>
              </w:rPr>
              <w:t>ра, необходимые умения работы с освоенным матер</w:t>
            </w:r>
            <w:r w:rsidRPr="00461A22">
              <w:rPr>
                <w:iCs/>
                <w:szCs w:val="24"/>
              </w:rPr>
              <w:t>и</w:t>
            </w:r>
            <w:r w:rsidRPr="00461A22">
              <w:rPr>
                <w:iCs/>
                <w:szCs w:val="24"/>
              </w:rPr>
              <w:t>алом в основном сформиров</w:t>
            </w:r>
            <w:r w:rsidRPr="00461A22">
              <w:rPr>
                <w:iCs/>
                <w:szCs w:val="24"/>
              </w:rPr>
              <w:t>а</w:t>
            </w:r>
            <w:r w:rsidRPr="00461A22">
              <w:rPr>
                <w:iCs/>
                <w:szCs w:val="24"/>
              </w:rPr>
              <w:t xml:space="preserve">ны, большинство предусмотренных программой </w:t>
            </w:r>
            <w:r w:rsidRPr="00461A22">
              <w:rPr>
                <w:iCs/>
                <w:szCs w:val="24"/>
              </w:rPr>
              <w:tab/>
              <w:t xml:space="preserve">обучения учебных </w:t>
            </w:r>
            <w:r w:rsidRPr="00461A22">
              <w:rPr>
                <w:iCs/>
                <w:szCs w:val="24"/>
              </w:rPr>
              <w:tab/>
              <w:t xml:space="preserve">заданий выполнено, </w:t>
            </w:r>
            <w:r w:rsidRPr="00461A22">
              <w:rPr>
                <w:iCs/>
                <w:szCs w:val="24"/>
              </w:rPr>
              <w:tab/>
              <w:t>нек</w:t>
            </w:r>
            <w:r w:rsidRPr="00461A22">
              <w:rPr>
                <w:iCs/>
                <w:szCs w:val="24"/>
              </w:rPr>
              <w:t>о</w:t>
            </w:r>
            <w:r w:rsidRPr="00461A22">
              <w:rPr>
                <w:iCs/>
                <w:szCs w:val="24"/>
              </w:rPr>
              <w:t xml:space="preserve">торые </w:t>
            </w:r>
          </w:p>
        </w:tc>
        <w:tc>
          <w:tcPr>
            <w:tcW w:w="1661" w:type="pct"/>
          </w:tcPr>
          <w:p w:rsidR="006A6F5E" w:rsidRPr="00461A22" w:rsidRDefault="006A6F5E" w:rsidP="00DD2789">
            <w:pPr>
              <w:spacing w:after="0"/>
              <w:jc w:val="both"/>
              <w:rPr>
                <w:szCs w:val="24"/>
              </w:rPr>
            </w:pPr>
            <w:r w:rsidRPr="00461A22">
              <w:rPr>
                <w:szCs w:val="24"/>
              </w:rPr>
              <w:t>тестирование</w:t>
            </w:r>
            <w:proofErr w:type="gramStart"/>
            <w:r w:rsidRPr="00461A22">
              <w:rPr>
                <w:szCs w:val="24"/>
              </w:rPr>
              <w:t>.</w:t>
            </w:r>
            <w:proofErr w:type="gramEnd"/>
            <w:r w:rsidRPr="00461A22">
              <w:rPr>
                <w:szCs w:val="24"/>
              </w:rPr>
              <w:t xml:space="preserve"> </w:t>
            </w:r>
            <w:proofErr w:type="gramStart"/>
            <w:r w:rsidRPr="00461A22">
              <w:rPr>
                <w:szCs w:val="24"/>
              </w:rPr>
              <w:t>п</w:t>
            </w:r>
            <w:proofErr w:type="gramEnd"/>
            <w:r w:rsidRPr="00461A22">
              <w:rPr>
                <w:szCs w:val="24"/>
              </w:rPr>
              <w:t>о</w:t>
            </w:r>
            <w:r w:rsidRPr="00461A22">
              <w:rPr>
                <w:szCs w:val="24"/>
              </w:rPr>
              <w:t>д</w:t>
            </w:r>
            <w:r w:rsidRPr="00461A22">
              <w:rPr>
                <w:szCs w:val="24"/>
              </w:rPr>
              <w:t>готовка и высту</w:t>
            </w:r>
            <w:r w:rsidRPr="00461A22">
              <w:rPr>
                <w:szCs w:val="24"/>
              </w:rPr>
              <w:t>п</w:t>
            </w:r>
            <w:r w:rsidRPr="00461A22">
              <w:rPr>
                <w:szCs w:val="24"/>
              </w:rPr>
              <w:t>ление с докладом, сообщением, пр</w:t>
            </w:r>
            <w:r w:rsidRPr="00461A22">
              <w:rPr>
                <w:szCs w:val="24"/>
              </w:rPr>
              <w:t>е</w:t>
            </w:r>
            <w:r w:rsidRPr="00461A22">
              <w:rPr>
                <w:szCs w:val="24"/>
              </w:rPr>
              <w:t>зентацией. составление схемы конспе</w:t>
            </w:r>
            <w:r w:rsidRPr="00461A22">
              <w:rPr>
                <w:szCs w:val="24"/>
              </w:rPr>
              <w:t>к</w:t>
            </w:r>
            <w:r w:rsidRPr="00461A22">
              <w:rPr>
                <w:szCs w:val="24"/>
              </w:rPr>
              <w:t>та. подготовка терминол</w:t>
            </w:r>
            <w:r w:rsidRPr="00461A22">
              <w:rPr>
                <w:szCs w:val="24"/>
              </w:rPr>
              <w:t>о</w:t>
            </w:r>
            <w:r w:rsidRPr="00461A22">
              <w:rPr>
                <w:szCs w:val="24"/>
              </w:rPr>
              <w:t>гического словаря. тр</w:t>
            </w:r>
            <w:r w:rsidRPr="00461A22">
              <w:rPr>
                <w:szCs w:val="24"/>
              </w:rPr>
              <w:t>е</w:t>
            </w:r>
            <w:r w:rsidRPr="00461A22">
              <w:rPr>
                <w:szCs w:val="24"/>
              </w:rPr>
              <w:t>нинг по навыкам планирования и прогнозирования. работа в малых группах.</w:t>
            </w:r>
          </w:p>
        </w:tc>
      </w:tr>
    </w:tbl>
    <w:p w:rsidR="002B67FD" w:rsidRDefault="00B64A46"/>
    <w:sectPr w:rsidR="002B67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5665"/>
    <w:multiLevelType w:val="multilevel"/>
    <w:tmpl w:val="0A6E97CA"/>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
    <w:nsid w:val="4A167F4C"/>
    <w:multiLevelType w:val="hybridMultilevel"/>
    <w:tmpl w:val="FDA68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BC84CE7"/>
    <w:multiLevelType w:val="hybridMultilevel"/>
    <w:tmpl w:val="0E08CAA4"/>
    <w:lvl w:ilvl="0" w:tplc="1EA87D5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7DB1CA8"/>
    <w:multiLevelType w:val="hybridMultilevel"/>
    <w:tmpl w:val="0E08CAA4"/>
    <w:lvl w:ilvl="0" w:tplc="FFFFFFFF">
      <w:start w:val="1"/>
      <w:numFmt w:val="decimal"/>
      <w:suff w:val="space"/>
      <w:lvlText w:val="%1."/>
      <w:lvlJc w:val="left"/>
      <w:pPr>
        <w:ind w:left="0" w:firstLine="709"/>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nsid w:val="6E561DDD"/>
    <w:multiLevelType w:val="multilevel"/>
    <w:tmpl w:val="4AA613D8"/>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785B044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AC3"/>
    <w:rsid w:val="006A6F5E"/>
    <w:rsid w:val="00A561B0"/>
    <w:rsid w:val="00AE1A4C"/>
    <w:rsid w:val="00B64A46"/>
    <w:rsid w:val="00E94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6F5E"/>
    <w:rPr>
      <w:rFonts w:ascii="Times New Roman" w:eastAsia="Times New Roman"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4"/>
    <w:link w:val="a5"/>
    <w:uiPriority w:val="99"/>
    <w:qFormat/>
    <w:rsid w:val="006A6F5E"/>
    <w:pPr>
      <w:widowControl w:val="0"/>
      <w:spacing w:after="0" w:line="240" w:lineRule="auto"/>
    </w:pPr>
    <w:rPr>
      <w:color w:val="000000"/>
      <w:szCs w:val="24"/>
      <w:lang w:val="en-US" w:eastAsia="nl-NL"/>
    </w:rPr>
  </w:style>
  <w:style w:type="character" w:customStyle="1" w:styleId="a5">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6A6F5E"/>
    <w:rPr>
      <w:rFonts w:ascii="Times New Roman" w:hAnsi="Times New Roman"/>
      <w:color w:val="000000"/>
      <w:sz w:val="24"/>
      <w:szCs w:val="24"/>
      <w:lang w:val="en-US" w:eastAsia="nl-NL"/>
    </w:rPr>
  </w:style>
  <w:style w:type="character" w:styleId="a6">
    <w:name w:val="footnote reference"/>
    <w:aliases w:val="Знак сноски-FN,Ciae niinee-FN,AЗнак сноски зел"/>
    <w:uiPriority w:val="99"/>
    <w:rsid w:val="006A6F5E"/>
    <w:rPr>
      <w:rFonts w:cs="Times New Roman"/>
      <w:vertAlign w:val="superscript"/>
    </w:rPr>
  </w:style>
  <w:style w:type="paragraph" w:styleId="3">
    <w:name w:val="toc 3"/>
    <w:basedOn w:val="a"/>
    <w:next w:val="a"/>
    <w:autoRedefine/>
    <w:uiPriority w:val="39"/>
    <w:rsid w:val="006A6F5E"/>
    <w:pPr>
      <w:spacing w:after="0" w:line="240" w:lineRule="auto"/>
      <w:ind w:left="480"/>
    </w:pPr>
    <w:rPr>
      <w:sz w:val="28"/>
      <w:szCs w:val="28"/>
    </w:rPr>
  </w:style>
  <w:style w:type="character" w:customStyle="1" w:styleId="fontstyle01">
    <w:name w:val="fontstyle01"/>
    <w:rsid w:val="006A6F5E"/>
    <w:rPr>
      <w:rFonts w:ascii="Times New Roman" w:hAnsi="Times New Roman" w:cs="Times New Roman" w:hint="default"/>
      <w:b w:val="0"/>
      <w:bCs w:val="0"/>
      <w:i w:val="0"/>
      <w:iCs w:val="0"/>
      <w:color w:val="000000"/>
      <w:sz w:val="24"/>
      <w:szCs w:val="24"/>
    </w:rPr>
  </w:style>
  <w:style w:type="paragraph" w:styleId="a4">
    <w:name w:val="Normal (Web)"/>
    <w:basedOn w:val="a"/>
    <w:uiPriority w:val="99"/>
    <w:semiHidden/>
    <w:unhideWhenUsed/>
    <w:rsid w:val="006A6F5E"/>
    <w:rPr>
      <w:szCs w:val="24"/>
    </w:rPr>
  </w:style>
  <w:style w:type="table" w:styleId="a7">
    <w:name w:val="Table Grid"/>
    <w:basedOn w:val="a1"/>
    <w:uiPriority w:val="59"/>
    <w:rsid w:val="006A6F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6A6F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6F5E"/>
    <w:rPr>
      <w:rFonts w:ascii="Times New Roman" w:eastAsia="Times New Roman"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4"/>
    <w:link w:val="a5"/>
    <w:uiPriority w:val="99"/>
    <w:qFormat/>
    <w:rsid w:val="006A6F5E"/>
    <w:pPr>
      <w:widowControl w:val="0"/>
      <w:spacing w:after="0" w:line="240" w:lineRule="auto"/>
    </w:pPr>
    <w:rPr>
      <w:color w:val="000000"/>
      <w:szCs w:val="24"/>
      <w:lang w:val="en-US" w:eastAsia="nl-NL"/>
    </w:rPr>
  </w:style>
  <w:style w:type="character" w:customStyle="1" w:styleId="a5">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6A6F5E"/>
    <w:rPr>
      <w:rFonts w:ascii="Times New Roman" w:hAnsi="Times New Roman"/>
      <w:color w:val="000000"/>
      <w:sz w:val="24"/>
      <w:szCs w:val="24"/>
      <w:lang w:val="en-US" w:eastAsia="nl-NL"/>
    </w:rPr>
  </w:style>
  <w:style w:type="character" w:styleId="a6">
    <w:name w:val="footnote reference"/>
    <w:aliases w:val="Знак сноски-FN,Ciae niinee-FN,AЗнак сноски зел"/>
    <w:uiPriority w:val="99"/>
    <w:rsid w:val="006A6F5E"/>
    <w:rPr>
      <w:rFonts w:cs="Times New Roman"/>
      <w:vertAlign w:val="superscript"/>
    </w:rPr>
  </w:style>
  <w:style w:type="paragraph" w:styleId="3">
    <w:name w:val="toc 3"/>
    <w:basedOn w:val="a"/>
    <w:next w:val="a"/>
    <w:autoRedefine/>
    <w:uiPriority w:val="39"/>
    <w:rsid w:val="006A6F5E"/>
    <w:pPr>
      <w:spacing w:after="0" w:line="240" w:lineRule="auto"/>
      <w:ind w:left="480"/>
    </w:pPr>
    <w:rPr>
      <w:sz w:val="28"/>
      <w:szCs w:val="28"/>
    </w:rPr>
  </w:style>
  <w:style w:type="character" w:customStyle="1" w:styleId="fontstyle01">
    <w:name w:val="fontstyle01"/>
    <w:rsid w:val="006A6F5E"/>
    <w:rPr>
      <w:rFonts w:ascii="Times New Roman" w:hAnsi="Times New Roman" w:cs="Times New Roman" w:hint="default"/>
      <w:b w:val="0"/>
      <w:bCs w:val="0"/>
      <w:i w:val="0"/>
      <w:iCs w:val="0"/>
      <w:color w:val="000000"/>
      <w:sz w:val="24"/>
      <w:szCs w:val="24"/>
    </w:rPr>
  </w:style>
  <w:style w:type="paragraph" w:styleId="a4">
    <w:name w:val="Normal (Web)"/>
    <w:basedOn w:val="a"/>
    <w:uiPriority w:val="99"/>
    <w:semiHidden/>
    <w:unhideWhenUsed/>
    <w:rsid w:val="006A6F5E"/>
    <w:rPr>
      <w:szCs w:val="24"/>
    </w:rPr>
  </w:style>
  <w:style w:type="table" w:styleId="a7">
    <w:name w:val="Table Grid"/>
    <w:basedOn w:val="a1"/>
    <w:uiPriority w:val="59"/>
    <w:rsid w:val="006A6F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6A6F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nanium.com/bookread2.php?book=4724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bookread2.php?book=37733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13</Pages>
  <Words>2432</Words>
  <Characters>13864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Якушева</dc:creator>
  <cp:keywords/>
  <dc:description/>
  <cp:lastModifiedBy>Светлана Якушева</cp:lastModifiedBy>
  <cp:revision>2</cp:revision>
  <dcterms:created xsi:type="dcterms:W3CDTF">2023-10-24T06:41:00Z</dcterms:created>
  <dcterms:modified xsi:type="dcterms:W3CDTF">2023-10-24T07:41:00Z</dcterms:modified>
</cp:coreProperties>
</file>