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B6C" w:rsidRDefault="001B0B6C">
      <w:pPr>
        <w:pStyle w:val="a3"/>
        <w:rPr>
          <w:sz w:val="20"/>
        </w:rPr>
      </w:pPr>
    </w:p>
    <w:p w:rsidR="001B0B6C" w:rsidRDefault="001B0B6C">
      <w:pPr>
        <w:pStyle w:val="a3"/>
        <w:spacing w:before="7"/>
        <w:rPr>
          <w:sz w:val="26"/>
        </w:rPr>
      </w:pPr>
    </w:p>
    <w:p w:rsidR="00213568" w:rsidRPr="005608C3" w:rsidRDefault="00213568" w:rsidP="00213568">
      <w:pPr>
        <w:jc w:val="center"/>
        <w:rPr>
          <w:rFonts w:ascii="Arial" w:eastAsia="Calibri" w:hAnsi="Arial" w:cs="Arial"/>
          <w:szCs w:val="24"/>
        </w:rPr>
      </w:pPr>
      <w:r w:rsidRPr="005608C3">
        <w:rPr>
          <w:rFonts w:ascii="Arial" w:eastAsia="Calibri" w:hAnsi="Arial" w:cs="Arial"/>
          <w:szCs w:val="24"/>
        </w:rPr>
        <w:t>ДЕПАРТАМЕНТ ОБРАЗОВАНИЯ И НАУКИ ТЮМЕНСКОЙ ОБЛАСТИ</w:t>
      </w:r>
    </w:p>
    <w:p w:rsidR="00213568" w:rsidRPr="005608C3" w:rsidRDefault="00213568" w:rsidP="00213568">
      <w:pPr>
        <w:jc w:val="center"/>
        <w:rPr>
          <w:rFonts w:ascii="Arial" w:eastAsia="Calibri" w:hAnsi="Arial" w:cs="Arial"/>
          <w:szCs w:val="24"/>
        </w:rPr>
      </w:pPr>
    </w:p>
    <w:p w:rsidR="00213568" w:rsidRPr="005608C3" w:rsidRDefault="00213568" w:rsidP="00213568">
      <w:pPr>
        <w:jc w:val="center"/>
        <w:rPr>
          <w:rFonts w:ascii="Arial" w:eastAsia="Calibri" w:hAnsi="Arial" w:cs="Arial"/>
          <w:b/>
          <w:szCs w:val="24"/>
        </w:rPr>
      </w:pPr>
      <w:r w:rsidRPr="005608C3">
        <w:rPr>
          <w:rFonts w:ascii="Arial" w:eastAsia="Calibri" w:hAnsi="Arial" w:cs="Arial"/>
          <w:b/>
          <w:szCs w:val="24"/>
        </w:rPr>
        <w:t>ГОСУДАРСТВЕННОЕ АВТОНОМНОЕ ПРОФЕССИОНАЛЬНОЕ</w:t>
      </w:r>
    </w:p>
    <w:p w:rsidR="00213568" w:rsidRPr="005608C3" w:rsidRDefault="00213568" w:rsidP="00213568">
      <w:pPr>
        <w:jc w:val="center"/>
        <w:rPr>
          <w:rFonts w:ascii="Arial" w:eastAsia="Calibri" w:hAnsi="Arial" w:cs="Arial"/>
          <w:b/>
          <w:szCs w:val="24"/>
        </w:rPr>
      </w:pPr>
      <w:r w:rsidRPr="005608C3">
        <w:rPr>
          <w:rFonts w:ascii="Arial" w:eastAsia="Calibri" w:hAnsi="Arial" w:cs="Arial"/>
          <w:b/>
          <w:szCs w:val="24"/>
        </w:rPr>
        <w:t>ОБРАЗОВАТЕЛЬНОЕ УЧРЕЖДЕНИЕ ТЮМЕНСКОЙ ОБЛАСТИ</w:t>
      </w:r>
    </w:p>
    <w:p w:rsidR="00213568" w:rsidRPr="005608C3" w:rsidRDefault="00213568" w:rsidP="00213568">
      <w:pPr>
        <w:jc w:val="center"/>
        <w:rPr>
          <w:rFonts w:ascii="Arial" w:eastAsia="Calibri" w:hAnsi="Arial" w:cs="Arial"/>
          <w:b/>
          <w:szCs w:val="24"/>
        </w:rPr>
      </w:pPr>
      <w:r w:rsidRPr="005608C3">
        <w:rPr>
          <w:rFonts w:ascii="Arial" w:eastAsia="Calibri" w:hAnsi="Arial" w:cs="Arial"/>
          <w:b/>
          <w:szCs w:val="24"/>
        </w:rPr>
        <w:t>«ГОЛЫШМАНОВСКИЙ АГРОПЕДАГОГИЧЕСКИЙ КОЛЛЕДЖ»</w:t>
      </w:r>
    </w:p>
    <w:p w:rsidR="00213568" w:rsidRPr="005608C3" w:rsidRDefault="00213568" w:rsidP="00213568">
      <w:pPr>
        <w:jc w:val="center"/>
        <w:rPr>
          <w:rFonts w:ascii="Arial" w:eastAsia="Calibri" w:hAnsi="Arial" w:cs="Arial"/>
          <w:b/>
          <w:szCs w:val="24"/>
        </w:rPr>
      </w:pPr>
      <w:r w:rsidRPr="005608C3">
        <w:rPr>
          <w:rFonts w:ascii="Arial" w:eastAsia="Calibri" w:hAnsi="Arial" w:cs="Arial"/>
          <w:b/>
          <w:iCs/>
          <w:szCs w:val="24"/>
        </w:rPr>
        <w:t>(ГАПОУ ТО «</w:t>
      </w:r>
      <w:proofErr w:type="spellStart"/>
      <w:r w:rsidRPr="005608C3">
        <w:rPr>
          <w:rFonts w:ascii="Arial" w:eastAsia="Calibri" w:hAnsi="Arial" w:cs="Arial"/>
          <w:b/>
          <w:iCs/>
          <w:szCs w:val="24"/>
        </w:rPr>
        <w:t>Голышмановский</w:t>
      </w:r>
      <w:proofErr w:type="spellEnd"/>
      <w:r w:rsidRPr="005608C3">
        <w:rPr>
          <w:rFonts w:ascii="Arial" w:eastAsia="Calibri" w:hAnsi="Arial" w:cs="Arial"/>
          <w:b/>
          <w:iCs/>
          <w:szCs w:val="24"/>
        </w:rPr>
        <w:t xml:space="preserve"> </w:t>
      </w:r>
      <w:proofErr w:type="spellStart"/>
      <w:r w:rsidRPr="005608C3">
        <w:rPr>
          <w:rFonts w:ascii="Arial" w:eastAsia="Calibri" w:hAnsi="Arial" w:cs="Arial"/>
          <w:b/>
          <w:iCs/>
          <w:szCs w:val="24"/>
        </w:rPr>
        <w:t>агропедколледж</w:t>
      </w:r>
      <w:proofErr w:type="spellEnd"/>
      <w:r w:rsidRPr="005608C3">
        <w:rPr>
          <w:rFonts w:ascii="Arial" w:eastAsia="Calibri" w:hAnsi="Arial" w:cs="Arial"/>
          <w:b/>
          <w:iCs/>
          <w:szCs w:val="24"/>
        </w:rPr>
        <w:t>)</w:t>
      </w:r>
    </w:p>
    <w:p w:rsidR="00213568" w:rsidRPr="005608C3" w:rsidRDefault="00213568" w:rsidP="00213568">
      <w:pPr>
        <w:tabs>
          <w:tab w:val="left" w:pos="7417"/>
        </w:tabs>
        <w:rPr>
          <w:rFonts w:ascii="Arial" w:eastAsia="Calibri" w:hAnsi="Arial" w:cs="Arial"/>
          <w:szCs w:val="24"/>
        </w:rPr>
      </w:pPr>
      <w:r w:rsidRPr="005608C3">
        <w:rPr>
          <w:rFonts w:ascii="Arial" w:eastAsia="Calibri" w:hAnsi="Arial" w:cs="Arial"/>
          <w:szCs w:val="24"/>
        </w:rPr>
        <w:tab/>
      </w:r>
    </w:p>
    <w:p w:rsidR="00213568" w:rsidRPr="005608C3" w:rsidRDefault="00213568" w:rsidP="002135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rPr>
          <w:rFonts w:ascii="Arial" w:eastAsia="Calibri" w:hAnsi="Arial" w:cs="Arial"/>
          <w:b/>
          <w:bCs/>
          <w:caps/>
          <w:szCs w:val="24"/>
        </w:rPr>
      </w:pPr>
    </w:p>
    <w:p w:rsidR="00213568" w:rsidRPr="005608C3" w:rsidRDefault="00213568" w:rsidP="00213568">
      <w:pPr>
        <w:tabs>
          <w:tab w:val="center" w:pos="4677"/>
          <w:tab w:val="right" w:pos="9355"/>
        </w:tabs>
        <w:ind w:firstLine="5529"/>
        <w:rPr>
          <w:rFonts w:ascii="Arial" w:hAnsi="Arial" w:cs="Arial"/>
          <w:szCs w:val="24"/>
        </w:rPr>
      </w:pPr>
    </w:p>
    <w:p w:rsidR="00213568" w:rsidRPr="005608C3" w:rsidRDefault="00213568" w:rsidP="00213568">
      <w:pPr>
        <w:tabs>
          <w:tab w:val="center" w:pos="4677"/>
          <w:tab w:val="right" w:pos="9355"/>
        </w:tabs>
        <w:ind w:left="4962"/>
        <w:rPr>
          <w:rFonts w:ascii="Arial" w:hAnsi="Arial" w:cs="Arial"/>
          <w:szCs w:val="24"/>
        </w:rPr>
      </w:pPr>
    </w:p>
    <w:p w:rsidR="00213568" w:rsidRPr="005608C3" w:rsidRDefault="00213568" w:rsidP="00213568">
      <w:pPr>
        <w:tabs>
          <w:tab w:val="center" w:pos="4677"/>
          <w:tab w:val="right" w:pos="9355"/>
        </w:tabs>
        <w:ind w:left="4962"/>
        <w:rPr>
          <w:rFonts w:ascii="Arial" w:hAnsi="Arial" w:cs="Arial"/>
          <w:szCs w:val="24"/>
        </w:rPr>
      </w:pPr>
    </w:p>
    <w:p w:rsidR="00213568" w:rsidRPr="005608C3" w:rsidRDefault="00213568" w:rsidP="00213568">
      <w:pPr>
        <w:tabs>
          <w:tab w:val="center" w:pos="4677"/>
          <w:tab w:val="right" w:pos="9355"/>
        </w:tabs>
        <w:ind w:left="4962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>Приложение № 31</w:t>
      </w:r>
      <w:r w:rsidRPr="005608C3">
        <w:rPr>
          <w:rFonts w:ascii="Arial" w:hAnsi="Arial" w:cs="Arial"/>
          <w:szCs w:val="24"/>
        </w:rPr>
        <w:t xml:space="preserve">  к ООП СПО (ППКРС) профессии  08.01.28 Мастер отделочных строительных и декоративных работ</w:t>
      </w:r>
    </w:p>
    <w:p w:rsidR="001B0B6C" w:rsidRDefault="001B0B6C">
      <w:pPr>
        <w:pStyle w:val="a3"/>
        <w:rPr>
          <w:sz w:val="20"/>
        </w:rPr>
      </w:pPr>
    </w:p>
    <w:p w:rsidR="004548DD" w:rsidRDefault="004548DD">
      <w:pPr>
        <w:pStyle w:val="a3"/>
        <w:rPr>
          <w:sz w:val="20"/>
        </w:rPr>
      </w:pPr>
    </w:p>
    <w:p w:rsidR="004548DD" w:rsidRDefault="004548DD">
      <w:pPr>
        <w:pStyle w:val="a3"/>
        <w:rPr>
          <w:sz w:val="20"/>
        </w:rPr>
      </w:pPr>
    </w:p>
    <w:p w:rsidR="004548DD" w:rsidRDefault="004548DD">
      <w:pPr>
        <w:pStyle w:val="a3"/>
        <w:rPr>
          <w:sz w:val="20"/>
        </w:rPr>
      </w:pPr>
    </w:p>
    <w:p w:rsidR="004548DD" w:rsidRDefault="004548DD">
      <w:pPr>
        <w:pStyle w:val="a3"/>
        <w:rPr>
          <w:sz w:val="20"/>
        </w:rPr>
      </w:pPr>
    </w:p>
    <w:p w:rsidR="001B0B6C" w:rsidRDefault="001B0B6C">
      <w:pPr>
        <w:pStyle w:val="a3"/>
        <w:rPr>
          <w:sz w:val="20"/>
        </w:rPr>
      </w:pPr>
    </w:p>
    <w:p w:rsidR="001B0B6C" w:rsidRDefault="001B0B6C">
      <w:pPr>
        <w:pStyle w:val="a3"/>
        <w:rPr>
          <w:sz w:val="20"/>
        </w:rPr>
      </w:pPr>
    </w:p>
    <w:p w:rsidR="001B0B6C" w:rsidRDefault="001B0B6C">
      <w:pPr>
        <w:pStyle w:val="a3"/>
        <w:rPr>
          <w:sz w:val="20"/>
        </w:rPr>
      </w:pPr>
    </w:p>
    <w:p w:rsidR="001B0B6C" w:rsidRDefault="001B0B6C">
      <w:pPr>
        <w:pStyle w:val="a3"/>
        <w:rPr>
          <w:sz w:val="20"/>
        </w:rPr>
      </w:pPr>
    </w:p>
    <w:p w:rsidR="001B0B6C" w:rsidRDefault="001B0B6C">
      <w:pPr>
        <w:pStyle w:val="a3"/>
        <w:rPr>
          <w:sz w:val="20"/>
        </w:rPr>
      </w:pPr>
    </w:p>
    <w:p w:rsidR="001B0B6C" w:rsidRDefault="001B0B6C">
      <w:pPr>
        <w:pStyle w:val="a3"/>
        <w:spacing w:before="9"/>
        <w:rPr>
          <w:sz w:val="20"/>
        </w:rPr>
      </w:pPr>
    </w:p>
    <w:p w:rsidR="001B0B6C" w:rsidRDefault="00DE5063">
      <w:pPr>
        <w:ind w:left="2782" w:right="2228"/>
        <w:jc w:val="center"/>
        <w:rPr>
          <w:b/>
        </w:rPr>
      </w:pPr>
      <w:r>
        <w:rPr>
          <w:b/>
        </w:rPr>
        <w:t>ПРОГРАММА ПРОФЕССИОНАЛЬНОГО МОДУЛЯ</w:t>
      </w:r>
    </w:p>
    <w:p w:rsidR="001B0B6C" w:rsidRDefault="001B0B6C">
      <w:pPr>
        <w:pStyle w:val="a3"/>
        <w:rPr>
          <w:b/>
        </w:rPr>
      </w:pPr>
    </w:p>
    <w:p w:rsidR="001B0B6C" w:rsidRDefault="00DE5063">
      <w:pPr>
        <w:spacing w:before="214"/>
        <w:ind w:left="2782" w:right="2232"/>
        <w:jc w:val="center"/>
        <w:rPr>
          <w:b/>
        </w:rPr>
      </w:pPr>
      <w:r>
        <w:t xml:space="preserve">ПМ.01 </w:t>
      </w:r>
      <w:r>
        <w:rPr>
          <w:b/>
        </w:rPr>
        <w:t>Выполнение штукатурных и декоративных работ</w:t>
      </w:r>
    </w:p>
    <w:p w:rsidR="001B0B6C" w:rsidRDefault="001B0B6C">
      <w:pPr>
        <w:pStyle w:val="a3"/>
        <w:rPr>
          <w:b/>
        </w:rPr>
      </w:pPr>
    </w:p>
    <w:p w:rsidR="001B0B6C" w:rsidRDefault="001B0B6C">
      <w:pPr>
        <w:pStyle w:val="a3"/>
        <w:rPr>
          <w:b/>
        </w:rPr>
      </w:pPr>
    </w:p>
    <w:p w:rsidR="001B0B6C" w:rsidRDefault="001B0B6C">
      <w:pPr>
        <w:pStyle w:val="a3"/>
        <w:rPr>
          <w:b/>
        </w:rPr>
      </w:pPr>
    </w:p>
    <w:p w:rsidR="001B0B6C" w:rsidRDefault="001B0B6C">
      <w:pPr>
        <w:pStyle w:val="a3"/>
        <w:rPr>
          <w:b/>
        </w:rPr>
      </w:pPr>
    </w:p>
    <w:p w:rsidR="001B0B6C" w:rsidRDefault="001B0B6C">
      <w:pPr>
        <w:pStyle w:val="a3"/>
        <w:rPr>
          <w:b/>
        </w:rPr>
      </w:pPr>
    </w:p>
    <w:p w:rsidR="001B0B6C" w:rsidRDefault="001B0B6C">
      <w:pPr>
        <w:pStyle w:val="a3"/>
        <w:rPr>
          <w:b/>
        </w:rPr>
      </w:pPr>
    </w:p>
    <w:p w:rsidR="001B0B6C" w:rsidRDefault="001B0B6C">
      <w:pPr>
        <w:pStyle w:val="a3"/>
        <w:rPr>
          <w:b/>
        </w:rPr>
      </w:pPr>
    </w:p>
    <w:p w:rsidR="001B0B6C" w:rsidRDefault="001B0B6C">
      <w:pPr>
        <w:pStyle w:val="a3"/>
        <w:rPr>
          <w:b/>
        </w:rPr>
      </w:pPr>
    </w:p>
    <w:p w:rsidR="001B0B6C" w:rsidRDefault="001B0B6C">
      <w:pPr>
        <w:pStyle w:val="a3"/>
        <w:rPr>
          <w:b/>
        </w:rPr>
      </w:pPr>
    </w:p>
    <w:p w:rsidR="001B0B6C" w:rsidRDefault="001B0B6C">
      <w:pPr>
        <w:pStyle w:val="a3"/>
        <w:rPr>
          <w:b/>
        </w:rPr>
      </w:pPr>
    </w:p>
    <w:p w:rsidR="001B0B6C" w:rsidRDefault="001B0B6C">
      <w:pPr>
        <w:pStyle w:val="a3"/>
        <w:rPr>
          <w:b/>
        </w:rPr>
      </w:pPr>
    </w:p>
    <w:p w:rsidR="001B0B6C" w:rsidRDefault="001B0B6C">
      <w:pPr>
        <w:pStyle w:val="a3"/>
        <w:rPr>
          <w:b/>
        </w:rPr>
      </w:pPr>
    </w:p>
    <w:p w:rsidR="001B0B6C" w:rsidRDefault="001B0B6C">
      <w:pPr>
        <w:pStyle w:val="a3"/>
        <w:rPr>
          <w:b/>
        </w:rPr>
      </w:pPr>
    </w:p>
    <w:p w:rsidR="001B0B6C" w:rsidRDefault="001B0B6C">
      <w:pPr>
        <w:pStyle w:val="a3"/>
        <w:rPr>
          <w:b/>
        </w:rPr>
      </w:pPr>
    </w:p>
    <w:p w:rsidR="001B0B6C" w:rsidRDefault="001B0B6C">
      <w:pPr>
        <w:pStyle w:val="a3"/>
        <w:rPr>
          <w:b/>
        </w:rPr>
      </w:pPr>
    </w:p>
    <w:p w:rsidR="001B0B6C" w:rsidRDefault="001B0B6C">
      <w:pPr>
        <w:pStyle w:val="a3"/>
        <w:rPr>
          <w:b/>
        </w:rPr>
      </w:pPr>
    </w:p>
    <w:p w:rsidR="001B0B6C" w:rsidRDefault="001B0B6C">
      <w:pPr>
        <w:pStyle w:val="a3"/>
        <w:rPr>
          <w:b/>
        </w:rPr>
      </w:pPr>
    </w:p>
    <w:p w:rsidR="001B0B6C" w:rsidRDefault="001B0B6C">
      <w:pPr>
        <w:pStyle w:val="a3"/>
        <w:rPr>
          <w:b/>
        </w:rPr>
      </w:pPr>
    </w:p>
    <w:p w:rsidR="001B0B6C" w:rsidRDefault="001B0B6C">
      <w:pPr>
        <w:pStyle w:val="a3"/>
        <w:rPr>
          <w:b/>
        </w:rPr>
      </w:pPr>
    </w:p>
    <w:p w:rsidR="001B0B6C" w:rsidRDefault="001B0B6C">
      <w:pPr>
        <w:pStyle w:val="a3"/>
        <w:rPr>
          <w:b/>
        </w:rPr>
      </w:pPr>
    </w:p>
    <w:p w:rsidR="001B0B6C" w:rsidRDefault="001B0B6C">
      <w:pPr>
        <w:pStyle w:val="a3"/>
        <w:rPr>
          <w:b/>
        </w:rPr>
      </w:pPr>
    </w:p>
    <w:p w:rsidR="001B0B6C" w:rsidRDefault="001B0B6C">
      <w:pPr>
        <w:pStyle w:val="a3"/>
        <w:rPr>
          <w:b/>
        </w:rPr>
      </w:pPr>
    </w:p>
    <w:p w:rsidR="001B0B6C" w:rsidRDefault="001B0B6C">
      <w:pPr>
        <w:pStyle w:val="a3"/>
        <w:rPr>
          <w:b/>
        </w:rPr>
      </w:pPr>
    </w:p>
    <w:p w:rsidR="001B0B6C" w:rsidRDefault="001B0B6C">
      <w:pPr>
        <w:pStyle w:val="a3"/>
        <w:rPr>
          <w:b/>
        </w:rPr>
      </w:pPr>
    </w:p>
    <w:p w:rsidR="001B0B6C" w:rsidRDefault="00DE5063">
      <w:pPr>
        <w:spacing w:before="171"/>
        <w:ind w:left="2782" w:right="2227"/>
        <w:jc w:val="center"/>
      </w:pPr>
      <w:r>
        <w:t>2023 г.</w:t>
      </w:r>
    </w:p>
    <w:p w:rsidR="001B0B6C" w:rsidRDefault="001B0B6C">
      <w:pPr>
        <w:jc w:val="center"/>
        <w:sectPr w:rsidR="001B0B6C">
          <w:type w:val="continuous"/>
          <w:pgSz w:w="11910" w:h="16840"/>
          <w:pgMar w:top="580" w:right="440" w:bottom="280" w:left="740" w:header="720" w:footer="720" w:gutter="0"/>
          <w:cols w:space="720"/>
        </w:sectPr>
      </w:pPr>
    </w:p>
    <w:p w:rsidR="001B0B6C" w:rsidRDefault="001B0B6C">
      <w:pPr>
        <w:pStyle w:val="a3"/>
        <w:spacing w:before="11"/>
        <w:rPr>
          <w:sz w:val="15"/>
        </w:rPr>
      </w:pPr>
    </w:p>
    <w:p w:rsidR="001B0B6C" w:rsidRDefault="00DE5063">
      <w:pPr>
        <w:spacing w:before="91"/>
        <w:ind w:left="962" w:right="401" w:firstLine="283"/>
        <w:jc w:val="both"/>
      </w:pPr>
      <w:proofErr w:type="gramStart"/>
      <w:r>
        <w:t>Программа профессионального модуля «Выполнение штукатурных и декоративных работ» разработана на основе Федерального государственного образовательного стандарта по профессии среднего профессионального образования 08.01.28 Мастер отделочных строительных и декоративных работ утвержденным п</w:t>
      </w:r>
      <w:r>
        <w:rPr>
          <w:sz w:val="24"/>
        </w:rPr>
        <w:t xml:space="preserve">риказом </w:t>
      </w:r>
      <w:proofErr w:type="spellStart"/>
      <w:r>
        <w:rPr>
          <w:sz w:val="24"/>
        </w:rPr>
        <w:t>Минпросвещения</w:t>
      </w:r>
      <w:proofErr w:type="spellEnd"/>
      <w:r>
        <w:rPr>
          <w:sz w:val="24"/>
        </w:rPr>
        <w:t xml:space="preserve"> России от 18.05.2022 N 340 (Зарегистрировано в Минюсте России 10.06.2022 N 68841) </w:t>
      </w:r>
      <w:r>
        <w:t>и Профессионального стандарта «Штукатур» утвержденного Приказом Министерства труда и социальной защиты Российской Федерации от 10 марта 2015 г</w:t>
      </w:r>
      <w:proofErr w:type="gramEnd"/>
      <w:r>
        <w:t>. N 148н</w:t>
      </w:r>
    </w:p>
    <w:p w:rsidR="001B0B6C" w:rsidRDefault="001B0B6C">
      <w:pPr>
        <w:jc w:val="both"/>
      </w:pPr>
    </w:p>
    <w:p w:rsidR="00213568" w:rsidRDefault="00213568">
      <w:pPr>
        <w:jc w:val="both"/>
      </w:pPr>
    </w:p>
    <w:p w:rsidR="00213568" w:rsidRDefault="00213568">
      <w:pPr>
        <w:jc w:val="both"/>
      </w:pPr>
    </w:p>
    <w:p w:rsidR="00213568" w:rsidRDefault="00213568">
      <w:pPr>
        <w:jc w:val="both"/>
      </w:pPr>
      <w:r>
        <w:t xml:space="preserve">                Организация-разработчик: ГАПОУ ТО «</w:t>
      </w:r>
      <w:proofErr w:type="spellStart"/>
      <w:r>
        <w:t>Голышмановский</w:t>
      </w:r>
      <w:proofErr w:type="spellEnd"/>
      <w:r>
        <w:t xml:space="preserve"> </w:t>
      </w:r>
      <w:proofErr w:type="spellStart"/>
      <w:r>
        <w:t>агропедколледж</w:t>
      </w:r>
      <w:proofErr w:type="spellEnd"/>
      <w:r>
        <w:t>»</w:t>
      </w:r>
    </w:p>
    <w:p w:rsidR="00213568" w:rsidRDefault="00213568">
      <w:pPr>
        <w:jc w:val="both"/>
      </w:pPr>
    </w:p>
    <w:p w:rsidR="00213568" w:rsidRDefault="00213568">
      <w:pPr>
        <w:jc w:val="both"/>
        <w:sectPr w:rsidR="00213568">
          <w:footerReference w:type="default" r:id="rId8"/>
          <w:pgSz w:w="11910" w:h="16840"/>
          <w:pgMar w:top="1580" w:right="440" w:bottom="1480" w:left="740" w:header="0" w:footer="1295" w:gutter="0"/>
          <w:pgNumType w:start="2"/>
          <w:cols w:space="720"/>
        </w:sectPr>
      </w:pPr>
      <w:r>
        <w:t xml:space="preserve">                 Разработчик: Якушева С.А., мастер </w:t>
      </w:r>
      <w:proofErr w:type="gramStart"/>
      <w:r>
        <w:t>п</w:t>
      </w:r>
      <w:proofErr w:type="gramEnd"/>
      <w:r>
        <w:t>/о</w:t>
      </w:r>
    </w:p>
    <w:p w:rsidR="003E02DF" w:rsidRDefault="003E02DF" w:rsidP="003E02DF">
      <w:pPr>
        <w:pBdr>
          <w:bottom w:val="single" w:sz="12" w:space="1" w:color="auto"/>
        </w:pBdr>
        <w:jc w:val="center"/>
        <w:rPr>
          <w:rFonts w:ascii="Arial" w:hAnsi="Arial" w:cs="Arial"/>
          <w:b/>
          <w:sz w:val="24"/>
          <w:szCs w:val="24"/>
        </w:rPr>
      </w:pPr>
      <w:r w:rsidRPr="00D4458C">
        <w:rPr>
          <w:rFonts w:ascii="Arial" w:hAnsi="Arial" w:cs="Arial"/>
          <w:b/>
          <w:sz w:val="24"/>
          <w:szCs w:val="24"/>
        </w:rPr>
        <w:lastRenderedPageBreak/>
        <w:t>Аннотация рабочей программы</w:t>
      </w:r>
    </w:p>
    <w:p w:rsidR="003E02DF" w:rsidRPr="00D4458C" w:rsidRDefault="003E02DF" w:rsidP="003E02DF">
      <w:pPr>
        <w:pBdr>
          <w:bottom w:val="single" w:sz="12" w:space="1" w:color="auto"/>
        </w:pBd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ПМ.01 Выполнение штукатурных и декоративных работ</w:t>
      </w:r>
    </w:p>
    <w:p w:rsidR="003E02DF" w:rsidRPr="00D4458C" w:rsidRDefault="003E02DF" w:rsidP="003E02DF">
      <w:pPr>
        <w:jc w:val="center"/>
        <w:rPr>
          <w:rFonts w:ascii="Arial" w:hAnsi="Arial" w:cs="Arial"/>
          <w:sz w:val="20"/>
          <w:szCs w:val="20"/>
        </w:rPr>
      </w:pPr>
      <w:r w:rsidRPr="00D4458C">
        <w:rPr>
          <w:rFonts w:ascii="Arial" w:hAnsi="Arial" w:cs="Arial"/>
          <w:sz w:val="20"/>
          <w:szCs w:val="20"/>
        </w:rPr>
        <w:t>Название программы</w:t>
      </w:r>
    </w:p>
    <w:p w:rsidR="003E02DF" w:rsidRDefault="003E02DF" w:rsidP="003E02DF">
      <w:pPr>
        <w:pStyle w:val="a4"/>
        <w:widowControl/>
        <w:numPr>
          <w:ilvl w:val="0"/>
          <w:numId w:val="14"/>
        </w:numPr>
        <w:autoSpaceDE/>
        <w:autoSpaceDN/>
        <w:spacing w:after="200" w:line="276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Нормативная база и УМК.</w:t>
      </w:r>
    </w:p>
    <w:p w:rsidR="003E02DF" w:rsidRPr="003E02DF" w:rsidRDefault="003E02DF" w:rsidP="003E02DF">
      <w:pPr>
        <w:pStyle w:val="a4"/>
        <w:spacing w:before="91"/>
        <w:ind w:left="720" w:right="401" w:firstLine="0"/>
        <w:jc w:val="both"/>
        <w:rPr>
          <w:rFonts w:ascii="Arial" w:hAnsi="Arial" w:cs="Arial"/>
        </w:rPr>
      </w:pPr>
      <w:proofErr w:type="gramStart"/>
      <w:r w:rsidRPr="003E02DF">
        <w:rPr>
          <w:rFonts w:ascii="Arial" w:hAnsi="Arial" w:cs="Arial"/>
        </w:rPr>
        <w:t>Программа профессионального модуля «Выполнение штукатурных и декоративных работ» разработана на основе Федерального государственного образовательного стандарта по профессии среднего профессионального образования 08.01.28 Мастер отделочных строительных и декоративных работ утвержденным п</w:t>
      </w:r>
      <w:r w:rsidRPr="003E02DF">
        <w:rPr>
          <w:rFonts w:ascii="Arial" w:hAnsi="Arial" w:cs="Arial"/>
          <w:sz w:val="24"/>
        </w:rPr>
        <w:t xml:space="preserve">риказом </w:t>
      </w:r>
      <w:proofErr w:type="spellStart"/>
      <w:r w:rsidRPr="003E02DF">
        <w:rPr>
          <w:rFonts w:ascii="Arial" w:hAnsi="Arial" w:cs="Arial"/>
          <w:sz w:val="24"/>
        </w:rPr>
        <w:t>Минпросвещения</w:t>
      </w:r>
      <w:proofErr w:type="spellEnd"/>
      <w:r w:rsidRPr="003E02DF">
        <w:rPr>
          <w:rFonts w:ascii="Arial" w:hAnsi="Arial" w:cs="Arial"/>
          <w:sz w:val="24"/>
        </w:rPr>
        <w:t xml:space="preserve"> России от 18.05.2022 N 340 (Зарегистрировано в Минюсте России 10.06.2022 N 68841) </w:t>
      </w:r>
      <w:r w:rsidRPr="003E02DF">
        <w:rPr>
          <w:rFonts w:ascii="Arial" w:hAnsi="Arial" w:cs="Arial"/>
        </w:rPr>
        <w:t>и Профессионального стандарта «Штукатур» утвержденного Приказом Министерства труда и социальной защиты Российской Федерации от 10 марта 2015 г</w:t>
      </w:r>
      <w:proofErr w:type="gramEnd"/>
      <w:r w:rsidRPr="003E02DF">
        <w:rPr>
          <w:rFonts w:ascii="Arial" w:hAnsi="Arial" w:cs="Arial"/>
        </w:rPr>
        <w:t>. N 148н</w:t>
      </w:r>
    </w:p>
    <w:p w:rsidR="003E02DF" w:rsidRDefault="003E02DF" w:rsidP="003E02DF">
      <w:pPr>
        <w:pStyle w:val="a4"/>
        <w:widowControl/>
        <w:numPr>
          <w:ilvl w:val="0"/>
          <w:numId w:val="14"/>
        </w:numPr>
        <w:autoSpaceDE/>
        <w:autoSpaceDN/>
        <w:spacing w:after="200" w:line="276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Цель и задачи учебной дисциплины.</w:t>
      </w:r>
    </w:p>
    <w:p w:rsidR="003E02DF" w:rsidRPr="003E02DF" w:rsidRDefault="003E02DF" w:rsidP="003E02DF">
      <w:pPr>
        <w:pStyle w:val="a3"/>
        <w:spacing w:before="211"/>
        <w:ind w:left="720" w:right="129"/>
        <w:jc w:val="both"/>
        <w:rPr>
          <w:rFonts w:ascii="Arial" w:hAnsi="Arial" w:cs="Arial"/>
        </w:rPr>
      </w:pPr>
      <w:r w:rsidRPr="003E02DF">
        <w:rPr>
          <w:rFonts w:ascii="Arial" w:hAnsi="Arial" w:cs="Arial"/>
        </w:rPr>
        <w:t>В результате освоения образовательной программы у выпускника должны быть сформированы общие и профессиональные компетенции.</w:t>
      </w:r>
    </w:p>
    <w:p w:rsidR="003E02DF" w:rsidRDefault="003E02DF" w:rsidP="003E02DF">
      <w:pPr>
        <w:pStyle w:val="a4"/>
        <w:widowControl/>
        <w:autoSpaceDE/>
        <w:autoSpaceDN/>
        <w:spacing w:after="200" w:line="276" w:lineRule="auto"/>
        <w:ind w:left="720" w:firstLine="0"/>
        <w:contextualSpacing/>
        <w:jc w:val="both"/>
        <w:rPr>
          <w:rFonts w:ascii="Arial" w:hAnsi="Arial" w:cs="Arial"/>
          <w:sz w:val="24"/>
          <w:szCs w:val="24"/>
        </w:rPr>
      </w:pPr>
    </w:p>
    <w:p w:rsidR="003E02DF" w:rsidRDefault="003E02DF" w:rsidP="003E02DF">
      <w:pPr>
        <w:pStyle w:val="a4"/>
        <w:widowControl/>
        <w:numPr>
          <w:ilvl w:val="0"/>
          <w:numId w:val="14"/>
        </w:numPr>
        <w:autoSpaceDE/>
        <w:autoSpaceDN/>
        <w:spacing w:after="200" w:line="276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Основные разделы дисциплины и количество часов на изучение дисциплины.</w:t>
      </w:r>
    </w:p>
    <w:p w:rsidR="003E02DF" w:rsidRDefault="003E02DF" w:rsidP="003E02DF">
      <w:pPr>
        <w:pStyle w:val="a4"/>
        <w:jc w:val="both"/>
        <w:rPr>
          <w:rFonts w:ascii="Arial" w:hAnsi="Arial" w:cs="Arial"/>
          <w:sz w:val="24"/>
          <w:szCs w:val="24"/>
        </w:rPr>
      </w:pP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806"/>
        <w:gridCol w:w="5094"/>
        <w:gridCol w:w="2951"/>
      </w:tblGrid>
      <w:tr w:rsidR="003E02DF" w:rsidTr="00DD2789">
        <w:tc>
          <w:tcPr>
            <w:tcW w:w="806" w:type="dxa"/>
          </w:tcPr>
          <w:p w:rsidR="003E02DF" w:rsidRDefault="003E02DF" w:rsidP="00DD2789">
            <w:pPr>
              <w:pStyle w:val="a4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5094" w:type="dxa"/>
          </w:tcPr>
          <w:p w:rsidR="003E02DF" w:rsidRDefault="003E02DF" w:rsidP="00DD2789">
            <w:pPr>
              <w:pStyle w:val="a4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Основные разделы дисциплины</w:t>
            </w:r>
          </w:p>
        </w:tc>
        <w:tc>
          <w:tcPr>
            <w:tcW w:w="2951" w:type="dxa"/>
          </w:tcPr>
          <w:p w:rsidR="003E02DF" w:rsidRDefault="003E02DF" w:rsidP="00DD2789">
            <w:pPr>
              <w:pStyle w:val="a4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Количество часов на изучение</w:t>
            </w:r>
          </w:p>
        </w:tc>
      </w:tr>
      <w:tr w:rsidR="003E02DF" w:rsidTr="00DD2789">
        <w:tc>
          <w:tcPr>
            <w:tcW w:w="806" w:type="dxa"/>
          </w:tcPr>
          <w:p w:rsidR="003E02DF" w:rsidRDefault="003E02DF" w:rsidP="00DD2789">
            <w:pPr>
              <w:pStyle w:val="a4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1</w:t>
            </w:r>
          </w:p>
        </w:tc>
        <w:tc>
          <w:tcPr>
            <w:tcW w:w="5094" w:type="dxa"/>
          </w:tcPr>
          <w:p w:rsidR="003E02DF" w:rsidRPr="003E02DF" w:rsidRDefault="003E02DF" w:rsidP="00DD2789">
            <w:pPr>
              <w:pStyle w:val="a4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E02DF">
              <w:rPr>
                <w:rFonts w:ascii="Arial" w:hAnsi="Arial" w:cs="Arial"/>
                <w:sz w:val="24"/>
              </w:rPr>
              <w:t>Раздел</w:t>
            </w:r>
            <w:proofErr w:type="gramStart"/>
            <w:r w:rsidRPr="003E02DF">
              <w:rPr>
                <w:rFonts w:ascii="Arial" w:hAnsi="Arial" w:cs="Arial"/>
                <w:sz w:val="24"/>
              </w:rPr>
              <w:t>1</w:t>
            </w:r>
            <w:proofErr w:type="gramEnd"/>
            <w:r w:rsidRPr="003E02DF">
              <w:rPr>
                <w:rFonts w:ascii="Arial" w:hAnsi="Arial" w:cs="Arial"/>
                <w:sz w:val="24"/>
              </w:rPr>
              <w:t>. Выполнение штукатурных работ по отделке внутренних и наружных поверхностей зданий и сооружений.</w:t>
            </w:r>
          </w:p>
        </w:tc>
        <w:tc>
          <w:tcPr>
            <w:tcW w:w="2951" w:type="dxa"/>
          </w:tcPr>
          <w:p w:rsidR="003E02DF" w:rsidRDefault="003E02DF" w:rsidP="00DD2789">
            <w:pPr>
              <w:pStyle w:val="a4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84</w:t>
            </w:r>
          </w:p>
        </w:tc>
      </w:tr>
      <w:tr w:rsidR="003E02DF" w:rsidTr="00DD2789">
        <w:tc>
          <w:tcPr>
            <w:tcW w:w="806" w:type="dxa"/>
          </w:tcPr>
          <w:p w:rsidR="003E02DF" w:rsidRDefault="003E02DF" w:rsidP="00DD2789">
            <w:pPr>
              <w:pStyle w:val="a4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2 2</w:t>
            </w:r>
          </w:p>
        </w:tc>
        <w:tc>
          <w:tcPr>
            <w:tcW w:w="5094" w:type="dxa"/>
          </w:tcPr>
          <w:p w:rsidR="003E02DF" w:rsidRPr="003E02DF" w:rsidRDefault="003E02DF" w:rsidP="00DD2789">
            <w:pPr>
              <w:pStyle w:val="a4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E02DF">
              <w:rPr>
                <w:rFonts w:ascii="Arial" w:hAnsi="Arial" w:cs="Arial"/>
                <w:sz w:val="24"/>
              </w:rPr>
              <w:t>Раздел 2. Выполнение работ по устройству наливных полов и оснований под полы.</w:t>
            </w:r>
          </w:p>
        </w:tc>
        <w:tc>
          <w:tcPr>
            <w:tcW w:w="2951" w:type="dxa"/>
          </w:tcPr>
          <w:p w:rsidR="003E02DF" w:rsidRDefault="003E02DF" w:rsidP="00DD2789">
            <w:pPr>
              <w:pStyle w:val="a4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</w:tr>
      <w:tr w:rsidR="003E02DF" w:rsidTr="00DD2789">
        <w:tc>
          <w:tcPr>
            <w:tcW w:w="806" w:type="dxa"/>
          </w:tcPr>
          <w:p w:rsidR="003E02DF" w:rsidRDefault="003E02DF" w:rsidP="00DD2789">
            <w:pPr>
              <w:pStyle w:val="a4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3 3</w:t>
            </w:r>
          </w:p>
        </w:tc>
        <w:tc>
          <w:tcPr>
            <w:tcW w:w="5094" w:type="dxa"/>
          </w:tcPr>
          <w:p w:rsidR="003E02DF" w:rsidRPr="003E02DF" w:rsidRDefault="003E02DF" w:rsidP="00DD2789">
            <w:pPr>
              <w:pStyle w:val="a4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E02DF">
              <w:rPr>
                <w:rFonts w:ascii="Arial" w:hAnsi="Arial" w:cs="Arial"/>
                <w:sz w:val="24"/>
              </w:rPr>
              <w:t>Раздел 3. Выполнение работ по устройству фасадных теплоизоляционных композиционных систем и ремонту</w:t>
            </w:r>
          </w:p>
        </w:tc>
        <w:tc>
          <w:tcPr>
            <w:tcW w:w="2951" w:type="dxa"/>
          </w:tcPr>
          <w:p w:rsidR="003E02DF" w:rsidRDefault="003E02DF" w:rsidP="00DD2789">
            <w:pPr>
              <w:pStyle w:val="a4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</w:tr>
    </w:tbl>
    <w:p w:rsidR="003E02DF" w:rsidRDefault="003E02DF" w:rsidP="003E02D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3E02DF" w:rsidRDefault="003E02DF" w:rsidP="003E02DF">
      <w:pPr>
        <w:pStyle w:val="a4"/>
        <w:widowControl/>
        <w:numPr>
          <w:ilvl w:val="0"/>
          <w:numId w:val="14"/>
        </w:numPr>
        <w:autoSpaceDE/>
        <w:autoSpaceDN/>
        <w:spacing w:after="200" w:line="276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Периодичность и формы текущего контроля и промежуточной аттестации.</w:t>
      </w:r>
    </w:p>
    <w:p w:rsidR="003E02DF" w:rsidRPr="00D4458C" w:rsidRDefault="003E02DF" w:rsidP="003E02DF">
      <w:pPr>
        <w:pStyle w:val="a4"/>
        <w:widowControl/>
        <w:autoSpaceDE/>
        <w:autoSpaceDN/>
        <w:spacing w:after="200" w:line="276" w:lineRule="auto"/>
        <w:ind w:left="720" w:firstLine="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Промежуточная аттестация в форме экзамена – 6 часов.</w:t>
      </w:r>
    </w:p>
    <w:p w:rsidR="003E02DF" w:rsidRPr="003E02DF" w:rsidRDefault="003E02DF">
      <w:pPr>
        <w:spacing w:before="73"/>
        <w:ind w:left="2782" w:right="2226"/>
        <w:jc w:val="center"/>
        <w:rPr>
          <w:b/>
        </w:rPr>
      </w:pPr>
    </w:p>
    <w:p w:rsidR="003E02DF" w:rsidRDefault="003E02DF">
      <w:pPr>
        <w:spacing w:before="73"/>
        <w:ind w:left="2782" w:right="2226"/>
        <w:jc w:val="center"/>
        <w:rPr>
          <w:b/>
          <w:i/>
        </w:rPr>
      </w:pPr>
    </w:p>
    <w:p w:rsidR="003E02DF" w:rsidRDefault="003E02DF">
      <w:pPr>
        <w:spacing w:before="73"/>
        <w:ind w:left="2782" w:right="2226"/>
        <w:jc w:val="center"/>
        <w:rPr>
          <w:b/>
          <w:i/>
        </w:rPr>
      </w:pPr>
    </w:p>
    <w:p w:rsidR="003E02DF" w:rsidRDefault="003E02DF">
      <w:pPr>
        <w:spacing w:before="73"/>
        <w:ind w:left="2782" w:right="2226"/>
        <w:jc w:val="center"/>
        <w:rPr>
          <w:b/>
          <w:i/>
        </w:rPr>
      </w:pPr>
    </w:p>
    <w:p w:rsidR="003E02DF" w:rsidRDefault="003E02DF">
      <w:pPr>
        <w:spacing w:before="73"/>
        <w:ind w:left="2782" w:right="2226"/>
        <w:jc w:val="center"/>
        <w:rPr>
          <w:b/>
          <w:i/>
        </w:rPr>
      </w:pPr>
    </w:p>
    <w:p w:rsidR="003E02DF" w:rsidRDefault="003E02DF">
      <w:pPr>
        <w:spacing w:before="73"/>
        <w:ind w:left="2782" w:right="2226"/>
        <w:jc w:val="center"/>
        <w:rPr>
          <w:b/>
          <w:i/>
        </w:rPr>
      </w:pPr>
    </w:p>
    <w:p w:rsidR="003E02DF" w:rsidRDefault="003E02DF">
      <w:pPr>
        <w:spacing w:before="73"/>
        <w:ind w:left="2782" w:right="2226"/>
        <w:jc w:val="center"/>
        <w:rPr>
          <w:b/>
          <w:i/>
        </w:rPr>
      </w:pPr>
    </w:p>
    <w:p w:rsidR="003E02DF" w:rsidRDefault="003E02DF">
      <w:pPr>
        <w:spacing w:before="73"/>
        <w:ind w:left="2782" w:right="2226"/>
        <w:jc w:val="center"/>
        <w:rPr>
          <w:b/>
          <w:i/>
        </w:rPr>
      </w:pPr>
    </w:p>
    <w:p w:rsidR="003E02DF" w:rsidRDefault="003E02DF">
      <w:pPr>
        <w:spacing w:before="73"/>
        <w:ind w:left="2782" w:right="2226"/>
        <w:jc w:val="center"/>
        <w:rPr>
          <w:b/>
          <w:i/>
        </w:rPr>
      </w:pPr>
    </w:p>
    <w:p w:rsidR="003E02DF" w:rsidRDefault="003E02DF">
      <w:pPr>
        <w:spacing w:before="73"/>
        <w:ind w:left="2782" w:right="2226"/>
        <w:jc w:val="center"/>
        <w:rPr>
          <w:b/>
          <w:i/>
        </w:rPr>
      </w:pPr>
    </w:p>
    <w:p w:rsidR="003E02DF" w:rsidRDefault="003E02DF">
      <w:pPr>
        <w:spacing w:before="73"/>
        <w:ind w:left="2782" w:right="2226"/>
        <w:jc w:val="center"/>
        <w:rPr>
          <w:b/>
          <w:i/>
        </w:rPr>
      </w:pPr>
    </w:p>
    <w:p w:rsidR="003E02DF" w:rsidRDefault="003E02DF">
      <w:pPr>
        <w:spacing w:before="73"/>
        <w:ind w:left="2782" w:right="2226"/>
        <w:jc w:val="center"/>
        <w:rPr>
          <w:b/>
          <w:i/>
        </w:rPr>
      </w:pPr>
    </w:p>
    <w:p w:rsidR="003E02DF" w:rsidRDefault="003E02DF">
      <w:pPr>
        <w:spacing w:before="73"/>
        <w:ind w:left="2782" w:right="2226"/>
        <w:jc w:val="center"/>
        <w:rPr>
          <w:b/>
          <w:i/>
        </w:rPr>
      </w:pPr>
    </w:p>
    <w:p w:rsidR="003E02DF" w:rsidRDefault="003E02DF">
      <w:pPr>
        <w:spacing w:before="73"/>
        <w:ind w:left="2782" w:right="2226"/>
        <w:jc w:val="center"/>
        <w:rPr>
          <w:b/>
          <w:i/>
        </w:rPr>
      </w:pPr>
    </w:p>
    <w:p w:rsidR="003E02DF" w:rsidRDefault="003E02DF">
      <w:pPr>
        <w:spacing w:before="73"/>
        <w:ind w:left="2782" w:right="2226"/>
        <w:jc w:val="center"/>
        <w:rPr>
          <w:b/>
          <w:i/>
        </w:rPr>
      </w:pPr>
    </w:p>
    <w:p w:rsidR="003E02DF" w:rsidRDefault="003E02DF">
      <w:pPr>
        <w:spacing w:before="73"/>
        <w:ind w:left="2782" w:right="2226"/>
        <w:jc w:val="center"/>
        <w:rPr>
          <w:b/>
          <w:i/>
        </w:rPr>
      </w:pPr>
    </w:p>
    <w:p w:rsidR="001B0B6C" w:rsidRDefault="00DE5063">
      <w:pPr>
        <w:spacing w:before="73"/>
        <w:ind w:left="2782" w:right="2226"/>
        <w:jc w:val="center"/>
        <w:rPr>
          <w:b/>
          <w:i/>
        </w:rPr>
      </w:pPr>
      <w:r>
        <w:rPr>
          <w:b/>
          <w:i/>
        </w:rPr>
        <w:lastRenderedPageBreak/>
        <w:t>СОДЕРЖАНИЕ</w:t>
      </w:r>
    </w:p>
    <w:p w:rsidR="001B0B6C" w:rsidRDefault="001B0B6C">
      <w:pPr>
        <w:pStyle w:val="a3"/>
        <w:spacing w:before="8" w:after="1"/>
        <w:rPr>
          <w:b/>
          <w:i/>
          <w:sz w:val="21"/>
        </w:rPr>
      </w:pPr>
    </w:p>
    <w:tbl>
      <w:tblPr>
        <w:tblStyle w:val="TableNormal"/>
        <w:tblW w:w="0" w:type="auto"/>
        <w:tblInd w:w="877" w:type="dxa"/>
        <w:tblLayout w:type="fixed"/>
        <w:tblLook w:val="01E0" w:firstRow="1" w:lastRow="1" w:firstColumn="1" w:lastColumn="1" w:noHBand="0" w:noVBand="0"/>
      </w:tblPr>
      <w:tblGrid>
        <w:gridCol w:w="9100"/>
        <w:gridCol w:w="529"/>
      </w:tblGrid>
      <w:tr w:rsidR="001B0B6C">
        <w:trPr>
          <w:trHeight w:val="368"/>
        </w:trPr>
        <w:tc>
          <w:tcPr>
            <w:tcW w:w="9100" w:type="dxa"/>
          </w:tcPr>
          <w:p w:rsidR="001B0B6C" w:rsidRDefault="00DE5063">
            <w:pPr>
              <w:pStyle w:val="TableParagraph"/>
              <w:spacing w:line="244" w:lineRule="exact"/>
              <w:ind w:left="200"/>
              <w:rPr>
                <w:b/>
                <w:i/>
              </w:rPr>
            </w:pPr>
            <w:r>
              <w:rPr>
                <w:b/>
                <w:i/>
              </w:rPr>
              <w:t>1. ОБЩАЯ ХАРАКТЕРИСТИКА ПРОГРАММЫ ПРОФЕССИОНАЛЬНОГО МОДУЛЯ</w:t>
            </w:r>
          </w:p>
        </w:tc>
        <w:tc>
          <w:tcPr>
            <w:tcW w:w="529" w:type="dxa"/>
          </w:tcPr>
          <w:p w:rsidR="001B0B6C" w:rsidRDefault="003E02DF">
            <w:pPr>
              <w:pStyle w:val="TableParagraph"/>
              <w:spacing w:line="244" w:lineRule="exact"/>
              <w:ind w:left="108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  <w:bookmarkStart w:id="0" w:name="_GoBack"/>
            <w:bookmarkEnd w:id="0"/>
          </w:p>
        </w:tc>
      </w:tr>
      <w:tr w:rsidR="001B0B6C">
        <w:trPr>
          <w:trHeight w:val="605"/>
        </w:trPr>
        <w:tc>
          <w:tcPr>
            <w:tcW w:w="9100" w:type="dxa"/>
          </w:tcPr>
          <w:p w:rsidR="001B0B6C" w:rsidRDefault="00DE5063">
            <w:pPr>
              <w:pStyle w:val="TableParagraph"/>
              <w:spacing w:before="115"/>
              <w:ind w:left="200"/>
              <w:rPr>
                <w:b/>
                <w:i/>
              </w:rPr>
            </w:pPr>
            <w:r>
              <w:rPr>
                <w:b/>
                <w:i/>
              </w:rPr>
              <w:t>2. СТРУКТУРА И СОДЕРЖАНИЕ ПРОФЕССИОНАЛЬНОГО МОДУЛЯ</w:t>
            </w:r>
          </w:p>
        </w:tc>
        <w:tc>
          <w:tcPr>
            <w:tcW w:w="529" w:type="dxa"/>
          </w:tcPr>
          <w:p w:rsidR="001B0B6C" w:rsidRDefault="00992B99">
            <w:pPr>
              <w:pStyle w:val="TableParagraph"/>
              <w:spacing w:before="115"/>
              <w:ind w:left="108"/>
              <w:rPr>
                <w:b/>
                <w:i/>
              </w:rPr>
            </w:pPr>
            <w:r>
              <w:rPr>
                <w:b/>
                <w:i/>
              </w:rPr>
              <w:t>9</w:t>
            </w:r>
          </w:p>
        </w:tc>
      </w:tr>
      <w:tr w:rsidR="001B0B6C">
        <w:trPr>
          <w:trHeight w:val="657"/>
        </w:trPr>
        <w:tc>
          <w:tcPr>
            <w:tcW w:w="9100" w:type="dxa"/>
          </w:tcPr>
          <w:p w:rsidR="001B0B6C" w:rsidRDefault="001B0B6C">
            <w:pPr>
              <w:pStyle w:val="TableParagraph"/>
              <w:spacing w:before="10"/>
              <w:rPr>
                <w:b/>
                <w:i/>
                <w:sz w:val="19"/>
              </w:rPr>
            </w:pPr>
          </w:p>
          <w:p w:rsidR="001B0B6C" w:rsidRDefault="00DE5063">
            <w:pPr>
              <w:pStyle w:val="TableParagraph"/>
              <w:ind w:left="200"/>
              <w:rPr>
                <w:b/>
                <w:i/>
              </w:rPr>
            </w:pPr>
            <w:r>
              <w:rPr>
                <w:b/>
                <w:i/>
              </w:rPr>
              <w:t>3. УСЛОВИЯ РЕАЛИЗАЦИИ ПРОГРАММЫ ПРОФЕССИОНАЛЬНОГО МОДУЛЯ</w:t>
            </w:r>
          </w:p>
        </w:tc>
        <w:tc>
          <w:tcPr>
            <w:tcW w:w="529" w:type="dxa"/>
          </w:tcPr>
          <w:p w:rsidR="001B0B6C" w:rsidRDefault="001B0B6C">
            <w:pPr>
              <w:pStyle w:val="TableParagraph"/>
              <w:spacing w:before="10"/>
              <w:rPr>
                <w:b/>
                <w:i/>
                <w:sz w:val="19"/>
              </w:rPr>
            </w:pPr>
          </w:p>
          <w:p w:rsidR="001B0B6C" w:rsidRDefault="00992B99">
            <w:pPr>
              <w:pStyle w:val="TableParagraph"/>
              <w:ind w:left="108"/>
              <w:rPr>
                <w:b/>
                <w:i/>
              </w:rPr>
            </w:pPr>
            <w:r>
              <w:rPr>
                <w:b/>
                <w:i/>
              </w:rPr>
              <w:t>18</w:t>
            </w:r>
          </w:p>
        </w:tc>
      </w:tr>
      <w:tr w:rsidR="001B0B6C">
        <w:trPr>
          <w:trHeight w:val="796"/>
        </w:trPr>
        <w:tc>
          <w:tcPr>
            <w:tcW w:w="9100" w:type="dxa"/>
          </w:tcPr>
          <w:p w:rsidR="00DE5063" w:rsidRDefault="00DE5063">
            <w:pPr>
              <w:pStyle w:val="TableParagraph"/>
              <w:spacing w:before="166"/>
              <w:ind w:left="200"/>
              <w:rPr>
                <w:b/>
                <w:i/>
              </w:rPr>
            </w:pPr>
            <w:r>
              <w:rPr>
                <w:b/>
                <w:i/>
              </w:rPr>
              <w:t xml:space="preserve">4. КОНТРОЛЬ И ОЦЕНКА РЕЗУЛЬТАТОВ ОСВОЕНИЯ ПРОФЕССИОНАЛЬНОГО </w:t>
            </w:r>
          </w:p>
          <w:p w:rsidR="001B0B6C" w:rsidRDefault="00DE5063">
            <w:pPr>
              <w:pStyle w:val="TableParagraph"/>
              <w:spacing w:before="166"/>
              <w:ind w:left="200"/>
              <w:rPr>
                <w:b/>
                <w:i/>
              </w:rPr>
            </w:pPr>
            <w:r>
              <w:rPr>
                <w:b/>
                <w:i/>
              </w:rPr>
              <w:t>МО ДУЛЯ (ВИДА ДЕЯТЕЛЬНОСТИ)</w:t>
            </w:r>
          </w:p>
        </w:tc>
        <w:tc>
          <w:tcPr>
            <w:tcW w:w="529" w:type="dxa"/>
          </w:tcPr>
          <w:p w:rsidR="001B0B6C" w:rsidRDefault="00992B99">
            <w:pPr>
              <w:pStyle w:val="TableParagraph"/>
              <w:spacing w:before="166"/>
              <w:ind w:left="108"/>
              <w:rPr>
                <w:b/>
                <w:i/>
              </w:rPr>
            </w:pPr>
            <w:r>
              <w:rPr>
                <w:b/>
                <w:i/>
              </w:rPr>
              <w:t>19</w:t>
            </w:r>
          </w:p>
        </w:tc>
      </w:tr>
    </w:tbl>
    <w:p w:rsidR="001B0B6C" w:rsidRDefault="001B0B6C">
      <w:pPr>
        <w:spacing w:line="233" w:lineRule="exact"/>
        <w:sectPr w:rsidR="001B0B6C">
          <w:pgSz w:w="11910" w:h="16840"/>
          <w:pgMar w:top="1040" w:right="440" w:bottom="1480" w:left="740" w:header="0" w:footer="1295" w:gutter="0"/>
          <w:cols w:space="720"/>
        </w:sectPr>
      </w:pPr>
    </w:p>
    <w:p w:rsidR="001B0B6C" w:rsidRDefault="00DE5063">
      <w:pPr>
        <w:pStyle w:val="a4"/>
        <w:numPr>
          <w:ilvl w:val="0"/>
          <w:numId w:val="13"/>
        </w:numPr>
        <w:tabs>
          <w:tab w:val="left" w:pos="3219"/>
        </w:tabs>
        <w:spacing w:before="70" w:line="352" w:lineRule="auto"/>
        <w:ind w:right="3006" w:hanging="527"/>
        <w:jc w:val="left"/>
        <w:rPr>
          <w:b/>
          <w:i/>
        </w:rPr>
      </w:pPr>
      <w:r>
        <w:rPr>
          <w:b/>
          <w:i/>
        </w:rPr>
        <w:lastRenderedPageBreak/>
        <w:t>ОБЩАЯ ХАРАКТЕРИСТИКА ПРОГРАММЫ ПРОФЕССИОНАЛЬНОГО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МОДУЛЯ</w:t>
      </w:r>
    </w:p>
    <w:p w:rsidR="001B0B6C" w:rsidRDefault="00DE5063">
      <w:pPr>
        <w:pStyle w:val="a4"/>
        <w:numPr>
          <w:ilvl w:val="1"/>
          <w:numId w:val="12"/>
        </w:numPr>
        <w:tabs>
          <w:tab w:val="left" w:pos="499"/>
        </w:tabs>
        <w:rPr>
          <w:b/>
          <w:i/>
        </w:rPr>
      </w:pPr>
      <w:r>
        <w:rPr>
          <w:b/>
          <w:i/>
        </w:rPr>
        <w:t>Область применения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программы</w:t>
      </w:r>
    </w:p>
    <w:p w:rsidR="001B0B6C" w:rsidRDefault="00DE5063">
      <w:pPr>
        <w:spacing w:before="117"/>
        <w:ind w:left="112" w:firstLine="331"/>
      </w:pPr>
      <w:r>
        <w:t>Рабочая программа профессионального модуля является частью основной образовательной программы в соответствии с ФГОС СПО 08.01.28 «Мастер отделочных строительных и декоративных работ».</w:t>
      </w:r>
    </w:p>
    <w:p w:rsidR="001B0B6C" w:rsidRDefault="00DE5063">
      <w:pPr>
        <w:pStyle w:val="a4"/>
        <w:numPr>
          <w:ilvl w:val="1"/>
          <w:numId w:val="12"/>
        </w:numPr>
        <w:tabs>
          <w:tab w:val="left" w:pos="499"/>
        </w:tabs>
        <w:spacing w:before="125"/>
        <w:rPr>
          <w:b/>
          <w:i/>
        </w:rPr>
      </w:pPr>
      <w:r>
        <w:rPr>
          <w:b/>
          <w:i/>
        </w:rPr>
        <w:t>Цель и планируемые результаты освоения профессионального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модуля</w:t>
      </w:r>
    </w:p>
    <w:p w:rsidR="001B0B6C" w:rsidRDefault="001B0B6C">
      <w:pPr>
        <w:pStyle w:val="a3"/>
        <w:spacing w:before="9"/>
        <w:rPr>
          <w:b/>
          <w:i/>
          <w:sz w:val="20"/>
        </w:rPr>
      </w:pPr>
    </w:p>
    <w:p w:rsidR="001B0B6C" w:rsidRDefault="00DE5063">
      <w:pPr>
        <w:spacing w:before="1"/>
        <w:ind w:left="112"/>
        <w:rPr>
          <w:b/>
          <w:i/>
          <w:sz w:val="24"/>
        </w:rPr>
      </w:pPr>
      <w:r>
        <w:rPr>
          <w:b/>
          <w:i/>
          <w:sz w:val="24"/>
        </w:rPr>
        <w:t>Требования к результатам освоения образовательной программы</w:t>
      </w:r>
    </w:p>
    <w:p w:rsidR="001B0B6C" w:rsidRDefault="00DE5063">
      <w:pPr>
        <w:pStyle w:val="a3"/>
        <w:spacing w:before="211"/>
        <w:ind w:left="112" w:right="129" w:firstLine="482"/>
        <w:jc w:val="both"/>
      </w:pPr>
      <w:r>
        <w:t>В результате освоения образовательной программы у выпускника должны быть сформированы общие и профессиональные компетенции.</w:t>
      </w:r>
    </w:p>
    <w:p w:rsidR="001B0B6C" w:rsidRDefault="00DE5063">
      <w:pPr>
        <w:pStyle w:val="a3"/>
        <w:spacing w:before="120"/>
        <w:ind w:left="112" w:right="129" w:firstLine="422"/>
        <w:jc w:val="both"/>
      </w:pPr>
      <w:r>
        <w:t>Выпускник,</w:t>
      </w:r>
      <w:r>
        <w:rPr>
          <w:spacing w:val="-12"/>
        </w:rPr>
        <w:t xml:space="preserve"> </w:t>
      </w:r>
      <w:r>
        <w:t>освоивший</w:t>
      </w:r>
      <w:r>
        <w:rPr>
          <w:spacing w:val="-12"/>
        </w:rPr>
        <w:t xml:space="preserve"> </w:t>
      </w:r>
      <w:r>
        <w:t>образовательную</w:t>
      </w:r>
      <w:r>
        <w:rPr>
          <w:spacing w:val="-11"/>
        </w:rPr>
        <w:t xml:space="preserve"> </w:t>
      </w:r>
      <w:r>
        <w:t>программу,</w:t>
      </w:r>
      <w:r>
        <w:rPr>
          <w:spacing w:val="-11"/>
        </w:rPr>
        <w:t xml:space="preserve"> </w:t>
      </w:r>
      <w:r>
        <w:t>должен</w:t>
      </w:r>
      <w:r>
        <w:rPr>
          <w:spacing w:val="-10"/>
        </w:rPr>
        <w:t xml:space="preserve"> </w:t>
      </w:r>
      <w:r>
        <w:t>обладать</w:t>
      </w:r>
      <w:r>
        <w:rPr>
          <w:spacing w:val="-11"/>
        </w:rPr>
        <w:t xml:space="preserve"> </w:t>
      </w:r>
      <w:r>
        <w:t>следующими</w:t>
      </w:r>
      <w:r>
        <w:rPr>
          <w:spacing w:val="-10"/>
        </w:rPr>
        <w:t xml:space="preserve"> </w:t>
      </w:r>
      <w:r>
        <w:t>общими</w:t>
      </w:r>
      <w:r>
        <w:rPr>
          <w:spacing w:val="-12"/>
        </w:rPr>
        <w:t xml:space="preserve"> </w:t>
      </w:r>
      <w:r w:rsidR="00C8617C">
        <w:t>ком</w:t>
      </w:r>
      <w:r>
        <w:t>петенциями (далее -</w:t>
      </w:r>
      <w:r>
        <w:rPr>
          <w:spacing w:val="-2"/>
        </w:rPr>
        <w:t xml:space="preserve"> </w:t>
      </w:r>
      <w:proofErr w:type="gramStart"/>
      <w:r>
        <w:t>ОК</w:t>
      </w:r>
      <w:proofErr w:type="gramEnd"/>
      <w:r>
        <w:t>):</w:t>
      </w:r>
    </w:p>
    <w:p w:rsidR="001B0B6C" w:rsidRDefault="00DE5063">
      <w:pPr>
        <w:pStyle w:val="a3"/>
        <w:spacing w:before="121"/>
        <w:ind w:left="112" w:right="128" w:firstLine="422"/>
        <w:jc w:val="both"/>
      </w:pPr>
      <w:proofErr w:type="gramStart"/>
      <w:r>
        <w:t>ОК</w:t>
      </w:r>
      <w:proofErr w:type="gramEnd"/>
      <w:r>
        <w:t xml:space="preserve"> 01. Выбирать способы решения задач профессиональной деятельности применительно к ра</w:t>
      </w:r>
      <w:proofErr w:type="gramStart"/>
      <w:r>
        <w:t>з-</w:t>
      </w:r>
      <w:proofErr w:type="gramEnd"/>
      <w:r>
        <w:t xml:space="preserve"> личным контекстам;</w:t>
      </w:r>
    </w:p>
    <w:p w:rsidR="001B0B6C" w:rsidRDefault="00DE5063">
      <w:pPr>
        <w:pStyle w:val="a3"/>
        <w:spacing w:before="120"/>
        <w:ind w:left="112" w:right="126" w:firstLine="422"/>
        <w:jc w:val="both"/>
      </w:pPr>
      <w:proofErr w:type="gramStart"/>
      <w:r>
        <w:t>ОК</w:t>
      </w:r>
      <w:proofErr w:type="gramEnd"/>
      <w:r>
        <w:t xml:space="preserve"> 02. Использовать современные средства поиска, анализа и интерпретации информации, и и</w:t>
      </w:r>
      <w:proofErr w:type="gramStart"/>
      <w:r>
        <w:t>н-</w:t>
      </w:r>
      <w:proofErr w:type="gramEnd"/>
      <w:r>
        <w:t xml:space="preserve"> формационные технологии для выполнения задач профессиональной деятельности;</w:t>
      </w:r>
    </w:p>
    <w:p w:rsidR="001B0B6C" w:rsidRDefault="00DE5063">
      <w:pPr>
        <w:pStyle w:val="a3"/>
        <w:spacing w:before="120"/>
        <w:ind w:left="112" w:right="126" w:firstLine="422"/>
        <w:jc w:val="both"/>
      </w:pPr>
      <w:proofErr w:type="gramStart"/>
      <w:r>
        <w:t>ОК</w:t>
      </w:r>
      <w:proofErr w:type="gramEnd"/>
      <w:r>
        <w:rPr>
          <w:spacing w:val="-18"/>
        </w:rPr>
        <w:t xml:space="preserve"> </w:t>
      </w:r>
      <w:r>
        <w:t>03.</w:t>
      </w:r>
      <w:r>
        <w:rPr>
          <w:spacing w:val="-17"/>
        </w:rPr>
        <w:t xml:space="preserve"> </w:t>
      </w:r>
      <w:r>
        <w:t>Планировать</w:t>
      </w:r>
      <w:r>
        <w:rPr>
          <w:spacing w:val="-15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реализовывать</w:t>
      </w:r>
      <w:r>
        <w:rPr>
          <w:spacing w:val="-15"/>
        </w:rPr>
        <w:t xml:space="preserve"> </w:t>
      </w:r>
      <w:r>
        <w:t>собственное</w:t>
      </w:r>
      <w:r>
        <w:rPr>
          <w:spacing w:val="-18"/>
        </w:rPr>
        <w:t xml:space="preserve"> </w:t>
      </w:r>
      <w:r>
        <w:t>профессиональное</w:t>
      </w:r>
      <w:r>
        <w:rPr>
          <w:spacing w:val="-18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личностное</w:t>
      </w:r>
      <w:r>
        <w:rPr>
          <w:spacing w:val="-18"/>
        </w:rPr>
        <w:t xml:space="preserve"> </w:t>
      </w:r>
      <w:r>
        <w:t>развитие,</w:t>
      </w:r>
      <w:r>
        <w:rPr>
          <w:spacing w:val="-17"/>
        </w:rPr>
        <w:t xml:space="preserve"> </w:t>
      </w:r>
      <w:r w:rsidR="00C8617C">
        <w:t>пред</w:t>
      </w:r>
      <w:r>
        <w:t xml:space="preserve">принимательскую деятельность в профессиональной сфере, использовать знания </w:t>
      </w:r>
      <w:r w:rsidR="00C8617C">
        <w:t>по финансовой гра</w:t>
      </w:r>
      <w:r>
        <w:t>мотности в различных жизненных ситуациях;</w:t>
      </w:r>
    </w:p>
    <w:p w:rsidR="001B0B6C" w:rsidRDefault="00DE5063">
      <w:pPr>
        <w:pStyle w:val="a3"/>
        <w:spacing w:before="120"/>
        <w:ind w:left="534"/>
        <w:jc w:val="both"/>
      </w:pPr>
      <w:proofErr w:type="gramStart"/>
      <w:r>
        <w:t>ОК</w:t>
      </w:r>
      <w:proofErr w:type="gramEnd"/>
      <w:r>
        <w:t xml:space="preserve"> 04. Эффективно взаимодействовать и работать в коллективе и команде;</w:t>
      </w:r>
    </w:p>
    <w:p w:rsidR="001B0B6C" w:rsidRDefault="00DE5063">
      <w:pPr>
        <w:pStyle w:val="a3"/>
        <w:spacing w:before="120"/>
        <w:ind w:left="112" w:right="123" w:firstLine="422"/>
        <w:jc w:val="both"/>
      </w:pPr>
      <w:proofErr w:type="gramStart"/>
      <w:r>
        <w:t>ОК</w:t>
      </w:r>
      <w:proofErr w:type="gramEnd"/>
      <w:r>
        <w:t xml:space="preserve"> 05. Осуществлять устную и письменную коммуникацию </w:t>
      </w:r>
      <w:r w:rsidR="00C8617C">
        <w:t>на государственном языке Россий</w:t>
      </w:r>
      <w:r>
        <w:t>ской Федерации с учетом особенностей социального и культурного контекста;</w:t>
      </w:r>
    </w:p>
    <w:p w:rsidR="001B0B6C" w:rsidRDefault="00DE5063">
      <w:pPr>
        <w:pStyle w:val="a3"/>
        <w:spacing w:before="120"/>
        <w:ind w:left="112" w:right="121" w:firstLine="422"/>
        <w:jc w:val="both"/>
      </w:pPr>
      <w:proofErr w:type="gramStart"/>
      <w:r>
        <w:t>ОК</w:t>
      </w:r>
      <w:proofErr w:type="gramEnd"/>
      <w: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в том числ</w:t>
      </w:r>
      <w:r w:rsidR="00C8617C">
        <w:t>е с учетом гармонизации межнаци</w:t>
      </w:r>
      <w:r>
        <w:t>ональных и межрелигиозных отношений, применять стандарты антикоррупционного поведения;</w:t>
      </w:r>
    </w:p>
    <w:p w:rsidR="001B0B6C" w:rsidRDefault="00DE5063">
      <w:pPr>
        <w:pStyle w:val="a3"/>
        <w:spacing w:before="120"/>
        <w:ind w:left="112" w:right="124" w:firstLine="422"/>
        <w:jc w:val="both"/>
      </w:pPr>
      <w:proofErr w:type="gramStart"/>
      <w:r>
        <w:t>ОК</w:t>
      </w:r>
      <w:proofErr w:type="gramEnd"/>
      <w:r>
        <w:rPr>
          <w:spacing w:val="-9"/>
        </w:rPr>
        <w:t xml:space="preserve"> </w:t>
      </w:r>
      <w:r>
        <w:t>07.</w:t>
      </w:r>
      <w:r>
        <w:rPr>
          <w:spacing w:val="-9"/>
        </w:rPr>
        <w:t xml:space="preserve"> </w:t>
      </w:r>
      <w:r>
        <w:t>Содействовать</w:t>
      </w:r>
      <w:r>
        <w:rPr>
          <w:spacing w:val="-7"/>
        </w:rPr>
        <w:t xml:space="preserve"> </w:t>
      </w:r>
      <w:r>
        <w:t>сохранению</w:t>
      </w:r>
      <w:r>
        <w:rPr>
          <w:spacing w:val="-9"/>
        </w:rPr>
        <w:t xml:space="preserve"> </w:t>
      </w:r>
      <w:r>
        <w:t>окружающей</w:t>
      </w:r>
      <w:r>
        <w:rPr>
          <w:spacing w:val="-8"/>
        </w:rPr>
        <w:t xml:space="preserve"> </w:t>
      </w:r>
      <w:r>
        <w:t>среды,</w:t>
      </w:r>
      <w:r>
        <w:rPr>
          <w:spacing w:val="-8"/>
        </w:rPr>
        <w:t xml:space="preserve"> </w:t>
      </w:r>
      <w:r>
        <w:t>ресурсосбережению,</w:t>
      </w:r>
      <w:r>
        <w:rPr>
          <w:spacing w:val="-12"/>
        </w:rPr>
        <w:t xml:space="preserve"> </w:t>
      </w:r>
      <w:r>
        <w:t>применять</w:t>
      </w:r>
      <w:r>
        <w:rPr>
          <w:spacing w:val="-8"/>
        </w:rPr>
        <w:t xml:space="preserve"> </w:t>
      </w:r>
      <w:r>
        <w:t>знания</w:t>
      </w:r>
      <w:r>
        <w:rPr>
          <w:spacing w:val="-9"/>
        </w:rPr>
        <w:t xml:space="preserve"> </w:t>
      </w:r>
      <w:r>
        <w:t>об изменении климата, принципы бережливого производства, эффективно действовать в чрезвычайных ситуациях;</w:t>
      </w:r>
    </w:p>
    <w:p w:rsidR="001B0B6C" w:rsidRDefault="00DE5063">
      <w:pPr>
        <w:pStyle w:val="a3"/>
        <w:spacing w:before="120"/>
        <w:ind w:left="112" w:right="125" w:firstLine="422"/>
        <w:jc w:val="both"/>
      </w:pPr>
      <w:proofErr w:type="gramStart"/>
      <w:r>
        <w:t>ОК</w:t>
      </w:r>
      <w:proofErr w:type="gramEnd"/>
      <w:r>
        <w:rPr>
          <w:spacing w:val="-8"/>
        </w:rPr>
        <w:t xml:space="preserve"> </w:t>
      </w:r>
      <w:r>
        <w:t>08.</w:t>
      </w:r>
      <w:r>
        <w:rPr>
          <w:spacing w:val="-7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средства</w:t>
      </w:r>
      <w:r>
        <w:rPr>
          <w:spacing w:val="-9"/>
        </w:rPr>
        <w:t xml:space="preserve"> </w:t>
      </w:r>
      <w:r>
        <w:t>физической</w:t>
      </w:r>
      <w:r>
        <w:rPr>
          <w:spacing w:val="-9"/>
        </w:rPr>
        <w:t xml:space="preserve"> </w:t>
      </w:r>
      <w:r>
        <w:t>культуры</w:t>
      </w:r>
      <w:r>
        <w:rPr>
          <w:spacing w:val="-8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сохранения</w:t>
      </w:r>
      <w:r>
        <w:rPr>
          <w:spacing w:val="-7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укрепления</w:t>
      </w:r>
      <w:r>
        <w:rPr>
          <w:spacing w:val="-7"/>
        </w:rPr>
        <w:t xml:space="preserve"> </w:t>
      </w:r>
      <w:r>
        <w:t>здоровья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 w:rsidR="00C8617C">
        <w:t>про</w:t>
      </w:r>
      <w:r>
        <w:t>цессе</w:t>
      </w:r>
      <w:r>
        <w:rPr>
          <w:spacing w:val="-14"/>
        </w:rPr>
        <w:t xml:space="preserve"> </w:t>
      </w:r>
      <w:r>
        <w:t>профессиональной</w:t>
      </w:r>
      <w:r>
        <w:rPr>
          <w:spacing w:val="-12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поддержания</w:t>
      </w:r>
      <w:r>
        <w:rPr>
          <w:spacing w:val="-13"/>
        </w:rPr>
        <w:t xml:space="preserve"> </w:t>
      </w:r>
      <w:r>
        <w:t>необходимого</w:t>
      </w:r>
      <w:r>
        <w:rPr>
          <w:spacing w:val="-11"/>
        </w:rPr>
        <w:t xml:space="preserve"> </w:t>
      </w:r>
      <w:r>
        <w:t>уровня</w:t>
      </w:r>
      <w:r>
        <w:rPr>
          <w:spacing w:val="-13"/>
        </w:rPr>
        <w:t xml:space="preserve"> </w:t>
      </w:r>
      <w:r>
        <w:t>физической</w:t>
      </w:r>
      <w:r>
        <w:rPr>
          <w:spacing w:val="-12"/>
        </w:rPr>
        <w:t xml:space="preserve"> </w:t>
      </w:r>
      <w:r w:rsidR="00C8617C">
        <w:t>подготовлен</w:t>
      </w:r>
      <w:r>
        <w:t>ности;</w:t>
      </w:r>
    </w:p>
    <w:p w:rsidR="001B0B6C" w:rsidRDefault="00DE5063" w:rsidP="00C8617C">
      <w:pPr>
        <w:pStyle w:val="a3"/>
        <w:spacing w:before="121"/>
        <w:ind w:left="534"/>
        <w:jc w:val="both"/>
      </w:pPr>
      <w:proofErr w:type="gramStart"/>
      <w:r>
        <w:t>ОК</w:t>
      </w:r>
      <w:proofErr w:type="gramEnd"/>
      <w:r>
        <w:t xml:space="preserve"> 09. Пользоваться профессиональной документацией на государственном и инос</w:t>
      </w:r>
      <w:r w:rsidR="00C8617C">
        <w:t>транном язы</w:t>
      </w:r>
      <w:r>
        <w:t>ках.</w:t>
      </w:r>
    </w:p>
    <w:p w:rsidR="001B0B6C" w:rsidRDefault="00DE5063">
      <w:pPr>
        <w:pStyle w:val="a4"/>
        <w:numPr>
          <w:ilvl w:val="1"/>
          <w:numId w:val="12"/>
        </w:numPr>
        <w:tabs>
          <w:tab w:val="left" w:pos="859"/>
        </w:tabs>
        <w:spacing w:before="120"/>
        <w:ind w:right="123" w:firstLine="283"/>
        <w:jc w:val="both"/>
        <w:rPr>
          <w:sz w:val="24"/>
        </w:rPr>
      </w:pPr>
      <w:r>
        <w:rPr>
          <w:sz w:val="24"/>
        </w:rPr>
        <w:t>Выпускник, освоивший образовательную программу, должен обладать профессиональными компетенциями</w:t>
      </w:r>
      <w:r>
        <w:rPr>
          <w:spacing w:val="-17"/>
          <w:sz w:val="24"/>
        </w:rPr>
        <w:t xml:space="preserve"> </w:t>
      </w:r>
      <w:r>
        <w:rPr>
          <w:sz w:val="24"/>
        </w:rPr>
        <w:t>(далее</w:t>
      </w:r>
      <w:r>
        <w:rPr>
          <w:spacing w:val="-16"/>
          <w:sz w:val="24"/>
        </w:rPr>
        <w:t xml:space="preserve"> </w:t>
      </w:r>
      <w:r>
        <w:rPr>
          <w:sz w:val="24"/>
        </w:rPr>
        <w:t>-</w:t>
      </w:r>
      <w:r>
        <w:rPr>
          <w:spacing w:val="-16"/>
          <w:sz w:val="24"/>
        </w:rPr>
        <w:t xml:space="preserve"> </w:t>
      </w:r>
      <w:r>
        <w:rPr>
          <w:sz w:val="24"/>
        </w:rPr>
        <w:t>ПК),</w:t>
      </w:r>
      <w:r>
        <w:rPr>
          <w:spacing w:val="-17"/>
          <w:sz w:val="24"/>
        </w:rPr>
        <w:t xml:space="preserve"> </w:t>
      </w:r>
      <w:r>
        <w:rPr>
          <w:sz w:val="24"/>
        </w:rPr>
        <w:t>соответствующими</w:t>
      </w:r>
      <w:r>
        <w:rPr>
          <w:spacing w:val="-17"/>
          <w:sz w:val="24"/>
        </w:rPr>
        <w:t xml:space="preserve"> </w:t>
      </w:r>
      <w:r>
        <w:rPr>
          <w:sz w:val="24"/>
        </w:rPr>
        <w:t>выбранным</w:t>
      </w:r>
      <w:r>
        <w:rPr>
          <w:spacing w:val="-18"/>
          <w:sz w:val="24"/>
        </w:rPr>
        <w:t xml:space="preserve"> </w:t>
      </w:r>
      <w:r>
        <w:rPr>
          <w:sz w:val="24"/>
        </w:rPr>
        <w:t>видам</w:t>
      </w:r>
      <w:r>
        <w:rPr>
          <w:spacing w:val="-19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5"/>
          <w:sz w:val="24"/>
        </w:rPr>
        <w:t xml:space="preserve"> </w:t>
      </w:r>
      <w:r>
        <w:rPr>
          <w:sz w:val="24"/>
        </w:rPr>
        <w:t>(таблица</w:t>
      </w:r>
      <w:r>
        <w:rPr>
          <w:spacing w:val="-19"/>
          <w:sz w:val="24"/>
        </w:rPr>
        <w:t xml:space="preserve"> </w:t>
      </w:r>
      <w:r>
        <w:rPr>
          <w:sz w:val="24"/>
        </w:rPr>
        <w:t>N</w:t>
      </w:r>
      <w:r>
        <w:rPr>
          <w:spacing w:val="-17"/>
          <w:sz w:val="24"/>
        </w:rPr>
        <w:t xml:space="preserve"> </w:t>
      </w:r>
      <w:r>
        <w:rPr>
          <w:sz w:val="24"/>
        </w:rPr>
        <w:t>2),</w:t>
      </w:r>
      <w:r>
        <w:rPr>
          <w:spacing w:val="-19"/>
          <w:sz w:val="24"/>
        </w:rPr>
        <w:t xml:space="preserve"> </w:t>
      </w:r>
      <w:r w:rsidR="00C8617C">
        <w:rPr>
          <w:sz w:val="24"/>
        </w:rPr>
        <w:t>преду</w:t>
      </w:r>
      <w:r>
        <w:rPr>
          <w:sz w:val="24"/>
        </w:rPr>
        <w:t xml:space="preserve">смотренными </w:t>
      </w:r>
      <w:r>
        <w:rPr>
          <w:color w:val="0000FF"/>
          <w:sz w:val="24"/>
        </w:rPr>
        <w:t xml:space="preserve">пунктом 2.4 </w:t>
      </w:r>
      <w:r>
        <w:rPr>
          <w:sz w:val="24"/>
        </w:rPr>
        <w:t xml:space="preserve">ФГОС СПО, </w:t>
      </w:r>
      <w:proofErr w:type="gramStart"/>
      <w:r>
        <w:rPr>
          <w:sz w:val="24"/>
        </w:rPr>
        <w:t>сформированными</w:t>
      </w:r>
      <w:proofErr w:type="gramEnd"/>
      <w:r>
        <w:rPr>
          <w:sz w:val="24"/>
        </w:rPr>
        <w:t xml:space="preserve"> в том числе на основе профессиональных стандартов (при наличии), указанных в</w:t>
      </w:r>
      <w:r>
        <w:rPr>
          <w:spacing w:val="1"/>
          <w:sz w:val="24"/>
        </w:rPr>
        <w:t xml:space="preserve"> </w:t>
      </w:r>
      <w:r>
        <w:rPr>
          <w:sz w:val="24"/>
        </w:rPr>
        <w:t>ПООП:</w:t>
      </w:r>
    </w:p>
    <w:p w:rsidR="001B0B6C" w:rsidRDefault="00DE5063">
      <w:pPr>
        <w:pStyle w:val="a3"/>
        <w:spacing w:before="120" w:after="37"/>
        <w:ind w:right="105"/>
        <w:jc w:val="right"/>
      </w:pPr>
      <w:r>
        <w:t>Таблица N 2</w:t>
      </w: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7658"/>
      </w:tblGrid>
      <w:tr w:rsidR="001B0B6C">
        <w:trPr>
          <w:trHeight w:val="811"/>
        </w:trPr>
        <w:tc>
          <w:tcPr>
            <w:tcW w:w="2835" w:type="dxa"/>
          </w:tcPr>
          <w:p w:rsidR="001B0B6C" w:rsidRDefault="00DE5063">
            <w:pPr>
              <w:pStyle w:val="TableParagraph"/>
              <w:spacing w:before="181"/>
              <w:ind w:left="397" w:right="388"/>
              <w:jc w:val="center"/>
              <w:rPr>
                <w:sz w:val="24"/>
              </w:rPr>
            </w:pPr>
            <w:r>
              <w:rPr>
                <w:sz w:val="24"/>
              </w:rPr>
              <w:t>Виды деятельности</w:t>
            </w:r>
          </w:p>
        </w:tc>
        <w:tc>
          <w:tcPr>
            <w:tcW w:w="7658" w:type="dxa"/>
          </w:tcPr>
          <w:p w:rsidR="001B0B6C" w:rsidRDefault="00DE5063">
            <w:pPr>
              <w:pStyle w:val="TableParagraph"/>
              <w:spacing w:before="181"/>
              <w:ind w:left="76" w:right="76"/>
              <w:jc w:val="center"/>
              <w:rPr>
                <w:sz w:val="24"/>
              </w:rPr>
            </w:pPr>
            <w:r>
              <w:rPr>
                <w:sz w:val="24"/>
              </w:rPr>
              <w:t>Профессиональные компетенции, соответствующие видам деятельности</w:t>
            </w:r>
          </w:p>
        </w:tc>
      </w:tr>
      <w:tr w:rsidR="001B0B6C">
        <w:trPr>
          <w:trHeight w:val="551"/>
        </w:trPr>
        <w:tc>
          <w:tcPr>
            <w:tcW w:w="2835" w:type="dxa"/>
          </w:tcPr>
          <w:p w:rsidR="001B0B6C" w:rsidRDefault="00DE5063">
            <w:pPr>
              <w:pStyle w:val="TableParagraph"/>
              <w:spacing w:before="18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658" w:type="dxa"/>
          </w:tcPr>
          <w:p w:rsidR="001B0B6C" w:rsidRDefault="00DE5063">
            <w:pPr>
              <w:pStyle w:val="TableParagraph"/>
              <w:spacing w:before="18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1B0B6C" w:rsidRDefault="001B0B6C">
      <w:pPr>
        <w:jc w:val="center"/>
        <w:rPr>
          <w:sz w:val="24"/>
        </w:rPr>
        <w:sectPr w:rsidR="001B0B6C">
          <w:footerReference w:type="default" r:id="rId9"/>
          <w:pgSz w:w="11910" w:h="16850"/>
          <w:pgMar w:top="780" w:right="440" w:bottom="1400" w:left="740" w:header="0" w:footer="1218" w:gutter="0"/>
          <w:pgNumType w:start="4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7658"/>
      </w:tblGrid>
      <w:tr w:rsidR="001B0B6C">
        <w:trPr>
          <w:trHeight w:val="1879"/>
        </w:trPr>
        <w:tc>
          <w:tcPr>
            <w:tcW w:w="2835" w:type="dxa"/>
            <w:vMerge w:val="restart"/>
          </w:tcPr>
          <w:p w:rsidR="001B0B6C" w:rsidRDefault="00DE5063">
            <w:pPr>
              <w:pStyle w:val="TableParagraph"/>
              <w:spacing w:before="172" w:line="259" w:lineRule="auto"/>
              <w:ind w:left="71" w:right="64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выполнение штукатурных и декоративных работ (по выбору)</w:t>
            </w:r>
          </w:p>
        </w:tc>
        <w:tc>
          <w:tcPr>
            <w:tcW w:w="7658" w:type="dxa"/>
            <w:tcBorders>
              <w:bottom w:val="nil"/>
            </w:tcBorders>
          </w:tcPr>
          <w:p w:rsidR="001B0B6C" w:rsidRDefault="00DE5063">
            <w:pPr>
              <w:pStyle w:val="TableParagraph"/>
              <w:spacing w:before="174" w:line="223" w:lineRule="auto"/>
              <w:ind w:left="71" w:right="760"/>
              <w:rPr>
                <w:sz w:val="24"/>
              </w:rPr>
            </w:pPr>
            <w:r>
              <w:rPr>
                <w:sz w:val="24"/>
              </w:rPr>
              <w:t>ПК 1.1. Выполнять штукатурные работы по отделке внутренних и наружных поверхностей зданий и сооружений.</w:t>
            </w:r>
          </w:p>
          <w:p w:rsidR="001B0B6C" w:rsidRDefault="00DE5063">
            <w:pPr>
              <w:pStyle w:val="TableParagraph"/>
              <w:spacing w:before="118" w:line="225" w:lineRule="auto"/>
              <w:ind w:left="71" w:right="236"/>
              <w:rPr>
                <w:sz w:val="24"/>
              </w:rPr>
            </w:pPr>
            <w:r>
              <w:rPr>
                <w:sz w:val="24"/>
              </w:rPr>
              <w:t>ПК 1.2. Выполнять работы по устройству наливных полов и оснований под полы.</w:t>
            </w:r>
          </w:p>
          <w:p w:rsidR="001B0B6C" w:rsidRDefault="00DE5063">
            <w:pPr>
              <w:pStyle w:val="TableParagraph"/>
              <w:spacing w:before="118"/>
              <w:ind w:left="71"/>
              <w:rPr>
                <w:sz w:val="24"/>
              </w:rPr>
            </w:pPr>
            <w:r>
              <w:rPr>
                <w:sz w:val="24"/>
              </w:rPr>
              <w:t>ПК. 1.3 Выполнение декоративных штукатурок.</w:t>
            </w:r>
          </w:p>
        </w:tc>
      </w:tr>
      <w:tr w:rsidR="001B0B6C">
        <w:trPr>
          <w:trHeight w:val="742"/>
        </w:trPr>
        <w:tc>
          <w:tcPr>
            <w:tcW w:w="2835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7658" w:type="dxa"/>
            <w:tcBorders>
              <w:top w:val="nil"/>
            </w:tcBorders>
          </w:tcPr>
          <w:p w:rsidR="001B0B6C" w:rsidRDefault="00DE5063">
            <w:pPr>
              <w:pStyle w:val="TableParagraph"/>
              <w:spacing w:before="119" w:line="290" w:lineRule="atLeast"/>
              <w:ind w:left="71" w:right="260"/>
              <w:rPr>
                <w:sz w:val="24"/>
              </w:rPr>
            </w:pPr>
            <w:r>
              <w:rPr>
                <w:sz w:val="24"/>
              </w:rPr>
              <w:t>ПК. 1.4. Ремонт штукатурки, наливного пола, фасадных те</w:t>
            </w:r>
            <w:r w:rsidR="00C8617C">
              <w:rPr>
                <w:sz w:val="24"/>
              </w:rPr>
              <w:t>плоизоляци</w:t>
            </w:r>
            <w:r>
              <w:rPr>
                <w:sz w:val="24"/>
              </w:rPr>
              <w:t>онных композиционных систем.</w:t>
            </w:r>
          </w:p>
        </w:tc>
      </w:tr>
    </w:tbl>
    <w:p w:rsidR="001B0B6C" w:rsidRDefault="00DE5063">
      <w:pPr>
        <w:pStyle w:val="a3"/>
        <w:spacing w:before="103" w:after="8"/>
        <w:ind w:left="820"/>
      </w:pPr>
      <w:r>
        <w:t xml:space="preserve">1.1.3. В результате освоения профессионального модуля </w:t>
      </w:r>
      <w:proofErr w:type="gramStart"/>
      <w:r>
        <w:t>обучающийся</w:t>
      </w:r>
      <w:proofErr w:type="gramEnd"/>
      <w:r>
        <w:t xml:space="preserve"> должен:</w:t>
      </w: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4"/>
        <w:gridCol w:w="7684"/>
      </w:tblGrid>
      <w:tr w:rsidR="001B0B6C">
        <w:trPr>
          <w:trHeight w:val="2964"/>
        </w:trPr>
        <w:tc>
          <w:tcPr>
            <w:tcW w:w="2804" w:type="dxa"/>
          </w:tcPr>
          <w:p w:rsidR="001B0B6C" w:rsidRDefault="00DE5063">
            <w:pPr>
              <w:pStyle w:val="TableParagraph"/>
              <w:spacing w:before="116"/>
              <w:ind w:left="107" w:right="356"/>
              <w:rPr>
                <w:b/>
                <w:sz w:val="24"/>
              </w:rPr>
            </w:pPr>
            <w:r>
              <w:rPr>
                <w:b/>
                <w:sz w:val="24"/>
              </w:rPr>
              <w:t>Иметь практический опыт</w:t>
            </w:r>
          </w:p>
        </w:tc>
        <w:tc>
          <w:tcPr>
            <w:tcW w:w="7684" w:type="dxa"/>
          </w:tcPr>
          <w:p w:rsidR="001B0B6C" w:rsidRDefault="00DE5063">
            <w:pPr>
              <w:pStyle w:val="TableParagraph"/>
              <w:spacing w:before="111"/>
              <w:ind w:left="105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подготовительных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 штукатурных работах по отделке различных поверхностей;</w:t>
            </w:r>
          </w:p>
          <w:p w:rsidR="001B0B6C" w:rsidRDefault="00DE5063">
            <w:pPr>
              <w:pStyle w:val="TableParagraph"/>
              <w:spacing w:before="121"/>
              <w:ind w:left="105"/>
              <w:rPr>
                <w:sz w:val="24"/>
              </w:rPr>
            </w:pPr>
            <w:r>
              <w:rPr>
                <w:sz w:val="24"/>
              </w:rPr>
              <w:t>устройства наливных полов и оснований под полы;</w:t>
            </w:r>
          </w:p>
          <w:p w:rsidR="001B0B6C" w:rsidRDefault="00DE5063">
            <w:pPr>
              <w:pStyle w:val="TableParagraph"/>
              <w:spacing w:before="120"/>
              <w:ind w:left="105" w:right="86"/>
              <w:rPr>
                <w:sz w:val="24"/>
              </w:rPr>
            </w:pPr>
            <w:r>
              <w:rPr>
                <w:sz w:val="24"/>
              </w:rPr>
              <w:t>выполнения декоративных штукатурок в соответствии с требованиями к их качеству;</w:t>
            </w:r>
          </w:p>
          <w:p w:rsidR="001B0B6C" w:rsidRDefault="00DE5063">
            <w:pPr>
              <w:pStyle w:val="TableParagraph"/>
              <w:spacing w:line="480" w:lineRule="auto"/>
              <w:ind w:left="105"/>
              <w:rPr>
                <w:sz w:val="24"/>
              </w:rPr>
            </w:pPr>
            <w:r>
              <w:rPr>
                <w:sz w:val="24"/>
              </w:rPr>
              <w:t>ремонта оштукатуренных поверхностей; ремонта наливного пола; ремонта фасадных теплоизоляционных композиционных систем.</w:t>
            </w:r>
          </w:p>
        </w:tc>
      </w:tr>
      <w:tr w:rsidR="001B0B6C">
        <w:trPr>
          <w:trHeight w:val="5496"/>
        </w:trPr>
        <w:tc>
          <w:tcPr>
            <w:tcW w:w="2804" w:type="dxa"/>
          </w:tcPr>
          <w:p w:rsidR="001B0B6C" w:rsidRDefault="00DE5063">
            <w:pPr>
              <w:pStyle w:val="TableParagraph"/>
              <w:spacing w:before="119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Уметь</w:t>
            </w:r>
          </w:p>
        </w:tc>
        <w:tc>
          <w:tcPr>
            <w:tcW w:w="7684" w:type="dxa"/>
          </w:tcPr>
          <w:p w:rsidR="001B0B6C" w:rsidRDefault="00DE5063">
            <w:pPr>
              <w:pStyle w:val="TableParagraph"/>
              <w:spacing w:before="114"/>
              <w:ind w:left="105"/>
              <w:rPr>
                <w:sz w:val="24"/>
              </w:rPr>
            </w:pPr>
            <w:r>
              <w:rPr>
                <w:sz w:val="24"/>
              </w:rPr>
              <w:t>организовывать подготовку рабочих мест;</w:t>
            </w:r>
          </w:p>
          <w:p w:rsidR="001B0B6C" w:rsidRDefault="00DE5063">
            <w:pPr>
              <w:pStyle w:val="TableParagraph"/>
              <w:spacing w:before="120"/>
              <w:ind w:left="105"/>
              <w:rPr>
                <w:sz w:val="24"/>
              </w:rPr>
            </w:pPr>
            <w:r>
              <w:rPr>
                <w:sz w:val="24"/>
              </w:rPr>
              <w:t>применять электрифицированное и ручное оборудование и инструмент;</w:t>
            </w:r>
          </w:p>
          <w:p w:rsidR="001B0B6C" w:rsidRDefault="00DE5063">
            <w:pPr>
              <w:pStyle w:val="TableParagraph"/>
              <w:spacing w:before="118"/>
              <w:ind w:left="105" w:right="93"/>
              <w:rPr>
                <w:sz w:val="24"/>
              </w:rPr>
            </w:pPr>
            <w:r>
              <w:rPr>
                <w:sz w:val="24"/>
              </w:rPr>
              <w:t>подбирать материалы для выполнения</w:t>
            </w:r>
            <w:r w:rsidR="00C8617C">
              <w:rPr>
                <w:sz w:val="24"/>
              </w:rPr>
              <w:t xml:space="preserve"> штукатурных и декоративных ра</w:t>
            </w:r>
            <w:r>
              <w:rPr>
                <w:sz w:val="24"/>
              </w:rPr>
              <w:t>бот;</w:t>
            </w:r>
          </w:p>
          <w:p w:rsidR="001B0B6C" w:rsidRDefault="00DE5063">
            <w:pPr>
              <w:pStyle w:val="TableParagraph"/>
              <w:spacing w:before="120"/>
              <w:ind w:left="105"/>
              <w:rPr>
                <w:sz w:val="24"/>
              </w:rPr>
            </w:pPr>
            <w:r>
              <w:rPr>
                <w:sz w:val="24"/>
              </w:rPr>
              <w:t>читать рабочие чертежи, инструкции</w:t>
            </w:r>
            <w:r w:rsidR="00C8617C">
              <w:rPr>
                <w:sz w:val="24"/>
              </w:rPr>
              <w:t>, регламенты, техническую доку</w:t>
            </w:r>
            <w:r>
              <w:rPr>
                <w:sz w:val="24"/>
              </w:rPr>
              <w:t>ментацию;</w:t>
            </w:r>
          </w:p>
          <w:p w:rsidR="001B0B6C" w:rsidRDefault="00DE5063">
            <w:pPr>
              <w:pStyle w:val="TableParagraph"/>
              <w:spacing w:before="120"/>
              <w:ind w:left="105"/>
              <w:rPr>
                <w:sz w:val="24"/>
              </w:rPr>
            </w:pPr>
            <w:r>
              <w:rPr>
                <w:sz w:val="24"/>
              </w:rPr>
              <w:t>применять технологии приготовления штукатурных растворов и смесей;</w:t>
            </w:r>
          </w:p>
          <w:p w:rsidR="001B0B6C" w:rsidRDefault="00DE5063">
            <w:pPr>
              <w:pStyle w:val="TableParagraph"/>
              <w:spacing w:before="120"/>
              <w:ind w:left="105"/>
              <w:rPr>
                <w:sz w:val="24"/>
              </w:rPr>
            </w:pPr>
            <w:r>
              <w:rPr>
                <w:sz w:val="24"/>
              </w:rPr>
              <w:t>применять технологии выполнения ш</w:t>
            </w:r>
            <w:r w:rsidR="00C8617C">
              <w:rPr>
                <w:sz w:val="24"/>
              </w:rPr>
              <w:t>тукатурных, декоративных штука</w:t>
            </w:r>
            <w:r>
              <w:rPr>
                <w:sz w:val="24"/>
              </w:rPr>
              <w:t>турных работ;</w:t>
            </w:r>
          </w:p>
          <w:p w:rsidR="001B0B6C" w:rsidRDefault="00DE5063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выполнять ремонтные работы различного назначения;</w:t>
            </w:r>
          </w:p>
          <w:p w:rsidR="001B0B6C" w:rsidRDefault="00DE5063">
            <w:pPr>
              <w:pStyle w:val="TableParagraph"/>
              <w:spacing w:before="120"/>
              <w:ind w:left="105" w:right="304"/>
              <w:rPr>
                <w:sz w:val="24"/>
              </w:rPr>
            </w:pPr>
            <w:r>
              <w:rPr>
                <w:sz w:val="24"/>
              </w:rPr>
              <w:t>оценивать безопасность условий труда в соответствии с сани</w:t>
            </w:r>
            <w:r w:rsidR="00C8617C">
              <w:rPr>
                <w:sz w:val="24"/>
              </w:rPr>
              <w:t>тарно-ги</w:t>
            </w:r>
            <w:r>
              <w:rPr>
                <w:sz w:val="24"/>
              </w:rPr>
              <w:t>гиеническими нормативами;</w:t>
            </w:r>
          </w:p>
          <w:p w:rsidR="001B0B6C" w:rsidRDefault="00DE5063">
            <w:pPr>
              <w:pStyle w:val="TableParagraph"/>
              <w:spacing w:before="121"/>
              <w:ind w:left="105"/>
              <w:rPr>
                <w:sz w:val="24"/>
              </w:rPr>
            </w:pPr>
            <w:r>
              <w:rPr>
                <w:sz w:val="24"/>
              </w:rPr>
              <w:t>соблюдать требования охраны труда при нахождении на строительной площадке;</w:t>
            </w:r>
          </w:p>
          <w:p w:rsidR="001B0B6C" w:rsidRDefault="00DE5063">
            <w:pPr>
              <w:pStyle w:val="TableParagraph"/>
              <w:spacing w:before="120" w:line="270" w:lineRule="atLeas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соблюдать требования безопасности, </w:t>
            </w:r>
            <w:r w:rsidR="00C8617C">
              <w:rPr>
                <w:sz w:val="24"/>
              </w:rPr>
              <w:t>в том числе пожарной безопасно</w:t>
            </w:r>
            <w:r>
              <w:rPr>
                <w:sz w:val="24"/>
              </w:rPr>
              <w:t>сти, электробезопасности при ведении штукатурных работ</w:t>
            </w:r>
          </w:p>
        </w:tc>
      </w:tr>
      <w:tr w:rsidR="001B0B6C">
        <w:trPr>
          <w:trHeight w:val="2414"/>
        </w:trPr>
        <w:tc>
          <w:tcPr>
            <w:tcW w:w="2804" w:type="dxa"/>
          </w:tcPr>
          <w:p w:rsidR="001B0B6C" w:rsidRDefault="00DE5063">
            <w:pPr>
              <w:pStyle w:val="TableParagraph"/>
              <w:spacing w:before="119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Знать</w:t>
            </w:r>
          </w:p>
        </w:tc>
        <w:tc>
          <w:tcPr>
            <w:tcW w:w="7684" w:type="dxa"/>
          </w:tcPr>
          <w:p w:rsidR="001B0B6C" w:rsidRDefault="00DE5063">
            <w:pPr>
              <w:pStyle w:val="TableParagraph"/>
              <w:spacing w:before="114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правила подготовки рабочего места;</w:t>
            </w:r>
          </w:p>
          <w:p w:rsidR="001B0B6C" w:rsidRDefault="00DE5063">
            <w:pPr>
              <w:pStyle w:val="TableParagraph"/>
              <w:spacing w:before="120"/>
              <w:ind w:left="105" w:right="104"/>
              <w:jc w:val="both"/>
              <w:rPr>
                <w:sz w:val="24"/>
              </w:rPr>
            </w:pPr>
            <w:r>
              <w:rPr>
                <w:sz w:val="24"/>
              </w:rPr>
              <w:t>Виды,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принцип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электрифицированного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ручного оборудования и инструмента; виды и с</w:t>
            </w:r>
            <w:r w:rsidR="00C8617C">
              <w:rPr>
                <w:sz w:val="24"/>
              </w:rPr>
              <w:t>войства материалов для выполне</w:t>
            </w:r>
            <w:r>
              <w:rPr>
                <w:sz w:val="24"/>
              </w:rPr>
              <w:t>ния штукатурных и декоративных работ;</w:t>
            </w:r>
          </w:p>
          <w:p w:rsidR="001B0B6C" w:rsidRDefault="00DE5063">
            <w:pPr>
              <w:pStyle w:val="TableParagraph"/>
              <w:spacing w:before="118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правила чтения рабочих чертежей;</w:t>
            </w:r>
          </w:p>
          <w:p w:rsidR="001B0B6C" w:rsidRDefault="00DE5063">
            <w:pPr>
              <w:pStyle w:val="TableParagraph"/>
              <w:spacing w:before="120" w:line="270" w:lineRule="atLeast"/>
              <w:ind w:left="105" w:right="104"/>
              <w:jc w:val="both"/>
              <w:rPr>
                <w:sz w:val="24"/>
              </w:rPr>
            </w:pPr>
            <w:r>
              <w:rPr>
                <w:sz w:val="24"/>
              </w:rPr>
              <w:t>технологии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приготовления,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нанесения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штукатурных</w:t>
            </w:r>
            <w:r>
              <w:rPr>
                <w:spacing w:val="-9"/>
                <w:sz w:val="24"/>
              </w:rPr>
              <w:t xml:space="preserve"> </w:t>
            </w:r>
            <w:r w:rsidR="00C8617C">
              <w:rPr>
                <w:sz w:val="24"/>
              </w:rPr>
              <w:t>раство</w:t>
            </w:r>
            <w:r>
              <w:rPr>
                <w:sz w:val="24"/>
              </w:rPr>
              <w:t>ров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смесей;</w:t>
            </w:r>
          </w:p>
        </w:tc>
      </w:tr>
    </w:tbl>
    <w:p w:rsidR="001B0B6C" w:rsidRDefault="001B0B6C">
      <w:pPr>
        <w:spacing w:line="270" w:lineRule="atLeast"/>
        <w:jc w:val="both"/>
        <w:rPr>
          <w:sz w:val="24"/>
        </w:rPr>
        <w:sectPr w:rsidR="001B0B6C">
          <w:pgSz w:w="11910" w:h="16850"/>
          <w:pgMar w:top="860" w:right="440" w:bottom="1480" w:left="740" w:header="0" w:footer="1218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4"/>
        <w:gridCol w:w="7684"/>
      </w:tblGrid>
      <w:tr w:rsidR="001B0B6C">
        <w:trPr>
          <w:trHeight w:val="2411"/>
        </w:trPr>
        <w:tc>
          <w:tcPr>
            <w:tcW w:w="2804" w:type="dxa"/>
          </w:tcPr>
          <w:p w:rsidR="001B0B6C" w:rsidRDefault="001B0B6C">
            <w:pPr>
              <w:pStyle w:val="TableParagraph"/>
              <w:rPr>
                <w:sz w:val="24"/>
              </w:rPr>
            </w:pPr>
          </w:p>
        </w:tc>
        <w:tc>
          <w:tcPr>
            <w:tcW w:w="7684" w:type="dxa"/>
          </w:tcPr>
          <w:p w:rsidR="001B0B6C" w:rsidRDefault="00DE5063">
            <w:pPr>
              <w:pStyle w:val="TableParagraph"/>
              <w:spacing w:before="103"/>
              <w:ind w:left="105"/>
              <w:rPr>
                <w:sz w:val="24"/>
              </w:rPr>
            </w:pPr>
            <w:r>
              <w:rPr>
                <w:sz w:val="24"/>
              </w:rPr>
              <w:t>технологии выполнения штукатурны</w:t>
            </w:r>
            <w:r w:rsidR="00C8617C">
              <w:rPr>
                <w:sz w:val="24"/>
              </w:rPr>
              <w:t>х, декоративных штукатурных ра</w:t>
            </w:r>
            <w:r>
              <w:rPr>
                <w:sz w:val="24"/>
              </w:rPr>
              <w:t>бот;</w:t>
            </w:r>
          </w:p>
          <w:p w:rsidR="001B0B6C" w:rsidRDefault="00DE5063">
            <w:pPr>
              <w:pStyle w:val="TableParagraph"/>
              <w:spacing w:before="120"/>
              <w:ind w:left="105" w:right="312"/>
              <w:rPr>
                <w:sz w:val="24"/>
              </w:rPr>
            </w:pPr>
            <w:r>
              <w:rPr>
                <w:sz w:val="24"/>
              </w:rPr>
              <w:t>требования санитарно-гигиенических нормативов; требования охраны труда при нахождении на строительной площадке;</w:t>
            </w:r>
          </w:p>
          <w:p w:rsidR="001B0B6C" w:rsidRDefault="00DE5063">
            <w:pPr>
              <w:pStyle w:val="TableParagraph"/>
              <w:spacing w:before="120"/>
              <w:ind w:left="105"/>
              <w:rPr>
                <w:sz w:val="24"/>
              </w:rPr>
            </w:pPr>
            <w:r>
              <w:rPr>
                <w:sz w:val="24"/>
              </w:rPr>
              <w:t xml:space="preserve">требования безопасности, в том числе </w:t>
            </w:r>
            <w:r w:rsidR="00C8617C">
              <w:rPr>
                <w:sz w:val="24"/>
              </w:rPr>
              <w:t>пожарной безопасности, электро</w:t>
            </w:r>
            <w:r>
              <w:rPr>
                <w:sz w:val="24"/>
              </w:rPr>
              <w:t>безопасности при ведении штукатурных работ</w:t>
            </w:r>
          </w:p>
        </w:tc>
      </w:tr>
    </w:tbl>
    <w:p w:rsidR="001B0B6C" w:rsidRDefault="001B0B6C">
      <w:pPr>
        <w:pStyle w:val="a3"/>
        <w:rPr>
          <w:sz w:val="20"/>
        </w:rPr>
      </w:pPr>
    </w:p>
    <w:p w:rsidR="001B0B6C" w:rsidRDefault="001B0B6C">
      <w:pPr>
        <w:pStyle w:val="a3"/>
        <w:rPr>
          <w:sz w:val="20"/>
        </w:rPr>
      </w:pPr>
    </w:p>
    <w:p w:rsidR="001B0B6C" w:rsidRDefault="001B0B6C">
      <w:pPr>
        <w:pStyle w:val="a3"/>
        <w:spacing w:before="7"/>
        <w:rPr>
          <w:sz w:val="20"/>
        </w:rPr>
      </w:pPr>
    </w:p>
    <w:p w:rsidR="001B0B6C" w:rsidRDefault="00DE5063">
      <w:pPr>
        <w:spacing w:before="89"/>
        <w:ind w:left="820"/>
        <w:rPr>
          <w:i/>
          <w:sz w:val="28"/>
        </w:rPr>
      </w:pPr>
      <w:r>
        <w:rPr>
          <w:i/>
          <w:color w:val="000009"/>
          <w:sz w:val="28"/>
        </w:rPr>
        <w:t>4.2. Профессиональные компетенции</w:t>
      </w:r>
    </w:p>
    <w:p w:rsidR="001B0B6C" w:rsidRDefault="001B0B6C">
      <w:pPr>
        <w:pStyle w:val="a3"/>
        <w:rPr>
          <w:i/>
          <w:sz w:val="20"/>
        </w:rPr>
      </w:pPr>
    </w:p>
    <w:p w:rsidR="001B0B6C" w:rsidRDefault="001B0B6C">
      <w:pPr>
        <w:pStyle w:val="a3"/>
        <w:spacing w:before="7"/>
        <w:rPr>
          <w:i/>
          <w:sz w:val="23"/>
        </w:rPr>
      </w:pP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4"/>
        <w:gridCol w:w="2127"/>
        <w:gridCol w:w="6867"/>
      </w:tblGrid>
      <w:tr w:rsidR="001B0B6C">
        <w:trPr>
          <w:trHeight w:val="827"/>
        </w:trPr>
        <w:tc>
          <w:tcPr>
            <w:tcW w:w="1414" w:type="dxa"/>
          </w:tcPr>
          <w:p w:rsidR="001B0B6C" w:rsidRDefault="00DE5063">
            <w:pPr>
              <w:pStyle w:val="TableParagraph"/>
              <w:spacing w:line="276" w:lineRule="exact"/>
              <w:ind w:left="155" w:right="142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Виды </w:t>
            </w:r>
            <w:proofErr w:type="gramStart"/>
            <w:r>
              <w:rPr>
                <w:b/>
                <w:sz w:val="24"/>
              </w:rPr>
              <w:t xml:space="preserve">деятельно </w:t>
            </w:r>
            <w:proofErr w:type="spellStart"/>
            <w:r>
              <w:rPr>
                <w:b/>
                <w:sz w:val="24"/>
              </w:rPr>
              <w:t>сти</w:t>
            </w:r>
            <w:proofErr w:type="spellEnd"/>
            <w:proofErr w:type="gramEnd"/>
          </w:p>
        </w:tc>
        <w:tc>
          <w:tcPr>
            <w:tcW w:w="2127" w:type="dxa"/>
          </w:tcPr>
          <w:p w:rsidR="001B0B6C" w:rsidRDefault="00DE5063">
            <w:pPr>
              <w:pStyle w:val="TableParagraph"/>
              <w:spacing w:line="276" w:lineRule="exact"/>
              <w:ind w:left="282" w:right="272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 и наименование компетенции</w:t>
            </w:r>
          </w:p>
        </w:tc>
        <w:tc>
          <w:tcPr>
            <w:tcW w:w="6867" w:type="dxa"/>
          </w:tcPr>
          <w:p w:rsidR="001B0B6C" w:rsidRDefault="00DE5063">
            <w:pPr>
              <w:pStyle w:val="TableParagraph"/>
              <w:spacing w:line="273" w:lineRule="exact"/>
              <w:ind w:left="1516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Показатели освоения компетенции</w:t>
            </w:r>
          </w:p>
        </w:tc>
      </w:tr>
      <w:tr w:rsidR="001B0B6C">
        <w:trPr>
          <w:trHeight w:val="1103"/>
        </w:trPr>
        <w:tc>
          <w:tcPr>
            <w:tcW w:w="1414" w:type="dxa"/>
            <w:vMerge w:val="restart"/>
            <w:textDirection w:val="btLr"/>
          </w:tcPr>
          <w:p w:rsidR="001B0B6C" w:rsidRDefault="001B0B6C">
            <w:pPr>
              <w:pStyle w:val="TableParagraph"/>
              <w:rPr>
                <w:i/>
                <w:sz w:val="26"/>
              </w:rPr>
            </w:pPr>
          </w:p>
          <w:p w:rsidR="001B0B6C" w:rsidRDefault="001B0B6C">
            <w:pPr>
              <w:pStyle w:val="TableParagraph"/>
              <w:spacing w:before="2"/>
              <w:rPr>
                <w:i/>
                <w:sz w:val="23"/>
              </w:rPr>
            </w:pPr>
          </w:p>
          <w:p w:rsidR="001B0B6C" w:rsidRDefault="00DE5063">
            <w:pPr>
              <w:pStyle w:val="TableParagraph"/>
              <w:ind w:left="1367" w:right="1369"/>
              <w:jc w:val="center"/>
              <w:rPr>
                <w:sz w:val="24"/>
              </w:rPr>
            </w:pPr>
            <w:r>
              <w:rPr>
                <w:sz w:val="24"/>
              </w:rPr>
              <w:t>Выполнение штукатурных и декоративных работ (по выбору)</w:t>
            </w:r>
          </w:p>
        </w:tc>
        <w:tc>
          <w:tcPr>
            <w:tcW w:w="2127" w:type="dxa"/>
            <w:vMerge w:val="restart"/>
            <w:textDirection w:val="btLr"/>
          </w:tcPr>
          <w:p w:rsidR="001B0B6C" w:rsidRDefault="001B0B6C">
            <w:pPr>
              <w:pStyle w:val="TableParagraph"/>
              <w:rPr>
                <w:i/>
                <w:sz w:val="26"/>
              </w:rPr>
            </w:pPr>
          </w:p>
          <w:p w:rsidR="001B0B6C" w:rsidRDefault="001B0B6C">
            <w:pPr>
              <w:pStyle w:val="TableParagraph"/>
              <w:spacing w:before="7"/>
              <w:rPr>
                <w:i/>
                <w:sz w:val="29"/>
              </w:rPr>
            </w:pPr>
          </w:p>
          <w:p w:rsidR="001B0B6C" w:rsidRDefault="00DE5063">
            <w:pPr>
              <w:pStyle w:val="TableParagraph"/>
              <w:spacing w:line="247" w:lineRule="auto"/>
              <w:ind w:left="3055" w:hanging="2871"/>
              <w:rPr>
                <w:sz w:val="24"/>
              </w:rPr>
            </w:pPr>
            <w:r>
              <w:rPr>
                <w:sz w:val="24"/>
              </w:rPr>
              <w:t>ПК 1.1. Выполнять штукатурные работы по отделке внутренних и наружных повер</w:t>
            </w:r>
            <w:proofErr w:type="gramStart"/>
            <w:r>
              <w:rPr>
                <w:sz w:val="24"/>
              </w:rPr>
              <w:t>х-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ностей</w:t>
            </w:r>
            <w:proofErr w:type="spellEnd"/>
            <w:r>
              <w:rPr>
                <w:sz w:val="24"/>
              </w:rPr>
              <w:t xml:space="preserve"> зданий и сооружений.</w:t>
            </w:r>
          </w:p>
        </w:tc>
        <w:tc>
          <w:tcPr>
            <w:tcW w:w="6867" w:type="dxa"/>
          </w:tcPr>
          <w:p w:rsidR="001B0B6C" w:rsidRDefault="00DE5063">
            <w:pPr>
              <w:pStyle w:val="TableParagraph"/>
              <w:spacing w:line="270" w:lineRule="exact"/>
              <w:ind w:left="10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Практический опыт:</w:t>
            </w:r>
          </w:p>
          <w:p w:rsidR="001B0B6C" w:rsidRDefault="00DE5063">
            <w:pPr>
              <w:pStyle w:val="TableParagraph"/>
              <w:spacing w:before="1" w:line="276" w:lineRule="exact"/>
              <w:ind w:left="107" w:right="255"/>
              <w:jc w:val="both"/>
              <w:rPr>
                <w:sz w:val="24"/>
              </w:rPr>
            </w:pPr>
            <w:r>
              <w:rPr>
                <w:sz w:val="24"/>
              </w:rPr>
              <w:t>выполнения подготовительных работ по организации рабочего места при штукатурных работах по отделке различных пове</w:t>
            </w:r>
            <w:r w:rsidR="00C8617C">
              <w:rPr>
                <w:sz w:val="24"/>
              </w:rPr>
              <w:t>рх</w:t>
            </w:r>
            <w:r>
              <w:rPr>
                <w:sz w:val="24"/>
              </w:rPr>
              <w:t>ностей.</w:t>
            </w:r>
          </w:p>
        </w:tc>
      </w:tr>
      <w:tr w:rsidR="001B0B6C">
        <w:trPr>
          <w:trHeight w:val="3312"/>
        </w:trPr>
        <w:tc>
          <w:tcPr>
            <w:tcW w:w="1414" w:type="dxa"/>
            <w:vMerge/>
            <w:tcBorders>
              <w:top w:val="nil"/>
            </w:tcBorders>
            <w:textDirection w:val="btLr"/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  <w:textDirection w:val="btLr"/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6867" w:type="dxa"/>
          </w:tcPr>
          <w:p w:rsidR="001B0B6C" w:rsidRDefault="00DE5063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Умения:</w:t>
            </w:r>
          </w:p>
          <w:p w:rsidR="001B0B6C" w:rsidRDefault="00DE5063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организовывать подготовку рабочих мест;</w:t>
            </w:r>
          </w:p>
          <w:p w:rsidR="001B0B6C" w:rsidRDefault="00DE506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применять электрифицирован</w:t>
            </w:r>
            <w:r w:rsidR="00C8617C">
              <w:rPr>
                <w:sz w:val="24"/>
              </w:rPr>
              <w:t>ное и ручное оборудование и ин</w:t>
            </w:r>
            <w:r>
              <w:rPr>
                <w:sz w:val="24"/>
              </w:rPr>
              <w:t>струмент;</w:t>
            </w:r>
          </w:p>
          <w:p w:rsidR="001B0B6C" w:rsidRDefault="00DE506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подбирать материалы для в</w:t>
            </w:r>
            <w:r w:rsidR="00C8617C">
              <w:rPr>
                <w:sz w:val="24"/>
              </w:rPr>
              <w:t>ыполнения штукатурных и декора</w:t>
            </w:r>
            <w:r>
              <w:rPr>
                <w:sz w:val="24"/>
              </w:rPr>
              <w:t>тивных работ;</w:t>
            </w:r>
          </w:p>
          <w:p w:rsidR="001B0B6C" w:rsidRDefault="00DE506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читать рабочие чертежи, инструкции, регламенты, техническую документацию;</w:t>
            </w:r>
          </w:p>
          <w:p w:rsidR="001B0B6C" w:rsidRDefault="00DE5063">
            <w:pPr>
              <w:pStyle w:val="TableParagraph"/>
              <w:ind w:left="107" w:right="99"/>
              <w:rPr>
                <w:sz w:val="24"/>
              </w:rPr>
            </w:pPr>
            <w:r>
              <w:rPr>
                <w:sz w:val="24"/>
              </w:rPr>
              <w:t>применять технологии приготовления штукатурных растворов и смесей;</w:t>
            </w:r>
          </w:p>
          <w:p w:rsidR="001B0B6C" w:rsidRDefault="00DE5063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соблюдать требования охраны труда при нахождении на стро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тельной площадке.</w:t>
            </w:r>
          </w:p>
        </w:tc>
      </w:tr>
      <w:tr w:rsidR="001B0B6C">
        <w:trPr>
          <w:trHeight w:val="4692"/>
        </w:trPr>
        <w:tc>
          <w:tcPr>
            <w:tcW w:w="1414" w:type="dxa"/>
            <w:vMerge/>
            <w:tcBorders>
              <w:top w:val="nil"/>
            </w:tcBorders>
            <w:textDirection w:val="btLr"/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  <w:textDirection w:val="btLr"/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6867" w:type="dxa"/>
          </w:tcPr>
          <w:p w:rsidR="001B0B6C" w:rsidRDefault="00DE5063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Знания:</w:t>
            </w:r>
          </w:p>
          <w:p w:rsidR="001B0B6C" w:rsidRDefault="00DE5063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правила подготовки рабочего места;</w:t>
            </w:r>
          </w:p>
          <w:p w:rsidR="001B0B6C" w:rsidRDefault="00DE506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Виды, назначение и принцип действия электрифицированного и ручного оборудования и инструмента;</w:t>
            </w:r>
          </w:p>
          <w:p w:rsidR="001B0B6C" w:rsidRDefault="00DE5063">
            <w:pPr>
              <w:pStyle w:val="TableParagraph"/>
              <w:ind w:left="107" w:firstLine="60"/>
              <w:rPr>
                <w:sz w:val="24"/>
              </w:rPr>
            </w:pPr>
            <w:r>
              <w:rPr>
                <w:sz w:val="24"/>
              </w:rPr>
              <w:t>виды и свойства материалов д</w:t>
            </w:r>
            <w:r w:rsidR="00C8617C">
              <w:rPr>
                <w:sz w:val="24"/>
              </w:rPr>
              <w:t>ля выполнения штукатурных и де</w:t>
            </w:r>
            <w:r>
              <w:rPr>
                <w:sz w:val="24"/>
              </w:rPr>
              <w:t>коративных работ;</w:t>
            </w:r>
          </w:p>
          <w:p w:rsidR="001B0B6C" w:rsidRDefault="00DE506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правила чтения рабочих чертежей;</w:t>
            </w:r>
          </w:p>
          <w:p w:rsidR="001B0B6C" w:rsidRDefault="00DE506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технологии приготовления, нанесения и обработки штукатурных растворов и смесей;</w:t>
            </w:r>
          </w:p>
          <w:p w:rsidR="001B0B6C" w:rsidRDefault="00DE506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технологии выполнения штук</w:t>
            </w:r>
            <w:r w:rsidR="00C8617C">
              <w:rPr>
                <w:sz w:val="24"/>
              </w:rPr>
              <w:t>атурных, декоративных штукатур</w:t>
            </w:r>
            <w:r>
              <w:rPr>
                <w:sz w:val="24"/>
              </w:rPr>
              <w:t>ных работ;</w:t>
            </w:r>
          </w:p>
          <w:p w:rsidR="001B0B6C" w:rsidRDefault="00DE5063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требования санитарно-гигиенических нормативов;</w:t>
            </w:r>
          </w:p>
          <w:p w:rsidR="001B0B6C" w:rsidRDefault="00DE506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требования охраны труда при </w:t>
            </w:r>
            <w:r w:rsidR="00C8617C">
              <w:rPr>
                <w:sz w:val="24"/>
              </w:rPr>
              <w:t>нахождении на строительной пло</w:t>
            </w:r>
            <w:r>
              <w:rPr>
                <w:sz w:val="24"/>
              </w:rPr>
              <w:t>щадке;</w:t>
            </w:r>
          </w:p>
          <w:p w:rsidR="001B0B6C" w:rsidRDefault="00DE5063">
            <w:pPr>
              <w:pStyle w:val="TableParagraph"/>
              <w:ind w:left="107" w:right="253"/>
              <w:rPr>
                <w:sz w:val="24"/>
              </w:rPr>
            </w:pPr>
            <w:r>
              <w:rPr>
                <w:sz w:val="24"/>
              </w:rPr>
              <w:t>требования безопасности, в том числе пожарной безопасности, электробезопасности при ведении штукатурных работ.</w:t>
            </w:r>
          </w:p>
        </w:tc>
      </w:tr>
    </w:tbl>
    <w:p w:rsidR="001B0B6C" w:rsidRDefault="001B0B6C">
      <w:pPr>
        <w:rPr>
          <w:sz w:val="24"/>
        </w:rPr>
        <w:sectPr w:rsidR="001B0B6C">
          <w:pgSz w:w="11910" w:h="16850"/>
          <w:pgMar w:top="860" w:right="440" w:bottom="1480" w:left="740" w:header="0" w:footer="1218" w:gutter="0"/>
          <w:cols w:space="720"/>
        </w:sectPr>
      </w:pP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4"/>
        <w:gridCol w:w="2127"/>
        <w:gridCol w:w="6867"/>
      </w:tblGrid>
      <w:tr w:rsidR="001B0B6C">
        <w:trPr>
          <w:trHeight w:val="551"/>
        </w:trPr>
        <w:tc>
          <w:tcPr>
            <w:tcW w:w="1414" w:type="dxa"/>
            <w:vMerge w:val="restart"/>
          </w:tcPr>
          <w:p w:rsidR="001B0B6C" w:rsidRDefault="001B0B6C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  <w:vMerge w:val="restart"/>
            <w:textDirection w:val="btLr"/>
          </w:tcPr>
          <w:p w:rsidR="001B0B6C" w:rsidRDefault="001B0B6C">
            <w:pPr>
              <w:pStyle w:val="TableParagraph"/>
              <w:rPr>
                <w:i/>
                <w:sz w:val="26"/>
              </w:rPr>
            </w:pPr>
          </w:p>
          <w:p w:rsidR="001B0B6C" w:rsidRDefault="001B0B6C">
            <w:pPr>
              <w:pStyle w:val="TableParagraph"/>
              <w:spacing w:before="7"/>
              <w:rPr>
                <w:i/>
                <w:sz w:val="29"/>
              </w:rPr>
            </w:pPr>
          </w:p>
          <w:p w:rsidR="001B0B6C" w:rsidRDefault="00DE5063">
            <w:pPr>
              <w:pStyle w:val="TableParagraph"/>
              <w:spacing w:line="247" w:lineRule="auto"/>
              <w:ind w:left="1671" w:right="159" w:hanging="1479"/>
              <w:rPr>
                <w:sz w:val="24"/>
              </w:rPr>
            </w:pPr>
            <w:r>
              <w:rPr>
                <w:sz w:val="24"/>
              </w:rPr>
              <w:t>ПК 1.2. Выполнять работы по устройству наливных 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лов и оснований под полы.</w:t>
            </w:r>
          </w:p>
        </w:tc>
        <w:tc>
          <w:tcPr>
            <w:tcW w:w="6867" w:type="dxa"/>
          </w:tcPr>
          <w:p w:rsidR="001B0B6C" w:rsidRDefault="00DE5063">
            <w:pPr>
              <w:pStyle w:val="TableParagraph"/>
              <w:spacing w:line="26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Практический опыт:</w:t>
            </w:r>
          </w:p>
          <w:p w:rsidR="001B0B6C" w:rsidRDefault="00DE5063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устройства наливных полов и оснований под полы.</w:t>
            </w:r>
          </w:p>
        </w:tc>
      </w:tr>
      <w:tr w:rsidR="001B0B6C">
        <w:trPr>
          <w:trHeight w:val="2207"/>
        </w:trPr>
        <w:tc>
          <w:tcPr>
            <w:tcW w:w="1414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  <w:textDirection w:val="btLr"/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6867" w:type="dxa"/>
          </w:tcPr>
          <w:p w:rsidR="001B0B6C" w:rsidRDefault="00DE5063">
            <w:pPr>
              <w:pStyle w:val="TableParagraph"/>
              <w:spacing w:line="26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Умения:</w:t>
            </w:r>
          </w:p>
          <w:p w:rsidR="001B0B6C" w:rsidRDefault="00DE5063">
            <w:pPr>
              <w:pStyle w:val="TableParagraph"/>
              <w:spacing w:line="274" w:lineRule="exact"/>
              <w:ind w:left="167"/>
              <w:rPr>
                <w:sz w:val="24"/>
              </w:rPr>
            </w:pPr>
            <w:r>
              <w:rPr>
                <w:sz w:val="24"/>
              </w:rPr>
              <w:t>организовывать подготовку рабочих мест;</w:t>
            </w:r>
          </w:p>
          <w:p w:rsidR="001B0B6C" w:rsidRDefault="00DE506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применять электрифицированное и р</w:t>
            </w:r>
            <w:r w:rsidR="00C8617C">
              <w:rPr>
                <w:sz w:val="24"/>
              </w:rPr>
              <w:t>учное оборудование и ин</w:t>
            </w:r>
            <w:r>
              <w:rPr>
                <w:sz w:val="24"/>
              </w:rPr>
              <w:t>струмент;</w:t>
            </w:r>
          </w:p>
          <w:p w:rsidR="001B0B6C" w:rsidRDefault="00DE506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читать рабочие чертежи, инструкции, регламенты, техническую документацию;</w:t>
            </w:r>
          </w:p>
          <w:p w:rsidR="001B0B6C" w:rsidRDefault="00DE5063">
            <w:pPr>
              <w:pStyle w:val="TableParagraph"/>
              <w:ind w:left="107" w:firstLine="60"/>
              <w:rPr>
                <w:sz w:val="24"/>
              </w:rPr>
            </w:pPr>
            <w:r>
              <w:rPr>
                <w:sz w:val="24"/>
              </w:rPr>
              <w:t>соблюдать требования охраны труда при нахождении на стро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тельной площадке.</w:t>
            </w:r>
          </w:p>
        </w:tc>
      </w:tr>
      <w:tr w:rsidR="001B0B6C">
        <w:trPr>
          <w:trHeight w:val="3312"/>
        </w:trPr>
        <w:tc>
          <w:tcPr>
            <w:tcW w:w="1414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  <w:textDirection w:val="btLr"/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6867" w:type="dxa"/>
          </w:tcPr>
          <w:p w:rsidR="001B0B6C" w:rsidRDefault="00DE5063">
            <w:pPr>
              <w:pStyle w:val="TableParagraph"/>
              <w:spacing w:line="26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Знания:</w:t>
            </w:r>
          </w:p>
          <w:p w:rsidR="001B0B6C" w:rsidRDefault="00DE5063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правила подготовки рабочего места;</w:t>
            </w:r>
          </w:p>
          <w:p w:rsidR="001B0B6C" w:rsidRDefault="00DE506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Виды, назначение и принцип действия электрифицированного и ручного оборудования и инструмента;</w:t>
            </w:r>
          </w:p>
          <w:p w:rsidR="001B0B6C" w:rsidRDefault="00DE5063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виды и свойства материалов д</w:t>
            </w:r>
            <w:r w:rsidR="00C8617C">
              <w:rPr>
                <w:sz w:val="24"/>
              </w:rPr>
              <w:t>ля выполнения штукатурных и де</w:t>
            </w:r>
            <w:r>
              <w:rPr>
                <w:sz w:val="24"/>
              </w:rPr>
              <w:t>коративных работ;</w:t>
            </w:r>
          </w:p>
          <w:p w:rsidR="001B0B6C" w:rsidRDefault="00DE506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правила чтения рабочих чертежей;</w:t>
            </w:r>
          </w:p>
          <w:p w:rsidR="001B0B6C" w:rsidRDefault="00DE506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требования санитарно-гигиенических нормативов;</w:t>
            </w:r>
          </w:p>
          <w:p w:rsidR="001B0B6C" w:rsidRDefault="00DE506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требования охраны труда при </w:t>
            </w:r>
            <w:r w:rsidR="00C8617C">
              <w:rPr>
                <w:sz w:val="24"/>
              </w:rPr>
              <w:t>нахождении на строительной пло</w:t>
            </w:r>
            <w:r>
              <w:rPr>
                <w:sz w:val="24"/>
              </w:rPr>
              <w:t>щадке;</w:t>
            </w:r>
          </w:p>
          <w:p w:rsidR="001B0B6C" w:rsidRDefault="00DE5063">
            <w:pPr>
              <w:pStyle w:val="TableParagraph"/>
              <w:spacing w:before="1"/>
              <w:ind w:left="107" w:right="253"/>
              <w:rPr>
                <w:sz w:val="24"/>
              </w:rPr>
            </w:pPr>
            <w:r>
              <w:rPr>
                <w:sz w:val="24"/>
              </w:rPr>
              <w:t>требования безопасности, в том числе пожарной безопасности, электробезопасности при ведении штукатурных работ.</w:t>
            </w:r>
          </w:p>
        </w:tc>
      </w:tr>
      <w:tr w:rsidR="001B0B6C">
        <w:trPr>
          <w:trHeight w:val="828"/>
        </w:trPr>
        <w:tc>
          <w:tcPr>
            <w:tcW w:w="1414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 w:val="restart"/>
            <w:textDirection w:val="btLr"/>
          </w:tcPr>
          <w:p w:rsidR="001B0B6C" w:rsidRDefault="001B0B6C">
            <w:pPr>
              <w:pStyle w:val="TableParagraph"/>
              <w:rPr>
                <w:i/>
                <w:sz w:val="26"/>
              </w:rPr>
            </w:pPr>
          </w:p>
          <w:p w:rsidR="001B0B6C" w:rsidRDefault="001B0B6C">
            <w:pPr>
              <w:pStyle w:val="TableParagraph"/>
              <w:rPr>
                <w:i/>
                <w:sz w:val="26"/>
              </w:rPr>
            </w:pPr>
          </w:p>
          <w:p w:rsidR="001B0B6C" w:rsidRDefault="00DE5063">
            <w:pPr>
              <w:pStyle w:val="TableParagraph"/>
              <w:spacing w:before="183"/>
              <w:ind w:left="1527" w:right="1513"/>
              <w:jc w:val="center"/>
              <w:rPr>
                <w:sz w:val="24"/>
              </w:rPr>
            </w:pPr>
            <w:r>
              <w:rPr>
                <w:sz w:val="24"/>
              </w:rPr>
              <w:t>ПК 1.3. Выполнение декоративных штукатурок.</w:t>
            </w:r>
          </w:p>
        </w:tc>
        <w:tc>
          <w:tcPr>
            <w:tcW w:w="6867" w:type="dxa"/>
          </w:tcPr>
          <w:p w:rsidR="001B0B6C" w:rsidRDefault="00DE5063">
            <w:pPr>
              <w:pStyle w:val="TableParagraph"/>
              <w:spacing w:line="26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Практический опыт:</w:t>
            </w:r>
          </w:p>
          <w:p w:rsidR="001B0B6C" w:rsidRDefault="00DE506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выполнения декоративных штукатурок в с</w:t>
            </w:r>
            <w:r w:rsidR="00C8617C">
              <w:rPr>
                <w:sz w:val="24"/>
              </w:rPr>
              <w:t>оответствии с требо</w:t>
            </w:r>
            <w:r>
              <w:rPr>
                <w:sz w:val="24"/>
              </w:rPr>
              <w:t>ваниями к их качеству.</w:t>
            </w:r>
          </w:p>
        </w:tc>
      </w:tr>
      <w:tr w:rsidR="001B0B6C">
        <w:trPr>
          <w:trHeight w:val="3312"/>
        </w:trPr>
        <w:tc>
          <w:tcPr>
            <w:tcW w:w="1414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  <w:textDirection w:val="btLr"/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6867" w:type="dxa"/>
          </w:tcPr>
          <w:p w:rsidR="001B0B6C" w:rsidRDefault="00DE5063">
            <w:pPr>
              <w:pStyle w:val="TableParagraph"/>
              <w:spacing w:line="26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Умения:</w:t>
            </w:r>
          </w:p>
          <w:p w:rsidR="001B0B6C" w:rsidRDefault="00DE5063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организовывать подготовку рабочих мест;</w:t>
            </w:r>
          </w:p>
          <w:p w:rsidR="001B0B6C" w:rsidRDefault="00DE506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применять электрифицирован</w:t>
            </w:r>
            <w:r w:rsidR="00C8617C">
              <w:rPr>
                <w:sz w:val="24"/>
              </w:rPr>
              <w:t>ное и ручное оборудование и ин</w:t>
            </w:r>
            <w:r>
              <w:rPr>
                <w:sz w:val="24"/>
              </w:rPr>
              <w:t>струмент;</w:t>
            </w:r>
          </w:p>
          <w:p w:rsidR="001B0B6C" w:rsidRDefault="00DE506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подбирать материалы для в</w:t>
            </w:r>
            <w:r w:rsidR="00C8617C">
              <w:rPr>
                <w:sz w:val="24"/>
              </w:rPr>
              <w:t>ыполнения штукатурных и декора</w:t>
            </w:r>
            <w:r>
              <w:rPr>
                <w:sz w:val="24"/>
              </w:rPr>
              <w:t>тивных работ;</w:t>
            </w:r>
          </w:p>
          <w:p w:rsidR="001B0B6C" w:rsidRDefault="00DE506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читать рабочие чертежи, инструкции, регламенты, техническую документацию;</w:t>
            </w:r>
          </w:p>
          <w:p w:rsidR="001B0B6C" w:rsidRDefault="00DE5063">
            <w:pPr>
              <w:pStyle w:val="TableParagraph"/>
              <w:ind w:left="107" w:right="99"/>
              <w:rPr>
                <w:sz w:val="24"/>
              </w:rPr>
            </w:pPr>
            <w:r>
              <w:rPr>
                <w:sz w:val="24"/>
              </w:rPr>
              <w:t>применять технологии приготовления штукатурных растворов и смесей;</w:t>
            </w:r>
          </w:p>
          <w:p w:rsidR="001B0B6C" w:rsidRDefault="00DE506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соблюдать требования охраны</w:t>
            </w:r>
            <w:r w:rsidR="00C8617C">
              <w:rPr>
                <w:sz w:val="24"/>
              </w:rPr>
              <w:t xml:space="preserve"> труда при нахождении на строи</w:t>
            </w:r>
            <w:r>
              <w:rPr>
                <w:sz w:val="24"/>
              </w:rPr>
              <w:t>тельной площадке.</w:t>
            </w:r>
          </w:p>
        </w:tc>
      </w:tr>
      <w:tr w:rsidR="001B0B6C">
        <w:trPr>
          <w:trHeight w:val="3864"/>
        </w:trPr>
        <w:tc>
          <w:tcPr>
            <w:tcW w:w="1414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  <w:textDirection w:val="btLr"/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6867" w:type="dxa"/>
          </w:tcPr>
          <w:p w:rsidR="001B0B6C" w:rsidRDefault="00DE5063">
            <w:pPr>
              <w:pStyle w:val="TableParagraph"/>
              <w:spacing w:line="26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Знания:</w:t>
            </w:r>
          </w:p>
          <w:p w:rsidR="001B0B6C" w:rsidRDefault="00DE5063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правила подготовки рабочего места;</w:t>
            </w:r>
          </w:p>
          <w:p w:rsidR="001B0B6C" w:rsidRDefault="00DE506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Виды, назначение и принцип действия электрифицированного и ручного оборудования и инструмента;</w:t>
            </w:r>
          </w:p>
          <w:p w:rsidR="001B0B6C" w:rsidRDefault="00DE5063">
            <w:pPr>
              <w:pStyle w:val="TableParagraph"/>
              <w:ind w:left="107" w:firstLine="60"/>
              <w:rPr>
                <w:sz w:val="24"/>
              </w:rPr>
            </w:pPr>
            <w:r>
              <w:rPr>
                <w:sz w:val="24"/>
              </w:rPr>
              <w:t>виды и свойства материалов д</w:t>
            </w:r>
            <w:r w:rsidR="00C8617C">
              <w:rPr>
                <w:sz w:val="24"/>
              </w:rPr>
              <w:t>ля выполнения штукатурных и де</w:t>
            </w:r>
            <w:r>
              <w:rPr>
                <w:sz w:val="24"/>
              </w:rPr>
              <w:t>коративных работ;</w:t>
            </w:r>
          </w:p>
          <w:p w:rsidR="001B0B6C" w:rsidRDefault="00DE506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правила чтения рабочих чертежей;</w:t>
            </w:r>
          </w:p>
          <w:p w:rsidR="001B0B6C" w:rsidRDefault="00DE506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технологии приготовления, нанесения и обработки штукатурных растворов и смесей;</w:t>
            </w:r>
          </w:p>
          <w:p w:rsidR="001B0B6C" w:rsidRDefault="00DE506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технологии выполнения штук</w:t>
            </w:r>
            <w:r w:rsidR="00C8617C">
              <w:rPr>
                <w:sz w:val="24"/>
              </w:rPr>
              <w:t>атурных, декоративных штукатур</w:t>
            </w:r>
            <w:r>
              <w:rPr>
                <w:sz w:val="24"/>
              </w:rPr>
              <w:t>ных работ;</w:t>
            </w:r>
          </w:p>
          <w:p w:rsidR="001B0B6C" w:rsidRDefault="00DE506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требования санитарно-гигиенических нормативов;</w:t>
            </w:r>
          </w:p>
          <w:p w:rsidR="001B0B6C" w:rsidRDefault="00DE506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требования охраны труда при </w:t>
            </w:r>
            <w:r w:rsidR="00C8617C">
              <w:rPr>
                <w:sz w:val="24"/>
              </w:rPr>
              <w:t>нахождении на строительной пло</w:t>
            </w:r>
            <w:r>
              <w:rPr>
                <w:sz w:val="24"/>
              </w:rPr>
              <w:t>щадке;</w:t>
            </w:r>
          </w:p>
        </w:tc>
      </w:tr>
    </w:tbl>
    <w:p w:rsidR="001B0B6C" w:rsidRDefault="001B0B6C">
      <w:pPr>
        <w:rPr>
          <w:sz w:val="24"/>
        </w:rPr>
        <w:sectPr w:rsidR="001B0B6C">
          <w:pgSz w:w="11910" w:h="16850"/>
          <w:pgMar w:top="860" w:right="440" w:bottom="1400" w:left="740" w:header="0" w:footer="1218" w:gutter="0"/>
          <w:cols w:space="720"/>
        </w:sectPr>
      </w:pP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4"/>
        <w:gridCol w:w="2127"/>
        <w:gridCol w:w="6867"/>
      </w:tblGrid>
      <w:tr w:rsidR="001B0B6C">
        <w:trPr>
          <w:trHeight w:val="551"/>
        </w:trPr>
        <w:tc>
          <w:tcPr>
            <w:tcW w:w="1414" w:type="dxa"/>
            <w:vMerge w:val="restart"/>
          </w:tcPr>
          <w:p w:rsidR="001B0B6C" w:rsidRDefault="001B0B6C">
            <w:pPr>
              <w:pStyle w:val="TableParagraph"/>
            </w:pPr>
          </w:p>
        </w:tc>
        <w:tc>
          <w:tcPr>
            <w:tcW w:w="2127" w:type="dxa"/>
          </w:tcPr>
          <w:p w:rsidR="001B0B6C" w:rsidRDefault="001B0B6C">
            <w:pPr>
              <w:pStyle w:val="TableParagraph"/>
            </w:pPr>
          </w:p>
        </w:tc>
        <w:tc>
          <w:tcPr>
            <w:tcW w:w="6867" w:type="dxa"/>
          </w:tcPr>
          <w:p w:rsidR="001B0B6C" w:rsidRDefault="00DE5063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требования безопасности, в том числе пожарной безопасности,</w:t>
            </w:r>
          </w:p>
          <w:p w:rsidR="001B0B6C" w:rsidRDefault="00DE5063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электробезопасности при ведении штукатурных работ.</w:t>
            </w:r>
          </w:p>
        </w:tc>
      </w:tr>
      <w:tr w:rsidR="001B0B6C">
        <w:trPr>
          <w:trHeight w:val="1380"/>
        </w:trPr>
        <w:tc>
          <w:tcPr>
            <w:tcW w:w="1414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 w:val="restart"/>
            <w:textDirection w:val="btLr"/>
          </w:tcPr>
          <w:p w:rsidR="001B0B6C" w:rsidRDefault="001B0B6C">
            <w:pPr>
              <w:pStyle w:val="TableParagraph"/>
              <w:rPr>
                <w:i/>
                <w:sz w:val="26"/>
              </w:rPr>
            </w:pPr>
          </w:p>
          <w:p w:rsidR="001B0B6C" w:rsidRDefault="001B0B6C">
            <w:pPr>
              <w:pStyle w:val="TableParagraph"/>
              <w:rPr>
                <w:i/>
                <w:sz w:val="26"/>
              </w:rPr>
            </w:pPr>
          </w:p>
          <w:p w:rsidR="001B0B6C" w:rsidRDefault="00DE5063">
            <w:pPr>
              <w:pStyle w:val="TableParagraph"/>
              <w:spacing w:before="183" w:line="247" w:lineRule="auto"/>
              <w:ind w:left="1393" w:right="229" w:hanging="1129"/>
              <w:rPr>
                <w:sz w:val="24"/>
              </w:rPr>
            </w:pPr>
            <w:r>
              <w:rPr>
                <w:sz w:val="24"/>
              </w:rPr>
              <w:t>ПК 1.4. Ремонт штукатурки, наливного пола, фасадных тепл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изоляционных композиционных систем.</w:t>
            </w:r>
          </w:p>
        </w:tc>
        <w:tc>
          <w:tcPr>
            <w:tcW w:w="6867" w:type="dxa"/>
          </w:tcPr>
          <w:p w:rsidR="001B0B6C" w:rsidRDefault="00DE5063">
            <w:pPr>
              <w:pStyle w:val="TableParagraph"/>
              <w:spacing w:line="26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Практический опыт:</w:t>
            </w:r>
          </w:p>
          <w:p w:rsidR="001B0B6C" w:rsidRDefault="00DE5063">
            <w:pPr>
              <w:pStyle w:val="TableParagraph"/>
              <w:ind w:left="107" w:right="2559"/>
              <w:rPr>
                <w:sz w:val="24"/>
              </w:rPr>
            </w:pPr>
            <w:r>
              <w:rPr>
                <w:sz w:val="24"/>
              </w:rPr>
              <w:t>ремонта оштукатуренных поверхностей; ремонта наливного пола;</w:t>
            </w:r>
          </w:p>
          <w:p w:rsidR="001B0B6C" w:rsidRDefault="00DE5063">
            <w:pPr>
              <w:pStyle w:val="TableParagraph"/>
              <w:ind w:left="107" w:right="486"/>
              <w:rPr>
                <w:sz w:val="24"/>
              </w:rPr>
            </w:pPr>
            <w:r>
              <w:rPr>
                <w:sz w:val="24"/>
              </w:rPr>
              <w:t>ремонта фасадных тепло</w:t>
            </w:r>
            <w:r w:rsidR="00C8617C">
              <w:rPr>
                <w:sz w:val="24"/>
              </w:rPr>
              <w:t>изоляционных композиционных си</w:t>
            </w:r>
            <w:r>
              <w:rPr>
                <w:sz w:val="24"/>
              </w:rPr>
              <w:t>стем.</w:t>
            </w:r>
          </w:p>
        </w:tc>
      </w:tr>
      <w:tr w:rsidR="001B0B6C">
        <w:trPr>
          <w:trHeight w:val="1379"/>
        </w:trPr>
        <w:tc>
          <w:tcPr>
            <w:tcW w:w="1414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  <w:textDirection w:val="btLr"/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6867" w:type="dxa"/>
          </w:tcPr>
          <w:p w:rsidR="001B0B6C" w:rsidRDefault="00DE5063">
            <w:pPr>
              <w:pStyle w:val="TableParagraph"/>
              <w:spacing w:line="26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Умения:</w:t>
            </w:r>
          </w:p>
          <w:p w:rsidR="001B0B6C" w:rsidRDefault="00DE5063">
            <w:pPr>
              <w:pStyle w:val="TableParagraph"/>
              <w:ind w:left="107" w:right="390"/>
              <w:rPr>
                <w:sz w:val="24"/>
              </w:rPr>
            </w:pPr>
            <w:r>
              <w:rPr>
                <w:sz w:val="24"/>
              </w:rPr>
              <w:t>выполнять ремонтные работы различного назначения; оценивать безопасность условий труда в соответствии с сан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тарно-гигиеническими нормативами.</w:t>
            </w:r>
          </w:p>
        </w:tc>
      </w:tr>
      <w:tr w:rsidR="001B0B6C">
        <w:trPr>
          <w:trHeight w:val="4140"/>
        </w:trPr>
        <w:tc>
          <w:tcPr>
            <w:tcW w:w="1414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  <w:textDirection w:val="btLr"/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6867" w:type="dxa"/>
          </w:tcPr>
          <w:p w:rsidR="001B0B6C" w:rsidRDefault="00DE5063">
            <w:pPr>
              <w:pStyle w:val="TableParagraph"/>
              <w:spacing w:line="26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Знания:</w:t>
            </w:r>
          </w:p>
          <w:p w:rsidR="001B0B6C" w:rsidRDefault="00DE5063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правила подготовки рабочего места;</w:t>
            </w:r>
          </w:p>
          <w:p w:rsidR="001B0B6C" w:rsidRDefault="00DE506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Виды, назначение и принцип действия электрифицированного и ручного оборудования и инструмента;</w:t>
            </w:r>
          </w:p>
          <w:p w:rsidR="001B0B6C" w:rsidRDefault="00DE5063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виды и свойства материалов д</w:t>
            </w:r>
            <w:r w:rsidR="00C8617C">
              <w:rPr>
                <w:sz w:val="24"/>
              </w:rPr>
              <w:t>ля выполнения штукатурных и де</w:t>
            </w:r>
            <w:r>
              <w:rPr>
                <w:sz w:val="24"/>
              </w:rPr>
              <w:t>коративных работ;</w:t>
            </w:r>
          </w:p>
          <w:p w:rsidR="001B0B6C" w:rsidRDefault="00DE506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технологии приготовления, нанесения и обработки штукатурных растворов и смесей;</w:t>
            </w:r>
          </w:p>
          <w:p w:rsidR="001B0B6C" w:rsidRDefault="00DE506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технологии выполнения штук</w:t>
            </w:r>
            <w:r w:rsidR="00C8617C">
              <w:rPr>
                <w:sz w:val="24"/>
              </w:rPr>
              <w:t>атурных, декоративных штукатур</w:t>
            </w:r>
            <w:r>
              <w:rPr>
                <w:sz w:val="24"/>
              </w:rPr>
              <w:t>ных работ;</w:t>
            </w:r>
          </w:p>
          <w:p w:rsidR="001B0B6C" w:rsidRDefault="00DE506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требования санитарно-гигиенических нормативов;</w:t>
            </w:r>
          </w:p>
          <w:p w:rsidR="001B0B6C" w:rsidRDefault="00DE506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требования охраны труда при </w:t>
            </w:r>
            <w:r w:rsidR="00C8617C">
              <w:rPr>
                <w:sz w:val="24"/>
              </w:rPr>
              <w:t>нахождении на строительной пло</w:t>
            </w:r>
            <w:r>
              <w:rPr>
                <w:sz w:val="24"/>
              </w:rPr>
              <w:t>щадке;</w:t>
            </w:r>
          </w:p>
          <w:p w:rsidR="001B0B6C" w:rsidRDefault="00DE5063">
            <w:pPr>
              <w:pStyle w:val="TableParagraph"/>
              <w:ind w:left="107" w:right="253"/>
              <w:rPr>
                <w:sz w:val="24"/>
              </w:rPr>
            </w:pPr>
            <w:r>
              <w:rPr>
                <w:sz w:val="24"/>
              </w:rPr>
              <w:t>требования безопасности, в том числе пожарной безопасности, электробезопасности при ведении штукатурных работ.</w:t>
            </w:r>
          </w:p>
        </w:tc>
      </w:tr>
    </w:tbl>
    <w:p w:rsidR="001B0B6C" w:rsidRDefault="001B0B6C">
      <w:pPr>
        <w:pStyle w:val="a3"/>
        <w:rPr>
          <w:i/>
          <w:sz w:val="20"/>
        </w:rPr>
      </w:pPr>
    </w:p>
    <w:p w:rsidR="001B0B6C" w:rsidRDefault="001B0B6C">
      <w:pPr>
        <w:pStyle w:val="a3"/>
        <w:spacing w:before="1"/>
        <w:rPr>
          <w:i/>
          <w:sz w:val="22"/>
        </w:rPr>
      </w:pPr>
    </w:p>
    <w:p w:rsidR="00C8617C" w:rsidRDefault="00C8617C" w:rsidP="00C8617C">
      <w:pPr>
        <w:spacing w:line="229" w:lineRule="auto"/>
        <w:ind w:right="3076"/>
        <w:rPr>
          <w:color w:val="000000"/>
        </w:rPr>
      </w:pPr>
      <w:r>
        <w:rPr>
          <w:rFonts w:ascii="HXOJE+TimesNewRomanPSMT" w:eastAsia="HXOJE+TimesNewRomanPSMT" w:hAnsi="HXOJE+TimesNewRomanPSMT" w:cs="HXOJE+TimesNewRomanPSMT"/>
          <w:b/>
          <w:bCs/>
          <w:color w:val="000000"/>
        </w:rPr>
        <w:t>1.3.К</w:t>
      </w:r>
      <w:r>
        <w:rPr>
          <w:rFonts w:ascii="HXOJE+TimesNewRomanPSMT" w:eastAsia="HXOJE+TimesNewRomanPSMT" w:hAnsi="HXOJE+TimesNewRomanPSMT" w:cs="HXOJE+TimesNewRomanPSMT"/>
          <w:b/>
          <w:bCs/>
          <w:color w:val="000000"/>
          <w:spacing w:val="-2"/>
        </w:rPr>
        <w:t>о</w:t>
      </w:r>
      <w:r>
        <w:rPr>
          <w:rFonts w:ascii="HXOJE+TimesNewRomanPSMT" w:eastAsia="HXOJE+TimesNewRomanPSMT" w:hAnsi="HXOJE+TimesNewRomanPSMT" w:cs="HXOJE+TimesNewRomanPSMT"/>
          <w:b/>
          <w:bCs/>
          <w:color w:val="000000"/>
          <w:spacing w:val="1"/>
        </w:rPr>
        <w:t>л</w:t>
      </w:r>
      <w:r>
        <w:rPr>
          <w:rFonts w:ascii="HXOJE+TimesNewRomanPSMT" w:eastAsia="HXOJE+TimesNewRomanPSMT" w:hAnsi="HXOJE+TimesNewRomanPSMT" w:cs="HXOJE+TimesNewRomanPSMT"/>
          <w:b/>
          <w:bCs/>
          <w:color w:val="000000"/>
        </w:rPr>
        <w:t>и</w:t>
      </w:r>
      <w:r>
        <w:rPr>
          <w:rFonts w:ascii="HXOJE+TimesNewRomanPSMT" w:eastAsia="HXOJE+TimesNewRomanPSMT" w:hAnsi="HXOJE+TimesNewRomanPSMT" w:cs="HXOJE+TimesNewRomanPSMT"/>
          <w:b/>
          <w:bCs/>
          <w:color w:val="000000"/>
          <w:spacing w:val="-1"/>
        </w:rPr>
        <w:t>ч</w:t>
      </w:r>
      <w:r>
        <w:rPr>
          <w:rFonts w:ascii="HXOJE+TimesNewRomanPSMT" w:eastAsia="HXOJE+TimesNewRomanPSMT" w:hAnsi="HXOJE+TimesNewRomanPSMT" w:cs="HXOJE+TimesNewRomanPSMT"/>
          <w:b/>
          <w:bCs/>
          <w:color w:val="000000"/>
        </w:rPr>
        <w:t>ест</w:t>
      </w:r>
      <w:r>
        <w:rPr>
          <w:rFonts w:ascii="HXOJE+TimesNewRomanPSMT" w:eastAsia="HXOJE+TimesNewRomanPSMT" w:hAnsi="HXOJE+TimesNewRomanPSMT" w:cs="HXOJE+TimesNewRomanPSMT"/>
          <w:b/>
          <w:bCs/>
          <w:color w:val="000000"/>
          <w:spacing w:val="-1"/>
        </w:rPr>
        <w:t>в</w:t>
      </w:r>
      <w:r>
        <w:rPr>
          <w:rFonts w:ascii="HXOJE+TimesNewRomanPSMT" w:eastAsia="HXOJE+TimesNewRomanPSMT" w:hAnsi="HXOJE+TimesNewRomanPSMT" w:cs="HXOJE+TimesNewRomanPSMT"/>
          <w:b/>
          <w:bCs/>
          <w:color w:val="000000"/>
        </w:rPr>
        <w:t>о ча</w:t>
      </w:r>
      <w:r>
        <w:rPr>
          <w:rFonts w:ascii="HXOJE+TimesNewRomanPSMT" w:eastAsia="HXOJE+TimesNewRomanPSMT" w:hAnsi="HXOJE+TimesNewRomanPSMT" w:cs="HXOJE+TimesNewRomanPSMT"/>
          <w:b/>
          <w:bCs/>
          <w:color w:val="000000"/>
          <w:spacing w:val="-1"/>
        </w:rPr>
        <w:t>с</w:t>
      </w:r>
      <w:r>
        <w:rPr>
          <w:rFonts w:ascii="HXOJE+TimesNewRomanPSMT" w:eastAsia="HXOJE+TimesNewRomanPSMT" w:hAnsi="HXOJE+TimesNewRomanPSMT" w:cs="HXOJE+TimesNewRomanPSMT"/>
          <w:b/>
          <w:bCs/>
          <w:color w:val="000000"/>
        </w:rPr>
        <w:t>ов, отвод</w:t>
      </w:r>
      <w:r>
        <w:rPr>
          <w:rFonts w:ascii="HXOJE+TimesNewRomanPSMT" w:eastAsia="HXOJE+TimesNewRomanPSMT" w:hAnsi="HXOJE+TimesNewRomanPSMT" w:cs="HXOJE+TimesNewRomanPSMT"/>
          <w:b/>
          <w:bCs/>
          <w:color w:val="000000"/>
          <w:spacing w:val="-1"/>
        </w:rPr>
        <w:t>и</w:t>
      </w:r>
      <w:r>
        <w:rPr>
          <w:rFonts w:ascii="HXOJE+TimesNewRomanPSMT" w:eastAsia="HXOJE+TimesNewRomanPSMT" w:hAnsi="HXOJE+TimesNewRomanPSMT" w:cs="HXOJE+TimesNewRomanPSMT"/>
          <w:b/>
          <w:bCs/>
          <w:color w:val="000000"/>
        </w:rPr>
        <w:t>мое на о</w:t>
      </w:r>
      <w:r>
        <w:rPr>
          <w:rFonts w:ascii="HXOJE+TimesNewRomanPSMT" w:eastAsia="HXOJE+TimesNewRomanPSMT" w:hAnsi="HXOJE+TimesNewRomanPSMT" w:cs="HXOJE+TimesNewRomanPSMT"/>
          <w:b/>
          <w:bCs/>
          <w:color w:val="000000"/>
          <w:spacing w:val="-1"/>
        </w:rPr>
        <w:t>с</w:t>
      </w:r>
      <w:r>
        <w:rPr>
          <w:rFonts w:ascii="HXOJE+TimesNewRomanPSMT" w:eastAsia="HXOJE+TimesNewRomanPSMT" w:hAnsi="HXOJE+TimesNewRomanPSMT" w:cs="HXOJE+TimesNewRomanPSMT"/>
          <w:b/>
          <w:bCs/>
          <w:color w:val="000000"/>
        </w:rPr>
        <w:t>во</w:t>
      </w:r>
      <w:r>
        <w:rPr>
          <w:rFonts w:ascii="HXOJE+TimesNewRomanPSMT" w:eastAsia="HXOJE+TimesNewRomanPSMT" w:hAnsi="HXOJE+TimesNewRomanPSMT" w:cs="HXOJE+TimesNewRomanPSMT"/>
          <w:b/>
          <w:bCs/>
          <w:color w:val="000000"/>
          <w:spacing w:val="-1"/>
        </w:rPr>
        <w:t>е</w:t>
      </w:r>
      <w:r>
        <w:rPr>
          <w:rFonts w:ascii="HXOJE+TimesNewRomanPSMT" w:eastAsia="HXOJE+TimesNewRomanPSMT" w:hAnsi="HXOJE+TimesNewRomanPSMT" w:cs="HXOJE+TimesNewRomanPSMT"/>
          <w:b/>
          <w:bCs/>
          <w:color w:val="000000"/>
        </w:rPr>
        <w:t xml:space="preserve">ние </w:t>
      </w:r>
      <w:r>
        <w:rPr>
          <w:rFonts w:ascii="HXOJE+TimesNewRomanPSMT" w:eastAsia="HXOJE+TimesNewRomanPSMT" w:hAnsi="HXOJE+TimesNewRomanPSMT" w:cs="HXOJE+TimesNewRomanPSMT"/>
          <w:b/>
          <w:bCs/>
          <w:color w:val="000000"/>
          <w:spacing w:val="-1"/>
        </w:rPr>
        <w:t>п</w:t>
      </w:r>
      <w:r>
        <w:rPr>
          <w:rFonts w:ascii="HXOJE+TimesNewRomanPSMT" w:eastAsia="HXOJE+TimesNewRomanPSMT" w:hAnsi="HXOJE+TimesNewRomanPSMT" w:cs="HXOJE+TimesNewRomanPSMT"/>
          <w:b/>
          <w:bCs/>
          <w:color w:val="000000"/>
        </w:rPr>
        <w:t>р</w:t>
      </w:r>
      <w:r>
        <w:rPr>
          <w:rFonts w:ascii="HXOJE+TimesNewRomanPSMT" w:eastAsia="HXOJE+TimesNewRomanPSMT" w:hAnsi="HXOJE+TimesNewRomanPSMT" w:cs="HXOJE+TimesNewRomanPSMT"/>
          <w:b/>
          <w:bCs/>
          <w:color w:val="000000"/>
          <w:spacing w:val="2"/>
        </w:rPr>
        <w:t>о</w:t>
      </w:r>
      <w:r>
        <w:rPr>
          <w:rFonts w:ascii="HXOJE+TimesNewRomanPSMT" w:eastAsia="HXOJE+TimesNewRomanPSMT" w:hAnsi="HXOJE+TimesNewRomanPSMT" w:cs="HXOJE+TimesNewRomanPSMT"/>
          <w:b/>
          <w:bCs/>
          <w:color w:val="000000"/>
          <w:spacing w:val="-5"/>
        </w:rPr>
        <w:t>ф</w:t>
      </w:r>
      <w:r>
        <w:rPr>
          <w:rFonts w:ascii="HXOJE+TimesNewRomanPSMT" w:eastAsia="HXOJE+TimesNewRomanPSMT" w:hAnsi="HXOJE+TimesNewRomanPSMT" w:cs="HXOJE+TimesNewRomanPSMT"/>
          <w:b/>
          <w:bCs/>
          <w:color w:val="000000"/>
        </w:rPr>
        <w:t>ессиона</w:t>
      </w:r>
      <w:r>
        <w:rPr>
          <w:rFonts w:ascii="HXOJE+TimesNewRomanPSMT" w:eastAsia="HXOJE+TimesNewRomanPSMT" w:hAnsi="HXOJE+TimesNewRomanPSMT" w:cs="HXOJE+TimesNewRomanPSMT"/>
          <w:b/>
          <w:bCs/>
          <w:color w:val="000000"/>
          <w:spacing w:val="1"/>
        </w:rPr>
        <w:t>л</w:t>
      </w:r>
      <w:r>
        <w:rPr>
          <w:rFonts w:ascii="HXOJE+TimesNewRomanPSMT" w:eastAsia="HXOJE+TimesNewRomanPSMT" w:hAnsi="HXOJE+TimesNewRomanPSMT" w:cs="HXOJE+TimesNewRomanPSMT"/>
          <w:b/>
          <w:bCs/>
          <w:color w:val="000000"/>
          <w:spacing w:val="-1"/>
        </w:rPr>
        <w:t>ь</w:t>
      </w:r>
      <w:r>
        <w:rPr>
          <w:rFonts w:ascii="HXOJE+TimesNewRomanPSMT" w:eastAsia="HXOJE+TimesNewRomanPSMT" w:hAnsi="HXOJE+TimesNewRomanPSMT" w:cs="HXOJE+TimesNewRomanPSMT"/>
          <w:b/>
          <w:bCs/>
          <w:color w:val="000000"/>
        </w:rPr>
        <w:t>ного м</w:t>
      </w:r>
      <w:r>
        <w:rPr>
          <w:rFonts w:ascii="HXOJE+TimesNewRomanPSMT" w:eastAsia="HXOJE+TimesNewRomanPSMT" w:hAnsi="HXOJE+TimesNewRomanPSMT" w:cs="HXOJE+TimesNewRomanPSMT"/>
          <w:b/>
          <w:bCs/>
          <w:color w:val="000000"/>
          <w:spacing w:val="-1"/>
        </w:rPr>
        <w:t>о</w:t>
      </w:r>
      <w:r>
        <w:rPr>
          <w:rFonts w:ascii="HXOJE+TimesNewRomanPSMT" w:eastAsia="HXOJE+TimesNewRomanPSMT" w:hAnsi="HXOJE+TimesNewRomanPSMT" w:cs="HXOJE+TimesNewRomanPSMT"/>
          <w:b/>
          <w:bCs/>
          <w:color w:val="000000"/>
        </w:rPr>
        <w:t>д</w:t>
      </w:r>
      <w:r>
        <w:rPr>
          <w:rFonts w:ascii="HXOJE+TimesNewRomanPSMT" w:eastAsia="HXOJE+TimesNewRomanPSMT" w:hAnsi="HXOJE+TimesNewRomanPSMT" w:cs="HXOJE+TimesNewRomanPSMT"/>
          <w:b/>
          <w:bCs/>
          <w:color w:val="000000"/>
          <w:spacing w:val="-1"/>
        </w:rPr>
        <w:t>у</w:t>
      </w:r>
      <w:r>
        <w:rPr>
          <w:rFonts w:ascii="HXOJE+TimesNewRomanPSMT" w:eastAsia="HXOJE+TimesNewRomanPSMT" w:hAnsi="HXOJE+TimesNewRomanPSMT" w:cs="HXOJE+TimesNewRomanPSMT"/>
          <w:b/>
          <w:bCs/>
          <w:color w:val="000000"/>
        </w:rPr>
        <w:t>ля</w:t>
      </w:r>
      <w:proofErr w:type="gramStart"/>
      <w:r>
        <w:rPr>
          <w:rFonts w:ascii="HXOJE+TimesNewRomanPSMT" w:eastAsia="HXOJE+TimesNewRomanPSMT" w:hAnsi="HXOJE+TimesNewRomanPSMT" w:cs="HXOJE+TimesNewRomanPSMT"/>
          <w:b/>
          <w:bCs/>
          <w:color w:val="000000"/>
        </w:rPr>
        <w:t xml:space="preserve"> </w:t>
      </w:r>
      <w:r>
        <w:rPr>
          <w:rFonts w:ascii="RMMCR+TimesNewRomanPSMT" w:eastAsia="RMMCR+TimesNewRomanPSMT" w:hAnsi="RMMCR+TimesNewRomanPSMT" w:cs="RMMCR+TimesNewRomanPSMT"/>
          <w:color w:val="000000"/>
        </w:rPr>
        <w:t>В</w:t>
      </w:r>
      <w:proofErr w:type="gramEnd"/>
      <w:r>
        <w:rPr>
          <w:rFonts w:ascii="RMMCR+TimesNewRomanPSMT" w:eastAsia="RMMCR+TimesNewRomanPSMT" w:hAnsi="RMMCR+TimesNewRomanPSMT" w:cs="RMMCR+TimesNewRomanPSMT"/>
          <w:color w:val="000000"/>
        </w:rPr>
        <w:t>сего ч</w:t>
      </w:r>
      <w:r>
        <w:rPr>
          <w:rFonts w:ascii="RMMCR+TimesNewRomanPSMT" w:eastAsia="RMMCR+TimesNewRomanPSMT" w:hAnsi="RMMCR+TimesNewRomanPSMT" w:cs="RMMCR+TimesNewRomanPSMT"/>
          <w:color w:val="000000"/>
          <w:spacing w:val="-2"/>
        </w:rPr>
        <w:t>а</w:t>
      </w:r>
      <w:r>
        <w:rPr>
          <w:rFonts w:ascii="RMMCR+TimesNewRomanPSMT" w:eastAsia="RMMCR+TimesNewRomanPSMT" w:hAnsi="RMMCR+TimesNewRomanPSMT" w:cs="RMMCR+TimesNewRomanPSMT"/>
          <w:color w:val="000000"/>
        </w:rPr>
        <w:t>сов</w:t>
      </w:r>
      <w:r>
        <w:rPr>
          <w:rFonts w:ascii="RMMCR+TimesNewRomanPSMT" w:eastAsia="RMMCR+TimesNewRomanPSMT" w:hAnsi="RMMCR+TimesNewRomanPSMT" w:cs="RMMCR+TimesNewRomanPSMT"/>
          <w:color w:val="000000"/>
          <w:spacing w:val="1"/>
          <w:u w:val="single"/>
        </w:rPr>
        <w:t>–</w:t>
      </w:r>
      <w:r w:rsidRPr="00F440BC">
        <w:rPr>
          <w:b/>
          <w:color w:val="000000"/>
          <w:w w:val="99"/>
          <w:u w:val="single"/>
        </w:rPr>
        <w:t>512</w:t>
      </w:r>
      <w:r>
        <w:rPr>
          <w:rFonts w:ascii="RMMCR+TimesNewRomanPSMT" w:eastAsia="RMMCR+TimesNewRomanPSMT" w:hAnsi="RMMCR+TimesNewRomanPSMT" w:cs="RMMCR+TimesNewRomanPSMT"/>
          <w:color w:val="000000"/>
          <w:spacing w:val="-2"/>
          <w:u w:val="single"/>
        </w:rPr>
        <w:t>ч</w:t>
      </w:r>
      <w:r>
        <w:rPr>
          <w:rFonts w:ascii="RMMCR+TimesNewRomanPSMT" w:eastAsia="RMMCR+TimesNewRomanPSMT" w:hAnsi="RMMCR+TimesNewRomanPSMT" w:cs="RMMCR+TimesNewRomanPSMT"/>
          <w:color w:val="000000"/>
          <w:u w:val="single"/>
        </w:rPr>
        <w:t>асо</w:t>
      </w:r>
      <w:r>
        <w:rPr>
          <w:rFonts w:ascii="RMMCR+TimesNewRomanPSMT" w:eastAsia="RMMCR+TimesNewRomanPSMT" w:hAnsi="RMMCR+TimesNewRomanPSMT" w:cs="RMMCR+TimesNewRomanPSMT"/>
          <w:color w:val="000000"/>
          <w:spacing w:val="-1"/>
          <w:u w:val="single"/>
        </w:rPr>
        <w:t>в</w:t>
      </w:r>
      <w:r>
        <w:rPr>
          <w:rFonts w:ascii="RMMCR+TimesNewRomanPSMT" w:eastAsia="RMMCR+TimesNewRomanPSMT" w:hAnsi="RMMCR+TimesNewRomanPSMT" w:cs="RMMCR+TimesNewRomanPSMT"/>
          <w:color w:val="000000"/>
          <w:u w:val="single"/>
        </w:rPr>
        <w:t>,</w:t>
      </w:r>
    </w:p>
    <w:p w:rsidR="00C8617C" w:rsidRDefault="00C8617C" w:rsidP="00C8617C">
      <w:pPr>
        <w:spacing w:line="237" w:lineRule="auto"/>
        <w:ind w:right="-20"/>
        <w:rPr>
          <w:color w:val="000000"/>
        </w:rPr>
      </w:pPr>
      <w:r>
        <w:rPr>
          <w:rFonts w:ascii="RMMCR+TimesNewRomanPSMT" w:eastAsia="RMMCR+TimesNewRomanPSMT" w:hAnsi="RMMCR+TimesNewRomanPSMT" w:cs="RMMCR+TimesNewRomanPSMT"/>
          <w:color w:val="000000"/>
          <w:spacing w:val="-1"/>
        </w:rPr>
        <w:t>И</w:t>
      </w:r>
      <w:r>
        <w:rPr>
          <w:rFonts w:ascii="RMMCR+TimesNewRomanPSMT" w:eastAsia="RMMCR+TimesNewRomanPSMT" w:hAnsi="RMMCR+TimesNewRomanPSMT" w:cs="RMMCR+TimesNewRomanPSMT"/>
          <w:color w:val="000000"/>
        </w:rPr>
        <w:t>з них на освоение</w:t>
      </w:r>
    </w:p>
    <w:p w:rsidR="00C8617C" w:rsidRDefault="00C8617C" w:rsidP="00C8617C">
      <w:pPr>
        <w:spacing w:line="228" w:lineRule="auto"/>
        <w:ind w:right="1193"/>
        <w:rPr>
          <w:rFonts w:ascii="RMMCR+TimesNewRomanPSMT" w:eastAsia="RMMCR+TimesNewRomanPSMT" w:hAnsi="RMMCR+TimesNewRomanPSMT" w:cs="RMMCR+TimesNewRomanPSMT"/>
          <w:color w:val="000000"/>
          <w:u w:val="single"/>
        </w:rPr>
      </w:pPr>
      <w:r>
        <w:rPr>
          <w:rFonts w:ascii="RMMCR+TimesNewRomanPSMT" w:eastAsia="RMMCR+TimesNewRomanPSMT" w:hAnsi="RMMCR+TimesNewRomanPSMT" w:cs="RMMCR+TimesNewRomanPSMT"/>
          <w:color w:val="000000"/>
        </w:rPr>
        <w:t>М</w:t>
      </w:r>
      <w:r>
        <w:rPr>
          <w:rFonts w:ascii="RMMCR+TimesNewRomanPSMT" w:eastAsia="RMMCR+TimesNewRomanPSMT" w:hAnsi="RMMCR+TimesNewRomanPSMT" w:cs="RMMCR+TimesNewRomanPSMT"/>
          <w:color w:val="000000"/>
          <w:spacing w:val="1"/>
        </w:rPr>
        <w:t>Д</w:t>
      </w:r>
      <w:r>
        <w:rPr>
          <w:rFonts w:ascii="RMMCR+TimesNewRomanPSMT" w:eastAsia="RMMCR+TimesNewRomanPSMT" w:hAnsi="RMMCR+TimesNewRomanPSMT" w:cs="RMMCR+TimesNewRomanPSMT"/>
          <w:color w:val="000000"/>
        </w:rPr>
        <w:t xml:space="preserve">К </w:t>
      </w:r>
      <w:r w:rsidRPr="00F440BC">
        <w:rPr>
          <w:b/>
          <w:color w:val="000000"/>
          <w:w w:val="99"/>
          <w:u w:val="single"/>
        </w:rPr>
        <w:t>146</w:t>
      </w:r>
      <w:r>
        <w:rPr>
          <w:color w:val="000000"/>
          <w:w w:val="99"/>
          <w:u w:val="single"/>
        </w:rPr>
        <w:t xml:space="preserve"> </w:t>
      </w:r>
      <w:r>
        <w:rPr>
          <w:rFonts w:ascii="RMMCR+TimesNewRomanPSMT" w:eastAsia="RMMCR+TimesNewRomanPSMT" w:hAnsi="RMMCR+TimesNewRomanPSMT" w:cs="RMMCR+TimesNewRomanPSMT"/>
          <w:color w:val="000000"/>
          <w:spacing w:val="-2"/>
          <w:u w:val="single"/>
        </w:rPr>
        <w:t>ч</w:t>
      </w:r>
      <w:r>
        <w:rPr>
          <w:rFonts w:ascii="RMMCR+TimesNewRomanPSMT" w:eastAsia="RMMCR+TimesNewRomanPSMT" w:hAnsi="RMMCR+TimesNewRomanPSMT" w:cs="RMMCR+TimesNewRomanPSMT"/>
          <w:color w:val="000000"/>
          <w:u w:val="single"/>
        </w:rPr>
        <w:t>асов</w:t>
      </w:r>
      <w:proofErr w:type="gramStart"/>
      <w:r>
        <w:rPr>
          <w:rFonts w:ascii="RMMCR+TimesNewRomanPSMT" w:eastAsia="RMMCR+TimesNewRomanPSMT" w:hAnsi="RMMCR+TimesNewRomanPSMT" w:cs="RMMCR+TimesNewRomanPSMT"/>
          <w:color w:val="000000"/>
          <w:u w:val="single"/>
        </w:rPr>
        <w:t xml:space="preserve"> </w:t>
      </w:r>
      <w:r>
        <w:rPr>
          <w:color w:val="000000"/>
          <w:u w:val="single"/>
        </w:rPr>
        <w:t>,</w:t>
      </w:r>
      <w:proofErr w:type="gramEnd"/>
      <w:r>
        <w:rPr>
          <w:rFonts w:ascii="RMMCR+TimesNewRomanPSMT" w:eastAsia="RMMCR+TimesNewRomanPSMT" w:hAnsi="RMMCR+TimesNewRomanPSMT" w:cs="RMMCR+TimesNewRomanPSMT"/>
          <w:color w:val="000000"/>
          <w:u w:val="single"/>
        </w:rPr>
        <w:t>и зних6–</w:t>
      </w:r>
      <w:r>
        <w:rPr>
          <w:rFonts w:ascii="RMMCR+TimesNewRomanPSMT" w:eastAsia="RMMCR+TimesNewRomanPSMT" w:hAnsi="RMMCR+TimesNewRomanPSMT" w:cs="RMMCR+TimesNewRomanPSMT"/>
          <w:color w:val="000000"/>
          <w:spacing w:val="-1"/>
          <w:u w:val="single"/>
        </w:rPr>
        <w:t>э</w:t>
      </w:r>
      <w:r>
        <w:rPr>
          <w:rFonts w:ascii="RMMCR+TimesNewRomanPSMT" w:eastAsia="RMMCR+TimesNewRomanPSMT" w:hAnsi="RMMCR+TimesNewRomanPSMT" w:cs="RMMCR+TimesNewRomanPSMT"/>
          <w:color w:val="000000"/>
          <w:u w:val="single"/>
        </w:rPr>
        <w:t>кзамен, 14–вн</w:t>
      </w:r>
      <w:r>
        <w:rPr>
          <w:rFonts w:ascii="RMMCR+TimesNewRomanPSMT" w:eastAsia="RMMCR+TimesNewRomanPSMT" w:hAnsi="RMMCR+TimesNewRomanPSMT" w:cs="RMMCR+TimesNewRomanPSMT"/>
          <w:color w:val="000000"/>
          <w:spacing w:val="-2"/>
          <w:u w:val="single"/>
        </w:rPr>
        <w:t>е</w:t>
      </w:r>
      <w:r>
        <w:rPr>
          <w:rFonts w:ascii="RMMCR+TimesNewRomanPSMT" w:eastAsia="RMMCR+TimesNewRomanPSMT" w:hAnsi="RMMCR+TimesNewRomanPSMT" w:cs="RMMCR+TimesNewRomanPSMT"/>
          <w:color w:val="000000"/>
          <w:u w:val="single"/>
        </w:rPr>
        <w:t>а</w:t>
      </w:r>
      <w:r>
        <w:rPr>
          <w:rFonts w:ascii="RMMCR+TimesNewRomanPSMT" w:eastAsia="RMMCR+TimesNewRomanPSMT" w:hAnsi="RMMCR+TimesNewRomanPSMT" w:cs="RMMCR+TimesNewRomanPSMT"/>
          <w:color w:val="000000"/>
          <w:spacing w:val="-2"/>
          <w:u w:val="single"/>
        </w:rPr>
        <w:t>у</w:t>
      </w:r>
      <w:r>
        <w:rPr>
          <w:rFonts w:ascii="RMMCR+TimesNewRomanPSMT" w:eastAsia="RMMCR+TimesNewRomanPSMT" w:hAnsi="RMMCR+TimesNewRomanPSMT" w:cs="RMMCR+TimesNewRomanPSMT"/>
          <w:color w:val="000000"/>
          <w:u w:val="single"/>
        </w:rPr>
        <w:t>диторная самостоят</w:t>
      </w:r>
      <w:r>
        <w:rPr>
          <w:rFonts w:ascii="RMMCR+TimesNewRomanPSMT" w:eastAsia="RMMCR+TimesNewRomanPSMT" w:hAnsi="RMMCR+TimesNewRomanPSMT" w:cs="RMMCR+TimesNewRomanPSMT"/>
          <w:color w:val="000000"/>
          <w:spacing w:val="-3"/>
          <w:u w:val="single"/>
        </w:rPr>
        <w:t>е</w:t>
      </w:r>
      <w:r>
        <w:rPr>
          <w:rFonts w:ascii="RMMCR+TimesNewRomanPSMT" w:eastAsia="RMMCR+TimesNewRomanPSMT" w:hAnsi="RMMCR+TimesNewRomanPSMT" w:cs="RMMCR+TimesNewRomanPSMT"/>
          <w:color w:val="000000"/>
          <w:u w:val="single"/>
        </w:rPr>
        <w:t xml:space="preserve">льная </w:t>
      </w:r>
      <w:r>
        <w:rPr>
          <w:rFonts w:ascii="RMMCR+TimesNewRomanPSMT" w:eastAsia="RMMCR+TimesNewRomanPSMT" w:hAnsi="RMMCR+TimesNewRomanPSMT" w:cs="RMMCR+TimesNewRomanPSMT"/>
          <w:color w:val="000000"/>
          <w:spacing w:val="-2"/>
          <w:u w:val="single"/>
        </w:rPr>
        <w:t>р</w:t>
      </w:r>
      <w:r>
        <w:rPr>
          <w:rFonts w:ascii="RMMCR+TimesNewRomanPSMT" w:eastAsia="RMMCR+TimesNewRomanPSMT" w:hAnsi="RMMCR+TimesNewRomanPSMT" w:cs="RMMCR+TimesNewRomanPSMT"/>
          <w:color w:val="000000"/>
          <w:u w:val="single"/>
        </w:rPr>
        <w:t>аб</w:t>
      </w:r>
      <w:r>
        <w:rPr>
          <w:rFonts w:ascii="RMMCR+TimesNewRomanPSMT" w:eastAsia="RMMCR+TimesNewRomanPSMT" w:hAnsi="RMMCR+TimesNewRomanPSMT" w:cs="RMMCR+TimesNewRomanPSMT"/>
          <w:color w:val="000000"/>
          <w:spacing w:val="-3"/>
          <w:u w:val="single"/>
        </w:rPr>
        <w:t>о</w:t>
      </w:r>
      <w:r>
        <w:rPr>
          <w:rFonts w:ascii="RMMCR+TimesNewRomanPSMT" w:eastAsia="RMMCR+TimesNewRomanPSMT" w:hAnsi="RMMCR+TimesNewRomanPSMT" w:cs="RMMCR+TimesNewRomanPSMT"/>
          <w:color w:val="000000"/>
          <w:u w:val="single"/>
        </w:rPr>
        <w:t>та; 60- лекции; 72 – практические работы</w:t>
      </w:r>
    </w:p>
    <w:p w:rsidR="00C8617C" w:rsidRDefault="00C8617C" w:rsidP="00C8617C">
      <w:pPr>
        <w:spacing w:line="228" w:lineRule="auto"/>
        <w:ind w:right="1193"/>
        <w:rPr>
          <w:color w:val="000000"/>
        </w:rPr>
      </w:pPr>
      <w:r>
        <w:rPr>
          <w:rFonts w:ascii="RMMCR+TimesNewRomanPSMT" w:eastAsia="RMMCR+TimesNewRomanPSMT" w:hAnsi="RMMCR+TimesNewRomanPSMT" w:cs="RMMCR+TimesNewRomanPSMT"/>
          <w:color w:val="000000"/>
        </w:rPr>
        <w:t>На практ</w:t>
      </w:r>
      <w:r>
        <w:rPr>
          <w:rFonts w:ascii="RMMCR+TimesNewRomanPSMT" w:eastAsia="RMMCR+TimesNewRomanPSMT" w:hAnsi="RMMCR+TimesNewRomanPSMT" w:cs="RMMCR+TimesNewRomanPSMT"/>
          <w:color w:val="000000"/>
          <w:spacing w:val="-2"/>
        </w:rPr>
        <w:t>и</w:t>
      </w:r>
      <w:r>
        <w:rPr>
          <w:rFonts w:ascii="RMMCR+TimesNewRomanPSMT" w:eastAsia="RMMCR+TimesNewRomanPSMT" w:hAnsi="RMMCR+TimesNewRomanPSMT" w:cs="RMMCR+TimesNewRomanPSMT"/>
          <w:color w:val="000000"/>
        </w:rPr>
        <w:t>к</w:t>
      </w:r>
      <w:r>
        <w:rPr>
          <w:rFonts w:ascii="RMMCR+TimesNewRomanPSMT" w:eastAsia="RMMCR+TimesNewRomanPSMT" w:hAnsi="RMMCR+TimesNewRomanPSMT" w:cs="RMMCR+TimesNewRomanPSMT"/>
          <w:color w:val="000000"/>
          <w:spacing w:val="-2"/>
        </w:rPr>
        <w:t>у</w:t>
      </w:r>
      <w:r>
        <w:rPr>
          <w:rFonts w:ascii="RMMCR+TimesNewRomanPSMT" w:eastAsia="RMMCR+TimesNewRomanPSMT" w:hAnsi="RMMCR+TimesNewRomanPSMT" w:cs="RMMCR+TimesNewRomanPSMT"/>
          <w:color w:val="000000"/>
        </w:rPr>
        <w:t>:</w:t>
      </w:r>
    </w:p>
    <w:p w:rsidR="00C8617C" w:rsidRDefault="00C8617C" w:rsidP="00C8617C">
      <w:pPr>
        <w:spacing w:before="8" w:line="225" w:lineRule="auto"/>
        <w:ind w:right="7646"/>
        <w:rPr>
          <w:rFonts w:ascii="RMMCR+TimesNewRomanPSMT" w:eastAsia="RMMCR+TimesNewRomanPSMT" w:hAnsi="RMMCR+TimesNewRomanPSMT" w:cs="RMMCR+TimesNewRomanPSMT"/>
          <w:color w:val="000000"/>
          <w:u w:val="single"/>
        </w:rPr>
      </w:pPr>
      <w:proofErr w:type="gramStart"/>
      <w:r>
        <w:rPr>
          <w:rFonts w:ascii="RMMCR+TimesNewRomanPSMT" w:eastAsia="RMMCR+TimesNewRomanPSMT" w:hAnsi="RMMCR+TimesNewRomanPSMT" w:cs="RMMCR+TimesNewRomanPSMT"/>
          <w:color w:val="000000"/>
          <w:spacing w:val="-2"/>
        </w:rPr>
        <w:t>У</w:t>
      </w:r>
      <w:r>
        <w:rPr>
          <w:rFonts w:ascii="RMMCR+TimesNewRomanPSMT" w:eastAsia="RMMCR+TimesNewRomanPSMT" w:hAnsi="RMMCR+TimesNewRomanPSMT" w:cs="RMMCR+TimesNewRomanPSMT"/>
          <w:color w:val="000000"/>
        </w:rPr>
        <w:t>чебн</w:t>
      </w:r>
      <w:r>
        <w:rPr>
          <w:rFonts w:ascii="RMMCR+TimesNewRomanPSMT" w:eastAsia="RMMCR+TimesNewRomanPSMT" w:hAnsi="RMMCR+TimesNewRomanPSMT" w:cs="RMMCR+TimesNewRomanPSMT"/>
          <w:color w:val="000000"/>
          <w:spacing w:val="-2"/>
        </w:rPr>
        <w:t>у</w:t>
      </w:r>
      <w:r>
        <w:rPr>
          <w:rFonts w:ascii="RMMCR+TimesNewRomanPSMT" w:eastAsia="RMMCR+TimesNewRomanPSMT" w:hAnsi="RMMCR+TimesNewRomanPSMT" w:cs="RMMCR+TimesNewRomanPSMT"/>
          <w:color w:val="000000"/>
        </w:rPr>
        <w:t>ю</w:t>
      </w:r>
      <w:proofErr w:type="gramEnd"/>
      <w:r>
        <w:rPr>
          <w:rFonts w:ascii="RMMCR+TimesNewRomanPSMT" w:eastAsia="RMMCR+TimesNewRomanPSMT" w:hAnsi="RMMCR+TimesNewRomanPSMT" w:cs="RMMCR+TimesNewRomanPSMT"/>
          <w:color w:val="000000"/>
        </w:rPr>
        <w:t xml:space="preserve"> </w:t>
      </w:r>
      <w:r>
        <w:rPr>
          <w:color w:val="000000"/>
          <w:w w:val="99"/>
          <w:u w:val="single"/>
        </w:rPr>
        <w:t xml:space="preserve">144 </w:t>
      </w:r>
      <w:r>
        <w:rPr>
          <w:rFonts w:ascii="RMMCR+TimesNewRomanPSMT" w:eastAsia="RMMCR+TimesNewRomanPSMT" w:hAnsi="RMMCR+TimesNewRomanPSMT" w:cs="RMMCR+TimesNewRomanPSMT"/>
          <w:color w:val="000000"/>
          <w:u w:val="single"/>
        </w:rPr>
        <w:t>часа,</w:t>
      </w:r>
    </w:p>
    <w:p w:rsidR="00C8617C" w:rsidRDefault="00C8617C" w:rsidP="00C8617C">
      <w:pPr>
        <w:spacing w:before="8" w:line="225" w:lineRule="auto"/>
        <w:ind w:right="7646"/>
        <w:rPr>
          <w:color w:val="000000"/>
        </w:rPr>
      </w:pPr>
      <w:proofErr w:type="gramStart"/>
      <w:r>
        <w:rPr>
          <w:rFonts w:ascii="RMMCR+TimesNewRomanPSMT" w:eastAsia="RMMCR+TimesNewRomanPSMT" w:hAnsi="RMMCR+TimesNewRomanPSMT" w:cs="RMMCR+TimesNewRomanPSMT"/>
          <w:color w:val="000000"/>
        </w:rPr>
        <w:t>Производствен</w:t>
      </w:r>
      <w:r>
        <w:rPr>
          <w:rFonts w:ascii="RMMCR+TimesNewRomanPSMT" w:eastAsia="RMMCR+TimesNewRomanPSMT" w:hAnsi="RMMCR+TimesNewRomanPSMT" w:cs="RMMCR+TimesNewRomanPSMT"/>
          <w:color w:val="000000"/>
          <w:spacing w:val="-1"/>
        </w:rPr>
        <w:t>н</w:t>
      </w:r>
      <w:r>
        <w:rPr>
          <w:rFonts w:ascii="RMMCR+TimesNewRomanPSMT" w:eastAsia="RMMCR+TimesNewRomanPSMT" w:hAnsi="RMMCR+TimesNewRomanPSMT" w:cs="RMMCR+TimesNewRomanPSMT"/>
          <w:color w:val="000000"/>
          <w:spacing w:val="-2"/>
        </w:rPr>
        <w:t>у</w:t>
      </w:r>
      <w:r>
        <w:rPr>
          <w:rFonts w:ascii="RMMCR+TimesNewRomanPSMT" w:eastAsia="RMMCR+TimesNewRomanPSMT" w:hAnsi="RMMCR+TimesNewRomanPSMT" w:cs="RMMCR+TimesNewRomanPSMT"/>
          <w:color w:val="000000"/>
        </w:rPr>
        <w:t>ю</w:t>
      </w:r>
      <w:proofErr w:type="gramEnd"/>
      <w:r>
        <w:rPr>
          <w:rFonts w:ascii="RMMCR+TimesNewRomanPSMT" w:eastAsia="RMMCR+TimesNewRomanPSMT" w:hAnsi="RMMCR+TimesNewRomanPSMT" w:cs="RMMCR+TimesNewRomanPSMT"/>
          <w:color w:val="000000"/>
        </w:rPr>
        <w:t xml:space="preserve"> </w:t>
      </w:r>
      <w:r>
        <w:rPr>
          <w:color w:val="000000"/>
          <w:w w:val="99"/>
          <w:u w:val="single"/>
        </w:rPr>
        <w:t xml:space="preserve">216 </w:t>
      </w:r>
      <w:r>
        <w:rPr>
          <w:rFonts w:ascii="RMMCR+TimesNewRomanPSMT" w:eastAsia="RMMCR+TimesNewRomanPSMT" w:hAnsi="RMMCR+TimesNewRomanPSMT" w:cs="RMMCR+TimesNewRomanPSMT"/>
          <w:color w:val="000000"/>
          <w:u w:val="single"/>
        </w:rPr>
        <w:t>ч</w:t>
      </w:r>
      <w:r>
        <w:rPr>
          <w:rFonts w:ascii="RMMCR+TimesNewRomanPSMT" w:eastAsia="RMMCR+TimesNewRomanPSMT" w:hAnsi="RMMCR+TimesNewRomanPSMT" w:cs="RMMCR+TimesNewRomanPSMT"/>
          <w:color w:val="000000"/>
          <w:spacing w:val="-2"/>
          <w:u w:val="single"/>
        </w:rPr>
        <w:t>а</w:t>
      </w:r>
      <w:r>
        <w:rPr>
          <w:rFonts w:ascii="RMMCR+TimesNewRomanPSMT" w:eastAsia="RMMCR+TimesNewRomanPSMT" w:hAnsi="RMMCR+TimesNewRomanPSMT" w:cs="RMMCR+TimesNewRomanPSMT"/>
          <w:color w:val="000000"/>
          <w:u w:val="single"/>
        </w:rPr>
        <w:t>сов</w:t>
      </w:r>
      <w:r>
        <w:rPr>
          <w:color w:val="000000"/>
          <w:w w:val="99"/>
        </w:rPr>
        <w:t>.</w:t>
      </w:r>
    </w:p>
    <w:p w:rsidR="001B0B6C" w:rsidRDefault="001B0B6C">
      <w:pPr>
        <w:spacing w:line="252" w:lineRule="exact"/>
        <w:sectPr w:rsidR="001B0B6C">
          <w:pgSz w:w="11910" w:h="16850"/>
          <w:pgMar w:top="860" w:right="440" w:bottom="1400" w:left="740" w:header="0" w:footer="1218" w:gutter="0"/>
          <w:cols w:space="720"/>
        </w:sectPr>
      </w:pPr>
    </w:p>
    <w:p w:rsidR="001B0B6C" w:rsidRDefault="00DE5063">
      <w:pPr>
        <w:pStyle w:val="a4"/>
        <w:numPr>
          <w:ilvl w:val="0"/>
          <w:numId w:val="13"/>
        </w:numPr>
        <w:tabs>
          <w:tab w:val="left" w:pos="336"/>
        </w:tabs>
        <w:spacing w:before="76" w:line="252" w:lineRule="exact"/>
        <w:ind w:left="335"/>
        <w:jc w:val="left"/>
        <w:rPr>
          <w:b/>
          <w:i/>
        </w:rPr>
      </w:pPr>
      <w:r>
        <w:rPr>
          <w:b/>
          <w:i/>
        </w:rPr>
        <w:lastRenderedPageBreak/>
        <w:t>СТРУКТУРА И СОДЕРЖАНИЕ ПРОФЕССИОНАЛЬНОГО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МОДУЛЯ</w:t>
      </w:r>
    </w:p>
    <w:p w:rsidR="001B0B6C" w:rsidRDefault="00DE5063">
      <w:pPr>
        <w:pStyle w:val="a4"/>
        <w:numPr>
          <w:ilvl w:val="1"/>
          <w:numId w:val="13"/>
        </w:numPr>
        <w:tabs>
          <w:tab w:val="left" w:pos="501"/>
        </w:tabs>
        <w:spacing w:after="3" w:line="252" w:lineRule="exact"/>
        <w:rPr>
          <w:b/>
          <w:i/>
        </w:rPr>
      </w:pPr>
      <w:r>
        <w:rPr>
          <w:b/>
          <w:i/>
        </w:rPr>
        <w:t>Структура профессионального модуля ПМ 01 «Выполнение штукатурных и декоративных</w:t>
      </w:r>
      <w:r>
        <w:rPr>
          <w:b/>
          <w:i/>
          <w:spacing w:val="-13"/>
        </w:rPr>
        <w:t xml:space="preserve"> </w:t>
      </w:r>
      <w:r>
        <w:rPr>
          <w:b/>
          <w:i/>
        </w:rPr>
        <w:t>работ»</w:t>
      </w:r>
    </w:p>
    <w:tbl>
      <w:tblPr>
        <w:tblStyle w:val="TableNormal"/>
        <w:tblW w:w="0" w:type="auto"/>
        <w:tblInd w:w="14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89"/>
        <w:gridCol w:w="2544"/>
        <w:gridCol w:w="1576"/>
        <w:gridCol w:w="1207"/>
        <w:gridCol w:w="1327"/>
        <w:gridCol w:w="1337"/>
        <w:gridCol w:w="1021"/>
        <w:gridCol w:w="1229"/>
        <w:gridCol w:w="1088"/>
        <w:gridCol w:w="2096"/>
      </w:tblGrid>
      <w:tr w:rsidR="001B0B6C">
        <w:trPr>
          <w:trHeight w:val="625"/>
        </w:trPr>
        <w:tc>
          <w:tcPr>
            <w:tcW w:w="1889" w:type="dxa"/>
            <w:vMerge w:val="restart"/>
          </w:tcPr>
          <w:p w:rsidR="001B0B6C" w:rsidRDefault="001B0B6C">
            <w:pPr>
              <w:pStyle w:val="TableParagraph"/>
              <w:rPr>
                <w:b/>
                <w:i/>
                <w:sz w:val="24"/>
              </w:rPr>
            </w:pPr>
          </w:p>
          <w:p w:rsidR="001B0B6C" w:rsidRDefault="001B0B6C">
            <w:pPr>
              <w:pStyle w:val="TableParagraph"/>
              <w:rPr>
                <w:b/>
                <w:i/>
                <w:sz w:val="24"/>
              </w:rPr>
            </w:pPr>
          </w:p>
          <w:p w:rsidR="001B0B6C" w:rsidRDefault="001B0B6C">
            <w:pPr>
              <w:pStyle w:val="TableParagraph"/>
              <w:rPr>
                <w:b/>
                <w:i/>
                <w:sz w:val="24"/>
              </w:rPr>
            </w:pPr>
          </w:p>
          <w:p w:rsidR="001B0B6C" w:rsidRDefault="001B0B6C">
            <w:pPr>
              <w:pStyle w:val="TableParagraph"/>
              <w:rPr>
                <w:b/>
                <w:i/>
                <w:sz w:val="24"/>
              </w:rPr>
            </w:pPr>
          </w:p>
          <w:p w:rsidR="001B0B6C" w:rsidRDefault="00DE5063">
            <w:pPr>
              <w:pStyle w:val="TableParagraph"/>
              <w:spacing w:before="171"/>
              <w:ind w:left="107" w:right="88"/>
              <w:rPr>
                <w:i/>
              </w:rPr>
            </w:pPr>
            <w:r>
              <w:rPr>
                <w:i/>
              </w:rPr>
              <w:t xml:space="preserve">Коды </w:t>
            </w:r>
            <w:proofErr w:type="spellStart"/>
            <w:r>
              <w:rPr>
                <w:i/>
              </w:rPr>
              <w:t>професси</w:t>
            </w:r>
            <w:proofErr w:type="gramStart"/>
            <w:r>
              <w:rPr>
                <w:i/>
              </w:rPr>
              <w:t>о</w:t>
            </w:r>
            <w:proofErr w:type="spellEnd"/>
            <w:r>
              <w:rPr>
                <w:i/>
              </w:rPr>
              <w:t>-</w:t>
            </w:r>
            <w:proofErr w:type="gram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нальных</w:t>
            </w:r>
            <w:proofErr w:type="spellEnd"/>
            <w:r>
              <w:rPr>
                <w:i/>
              </w:rPr>
              <w:t xml:space="preserve"> общих</w:t>
            </w:r>
          </w:p>
          <w:p w:rsidR="001B0B6C" w:rsidRDefault="00DE5063">
            <w:pPr>
              <w:pStyle w:val="TableParagraph"/>
              <w:ind w:left="107"/>
              <w:rPr>
                <w:i/>
              </w:rPr>
            </w:pPr>
            <w:r>
              <w:rPr>
                <w:i/>
              </w:rPr>
              <w:t>компетенций</w:t>
            </w:r>
          </w:p>
        </w:tc>
        <w:tc>
          <w:tcPr>
            <w:tcW w:w="2544" w:type="dxa"/>
            <w:vMerge w:val="restart"/>
          </w:tcPr>
          <w:p w:rsidR="001B0B6C" w:rsidRDefault="001B0B6C">
            <w:pPr>
              <w:pStyle w:val="TableParagraph"/>
              <w:rPr>
                <w:b/>
                <w:i/>
                <w:sz w:val="24"/>
              </w:rPr>
            </w:pPr>
          </w:p>
          <w:p w:rsidR="001B0B6C" w:rsidRDefault="001B0B6C">
            <w:pPr>
              <w:pStyle w:val="TableParagraph"/>
              <w:rPr>
                <w:b/>
                <w:i/>
                <w:sz w:val="24"/>
              </w:rPr>
            </w:pPr>
          </w:p>
          <w:p w:rsidR="001B0B6C" w:rsidRDefault="001B0B6C">
            <w:pPr>
              <w:pStyle w:val="TableParagraph"/>
              <w:rPr>
                <w:b/>
                <w:i/>
                <w:sz w:val="24"/>
              </w:rPr>
            </w:pPr>
          </w:p>
          <w:p w:rsidR="001B0B6C" w:rsidRDefault="001B0B6C">
            <w:pPr>
              <w:pStyle w:val="TableParagraph"/>
              <w:rPr>
                <w:b/>
                <w:i/>
                <w:sz w:val="24"/>
              </w:rPr>
            </w:pPr>
          </w:p>
          <w:p w:rsidR="001B0B6C" w:rsidRDefault="00DE5063">
            <w:pPr>
              <w:pStyle w:val="TableParagraph"/>
              <w:spacing w:before="171"/>
              <w:ind w:left="107" w:right="167"/>
              <w:jc w:val="both"/>
              <w:rPr>
                <w:i/>
              </w:rPr>
            </w:pPr>
            <w:r>
              <w:rPr>
                <w:i/>
              </w:rPr>
              <w:t xml:space="preserve">Наименования разделов профессионального </w:t>
            </w:r>
            <w:proofErr w:type="spellStart"/>
            <w:r>
              <w:rPr>
                <w:i/>
              </w:rPr>
              <w:t>м</w:t>
            </w:r>
            <w:proofErr w:type="gramStart"/>
            <w:r>
              <w:rPr>
                <w:i/>
              </w:rPr>
              <w:t>о</w:t>
            </w:r>
            <w:proofErr w:type="spellEnd"/>
            <w:r>
              <w:rPr>
                <w:i/>
              </w:rPr>
              <w:t>-</w:t>
            </w:r>
            <w:proofErr w:type="gramEnd"/>
            <w:r>
              <w:rPr>
                <w:i/>
              </w:rPr>
              <w:t xml:space="preserve"> дуля</w:t>
            </w:r>
          </w:p>
        </w:tc>
        <w:tc>
          <w:tcPr>
            <w:tcW w:w="1576" w:type="dxa"/>
            <w:vMerge w:val="restart"/>
          </w:tcPr>
          <w:p w:rsidR="001B0B6C" w:rsidRDefault="001B0B6C">
            <w:pPr>
              <w:pStyle w:val="TableParagraph"/>
              <w:rPr>
                <w:b/>
                <w:i/>
                <w:sz w:val="24"/>
              </w:rPr>
            </w:pPr>
          </w:p>
          <w:p w:rsidR="001B0B6C" w:rsidRDefault="001B0B6C">
            <w:pPr>
              <w:pStyle w:val="TableParagraph"/>
              <w:rPr>
                <w:b/>
                <w:i/>
                <w:sz w:val="24"/>
              </w:rPr>
            </w:pPr>
          </w:p>
          <w:p w:rsidR="001B0B6C" w:rsidRDefault="001B0B6C">
            <w:pPr>
              <w:pStyle w:val="TableParagraph"/>
              <w:rPr>
                <w:b/>
                <w:i/>
                <w:sz w:val="24"/>
              </w:rPr>
            </w:pPr>
          </w:p>
          <w:p w:rsidR="001B0B6C" w:rsidRDefault="001B0B6C">
            <w:pPr>
              <w:pStyle w:val="TableParagraph"/>
              <w:spacing w:before="9"/>
              <w:rPr>
                <w:b/>
                <w:i/>
              </w:rPr>
            </w:pPr>
          </w:p>
          <w:p w:rsidR="001B0B6C" w:rsidRDefault="00DE5063">
            <w:pPr>
              <w:pStyle w:val="TableParagraph"/>
              <w:ind w:left="105"/>
              <w:rPr>
                <w:i/>
              </w:rPr>
            </w:pPr>
            <w:r>
              <w:rPr>
                <w:i/>
              </w:rPr>
              <w:t>Всего часов</w:t>
            </w:r>
          </w:p>
          <w:p w:rsidR="001B0B6C" w:rsidRDefault="00DE5063">
            <w:pPr>
              <w:pStyle w:val="TableParagraph"/>
              <w:spacing w:before="119"/>
              <w:ind w:left="105" w:right="68"/>
              <w:rPr>
                <w:i/>
              </w:rPr>
            </w:pPr>
            <w:r>
              <w:rPr>
                <w:i/>
              </w:rPr>
              <w:t>(макс. уче</w:t>
            </w:r>
            <w:proofErr w:type="gramStart"/>
            <w:r>
              <w:rPr>
                <w:i/>
              </w:rPr>
              <w:t>б-</w:t>
            </w:r>
            <w:proofErr w:type="gram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ная</w:t>
            </w:r>
            <w:proofErr w:type="spellEnd"/>
            <w:r>
              <w:rPr>
                <w:i/>
              </w:rPr>
              <w:t xml:space="preserve"> нагрузка и практики)</w:t>
            </w:r>
          </w:p>
        </w:tc>
        <w:tc>
          <w:tcPr>
            <w:tcW w:w="6121" w:type="dxa"/>
            <w:gridSpan w:val="5"/>
          </w:tcPr>
          <w:p w:rsidR="001B0B6C" w:rsidRDefault="00DE5063">
            <w:pPr>
              <w:pStyle w:val="TableParagraph"/>
              <w:spacing w:before="113" w:line="250" w:lineRule="atLeast"/>
              <w:ind w:left="106" w:right="358"/>
              <w:rPr>
                <w:i/>
              </w:rPr>
            </w:pPr>
            <w:r>
              <w:rPr>
                <w:i/>
              </w:rPr>
              <w:t xml:space="preserve">Объем времени, отведенный на освоение </w:t>
            </w:r>
            <w:proofErr w:type="spellStart"/>
            <w:r>
              <w:rPr>
                <w:i/>
              </w:rPr>
              <w:t>междисциплина</w:t>
            </w:r>
            <w:proofErr w:type="gramStart"/>
            <w:r>
              <w:rPr>
                <w:i/>
              </w:rPr>
              <w:t>р</w:t>
            </w:r>
            <w:proofErr w:type="spellEnd"/>
            <w:r>
              <w:rPr>
                <w:i/>
              </w:rPr>
              <w:t>-</w:t>
            </w:r>
            <w:proofErr w:type="gram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ного</w:t>
            </w:r>
            <w:proofErr w:type="spellEnd"/>
            <w:r>
              <w:rPr>
                <w:i/>
              </w:rPr>
              <w:t xml:space="preserve"> курса (курсов)</w:t>
            </w:r>
          </w:p>
        </w:tc>
        <w:tc>
          <w:tcPr>
            <w:tcW w:w="3184" w:type="dxa"/>
            <w:gridSpan w:val="2"/>
          </w:tcPr>
          <w:p w:rsidR="001B0B6C" w:rsidRDefault="001B0B6C">
            <w:pPr>
              <w:pStyle w:val="TableParagraph"/>
              <w:spacing w:before="10"/>
              <w:rPr>
                <w:b/>
                <w:i/>
                <w:sz w:val="20"/>
              </w:rPr>
            </w:pPr>
          </w:p>
          <w:p w:rsidR="001B0B6C" w:rsidRDefault="00DE5063">
            <w:pPr>
              <w:pStyle w:val="TableParagraph"/>
              <w:ind w:left="1090" w:right="1059"/>
              <w:jc w:val="center"/>
              <w:rPr>
                <w:i/>
              </w:rPr>
            </w:pPr>
            <w:r>
              <w:rPr>
                <w:i/>
              </w:rPr>
              <w:t>Практика</w:t>
            </w:r>
          </w:p>
        </w:tc>
      </w:tr>
      <w:tr w:rsidR="001B0B6C">
        <w:trPr>
          <w:trHeight w:val="879"/>
        </w:trPr>
        <w:tc>
          <w:tcPr>
            <w:tcW w:w="188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576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gridSpan w:val="3"/>
          </w:tcPr>
          <w:p w:rsidR="001B0B6C" w:rsidRDefault="001B0B6C">
            <w:pPr>
              <w:pStyle w:val="TableParagraph"/>
              <w:spacing w:before="10"/>
              <w:rPr>
                <w:b/>
                <w:i/>
                <w:sz w:val="20"/>
              </w:rPr>
            </w:pPr>
          </w:p>
          <w:p w:rsidR="001B0B6C" w:rsidRDefault="00DE5063">
            <w:pPr>
              <w:pStyle w:val="TableParagraph"/>
              <w:ind w:left="1544" w:hanging="1347"/>
              <w:rPr>
                <w:i/>
              </w:rPr>
            </w:pPr>
            <w:r>
              <w:rPr>
                <w:i/>
              </w:rPr>
              <w:t>Обязательные аудиторные учебные занятия</w:t>
            </w:r>
          </w:p>
        </w:tc>
        <w:tc>
          <w:tcPr>
            <w:tcW w:w="2250" w:type="dxa"/>
            <w:gridSpan w:val="2"/>
          </w:tcPr>
          <w:p w:rsidR="001B0B6C" w:rsidRDefault="00DE5063">
            <w:pPr>
              <w:pStyle w:val="TableParagraph"/>
              <w:spacing w:before="115"/>
              <w:ind w:left="107" w:right="252"/>
              <w:rPr>
                <w:i/>
              </w:rPr>
            </w:pPr>
            <w:r>
              <w:rPr>
                <w:i/>
              </w:rPr>
              <w:t>внеаудиторная (</w:t>
            </w:r>
            <w:proofErr w:type="spellStart"/>
            <w:r>
              <w:rPr>
                <w:i/>
              </w:rPr>
              <w:t>с</w:t>
            </w:r>
            <w:proofErr w:type="gramStart"/>
            <w:r>
              <w:rPr>
                <w:i/>
              </w:rPr>
              <w:t>а</w:t>
            </w:r>
            <w:proofErr w:type="spellEnd"/>
            <w:r>
              <w:rPr>
                <w:i/>
              </w:rPr>
              <w:t>-</w:t>
            </w:r>
            <w:proofErr w:type="gram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мостоятельная</w:t>
            </w:r>
            <w:proofErr w:type="spellEnd"/>
            <w:r>
              <w:rPr>
                <w:i/>
              </w:rPr>
              <w:t>)</w:t>
            </w:r>
          </w:p>
          <w:p w:rsidR="001B0B6C" w:rsidRDefault="00DE5063">
            <w:pPr>
              <w:pStyle w:val="TableParagraph"/>
              <w:spacing w:line="238" w:lineRule="exact"/>
              <w:ind w:left="107"/>
              <w:rPr>
                <w:i/>
              </w:rPr>
            </w:pPr>
            <w:r>
              <w:rPr>
                <w:i/>
              </w:rPr>
              <w:t>учебная работа</w:t>
            </w:r>
          </w:p>
        </w:tc>
        <w:tc>
          <w:tcPr>
            <w:tcW w:w="1088" w:type="dxa"/>
            <w:vMerge w:val="restart"/>
          </w:tcPr>
          <w:p w:rsidR="001B0B6C" w:rsidRDefault="001B0B6C">
            <w:pPr>
              <w:pStyle w:val="TableParagraph"/>
              <w:rPr>
                <w:b/>
                <w:i/>
                <w:sz w:val="24"/>
              </w:rPr>
            </w:pPr>
          </w:p>
          <w:p w:rsidR="001B0B6C" w:rsidRDefault="001B0B6C">
            <w:pPr>
              <w:pStyle w:val="TableParagraph"/>
              <w:rPr>
                <w:b/>
                <w:i/>
                <w:sz w:val="24"/>
              </w:rPr>
            </w:pPr>
          </w:p>
          <w:p w:rsidR="001B0B6C" w:rsidRDefault="001B0B6C">
            <w:pPr>
              <w:pStyle w:val="TableParagraph"/>
              <w:rPr>
                <w:b/>
                <w:i/>
                <w:sz w:val="24"/>
              </w:rPr>
            </w:pPr>
          </w:p>
          <w:p w:rsidR="001B0B6C" w:rsidRDefault="00DE5063">
            <w:pPr>
              <w:pStyle w:val="TableParagraph"/>
              <w:spacing w:before="187" w:line="352" w:lineRule="auto"/>
              <w:ind w:left="108" w:right="142"/>
              <w:rPr>
                <w:i/>
              </w:rPr>
            </w:pPr>
            <w:proofErr w:type="gramStart"/>
            <w:r>
              <w:rPr>
                <w:i/>
              </w:rPr>
              <w:t>учебная</w:t>
            </w:r>
            <w:proofErr w:type="gramEnd"/>
            <w:r>
              <w:rPr>
                <w:i/>
              </w:rPr>
              <w:t>, часов</w:t>
            </w:r>
          </w:p>
        </w:tc>
        <w:tc>
          <w:tcPr>
            <w:tcW w:w="2096" w:type="dxa"/>
            <w:vMerge w:val="restart"/>
          </w:tcPr>
          <w:p w:rsidR="001B0B6C" w:rsidRDefault="001B0B6C">
            <w:pPr>
              <w:pStyle w:val="TableParagraph"/>
              <w:rPr>
                <w:b/>
                <w:i/>
                <w:sz w:val="24"/>
              </w:rPr>
            </w:pPr>
          </w:p>
          <w:p w:rsidR="001B0B6C" w:rsidRDefault="001B0B6C">
            <w:pPr>
              <w:pStyle w:val="TableParagraph"/>
              <w:spacing w:before="1"/>
              <w:rPr>
                <w:b/>
                <w:i/>
                <w:sz w:val="26"/>
              </w:rPr>
            </w:pPr>
          </w:p>
          <w:p w:rsidR="001B0B6C" w:rsidRDefault="00DE5063">
            <w:pPr>
              <w:pStyle w:val="TableParagraph"/>
              <w:spacing w:line="352" w:lineRule="auto"/>
              <w:ind w:left="108" w:right="215"/>
              <w:rPr>
                <w:i/>
              </w:rPr>
            </w:pPr>
            <w:proofErr w:type="gramStart"/>
            <w:r>
              <w:rPr>
                <w:i/>
              </w:rPr>
              <w:t>производственная</w:t>
            </w:r>
            <w:proofErr w:type="gramEnd"/>
            <w:r>
              <w:rPr>
                <w:i/>
              </w:rPr>
              <w:t xml:space="preserve"> часов</w:t>
            </w:r>
          </w:p>
          <w:p w:rsidR="001B0B6C" w:rsidRDefault="00DE5063">
            <w:pPr>
              <w:pStyle w:val="TableParagraph"/>
              <w:spacing w:before="3"/>
              <w:ind w:left="108" w:right="276"/>
              <w:jc w:val="both"/>
              <w:rPr>
                <w:i/>
              </w:rPr>
            </w:pPr>
            <w:r>
              <w:rPr>
                <w:i/>
              </w:rPr>
              <w:t xml:space="preserve">(если </w:t>
            </w:r>
            <w:proofErr w:type="spellStart"/>
            <w:r>
              <w:rPr>
                <w:i/>
              </w:rPr>
              <w:t>предусмо</w:t>
            </w:r>
            <w:proofErr w:type="gramStart"/>
            <w:r>
              <w:rPr>
                <w:i/>
              </w:rPr>
              <w:t>т</w:t>
            </w:r>
            <w:proofErr w:type="spellEnd"/>
            <w:r>
              <w:rPr>
                <w:i/>
              </w:rPr>
              <w:t>-</w:t>
            </w:r>
            <w:proofErr w:type="gram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рена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рассредото</w:t>
            </w:r>
            <w:proofErr w:type="spellEnd"/>
            <w:r>
              <w:rPr>
                <w:i/>
              </w:rPr>
              <w:t xml:space="preserve">- </w:t>
            </w:r>
            <w:proofErr w:type="spellStart"/>
            <w:r>
              <w:rPr>
                <w:i/>
              </w:rPr>
              <w:t>ченная</w:t>
            </w:r>
            <w:proofErr w:type="spellEnd"/>
            <w:r>
              <w:rPr>
                <w:i/>
              </w:rPr>
              <w:t xml:space="preserve"> практика)</w:t>
            </w:r>
          </w:p>
        </w:tc>
      </w:tr>
      <w:tr w:rsidR="001B0B6C">
        <w:trPr>
          <w:trHeight w:val="1638"/>
        </w:trPr>
        <w:tc>
          <w:tcPr>
            <w:tcW w:w="188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576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207" w:type="dxa"/>
            <w:tcBorders>
              <w:right w:val="single" w:sz="4" w:space="0" w:color="000000"/>
            </w:tcBorders>
          </w:tcPr>
          <w:p w:rsidR="001B0B6C" w:rsidRDefault="001B0B6C">
            <w:pPr>
              <w:pStyle w:val="TableParagraph"/>
              <w:rPr>
                <w:b/>
                <w:i/>
                <w:sz w:val="24"/>
              </w:rPr>
            </w:pPr>
          </w:p>
          <w:p w:rsidR="001B0B6C" w:rsidRDefault="001B0B6C">
            <w:pPr>
              <w:pStyle w:val="TableParagraph"/>
              <w:spacing w:before="8"/>
              <w:rPr>
                <w:b/>
                <w:i/>
                <w:sz w:val="24"/>
              </w:rPr>
            </w:pPr>
          </w:p>
          <w:p w:rsidR="001B0B6C" w:rsidRDefault="00DE5063">
            <w:pPr>
              <w:pStyle w:val="TableParagraph"/>
              <w:spacing w:line="355" w:lineRule="auto"/>
              <w:ind w:left="106" w:right="519"/>
              <w:rPr>
                <w:i/>
              </w:rPr>
            </w:pPr>
            <w:r>
              <w:rPr>
                <w:i/>
              </w:rPr>
              <w:t>всего, часов</w:t>
            </w:r>
          </w:p>
        </w:tc>
        <w:tc>
          <w:tcPr>
            <w:tcW w:w="1327" w:type="dxa"/>
            <w:tcBorders>
              <w:left w:val="single" w:sz="4" w:space="0" w:color="000000"/>
              <w:right w:val="single" w:sz="4" w:space="0" w:color="000000"/>
            </w:tcBorders>
          </w:tcPr>
          <w:p w:rsidR="001B0B6C" w:rsidRDefault="00DE5063">
            <w:pPr>
              <w:pStyle w:val="TableParagraph"/>
              <w:spacing w:before="113"/>
              <w:ind w:left="117" w:right="115"/>
              <w:rPr>
                <w:i/>
              </w:rPr>
            </w:pPr>
            <w:r>
              <w:rPr>
                <w:i/>
              </w:rPr>
              <w:t xml:space="preserve">в </w:t>
            </w:r>
            <w:proofErr w:type="spellStart"/>
            <w:r>
              <w:rPr>
                <w:i/>
              </w:rPr>
              <w:t>т.ч</w:t>
            </w:r>
            <w:proofErr w:type="spellEnd"/>
            <w:r>
              <w:rPr>
                <w:i/>
              </w:rPr>
              <w:t xml:space="preserve">. </w:t>
            </w:r>
            <w:proofErr w:type="spellStart"/>
            <w:r>
              <w:rPr>
                <w:i/>
                <w:spacing w:val="-4"/>
              </w:rPr>
              <w:t>лаб</w:t>
            </w:r>
            <w:proofErr w:type="gramStart"/>
            <w:r>
              <w:rPr>
                <w:i/>
                <w:spacing w:val="-4"/>
              </w:rPr>
              <w:t>о</w:t>
            </w:r>
            <w:proofErr w:type="spellEnd"/>
            <w:r>
              <w:rPr>
                <w:i/>
                <w:spacing w:val="-4"/>
              </w:rPr>
              <w:t>-</w:t>
            </w:r>
            <w:proofErr w:type="gramEnd"/>
            <w:r>
              <w:rPr>
                <w:i/>
                <w:spacing w:val="-4"/>
              </w:rPr>
              <w:t xml:space="preserve"> </w:t>
            </w:r>
            <w:proofErr w:type="spellStart"/>
            <w:r>
              <w:rPr>
                <w:i/>
              </w:rPr>
              <w:t>раторные</w:t>
            </w:r>
            <w:proofErr w:type="spellEnd"/>
            <w:r>
              <w:rPr>
                <w:i/>
              </w:rPr>
              <w:t xml:space="preserve"> работы и </w:t>
            </w:r>
            <w:proofErr w:type="spellStart"/>
            <w:r>
              <w:rPr>
                <w:i/>
              </w:rPr>
              <w:t>практиче</w:t>
            </w:r>
            <w:proofErr w:type="spellEnd"/>
            <w:r>
              <w:rPr>
                <w:i/>
              </w:rPr>
              <w:t>-</w:t>
            </w:r>
          </w:p>
          <w:p w:rsidR="001B0B6C" w:rsidRDefault="00DE5063">
            <w:pPr>
              <w:pStyle w:val="TableParagraph"/>
              <w:spacing w:before="5" w:line="252" w:lineRule="exact"/>
              <w:ind w:left="117" w:right="115"/>
              <w:rPr>
                <w:i/>
              </w:rPr>
            </w:pPr>
            <w:proofErr w:type="spellStart"/>
            <w:r>
              <w:rPr>
                <w:i/>
              </w:rPr>
              <w:t>ские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зан</w:t>
            </w:r>
            <w:proofErr w:type="gramStart"/>
            <w:r>
              <w:rPr>
                <w:i/>
              </w:rPr>
              <w:t>я</w:t>
            </w:r>
            <w:proofErr w:type="spellEnd"/>
            <w:r>
              <w:rPr>
                <w:i/>
              </w:rPr>
              <w:t>-</w:t>
            </w:r>
            <w:proofErr w:type="gram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тия</w:t>
            </w:r>
            <w:proofErr w:type="spellEnd"/>
            <w:r>
              <w:rPr>
                <w:i/>
              </w:rPr>
              <w:t>,</w:t>
            </w:r>
            <w:r>
              <w:rPr>
                <w:i/>
                <w:spacing w:val="8"/>
              </w:rPr>
              <w:t xml:space="preserve"> </w:t>
            </w:r>
            <w:r>
              <w:rPr>
                <w:i/>
                <w:spacing w:val="-5"/>
              </w:rPr>
              <w:t>часов</w:t>
            </w:r>
          </w:p>
        </w:tc>
        <w:tc>
          <w:tcPr>
            <w:tcW w:w="1337" w:type="dxa"/>
            <w:tcBorders>
              <w:left w:val="single" w:sz="4" w:space="0" w:color="000000"/>
            </w:tcBorders>
          </w:tcPr>
          <w:p w:rsidR="001B0B6C" w:rsidRDefault="001B0B6C">
            <w:pPr>
              <w:pStyle w:val="TableParagraph"/>
              <w:rPr>
                <w:b/>
                <w:i/>
                <w:sz w:val="24"/>
              </w:rPr>
            </w:pPr>
          </w:p>
          <w:p w:rsidR="001B0B6C" w:rsidRDefault="001B0B6C">
            <w:pPr>
              <w:pStyle w:val="TableParagraph"/>
              <w:rPr>
                <w:b/>
                <w:i/>
                <w:sz w:val="24"/>
              </w:rPr>
            </w:pPr>
          </w:p>
          <w:p w:rsidR="001B0B6C" w:rsidRDefault="00DE5063">
            <w:pPr>
              <w:pStyle w:val="TableParagraph"/>
              <w:spacing w:before="195"/>
              <w:ind w:left="119"/>
              <w:rPr>
                <w:i/>
              </w:rPr>
            </w:pPr>
            <w:r>
              <w:rPr>
                <w:i/>
              </w:rPr>
              <w:t>экзамен.</w:t>
            </w:r>
          </w:p>
        </w:tc>
        <w:tc>
          <w:tcPr>
            <w:tcW w:w="1021" w:type="dxa"/>
            <w:tcBorders>
              <w:right w:val="single" w:sz="4" w:space="0" w:color="000000"/>
            </w:tcBorders>
          </w:tcPr>
          <w:p w:rsidR="001B0B6C" w:rsidRDefault="001B0B6C">
            <w:pPr>
              <w:pStyle w:val="TableParagraph"/>
              <w:rPr>
                <w:b/>
                <w:i/>
                <w:sz w:val="24"/>
              </w:rPr>
            </w:pPr>
          </w:p>
          <w:p w:rsidR="001B0B6C" w:rsidRDefault="001B0B6C">
            <w:pPr>
              <w:pStyle w:val="TableParagraph"/>
              <w:spacing w:before="8"/>
              <w:rPr>
                <w:b/>
                <w:i/>
                <w:sz w:val="24"/>
              </w:rPr>
            </w:pPr>
          </w:p>
          <w:p w:rsidR="001B0B6C" w:rsidRDefault="00DE5063">
            <w:pPr>
              <w:pStyle w:val="TableParagraph"/>
              <w:spacing w:line="355" w:lineRule="auto"/>
              <w:ind w:left="107" w:right="332"/>
              <w:rPr>
                <w:i/>
              </w:rPr>
            </w:pPr>
            <w:r>
              <w:rPr>
                <w:i/>
              </w:rPr>
              <w:t>всего, часов</w:t>
            </w:r>
          </w:p>
        </w:tc>
        <w:tc>
          <w:tcPr>
            <w:tcW w:w="1229" w:type="dxa"/>
            <w:tcBorders>
              <w:left w:val="single" w:sz="4" w:space="0" w:color="000000"/>
            </w:tcBorders>
          </w:tcPr>
          <w:p w:rsidR="001B0B6C" w:rsidRDefault="001B0B6C">
            <w:pPr>
              <w:pStyle w:val="TableParagraph"/>
              <w:spacing w:before="11"/>
              <w:rPr>
                <w:b/>
                <w:i/>
                <w:sz w:val="31"/>
              </w:rPr>
            </w:pPr>
          </w:p>
          <w:p w:rsidR="001B0B6C" w:rsidRDefault="00DE5063">
            <w:pPr>
              <w:pStyle w:val="TableParagraph"/>
              <w:ind w:left="232" w:right="187" w:firstLine="103"/>
              <w:rPr>
                <w:i/>
              </w:rPr>
            </w:pPr>
            <w:r>
              <w:rPr>
                <w:i/>
              </w:rPr>
              <w:t xml:space="preserve">в </w:t>
            </w:r>
            <w:proofErr w:type="spellStart"/>
            <w:r>
              <w:rPr>
                <w:i/>
              </w:rPr>
              <w:t>т.ч</w:t>
            </w:r>
            <w:proofErr w:type="spellEnd"/>
            <w:r>
              <w:rPr>
                <w:i/>
              </w:rPr>
              <w:t xml:space="preserve">., </w:t>
            </w:r>
            <w:proofErr w:type="spellStart"/>
            <w:r>
              <w:rPr>
                <w:i/>
              </w:rPr>
              <w:t>консуль</w:t>
            </w:r>
            <w:proofErr w:type="spellEnd"/>
            <w:r>
              <w:rPr>
                <w:i/>
              </w:rPr>
              <w:t>-</w:t>
            </w:r>
          </w:p>
          <w:p w:rsidR="001B0B6C" w:rsidRDefault="00DE5063">
            <w:pPr>
              <w:pStyle w:val="TableParagraph"/>
              <w:spacing w:before="1"/>
              <w:ind w:left="136" w:right="76" w:firstLine="316"/>
              <w:rPr>
                <w:i/>
              </w:rPr>
            </w:pPr>
            <w:r>
              <w:rPr>
                <w:i/>
              </w:rPr>
              <w:t>т</w:t>
            </w:r>
            <w:proofErr w:type="gramStart"/>
            <w:r>
              <w:rPr>
                <w:i/>
              </w:rPr>
              <w:t>а-</w:t>
            </w:r>
            <w:proofErr w:type="gram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ции</w:t>
            </w:r>
            <w:proofErr w:type="spellEnd"/>
            <w:r>
              <w:rPr>
                <w:i/>
              </w:rPr>
              <w:t>),часов</w:t>
            </w:r>
          </w:p>
        </w:tc>
        <w:tc>
          <w:tcPr>
            <w:tcW w:w="1088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</w:tr>
      <w:tr w:rsidR="001B0B6C">
        <w:trPr>
          <w:trHeight w:val="373"/>
        </w:trPr>
        <w:tc>
          <w:tcPr>
            <w:tcW w:w="1889" w:type="dxa"/>
          </w:tcPr>
          <w:p w:rsidR="001B0B6C" w:rsidRDefault="00DE5063">
            <w:pPr>
              <w:pStyle w:val="TableParagraph"/>
              <w:spacing w:before="113" w:line="240" w:lineRule="exact"/>
              <w:ind w:left="107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2544" w:type="dxa"/>
          </w:tcPr>
          <w:p w:rsidR="001B0B6C" w:rsidRDefault="00DE5063">
            <w:pPr>
              <w:pStyle w:val="TableParagraph"/>
              <w:spacing w:before="113" w:line="240" w:lineRule="exact"/>
              <w:ind w:left="107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576" w:type="dxa"/>
          </w:tcPr>
          <w:p w:rsidR="001B0B6C" w:rsidRDefault="00DE5063">
            <w:pPr>
              <w:pStyle w:val="TableParagraph"/>
              <w:spacing w:before="113" w:line="240" w:lineRule="exact"/>
              <w:ind w:right="703"/>
              <w:jc w:val="right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1207" w:type="dxa"/>
            <w:tcBorders>
              <w:right w:val="single" w:sz="6" w:space="0" w:color="000000"/>
            </w:tcBorders>
          </w:tcPr>
          <w:p w:rsidR="001B0B6C" w:rsidRDefault="00DE5063">
            <w:pPr>
              <w:pStyle w:val="TableParagraph"/>
              <w:spacing w:before="113" w:line="240" w:lineRule="exact"/>
              <w:ind w:left="17"/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1327" w:type="dxa"/>
            <w:tcBorders>
              <w:left w:val="single" w:sz="6" w:space="0" w:color="000000"/>
              <w:right w:val="single" w:sz="6" w:space="0" w:color="000000"/>
            </w:tcBorders>
          </w:tcPr>
          <w:p w:rsidR="001B0B6C" w:rsidRDefault="00DE5063">
            <w:pPr>
              <w:pStyle w:val="TableParagraph"/>
              <w:spacing w:before="113" w:line="240" w:lineRule="exact"/>
              <w:ind w:left="616"/>
              <w:rPr>
                <w:i/>
              </w:rPr>
            </w:pPr>
            <w:r>
              <w:rPr>
                <w:i/>
              </w:rPr>
              <w:t>5</w:t>
            </w:r>
          </w:p>
        </w:tc>
        <w:tc>
          <w:tcPr>
            <w:tcW w:w="1337" w:type="dxa"/>
            <w:tcBorders>
              <w:left w:val="single" w:sz="6" w:space="0" w:color="000000"/>
            </w:tcBorders>
          </w:tcPr>
          <w:p w:rsidR="001B0B6C" w:rsidRDefault="00DE5063">
            <w:pPr>
              <w:pStyle w:val="TableParagraph"/>
              <w:spacing w:before="113" w:line="240" w:lineRule="exact"/>
              <w:ind w:left="38"/>
              <w:jc w:val="center"/>
              <w:rPr>
                <w:i/>
              </w:rPr>
            </w:pPr>
            <w:r>
              <w:rPr>
                <w:i/>
              </w:rPr>
              <w:t>6</w:t>
            </w:r>
          </w:p>
        </w:tc>
        <w:tc>
          <w:tcPr>
            <w:tcW w:w="1021" w:type="dxa"/>
            <w:tcBorders>
              <w:right w:val="single" w:sz="4" w:space="0" w:color="000000"/>
            </w:tcBorders>
          </w:tcPr>
          <w:p w:rsidR="001B0B6C" w:rsidRDefault="00DE5063">
            <w:pPr>
              <w:pStyle w:val="TableParagraph"/>
              <w:spacing w:before="113" w:line="240" w:lineRule="exact"/>
              <w:ind w:left="21"/>
              <w:jc w:val="center"/>
              <w:rPr>
                <w:i/>
              </w:rPr>
            </w:pPr>
            <w:r>
              <w:rPr>
                <w:i/>
              </w:rPr>
              <w:t>7</w:t>
            </w:r>
          </w:p>
        </w:tc>
        <w:tc>
          <w:tcPr>
            <w:tcW w:w="1229" w:type="dxa"/>
            <w:tcBorders>
              <w:left w:val="single" w:sz="4" w:space="0" w:color="000000"/>
            </w:tcBorders>
          </w:tcPr>
          <w:p w:rsidR="001B0B6C" w:rsidRDefault="00DE5063">
            <w:pPr>
              <w:pStyle w:val="TableParagraph"/>
              <w:spacing w:before="113" w:line="240" w:lineRule="exact"/>
              <w:ind w:left="42"/>
              <w:jc w:val="center"/>
              <w:rPr>
                <w:i/>
              </w:rPr>
            </w:pPr>
            <w:r>
              <w:rPr>
                <w:i/>
              </w:rPr>
              <w:t>8</w:t>
            </w:r>
          </w:p>
        </w:tc>
        <w:tc>
          <w:tcPr>
            <w:tcW w:w="1088" w:type="dxa"/>
          </w:tcPr>
          <w:p w:rsidR="001B0B6C" w:rsidRDefault="00DE5063">
            <w:pPr>
              <w:pStyle w:val="TableParagraph"/>
              <w:spacing w:before="113" w:line="240" w:lineRule="exact"/>
              <w:ind w:left="488"/>
              <w:rPr>
                <w:i/>
              </w:rPr>
            </w:pPr>
            <w:r>
              <w:rPr>
                <w:i/>
              </w:rPr>
              <w:t>9</w:t>
            </w:r>
          </w:p>
        </w:tc>
        <w:tc>
          <w:tcPr>
            <w:tcW w:w="2096" w:type="dxa"/>
          </w:tcPr>
          <w:p w:rsidR="001B0B6C" w:rsidRDefault="00DE5063">
            <w:pPr>
              <w:pStyle w:val="TableParagraph"/>
              <w:spacing w:before="113" w:line="240" w:lineRule="exact"/>
              <w:ind w:left="917" w:right="889"/>
              <w:jc w:val="center"/>
              <w:rPr>
                <w:i/>
              </w:rPr>
            </w:pPr>
            <w:r>
              <w:rPr>
                <w:i/>
              </w:rPr>
              <w:t>10</w:t>
            </w:r>
          </w:p>
        </w:tc>
      </w:tr>
      <w:tr w:rsidR="001B0B6C">
        <w:trPr>
          <w:trHeight w:val="1679"/>
        </w:trPr>
        <w:tc>
          <w:tcPr>
            <w:tcW w:w="1889" w:type="dxa"/>
            <w:tcBorders>
              <w:bottom w:val="single" w:sz="4" w:space="0" w:color="000000"/>
            </w:tcBorders>
          </w:tcPr>
          <w:p w:rsidR="001B0B6C" w:rsidRDefault="00DE5063">
            <w:pPr>
              <w:pStyle w:val="TableParagraph"/>
              <w:spacing w:before="118"/>
              <w:ind w:left="107"/>
              <w:rPr>
                <w:b/>
              </w:rPr>
            </w:pPr>
            <w:r>
              <w:rPr>
                <w:b/>
              </w:rPr>
              <w:t>ПК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1.1</w:t>
            </w:r>
          </w:p>
          <w:p w:rsidR="001B0B6C" w:rsidRDefault="00DE5063">
            <w:pPr>
              <w:pStyle w:val="TableParagraph"/>
              <w:spacing w:before="121"/>
              <w:ind w:left="107"/>
              <w:rPr>
                <w:b/>
              </w:rPr>
            </w:pPr>
            <w:r>
              <w:rPr>
                <w:b/>
              </w:rPr>
              <w:t>ПК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1.3</w:t>
            </w:r>
          </w:p>
          <w:p w:rsidR="001B0B6C" w:rsidRDefault="001B0B6C">
            <w:pPr>
              <w:pStyle w:val="TableParagraph"/>
              <w:rPr>
                <w:b/>
                <w:i/>
                <w:sz w:val="24"/>
              </w:rPr>
            </w:pPr>
          </w:p>
          <w:p w:rsidR="001B0B6C" w:rsidRDefault="00DE5063">
            <w:pPr>
              <w:pStyle w:val="TableParagraph"/>
              <w:spacing w:before="216"/>
              <w:ind w:left="107"/>
              <w:rPr>
                <w:b/>
              </w:rPr>
            </w:pPr>
            <w:proofErr w:type="gramStart"/>
            <w:r>
              <w:rPr>
                <w:b/>
              </w:rPr>
              <w:t>ОК</w:t>
            </w:r>
            <w:proofErr w:type="gramEnd"/>
            <w:r>
              <w:rPr>
                <w:b/>
              </w:rPr>
              <w:t xml:space="preserve"> 1 - 9</w:t>
            </w:r>
          </w:p>
        </w:tc>
        <w:tc>
          <w:tcPr>
            <w:tcW w:w="2544" w:type="dxa"/>
            <w:tcBorders>
              <w:bottom w:val="single" w:sz="4" w:space="0" w:color="000000"/>
            </w:tcBorders>
          </w:tcPr>
          <w:p w:rsidR="001B0B6C" w:rsidRDefault="00DE5063">
            <w:pPr>
              <w:pStyle w:val="TableParagraph"/>
              <w:spacing w:before="115" w:line="223" w:lineRule="auto"/>
              <w:ind w:left="107" w:right="76"/>
              <w:jc w:val="both"/>
              <w:rPr>
                <w:sz w:val="24"/>
              </w:rPr>
            </w:pPr>
            <w:r>
              <w:rPr>
                <w:sz w:val="24"/>
              </w:rPr>
              <w:t>Раздел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. Выполнение штукатурных работ по отделке</w:t>
            </w:r>
            <w:r w:rsidR="00C8617C">
              <w:rPr>
                <w:sz w:val="24"/>
              </w:rPr>
              <w:t xml:space="preserve"> внутренних и наружных поверхностей зданий и соору</w:t>
            </w:r>
            <w:r>
              <w:rPr>
                <w:sz w:val="24"/>
              </w:rPr>
              <w:t>жений.</w:t>
            </w:r>
          </w:p>
        </w:tc>
        <w:tc>
          <w:tcPr>
            <w:tcW w:w="1576" w:type="dxa"/>
            <w:tcBorders>
              <w:bottom w:val="single" w:sz="4" w:space="0" w:color="000000"/>
            </w:tcBorders>
          </w:tcPr>
          <w:p w:rsidR="001B0B6C" w:rsidRDefault="001B0B6C">
            <w:pPr>
              <w:pStyle w:val="TableParagraph"/>
              <w:rPr>
                <w:b/>
                <w:i/>
                <w:sz w:val="24"/>
              </w:rPr>
            </w:pPr>
          </w:p>
          <w:p w:rsidR="001B0B6C" w:rsidRDefault="001B0B6C">
            <w:pPr>
              <w:pStyle w:val="TableParagraph"/>
              <w:rPr>
                <w:b/>
                <w:i/>
                <w:sz w:val="24"/>
              </w:rPr>
            </w:pPr>
          </w:p>
          <w:p w:rsidR="001B0B6C" w:rsidRDefault="001B0B6C">
            <w:pPr>
              <w:pStyle w:val="TableParagraph"/>
              <w:rPr>
                <w:b/>
                <w:i/>
                <w:sz w:val="19"/>
              </w:rPr>
            </w:pPr>
          </w:p>
          <w:p w:rsidR="001B0B6C" w:rsidRDefault="00C8617C">
            <w:pPr>
              <w:pStyle w:val="TableParagraph"/>
              <w:ind w:right="648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84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</w:tcPr>
          <w:p w:rsidR="001B0B6C" w:rsidRDefault="001B0B6C">
            <w:pPr>
              <w:pStyle w:val="TableParagraph"/>
              <w:rPr>
                <w:b/>
                <w:i/>
                <w:sz w:val="24"/>
              </w:rPr>
            </w:pPr>
          </w:p>
          <w:p w:rsidR="001B0B6C" w:rsidRDefault="001B0B6C">
            <w:pPr>
              <w:pStyle w:val="TableParagraph"/>
              <w:rPr>
                <w:b/>
                <w:i/>
                <w:sz w:val="24"/>
              </w:rPr>
            </w:pPr>
          </w:p>
          <w:p w:rsidR="001B0B6C" w:rsidRDefault="001B0B6C">
            <w:pPr>
              <w:pStyle w:val="TableParagraph"/>
              <w:rPr>
                <w:b/>
                <w:i/>
                <w:sz w:val="19"/>
              </w:rPr>
            </w:pPr>
          </w:p>
          <w:p w:rsidR="001B0B6C" w:rsidRDefault="00C8617C">
            <w:pPr>
              <w:pStyle w:val="TableParagraph"/>
              <w:ind w:left="416" w:right="40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42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B6C" w:rsidRDefault="001B0B6C">
            <w:pPr>
              <w:pStyle w:val="TableParagraph"/>
              <w:rPr>
                <w:b/>
                <w:i/>
                <w:sz w:val="24"/>
              </w:rPr>
            </w:pPr>
          </w:p>
          <w:p w:rsidR="001B0B6C" w:rsidRDefault="001B0B6C">
            <w:pPr>
              <w:pStyle w:val="TableParagraph"/>
              <w:rPr>
                <w:b/>
                <w:i/>
                <w:sz w:val="24"/>
              </w:rPr>
            </w:pPr>
          </w:p>
          <w:p w:rsidR="001B0B6C" w:rsidRDefault="00C8617C">
            <w:pPr>
              <w:pStyle w:val="TableParagraph"/>
              <w:spacing w:before="214"/>
              <w:ind w:left="563"/>
              <w:rPr>
                <w:i/>
              </w:rPr>
            </w:pPr>
            <w:r>
              <w:rPr>
                <w:i/>
              </w:rPr>
              <w:t>42</w:t>
            </w:r>
          </w:p>
        </w:tc>
        <w:tc>
          <w:tcPr>
            <w:tcW w:w="1337" w:type="dxa"/>
            <w:tcBorders>
              <w:left w:val="single" w:sz="4" w:space="0" w:color="000000"/>
              <w:bottom w:val="single" w:sz="4" w:space="0" w:color="000000"/>
            </w:tcBorders>
          </w:tcPr>
          <w:p w:rsidR="001B0B6C" w:rsidRDefault="001B0B6C">
            <w:pPr>
              <w:pStyle w:val="TableParagraph"/>
            </w:pPr>
          </w:p>
        </w:tc>
        <w:tc>
          <w:tcPr>
            <w:tcW w:w="1021" w:type="dxa"/>
            <w:tcBorders>
              <w:bottom w:val="single" w:sz="4" w:space="0" w:color="000000"/>
              <w:right w:val="single" w:sz="4" w:space="0" w:color="000000"/>
            </w:tcBorders>
          </w:tcPr>
          <w:p w:rsidR="001B0B6C" w:rsidRDefault="001B0B6C">
            <w:pPr>
              <w:pStyle w:val="TableParagraph"/>
              <w:rPr>
                <w:b/>
                <w:i/>
                <w:sz w:val="24"/>
              </w:rPr>
            </w:pPr>
          </w:p>
          <w:p w:rsidR="001B0B6C" w:rsidRDefault="001B0B6C">
            <w:pPr>
              <w:pStyle w:val="TableParagraph"/>
              <w:rPr>
                <w:b/>
                <w:i/>
                <w:sz w:val="24"/>
              </w:rPr>
            </w:pPr>
          </w:p>
          <w:p w:rsidR="001B0B6C" w:rsidRDefault="001B0B6C">
            <w:pPr>
              <w:pStyle w:val="TableParagraph"/>
              <w:rPr>
                <w:b/>
                <w:i/>
                <w:sz w:val="19"/>
              </w:rPr>
            </w:pPr>
          </w:p>
          <w:p w:rsidR="001B0B6C" w:rsidRDefault="00C8617C">
            <w:pPr>
              <w:pStyle w:val="TableParagraph"/>
              <w:ind w:left="2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</w:t>
            </w: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</w:tcBorders>
          </w:tcPr>
          <w:p w:rsidR="001B0B6C" w:rsidRDefault="001B0B6C">
            <w:pPr>
              <w:pStyle w:val="TableParagraph"/>
              <w:rPr>
                <w:b/>
                <w:i/>
                <w:sz w:val="24"/>
              </w:rPr>
            </w:pPr>
          </w:p>
          <w:p w:rsidR="001B0B6C" w:rsidRDefault="001B0B6C">
            <w:pPr>
              <w:pStyle w:val="TableParagraph"/>
              <w:rPr>
                <w:b/>
                <w:i/>
                <w:sz w:val="24"/>
              </w:rPr>
            </w:pPr>
          </w:p>
          <w:p w:rsidR="001B0B6C" w:rsidRDefault="001B0B6C">
            <w:pPr>
              <w:pStyle w:val="TableParagraph"/>
              <w:rPr>
                <w:b/>
                <w:i/>
                <w:sz w:val="19"/>
              </w:rPr>
            </w:pPr>
          </w:p>
          <w:p w:rsidR="001B0B6C" w:rsidRDefault="00C8617C">
            <w:pPr>
              <w:pStyle w:val="TableParagraph"/>
              <w:ind w:left="42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</w:p>
        </w:tc>
        <w:tc>
          <w:tcPr>
            <w:tcW w:w="1088" w:type="dxa"/>
            <w:tcBorders>
              <w:bottom w:val="single" w:sz="4" w:space="0" w:color="000000"/>
            </w:tcBorders>
          </w:tcPr>
          <w:p w:rsidR="001B0B6C" w:rsidRDefault="001B0B6C">
            <w:pPr>
              <w:pStyle w:val="TableParagraph"/>
              <w:rPr>
                <w:b/>
                <w:i/>
                <w:sz w:val="24"/>
              </w:rPr>
            </w:pPr>
          </w:p>
          <w:p w:rsidR="001B0B6C" w:rsidRDefault="001B0B6C">
            <w:pPr>
              <w:pStyle w:val="TableParagraph"/>
              <w:rPr>
                <w:b/>
                <w:i/>
                <w:sz w:val="24"/>
              </w:rPr>
            </w:pPr>
          </w:p>
          <w:p w:rsidR="001B0B6C" w:rsidRDefault="001B0B6C">
            <w:pPr>
              <w:pStyle w:val="TableParagraph"/>
              <w:rPr>
                <w:b/>
                <w:i/>
                <w:sz w:val="19"/>
              </w:rPr>
            </w:pPr>
          </w:p>
          <w:p w:rsidR="001B0B6C" w:rsidRDefault="00C8617C">
            <w:pPr>
              <w:pStyle w:val="TableParagraph"/>
              <w:ind w:left="432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2096" w:type="dxa"/>
            <w:tcBorders>
              <w:bottom w:val="single" w:sz="4" w:space="0" w:color="000000"/>
            </w:tcBorders>
          </w:tcPr>
          <w:p w:rsidR="001B0B6C" w:rsidRDefault="001B0B6C">
            <w:pPr>
              <w:pStyle w:val="TableParagraph"/>
            </w:pPr>
          </w:p>
        </w:tc>
      </w:tr>
      <w:tr w:rsidR="001B0B6C">
        <w:trPr>
          <w:trHeight w:val="1223"/>
        </w:trPr>
        <w:tc>
          <w:tcPr>
            <w:tcW w:w="1889" w:type="dxa"/>
            <w:tcBorders>
              <w:top w:val="single" w:sz="4" w:space="0" w:color="000000"/>
              <w:bottom w:val="single" w:sz="4" w:space="0" w:color="000000"/>
            </w:tcBorders>
          </w:tcPr>
          <w:p w:rsidR="001B0B6C" w:rsidRDefault="00DE5063">
            <w:pPr>
              <w:pStyle w:val="TableParagraph"/>
              <w:spacing w:before="118"/>
              <w:ind w:left="107"/>
              <w:rPr>
                <w:b/>
              </w:rPr>
            </w:pPr>
            <w:r>
              <w:rPr>
                <w:b/>
              </w:rPr>
              <w:t>ПК 1.2</w:t>
            </w:r>
          </w:p>
          <w:p w:rsidR="001B0B6C" w:rsidRDefault="00DE5063">
            <w:pPr>
              <w:pStyle w:val="TableParagraph"/>
              <w:spacing w:before="119"/>
              <w:ind w:left="107"/>
              <w:rPr>
                <w:b/>
              </w:rPr>
            </w:pPr>
            <w:proofErr w:type="gramStart"/>
            <w:r>
              <w:rPr>
                <w:b/>
              </w:rPr>
              <w:t>ОК</w:t>
            </w:r>
            <w:proofErr w:type="gramEnd"/>
            <w:r>
              <w:rPr>
                <w:b/>
              </w:rPr>
              <w:t xml:space="preserve"> 1 -9</w:t>
            </w:r>
          </w:p>
        </w:tc>
        <w:tc>
          <w:tcPr>
            <w:tcW w:w="2544" w:type="dxa"/>
            <w:tcBorders>
              <w:top w:val="single" w:sz="4" w:space="0" w:color="000000"/>
              <w:bottom w:val="single" w:sz="4" w:space="0" w:color="000000"/>
            </w:tcBorders>
          </w:tcPr>
          <w:p w:rsidR="001B0B6C" w:rsidRDefault="00DE5063">
            <w:pPr>
              <w:pStyle w:val="TableParagraph"/>
              <w:spacing w:before="111" w:line="270" w:lineRule="atLeast"/>
              <w:ind w:left="107" w:right="7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Раздел 2. Выполнение работ по </w:t>
            </w:r>
            <w:r w:rsidR="00C8617C">
              <w:rPr>
                <w:sz w:val="24"/>
              </w:rPr>
              <w:t>устройству наливных полов и ос</w:t>
            </w:r>
            <w:r>
              <w:rPr>
                <w:sz w:val="24"/>
              </w:rPr>
              <w:t>нований под полы.</w:t>
            </w:r>
          </w:p>
        </w:tc>
        <w:tc>
          <w:tcPr>
            <w:tcW w:w="1576" w:type="dxa"/>
            <w:tcBorders>
              <w:top w:val="single" w:sz="4" w:space="0" w:color="000000"/>
              <w:bottom w:val="single" w:sz="4" w:space="0" w:color="000000"/>
            </w:tcBorders>
          </w:tcPr>
          <w:p w:rsidR="001B0B6C" w:rsidRDefault="001B0B6C">
            <w:pPr>
              <w:pStyle w:val="TableParagraph"/>
              <w:rPr>
                <w:b/>
                <w:i/>
                <w:sz w:val="24"/>
              </w:rPr>
            </w:pPr>
          </w:p>
          <w:p w:rsidR="001B0B6C" w:rsidRDefault="001B0B6C">
            <w:pPr>
              <w:pStyle w:val="TableParagraph"/>
              <w:spacing w:before="2"/>
              <w:rPr>
                <w:b/>
                <w:i/>
                <w:sz w:val="23"/>
              </w:rPr>
            </w:pPr>
          </w:p>
          <w:p w:rsidR="001B0B6C" w:rsidRDefault="00DE5063">
            <w:pPr>
              <w:pStyle w:val="TableParagraph"/>
              <w:ind w:right="648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  <w:r w:rsidR="00C8617C">
              <w:rPr>
                <w:b/>
                <w:i/>
              </w:rPr>
              <w:t>8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B6C" w:rsidRDefault="001B0B6C">
            <w:pPr>
              <w:pStyle w:val="TableParagraph"/>
              <w:rPr>
                <w:b/>
                <w:i/>
                <w:sz w:val="24"/>
              </w:rPr>
            </w:pPr>
          </w:p>
          <w:p w:rsidR="001B0B6C" w:rsidRDefault="001B0B6C">
            <w:pPr>
              <w:pStyle w:val="TableParagraph"/>
              <w:spacing w:before="2"/>
              <w:rPr>
                <w:b/>
                <w:i/>
                <w:sz w:val="23"/>
              </w:rPr>
            </w:pPr>
          </w:p>
          <w:p w:rsidR="001B0B6C" w:rsidRDefault="00C8617C">
            <w:pPr>
              <w:pStyle w:val="TableParagraph"/>
              <w:ind w:left="416" w:right="40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B6C" w:rsidRDefault="001B0B6C">
            <w:pPr>
              <w:pStyle w:val="TableParagraph"/>
              <w:rPr>
                <w:b/>
                <w:i/>
                <w:sz w:val="24"/>
              </w:rPr>
            </w:pPr>
          </w:p>
          <w:p w:rsidR="001B0B6C" w:rsidRDefault="001B0B6C">
            <w:pPr>
              <w:pStyle w:val="TableParagraph"/>
              <w:spacing w:before="9"/>
              <w:rPr>
                <w:b/>
                <w:i/>
              </w:rPr>
            </w:pPr>
          </w:p>
          <w:p w:rsidR="001B0B6C" w:rsidRDefault="00C8617C" w:rsidP="00C8617C">
            <w:pPr>
              <w:pStyle w:val="TableParagraph"/>
              <w:jc w:val="center"/>
              <w:rPr>
                <w:i/>
              </w:rPr>
            </w:pPr>
            <w:r>
              <w:rPr>
                <w:i/>
              </w:rPr>
              <w:t>12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0B6C" w:rsidRDefault="001B0B6C">
            <w:pPr>
              <w:pStyle w:val="TableParagraph"/>
            </w:pPr>
          </w:p>
        </w:tc>
        <w:tc>
          <w:tcPr>
            <w:tcW w:w="10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B6C" w:rsidRDefault="001B0B6C">
            <w:pPr>
              <w:pStyle w:val="TableParagraph"/>
              <w:rPr>
                <w:b/>
                <w:i/>
                <w:sz w:val="24"/>
              </w:rPr>
            </w:pPr>
          </w:p>
          <w:p w:rsidR="001B0B6C" w:rsidRDefault="001B0B6C">
            <w:pPr>
              <w:pStyle w:val="TableParagraph"/>
              <w:spacing w:before="2"/>
              <w:rPr>
                <w:b/>
                <w:i/>
                <w:sz w:val="23"/>
              </w:rPr>
            </w:pPr>
          </w:p>
          <w:p w:rsidR="001B0B6C" w:rsidRDefault="00DE5063">
            <w:pPr>
              <w:pStyle w:val="TableParagraph"/>
              <w:ind w:left="2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0B6C" w:rsidRDefault="001B0B6C">
            <w:pPr>
              <w:pStyle w:val="TableParagraph"/>
              <w:rPr>
                <w:b/>
                <w:i/>
                <w:sz w:val="24"/>
              </w:rPr>
            </w:pPr>
          </w:p>
          <w:p w:rsidR="001B0B6C" w:rsidRDefault="001B0B6C">
            <w:pPr>
              <w:pStyle w:val="TableParagraph"/>
              <w:spacing w:before="2"/>
              <w:rPr>
                <w:b/>
                <w:i/>
                <w:sz w:val="23"/>
              </w:rPr>
            </w:pPr>
          </w:p>
          <w:p w:rsidR="001B0B6C" w:rsidRDefault="00C8617C">
            <w:pPr>
              <w:pStyle w:val="TableParagraph"/>
              <w:ind w:left="42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</w:p>
        </w:tc>
        <w:tc>
          <w:tcPr>
            <w:tcW w:w="1088" w:type="dxa"/>
            <w:tcBorders>
              <w:top w:val="single" w:sz="4" w:space="0" w:color="000000"/>
              <w:bottom w:val="single" w:sz="4" w:space="0" w:color="000000"/>
            </w:tcBorders>
          </w:tcPr>
          <w:p w:rsidR="001B0B6C" w:rsidRDefault="001B0B6C">
            <w:pPr>
              <w:pStyle w:val="TableParagraph"/>
              <w:rPr>
                <w:b/>
                <w:i/>
                <w:sz w:val="24"/>
              </w:rPr>
            </w:pPr>
          </w:p>
          <w:p w:rsidR="001B0B6C" w:rsidRDefault="001B0B6C">
            <w:pPr>
              <w:pStyle w:val="TableParagraph"/>
              <w:spacing w:before="2"/>
              <w:rPr>
                <w:b/>
                <w:i/>
                <w:sz w:val="23"/>
              </w:rPr>
            </w:pPr>
          </w:p>
          <w:p w:rsidR="001B0B6C" w:rsidRDefault="00C8617C">
            <w:pPr>
              <w:pStyle w:val="TableParagraph"/>
              <w:ind w:left="432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2096" w:type="dxa"/>
            <w:tcBorders>
              <w:top w:val="single" w:sz="4" w:space="0" w:color="000000"/>
              <w:bottom w:val="single" w:sz="4" w:space="0" w:color="000000"/>
            </w:tcBorders>
          </w:tcPr>
          <w:p w:rsidR="001B0B6C" w:rsidRDefault="001B0B6C">
            <w:pPr>
              <w:pStyle w:val="TableParagraph"/>
            </w:pPr>
          </w:p>
        </w:tc>
      </w:tr>
      <w:tr w:rsidR="001B0B6C">
        <w:trPr>
          <w:trHeight w:val="1776"/>
        </w:trPr>
        <w:tc>
          <w:tcPr>
            <w:tcW w:w="1889" w:type="dxa"/>
            <w:tcBorders>
              <w:top w:val="single" w:sz="4" w:space="0" w:color="000000"/>
              <w:bottom w:val="single" w:sz="4" w:space="0" w:color="000000"/>
            </w:tcBorders>
          </w:tcPr>
          <w:p w:rsidR="001B0B6C" w:rsidRDefault="00DE5063">
            <w:pPr>
              <w:pStyle w:val="TableParagraph"/>
              <w:spacing w:before="118"/>
              <w:ind w:left="107"/>
              <w:rPr>
                <w:b/>
              </w:rPr>
            </w:pPr>
            <w:r>
              <w:rPr>
                <w:b/>
              </w:rPr>
              <w:t>ПК 1.4</w:t>
            </w:r>
          </w:p>
          <w:p w:rsidR="001B0B6C" w:rsidRDefault="00DE5063">
            <w:pPr>
              <w:pStyle w:val="TableParagraph"/>
              <w:spacing w:before="120"/>
              <w:ind w:left="107"/>
              <w:rPr>
                <w:b/>
              </w:rPr>
            </w:pPr>
            <w:proofErr w:type="gramStart"/>
            <w:r>
              <w:rPr>
                <w:b/>
              </w:rPr>
              <w:t>ОК</w:t>
            </w:r>
            <w:proofErr w:type="gramEnd"/>
            <w:r>
              <w:rPr>
                <w:b/>
              </w:rPr>
              <w:t xml:space="preserve"> 1 -9</w:t>
            </w:r>
          </w:p>
        </w:tc>
        <w:tc>
          <w:tcPr>
            <w:tcW w:w="2544" w:type="dxa"/>
            <w:tcBorders>
              <w:top w:val="single" w:sz="4" w:space="0" w:color="000000"/>
              <w:bottom w:val="single" w:sz="4" w:space="0" w:color="000000"/>
            </w:tcBorders>
          </w:tcPr>
          <w:p w:rsidR="001B0B6C" w:rsidRDefault="00DE5063" w:rsidP="00C8617C">
            <w:pPr>
              <w:pStyle w:val="TableParagraph"/>
              <w:spacing w:before="111"/>
              <w:ind w:left="107" w:right="7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Раздел 3. Выполнение работ по </w:t>
            </w:r>
            <w:r w:rsidR="00C8617C">
              <w:rPr>
                <w:sz w:val="24"/>
              </w:rPr>
              <w:t>устройству фасадных теплоизоля</w:t>
            </w:r>
            <w:r>
              <w:rPr>
                <w:sz w:val="24"/>
              </w:rPr>
              <w:t>ционных композици</w:t>
            </w:r>
            <w:r w:rsidR="00C8617C">
              <w:rPr>
                <w:sz w:val="24"/>
              </w:rPr>
              <w:t>онных систем и ре</w:t>
            </w:r>
            <w:r>
              <w:rPr>
                <w:sz w:val="24"/>
              </w:rPr>
              <w:t>монту</w:t>
            </w:r>
          </w:p>
        </w:tc>
        <w:tc>
          <w:tcPr>
            <w:tcW w:w="1576" w:type="dxa"/>
            <w:tcBorders>
              <w:top w:val="single" w:sz="4" w:space="0" w:color="000000"/>
              <w:bottom w:val="single" w:sz="4" w:space="0" w:color="000000"/>
            </w:tcBorders>
          </w:tcPr>
          <w:p w:rsidR="001B0B6C" w:rsidRDefault="001B0B6C">
            <w:pPr>
              <w:pStyle w:val="TableParagraph"/>
              <w:rPr>
                <w:b/>
                <w:i/>
                <w:sz w:val="24"/>
              </w:rPr>
            </w:pPr>
          </w:p>
          <w:p w:rsidR="001B0B6C" w:rsidRDefault="001B0B6C">
            <w:pPr>
              <w:pStyle w:val="TableParagraph"/>
              <w:rPr>
                <w:b/>
                <w:i/>
                <w:sz w:val="24"/>
              </w:rPr>
            </w:pPr>
          </w:p>
          <w:p w:rsidR="001B0B6C" w:rsidRDefault="001B0B6C">
            <w:pPr>
              <w:pStyle w:val="TableParagraph"/>
              <w:spacing w:before="3"/>
              <w:rPr>
                <w:b/>
                <w:i/>
                <w:sz w:val="23"/>
              </w:rPr>
            </w:pPr>
          </w:p>
          <w:p w:rsidR="001B0B6C" w:rsidRDefault="00C8617C">
            <w:pPr>
              <w:pStyle w:val="TableParagraph"/>
              <w:ind w:right="648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30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B6C" w:rsidRDefault="001B0B6C">
            <w:pPr>
              <w:pStyle w:val="TableParagraph"/>
              <w:rPr>
                <w:b/>
                <w:i/>
                <w:sz w:val="24"/>
              </w:rPr>
            </w:pPr>
          </w:p>
          <w:p w:rsidR="001B0B6C" w:rsidRDefault="001B0B6C">
            <w:pPr>
              <w:pStyle w:val="TableParagraph"/>
              <w:rPr>
                <w:b/>
                <w:i/>
                <w:sz w:val="24"/>
              </w:rPr>
            </w:pPr>
          </w:p>
          <w:p w:rsidR="001B0B6C" w:rsidRDefault="001B0B6C">
            <w:pPr>
              <w:pStyle w:val="TableParagraph"/>
              <w:spacing w:before="3"/>
              <w:rPr>
                <w:b/>
                <w:i/>
                <w:sz w:val="23"/>
              </w:rPr>
            </w:pPr>
          </w:p>
          <w:p w:rsidR="001B0B6C" w:rsidRDefault="00DE5063">
            <w:pPr>
              <w:pStyle w:val="TableParagraph"/>
              <w:ind w:left="416" w:right="40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  <w:r w:rsidR="00C8617C">
              <w:rPr>
                <w:b/>
                <w:i/>
              </w:rPr>
              <w:t>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B6C" w:rsidRDefault="001B0B6C">
            <w:pPr>
              <w:pStyle w:val="TableParagraph"/>
              <w:rPr>
                <w:b/>
                <w:i/>
                <w:sz w:val="24"/>
              </w:rPr>
            </w:pPr>
          </w:p>
          <w:p w:rsidR="001B0B6C" w:rsidRDefault="001B0B6C">
            <w:pPr>
              <w:pStyle w:val="TableParagraph"/>
              <w:rPr>
                <w:b/>
                <w:i/>
                <w:sz w:val="24"/>
              </w:rPr>
            </w:pPr>
          </w:p>
          <w:p w:rsidR="001B0B6C" w:rsidRDefault="001B0B6C">
            <w:pPr>
              <w:pStyle w:val="TableParagraph"/>
              <w:spacing w:before="10"/>
              <w:rPr>
                <w:b/>
                <w:i/>
              </w:rPr>
            </w:pPr>
          </w:p>
          <w:p w:rsidR="001B0B6C" w:rsidRDefault="00C8617C">
            <w:pPr>
              <w:pStyle w:val="TableParagraph"/>
              <w:ind w:left="618"/>
              <w:rPr>
                <w:i/>
              </w:rPr>
            </w:pPr>
            <w:r>
              <w:rPr>
                <w:i/>
              </w:rPr>
              <w:t>18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0B6C" w:rsidRDefault="001B0B6C">
            <w:pPr>
              <w:pStyle w:val="TableParagraph"/>
            </w:pPr>
          </w:p>
        </w:tc>
        <w:tc>
          <w:tcPr>
            <w:tcW w:w="10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B6C" w:rsidRDefault="001B0B6C">
            <w:pPr>
              <w:pStyle w:val="TableParagraph"/>
              <w:rPr>
                <w:b/>
                <w:i/>
                <w:sz w:val="24"/>
              </w:rPr>
            </w:pPr>
          </w:p>
          <w:p w:rsidR="001B0B6C" w:rsidRDefault="001B0B6C">
            <w:pPr>
              <w:pStyle w:val="TableParagraph"/>
              <w:rPr>
                <w:b/>
                <w:i/>
                <w:sz w:val="24"/>
              </w:rPr>
            </w:pPr>
          </w:p>
          <w:p w:rsidR="001B0B6C" w:rsidRDefault="001B0B6C">
            <w:pPr>
              <w:pStyle w:val="TableParagraph"/>
              <w:spacing w:before="3"/>
              <w:rPr>
                <w:b/>
                <w:i/>
                <w:sz w:val="23"/>
              </w:rPr>
            </w:pPr>
          </w:p>
          <w:p w:rsidR="001B0B6C" w:rsidRDefault="00C8617C">
            <w:pPr>
              <w:pStyle w:val="TableParagraph"/>
              <w:ind w:left="2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0B6C" w:rsidRDefault="001B0B6C">
            <w:pPr>
              <w:pStyle w:val="TableParagraph"/>
              <w:rPr>
                <w:b/>
                <w:i/>
                <w:sz w:val="24"/>
              </w:rPr>
            </w:pPr>
          </w:p>
          <w:p w:rsidR="001B0B6C" w:rsidRDefault="001B0B6C">
            <w:pPr>
              <w:pStyle w:val="TableParagraph"/>
              <w:rPr>
                <w:b/>
                <w:i/>
                <w:sz w:val="24"/>
              </w:rPr>
            </w:pPr>
          </w:p>
          <w:p w:rsidR="001B0B6C" w:rsidRDefault="001B0B6C">
            <w:pPr>
              <w:pStyle w:val="TableParagraph"/>
              <w:spacing w:before="3"/>
              <w:rPr>
                <w:b/>
                <w:i/>
                <w:sz w:val="23"/>
              </w:rPr>
            </w:pPr>
          </w:p>
          <w:p w:rsidR="001B0B6C" w:rsidRDefault="00C8617C">
            <w:pPr>
              <w:pStyle w:val="TableParagraph"/>
              <w:ind w:left="42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</w:p>
        </w:tc>
        <w:tc>
          <w:tcPr>
            <w:tcW w:w="1088" w:type="dxa"/>
            <w:tcBorders>
              <w:top w:val="single" w:sz="4" w:space="0" w:color="000000"/>
              <w:bottom w:val="single" w:sz="4" w:space="0" w:color="000000"/>
            </w:tcBorders>
          </w:tcPr>
          <w:p w:rsidR="001B0B6C" w:rsidRDefault="001B0B6C">
            <w:pPr>
              <w:pStyle w:val="TableParagraph"/>
              <w:rPr>
                <w:b/>
                <w:i/>
                <w:sz w:val="24"/>
              </w:rPr>
            </w:pPr>
          </w:p>
          <w:p w:rsidR="001B0B6C" w:rsidRDefault="001B0B6C">
            <w:pPr>
              <w:pStyle w:val="TableParagraph"/>
              <w:rPr>
                <w:b/>
                <w:i/>
                <w:sz w:val="24"/>
              </w:rPr>
            </w:pPr>
          </w:p>
          <w:p w:rsidR="001B0B6C" w:rsidRDefault="001B0B6C">
            <w:pPr>
              <w:pStyle w:val="TableParagraph"/>
              <w:spacing w:before="3"/>
              <w:rPr>
                <w:b/>
                <w:i/>
                <w:sz w:val="23"/>
              </w:rPr>
            </w:pPr>
          </w:p>
          <w:p w:rsidR="001B0B6C" w:rsidRDefault="00C8617C">
            <w:pPr>
              <w:pStyle w:val="TableParagraph"/>
              <w:ind w:left="432"/>
              <w:rPr>
                <w:b/>
              </w:rPr>
            </w:pPr>
            <w:r>
              <w:rPr>
                <w:b/>
              </w:rPr>
              <w:t>4</w:t>
            </w:r>
            <w:r w:rsidR="00DE5063">
              <w:rPr>
                <w:b/>
              </w:rPr>
              <w:t>8</w:t>
            </w:r>
          </w:p>
        </w:tc>
        <w:tc>
          <w:tcPr>
            <w:tcW w:w="2096" w:type="dxa"/>
            <w:tcBorders>
              <w:top w:val="single" w:sz="4" w:space="0" w:color="000000"/>
              <w:bottom w:val="single" w:sz="4" w:space="0" w:color="000000"/>
            </w:tcBorders>
          </w:tcPr>
          <w:p w:rsidR="001B0B6C" w:rsidRDefault="001B0B6C">
            <w:pPr>
              <w:pStyle w:val="TableParagraph"/>
            </w:pPr>
          </w:p>
        </w:tc>
      </w:tr>
    </w:tbl>
    <w:p w:rsidR="001B0B6C" w:rsidRDefault="001B0B6C">
      <w:pPr>
        <w:sectPr w:rsidR="001B0B6C">
          <w:footerReference w:type="default" r:id="rId10"/>
          <w:pgSz w:w="16850" w:h="11910" w:orient="landscape"/>
          <w:pgMar w:top="1020" w:right="440" w:bottom="1400" w:left="680" w:header="0" w:footer="1216" w:gutter="0"/>
          <w:pgNumType w:start="9"/>
          <w:cols w:space="720"/>
        </w:sect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89"/>
        <w:gridCol w:w="2544"/>
        <w:gridCol w:w="1576"/>
        <w:gridCol w:w="1207"/>
        <w:gridCol w:w="1358"/>
        <w:gridCol w:w="1317"/>
        <w:gridCol w:w="1008"/>
        <w:gridCol w:w="1228"/>
        <w:gridCol w:w="1087"/>
        <w:gridCol w:w="2095"/>
      </w:tblGrid>
      <w:tr w:rsidR="001B0B6C">
        <w:trPr>
          <w:trHeight w:val="672"/>
        </w:trPr>
        <w:tc>
          <w:tcPr>
            <w:tcW w:w="1889" w:type="dxa"/>
            <w:tcBorders>
              <w:left w:val="single" w:sz="12" w:space="0" w:color="000000"/>
              <w:right w:val="single" w:sz="12" w:space="0" w:color="000000"/>
            </w:tcBorders>
          </w:tcPr>
          <w:p w:rsidR="001B0B6C" w:rsidRDefault="001B0B6C">
            <w:pPr>
              <w:pStyle w:val="TableParagraph"/>
            </w:pPr>
          </w:p>
        </w:tc>
        <w:tc>
          <w:tcPr>
            <w:tcW w:w="2544" w:type="dxa"/>
            <w:tcBorders>
              <w:left w:val="single" w:sz="12" w:space="0" w:color="000000"/>
              <w:right w:val="single" w:sz="12" w:space="0" w:color="000000"/>
            </w:tcBorders>
          </w:tcPr>
          <w:p w:rsidR="001B0B6C" w:rsidRDefault="00C8617C">
            <w:pPr>
              <w:pStyle w:val="TableParagraph"/>
              <w:spacing w:before="111" w:line="270" w:lineRule="atLeas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Промежуточная ат</w:t>
            </w:r>
            <w:r w:rsidR="00DE5063">
              <w:rPr>
                <w:i/>
                <w:sz w:val="24"/>
              </w:rPr>
              <w:t>тестация</w:t>
            </w:r>
          </w:p>
        </w:tc>
        <w:tc>
          <w:tcPr>
            <w:tcW w:w="1576" w:type="dxa"/>
            <w:tcBorders>
              <w:left w:val="single" w:sz="12" w:space="0" w:color="000000"/>
              <w:right w:val="single" w:sz="12" w:space="0" w:color="000000"/>
            </w:tcBorders>
          </w:tcPr>
          <w:p w:rsidR="001B0B6C" w:rsidRDefault="00C8617C">
            <w:pPr>
              <w:pStyle w:val="TableParagraph"/>
              <w:spacing w:before="118"/>
              <w:ind w:left="674"/>
              <w:rPr>
                <w:b/>
                <w:i/>
              </w:rPr>
            </w:pPr>
            <w:r>
              <w:rPr>
                <w:b/>
                <w:i/>
              </w:rPr>
              <w:t>6</w:t>
            </w:r>
          </w:p>
        </w:tc>
        <w:tc>
          <w:tcPr>
            <w:tcW w:w="1207" w:type="dxa"/>
            <w:tcBorders>
              <w:left w:val="single" w:sz="12" w:space="0" w:color="000000"/>
            </w:tcBorders>
          </w:tcPr>
          <w:p w:rsidR="001B0B6C" w:rsidRDefault="001B0B6C">
            <w:pPr>
              <w:pStyle w:val="TableParagraph"/>
            </w:pPr>
          </w:p>
        </w:tc>
        <w:tc>
          <w:tcPr>
            <w:tcW w:w="1358" w:type="dxa"/>
          </w:tcPr>
          <w:p w:rsidR="001B0B6C" w:rsidRDefault="001B0B6C">
            <w:pPr>
              <w:pStyle w:val="TableParagraph"/>
            </w:pPr>
          </w:p>
        </w:tc>
        <w:tc>
          <w:tcPr>
            <w:tcW w:w="1317" w:type="dxa"/>
            <w:tcBorders>
              <w:right w:val="single" w:sz="12" w:space="0" w:color="000000"/>
            </w:tcBorders>
          </w:tcPr>
          <w:p w:rsidR="001B0B6C" w:rsidRDefault="00C8617C">
            <w:pPr>
              <w:pStyle w:val="TableParagraph"/>
              <w:spacing w:before="113"/>
              <w:ind w:left="518" w:right="518"/>
              <w:jc w:val="center"/>
              <w:rPr>
                <w:i/>
              </w:rPr>
            </w:pPr>
            <w:r>
              <w:rPr>
                <w:i/>
              </w:rPr>
              <w:t>6</w:t>
            </w:r>
          </w:p>
        </w:tc>
        <w:tc>
          <w:tcPr>
            <w:tcW w:w="1008" w:type="dxa"/>
            <w:tcBorders>
              <w:left w:val="single" w:sz="12" w:space="0" w:color="000000"/>
            </w:tcBorders>
          </w:tcPr>
          <w:p w:rsidR="001B0B6C" w:rsidRDefault="001B0B6C">
            <w:pPr>
              <w:pStyle w:val="TableParagraph"/>
            </w:pPr>
          </w:p>
        </w:tc>
        <w:tc>
          <w:tcPr>
            <w:tcW w:w="1228" w:type="dxa"/>
            <w:tcBorders>
              <w:right w:val="single" w:sz="12" w:space="0" w:color="000000"/>
            </w:tcBorders>
          </w:tcPr>
          <w:p w:rsidR="001B0B6C" w:rsidRDefault="001B0B6C">
            <w:pPr>
              <w:pStyle w:val="TableParagraph"/>
            </w:pPr>
          </w:p>
        </w:tc>
        <w:tc>
          <w:tcPr>
            <w:tcW w:w="1087" w:type="dxa"/>
            <w:tcBorders>
              <w:left w:val="single" w:sz="12" w:space="0" w:color="000000"/>
              <w:right w:val="single" w:sz="12" w:space="0" w:color="000000"/>
            </w:tcBorders>
          </w:tcPr>
          <w:p w:rsidR="001B0B6C" w:rsidRDefault="001B0B6C">
            <w:pPr>
              <w:pStyle w:val="TableParagraph"/>
            </w:pPr>
          </w:p>
        </w:tc>
        <w:tc>
          <w:tcPr>
            <w:tcW w:w="2095" w:type="dxa"/>
            <w:tcBorders>
              <w:left w:val="single" w:sz="12" w:space="0" w:color="000000"/>
              <w:right w:val="single" w:sz="12" w:space="0" w:color="000000"/>
            </w:tcBorders>
          </w:tcPr>
          <w:p w:rsidR="001B0B6C" w:rsidRDefault="001B0B6C">
            <w:pPr>
              <w:pStyle w:val="TableParagraph"/>
            </w:pPr>
          </w:p>
        </w:tc>
      </w:tr>
      <w:tr w:rsidR="001B0B6C">
        <w:trPr>
          <w:trHeight w:val="371"/>
        </w:trPr>
        <w:tc>
          <w:tcPr>
            <w:tcW w:w="188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B0B6C" w:rsidRDefault="001B0B6C">
            <w:pPr>
              <w:pStyle w:val="TableParagraph"/>
            </w:pPr>
          </w:p>
        </w:tc>
        <w:tc>
          <w:tcPr>
            <w:tcW w:w="2544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B0B6C" w:rsidRDefault="00DE5063">
            <w:pPr>
              <w:pStyle w:val="TableParagraph"/>
              <w:spacing w:before="113" w:line="238" w:lineRule="exact"/>
              <w:ind w:left="107"/>
              <w:rPr>
                <w:i/>
              </w:rPr>
            </w:pPr>
            <w:r>
              <w:rPr>
                <w:i/>
              </w:rPr>
              <w:t>Учебная практика</w:t>
            </w:r>
          </w:p>
        </w:tc>
        <w:tc>
          <w:tcPr>
            <w:tcW w:w="157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B0B6C" w:rsidRDefault="00C8617C">
            <w:pPr>
              <w:pStyle w:val="TableParagraph"/>
              <w:spacing w:before="113" w:line="238" w:lineRule="exact"/>
              <w:ind w:left="674"/>
              <w:rPr>
                <w:i/>
              </w:rPr>
            </w:pPr>
            <w:r>
              <w:rPr>
                <w:i/>
              </w:rPr>
              <w:t>144</w:t>
            </w:r>
          </w:p>
        </w:tc>
        <w:tc>
          <w:tcPr>
            <w:tcW w:w="6118" w:type="dxa"/>
            <w:gridSpan w:val="5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1B0B6C" w:rsidRDefault="001B0B6C">
            <w:pPr>
              <w:pStyle w:val="TableParagraph"/>
            </w:pPr>
          </w:p>
        </w:tc>
        <w:tc>
          <w:tcPr>
            <w:tcW w:w="1087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1B0B6C" w:rsidRDefault="00C8617C" w:rsidP="00C8617C">
            <w:pPr>
              <w:pStyle w:val="TableParagraph"/>
              <w:spacing w:before="113" w:line="238" w:lineRule="exact"/>
              <w:ind w:right="381"/>
              <w:jc w:val="center"/>
              <w:rPr>
                <w:i/>
              </w:rPr>
            </w:pPr>
            <w:r>
              <w:rPr>
                <w:i/>
              </w:rPr>
              <w:t>144</w:t>
            </w:r>
          </w:p>
        </w:tc>
        <w:tc>
          <w:tcPr>
            <w:tcW w:w="209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B0B6C" w:rsidRDefault="001B0B6C">
            <w:pPr>
              <w:pStyle w:val="TableParagraph"/>
            </w:pPr>
          </w:p>
        </w:tc>
      </w:tr>
      <w:tr w:rsidR="001B0B6C">
        <w:trPr>
          <w:trHeight w:val="627"/>
        </w:trPr>
        <w:tc>
          <w:tcPr>
            <w:tcW w:w="18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B0B6C" w:rsidRDefault="001B0B6C">
            <w:pPr>
              <w:pStyle w:val="TableParagraph"/>
            </w:pPr>
          </w:p>
        </w:tc>
        <w:tc>
          <w:tcPr>
            <w:tcW w:w="2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B0B6C" w:rsidRDefault="00DE5063">
            <w:pPr>
              <w:pStyle w:val="TableParagraph"/>
              <w:spacing w:before="119" w:line="252" w:lineRule="exact"/>
              <w:ind w:left="107" w:right="615"/>
              <w:rPr>
                <w:i/>
              </w:rPr>
            </w:pPr>
            <w:r>
              <w:rPr>
                <w:i/>
              </w:rPr>
              <w:t>Производственная практика</w:t>
            </w:r>
          </w:p>
        </w:tc>
        <w:tc>
          <w:tcPr>
            <w:tcW w:w="15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B0B6C" w:rsidRDefault="00C8617C">
            <w:pPr>
              <w:pStyle w:val="TableParagraph"/>
              <w:spacing w:before="115"/>
              <w:ind w:left="619"/>
              <w:rPr>
                <w:i/>
              </w:rPr>
            </w:pPr>
            <w:r>
              <w:rPr>
                <w:i/>
              </w:rPr>
              <w:t>216</w:t>
            </w:r>
          </w:p>
        </w:tc>
        <w:tc>
          <w:tcPr>
            <w:tcW w:w="6118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1B0B6C" w:rsidRDefault="001B0B6C">
            <w:pPr>
              <w:pStyle w:val="TableParagraph"/>
            </w:pPr>
          </w:p>
        </w:tc>
        <w:tc>
          <w:tcPr>
            <w:tcW w:w="10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1B0B6C" w:rsidRDefault="001B0B6C">
            <w:pPr>
              <w:pStyle w:val="TableParagraph"/>
            </w:pPr>
          </w:p>
        </w:tc>
        <w:tc>
          <w:tcPr>
            <w:tcW w:w="20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B0B6C" w:rsidRDefault="00C8617C">
            <w:pPr>
              <w:pStyle w:val="TableParagraph"/>
              <w:spacing w:before="120"/>
              <w:ind w:left="866" w:right="829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216</w:t>
            </w:r>
          </w:p>
        </w:tc>
      </w:tr>
      <w:tr w:rsidR="001B0B6C">
        <w:trPr>
          <w:trHeight w:val="493"/>
        </w:trPr>
        <w:tc>
          <w:tcPr>
            <w:tcW w:w="18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B0B6C" w:rsidRDefault="001B0B6C">
            <w:pPr>
              <w:pStyle w:val="TableParagraph"/>
            </w:pPr>
          </w:p>
        </w:tc>
        <w:tc>
          <w:tcPr>
            <w:tcW w:w="2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B0B6C" w:rsidRDefault="00DE5063">
            <w:pPr>
              <w:pStyle w:val="TableParagraph"/>
              <w:spacing w:before="118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Всего:</w:t>
            </w:r>
          </w:p>
        </w:tc>
        <w:tc>
          <w:tcPr>
            <w:tcW w:w="15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B0B6C" w:rsidRDefault="00C8617C">
            <w:pPr>
              <w:pStyle w:val="TableParagraph"/>
              <w:spacing w:before="118"/>
              <w:ind w:left="619"/>
              <w:rPr>
                <w:b/>
                <w:i/>
              </w:rPr>
            </w:pPr>
            <w:r>
              <w:rPr>
                <w:b/>
                <w:i/>
              </w:rPr>
              <w:t>512</w:t>
            </w:r>
          </w:p>
        </w:tc>
        <w:tc>
          <w:tcPr>
            <w:tcW w:w="12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1B0B6C" w:rsidRDefault="00C8617C">
            <w:pPr>
              <w:pStyle w:val="TableParagraph"/>
              <w:spacing w:before="118"/>
              <w:ind w:left="416" w:right="40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60</w:t>
            </w:r>
          </w:p>
        </w:tc>
        <w:tc>
          <w:tcPr>
            <w:tcW w:w="1358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B0B6C" w:rsidRDefault="00C8617C">
            <w:pPr>
              <w:pStyle w:val="TableParagraph"/>
              <w:spacing w:before="113"/>
              <w:ind w:left="572" w:right="505"/>
              <w:jc w:val="center"/>
              <w:rPr>
                <w:i/>
              </w:rPr>
            </w:pPr>
            <w:r>
              <w:rPr>
                <w:i/>
              </w:rPr>
              <w:t>72</w:t>
            </w:r>
          </w:p>
        </w:tc>
        <w:tc>
          <w:tcPr>
            <w:tcW w:w="13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B0B6C" w:rsidRDefault="00C8617C">
            <w:pPr>
              <w:pStyle w:val="TableParagraph"/>
              <w:spacing w:before="118"/>
              <w:ind w:left="548" w:right="478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</w:t>
            </w:r>
          </w:p>
        </w:tc>
        <w:tc>
          <w:tcPr>
            <w:tcW w:w="10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B0B6C" w:rsidRDefault="00992B99">
            <w:pPr>
              <w:pStyle w:val="TableParagraph"/>
              <w:spacing w:before="118"/>
              <w:ind w:left="46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14</w:t>
            </w:r>
          </w:p>
        </w:tc>
        <w:tc>
          <w:tcPr>
            <w:tcW w:w="12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B0B6C" w:rsidRDefault="00992B99">
            <w:pPr>
              <w:pStyle w:val="TableParagraph"/>
              <w:spacing w:before="118"/>
              <w:ind w:left="487" w:right="45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</w:p>
        </w:tc>
        <w:tc>
          <w:tcPr>
            <w:tcW w:w="10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B0B6C" w:rsidRDefault="00992B99" w:rsidP="00992B99">
            <w:pPr>
              <w:pStyle w:val="TableParagraph"/>
              <w:spacing w:before="118"/>
              <w:ind w:right="38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144</w:t>
            </w:r>
          </w:p>
        </w:tc>
        <w:tc>
          <w:tcPr>
            <w:tcW w:w="20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B0B6C" w:rsidRDefault="00992B99">
            <w:pPr>
              <w:pStyle w:val="TableParagraph"/>
              <w:spacing w:before="118"/>
              <w:ind w:left="866" w:right="829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216</w:t>
            </w:r>
          </w:p>
        </w:tc>
      </w:tr>
    </w:tbl>
    <w:p w:rsidR="001B0B6C" w:rsidRDefault="001B0B6C">
      <w:pPr>
        <w:jc w:val="center"/>
        <w:sectPr w:rsidR="001B0B6C">
          <w:pgSz w:w="16850" w:h="11910" w:orient="landscape"/>
          <w:pgMar w:top="840" w:right="440" w:bottom="1400" w:left="680" w:header="0" w:footer="1216" w:gutter="0"/>
          <w:cols w:space="720"/>
        </w:sectPr>
      </w:pPr>
    </w:p>
    <w:p w:rsidR="001B0B6C" w:rsidRDefault="00DE5063">
      <w:pPr>
        <w:pStyle w:val="a4"/>
        <w:numPr>
          <w:ilvl w:val="1"/>
          <w:numId w:val="13"/>
        </w:numPr>
        <w:tabs>
          <w:tab w:val="left" w:pos="501"/>
        </w:tabs>
        <w:spacing w:before="64"/>
        <w:rPr>
          <w:b/>
          <w:i/>
        </w:rPr>
      </w:pPr>
      <w:r>
        <w:rPr>
          <w:b/>
          <w:i/>
        </w:rPr>
        <w:lastRenderedPageBreak/>
        <w:t>Тематический план и содержание профессионального модуля ПМ 01 «Выполнение штукатурных и декоративных</w:t>
      </w:r>
      <w:r>
        <w:rPr>
          <w:b/>
          <w:i/>
          <w:spacing w:val="-18"/>
        </w:rPr>
        <w:t xml:space="preserve"> </w:t>
      </w:r>
      <w:r>
        <w:rPr>
          <w:b/>
          <w:i/>
        </w:rPr>
        <w:t>работ»</w:t>
      </w: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4"/>
        <w:gridCol w:w="7929"/>
        <w:gridCol w:w="2737"/>
        <w:gridCol w:w="838"/>
        <w:gridCol w:w="1124"/>
      </w:tblGrid>
      <w:tr w:rsidR="001B0B6C">
        <w:trPr>
          <w:trHeight w:val="1012"/>
        </w:trPr>
        <w:tc>
          <w:tcPr>
            <w:tcW w:w="2854" w:type="dxa"/>
          </w:tcPr>
          <w:p w:rsidR="001B0B6C" w:rsidRDefault="00DE5063">
            <w:pPr>
              <w:pStyle w:val="TableParagraph"/>
              <w:ind w:left="182" w:right="107" w:hanging="56"/>
              <w:rPr>
                <w:b/>
              </w:rPr>
            </w:pPr>
            <w:r>
              <w:rPr>
                <w:b/>
              </w:rPr>
              <w:t xml:space="preserve">Наименование разделов и тем </w:t>
            </w:r>
            <w:proofErr w:type="gramStart"/>
            <w:r>
              <w:rPr>
                <w:b/>
              </w:rPr>
              <w:t>профессионального</w:t>
            </w:r>
            <w:proofErr w:type="gramEnd"/>
          </w:p>
          <w:p w:rsidR="001B0B6C" w:rsidRDefault="00DE5063">
            <w:pPr>
              <w:pStyle w:val="TableParagraph"/>
              <w:spacing w:before="3" w:line="252" w:lineRule="exact"/>
              <w:ind w:left="119" w:right="99" w:firstLine="62"/>
              <w:rPr>
                <w:b/>
              </w:rPr>
            </w:pPr>
            <w:r>
              <w:rPr>
                <w:b/>
              </w:rPr>
              <w:t xml:space="preserve">модуля (ПМ), </w:t>
            </w:r>
            <w:proofErr w:type="spellStart"/>
            <w:r>
              <w:rPr>
                <w:b/>
              </w:rPr>
              <w:t>междисц</w:t>
            </w:r>
            <w:proofErr w:type="gramStart"/>
            <w:r>
              <w:rPr>
                <w:b/>
              </w:rPr>
              <w:t>и</w:t>
            </w:r>
            <w:proofErr w:type="spellEnd"/>
            <w:r>
              <w:rPr>
                <w:b/>
              </w:rPr>
              <w:t>-</w:t>
            </w:r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плинарных</w:t>
            </w:r>
            <w:proofErr w:type="spellEnd"/>
            <w:r>
              <w:rPr>
                <w:b/>
              </w:rPr>
              <w:t xml:space="preserve"> курсов (МДК)</w:t>
            </w:r>
          </w:p>
        </w:tc>
        <w:tc>
          <w:tcPr>
            <w:tcW w:w="10666" w:type="dxa"/>
            <w:gridSpan w:val="2"/>
          </w:tcPr>
          <w:p w:rsidR="001B0B6C" w:rsidRDefault="00DE5063">
            <w:pPr>
              <w:pStyle w:val="TableParagraph"/>
              <w:spacing w:line="252" w:lineRule="exact"/>
              <w:ind w:left="129" w:right="126"/>
              <w:jc w:val="center"/>
              <w:rPr>
                <w:b/>
              </w:rPr>
            </w:pPr>
            <w:r>
              <w:rPr>
                <w:b/>
              </w:rPr>
              <w:t>Содержание учебного материала,</w:t>
            </w:r>
          </w:p>
          <w:p w:rsidR="001B0B6C" w:rsidRDefault="00DE5063">
            <w:pPr>
              <w:pStyle w:val="TableParagraph"/>
              <w:spacing w:before="1"/>
              <w:ind w:left="129" w:right="128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лабораторные работы и практические занятия, внеаудиторная (самостоятельная) учебная работа </w:t>
            </w:r>
            <w:proofErr w:type="spellStart"/>
            <w:r>
              <w:rPr>
                <w:b/>
                <w:i/>
              </w:rPr>
              <w:t>об</w:t>
            </w:r>
            <w:proofErr w:type="gramStart"/>
            <w:r>
              <w:rPr>
                <w:b/>
                <w:i/>
              </w:rPr>
              <w:t>у</w:t>
            </w:r>
            <w:proofErr w:type="spellEnd"/>
            <w:r>
              <w:rPr>
                <w:b/>
                <w:i/>
              </w:rPr>
              <w:t>-</w:t>
            </w:r>
            <w:proofErr w:type="gram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чающихся</w:t>
            </w:r>
            <w:proofErr w:type="spellEnd"/>
          </w:p>
        </w:tc>
        <w:tc>
          <w:tcPr>
            <w:tcW w:w="1962" w:type="dxa"/>
            <w:gridSpan w:val="2"/>
          </w:tcPr>
          <w:p w:rsidR="001B0B6C" w:rsidRDefault="001B0B6C">
            <w:pPr>
              <w:pStyle w:val="TableParagraph"/>
              <w:spacing w:before="10"/>
              <w:rPr>
                <w:b/>
                <w:i/>
                <w:sz w:val="32"/>
              </w:rPr>
            </w:pPr>
          </w:p>
          <w:p w:rsidR="001B0B6C" w:rsidRDefault="00DE5063">
            <w:pPr>
              <w:pStyle w:val="TableParagraph"/>
              <w:ind w:left="342"/>
              <w:rPr>
                <w:b/>
              </w:rPr>
            </w:pPr>
            <w:r>
              <w:rPr>
                <w:b/>
              </w:rPr>
              <w:t>Объем часов</w:t>
            </w:r>
          </w:p>
        </w:tc>
      </w:tr>
      <w:tr w:rsidR="001B0B6C">
        <w:trPr>
          <w:trHeight w:val="251"/>
        </w:trPr>
        <w:tc>
          <w:tcPr>
            <w:tcW w:w="2854" w:type="dxa"/>
          </w:tcPr>
          <w:p w:rsidR="001B0B6C" w:rsidRDefault="00DE5063">
            <w:pPr>
              <w:pStyle w:val="TableParagraph"/>
              <w:spacing w:line="231" w:lineRule="exact"/>
              <w:ind w:left="2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</w:p>
        </w:tc>
        <w:tc>
          <w:tcPr>
            <w:tcW w:w="10666" w:type="dxa"/>
            <w:gridSpan w:val="2"/>
          </w:tcPr>
          <w:p w:rsidR="001B0B6C" w:rsidRDefault="00DE5063">
            <w:pPr>
              <w:pStyle w:val="TableParagraph"/>
              <w:spacing w:line="231" w:lineRule="exact"/>
              <w:ind w:left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1962" w:type="dxa"/>
            <w:gridSpan w:val="2"/>
          </w:tcPr>
          <w:p w:rsidR="001B0B6C" w:rsidRDefault="00DE5063">
            <w:pPr>
              <w:pStyle w:val="TableParagraph"/>
              <w:spacing w:line="231" w:lineRule="exact"/>
              <w:ind w:left="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</w:p>
        </w:tc>
      </w:tr>
      <w:tr w:rsidR="001B0B6C">
        <w:trPr>
          <w:trHeight w:val="253"/>
        </w:trPr>
        <w:tc>
          <w:tcPr>
            <w:tcW w:w="13520" w:type="dxa"/>
            <w:gridSpan w:val="3"/>
          </w:tcPr>
          <w:p w:rsidR="001B0B6C" w:rsidRDefault="00DE5063">
            <w:pPr>
              <w:pStyle w:val="TableParagraph"/>
              <w:spacing w:before="1" w:line="233" w:lineRule="exact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Раздел 1. Выполнение штукатурных и декоративных работ.</w:t>
            </w:r>
          </w:p>
        </w:tc>
        <w:tc>
          <w:tcPr>
            <w:tcW w:w="1962" w:type="dxa"/>
            <w:gridSpan w:val="2"/>
          </w:tcPr>
          <w:p w:rsidR="001B0B6C" w:rsidRDefault="001B0B6C">
            <w:pPr>
              <w:pStyle w:val="TableParagraph"/>
              <w:rPr>
                <w:sz w:val="18"/>
              </w:rPr>
            </w:pPr>
          </w:p>
        </w:tc>
      </w:tr>
      <w:tr w:rsidR="001B0B6C">
        <w:trPr>
          <w:trHeight w:val="254"/>
        </w:trPr>
        <w:tc>
          <w:tcPr>
            <w:tcW w:w="13520" w:type="dxa"/>
            <w:gridSpan w:val="3"/>
          </w:tcPr>
          <w:p w:rsidR="001B0B6C" w:rsidRDefault="00DE5063">
            <w:pPr>
              <w:pStyle w:val="TableParagraph"/>
              <w:spacing w:line="234" w:lineRule="exact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МДК 01.01. Технология штукатурных и декоративных работ.</w:t>
            </w:r>
          </w:p>
        </w:tc>
        <w:tc>
          <w:tcPr>
            <w:tcW w:w="1962" w:type="dxa"/>
            <w:gridSpan w:val="2"/>
          </w:tcPr>
          <w:p w:rsidR="001B0B6C" w:rsidRDefault="00992B99">
            <w:pPr>
              <w:pStyle w:val="TableParagraph"/>
              <w:spacing w:line="234" w:lineRule="exact"/>
              <w:ind w:left="665" w:right="66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84(42</w:t>
            </w:r>
            <w:r w:rsidR="00DE5063">
              <w:rPr>
                <w:b/>
                <w:i/>
              </w:rPr>
              <w:t>)</w:t>
            </w:r>
          </w:p>
        </w:tc>
      </w:tr>
      <w:tr w:rsidR="001B0B6C">
        <w:trPr>
          <w:trHeight w:val="350"/>
        </w:trPr>
        <w:tc>
          <w:tcPr>
            <w:tcW w:w="2854" w:type="dxa"/>
            <w:vMerge w:val="restart"/>
          </w:tcPr>
          <w:p w:rsidR="001B0B6C" w:rsidRDefault="00DE5063">
            <w:pPr>
              <w:pStyle w:val="TableParagraph"/>
              <w:ind w:left="107" w:right="9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Тема 1.1. Технология по</w:t>
            </w:r>
            <w:proofErr w:type="gramStart"/>
            <w:r>
              <w:rPr>
                <w:b/>
                <w:i/>
              </w:rPr>
              <w:t>д-</w:t>
            </w:r>
            <w:proofErr w:type="gramEnd"/>
            <w:r>
              <w:rPr>
                <w:b/>
                <w:i/>
              </w:rPr>
              <w:t xml:space="preserve"> готовки различных по- </w:t>
            </w:r>
            <w:proofErr w:type="spellStart"/>
            <w:r>
              <w:rPr>
                <w:b/>
                <w:i/>
              </w:rPr>
              <w:t>верхностей</w:t>
            </w:r>
            <w:proofErr w:type="spellEnd"/>
            <w:r>
              <w:rPr>
                <w:b/>
                <w:i/>
              </w:rPr>
              <w:t>.</w:t>
            </w:r>
          </w:p>
        </w:tc>
        <w:tc>
          <w:tcPr>
            <w:tcW w:w="10666" w:type="dxa"/>
            <w:gridSpan w:val="2"/>
          </w:tcPr>
          <w:p w:rsidR="001B0B6C" w:rsidRDefault="00DE5063">
            <w:pPr>
              <w:pStyle w:val="TableParagraph"/>
              <w:spacing w:line="251" w:lineRule="exact"/>
              <w:ind w:left="110"/>
              <w:rPr>
                <w:b/>
                <w:i/>
              </w:rPr>
            </w:pPr>
            <w:r>
              <w:rPr>
                <w:b/>
                <w:i/>
              </w:rPr>
              <w:t>Содержание</w:t>
            </w:r>
          </w:p>
        </w:tc>
        <w:tc>
          <w:tcPr>
            <w:tcW w:w="838" w:type="dxa"/>
          </w:tcPr>
          <w:p w:rsidR="001B0B6C" w:rsidRDefault="00DE5063">
            <w:pPr>
              <w:pStyle w:val="TableParagraph"/>
              <w:spacing w:line="251" w:lineRule="exact"/>
              <w:ind w:right="354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</w:p>
        </w:tc>
        <w:tc>
          <w:tcPr>
            <w:tcW w:w="1124" w:type="dxa"/>
            <w:vMerge w:val="restart"/>
          </w:tcPr>
          <w:p w:rsidR="001B0B6C" w:rsidRDefault="00DE5063">
            <w:pPr>
              <w:pStyle w:val="TableParagraph"/>
              <w:spacing w:before="113"/>
              <w:ind w:left="267"/>
              <w:rPr>
                <w:i/>
              </w:rPr>
            </w:pPr>
            <w:r>
              <w:rPr>
                <w:i/>
              </w:rPr>
              <w:t>ПК 1.1</w:t>
            </w:r>
          </w:p>
          <w:p w:rsidR="001B0B6C" w:rsidRDefault="00DE5063">
            <w:pPr>
              <w:pStyle w:val="TableParagraph"/>
              <w:spacing w:before="119" w:line="253" w:lineRule="exact"/>
              <w:ind w:left="238"/>
              <w:rPr>
                <w:i/>
              </w:rPr>
            </w:pPr>
            <w:r>
              <w:rPr>
                <w:i/>
              </w:rPr>
              <w:t>ПК 1.3</w:t>
            </w:r>
          </w:p>
          <w:p w:rsidR="001B0B6C" w:rsidRDefault="00DE5063">
            <w:pPr>
              <w:pStyle w:val="TableParagraph"/>
              <w:ind w:left="202"/>
              <w:rPr>
                <w:i/>
              </w:rPr>
            </w:pPr>
            <w:proofErr w:type="gramStart"/>
            <w:r>
              <w:rPr>
                <w:i/>
              </w:rPr>
              <w:t>ОК</w:t>
            </w:r>
            <w:proofErr w:type="gramEnd"/>
            <w:r>
              <w:rPr>
                <w:i/>
              </w:rPr>
              <w:t xml:space="preserve"> 1 -9</w:t>
            </w:r>
          </w:p>
        </w:tc>
      </w:tr>
      <w:tr w:rsidR="001B0B6C">
        <w:trPr>
          <w:trHeight w:val="505"/>
        </w:trPr>
        <w:tc>
          <w:tcPr>
            <w:tcW w:w="2854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6" w:type="dxa"/>
            <w:gridSpan w:val="2"/>
          </w:tcPr>
          <w:p w:rsidR="001B0B6C" w:rsidRDefault="00DE5063">
            <w:pPr>
              <w:pStyle w:val="TableParagraph"/>
              <w:spacing w:line="247" w:lineRule="exact"/>
              <w:ind w:left="110"/>
            </w:pPr>
            <w:r>
              <w:t>1. Виды и характеристика поверхностей, подлежащих оштукатуриванию. Требования СНиП 3.04.01-87 «</w:t>
            </w:r>
            <w:proofErr w:type="gramStart"/>
            <w:r>
              <w:t>Изо</w:t>
            </w:r>
            <w:proofErr w:type="gramEnd"/>
            <w:r>
              <w:t>-</w:t>
            </w:r>
          </w:p>
          <w:p w:rsidR="001B0B6C" w:rsidRDefault="00DE5063">
            <w:pPr>
              <w:pStyle w:val="TableParagraph"/>
              <w:spacing w:before="1" w:line="238" w:lineRule="exact"/>
              <w:ind w:left="110"/>
            </w:pPr>
            <w:proofErr w:type="spellStart"/>
            <w:r>
              <w:t>ляционные</w:t>
            </w:r>
            <w:proofErr w:type="spellEnd"/>
            <w:r>
              <w:t xml:space="preserve"> и отделочные покрытия».</w:t>
            </w:r>
          </w:p>
        </w:tc>
        <w:tc>
          <w:tcPr>
            <w:tcW w:w="838" w:type="dxa"/>
            <w:vMerge w:val="restart"/>
          </w:tcPr>
          <w:p w:rsidR="001B0B6C" w:rsidRDefault="001B0B6C">
            <w:pPr>
              <w:pStyle w:val="TableParagraph"/>
            </w:pPr>
          </w:p>
        </w:tc>
        <w:tc>
          <w:tcPr>
            <w:tcW w:w="1124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</w:tr>
      <w:tr w:rsidR="001B0B6C">
        <w:trPr>
          <w:trHeight w:val="585"/>
        </w:trPr>
        <w:tc>
          <w:tcPr>
            <w:tcW w:w="2854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6" w:type="dxa"/>
            <w:gridSpan w:val="2"/>
          </w:tcPr>
          <w:p w:rsidR="001B0B6C" w:rsidRDefault="00DE5063">
            <w:pPr>
              <w:pStyle w:val="TableParagraph"/>
              <w:ind w:left="110"/>
            </w:pPr>
            <w:r>
              <w:t>2. Подготовка кирпичных, бетонных и других камневидных поверхностей под оштукатуривание. Подготовка разнородных поверхностей под оштукатуривание</w:t>
            </w:r>
          </w:p>
        </w:tc>
        <w:tc>
          <w:tcPr>
            <w:tcW w:w="838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</w:tr>
      <w:tr w:rsidR="001B0B6C">
        <w:trPr>
          <w:trHeight w:val="253"/>
        </w:trPr>
        <w:tc>
          <w:tcPr>
            <w:tcW w:w="2854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6" w:type="dxa"/>
            <w:gridSpan w:val="2"/>
          </w:tcPr>
          <w:p w:rsidR="001B0B6C" w:rsidRDefault="00DE5063">
            <w:pPr>
              <w:pStyle w:val="TableParagraph"/>
              <w:spacing w:line="234" w:lineRule="exact"/>
              <w:ind w:left="136"/>
            </w:pPr>
            <w:r>
              <w:t>3. Подмазка мест примыкания к стенам наличников и плинтусов. Подготовка деревянных поверхностей.</w:t>
            </w:r>
          </w:p>
        </w:tc>
        <w:tc>
          <w:tcPr>
            <w:tcW w:w="838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</w:tr>
      <w:tr w:rsidR="001B0B6C">
        <w:trPr>
          <w:trHeight w:val="251"/>
        </w:trPr>
        <w:tc>
          <w:tcPr>
            <w:tcW w:w="2854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6" w:type="dxa"/>
            <w:gridSpan w:val="2"/>
          </w:tcPr>
          <w:p w:rsidR="001B0B6C" w:rsidRDefault="00DE5063">
            <w:pPr>
              <w:pStyle w:val="TableParagraph"/>
              <w:spacing w:line="232" w:lineRule="exact"/>
              <w:ind w:left="110"/>
            </w:pPr>
            <w:r>
              <w:t>4. Виды материалов, применяемых при подготовке поверхностей под оштукатуривание.</w:t>
            </w:r>
          </w:p>
        </w:tc>
        <w:tc>
          <w:tcPr>
            <w:tcW w:w="838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</w:tr>
      <w:tr w:rsidR="001B0B6C">
        <w:trPr>
          <w:trHeight w:val="505"/>
        </w:trPr>
        <w:tc>
          <w:tcPr>
            <w:tcW w:w="2854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6" w:type="dxa"/>
            <w:gridSpan w:val="2"/>
          </w:tcPr>
          <w:p w:rsidR="001B0B6C" w:rsidRDefault="00DE5063">
            <w:pPr>
              <w:pStyle w:val="TableParagraph"/>
              <w:spacing w:line="248" w:lineRule="exact"/>
              <w:ind w:left="110"/>
            </w:pPr>
            <w:r>
              <w:t>5. Наименование, назначение и правила применения инструмента, приспособления и инвентаря для подготовки</w:t>
            </w:r>
          </w:p>
          <w:p w:rsidR="001B0B6C" w:rsidRDefault="00DE5063">
            <w:pPr>
              <w:pStyle w:val="TableParagraph"/>
              <w:spacing w:line="238" w:lineRule="exact"/>
              <w:ind w:left="110"/>
            </w:pPr>
            <w:r>
              <w:t>поверхностей.</w:t>
            </w:r>
          </w:p>
        </w:tc>
        <w:tc>
          <w:tcPr>
            <w:tcW w:w="838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</w:tr>
      <w:tr w:rsidR="001B0B6C">
        <w:trPr>
          <w:trHeight w:val="254"/>
        </w:trPr>
        <w:tc>
          <w:tcPr>
            <w:tcW w:w="2854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6" w:type="dxa"/>
            <w:gridSpan w:val="2"/>
          </w:tcPr>
          <w:p w:rsidR="001B0B6C" w:rsidRDefault="00DE5063">
            <w:pPr>
              <w:pStyle w:val="TableParagraph"/>
              <w:spacing w:before="1" w:line="233" w:lineRule="exact"/>
              <w:ind w:left="110"/>
              <w:rPr>
                <w:b/>
                <w:i/>
              </w:rPr>
            </w:pPr>
            <w:r>
              <w:rPr>
                <w:b/>
                <w:i/>
              </w:rPr>
              <w:t>Тематика практических занятий</w:t>
            </w:r>
          </w:p>
        </w:tc>
        <w:tc>
          <w:tcPr>
            <w:tcW w:w="838" w:type="dxa"/>
          </w:tcPr>
          <w:p w:rsidR="001B0B6C" w:rsidRDefault="00DE5063">
            <w:pPr>
              <w:pStyle w:val="TableParagraph"/>
              <w:spacing w:before="1" w:line="233" w:lineRule="exact"/>
              <w:ind w:right="354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</w:p>
        </w:tc>
        <w:tc>
          <w:tcPr>
            <w:tcW w:w="1124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</w:tr>
      <w:tr w:rsidR="001B0B6C">
        <w:trPr>
          <w:trHeight w:val="888"/>
        </w:trPr>
        <w:tc>
          <w:tcPr>
            <w:tcW w:w="2854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6" w:type="dxa"/>
            <w:gridSpan w:val="2"/>
            <w:shd w:val="clear" w:color="auto" w:fill="E7E6E6"/>
          </w:tcPr>
          <w:p w:rsidR="001B0B6C" w:rsidRDefault="00DE5063">
            <w:pPr>
              <w:pStyle w:val="TableParagraph"/>
              <w:ind w:left="110" w:right="94"/>
              <w:jc w:val="both"/>
            </w:pPr>
            <w:r>
              <w:t xml:space="preserve">6. </w:t>
            </w:r>
            <w:proofErr w:type="gramStart"/>
            <w:r>
              <w:t>ПР</w:t>
            </w:r>
            <w:proofErr w:type="gramEnd"/>
            <w:r>
              <w:t xml:space="preserve"> № 1 «Составление таблицы применяемых инструментов, приспособлений, инвентаря для подготовки</w:t>
            </w:r>
            <w:r>
              <w:rPr>
                <w:spacing w:val="-37"/>
              </w:rPr>
              <w:t xml:space="preserve"> </w:t>
            </w:r>
            <w:r>
              <w:t xml:space="preserve">по- </w:t>
            </w:r>
            <w:proofErr w:type="spellStart"/>
            <w:r>
              <w:t>верхностей</w:t>
            </w:r>
            <w:proofErr w:type="spellEnd"/>
            <w:r>
              <w:t xml:space="preserve"> под штукатурку». «Построение схемы организации рабочего места при подготовке поверхностей под</w:t>
            </w:r>
            <w:r>
              <w:rPr>
                <w:spacing w:val="-1"/>
              </w:rPr>
              <w:t xml:space="preserve"> </w:t>
            </w:r>
            <w:r>
              <w:t>оштукатуривание».</w:t>
            </w:r>
          </w:p>
        </w:tc>
        <w:tc>
          <w:tcPr>
            <w:tcW w:w="838" w:type="dxa"/>
          </w:tcPr>
          <w:p w:rsidR="001B0B6C" w:rsidRDefault="001B0B6C">
            <w:pPr>
              <w:pStyle w:val="TableParagraph"/>
            </w:pPr>
          </w:p>
        </w:tc>
        <w:tc>
          <w:tcPr>
            <w:tcW w:w="1124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</w:tr>
      <w:tr w:rsidR="001B0B6C">
        <w:trPr>
          <w:trHeight w:val="253"/>
        </w:trPr>
        <w:tc>
          <w:tcPr>
            <w:tcW w:w="2854" w:type="dxa"/>
            <w:vMerge w:val="restart"/>
          </w:tcPr>
          <w:p w:rsidR="001B0B6C" w:rsidRDefault="00DE5063">
            <w:pPr>
              <w:pStyle w:val="TableParagraph"/>
              <w:ind w:left="107" w:right="9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Тема 1.2. Виды и свойства материалов,</w:t>
            </w:r>
            <w:r>
              <w:rPr>
                <w:b/>
                <w:i/>
                <w:spacing w:val="-16"/>
              </w:rPr>
              <w:t xml:space="preserve"> </w:t>
            </w:r>
            <w:r>
              <w:rPr>
                <w:b/>
                <w:i/>
              </w:rPr>
              <w:t>применяемых при производстве штук</w:t>
            </w:r>
            <w:proofErr w:type="gramStart"/>
            <w:r>
              <w:rPr>
                <w:b/>
                <w:i/>
              </w:rPr>
              <w:t>а-</w:t>
            </w:r>
            <w:proofErr w:type="gram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турных</w:t>
            </w:r>
            <w:proofErr w:type="spellEnd"/>
            <w:r>
              <w:rPr>
                <w:b/>
                <w:i/>
              </w:rPr>
              <w:t xml:space="preserve"> работ.</w:t>
            </w:r>
          </w:p>
        </w:tc>
        <w:tc>
          <w:tcPr>
            <w:tcW w:w="10666" w:type="dxa"/>
            <w:gridSpan w:val="2"/>
          </w:tcPr>
          <w:p w:rsidR="001B0B6C" w:rsidRDefault="00DE5063">
            <w:pPr>
              <w:pStyle w:val="TableParagraph"/>
              <w:spacing w:line="234" w:lineRule="exact"/>
              <w:ind w:left="110"/>
              <w:rPr>
                <w:b/>
                <w:i/>
              </w:rPr>
            </w:pPr>
            <w:r>
              <w:rPr>
                <w:b/>
                <w:i/>
              </w:rPr>
              <w:t>Содержание</w:t>
            </w:r>
          </w:p>
        </w:tc>
        <w:tc>
          <w:tcPr>
            <w:tcW w:w="838" w:type="dxa"/>
          </w:tcPr>
          <w:p w:rsidR="001B0B6C" w:rsidRDefault="00DE5063">
            <w:pPr>
              <w:pStyle w:val="TableParagraph"/>
              <w:spacing w:line="234" w:lineRule="exact"/>
              <w:ind w:right="354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1124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</w:tr>
      <w:tr w:rsidR="001B0B6C">
        <w:trPr>
          <w:trHeight w:val="251"/>
        </w:trPr>
        <w:tc>
          <w:tcPr>
            <w:tcW w:w="2854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6" w:type="dxa"/>
            <w:gridSpan w:val="2"/>
          </w:tcPr>
          <w:p w:rsidR="001B0B6C" w:rsidRDefault="00DE5063">
            <w:pPr>
              <w:pStyle w:val="TableParagraph"/>
              <w:spacing w:line="232" w:lineRule="exact"/>
              <w:ind w:left="110"/>
            </w:pPr>
            <w:r>
              <w:t>7. Виды и свойства растворных смесей.</w:t>
            </w:r>
          </w:p>
        </w:tc>
        <w:tc>
          <w:tcPr>
            <w:tcW w:w="838" w:type="dxa"/>
            <w:vMerge w:val="restart"/>
          </w:tcPr>
          <w:p w:rsidR="001B0B6C" w:rsidRDefault="001B0B6C">
            <w:pPr>
              <w:pStyle w:val="TableParagraph"/>
            </w:pPr>
          </w:p>
        </w:tc>
        <w:tc>
          <w:tcPr>
            <w:tcW w:w="1124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</w:tr>
      <w:tr w:rsidR="001B0B6C">
        <w:trPr>
          <w:trHeight w:val="253"/>
        </w:trPr>
        <w:tc>
          <w:tcPr>
            <w:tcW w:w="2854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6" w:type="dxa"/>
            <w:gridSpan w:val="2"/>
          </w:tcPr>
          <w:p w:rsidR="001B0B6C" w:rsidRDefault="00DE5063">
            <w:pPr>
              <w:pStyle w:val="TableParagraph"/>
              <w:spacing w:line="234" w:lineRule="exact"/>
              <w:ind w:left="110"/>
            </w:pPr>
            <w:r>
              <w:t>8. Виды и свойства строительных растворов.</w:t>
            </w:r>
          </w:p>
        </w:tc>
        <w:tc>
          <w:tcPr>
            <w:tcW w:w="838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</w:tr>
      <w:tr w:rsidR="001B0B6C">
        <w:trPr>
          <w:trHeight w:val="506"/>
        </w:trPr>
        <w:tc>
          <w:tcPr>
            <w:tcW w:w="2854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7929" w:type="dxa"/>
          </w:tcPr>
          <w:p w:rsidR="001B0B6C" w:rsidRDefault="00DE5063">
            <w:pPr>
              <w:pStyle w:val="TableParagraph"/>
              <w:spacing w:line="246" w:lineRule="exact"/>
              <w:ind w:left="110"/>
            </w:pPr>
            <w:r>
              <w:t>9. Правила транспортировки, складирования и хранения компонентов штукатур-</w:t>
            </w:r>
          </w:p>
          <w:p w:rsidR="001B0B6C" w:rsidRDefault="00DE5063">
            <w:pPr>
              <w:pStyle w:val="TableParagraph"/>
              <w:spacing w:line="240" w:lineRule="exact"/>
              <w:ind w:left="110"/>
            </w:pPr>
            <w:proofErr w:type="spellStart"/>
            <w:r>
              <w:t>ных</w:t>
            </w:r>
            <w:proofErr w:type="spellEnd"/>
            <w:r>
              <w:t xml:space="preserve"> растворов и сухих строительных смесей;</w:t>
            </w:r>
          </w:p>
        </w:tc>
        <w:tc>
          <w:tcPr>
            <w:tcW w:w="2737" w:type="dxa"/>
          </w:tcPr>
          <w:p w:rsidR="001B0B6C" w:rsidRDefault="001B0B6C">
            <w:pPr>
              <w:pStyle w:val="TableParagraph"/>
            </w:pPr>
          </w:p>
        </w:tc>
        <w:tc>
          <w:tcPr>
            <w:tcW w:w="838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</w:tr>
      <w:tr w:rsidR="001B0B6C">
        <w:trPr>
          <w:trHeight w:val="251"/>
        </w:trPr>
        <w:tc>
          <w:tcPr>
            <w:tcW w:w="2854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7929" w:type="dxa"/>
          </w:tcPr>
          <w:p w:rsidR="001B0B6C" w:rsidRDefault="00DE5063">
            <w:pPr>
              <w:pStyle w:val="TableParagraph"/>
              <w:spacing w:line="232" w:lineRule="exact"/>
              <w:ind w:left="110"/>
            </w:pPr>
            <w:r>
              <w:t>10. Техника безопасности при приготовлении растворов.</w:t>
            </w:r>
          </w:p>
        </w:tc>
        <w:tc>
          <w:tcPr>
            <w:tcW w:w="2737" w:type="dxa"/>
          </w:tcPr>
          <w:p w:rsidR="001B0B6C" w:rsidRDefault="001B0B6C">
            <w:pPr>
              <w:pStyle w:val="TableParagraph"/>
              <w:rPr>
                <w:sz w:val="18"/>
              </w:rPr>
            </w:pPr>
          </w:p>
        </w:tc>
        <w:tc>
          <w:tcPr>
            <w:tcW w:w="838" w:type="dxa"/>
          </w:tcPr>
          <w:p w:rsidR="001B0B6C" w:rsidRDefault="001B0B6C">
            <w:pPr>
              <w:pStyle w:val="TableParagraph"/>
              <w:rPr>
                <w:sz w:val="18"/>
              </w:rPr>
            </w:pPr>
          </w:p>
        </w:tc>
        <w:tc>
          <w:tcPr>
            <w:tcW w:w="1124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</w:tr>
      <w:tr w:rsidR="001B0B6C">
        <w:trPr>
          <w:trHeight w:val="254"/>
        </w:trPr>
        <w:tc>
          <w:tcPr>
            <w:tcW w:w="2854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6" w:type="dxa"/>
            <w:gridSpan w:val="2"/>
          </w:tcPr>
          <w:p w:rsidR="001B0B6C" w:rsidRDefault="00DE5063">
            <w:pPr>
              <w:pStyle w:val="TableParagraph"/>
              <w:spacing w:before="1" w:line="233" w:lineRule="exact"/>
              <w:ind w:left="110"/>
              <w:rPr>
                <w:b/>
                <w:i/>
              </w:rPr>
            </w:pPr>
            <w:r>
              <w:rPr>
                <w:b/>
                <w:i/>
              </w:rPr>
              <w:t>Тематика практических занятий</w:t>
            </w:r>
          </w:p>
        </w:tc>
        <w:tc>
          <w:tcPr>
            <w:tcW w:w="838" w:type="dxa"/>
          </w:tcPr>
          <w:p w:rsidR="001B0B6C" w:rsidRDefault="00DE5063">
            <w:pPr>
              <w:pStyle w:val="TableParagraph"/>
              <w:spacing w:before="1" w:line="233" w:lineRule="exact"/>
              <w:ind w:right="354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1124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</w:tr>
      <w:tr w:rsidR="001B0B6C">
        <w:trPr>
          <w:trHeight w:val="506"/>
        </w:trPr>
        <w:tc>
          <w:tcPr>
            <w:tcW w:w="2854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6" w:type="dxa"/>
            <w:gridSpan w:val="2"/>
            <w:shd w:val="clear" w:color="auto" w:fill="E7E6E6"/>
          </w:tcPr>
          <w:p w:rsidR="001B0B6C" w:rsidRDefault="00DE5063">
            <w:pPr>
              <w:pStyle w:val="TableParagraph"/>
              <w:spacing w:line="247" w:lineRule="exact"/>
              <w:ind w:left="110"/>
            </w:pPr>
            <w:r>
              <w:t xml:space="preserve">11. </w:t>
            </w:r>
            <w:proofErr w:type="gramStart"/>
            <w:r>
              <w:t>ПР</w:t>
            </w:r>
            <w:proofErr w:type="gramEnd"/>
            <w:r>
              <w:t xml:space="preserve"> № 2 Составление схемы «Виды строительных растворов для обычных штукатурок». Составление </w:t>
            </w:r>
            <w:proofErr w:type="spellStart"/>
            <w:proofErr w:type="gramStart"/>
            <w:r>
              <w:t>таб</w:t>
            </w:r>
            <w:proofErr w:type="spellEnd"/>
            <w:proofErr w:type="gramEnd"/>
            <w:r>
              <w:t>-</w:t>
            </w:r>
          </w:p>
          <w:p w:rsidR="001B0B6C" w:rsidRDefault="00DE5063">
            <w:pPr>
              <w:pStyle w:val="TableParagraph"/>
              <w:spacing w:before="2" w:line="238" w:lineRule="exact"/>
              <w:ind w:left="110"/>
            </w:pPr>
            <w:proofErr w:type="spellStart"/>
            <w:r>
              <w:t>лицы</w:t>
            </w:r>
            <w:proofErr w:type="spellEnd"/>
            <w:r>
              <w:t xml:space="preserve"> «Составы растворов и сухих растворных смесей для обычных штукатурок».</w:t>
            </w:r>
          </w:p>
        </w:tc>
        <w:tc>
          <w:tcPr>
            <w:tcW w:w="838" w:type="dxa"/>
            <w:vMerge w:val="restart"/>
          </w:tcPr>
          <w:p w:rsidR="001B0B6C" w:rsidRDefault="001B0B6C">
            <w:pPr>
              <w:pStyle w:val="TableParagraph"/>
            </w:pPr>
          </w:p>
        </w:tc>
        <w:tc>
          <w:tcPr>
            <w:tcW w:w="1124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</w:tr>
      <w:tr w:rsidR="001B0B6C">
        <w:trPr>
          <w:trHeight w:val="894"/>
        </w:trPr>
        <w:tc>
          <w:tcPr>
            <w:tcW w:w="2854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6" w:type="dxa"/>
            <w:gridSpan w:val="2"/>
            <w:shd w:val="clear" w:color="auto" w:fill="E7E6E6"/>
          </w:tcPr>
          <w:p w:rsidR="001B0B6C" w:rsidRDefault="00DE5063">
            <w:pPr>
              <w:pStyle w:val="TableParagraph"/>
              <w:ind w:left="110" w:right="97"/>
              <w:jc w:val="both"/>
            </w:pPr>
            <w:r>
              <w:t xml:space="preserve">12. </w:t>
            </w:r>
            <w:proofErr w:type="gramStart"/>
            <w:r>
              <w:t>ПР</w:t>
            </w:r>
            <w:proofErr w:type="gramEnd"/>
            <w:r>
              <w:t xml:space="preserve"> № 3 Составление таблицы «Назначение растворов для обычных штукатурок». «Разработка </w:t>
            </w:r>
            <w:proofErr w:type="spellStart"/>
            <w:r>
              <w:t>последов</w:t>
            </w:r>
            <w:proofErr w:type="gramStart"/>
            <w:r>
              <w:t>а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тельности</w:t>
            </w:r>
            <w:proofErr w:type="spellEnd"/>
            <w:r>
              <w:t xml:space="preserve"> технологических операций для выполнения работ по приготовлению растворов и сухих растворных смесей».</w:t>
            </w:r>
          </w:p>
        </w:tc>
        <w:tc>
          <w:tcPr>
            <w:tcW w:w="838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</w:tr>
      <w:tr w:rsidR="001B0B6C">
        <w:trPr>
          <w:trHeight w:val="253"/>
        </w:trPr>
        <w:tc>
          <w:tcPr>
            <w:tcW w:w="2854" w:type="dxa"/>
          </w:tcPr>
          <w:p w:rsidR="001B0B6C" w:rsidRDefault="001B0B6C">
            <w:pPr>
              <w:pStyle w:val="TableParagraph"/>
              <w:rPr>
                <w:sz w:val="18"/>
              </w:rPr>
            </w:pPr>
          </w:p>
        </w:tc>
        <w:tc>
          <w:tcPr>
            <w:tcW w:w="10666" w:type="dxa"/>
            <w:gridSpan w:val="2"/>
          </w:tcPr>
          <w:p w:rsidR="001B0B6C" w:rsidRDefault="00DE5063">
            <w:pPr>
              <w:pStyle w:val="TableParagraph"/>
              <w:spacing w:line="233" w:lineRule="exact"/>
              <w:ind w:left="110"/>
              <w:rPr>
                <w:b/>
                <w:i/>
              </w:rPr>
            </w:pPr>
            <w:r>
              <w:rPr>
                <w:b/>
                <w:i/>
              </w:rPr>
              <w:t>Содержание</w:t>
            </w:r>
          </w:p>
        </w:tc>
        <w:tc>
          <w:tcPr>
            <w:tcW w:w="1962" w:type="dxa"/>
            <w:gridSpan w:val="2"/>
          </w:tcPr>
          <w:p w:rsidR="001B0B6C" w:rsidRDefault="00DE5063">
            <w:pPr>
              <w:pStyle w:val="TableParagraph"/>
              <w:spacing w:line="233" w:lineRule="exact"/>
              <w:ind w:left="664" w:right="66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12</w:t>
            </w:r>
          </w:p>
        </w:tc>
      </w:tr>
    </w:tbl>
    <w:p w:rsidR="001B0B6C" w:rsidRDefault="001B0B6C">
      <w:pPr>
        <w:spacing w:line="233" w:lineRule="exact"/>
        <w:jc w:val="center"/>
        <w:sectPr w:rsidR="001B0B6C">
          <w:pgSz w:w="16850" w:h="11910" w:orient="landscape"/>
          <w:pgMar w:top="780" w:right="440" w:bottom="1400" w:left="680" w:header="0" w:footer="1216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9"/>
        <w:gridCol w:w="10661"/>
        <w:gridCol w:w="1961"/>
      </w:tblGrid>
      <w:tr w:rsidR="001B0B6C">
        <w:trPr>
          <w:trHeight w:val="506"/>
        </w:trPr>
        <w:tc>
          <w:tcPr>
            <w:tcW w:w="2859" w:type="dxa"/>
            <w:vMerge w:val="restart"/>
          </w:tcPr>
          <w:p w:rsidR="001B0B6C" w:rsidRDefault="00DE5063">
            <w:pPr>
              <w:pStyle w:val="TableParagraph"/>
              <w:ind w:left="107" w:right="97"/>
              <w:jc w:val="both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 xml:space="preserve">Тема 1.3. Технологические процессы </w:t>
            </w:r>
            <w:proofErr w:type="spellStart"/>
            <w:r>
              <w:rPr>
                <w:b/>
                <w:i/>
              </w:rPr>
              <w:t>оштукатурив</w:t>
            </w:r>
            <w:proofErr w:type="gramStart"/>
            <w:r>
              <w:rPr>
                <w:b/>
                <w:i/>
              </w:rPr>
              <w:t>а</w:t>
            </w:r>
            <w:proofErr w:type="spellEnd"/>
            <w:r>
              <w:rPr>
                <w:b/>
                <w:i/>
              </w:rPr>
              <w:t>-</w:t>
            </w:r>
            <w:proofErr w:type="gram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ния</w:t>
            </w:r>
            <w:proofErr w:type="spellEnd"/>
            <w:r>
              <w:rPr>
                <w:b/>
                <w:i/>
              </w:rPr>
              <w:t xml:space="preserve"> поверхностей.</w:t>
            </w:r>
          </w:p>
        </w:tc>
        <w:tc>
          <w:tcPr>
            <w:tcW w:w="10661" w:type="dxa"/>
          </w:tcPr>
          <w:p w:rsidR="001B0B6C" w:rsidRDefault="00DE5063">
            <w:pPr>
              <w:pStyle w:val="TableParagraph"/>
              <w:spacing w:line="246" w:lineRule="exact"/>
              <w:ind w:left="105"/>
            </w:pPr>
            <w:r>
              <w:t xml:space="preserve">13. Многослойная конструкция штукатурки. Технологические процессы оштукатуривания поверхностей: </w:t>
            </w:r>
            <w:proofErr w:type="spellStart"/>
            <w:r>
              <w:t>нане</w:t>
            </w:r>
            <w:proofErr w:type="spellEnd"/>
            <w:r>
              <w:t>-</w:t>
            </w:r>
          </w:p>
          <w:p w:rsidR="001B0B6C" w:rsidRDefault="00DE5063">
            <w:pPr>
              <w:pStyle w:val="TableParagraph"/>
              <w:spacing w:line="240" w:lineRule="exact"/>
              <w:ind w:left="105"/>
            </w:pPr>
            <w:proofErr w:type="spellStart"/>
            <w:r>
              <w:t>сение</w:t>
            </w:r>
            <w:proofErr w:type="spellEnd"/>
            <w:r>
              <w:t xml:space="preserve"> растворов, разравнивание растворов, затирка штукатурки.</w:t>
            </w:r>
          </w:p>
        </w:tc>
        <w:tc>
          <w:tcPr>
            <w:tcW w:w="1961" w:type="dxa"/>
            <w:vMerge w:val="restart"/>
          </w:tcPr>
          <w:p w:rsidR="001B0B6C" w:rsidRDefault="001B0B6C">
            <w:pPr>
              <w:pStyle w:val="TableParagraph"/>
            </w:pPr>
          </w:p>
        </w:tc>
      </w:tr>
      <w:tr w:rsidR="001B0B6C">
        <w:trPr>
          <w:trHeight w:val="505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</w:tcPr>
          <w:p w:rsidR="001B0B6C" w:rsidRDefault="00DE5063">
            <w:pPr>
              <w:pStyle w:val="TableParagraph"/>
              <w:spacing w:line="246" w:lineRule="exact"/>
              <w:ind w:left="105"/>
            </w:pPr>
            <w:r>
              <w:t xml:space="preserve">14. Технологические процессы оштукатуривания поверхностей: нанесение растворов, разравнивание </w:t>
            </w:r>
            <w:proofErr w:type="spellStart"/>
            <w:r>
              <w:t>раство</w:t>
            </w:r>
            <w:proofErr w:type="spellEnd"/>
            <w:r>
              <w:t>-</w:t>
            </w:r>
          </w:p>
          <w:p w:rsidR="001B0B6C" w:rsidRDefault="00DE5063">
            <w:pPr>
              <w:pStyle w:val="TableParagraph"/>
              <w:spacing w:line="240" w:lineRule="exact"/>
              <w:ind w:left="105"/>
            </w:pPr>
            <w:r>
              <w:t>ров, затирка штукатурки.</w:t>
            </w:r>
          </w:p>
        </w:tc>
        <w:tc>
          <w:tcPr>
            <w:tcW w:w="1961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</w:tr>
      <w:tr w:rsidR="001B0B6C">
        <w:trPr>
          <w:trHeight w:val="506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</w:tcPr>
          <w:p w:rsidR="001B0B6C" w:rsidRDefault="00DE5063">
            <w:pPr>
              <w:pStyle w:val="TableParagraph"/>
              <w:spacing w:line="246" w:lineRule="exact"/>
              <w:ind w:left="105"/>
            </w:pPr>
            <w:r>
              <w:t xml:space="preserve">15. Оштукатуривание разнородных поверхностей. Технологическая последовательность </w:t>
            </w:r>
            <w:proofErr w:type="gramStart"/>
            <w:r>
              <w:t>обычного</w:t>
            </w:r>
            <w:proofErr w:type="gramEnd"/>
            <w:r>
              <w:t xml:space="preserve"> </w:t>
            </w:r>
            <w:proofErr w:type="spellStart"/>
            <w:r>
              <w:t>оштукату</w:t>
            </w:r>
            <w:proofErr w:type="spellEnd"/>
            <w:r>
              <w:t>-</w:t>
            </w:r>
          </w:p>
          <w:p w:rsidR="001B0B6C" w:rsidRDefault="00DE5063">
            <w:pPr>
              <w:pStyle w:val="TableParagraph"/>
              <w:spacing w:line="240" w:lineRule="exact"/>
              <w:ind w:left="105"/>
            </w:pPr>
            <w:proofErr w:type="spellStart"/>
            <w:r>
              <w:t>ривания</w:t>
            </w:r>
            <w:proofErr w:type="spellEnd"/>
            <w:r>
              <w:t xml:space="preserve"> поверхностей.</w:t>
            </w:r>
          </w:p>
        </w:tc>
        <w:tc>
          <w:tcPr>
            <w:tcW w:w="1961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</w:tr>
      <w:tr w:rsidR="001B0B6C">
        <w:trPr>
          <w:trHeight w:val="251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</w:tcPr>
          <w:p w:rsidR="001B0B6C" w:rsidRDefault="00DE5063">
            <w:pPr>
              <w:pStyle w:val="TableParagraph"/>
              <w:spacing w:line="232" w:lineRule="exact"/>
              <w:ind w:left="105"/>
            </w:pPr>
            <w:r>
              <w:t>16. Выполнение простой, улучшенной штукатурки прямолинейных поверхностей стен.</w:t>
            </w:r>
          </w:p>
        </w:tc>
        <w:tc>
          <w:tcPr>
            <w:tcW w:w="1961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</w:tr>
      <w:tr w:rsidR="001B0B6C">
        <w:trPr>
          <w:trHeight w:val="253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</w:tcPr>
          <w:p w:rsidR="001B0B6C" w:rsidRDefault="00DE5063">
            <w:pPr>
              <w:pStyle w:val="TableParagraph"/>
              <w:spacing w:line="234" w:lineRule="exact"/>
              <w:ind w:left="105"/>
            </w:pPr>
            <w:r>
              <w:t>17. Выполнение простой, улучшенной штукатурки прямолинейных поверхностей потолков.</w:t>
            </w:r>
          </w:p>
        </w:tc>
        <w:tc>
          <w:tcPr>
            <w:tcW w:w="1961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</w:tr>
      <w:tr w:rsidR="001B0B6C">
        <w:trPr>
          <w:trHeight w:val="251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</w:tcPr>
          <w:p w:rsidR="001B0B6C" w:rsidRDefault="00DE5063">
            <w:pPr>
              <w:pStyle w:val="TableParagraph"/>
              <w:spacing w:line="232" w:lineRule="exact"/>
              <w:ind w:left="105"/>
            </w:pPr>
            <w:r>
              <w:t>18. Провешивание поверхностей под высококачественное оштукатуривание.</w:t>
            </w:r>
          </w:p>
        </w:tc>
        <w:tc>
          <w:tcPr>
            <w:tcW w:w="1961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</w:tr>
      <w:tr w:rsidR="001B0B6C">
        <w:trPr>
          <w:trHeight w:val="505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</w:tcPr>
          <w:p w:rsidR="001B0B6C" w:rsidRDefault="00DE5063">
            <w:pPr>
              <w:pStyle w:val="TableParagraph"/>
              <w:spacing w:line="247" w:lineRule="exact"/>
              <w:ind w:left="105"/>
            </w:pPr>
            <w:r>
              <w:t xml:space="preserve">19. Технологическая последовательность высококачественного оштукатуривания. Оштукатуривание </w:t>
            </w:r>
            <w:proofErr w:type="gramStart"/>
            <w:r>
              <w:t>по</w:t>
            </w:r>
            <w:proofErr w:type="gramEnd"/>
            <w:r>
              <w:t xml:space="preserve"> мая-</w:t>
            </w:r>
          </w:p>
          <w:p w:rsidR="001B0B6C" w:rsidRDefault="00DE5063">
            <w:pPr>
              <w:pStyle w:val="TableParagraph"/>
              <w:spacing w:before="1" w:line="238" w:lineRule="exact"/>
              <w:ind w:left="105"/>
            </w:pPr>
            <w:proofErr w:type="spellStart"/>
            <w:r>
              <w:t>кам</w:t>
            </w:r>
            <w:proofErr w:type="spellEnd"/>
            <w:r>
              <w:t>.</w:t>
            </w:r>
          </w:p>
        </w:tc>
        <w:tc>
          <w:tcPr>
            <w:tcW w:w="1961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</w:tr>
      <w:tr w:rsidR="001B0B6C">
        <w:trPr>
          <w:trHeight w:val="254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</w:tcPr>
          <w:p w:rsidR="001B0B6C" w:rsidRDefault="00DE5063">
            <w:pPr>
              <w:pStyle w:val="TableParagraph"/>
              <w:spacing w:line="235" w:lineRule="exact"/>
              <w:ind w:left="105"/>
            </w:pPr>
            <w:r>
              <w:t>20. Способы выполнения высококачественной штукатурки и штукатурок</w:t>
            </w:r>
          </w:p>
        </w:tc>
        <w:tc>
          <w:tcPr>
            <w:tcW w:w="1961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</w:tr>
      <w:tr w:rsidR="001B0B6C">
        <w:trPr>
          <w:trHeight w:val="506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</w:tcPr>
          <w:p w:rsidR="001B0B6C" w:rsidRDefault="00DE5063">
            <w:pPr>
              <w:pStyle w:val="TableParagraph"/>
              <w:spacing w:line="246" w:lineRule="exact"/>
              <w:ind w:left="105"/>
            </w:pPr>
            <w:r>
              <w:t>21. Способы и приемы выравнивания, подрезки, заглаживания и структурирования штукатурных растворов,</w:t>
            </w:r>
          </w:p>
          <w:p w:rsidR="001B0B6C" w:rsidRDefault="00DE5063">
            <w:pPr>
              <w:pStyle w:val="TableParagraph"/>
              <w:spacing w:line="240" w:lineRule="exact"/>
              <w:ind w:left="105"/>
            </w:pPr>
            <w:proofErr w:type="gramStart"/>
            <w:r>
              <w:t>нанесенных</w:t>
            </w:r>
            <w:proofErr w:type="gramEnd"/>
            <w:r>
              <w:t xml:space="preserve"> на поверхности;</w:t>
            </w:r>
          </w:p>
        </w:tc>
        <w:tc>
          <w:tcPr>
            <w:tcW w:w="1961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</w:tr>
      <w:tr w:rsidR="001B0B6C">
        <w:trPr>
          <w:trHeight w:val="251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</w:tcPr>
          <w:p w:rsidR="001B0B6C" w:rsidRDefault="00DE5063">
            <w:pPr>
              <w:pStyle w:val="TableParagraph"/>
              <w:spacing w:line="232" w:lineRule="exact"/>
              <w:ind w:left="105"/>
            </w:pPr>
            <w:r>
              <w:t>22. Разделка потолочных рустов.</w:t>
            </w:r>
          </w:p>
        </w:tc>
        <w:tc>
          <w:tcPr>
            <w:tcW w:w="1961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</w:tr>
      <w:tr w:rsidR="001B0B6C">
        <w:trPr>
          <w:trHeight w:val="253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</w:tcPr>
          <w:p w:rsidR="001B0B6C" w:rsidRDefault="00DE5063">
            <w:pPr>
              <w:pStyle w:val="TableParagraph"/>
              <w:spacing w:line="234" w:lineRule="exact"/>
              <w:ind w:left="105"/>
            </w:pPr>
            <w:r>
              <w:t>23. Оштукатуривание углов.</w:t>
            </w:r>
          </w:p>
        </w:tc>
        <w:tc>
          <w:tcPr>
            <w:tcW w:w="1961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</w:tr>
      <w:tr w:rsidR="001B0B6C">
        <w:trPr>
          <w:trHeight w:val="258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</w:tcPr>
          <w:p w:rsidR="001B0B6C" w:rsidRDefault="00DE5063">
            <w:pPr>
              <w:pStyle w:val="TableParagraph"/>
              <w:spacing w:line="239" w:lineRule="exact"/>
              <w:ind w:left="105"/>
            </w:pPr>
            <w:r>
              <w:t>24. Требования СНиП к качеству штукатурок.</w:t>
            </w:r>
          </w:p>
        </w:tc>
        <w:tc>
          <w:tcPr>
            <w:tcW w:w="1961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</w:tr>
      <w:tr w:rsidR="001B0B6C">
        <w:trPr>
          <w:trHeight w:val="253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</w:tcPr>
          <w:p w:rsidR="001B0B6C" w:rsidRDefault="00DE5063">
            <w:pPr>
              <w:pStyle w:val="TableParagraph"/>
              <w:spacing w:line="234" w:lineRule="exact"/>
              <w:ind w:left="105"/>
              <w:rPr>
                <w:b/>
                <w:i/>
              </w:rPr>
            </w:pPr>
            <w:r>
              <w:rPr>
                <w:b/>
                <w:i/>
              </w:rPr>
              <w:t>Тематика практических занятий</w:t>
            </w:r>
          </w:p>
        </w:tc>
        <w:tc>
          <w:tcPr>
            <w:tcW w:w="1961" w:type="dxa"/>
          </w:tcPr>
          <w:p w:rsidR="001B0B6C" w:rsidRDefault="00DE5063">
            <w:pPr>
              <w:pStyle w:val="TableParagraph"/>
              <w:spacing w:line="234" w:lineRule="exact"/>
              <w:ind w:right="915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</w:tr>
      <w:tr w:rsidR="001B0B6C">
        <w:trPr>
          <w:trHeight w:val="506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  <w:shd w:val="clear" w:color="auto" w:fill="E7E6E6"/>
          </w:tcPr>
          <w:p w:rsidR="001B0B6C" w:rsidRDefault="00DE5063">
            <w:pPr>
              <w:pStyle w:val="TableParagraph"/>
              <w:spacing w:line="246" w:lineRule="exact"/>
              <w:ind w:left="105"/>
            </w:pPr>
            <w:r>
              <w:t xml:space="preserve">25. </w:t>
            </w:r>
            <w:proofErr w:type="gramStart"/>
            <w:r>
              <w:t>ПР</w:t>
            </w:r>
            <w:proofErr w:type="gramEnd"/>
            <w:r>
              <w:t xml:space="preserve"> № 4 «Разработка последовательности технологических операций для выполнения работ по </w:t>
            </w:r>
            <w:proofErr w:type="spellStart"/>
            <w:r>
              <w:t>оштукатури</w:t>
            </w:r>
            <w:proofErr w:type="spellEnd"/>
            <w:r>
              <w:t>-</w:t>
            </w:r>
          </w:p>
          <w:p w:rsidR="001B0B6C" w:rsidRDefault="00DE5063">
            <w:pPr>
              <w:pStyle w:val="TableParagraph"/>
              <w:spacing w:line="240" w:lineRule="exact"/>
              <w:ind w:left="105"/>
            </w:pPr>
            <w:proofErr w:type="spellStart"/>
            <w:r>
              <w:t>ванию</w:t>
            </w:r>
            <w:proofErr w:type="spellEnd"/>
            <w:r>
              <w:t xml:space="preserve"> поверхностей».</w:t>
            </w:r>
          </w:p>
        </w:tc>
        <w:tc>
          <w:tcPr>
            <w:tcW w:w="1961" w:type="dxa"/>
            <w:vMerge w:val="restart"/>
          </w:tcPr>
          <w:p w:rsidR="001B0B6C" w:rsidRDefault="001B0B6C">
            <w:pPr>
              <w:pStyle w:val="TableParagraph"/>
            </w:pPr>
          </w:p>
        </w:tc>
      </w:tr>
      <w:tr w:rsidR="001B0B6C">
        <w:trPr>
          <w:trHeight w:val="251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  <w:shd w:val="clear" w:color="auto" w:fill="E7E6E6"/>
          </w:tcPr>
          <w:p w:rsidR="001B0B6C" w:rsidRDefault="00DE5063">
            <w:pPr>
              <w:pStyle w:val="TableParagraph"/>
              <w:spacing w:line="232" w:lineRule="exact"/>
              <w:ind w:left="105"/>
            </w:pPr>
            <w:r>
              <w:t xml:space="preserve">26. </w:t>
            </w:r>
            <w:proofErr w:type="gramStart"/>
            <w:r>
              <w:t>ПР</w:t>
            </w:r>
            <w:proofErr w:type="gramEnd"/>
            <w:r>
              <w:t xml:space="preserve"> № 5 «Построение схемы организации рабочего места при оштукатуривании поверхностей».</w:t>
            </w:r>
          </w:p>
        </w:tc>
        <w:tc>
          <w:tcPr>
            <w:tcW w:w="1961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</w:tr>
      <w:tr w:rsidR="001B0B6C">
        <w:trPr>
          <w:trHeight w:val="254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  <w:shd w:val="clear" w:color="auto" w:fill="E7E6E6"/>
          </w:tcPr>
          <w:p w:rsidR="001B0B6C" w:rsidRDefault="00DE5063">
            <w:pPr>
              <w:pStyle w:val="TableParagraph"/>
              <w:spacing w:line="234" w:lineRule="exact"/>
              <w:ind w:left="105"/>
            </w:pPr>
            <w:r>
              <w:t xml:space="preserve">27. </w:t>
            </w:r>
            <w:proofErr w:type="gramStart"/>
            <w:r>
              <w:t>ПР</w:t>
            </w:r>
            <w:proofErr w:type="gramEnd"/>
            <w:r>
              <w:t xml:space="preserve"> № 6 «Составление таблицы допустимых отклонений от требований к качеству штукатурки».</w:t>
            </w:r>
          </w:p>
        </w:tc>
        <w:tc>
          <w:tcPr>
            <w:tcW w:w="1961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</w:tr>
      <w:tr w:rsidR="001B0B6C">
        <w:trPr>
          <w:trHeight w:val="522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  <w:shd w:val="clear" w:color="auto" w:fill="E7E6E6"/>
          </w:tcPr>
          <w:p w:rsidR="001B0B6C" w:rsidRDefault="00DE5063">
            <w:pPr>
              <w:pStyle w:val="TableParagraph"/>
              <w:ind w:left="105"/>
            </w:pPr>
            <w:r>
              <w:t>28.</w:t>
            </w:r>
            <w:r>
              <w:rPr>
                <w:spacing w:val="-3"/>
              </w:rPr>
              <w:t xml:space="preserve"> </w:t>
            </w:r>
            <w:proofErr w:type="gramStart"/>
            <w:r>
              <w:t>ПР</w:t>
            </w:r>
            <w:proofErr w:type="gramEnd"/>
            <w:r>
              <w:rPr>
                <w:spacing w:val="-14"/>
              </w:rPr>
              <w:t xml:space="preserve"> </w:t>
            </w:r>
            <w:r>
              <w:t>№</w:t>
            </w:r>
            <w:r>
              <w:rPr>
                <w:spacing w:val="-16"/>
              </w:rPr>
              <w:t xml:space="preserve"> </w:t>
            </w:r>
            <w:r>
              <w:t>7</w:t>
            </w:r>
            <w:r>
              <w:rPr>
                <w:spacing w:val="-14"/>
              </w:rPr>
              <w:t xml:space="preserve"> </w:t>
            </w:r>
            <w:r>
              <w:t>«Разработка</w:t>
            </w:r>
            <w:r>
              <w:rPr>
                <w:spacing w:val="-13"/>
              </w:rPr>
              <w:t xml:space="preserve"> </w:t>
            </w:r>
            <w:proofErr w:type="spellStart"/>
            <w:r>
              <w:t>инструкционно</w:t>
            </w:r>
            <w:proofErr w:type="spellEnd"/>
            <w:r>
              <w:t>-технологических</w:t>
            </w:r>
            <w:r>
              <w:rPr>
                <w:spacing w:val="-17"/>
              </w:rPr>
              <w:t xml:space="preserve"> </w:t>
            </w:r>
            <w:r>
              <w:t>карт</w:t>
            </w:r>
            <w:r>
              <w:rPr>
                <w:spacing w:val="-17"/>
              </w:rPr>
              <w:t xml:space="preserve"> </w:t>
            </w:r>
            <w:r>
              <w:t>для</w:t>
            </w:r>
            <w:r>
              <w:rPr>
                <w:spacing w:val="-13"/>
              </w:rPr>
              <w:t xml:space="preserve"> </w:t>
            </w:r>
            <w:r>
              <w:t>выполнения</w:t>
            </w:r>
            <w:r>
              <w:rPr>
                <w:spacing w:val="-16"/>
              </w:rPr>
              <w:t xml:space="preserve"> </w:t>
            </w:r>
            <w:r>
              <w:t>работ</w:t>
            </w:r>
            <w:r>
              <w:rPr>
                <w:spacing w:val="-15"/>
              </w:rPr>
              <w:t xml:space="preserve"> </w:t>
            </w:r>
            <w:r>
              <w:t>по</w:t>
            </w:r>
            <w:r>
              <w:rPr>
                <w:spacing w:val="-16"/>
              </w:rPr>
              <w:t xml:space="preserve"> </w:t>
            </w:r>
            <w:r>
              <w:t>провешиванию</w:t>
            </w:r>
            <w:r>
              <w:rPr>
                <w:spacing w:val="-14"/>
              </w:rPr>
              <w:t xml:space="preserve"> </w:t>
            </w:r>
            <w:r>
              <w:t xml:space="preserve">поверх- </w:t>
            </w:r>
            <w:proofErr w:type="spellStart"/>
            <w:r>
              <w:t>ностей</w:t>
            </w:r>
            <w:proofErr w:type="spellEnd"/>
            <w:r>
              <w:t xml:space="preserve"> под</w:t>
            </w:r>
            <w:r>
              <w:rPr>
                <w:spacing w:val="-5"/>
              </w:rPr>
              <w:t xml:space="preserve"> </w:t>
            </w:r>
            <w:r>
              <w:t>штукатурку».</w:t>
            </w:r>
          </w:p>
        </w:tc>
        <w:tc>
          <w:tcPr>
            <w:tcW w:w="1961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</w:tr>
      <w:tr w:rsidR="001B0B6C">
        <w:trPr>
          <w:trHeight w:val="251"/>
        </w:trPr>
        <w:tc>
          <w:tcPr>
            <w:tcW w:w="2859" w:type="dxa"/>
            <w:vMerge w:val="restart"/>
          </w:tcPr>
          <w:p w:rsidR="001B0B6C" w:rsidRDefault="00DE5063">
            <w:pPr>
              <w:pStyle w:val="TableParagraph"/>
              <w:ind w:left="107" w:right="95"/>
              <w:jc w:val="both"/>
              <w:rPr>
                <w:b/>
                <w:i/>
              </w:rPr>
            </w:pPr>
            <w:r>
              <w:rPr>
                <w:b/>
                <w:i/>
              </w:rPr>
              <w:t>Тема 1.4. Технология о</w:t>
            </w:r>
            <w:proofErr w:type="gramStart"/>
            <w:r>
              <w:rPr>
                <w:b/>
                <w:i/>
              </w:rPr>
              <w:t>т-</w:t>
            </w:r>
            <w:proofErr w:type="gram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делки</w:t>
            </w:r>
            <w:proofErr w:type="spellEnd"/>
            <w:r>
              <w:rPr>
                <w:b/>
                <w:i/>
              </w:rPr>
              <w:t xml:space="preserve"> помещений с приме- </w:t>
            </w:r>
            <w:proofErr w:type="spellStart"/>
            <w:r>
              <w:rPr>
                <w:b/>
                <w:i/>
              </w:rPr>
              <w:t>нением</w:t>
            </w:r>
            <w:proofErr w:type="spellEnd"/>
            <w:r>
              <w:rPr>
                <w:b/>
                <w:i/>
              </w:rPr>
              <w:t xml:space="preserve"> сухих строитель- </w:t>
            </w:r>
            <w:proofErr w:type="spellStart"/>
            <w:r>
              <w:rPr>
                <w:b/>
                <w:i/>
              </w:rPr>
              <w:t>ных</w:t>
            </w:r>
            <w:proofErr w:type="spellEnd"/>
            <w:r>
              <w:rPr>
                <w:b/>
                <w:i/>
              </w:rPr>
              <w:t xml:space="preserve"> смесей КНАУФ.</w:t>
            </w:r>
          </w:p>
        </w:tc>
        <w:tc>
          <w:tcPr>
            <w:tcW w:w="10661" w:type="dxa"/>
          </w:tcPr>
          <w:p w:rsidR="001B0B6C" w:rsidRDefault="00DE5063">
            <w:pPr>
              <w:pStyle w:val="TableParagraph"/>
              <w:spacing w:line="232" w:lineRule="exact"/>
              <w:ind w:left="105"/>
              <w:rPr>
                <w:b/>
                <w:i/>
              </w:rPr>
            </w:pPr>
            <w:r>
              <w:rPr>
                <w:b/>
                <w:i/>
              </w:rPr>
              <w:t>Содержание</w:t>
            </w:r>
          </w:p>
        </w:tc>
        <w:tc>
          <w:tcPr>
            <w:tcW w:w="1961" w:type="dxa"/>
            <w:vMerge w:val="restart"/>
          </w:tcPr>
          <w:p w:rsidR="001B0B6C" w:rsidRDefault="00DE5063">
            <w:pPr>
              <w:pStyle w:val="TableParagraph"/>
              <w:spacing w:line="251" w:lineRule="exact"/>
              <w:ind w:left="5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</w:t>
            </w:r>
          </w:p>
        </w:tc>
      </w:tr>
      <w:tr w:rsidR="001B0B6C">
        <w:trPr>
          <w:trHeight w:val="506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</w:tcPr>
          <w:p w:rsidR="001B0B6C" w:rsidRDefault="00DE5063">
            <w:pPr>
              <w:pStyle w:val="TableParagraph"/>
              <w:spacing w:line="252" w:lineRule="exact"/>
              <w:ind w:left="105" w:right="87"/>
            </w:pPr>
            <w:r>
              <w:t>29. Виды и назначение сухих смесей КНАУФ, основные требования при работе с ними, основные технические характеристики сухих смесей КНАУФ.</w:t>
            </w:r>
          </w:p>
        </w:tc>
        <w:tc>
          <w:tcPr>
            <w:tcW w:w="1961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</w:tr>
      <w:tr w:rsidR="001B0B6C">
        <w:trPr>
          <w:trHeight w:val="280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</w:tcPr>
          <w:p w:rsidR="001B0B6C" w:rsidRDefault="00DE5063">
            <w:pPr>
              <w:pStyle w:val="TableParagraph"/>
              <w:spacing w:line="249" w:lineRule="exact"/>
              <w:ind w:left="112"/>
            </w:pPr>
            <w:r>
              <w:t>30. Вспомогательные материалы, применяемые при работе с сухими смесями.</w:t>
            </w:r>
          </w:p>
        </w:tc>
        <w:tc>
          <w:tcPr>
            <w:tcW w:w="1961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</w:tr>
      <w:tr w:rsidR="001B0B6C">
        <w:trPr>
          <w:trHeight w:val="292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</w:tcPr>
          <w:p w:rsidR="001B0B6C" w:rsidRDefault="00DE5063">
            <w:pPr>
              <w:pStyle w:val="TableParagraph"/>
              <w:spacing w:line="247" w:lineRule="exact"/>
              <w:ind w:left="105"/>
            </w:pPr>
            <w:r>
              <w:t>31. Правила подготовки поверхностей перед нанесением сухих смесей КНАУФ.</w:t>
            </w:r>
          </w:p>
        </w:tc>
        <w:tc>
          <w:tcPr>
            <w:tcW w:w="1961" w:type="dxa"/>
          </w:tcPr>
          <w:p w:rsidR="001B0B6C" w:rsidRDefault="001B0B6C">
            <w:pPr>
              <w:pStyle w:val="TableParagraph"/>
              <w:rPr>
                <w:sz w:val="20"/>
              </w:rPr>
            </w:pPr>
          </w:p>
        </w:tc>
      </w:tr>
      <w:tr w:rsidR="001B0B6C">
        <w:trPr>
          <w:trHeight w:val="294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</w:tcPr>
          <w:p w:rsidR="001B0B6C" w:rsidRDefault="00DE506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t xml:space="preserve">32. </w:t>
            </w:r>
            <w:r>
              <w:rPr>
                <w:sz w:val="24"/>
              </w:rPr>
              <w:t>Отделка помещений с использованием сухих смесей КНАУФ на гипсовой основе</w:t>
            </w:r>
          </w:p>
        </w:tc>
        <w:tc>
          <w:tcPr>
            <w:tcW w:w="1961" w:type="dxa"/>
          </w:tcPr>
          <w:p w:rsidR="001B0B6C" w:rsidRDefault="001B0B6C">
            <w:pPr>
              <w:pStyle w:val="TableParagraph"/>
            </w:pPr>
          </w:p>
        </w:tc>
      </w:tr>
      <w:tr w:rsidR="001B0B6C">
        <w:trPr>
          <w:trHeight w:val="292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</w:tcPr>
          <w:p w:rsidR="001B0B6C" w:rsidRDefault="00DE5063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t xml:space="preserve">33. </w:t>
            </w:r>
            <w:r>
              <w:rPr>
                <w:sz w:val="24"/>
              </w:rPr>
              <w:t>Отделка помещений с использованием сухих смесей КНАУФ цементной основе</w:t>
            </w:r>
          </w:p>
        </w:tc>
        <w:tc>
          <w:tcPr>
            <w:tcW w:w="1961" w:type="dxa"/>
          </w:tcPr>
          <w:p w:rsidR="001B0B6C" w:rsidRDefault="001B0B6C">
            <w:pPr>
              <w:pStyle w:val="TableParagraph"/>
            </w:pPr>
          </w:p>
        </w:tc>
      </w:tr>
      <w:tr w:rsidR="001B0B6C">
        <w:trPr>
          <w:trHeight w:val="551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</w:tcPr>
          <w:p w:rsidR="001B0B6C" w:rsidRDefault="00DE5063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t xml:space="preserve">34. </w:t>
            </w:r>
            <w:r>
              <w:rPr>
                <w:sz w:val="24"/>
              </w:rPr>
              <w:t xml:space="preserve">Отделка помещений с использованием сухих смесей КНАУФ из готовых составов на </w:t>
            </w:r>
            <w:proofErr w:type="gramStart"/>
            <w:r>
              <w:rPr>
                <w:sz w:val="24"/>
              </w:rPr>
              <w:t>полимерной</w:t>
            </w:r>
            <w:proofErr w:type="gramEnd"/>
          </w:p>
          <w:p w:rsidR="001B0B6C" w:rsidRDefault="00DE5063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основе</w:t>
            </w:r>
          </w:p>
        </w:tc>
        <w:tc>
          <w:tcPr>
            <w:tcW w:w="1961" w:type="dxa"/>
          </w:tcPr>
          <w:p w:rsidR="001B0B6C" w:rsidRDefault="001B0B6C">
            <w:pPr>
              <w:pStyle w:val="TableParagraph"/>
            </w:pPr>
          </w:p>
        </w:tc>
      </w:tr>
      <w:tr w:rsidR="001B0B6C">
        <w:trPr>
          <w:trHeight w:val="253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</w:tcPr>
          <w:p w:rsidR="001B0B6C" w:rsidRDefault="00DE5063">
            <w:pPr>
              <w:pStyle w:val="TableParagraph"/>
              <w:spacing w:line="234" w:lineRule="exact"/>
              <w:ind w:left="105"/>
              <w:rPr>
                <w:b/>
                <w:i/>
              </w:rPr>
            </w:pPr>
            <w:r>
              <w:rPr>
                <w:b/>
                <w:i/>
              </w:rPr>
              <w:t>Тематика практических занятий</w:t>
            </w:r>
          </w:p>
        </w:tc>
        <w:tc>
          <w:tcPr>
            <w:tcW w:w="1961" w:type="dxa"/>
          </w:tcPr>
          <w:p w:rsidR="001B0B6C" w:rsidRDefault="00DE5063">
            <w:pPr>
              <w:pStyle w:val="TableParagraph"/>
              <w:spacing w:line="234" w:lineRule="exact"/>
              <w:ind w:right="915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</w:p>
        </w:tc>
      </w:tr>
    </w:tbl>
    <w:p w:rsidR="001B0B6C" w:rsidRDefault="001B0B6C">
      <w:pPr>
        <w:spacing w:line="234" w:lineRule="exact"/>
        <w:jc w:val="right"/>
        <w:sectPr w:rsidR="001B0B6C">
          <w:pgSz w:w="16850" w:h="11910" w:orient="landscape"/>
          <w:pgMar w:top="840" w:right="440" w:bottom="1400" w:left="680" w:header="0" w:footer="1216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9"/>
        <w:gridCol w:w="10661"/>
        <w:gridCol w:w="1961"/>
      </w:tblGrid>
      <w:tr w:rsidR="001B0B6C">
        <w:trPr>
          <w:trHeight w:val="758"/>
        </w:trPr>
        <w:tc>
          <w:tcPr>
            <w:tcW w:w="2859" w:type="dxa"/>
          </w:tcPr>
          <w:p w:rsidR="001B0B6C" w:rsidRDefault="001B0B6C">
            <w:pPr>
              <w:pStyle w:val="TableParagraph"/>
            </w:pPr>
          </w:p>
        </w:tc>
        <w:tc>
          <w:tcPr>
            <w:tcW w:w="10661" w:type="dxa"/>
            <w:shd w:val="clear" w:color="auto" w:fill="E7E6E6"/>
          </w:tcPr>
          <w:p w:rsidR="001B0B6C" w:rsidRDefault="00DE5063">
            <w:pPr>
              <w:pStyle w:val="TableParagraph"/>
              <w:ind w:left="105"/>
            </w:pPr>
            <w:r>
              <w:t xml:space="preserve">35. </w:t>
            </w:r>
            <w:proofErr w:type="gramStart"/>
            <w:r>
              <w:t>ПР</w:t>
            </w:r>
            <w:proofErr w:type="gramEnd"/>
            <w:r>
              <w:t xml:space="preserve"> № 8 «Разработка последовательности технологических операций для выполнения работ по </w:t>
            </w:r>
            <w:proofErr w:type="spellStart"/>
            <w:r>
              <w:t>оштукатури</w:t>
            </w:r>
            <w:proofErr w:type="spellEnd"/>
            <w:r>
              <w:t xml:space="preserve">- </w:t>
            </w:r>
            <w:proofErr w:type="spellStart"/>
            <w:r>
              <w:t>ванию</w:t>
            </w:r>
            <w:proofErr w:type="spellEnd"/>
            <w:r>
              <w:t xml:space="preserve"> поверхностей». «Расчёт потребности в материалах для оштукатуривания поверхностей</w:t>
            </w:r>
            <w:r>
              <w:rPr>
                <w:spacing w:val="54"/>
              </w:rPr>
              <w:t xml:space="preserve"> </w:t>
            </w:r>
            <w:proofErr w:type="gramStart"/>
            <w:r>
              <w:t>строительными</w:t>
            </w:r>
            <w:proofErr w:type="gramEnd"/>
          </w:p>
          <w:p w:rsidR="001B0B6C" w:rsidRDefault="00DE5063">
            <w:pPr>
              <w:pStyle w:val="TableParagraph"/>
              <w:spacing w:line="238" w:lineRule="exact"/>
              <w:ind w:left="105"/>
            </w:pPr>
            <w:r>
              <w:t>смесями КНАУФ».</w:t>
            </w:r>
          </w:p>
        </w:tc>
        <w:tc>
          <w:tcPr>
            <w:tcW w:w="1961" w:type="dxa"/>
          </w:tcPr>
          <w:p w:rsidR="001B0B6C" w:rsidRDefault="001B0B6C">
            <w:pPr>
              <w:pStyle w:val="TableParagraph"/>
            </w:pPr>
          </w:p>
        </w:tc>
      </w:tr>
      <w:tr w:rsidR="001B0B6C">
        <w:trPr>
          <w:trHeight w:val="417"/>
        </w:trPr>
        <w:tc>
          <w:tcPr>
            <w:tcW w:w="2859" w:type="dxa"/>
            <w:vMerge w:val="restart"/>
          </w:tcPr>
          <w:p w:rsidR="001B0B6C" w:rsidRDefault="00DE5063">
            <w:pPr>
              <w:pStyle w:val="TableParagraph"/>
              <w:ind w:left="107" w:right="95"/>
              <w:jc w:val="both"/>
              <w:rPr>
                <w:b/>
                <w:i/>
              </w:rPr>
            </w:pPr>
            <w:r>
              <w:rPr>
                <w:b/>
                <w:i/>
              </w:rPr>
              <w:t>Тема 1.5. Технология о</w:t>
            </w:r>
            <w:proofErr w:type="gramStart"/>
            <w:r>
              <w:rPr>
                <w:b/>
                <w:i/>
              </w:rPr>
              <w:t>т-</w:t>
            </w:r>
            <w:proofErr w:type="gram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делки</w:t>
            </w:r>
            <w:proofErr w:type="spellEnd"/>
            <w:r>
              <w:rPr>
                <w:b/>
                <w:i/>
              </w:rPr>
              <w:t xml:space="preserve"> оконных и дверных проёмов.</w:t>
            </w:r>
          </w:p>
        </w:tc>
        <w:tc>
          <w:tcPr>
            <w:tcW w:w="10661" w:type="dxa"/>
          </w:tcPr>
          <w:p w:rsidR="001B0B6C" w:rsidRDefault="00DE5063">
            <w:pPr>
              <w:pStyle w:val="TableParagraph"/>
              <w:spacing w:line="251" w:lineRule="exact"/>
              <w:ind w:left="105"/>
              <w:rPr>
                <w:b/>
                <w:i/>
              </w:rPr>
            </w:pPr>
            <w:r>
              <w:rPr>
                <w:b/>
                <w:i/>
              </w:rPr>
              <w:t>Содержание</w:t>
            </w:r>
          </w:p>
        </w:tc>
        <w:tc>
          <w:tcPr>
            <w:tcW w:w="1961" w:type="dxa"/>
            <w:vMerge w:val="restart"/>
          </w:tcPr>
          <w:p w:rsidR="001B0B6C" w:rsidRDefault="001B0B6C">
            <w:pPr>
              <w:pStyle w:val="TableParagraph"/>
              <w:rPr>
                <w:b/>
                <w:i/>
                <w:sz w:val="24"/>
              </w:rPr>
            </w:pPr>
          </w:p>
          <w:p w:rsidR="001B0B6C" w:rsidRDefault="00DE5063">
            <w:pPr>
              <w:pStyle w:val="TableParagraph"/>
              <w:spacing w:before="207"/>
              <w:ind w:left="5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</w:p>
        </w:tc>
      </w:tr>
      <w:tr w:rsidR="001B0B6C">
        <w:trPr>
          <w:trHeight w:val="505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</w:tcPr>
          <w:p w:rsidR="001B0B6C" w:rsidRDefault="00DE5063">
            <w:pPr>
              <w:pStyle w:val="TableParagraph"/>
              <w:spacing w:line="247" w:lineRule="exact"/>
              <w:ind w:left="105"/>
            </w:pPr>
            <w:r>
              <w:t>36 Отделка оконных и дверных откосов штукатурными растворами, сборными элементами. Основные матери-</w:t>
            </w:r>
          </w:p>
          <w:p w:rsidR="001B0B6C" w:rsidRDefault="00DE5063">
            <w:pPr>
              <w:pStyle w:val="TableParagraph"/>
              <w:spacing w:before="1" w:line="238" w:lineRule="exact"/>
              <w:ind w:left="105"/>
            </w:pPr>
            <w:proofErr w:type="gramStart"/>
            <w:r>
              <w:t>алы</w:t>
            </w:r>
            <w:proofErr w:type="gramEnd"/>
            <w:r>
              <w:t>, применяемые при отделке.</w:t>
            </w:r>
          </w:p>
        </w:tc>
        <w:tc>
          <w:tcPr>
            <w:tcW w:w="1961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</w:tr>
      <w:tr w:rsidR="001B0B6C">
        <w:trPr>
          <w:trHeight w:val="520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</w:tcPr>
          <w:p w:rsidR="001B0B6C" w:rsidRDefault="00DE5063">
            <w:pPr>
              <w:pStyle w:val="TableParagraph"/>
              <w:spacing w:line="247" w:lineRule="exact"/>
              <w:ind w:left="131"/>
            </w:pPr>
            <w:r>
              <w:t>37. Наименование, назначение и правила применения инструмента, приспособления и инвентаря для отделки</w:t>
            </w:r>
          </w:p>
          <w:p w:rsidR="001B0B6C" w:rsidRDefault="00DE5063">
            <w:pPr>
              <w:pStyle w:val="TableParagraph"/>
              <w:spacing w:before="1" w:line="252" w:lineRule="exact"/>
              <w:ind w:left="131"/>
            </w:pPr>
            <w:r>
              <w:t>откосов.</w:t>
            </w:r>
          </w:p>
        </w:tc>
        <w:tc>
          <w:tcPr>
            <w:tcW w:w="1961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</w:tr>
      <w:tr w:rsidR="001B0B6C">
        <w:trPr>
          <w:trHeight w:val="506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</w:tcPr>
          <w:p w:rsidR="001B0B6C" w:rsidRDefault="00DE5063">
            <w:pPr>
              <w:pStyle w:val="TableParagraph"/>
              <w:spacing w:line="247" w:lineRule="exact"/>
              <w:ind w:left="105"/>
            </w:pPr>
            <w:r>
              <w:t>38. Требования СНиП к качеству отделки откосов. Организация труда на рабочем месте. Техника безопасности</w:t>
            </w:r>
          </w:p>
          <w:p w:rsidR="001B0B6C" w:rsidRDefault="00DE5063">
            <w:pPr>
              <w:pStyle w:val="TableParagraph"/>
              <w:spacing w:before="1" w:line="238" w:lineRule="exact"/>
              <w:ind w:left="105"/>
            </w:pPr>
            <w:r>
              <w:t>при оштукатуривании откосов.</w:t>
            </w:r>
          </w:p>
        </w:tc>
        <w:tc>
          <w:tcPr>
            <w:tcW w:w="1961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</w:tr>
      <w:tr w:rsidR="001B0B6C">
        <w:trPr>
          <w:trHeight w:val="254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</w:tcPr>
          <w:p w:rsidR="001B0B6C" w:rsidRDefault="00DE5063">
            <w:pPr>
              <w:pStyle w:val="TableParagraph"/>
              <w:spacing w:line="235" w:lineRule="exact"/>
              <w:ind w:left="105"/>
              <w:rPr>
                <w:b/>
                <w:i/>
              </w:rPr>
            </w:pPr>
            <w:r>
              <w:rPr>
                <w:b/>
                <w:i/>
              </w:rPr>
              <w:t>Тематика практических занятий</w:t>
            </w:r>
          </w:p>
        </w:tc>
        <w:tc>
          <w:tcPr>
            <w:tcW w:w="1961" w:type="dxa"/>
          </w:tcPr>
          <w:p w:rsidR="001B0B6C" w:rsidRDefault="00DE5063">
            <w:pPr>
              <w:pStyle w:val="TableParagraph"/>
              <w:spacing w:line="235" w:lineRule="exact"/>
              <w:ind w:right="915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</w:p>
        </w:tc>
      </w:tr>
      <w:tr w:rsidR="001B0B6C">
        <w:trPr>
          <w:trHeight w:val="251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  <w:shd w:val="clear" w:color="auto" w:fill="E7E6E6"/>
          </w:tcPr>
          <w:p w:rsidR="001B0B6C" w:rsidRDefault="00DE5063">
            <w:pPr>
              <w:pStyle w:val="TableParagraph"/>
              <w:spacing w:line="232" w:lineRule="exact"/>
              <w:ind w:left="105"/>
            </w:pPr>
            <w:r>
              <w:t xml:space="preserve">39. </w:t>
            </w:r>
            <w:proofErr w:type="gramStart"/>
            <w:r>
              <w:t>ПР</w:t>
            </w:r>
            <w:proofErr w:type="gramEnd"/>
            <w:r>
              <w:t xml:space="preserve"> № 9 «Разработка последовательности технологических операций для оштукатуривания откосов».</w:t>
            </w:r>
          </w:p>
        </w:tc>
        <w:tc>
          <w:tcPr>
            <w:tcW w:w="1961" w:type="dxa"/>
          </w:tcPr>
          <w:p w:rsidR="001B0B6C" w:rsidRDefault="001B0B6C">
            <w:pPr>
              <w:pStyle w:val="TableParagraph"/>
              <w:rPr>
                <w:sz w:val="18"/>
              </w:rPr>
            </w:pPr>
          </w:p>
        </w:tc>
      </w:tr>
      <w:tr w:rsidR="001B0B6C">
        <w:trPr>
          <w:trHeight w:val="253"/>
        </w:trPr>
        <w:tc>
          <w:tcPr>
            <w:tcW w:w="2859" w:type="dxa"/>
            <w:vMerge w:val="restart"/>
          </w:tcPr>
          <w:p w:rsidR="001B0B6C" w:rsidRDefault="00DE5063">
            <w:pPr>
              <w:pStyle w:val="TableParagraph"/>
              <w:tabs>
                <w:tab w:val="left" w:pos="842"/>
                <w:tab w:val="left" w:pos="1413"/>
              </w:tabs>
              <w:ind w:left="107" w:right="97"/>
              <w:rPr>
                <w:b/>
                <w:i/>
              </w:rPr>
            </w:pPr>
            <w:r>
              <w:rPr>
                <w:b/>
                <w:i/>
              </w:rPr>
              <w:t>Тема</w:t>
            </w:r>
            <w:r>
              <w:rPr>
                <w:b/>
                <w:i/>
              </w:rPr>
              <w:tab/>
              <w:t>1.6.</w:t>
            </w:r>
            <w:r>
              <w:rPr>
                <w:b/>
                <w:i/>
              </w:rPr>
              <w:tab/>
            </w:r>
            <w:r>
              <w:rPr>
                <w:b/>
                <w:i/>
                <w:spacing w:val="-1"/>
              </w:rPr>
              <w:t xml:space="preserve">Вытягивание </w:t>
            </w:r>
            <w:r>
              <w:rPr>
                <w:b/>
                <w:i/>
              </w:rPr>
              <w:t>тяг.</w:t>
            </w:r>
          </w:p>
        </w:tc>
        <w:tc>
          <w:tcPr>
            <w:tcW w:w="10661" w:type="dxa"/>
          </w:tcPr>
          <w:p w:rsidR="001B0B6C" w:rsidRDefault="00DE5063">
            <w:pPr>
              <w:pStyle w:val="TableParagraph"/>
              <w:spacing w:line="234" w:lineRule="exact"/>
              <w:ind w:left="105"/>
              <w:rPr>
                <w:b/>
                <w:i/>
              </w:rPr>
            </w:pPr>
            <w:r>
              <w:rPr>
                <w:b/>
                <w:i/>
              </w:rPr>
              <w:t>Содержание</w:t>
            </w:r>
          </w:p>
        </w:tc>
        <w:tc>
          <w:tcPr>
            <w:tcW w:w="1961" w:type="dxa"/>
          </w:tcPr>
          <w:p w:rsidR="001B0B6C" w:rsidRDefault="00DE5063">
            <w:pPr>
              <w:pStyle w:val="TableParagraph"/>
              <w:spacing w:line="234" w:lineRule="exact"/>
              <w:ind w:right="915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</w:tr>
      <w:tr w:rsidR="001B0B6C">
        <w:trPr>
          <w:trHeight w:val="251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</w:tcPr>
          <w:p w:rsidR="001B0B6C" w:rsidRDefault="00DE5063">
            <w:pPr>
              <w:pStyle w:val="TableParagraph"/>
              <w:spacing w:line="232" w:lineRule="exact"/>
              <w:ind w:left="105"/>
            </w:pPr>
            <w:r>
              <w:t>40. Технология оштукатуривания поверхностей сложных архитектурных форм;</w:t>
            </w:r>
          </w:p>
        </w:tc>
        <w:tc>
          <w:tcPr>
            <w:tcW w:w="1961" w:type="dxa"/>
            <w:vMerge w:val="restart"/>
          </w:tcPr>
          <w:p w:rsidR="001B0B6C" w:rsidRDefault="001B0B6C">
            <w:pPr>
              <w:pStyle w:val="TableParagraph"/>
            </w:pPr>
          </w:p>
        </w:tc>
      </w:tr>
      <w:tr w:rsidR="001B0B6C">
        <w:trPr>
          <w:trHeight w:val="254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</w:tcPr>
          <w:p w:rsidR="001B0B6C" w:rsidRDefault="00DE5063">
            <w:pPr>
              <w:pStyle w:val="TableParagraph"/>
              <w:spacing w:line="234" w:lineRule="exact"/>
              <w:ind w:left="105"/>
            </w:pPr>
            <w:r>
              <w:t>41 Виды тяг и их профили. Устройство шаблонов для вытягивания тяг.</w:t>
            </w:r>
          </w:p>
        </w:tc>
        <w:tc>
          <w:tcPr>
            <w:tcW w:w="1961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</w:tr>
      <w:tr w:rsidR="001B0B6C">
        <w:trPr>
          <w:trHeight w:val="506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</w:tcPr>
          <w:p w:rsidR="001B0B6C" w:rsidRDefault="00DE5063">
            <w:pPr>
              <w:pStyle w:val="TableParagraph"/>
              <w:spacing w:line="247" w:lineRule="exact"/>
              <w:ind w:left="81"/>
            </w:pPr>
            <w:r>
              <w:t>42.</w:t>
            </w:r>
            <w:r>
              <w:rPr>
                <w:spacing w:val="-14"/>
              </w:rPr>
              <w:t xml:space="preserve"> </w:t>
            </w:r>
            <w:r>
              <w:t>Вытягивание</w:t>
            </w:r>
            <w:r>
              <w:rPr>
                <w:spacing w:val="-15"/>
              </w:rPr>
              <w:t xml:space="preserve"> </w:t>
            </w:r>
            <w:r>
              <w:t>тяг</w:t>
            </w:r>
            <w:r>
              <w:rPr>
                <w:spacing w:val="-14"/>
              </w:rPr>
              <w:t xml:space="preserve"> </w:t>
            </w:r>
            <w:r>
              <w:t>постоянного</w:t>
            </w:r>
            <w:r>
              <w:rPr>
                <w:spacing w:val="-13"/>
              </w:rPr>
              <w:t xml:space="preserve"> </w:t>
            </w:r>
            <w:r>
              <w:t>сечения</w:t>
            </w:r>
            <w:r>
              <w:rPr>
                <w:spacing w:val="-15"/>
              </w:rPr>
              <w:t xml:space="preserve"> </w:t>
            </w:r>
            <w:r>
              <w:t>всеми</w:t>
            </w:r>
            <w:r>
              <w:rPr>
                <w:spacing w:val="-14"/>
              </w:rPr>
              <w:t xml:space="preserve"> </w:t>
            </w:r>
            <w:r>
              <w:t>видами</w:t>
            </w:r>
            <w:r>
              <w:rPr>
                <w:spacing w:val="-15"/>
              </w:rPr>
              <w:t xml:space="preserve"> </w:t>
            </w:r>
            <w:r>
              <w:t>растворов</w:t>
            </w:r>
            <w:r>
              <w:rPr>
                <w:spacing w:val="-14"/>
              </w:rPr>
              <w:t xml:space="preserve"> </w:t>
            </w:r>
            <w:r>
              <w:t>на</w:t>
            </w:r>
            <w:r>
              <w:rPr>
                <w:spacing w:val="-15"/>
              </w:rPr>
              <w:t xml:space="preserve"> </w:t>
            </w:r>
            <w:r>
              <w:t>прямолинейных</w:t>
            </w:r>
            <w:r>
              <w:rPr>
                <w:spacing w:val="-13"/>
              </w:rPr>
              <w:t xml:space="preserve"> </w:t>
            </w:r>
            <w:r>
              <w:t>поверхностях</w:t>
            </w:r>
            <w:r>
              <w:rPr>
                <w:spacing w:val="-16"/>
              </w:rPr>
              <w:t xml:space="preserve"> </w:t>
            </w:r>
            <w:r>
              <w:t>с</w:t>
            </w:r>
            <w:r>
              <w:rPr>
                <w:spacing w:val="-16"/>
              </w:rPr>
              <w:t xml:space="preserve"> </w:t>
            </w:r>
            <w:r>
              <w:t>разделкой</w:t>
            </w:r>
          </w:p>
          <w:p w:rsidR="001B0B6C" w:rsidRDefault="00DE5063">
            <w:pPr>
              <w:pStyle w:val="TableParagraph"/>
              <w:spacing w:before="1" w:line="238" w:lineRule="exact"/>
              <w:ind w:left="112"/>
            </w:pPr>
            <w:r>
              <w:t>углов.</w:t>
            </w:r>
          </w:p>
        </w:tc>
        <w:tc>
          <w:tcPr>
            <w:tcW w:w="1961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</w:tr>
      <w:tr w:rsidR="001B0B6C">
        <w:trPr>
          <w:trHeight w:val="253"/>
        </w:trPr>
        <w:tc>
          <w:tcPr>
            <w:tcW w:w="2859" w:type="dxa"/>
            <w:vMerge w:val="restart"/>
          </w:tcPr>
          <w:p w:rsidR="001B0B6C" w:rsidRDefault="001B0B6C">
            <w:pPr>
              <w:pStyle w:val="TableParagraph"/>
              <w:spacing w:before="11"/>
              <w:rPr>
                <w:b/>
                <w:i/>
                <w:sz w:val="21"/>
              </w:rPr>
            </w:pPr>
          </w:p>
          <w:p w:rsidR="001B0B6C" w:rsidRDefault="00DE5063">
            <w:pPr>
              <w:pStyle w:val="TableParagraph"/>
              <w:ind w:left="107" w:right="96"/>
              <w:jc w:val="both"/>
              <w:rPr>
                <w:b/>
                <w:i/>
              </w:rPr>
            </w:pPr>
            <w:r>
              <w:rPr>
                <w:b/>
              </w:rPr>
              <w:t xml:space="preserve">Тема 1.7. </w:t>
            </w:r>
            <w:r>
              <w:rPr>
                <w:b/>
                <w:i/>
              </w:rPr>
              <w:t>Технология оштукатуривания колонн и пилястр.</w:t>
            </w:r>
          </w:p>
        </w:tc>
        <w:tc>
          <w:tcPr>
            <w:tcW w:w="10661" w:type="dxa"/>
          </w:tcPr>
          <w:p w:rsidR="001B0B6C" w:rsidRDefault="00DE5063">
            <w:pPr>
              <w:pStyle w:val="TableParagraph"/>
              <w:spacing w:line="234" w:lineRule="exact"/>
              <w:ind w:left="105"/>
              <w:rPr>
                <w:b/>
                <w:i/>
              </w:rPr>
            </w:pPr>
            <w:r>
              <w:rPr>
                <w:b/>
                <w:i/>
              </w:rPr>
              <w:t>Содержание</w:t>
            </w:r>
          </w:p>
        </w:tc>
        <w:tc>
          <w:tcPr>
            <w:tcW w:w="1961" w:type="dxa"/>
            <w:vMerge w:val="restart"/>
          </w:tcPr>
          <w:p w:rsidR="001B0B6C" w:rsidRDefault="001B0B6C">
            <w:pPr>
              <w:pStyle w:val="TableParagraph"/>
              <w:spacing w:before="1"/>
              <w:rPr>
                <w:b/>
                <w:i/>
                <w:sz w:val="25"/>
              </w:rPr>
            </w:pPr>
          </w:p>
          <w:p w:rsidR="001B0B6C" w:rsidRDefault="00DE5063">
            <w:pPr>
              <w:pStyle w:val="TableParagraph"/>
              <w:ind w:left="5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</w:p>
        </w:tc>
      </w:tr>
      <w:tr w:rsidR="001B0B6C">
        <w:trPr>
          <w:trHeight w:val="251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</w:tcPr>
          <w:p w:rsidR="001B0B6C" w:rsidRDefault="00DE5063">
            <w:pPr>
              <w:pStyle w:val="TableParagraph"/>
              <w:spacing w:line="232" w:lineRule="exact"/>
              <w:ind w:left="105"/>
            </w:pPr>
            <w:r>
              <w:t>43. Виды и элементы колонн.</w:t>
            </w:r>
          </w:p>
        </w:tc>
        <w:tc>
          <w:tcPr>
            <w:tcW w:w="1961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</w:tr>
      <w:tr w:rsidR="001B0B6C">
        <w:trPr>
          <w:trHeight w:val="253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</w:tcPr>
          <w:p w:rsidR="001B0B6C" w:rsidRDefault="00DE5063">
            <w:pPr>
              <w:pStyle w:val="TableParagraph"/>
              <w:spacing w:line="234" w:lineRule="exact"/>
              <w:ind w:left="105"/>
            </w:pPr>
            <w:r>
              <w:t>44. Оштукатуривание колонн, пилястр, ниш.</w:t>
            </w:r>
          </w:p>
        </w:tc>
        <w:tc>
          <w:tcPr>
            <w:tcW w:w="1961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</w:tr>
      <w:tr w:rsidR="001B0B6C">
        <w:trPr>
          <w:trHeight w:val="251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</w:tcPr>
          <w:p w:rsidR="001B0B6C" w:rsidRDefault="00DE5063">
            <w:pPr>
              <w:pStyle w:val="TableParagraph"/>
              <w:spacing w:line="232" w:lineRule="exact"/>
              <w:ind w:left="105"/>
            </w:pPr>
            <w:r>
              <w:t>45. Оштукатуривание многогранных колонн</w:t>
            </w:r>
          </w:p>
        </w:tc>
        <w:tc>
          <w:tcPr>
            <w:tcW w:w="1961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</w:tr>
      <w:tr w:rsidR="001B0B6C">
        <w:trPr>
          <w:trHeight w:val="506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</w:tcPr>
          <w:p w:rsidR="001B0B6C" w:rsidRDefault="00DE5063">
            <w:pPr>
              <w:pStyle w:val="TableParagraph"/>
              <w:spacing w:line="247" w:lineRule="exact"/>
              <w:ind w:left="105"/>
            </w:pPr>
            <w:r>
              <w:t xml:space="preserve">46. Наименование, назначение и правила применения инструмента, приспособления и инвентаря для </w:t>
            </w:r>
            <w:proofErr w:type="spellStart"/>
            <w:r>
              <w:t>оштука</w:t>
            </w:r>
            <w:proofErr w:type="spellEnd"/>
            <w:r>
              <w:t>-</w:t>
            </w:r>
          </w:p>
          <w:p w:rsidR="001B0B6C" w:rsidRDefault="00DE5063">
            <w:pPr>
              <w:pStyle w:val="TableParagraph"/>
              <w:spacing w:before="1" w:line="238" w:lineRule="exact"/>
              <w:ind w:left="105"/>
            </w:pPr>
            <w:proofErr w:type="spellStart"/>
            <w:r>
              <w:t>туривания</w:t>
            </w:r>
            <w:proofErr w:type="spellEnd"/>
            <w:r>
              <w:t xml:space="preserve"> колонн.</w:t>
            </w:r>
          </w:p>
        </w:tc>
        <w:tc>
          <w:tcPr>
            <w:tcW w:w="1961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</w:tr>
      <w:tr w:rsidR="001B0B6C">
        <w:trPr>
          <w:trHeight w:val="280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</w:tcPr>
          <w:p w:rsidR="001B0B6C" w:rsidRDefault="00DE5063">
            <w:pPr>
              <w:pStyle w:val="TableParagraph"/>
              <w:spacing w:line="247" w:lineRule="exact"/>
              <w:ind w:left="105"/>
            </w:pPr>
            <w:r>
              <w:t>47. Организация труда на рабочем месте. Техника безопасности при оштукатуривании колонн, пилястр.</w:t>
            </w:r>
          </w:p>
        </w:tc>
        <w:tc>
          <w:tcPr>
            <w:tcW w:w="1961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</w:tr>
      <w:tr w:rsidR="001B0B6C">
        <w:trPr>
          <w:trHeight w:val="251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</w:tcPr>
          <w:p w:rsidR="001B0B6C" w:rsidRDefault="00DE5063">
            <w:pPr>
              <w:pStyle w:val="TableParagraph"/>
              <w:spacing w:line="232" w:lineRule="exact"/>
              <w:ind w:left="105"/>
              <w:rPr>
                <w:b/>
                <w:i/>
              </w:rPr>
            </w:pPr>
            <w:r>
              <w:rPr>
                <w:b/>
                <w:i/>
              </w:rPr>
              <w:t>Тематика практических занятий</w:t>
            </w:r>
          </w:p>
        </w:tc>
        <w:tc>
          <w:tcPr>
            <w:tcW w:w="1961" w:type="dxa"/>
          </w:tcPr>
          <w:p w:rsidR="001B0B6C" w:rsidRDefault="00DE5063">
            <w:pPr>
              <w:pStyle w:val="TableParagraph"/>
              <w:spacing w:line="232" w:lineRule="exact"/>
              <w:ind w:right="915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</w:p>
        </w:tc>
      </w:tr>
      <w:tr w:rsidR="001B0B6C">
        <w:trPr>
          <w:trHeight w:val="254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  <w:shd w:val="clear" w:color="auto" w:fill="E7E6E6"/>
          </w:tcPr>
          <w:p w:rsidR="001B0B6C" w:rsidRDefault="00DE5063">
            <w:pPr>
              <w:pStyle w:val="TableParagraph"/>
              <w:spacing w:line="234" w:lineRule="exact"/>
              <w:ind w:left="105"/>
            </w:pPr>
            <w:r>
              <w:t xml:space="preserve">48. </w:t>
            </w:r>
            <w:proofErr w:type="gramStart"/>
            <w:r>
              <w:t>ПР</w:t>
            </w:r>
            <w:proofErr w:type="gramEnd"/>
            <w:r>
              <w:t xml:space="preserve"> № 10 «Расчёт потребности в материалах для оштукатуривания колонн различного сечения».</w:t>
            </w:r>
          </w:p>
        </w:tc>
        <w:tc>
          <w:tcPr>
            <w:tcW w:w="1961" w:type="dxa"/>
          </w:tcPr>
          <w:p w:rsidR="001B0B6C" w:rsidRDefault="001B0B6C">
            <w:pPr>
              <w:pStyle w:val="TableParagraph"/>
              <w:rPr>
                <w:sz w:val="18"/>
              </w:rPr>
            </w:pPr>
          </w:p>
        </w:tc>
      </w:tr>
      <w:tr w:rsidR="001B0B6C">
        <w:trPr>
          <w:trHeight w:val="251"/>
        </w:trPr>
        <w:tc>
          <w:tcPr>
            <w:tcW w:w="2859" w:type="dxa"/>
          </w:tcPr>
          <w:p w:rsidR="001B0B6C" w:rsidRDefault="001B0B6C">
            <w:pPr>
              <w:pStyle w:val="TableParagraph"/>
              <w:rPr>
                <w:sz w:val="18"/>
              </w:rPr>
            </w:pPr>
          </w:p>
        </w:tc>
        <w:tc>
          <w:tcPr>
            <w:tcW w:w="10661" w:type="dxa"/>
          </w:tcPr>
          <w:p w:rsidR="001B0B6C" w:rsidRDefault="00DE5063">
            <w:pPr>
              <w:pStyle w:val="TableParagraph"/>
              <w:spacing w:line="232" w:lineRule="exact"/>
              <w:ind w:left="105"/>
            </w:pPr>
            <w:r>
              <w:t xml:space="preserve">49. </w:t>
            </w:r>
            <w:r>
              <w:rPr>
                <w:b/>
              </w:rPr>
              <w:t>Самостоятельная работа</w:t>
            </w:r>
            <w:r>
              <w:t>.</w:t>
            </w:r>
          </w:p>
        </w:tc>
        <w:tc>
          <w:tcPr>
            <w:tcW w:w="1961" w:type="dxa"/>
          </w:tcPr>
          <w:p w:rsidR="001B0B6C" w:rsidRDefault="001B0B6C">
            <w:pPr>
              <w:pStyle w:val="TableParagraph"/>
              <w:rPr>
                <w:sz w:val="18"/>
              </w:rPr>
            </w:pPr>
          </w:p>
        </w:tc>
      </w:tr>
      <w:tr w:rsidR="001B0B6C">
        <w:trPr>
          <w:trHeight w:val="254"/>
        </w:trPr>
        <w:tc>
          <w:tcPr>
            <w:tcW w:w="2859" w:type="dxa"/>
          </w:tcPr>
          <w:p w:rsidR="001B0B6C" w:rsidRDefault="001B0B6C">
            <w:pPr>
              <w:pStyle w:val="TableParagraph"/>
              <w:rPr>
                <w:sz w:val="18"/>
              </w:rPr>
            </w:pPr>
          </w:p>
        </w:tc>
        <w:tc>
          <w:tcPr>
            <w:tcW w:w="10661" w:type="dxa"/>
          </w:tcPr>
          <w:p w:rsidR="001B0B6C" w:rsidRDefault="00DE5063">
            <w:pPr>
              <w:pStyle w:val="TableParagraph"/>
              <w:spacing w:line="234" w:lineRule="exact"/>
              <w:ind w:left="105"/>
            </w:pPr>
            <w:r>
              <w:t xml:space="preserve">ВСР №1Презентация на тему: Вытягивание </w:t>
            </w:r>
            <w:proofErr w:type="spellStart"/>
            <w:r>
              <w:t>молдингов</w:t>
            </w:r>
            <w:proofErr w:type="spellEnd"/>
            <w:r>
              <w:t>, карнизов</w:t>
            </w:r>
          </w:p>
        </w:tc>
        <w:tc>
          <w:tcPr>
            <w:tcW w:w="1961" w:type="dxa"/>
          </w:tcPr>
          <w:p w:rsidR="001B0B6C" w:rsidRDefault="00DE5063">
            <w:pPr>
              <w:pStyle w:val="TableParagraph"/>
              <w:spacing w:line="234" w:lineRule="exact"/>
              <w:ind w:right="915"/>
              <w:jc w:val="right"/>
              <w:rPr>
                <w:i/>
              </w:rPr>
            </w:pPr>
            <w:r>
              <w:rPr>
                <w:i/>
                <w:color w:val="5B9BD4"/>
              </w:rPr>
              <w:t>4</w:t>
            </w:r>
          </w:p>
        </w:tc>
      </w:tr>
      <w:tr w:rsidR="001B0B6C">
        <w:trPr>
          <w:trHeight w:val="269"/>
        </w:trPr>
        <w:tc>
          <w:tcPr>
            <w:tcW w:w="2859" w:type="dxa"/>
            <w:vMerge w:val="restart"/>
          </w:tcPr>
          <w:p w:rsidR="001B0B6C" w:rsidRDefault="00DE5063">
            <w:pPr>
              <w:pStyle w:val="TableParagraph"/>
              <w:ind w:left="107" w:right="477"/>
              <w:rPr>
                <w:b/>
                <w:i/>
              </w:rPr>
            </w:pPr>
            <w:r>
              <w:rPr>
                <w:b/>
                <w:i/>
              </w:rPr>
              <w:t>Тема 1.8. Механизация штукатурных работ.</w:t>
            </w:r>
          </w:p>
        </w:tc>
        <w:tc>
          <w:tcPr>
            <w:tcW w:w="10661" w:type="dxa"/>
          </w:tcPr>
          <w:p w:rsidR="001B0B6C" w:rsidRDefault="00DE5063">
            <w:pPr>
              <w:pStyle w:val="TableParagraph"/>
              <w:spacing w:line="249" w:lineRule="exact"/>
              <w:ind w:left="105"/>
              <w:rPr>
                <w:b/>
                <w:i/>
              </w:rPr>
            </w:pPr>
            <w:r>
              <w:rPr>
                <w:b/>
                <w:i/>
              </w:rPr>
              <w:t>Содержание</w:t>
            </w:r>
          </w:p>
        </w:tc>
        <w:tc>
          <w:tcPr>
            <w:tcW w:w="1961" w:type="dxa"/>
            <w:vMerge w:val="restart"/>
          </w:tcPr>
          <w:p w:rsidR="001B0B6C" w:rsidRDefault="00DE5063">
            <w:pPr>
              <w:pStyle w:val="TableParagraph"/>
              <w:spacing w:line="251" w:lineRule="exact"/>
              <w:ind w:left="5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</w:tr>
      <w:tr w:rsidR="001B0B6C">
        <w:trPr>
          <w:trHeight w:val="251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</w:tcPr>
          <w:p w:rsidR="001B0B6C" w:rsidRDefault="00DE5063">
            <w:pPr>
              <w:pStyle w:val="TableParagraph"/>
              <w:spacing w:line="232" w:lineRule="exact"/>
              <w:ind w:left="105"/>
            </w:pPr>
            <w:r>
              <w:t>50. Виды машин механизмов, применяемых для выполнения штукатурных работ, их назначение.</w:t>
            </w:r>
          </w:p>
        </w:tc>
        <w:tc>
          <w:tcPr>
            <w:tcW w:w="1961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</w:tr>
      <w:tr w:rsidR="001B0B6C">
        <w:trPr>
          <w:trHeight w:val="256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</w:tcPr>
          <w:p w:rsidR="001B0B6C" w:rsidRDefault="00DE5063">
            <w:pPr>
              <w:pStyle w:val="TableParagraph"/>
              <w:spacing w:line="236" w:lineRule="exact"/>
              <w:ind w:left="105"/>
            </w:pPr>
            <w:r>
              <w:t>51. Электробезопасность. Оказание первой помощи.</w:t>
            </w:r>
          </w:p>
        </w:tc>
        <w:tc>
          <w:tcPr>
            <w:tcW w:w="1961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</w:tr>
      <w:tr w:rsidR="001B0B6C">
        <w:trPr>
          <w:trHeight w:val="505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</w:tcPr>
          <w:p w:rsidR="001B0B6C" w:rsidRDefault="00DE5063">
            <w:pPr>
              <w:pStyle w:val="TableParagraph"/>
              <w:spacing w:line="246" w:lineRule="exact"/>
              <w:ind w:left="105"/>
            </w:pPr>
            <w:r>
              <w:t xml:space="preserve">52. Устройство, принцип действия и технические характеристики машин и механизмов. Виды материалов, </w:t>
            </w:r>
            <w:proofErr w:type="gramStart"/>
            <w:r>
              <w:t>при</w:t>
            </w:r>
            <w:proofErr w:type="gramEnd"/>
            <w:r>
              <w:t>-</w:t>
            </w:r>
          </w:p>
          <w:p w:rsidR="001B0B6C" w:rsidRDefault="00DE5063">
            <w:pPr>
              <w:pStyle w:val="TableParagraph"/>
              <w:spacing w:line="240" w:lineRule="exact"/>
              <w:ind w:left="105"/>
            </w:pPr>
            <w:r>
              <w:t>меняемых при оштукатуривании поверхностей механизированным способом.</w:t>
            </w:r>
          </w:p>
        </w:tc>
        <w:tc>
          <w:tcPr>
            <w:tcW w:w="1961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</w:tr>
      <w:tr w:rsidR="001B0B6C">
        <w:trPr>
          <w:trHeight w:val="294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</w:tcPr>
          <w:p w:rsidR="001B0B6C" w:rsidRDefault="00DE5063">
            <w:pPr>
              <w:pStyle w:val="TableParagraph"/>
              <w:spacing w:line="247" w:lineRule="exact"/>
              <w:ind w:left="105"/>
            </w:pPr>
            <w:r>
              <w:t>53. Требования СНиП к качеству выполненных работ. Организация рабочего места.</w:t>
            </w:r>
          </w:p>
        </w:tc>
        <w:tc>
          <w:tcPr>
            <w:tcW w:w="1961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</w:tr>
    </w:tbl>
    <w:p w:rsidR="001B0B6C" w:rsidRDefault="001B0B6C">
      <w:pPr>
        <w:rPr>
          <w:sz w:val="2"/>
          <w:szCs w:val="2"/>
        </w:rPr>
        <w:sectPr w:rsidR="001B0B6C">
          <w:pgSz w:w="16850" w:h="11910" w:orient="landscape"/>
          <w:pgMar w:top="840" w:right="440" w:bottom="1400" w:left="680" w:header="0" w:footer="1216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9"/>
        <w:gridCol w:w="10661"/>
        <w:gridCol w:w="1961"/>
      </w:tblGrid>
      <w:tr w:rsidR="001B0B6C">
        <w:trPr>
          <w:trHeight w:val="251"/>
        </w:trPr>
        <w:tc>
          <w:tcPr>
            <w:tcW w:w="2859" w:type="dxa"/>
            <w:vMerge w:val="restart"/>
          </w:tcPr>
          <w:p w:rsidR="001B0B6C" w:rsidRDefault="001B0B6C">
            <w:pPr>
              <w:pStyle w:val="TableParagraph"/>
            </w:pPr>
          </w:p>
        </w:tc>
        <w:tc>
          <w:tcPr>
            <w:tcW w:w="10661" w:type="dxa"/>
          </w:tcPr>
          <w:p w:rsidR="001B0B6C" w:rsidRDefault="00DE5063">
            <w:pPr>
              <w:pStyle w:val="TableParagraph"/>
              <w:spacing w:line="232" w:lineRule="exact"/>
              <w:ind w:left="105"/>
              <w:rPr>
                <w:b/>
                <w:i/>
              </w:rPr>
            </w:pPr>
            <w:r>
              <w:rPr>
                <w:b/>
                <w:i/>
              </w:rPr>
              <w:t>Тематика практических занятий</w:t>
            </w:r>
          </w:p>
        </w:tc>
        <w:tc>
          <w:tcPr>
            <w:tcW w:w="1961" w:type="dxa"/>
          </w:tcPr>
          <w:p w:rsidR="001B0B6C" w:rsidRDefault="00DE5063">
            <w:pPr>
              <w:pStyle w:val="TableParagraph"/>
              <w:spacing w:line="232" w:lineRule="exact"/>
              <w:ind w:right="915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</w:tr>
      <w:tr w:rsidR="001B0B6C">
        <w:trPr>
          <w:trHeight w:val="254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  <w:shd w:val="clear" w:color="auto" w:fill="E7E6E6"/>
          </w:tcPr>
          <w:p w:rsidR="001B0B6C" w:rsidRDefault="00DE5063">
            <w:pPr>
              <w:pStyle w:val="TableParagraph"/>
              <w:spacing w:line="234" w:lineRule="exact"/>
              <w:ind w:left="105"/>
            </w:pPr>
            <w:r>
              <w:t xml:space="preserve">54. </w:t>
            </w:r>
            <w:proofErr w:type="gramStart"/>
            <w:r>
              <w:t>ПР</w:t>
            </w:r>
            <w:proofErr w:type="gramEnd"/>
            <w:r>
              <w:t xml:space="preserve"> № 11 Составление таблицы «Технические характеристики машин и механизмов».</w:t>
            </w:r>
          </w:p>
        </w:tc>
        <w:tc>
          <w:tcPr>
            <w:tcW w:w="1961" w:type="dxa"/>
            <w:vMerge w:val="restart"/>
          </w:tcPr>
          <w:p w:rsidR="001B0B6C" w:rsidRDefault="001B0B6C">
            <w:pPr>
              <w:pStyle w:val="TableParagraph"/>
            </w:pPr>
          </w:p>
        </w:tc>
      </w:tr>
      <w:tr w:rsidR="001B0B6C">
        <w:trPr>
          <w:trHeight w:val="990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  <w:shd w:val="clear" w:color="auto" w:fill="E7E6E6"/>
          </w:tcPr>
          <w:p w:rsidR="001B0B6C" w:rsidRDefault="00DE5063">
            <w:pPr>
              <w:pStyle w:val="TableParagraph"/>
              <w:ind w:left="105"/>
            </w:pPr>
            <w:r>
              <w:t>55. ПР № 12</w:t>
            </w:r>
            <w:proofErr w:type="gramStart"/>
            <w:r>
              <w:t xml:space="preserve"> С</w:t>
            </w:r>
            <w:proofErr w:type="gramEnd"/>
            <w:r>
              <w:t>оставить алгоритм действий при проведении штукатурных работ с применением штукатурной машины PFTG 5.</w:t>
            </w:r>
          </w:p>
        </w:tc>
        <w:tc>
          <w:tcPr>
            <w:tcW w:w="1961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</w:tr>
      <w:tr w:rsidR="001B0B6C">
        <w:trPr>
          <w:trHeight w:val="253"/>
        </w:trPr>
        <w:tc>
          <w:tcPr>
            <w:tcW w:w="2859" w:type="dxa"/>
            <w:vMerge w:val="restart"/>
          </w:tcPr>
          <w:p w:rsidR="001B0B6C" w:rsidRDefault="00DE5063">
            <w:pPr>
              <w:pStyle w:val="TableParagraph"/>
              <w:ind w:left="107" w:right="210"/>
              <w:rPr>
                <w:b/>
                <w:i/>
              </w:rPr>
            </w:pPr>
            <w:r>
              <w:rPr>
                <w:b/>
                <w:i/>
              </w:rPr>
              <w:t xml:space="preserve">Тема 1.9. Выполнение </w:t>
            </w:r>
            <w:proofErr w:type="spellStart"/>
            <w:proofErr w:type="gramStart"/>
            <w:r>
              <w:rPr>
                <w:b/>
                <w:i/>
              </w:rPr>
              <w:t>спе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циальных</w:t>
            </w:r>
            <w:proofErr w:type="spellEnd"/>
            <w:proofErr w:type="gramEnd"/>
            <w:r>
              <w:rPr>
                <w:b/>
                <w:i/>
              </w:rPr>
              <w:t xml:space="preserve"> штукатурок.</w:t>
            </w:r>
          </w:p>
        </w:tc>
        <w:tc>
          <w:tcPr>
            <w:tcW w:w="10661" w:type="dxa"/>
          </w:tcPr>
          <w:p w:rsidR="001B0B6C" w:rsidRDefault="00DE5063">
            <w:pPr>
              <w:pStyle w:val="TableParagraph"/>
              <w:spacing w:line="234" w:lineRule="exact"/>
              <w:ind w:left="105"/>
              <w:rPr>
                <w:b/>
                <w:i/>
              </w:rPr>
            </w:pPr>
            <w:r>
              <w:rPr>
                <w:b/>
                <w:i/>
              </w:rPr>
              <w:t>Содержание</w:t>
            </w:r>
          </w:p>
        </w:tc>
        <w:tc>
          <w:tcPr>
            <w:tcW w:w="1961" w:type="dxa"/>
          </w:tcPr>
          <w:p w:rsidR="001B0B6C" w:rsidRDefault="00DE5063">
            <w:pPr>
              <w:pStyle w:val="TableParagraph"/>
              <w:spacing w:line="234" w:lineRule="exact"/>
              <w:ind w:right="915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</w:p>
        </w:tc>
      </w:tr>
      <w:tr w:rsidR="001B0B6C">
        <w:trPr>
          <w:trHeight w:val="251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</w:tcPr>
          <w:p w:rsidR="001B0B6C" w:rsidRDefault="00DE5063">
            <w:pPr>
              <w:pStyle w:val="TableParagraph"/>
              <w:spacing w:line="232" w:lineRule="exact"/>
              <w:ind w:left="105"/>
            </w:pPr>
            <w:r>
              <w:t>56. Виды и последовательность выполнения работ.</w:t>
            </w:r>
          </w:p>
        </w:tc>
        <w:tc>
          <w:tcPr>
            <w:tcW w:w="1961" w:type="dxa"/>
            <w:vMerge w:val="restart"/>
          </w:tcPr>
          <w:p w:rsidR="001B0B6C" w:rsidRDefault="001B0B6C">
            <w:pPr>
              <w:pStyle w:val="TableParagraph"/>
            </w:pPr>
          </w:p>
        </w:tc>
      </w:tr>
      <w:tr w:rsidR="001B0B6C">
        <w:trPr>
          <w:trHeight w:val="253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</w:tcPr>
          <w:p w:rsidR="001B0B6C" w:rsidRDefault="00DE5063">
            <w:pPr>
              <w:pStyle w:val="TableParagraph"/>
              <w:spacing w:line="234" w:lineRule="exact"/>
              <w:ind w:left="105"/>
            </w:pPr>
            <w:r>
              <w:t>57. Материалы, применяемые для выполнения специальных штукатурок.</w:t>
            </w:r>
          </w:p>
        </w:tc>
        <w:tc>
          <w:tcPr>
            <w:tcW w:w="1961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</w:tr>
      <w:tr w:rsidR="001B0B6C">
        <w:trPr>
          <w:trHeight w:val="506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</w:tcPr>
          <w:p w:rsidR="001B0B6C" w:rsidRDefault="00DE5063">
            <w:pPr>
              <w:pStyle w:val="TableParagraph"/>
              <w:spacing w:line="246" w:lineRule="exact"/>
              <w:ind w:left="105"/>
            </w:pPr>
            <w:r>
              <w:t xml:space="preserve">58. Наименование, назначение и правила применения инструмента, приспособления и инвентаря для </w:t>
            </w:r>
            <w:proofErr w:type="spellStart"/>
            <w:r>
              <w:t>оштука</w:t>
            </w:r>
            <w:proofErr w:type="spellEnd"/>
            <w:r>
              <w:t>-</w:t>
            </w:r>
          </w:p>
          <w:p w:rsidR="001B0B6C" w:rsidRDefault="00DE5063">
            <w:pPr>
              <w:pStyle w:val="TableParagraph"/>
              <w:spacing w:line="240" w:lineRule="exact"/>
              <w:ind w:left="105"/>
            </w:pPr>
            <w:proofErr w:type="spellStart"/>
            <w:r>
              <w:t>туривания</w:t>
            </w:r>
            <w:proofErr w:type="spellEnd"/>
            <w:r>
              <w:t xml:space="preserve"> поверхностей.</w:t>
            </w:r>
          </w:p>
        </w:tc>
        <w:tc>
          <w:tcPr>
            <w:tcW w:w="1961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</w:tr>
      <w:tr w:rsidR="001B0B6C">
        <w:trPr>
          <w:trHeight w:val="252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</w:tcPr>
          <w:p w:rsidR="001B0B6C" w:rsidRDefault="00DE5063">
            <w:pPr>
              <w:pStyle w:val="TableParagraph"/>
              <w:spacing w:line="232" w:lineRule="exact"/>
              <w:ind w:left="105"/>
              <w:rPr>
                <w:b/>
                <w:i/>
              </w:rPr>
            </w:pPr>
            <w:r>
              <w:rPr>
                <w:b/>
                <w:i/>
              </w:rPr>
              <w:t>Тематика практических занятий</w:t>
            </w:r>
          </w:p>
        </w:tc>
        <w:tc>
          <w:tcPr>
            <w:tcW w:w="1961" w:type="dxa"/>
          </w:tcPr>
          <w:p w:rsidR="001B0B6C" w:rsidRDefault="00DE5063">
            <w:pPr>
              <w:pStyle w:val="TableParagraph"/>
              <w:spacing w:line="232" w:lineRule="exact"/>
              <w:ind w:right="915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</w:tr>
      <w:tr w:rsidR="001B0B6C">
        <w:trPr>
          <w:trHeight w:val="506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  <w:shd w:val="clear" w:color="auto" w:fill="E7E6E6"/>
          </w:tcPr>
          <w:p w:rsidR="001B0B6C" w:rsidRDefault="00DE5063">
            <w:pPr>
              <w:pStyle w:val="TableParagraph"/>
              <w:spacing w:line="252" w:lineRule="exact"/>
              <w:ind w:left="105" w:right="90"/>
            </w:pPr>
            <w:r>
              <w:t>59. ПР № 13</w:t>
            </w:r>
            <w:proofErr w:type="gramStart"/>
            <w:r>
              <w:t xml:space="preserve"> С</w:t>
            </w:r>
            <w:proofErr w:type="gramEnd"/>
            <w:r>
              <w:t xml:space="preserve">оставить таблицу «Виды и назначение специальных штукатурок». «Составы, способы </w:t>
            </w:r>
            <w:proofErr w:type="spellStart"/>
            <w:r>
              <w:t>пригото</w:t>
            </w:r>
            <w:proofErr w:type="gramStart"/>
            <w:r>
              <w:t>в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ления</w:t>
            </w:r>
            <w:proofErr w:type="spellEnd"/>
            <w:r>
              <w:t xml:space="preserve"> специальных растворов».</w:t>
            </w:r>
          </w:p>
        </w:tc>
        <w:tc>
          <w:tcPr>
            <w:tcW w:w="1961" w:type="dxa"/>
            <w:vMerge w:val="restart"/>
          </w:tcPr>
          <w:p w:rsidR="001B0B6C" w:rsidRDefault="001B0B6C">
            <w:pPr>
              <w:pStyle w:val="TableParagraph"/>
            </w:pPr>
          </w:p>
        </w:tc>
      </w:tr>
      <w:tr w:rsidR="001B0B6C">
        <w:trPr>
          <w:trHeight w:val="556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  <w:shd w:val="clear" w:color="auto" w:fill="E7E6E6"/>
          </w:tcPr>
          <w:p w:rsidR="001B0B6C" w:rsidRDefault="00DE5063">
            <w:pPr>
              <w:pStyle w:val="TableParagraph"/>
              <w:ind w:left="105"/>
            </w:pPr>
            <w:r>
              <w:t xml:space="preserve">60. </w:t>
            </w:r>
            <w:proofErr w:type="gramStart"/>
            <w:r>
              <w:t>ПР</w:t>
            </w:r>
            <w:proofErr w:type="gramEnd"/>
            <w:r>
              <w:t xml:space="preserve"> № 14 «Разработка последовательности технологических операций для выполнения специальных штука- турок».</w:t>
            </w:r>
          </w:p>
        </w:tc>
        <w:tc>
          <w:tcPr>
            <w:tcW w:w="1961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</w:tr>
      <w:tr w:rsidR="001B0B6C">
        <w:trPr>
          <w:trHeight w:val="254"/>
        </w:trPr>
        <w:tc>
          <w:tcPr>
            <w:tcW w:w="2859" w:type="dxa"/>
            <w:vMerge w:val="restart"/>
          </w:tcPr>
          <w:p w:rsidR="001B0B6C" w:rsidRDefault="00DE5063">
            <w:pPr>
              <w:pStyle w:val="TableParagraph"/>
              <w:ind w:left="107" w:right="97"/>
              <w:rPr>
                <w:b/>
                <w:i/>
              </w:rPr>
            </w:pPr>
            <w:r>
              <w:rPr>
                <w:b/>
                <w:i/>
              </w:rPr>
              <w:t>Тема 1.10. Выполнение д</w:t>
            </w:r>
            <w:proofErr w:type="gramStart"/>
            <w:r>
              <w:rPr>
                <w:b/>
                <w:i/>
              </w:rPr>
              <w:t>е-</w:t>
            </w:r>
            <w:proofErr w:type="gram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коративных</w:t>
            </w:r>
            <w:proofErr w:type="spellEnd"/>
            <w:r>
              <w:rPr>
                <w:b/>
                <w:i/>
              </w:rPr>
              <w:t xml:space="preserve"> штукатурок.</w:t>
            </w:r>
          </w:p>
        </w:tc>
        <w:tc>
          <w:tcPr>
            <w:tcW w:w="10661" w:type="dxa"/>
          </w:tcPr>
          <w:p w:rsidR="001B0B6C" w:rsidRDefault="00DE5063">
            <w:pPr>
              <w:pStyle w:val="TableParagraph"/>
              <w:spacing w:line="234" w:lineRule="exact"/>
              <w:ind w:left="105"/>
              <w:rPr>
                <w:b/>
                <w:i/>
              </w:rPr>
            </w:pPr>
            <w:r>
              <w:rPr>
                <w:b/>
                <w:i/>
              </w:rPr>
              <w:t>Содержание</w:t>
            </w:r>
          </w:p>
        </w:tc>
        <w:tc>
          <w:tcPr>
            <w:tcW w:w="1961" w:type="dxa"/>
          </w:tcPr>
          <w:p w:rsidR="001B0B6C" w:rsidRDefault="00DE5063">
            <w:pPr>
              <w:pStyle w:val="TableParagraph"/>
              <w:spacing w:line="234" w:lineRule="exact"/>
              <w:ind w:right="915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8</w:t>
            </w:r>
          </w:p>
        </w:tc>
      </w:tr>
      <w:tr w:rsidR="001B0B6C">
        <w:trPr>
          <w:trHeight w:val="251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</w:tcPr>
          <w:p w:rsidR="001B0B6C" w:rsidRDefault="00DE5063">
            <w:pPr>
              <w:pStyle w:val="TableParagraph"/>
              <w:spacing w:line="232" w:lineRule="exact"/>
              <w:ind w:left="105"/>
            </w:pPr>
            <w:r>
              <w:t>61. Приёмы разметки и разбивки поверхностей фасада.</w:t>
            </w:r>
          </w:p>
        </w:tc>
        <w:tc>
          <w:tcPr>
            <w:tcW w:w="1961" w:type="dxa"/>
            <w:vMerge w:val="restart"/>
          </w:tcPr>
          <w:p w:rsidR="001B0B6C" w:rsidRDefault="001B0B6C">
            <w:pPr>
              <w:pStyle w:val="TableParagraph"/>
            </w:pPr>
          </w:p>
        </w:tc>
      </w:tr>
      <w:tr w:rsidR="001B0B6C">
        <w:trPr>
          <w:trHeight w:val="254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</w:tcPr>
          <w:p w:rsidR="001B0B6C" w:rsidRDefault="00DE5063">
            <w:pPr>
              <w:pStyle w:val="TableParagraph"/>
              <w:spacing w:line="234" w:lineRule="exact"/>
              <w:ind w:left="105"/>
            </w:pPr>
            <w:r>
              <w:t>62. Технология выполнения декоративных штукатурок.</w:t>
            </w:r>
          </w:p>
        </w:tc>
        <w:tc>
          <w:tcPr>
            <w:tcW w:w="1961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</w:tr>
      <w:tr w:rsidR="001B0B6C">
        <w:trPr>
          <w:trHeight w:val="253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</w:tcPr>
          <w:p w:rsidR="001B0B6C" w:rsidRDefault="00DE5063">
            <w:pPr>
              <w:pStyle w:val="TableParagraph"/>
              <w:spacing w:line="234" w:lineRule="exact"/>
              <w:ind w:left="105"/>
            </w:pPr>
            <w:r>
              <w:t>63. Технология оштукатуривания известково-песчаными цветными штукатурками.</w:t>
            </w:r>
          </w:p>
        </w:tc>
        <w:tc>
          <w:tcPr>
            <w:tcW w:w="1961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</w:tr>
      <w:tr w:rsidR="001B0B6C">
        <w:trPr>
          <w:trHeight w:val="251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</w:tcPr>
          <w:p w:rsidR="001B0B6C" w:rsidRDefault="00DE5063">
            <w:pPr>
              <w:pStyle w:val="TableParagraph"/>
              <w:spacing w:line="232" w:lineRule="exact"/>
              <w:ind w:left="105"/>
            </w:pPr>
            <w:r>
              <w:t>64. Штукатурка сграффито.</w:t>
            </w:r>
          </w:p>
        </w:tc>
        <w:tc>
          <w:tcPr>
            <w:tcW w:w="1961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</w:tr>
      <w:tr w:rsidR="001B0B6C">
        <w:trPr>
          <w:trHeight w:val="253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</w:tcPr>
          <w:p w:rsidR="001B0B6C" w:rsidRDefault="00DE5063">
            <w:pPr>
              <w:pStyle w:val="TableParagraph"/>
              <w:spacing w:line="234" w:lineRule="exact"/>
              <w:ind w:left="105"/>
            </w:pPr>
            <w:r>
              <w:t xml:space="preserve">65. Технология выполнения </w:t>
            </w:r>
            <w:proofErr w:type="spellStart"/>
            <w:r>
              <w:t>терразитовой</w:t>
            </w:r>
            <w:proofErr w:type="spellEnd"/>
            <w:r>
              <w:t xml:space="preserve"> штукатурки.</w:t>
            </w:r>
          </w:p>
        </w:tc>
        <w:tc>
          <w:tcPr>
            <w:tcW w:w="1961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</w:tr>
      <w:tr w:rsidR="001B0B6C">
        <w:trPr>
          <w:trHeight w:val="251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</w:tcPr>
          <w:p w:rsidR="001B0B6C" w:rsidRDefault="00DE5063">
            <w:pPr>
              <w:pStyle w:val="TableParagraph"/>
              <w:spacing w:line="232" w:lineRule="exact"/>
              <w:ind w:left="105"/>
            </w:pPr>
            <w:r>
              <w:t>66. Технология выполнения каменной штукатурки</w:t>
            </w:r>
          </w:p>
        </w:tc>
        <w:tc>
          <w:tcPr>
            <w:tcW w:w="1961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</w:tr>
      <w:tr w:rsidR="001B0B6C">
        <w:trPr>
          <w:trHeight w:val="254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</w:tcPr>
          <w:p w:rsidR="001B0B6C" w:rsidRDefault="00DE5063">
            <w:pPr>
              <w:pStyle w:val="TableParagraph"/>
              <w:spacing w:line="234" w:lineRule="exact"/>
              <w:ind w:left="105"/>
            </w:pPr>
            <w:r>
              <w:t>67. Материалы, применяемые для выполнения декоративных штукатурок.</w:t>
            </w:r>
          </w:p>
        </w:tc>
        <w:tc>
          <w:tcPr>
            <w:tcW w:w="1961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</w:tr>
      <w:tr w:rsidR="001B0B6C">
        <w:trPr>
          <w:trHeight w:val="505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</w:tcPr>
          <w:p w:rsidR="001B0B6C" w:rsidRDefault="00DE5063">
            <w:pPr>
              <w:pStyle w:val="TableParagraph"/>
              <w:spacing w:line="246" w:lineRule="exact"/>
              <w:ind w:left="105"/>
            </w:pPr>
            <w:r>
              <w:t>68. Требования СНиП к качеству выполненных работ. Организация труда на рабочем месте. Техника</w:t>
            </w:r>
            <w:r>
              <w:rPr>
                <w:spacing w:val="52"/>
              </w:rPr>
              <w:t xml:space="preserve"> </w:t>
            </w:r>
            <w:proofErr w:type="spellStart"/>
            <w:r>
              <w:t>безопас</w:t>
            </w:r>
            <w:proofErr w:type="spellEnd"/>
            <w:r>
              <w:t>-</w:t>
            </w:r>
          </w:p>
          <w:p w:rsidR="001B0B6C" w:rsidRDefault="00DE5063">
            <w:pPr>
              <w:pStyle w:val="TableParagraph"/>
              <w:spacing w:line="240" w:lineRule="exact"/>
              <w:ind w:left="105"/>
            </w:pPr>
            <w:proofErr w:type="spellStart"/>
            <w:r>
              <w:t>ности</w:t>
            </w:r>
            <w:proofErr w:type="spellEnd"/>
            <w:r>
              <w:t xml:space="preserve"> при выполнении декоративной штукатурки.</w:t>
            </w:r>
          </w:p>
        </w:tc>
        <w:tc>
          <w:tcPr>
            <w:tcW w:w="1961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</w:tr>
      <w:tr w:rsidR="001B0B6C">
        <w:trPr>
          <w:trHeight w:val="251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</w:tcPr>
          <w:p w:rsidR="001B0B6C" w:rsidRDefault="00DE5063">
            <w:pPr>
              <w:pStyle w:val="TableParagraph"/>
              <w:spacing w:line="232" w:lineRule="exact"/>
              <w:ind w:left="105"/>
              <w:rPr>
                <w:b/>
                <w:i/>
              </w:rPr>
            </w:pPr>
            <w:r>
              <w:rPr>
                <w:b/>
                <w:i/>
              </w:rPr>
              <w:t>Тематика практических занятий</w:t>
            </w:r>
          </w:p>
        </w:tc>
        <w:tc>
          <w:tcPr>
            <w:tcW w:w="1961" w:type="dxa"/>
          </w:tcPr>
          <w:p w:rsidR="001B0B6C" w:rsidRDefault="00DE5063">
            <w:pPr>
              <w:pStyle w:val="TableParagraph"/>
              <w:spacing w:line="232" w:lineRule="exact"/>
              <w:ind w:right="915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</w:tr>
      <w:tr w:rsidR="001B0B6C">
        <w:trPr>
          <w:trHeight w:val="505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  <w:shd w:val="clear" w:color="auto" w:fill="D0CECE"/>
          </w:tcPr>
          <w:p w:rsidR="001B0B6C" w:rsidRDefault="00DE5063">
            <w:pPr>
              <w:pStyle w:val="TableParagraph"/>
              <w:spacing w:line="248" w:lineRule="exact"/>
              <w:ind w:left="105"/>
            </w:pPr>
            <w:r>
              <w:t xml:space="preserve">69. </w:t>
            </w:r>
            <w:proofErr w:type="gramStart"/>
            <w:r>
              <w:t>ПР</w:t>
            </w:r>
            <w:proofErr w:type="gramEnd"/>
            <w:r>
              <w:t xml:space="preserve"> № 15 «Разработка </w:t>
            </w:r>
            <w:proofErr w:type="spellStart"/>
            <w:r>
              <w:t>инструкционно</w:t>
            </w:r>
            <w:proofErr w:type="spellEnd"/>
            <w:r>
              <w:t>-технологических карт для выполнения декоративных штукатурок»</w:t>
            </w:r>
          </w:p>
          <w:p w:rsidR="001B0B6C" w:rsidRDefault="00DE5063">
            <w:pPr>
              <w:pStyle w:val="TableParagraph"/>
              <w:spacing w:line="238" w:lineRule="exact"/>
              <w:ind w:left="105"/>
            </w:pPr>
            <w:r>
              <w:t>(по видам работ).</w:t>
            </w:r>
          </w:p>
        </w:tc>
        <w:tc>
          <w:tcPr>
            <w:tcW w:w="1961" w:type="dxa"/>
            <w:vMerge w:val="restart"/>
          </w:tcPr>
          <w:p w:rsidR="001B0B6C" w:rsidRDefault="001B0B6C">
            <w:pPr>
              <w:pStyle w:val="TableParagraph"/>
            </w:pPr>
          </w:p>
        </w:tc>
      </w:tr>
      <w:tr w:rsidR="001B0B6C">
        <w:trPr>
          <w:trHeight w:val="254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  <w:shd w:val="clear" w:color="auto" w:fill="D0CECE"/>
          </w:tcPr>
          <w:p w:rsidR="001B0B6C" w:rsidRDefault="00DE5063">
            <w:pPr>
              <w:pStyle w:val="TableParagraph"/>
              <w:spacing w:line="234" w:lineRule="exact"/>
              <w:ind w:left="105"/>
            </w:pPr>
            <w:r>
              <w:t xml:space="preserve">70. </w:t>
            </w:r>
            <w:proofErr w:type="gramStart"/>
            <w:r>
              <w:t>ПР</w:t>
            </w:r>
            <w:proofErr w:type="gramEnd"/>
            <w:r>
              <w:t xml:space="preserve"> № 16 Расчет объемов работ и расхода материалов декоративной штукатурки.</w:t>
            </w:r>
          </w:p>
        </w:tc>
        <w:tc>
          <w:tcPr>
            <w:tcW w:w="1961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</w:tr>
      <w:tr w:rsidR="001B0B6C">
        <w:trPr>
          <w:trHeight w:val="254"/>
        </w:trPr>
        <w:tc>
          <w:tcPr>
            <w:tcW w:w="2859" w:type="dxa"/>
            <w:vMerge w:val="restart"/>
          </w:tcPr>
          <w:p w:rsidR="001B0B6C" w:rsidRDefault="00DE5063">
            <w:pPr>
              <w:pStyle w:val="TableParagraph"/>
              <w:ind w:left="107" w:right="96"/>
              <w:jc w:val="both"/>
              <w:rPr>
                <w:b/>
                <w:i/>
              </w:rPr>
            </w:pPr>
            <w:r>
              <w:rPr>
                <w:b/>
                <w:i/>
              </w:rPr>
              <w:t>Тема 1.11. Облицовка стен гипсовыми строител</w:t>
            </w:r>
            <w:proofErr w:type="gramStart"/>
            <w:r>
              <w:rPr>
                <w:b/>
                <w:i/>
              </w:rPr>
              <w:t>ь-</w:t>
            </w:r>
            <w:proofErr w:type="gram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ными</w:t>
            </w:r>
            <w:proofErr w:type="spellEnd"/>
            <w:r>
              <w:rPr>
                <w:b/>
                <w:i/>
              </w:rPr>
              <w:t xml:space="preserve"> плитами.</w:t>
            </w:r>
          </w:p>
        </w:tc>
        <w:tc>
          <w:tcPr>
            <w:tcW w:w="10661" w:type="dxa"/>
          </w:tcPr>
          <w:p w:rsidR="001B0B6C" w:rsidRDefault="00DE5063">
            <w:pPr>
              <w:pStyle w:val="TableParagraph"/>
              <w:spacing w:line="235" w:lineRule="exact"/>
              <w:ind w:left="105"/>
              <w:rPr>
                <w:b/>
                <w:i/>
              </w:rPr>
            </w:pPr>
            <w:r>
              <w:rPr>
                <w:b/>
                <w:i/>
              </w:rPr>
              <w:t>Содержание</w:t>
            </w:r>
          </w:p>
        </w:tc>
        <w:tc>
          <w:tcPr>
            <w:tcW w:w="1961" w:type="dxa"/>
            <w:vMerge w:val="restart"/>
          </w:tcPr>
          <w:p w:rsidR="001B0B6C" w:rsidRDefault="00DE5063">
            <w:pPr>
              <w:pStyle w:val="TableParagraph"/>
              <w:spacing w:before="35"/>
              <w:ind w:left="5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</w:p>
        </w:tc>
      </w:tr>
      <w:tr w:rsidR="001B0B6C">
        <w:trPr>
          <w:trHeight w:val="563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</w:tcPr>
          <w:p w:rsidR="001B0B6C" w:rsidRDefault="00DE5063">
            <w:pPr>
              <w:pStyle w:val="TableParagraph"/>
              <w:ind w:left="105"/>
            </w:pPr>
            <w:r>
              <w:t>71.</w:t>
            </w:r>
            <w:r>
              <w:rPr>
                <w:spacing w:val="-1"/>
              </w:rPr>
              <w:t xml:space="preserve"> </w:t>
            </w:r>
            <w:r>
              <w:t>Облицовка</w:t>
            </w:r>
            <w:r>
              <w:rPr>
                <w:spacing w:val="-9"/>
              </w:rPr>
              <w:t xml:space="preserve"> </w:t>
            </w:r>
            <w:r>
              <w:t>стен</w:t>
            </w:r>
            <w:r>
              <w:rPr>
                <w:spacing w:val="-9"/>
              </w:rPr>
              <w:t xml:space="preserve"> </w:t>
            </w:r>
            <w:r>
              <w:t>гипсовыми</w:t>
            </w:r>
            <w:r>
              <w:rPr>
                <w:spacing w:val="-8"/>
              </w:rPr>
              <w:t xml:space="preserve"> </w:t>
            </w:r>
            <w:r>
              <w:t>строительными</w:t>
            </w:r>
            <w:r>
              <w:rPr>
                <w:spacing w:val="-8"/>
              </w:rPr>
              <w:t xml:space="preserve"> </w:t>
            </w:r>
            <w:r>
              <w:t>плитами</w:t>
            </w:r>
            <w:r>
              <w:rPr>
                <w:spacing w:val="-9"/>
              </w:rPr>
              <w:t xml:space="preserve"> </w:t>
            </w:r>
            <w:r>
              <w:t>на</w:t>
            </w:r>
            <w:r>
              <w:rPr>
                <w:spacing w:val="-8"/>
              </w:rPr>
              <w:t xml:space="preserve"> </w:t>
            </w:r>
            <w:r>
              <w:t>клею.</w:t>
            </w:r>
            <w:r>
              <w:rPr>
                <w:spacing w:val="-8"/>
              </w:rPr>
              <w:t xml:space="preserve"> </w:t>
            </w:r>
            <w:r>
              <w:t>С611</w:t>
            </w:r>
            <w:proofErr w:type="gramStart"/>
            <w:r>
              <w:rPr>
                <w:spacing w:val="-9"/>
              </w:rPr>
              <w:t xml:space="preserve"> </w:t>
            </w:r>
            <w:r>
              <w:t>А</w:t>
            </w:r>
            <w:proofErr w:type="gramEnd"/>
            <w:r>
              <w:t>,</w:t>
            </w:r>
            <w:r>
              <w:rPr>
                <w:spacing w:val="-8"/>
              </w:rPr>
              <w:t xml:space="preserve"> </w:t>
            </w:r>
            <w:r>
              <w:t>С611</w:t>
            </w:r>
            <w:r>
              <w:rPr>
                <w:spacing w:val="-8"/>
              </w:rPr>
              <w:t xml:space="preserve"> </w:t>
            </w:r>
            <w:r>
              <w:t>Б,</w:t>
            </w:r>
            <w:r>
              <w:rPr>
                <w:spacing w:val="-8"/>
              </w:rPr>
              <w:t xml:space="preserve"> </w:t>
            </w:r>
            <w:r>
              <w:t>С611</w:t>
            </w:r>
            <w:r>
              <w:rPr>
                <w:spacing w:val="-8"/>
              </w:rPr>
              <w:t xml:space="preserve"> </w:t>
            </w:r>
            <w:r>
              <w:t>В.</w:t>
            </w:r>
            <w:r>
              <w:rPr>
                <w:spacing w:val="-8"/>
              </w:rPr>
              <w:t xml:space="preserve"> </w:t>
            </w:r>
            <w:r>
              <w:t>Отделка</w:t>
            </w:r>
            <w:r>
              <w:rPr>
                <w:spacing w:val="-10"/>
              </w:rPr>
              <w:t xml:space="preserve"> </w:t>
            </w:r>
            <w:r>
              <w:t>швов</w:t>
            </w:r>
            <w:r>
              <w:rPr>
                <w:spacing w:val="-9"/>
              </w:rPr>
              <w:t xml:space="preserve"> </w:t>
            </w:r>
            <w:r>
              <w:t>между гипсовыми строительными</w:t>
            </w:r>
            <w:r>
              <w:rPr>
                <w:spacing w:val="-1"/>
              </w:rPr>
              <w:t xml:space="preserve"> </w:t>
            </w:r>
            <w:r>
              <w:t>плитами.</w:t>
            </w:r>
          </w:p>
        </w:tc>
        <w:tc>
          <w:tcPr>
            <w:tcW w:w="1961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</w:tr>
      <w:tr w:rsidR="001B0B6C">
        <w:trPr>
          <w:trHeight w:val="254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</w:tcPr>
          <w:p w:rsidR="001B0B6C" w:rsidRDefault="00DE5063">
            <w:pPr>
              <w:pStyle w:val="TableParagraph"/>
              <w:spacing w:line="234" w:lineRule="exact"/>
              <w:ind w:left="105"/>
              <w:rPr>
                <w:b/>
                <w:i/>
              </w:rPr>
            </w:pPr>
            <w:r>
              <w:rPr>
                <w:b/>
                <w:i/>
              </w:rPr>
              <w:t>Тематика практических занятий</w:t>
            </w:r>
          </w:p>
        </w:tc>
        <w:tc>
          <w:tcPr>
            <w:tcW w:w="1961" w:type="dxa"/>
          </w:tcPr>
          <w:p w:rsidR="001B0B6C" w:rsidRDefault="00DE5063">
            <w:pPr>
              <w:pStyle w:val="TableParagraph"/>
              <w:spacing w:line="234" w:lineRule="exact"/>
              <w:ind w:right="915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</w:tr>
    </w:tbl>
    <w:p w:rsidR="001B0B6C" w:rsidRDefault="001B0B6C">
      <w:pPr>
        <w:spacing w:line="234" w:lineRule="exact"/>
        <w:jc w:val="right"/>
        <w:sectPr w:rsidR="001B0B6C">
          <w:pgSz w:w="16850" w:h="11910" w:orient="landscape"/>
          <w:pgMar w:top="840" w:right="440" w:bottom="1400" w:left="680" w:header="0" w:footer="1216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9"/>
        <w:gridCol w:w="10661"/>
        <w:gridCol w:w="1961"/>
      </w:tblGrid>
      <w:tr w:rsidR="001B0B6C">
        <w:trPr>
          <w:trHeight w:val="530"/>
        </w:trPr>
        <w:tc>
          <w:tcPr>
            <w:tcW w:w="2859" w:type="dxa"/>
            <w:vMerge w:val="restart"/>
          </w:tcPr>
          <w:p w:rsidR="001B0B6C" w:rsidRDefault="001B0B6C">
            <w:pPr>
              <w:pStyle w:val="TableParagraph"/>
            </w:pPr>
          </w:p>
        </w:tc>
        <w:tc>
          <w:tcPr>
            <w:tcW w:w="10661" w:type="dxa"/>
            <w:shd w:val="clear" w:color="auto" w:fill="D0CECE"/>
          </w:tcPr>
          <w:p w:rsidR="001B0B6C" w:rsidRDefault="00DE5063">
            <w:pPr>
              <w:pStyle w:val="TableParagraph"/>
              <w:ind w:left="105" w:right="19"/>
            </w:pPr>
            <w:r>
              <w:t xml:space="preserve">72. </w:t>
            </w:r>
            <w:proofErr w:type="gramStart"/>
            <w:r>
              <w:t>ПР</w:t>
            </w:r>
            <w:proofErr w:type="gramEnd"/>
            <w:r>
              <w:t xml:space="preserve"> № 17 «Разработка </w:t>
            </w:r>
            <w:proofErr w:type="spellStart"/>
            <w:r>
              <w:t>инструкционно</w:t>
            </w:r>
            <w:proofErr w:type="spellEnd"/>
            <w:r>
              <w:t>-технологических карт для облицовки стен гипсовыми строительными плитами бескаркасным способом».</w:t>
            </w:r>
          </w:p>
        </w:tc>
        <w:tc>
          <w:tcPr>
            <w:tcW w:w="1961" w:type="dxa"/>
          </w:tcPr>
          <w:p w:rsidR="001B0B6C" w:rsidRDefault="001B0B6C">
            <w:pPr>
              <w:pStyle w:val="TableParagraph"/>
            </w:pPr>
          </w:p>
        </w:tc>
      </w:tr>
      <w:tr w:rsidR="001B0B6C">
        <w:trPr>
          <w:trHeight w:val="251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  <w:shd w:val="clear" w:color="auto" w:fill="D0CECE"/>
          </w:tcPr>
          <w:p w:rsidR="001B0B6C" w:rsidRDefault="00DE5063">
            <w:pPr>
              <w:pStyle w:val="TableParagraph"/>
              <w:spacing w:line="232" w:lineRule="exact"/>
              <w:ind w:left="105"/>
            </w:pPr>
            <w:r>
              <w:t xml:space="preserve">73. </w:t>
            </w:r>
            <w:proofErr w:type="gramStart"/>
            <w:r>
              <w:t>ПР</w:t>
            </w:r>
            <w:proofErr w:type="gramEnd"/>
            <w:r>
              <w:t xml:space="preserve"> № 18 «Разработка последовательности технологических операций для ремонта сухой штукатурки».</w:t>
            </w:r>
          </w:p>
        </w:tc>
        <w:tc>
          <w:tcPr>
            <w:tcW w:w="1961" w:type="dxa"/>
          </w:tcPr>
          <w:p w:rsidR="001B0B6C" w:rsidRDefault="001B0B6C">
            <w:pPr>
              <w:pStyle w:val="TableParagraph"/>
              <w:rPr>
                <w:sz w:val="18"/>
              </w:rPr>
            </w:pPr>
          </w:p>
        </w:tc>
      </w:tr>
      <w:tr w:rsidR="001B0B6C">
        <w:trPr>
          <w:trHeight w:val="253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</w:tcPr>
          <w:p w:rsidR="001B0B6C" w:rsidRDefault="00DE5063">
            <w:pPr>
              <w:pStyle w:val="TableParagraph"/>
              <w:spacing w:line="234" w:lineRule="exact"/>
              <w:ind w:left="105"/>
            </w:pPr>
            <w:r>
              <w:t>74</w:t>
            </w:r>
            <w:r>
              <w:rPr>
                <w:b/>
              </w:rPr>
              <w:t>. Самостоятельная работа</w:t>
            </w:r>
            <w:r>
              <w:t xml:space="preserve">. </w:t>
            </w:r>
            <w:r>
              <w:rPr>
                <w:b/>
              </w:rPr>
              <w:t>(Промежуточная аттестация</w:t>
            </w:r>
            <w:r>
              <w:t>)</w:t>
            </w:r>
          </w:p>
        </w:tc>
        <w:tc>
          <w:tcPr>
            <w:tcW w:w="1961" w:type="dxa"/>
          </w:tcPr>
          <w:p w:rsidR="001B0B6C" w:rsidRDefault="00DE5063">
            <w:pPr>
              <w:pStyle w:val="TableParagraph"/>
              <w:spacing w:line="234" w:lineRule="exact"/>
              <w:ind w:left="5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</w:p>
        </w:tc>
      </w:tr>
      <w:tr w:rsidR="001B0B6C">
        <w:trPr>
          <w:trHeight w:val="251"/>
        </w:trPr>
        <w:tc>
          <w:tcPr>
            <w:tcW w:w="13520" w:type="dxa"/>
            <w:gridSpan w:val="2"/>
          </w:tcPr>
          <w:p w:rsidR="001B0B6C" w:rsidRDefault="00DE5063">
            <w:pPr>
              <w:pStyle w:val="TableParagraph"/>
              <w:spacing w:line="232" w:lineRule="exact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Раздел 2. Устройство наливных стяжек пола</w:t>
            </w:r>
          </w:p>
        </w:tc>
        <w:tc>
          <w:tcPr>
            <w:tcW w:w="1961" w:type="dxa"/>
          </w:tcPr>
          <w:p w:rsidR="001B0B6C" w:rsidRDefault="00992B99">
            <w:pPr>
              <w:pStyle w:val="TableParagraph"/>
              <w:spacing w:line="232" w:lineRule="exact"/>
              <w:ind w:left="605" w:right="596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18(6</w:t>
            </w:r>
            <w:r w:rsidR="00DE5063">
              <w:rPr>
                <w:b/>
                <w:i/>
              </w:rPr>
              <w:t>)</w:t>
            </w:r>
          </w:p>
        </w:tc>
      </w:tr>
      <w:tr w:rsidR="001B0B6C">
        <w:trPr>
          <w:trHeight w:val="253"/>
        </w:trPr>
        <w:tc>
          <w:tcPr>
            <w:tcW w:w="2859" w:type="dxa"/>
            <w:vMerge w:val="restart"/>
          </w:tcPr>
          <w:p w:rsidR="001B0B6C" w:rsidRDefault="00DE5063">
            <w:pPr>
              <w:pStyle w:val="TableParagraph"/>
              <w:tabs>
                <w:tab w:val="left" w:pos="822"/>
                <w:tab w:val="left" w:pos="1509"/>
              </w:tabs>
              <w:ind w:left="107" w:right="97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ема</w:t>
            </w:r>
            <w:proofErr w:type="spellEnd"/>
            <w:r>
              <w:rPr>
                <w:b/>
                <w:i/>
              </w:rPr>
              <w:tab/>
              <w:t>2.1.</w:t>
            </w:r>
            <w:r>
              <w:rPr>
                <w:b/>
                <w:i/>
              </w:rPr>
              <w:tab/>
            </w:r>
            <w:r>
              <w:rPr>
                <w:b/>
                <w:i/>
                <w:spacing w:val="-3"/>
              </w:rPr>
              <w:t xml:space="preserve">Устройство </w:t>
            </w:r>
            <w:r>
              <w:rPr>
                <w:b/>
                <w:i/>
              </w:rPr>
              <w:t>наливных стяжек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пола.</w:t>
            </w:r>
          </w:p>
        </w:tc>
        <w:tc>
          <w:tcPr>
            <w:tcW w:w="10661" w:type="dxa"/>
          </w:tcPr>
          <w:p w:rsidR="001B0B6C" w:rsidRDefault="00DE5063">
            <w:pPr>
              <w:pStyle w:val="TableParagraph"/>
              <w:spacing w:line="234" w:lineRule="exact"/>
              <w:ind w:left="105"/>
              <w:rPr>
                <w:b/>
                <w:i/>
              </w:rPr>
            </w:pPr>
            <w:r>
              <w:rPr>
                <w:b/>
                <w:i/>
              </w:rPr>
              <w:t>Содержание</w:t>
            </w:r>
          </w:p>
        </w:tc>
        <w:tc>
          <w:tcPr>
            <w:tcW w:w="1961" w:type="dxa"/>
          </w:tcPr>
          <w:p w:rsidR="001B0B6C" w:rsidRDefault="00DE5063">
            <w:pPr>
              <w:pStyle w:val="TableParagraph"/>
              <w:spacing w:line="234" w:lineRule="exact"/>
              <w:ind w:left="601" w:right="596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15</w:t>
            </w:r>
          </w:p>
        </w:tc>
      </w:tr>
      <w:tr w:rsidR="001B0B6C">
        <w:trPr>
          <w:trHeight w:val="251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</w:tcPr>
          <w:p w:rsidR="001B0B6C" w:rsidRDefault="00DE5063">
            <w:pPr>
              <w:pStyle w:val="TableParagraph"/>
              <w:spacing w:line="232" w:lineRule="exact"/>
              <w:ind w:left="105"/>
            </w:pPr>
            <w:r>
              <w:t>75. Основные и вспомогательные материалы для устройства наливных стяжек пола</w:t>
            </w:r>
          </w:p>
        </w:tc>
        <w:tc>
          <w:tcPr>
            <w:tcW w:w="1961" w:type="dxa"/>
            <w:vMerge w:val="restart"/>
          </w:tcPr>
          <w:p w:rsidR="001B0B6C" w:rsidRDefault="001B0B6C">
            <w:pPr>
              <w:pStyle w:val="TableParagraph"/>
              <w:rPr>
                <w:b/>
                <w:i/>
                <w:sz w:val="24"/>
              </w:rPr>
            </w:pPr>
          </w:p>
          <w:p w:rsidR="001B0B6C" w:rsidRDefault="001B0B6C">
            <w:pPr>
              <w:pStyle w:val="TableParagraph"/>
              <w:rPr>
                <w:b/>
                <w:i/>
                <w:sz w:val="24"/>
              </w:rPr>
            </w:pPr>
          </w:p>
          <w:p w:rsidR="001B0B6C" w:rsidRDefault="001B0B6C">
            <w:pPr>
              <w:pStyle w:val="TableParagraph"/>
              <w:rPr>
                <w:b/>
                <w:i/>
                <w:sz w:val="24"/>
              </w:rPr>
            </w:pPr>
          </w:p>
          <w:p w:rsidR="001B0B6C" w:rsidRDefault="001B0B6C">
            <w:pPr>
              <w:pStyle w:val="TableParagraph"/>
              <w:rPr>
                <w:b/>
                <w:i/>
                <w:sz w:val="24"/>
              </w:rPr>
            </w:pPr>
          </w:p>
          <w:p w:rsidR="001B0B6C" w:rsidRDefault="001B0B6C">
            <w:pPr>
              <w:pStyle w:val="TableParagraph"/>
              <w:rPr>
                <w:b/>
                <w:i/>
                <w:sz w:val="27"/>
              </w:rPr>
            </w:pPr>
          </w:p>
          <w:p w:rsidR="001B0B6C" w:rsidRDefault="00DE5063">
            <w:pPr>
              <w:pStyle w:val="TableParagraph"/>
              <w:spacing w:line="252" w:lineRule="exact"/>
              <w:ind w:left="603" w:right="596"/>
              <w:jc w:val="center"/>
              <w:rPr>
                <w:i/>
              </w:rPr>
            </w:pPr>
            <w:r>
              <w:rPr>
                <w:i/>
              </w:rPr>
              <w:t>ПК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1.2</w:t>
            </w:r>
          </w:p>
          <w:p w:rsidR="001B0B6C" w:rsidRDefault="00DE5063">
            <w:pPr>
              <w:pStyle w:val="TableParagraph"/>
              <w:spacing w:line="252" w:lineRule="exact"/>
              <w:ind w:left="606" w:right="596"/>
              <w:jc w:val="center"/>
              <w:rPr>
                <w:i/>
              </w:rPr>
            </w:pPr>
            <w:proofErr w:type="gramStart"/>
            <w:r>
              <w:rPr>
                <w:i/>
              </w:rPr>
              <w:t>ОК</w:t>
            </w:r>
            <w:proofErr w:type="gramEnd"/>
            <w:r>
              <w:rPr>
                <w:i/>
              </w:rPr>
              <w:t xml:space="preserve"> 1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-9</w:t>
            </w:r>
          </w:p>
        </w:tc>
      </w:tr>
      <w:tr w:rsidR="001B0B6C">
        <w:trPr>
          <w:trHeight w:val="253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</w:tcPr>
          <w:p w:rsidR="001B0B6C" w:rsidRDefault="00DE5063">
            <w:pPr>
              <w:pStyle w:val="TableParagraph"/>
              <w:spacing w:line="234" w:lineRule="exact"/>
              <w:ind w:left="105"/>
            </w:pPr>
            <w:r>
              <w:t>76. Методика диагностики состояния основания пола под стяжку.</w:t>
            </w:r>
          </w:p>
        </w:tc>
        <w:tc>
          <w:tcPr>
            <w:tcW w:w="1961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</w:tr>
      <w:tr w:rsidR="001B0B6C">
        <w:trPr>
          <w:trHeight w:val="253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</w:tcPr>
          <w:p w:rsidR="001B0B6C" w:rsidRDefault="00DE5063">
            <w:pPr>
              <w:pStyle w:val="TableParagraph"/>
              <w:spacing w:line="234" w:lineRule="exact"/>
              <w:ind w:left="105"/>
            </w:pPr>
            <w:r>
              <w:t>77. Виды ремонтных составов и технология ремонта и очистки оснований под стяжку</w:t>
            </w:r>
          </w:p>
        </w:tc>
        <w:tc>
          <w:tcPr>
            <w:tcW w:w="1961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</w:tr>
      <w:tr w:rsidR="001B0B6C">
        <w:trPr>
          <w:trHeight w:val="506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</w:tcPr>
          <w:p w:rsidR="001B0B6C" w:rsidRDefault="00DE5063">
            <w:pPr>
              <w:pStyle w:val="TableParagraph"/>
              <w:spacing w:line="246" w:lineRule="exact"/>
              <w:ind w:left="105"/>
            </w:pPr>
            <w:r>
              <w:t xml:space="preserve">78. Наименование, назначение и правила применения инструмента, приспособления и инвентаря </w:t>
            </w:r>
            <w:proofErr w:type="gramStart"/>
            <w:r>
              <w:t>для</w:t>
            </w:r>
            <w:proofErr w:type="gramEnd"/>
            <w:r>
              <w:t xml:space="preserve"> устрой-</w:t>
            </w:r>
          </w:p>
          <w:p w:rsidR="001B0B6C" w:rsidRDefault="00DE5063">
            <w:pPr>
              <w:pStyle w:val="TableParagraph"/>
              <w:spacing w:line="240" w:lineRule="exact"/>
              <w:ind w:left="105"/>
            </w:pPr>
            <w:proofErr w:type="spellStart"/>
            <w:r>
              <w:t>ства</w:t>
            </w:r>
            <w:proofErr w:type="spellEnd"/>
            <w:r>
              <w:t xml:space="preserve"> наливных стяжек пола</w:t>
            </w:r>
          </w:p>
        </w:tc>
        <w:tc>
          <w:tcPr>
            <w:tcW w:w="1961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</w:tr>
      <w:tr w:rsidR="001B0B6C">
        <w:trPr>
          <w:trHeight w:val="252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</w:tcPr>
          <w:p w:rsidR="001B0B6C" w:rsidRDefault="00DE5063">
            <w:pPr>
              <w:pStyle w:val="TableParagraph"/>
              <w:spacing w:line="232" w:lineRule="exact"/>
              <w:ind w:left="105"/>
            </w:pPr>
            <w:r>
              <w:t>79. Виды и область применения грунтовок и технология их нанесения.</w:t>
            </w:r>
          </w:p>
        </w:tc>
        <w:tc>
          <w:tcPr>
            <w:tcW w:w="1961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</w:tr>
      <w:tr w:rsidR="001B0B6C">
        <w:trPr>
          <w:trHeight w:val="253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</w:tcPr>
          <w:p w:rsidR="001B0B6C" w:rsidRDefault="00DE5063">
            <w:pPr>
              <w:pStyle w:val="TableParagraph"/>
              <w:spacing w:line="234" w:lineRule="exact"/>
              <w:ind w:left="105"/>
            </w:pPr>
            <w:r>
              <w:t>80. Технология выравнивания и нивелирования сухой засыпки на поверхности оснований под полы.</w:t>
            </w:r>
          </w:p>
        </w:tc>
        <w:tc>
          <w:tcPr>
            <w:tcW w:w="1961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</w:tr>
      <w:tr w:rsidR="001B0B6C">
        <w:trPr>
          <w:trHeight w:val="251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</w:tcPr>
          <w:p w:rsidR="001B0B6C" w:rsidRDefault="00DE5063">
            <w:pPr>
              <w:pStyle w:val="TableParagraph"/>
              <w:spacing w:line="232" w:lineRule="exact"/>
              <w:ind w:left="105"/>
            </w:pPr>
            <w:r>
              <w:t>81. Технология изготовления изолирующего слоя из теплоизоляционных материалов</w:t>
            </w:r>
          </w:p>
        </w:tc>
        <w:tc>
          <w:tcPr>
            <w:tcW w:w="1961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</w:tr>
      <w:tr w:rsidR="001B0B6C">
        <w:trPr>
          <w:trHeight w:val="530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</w:tcPr>
          <w:p w:rsidR="001B0B6C" w:rsidRDefault="00DE5063">
            <w:pPr>
              <w:pStyle w:val="TableParagraph"/>
              <w:spacing w:before="7" w:line="260" w:lineRule="exact"/>
              <w:ind w:left="105"/>
            </w:pPr>
            <w:r>
              <w:rPr>
                <w:sz w:val="24"/>
              </w:rPr>
              <w:t xml:space="preserve">82. Технология устройства разделительного слоя. </w:t>
            </w:r>
            <w:r>
              <w:t xml:space="preserve">Конструкции маяков для наливных полов и методы </w:t>
            </w:r>
            <w:proofErr w:type="spellStart"/>
            <w:r>
              <w:t>р</w:t>
            </w:r>
            <w:proofErr w:type="gramStart"/>
            <w:r>
              <w:t>а</w:t>
            </w:r>
            <w:proofErr w:type="spellEnd"/>
            <w:r>
              <w:t>-</w:t>
            </w:r>
            <w:proofErr w:type="gramEnd"/>
            <w:r>
              <w:t xml:space="preserve"> боты с ними.</w:t>
            </w:r>
          </w:p>
        </w:tc>
        <w:tc>
          <w:tcPr>
            <w:tcW w:w="1961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</w:tr>
      <w:tr w:rsidR="001B0B6C">
        <w:trPr>
          <w:trHeight w:val="285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</w:tcPr>
          <w:p w:rsidR="001B0B6C" w:rsidRDefault="00DE5063">
            <w:pPr>
              <w:pStyle w:val="TableParagraph"/>
              <w:spacing w:line="247" w:lineRule="exact"/>
              <w:ind w:left="105"/>
            </w:pPr>
            <w:r>
              <w:t>83. Приемы разметки и нивелирования проектного положения пола.</w:t>
            </w:r>
          </w:p>
        </w:tc>
        <w:tc>
          <w:tcPr>
            <w:tcW w:w="1961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</w:tr>
      <w:tr w:rsidR="001B0B6C">
        <w:trPr>
          <w:trHeight w:val="551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</w:tcPr>
          <w:p w:rsidR="001B0B6C" w:rsidRDefault="00DE5063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84.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заливки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механизированным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выравнивания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растворов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наливных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стяжек</w:t>
            </w:r>
          </w:p>
          <w:p w:rsidR="001B0B6C" w:rsidRDefault="00DE5063">
            <w:pPr>
              <w:pStyle w:val="TableParagraph"/>
              <w:spacing w:line="264" w:lineRule="exact"/>
              <w:ind w:left="105"/>
            </w:pPr>
            <w:r>
              <w:rPr>
                <w:sz w:val="24"/>
              </w:rPr>
              <w:t xml:space="preserve">полов. </w:t>
            </w:r>
            <w:r>
              <w:t>Правила применения средств индивидуальной защиты</w:t>
            </w:r>
          </w:p>
        </w:tc>
        <w:tc>
          <w:tcPr>
            <w:tcW w:w="1961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</w:tr>
      <w:tr w:rsidR="001B0B6C">
        <w:trPr>
          <w:trHeight w:val="506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</w:tcPr>
          <w:p w:rsidR="001B0B6C" w:rsidRDefault="00DE5063">
            <w:pPr>
              <w:pStyle w:val="TableParagraph"/>
              <w:spacing w:line="247" w:lineRule="exact"/>
              <w:ind w:left="105"/>
            </w:pPr>
            <w:r>
              <w:t>85. Правила транспортировки, складирования и хранения компонентов растворов и сухих строительных смесей</w:t>
            </w:r>
          </w:p>
          <w:p w:rsidR="001B0B6C" w:rsidRDefault="00DE5063">
            <w:pPr>
              <w:pStyle w:val="TableParagraph"/>
              <w:spacing w:before="2" w:line="238" w:lineRule="exact"/>
              <w:ind w:left="105"/>
            </w:pPr>
            <w:r>
              <w:t>для наливных стяжек пола;</w:t>
            </w:r>
          </w:p>
        </w:tc>
        <w:tc>
          <w:tcPr>
            <w:tcW w:w="1961" w:type="dxa"/>
          </w:tcPr>
          <w:p w:rsidR="001B0B6C" w:rsidRDefault="001B0B6C">
            <w:pPr>
              <w:pStyle w:val="TableParagraph"/>
            </w:pPr>
          </w:p>
        </w:tc>
      </w:tr>
      <w:tr w:rsidR="001B0B6C">
        <w:trPr>
          <w:trHeight w:val="251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</w:tcPr>
          <w:p w:rsidR="001B0B6C" w:rsidRDefault="00DE5063">
            <w:pPr>
              <w:pStyle w:val="TableParagraph"/>
              <w:spacing w:line="232" w:lineRule="exact"/>
              <w:ind w:left="105"/>
            </w:pPr>
            <w:r>
              <w:t>86. Составы растворов для наливных стяжек пола;</w:t>
            </w:r>
          </w:p>
        </w:tc>
        <w:tc>
          <w:tcPr>
            <w:tcW w:w="1961" w:type="dxa"/>
          </w:tcPr>
          <w:p w:rsidR="001B0B6C" w:rsidRDefault="001B0B6C">
            <w:pPr>
              <w:pStyle w:val="TableParagraph"/>
              <w:rPr>
                <w:sz w:val="18"/>
              </w:rPr>
            </w:pPr>
          </w:p>
        </w:tc>
      </w:tr>
      <w:tr w:rsidR="001B0B6C">
        <w:trPr>
          <w:trHeight w:val="505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</w:tcPr>
          <w:p w:rsidR="001B0B6C" w:rsidRDefault="00DE5063">
            <w:pPr>
              <w:pStyle w:val="TableParagraph"/>
              <w:spacing w:line="248" w:lineRule="exact"/>
              <w:ind w:left="105"/>
            </w:pPr>
            <w:r>
              <w:t>87. Технология перемешивания растворов и сухих строительных смесей для наливных стяжек пола вручную</w:t>
            </w:r>
          </w:p>
          <w:p w:rsidR="001B0B6C" w:rsidRDefault="00DE5063">
            <w:pPr>
              <w:pStyle w:val="TableParagraph"/>
              <w:spacing w:line="238" w:lineRule="exact"/>
              <w:ind w:left="105"/>
            </w:pPr>
            <w:r>
              <w:t>или механизированным способом;</w:t>
            </w:r>
          </w:p>
        </w:tc>
        <w:tc>
          <w:tcPr>
            <w:tcW w:w="1961" w:type="dxa"/>
          </w:tcPr>
          <w:p w:rsidR="001B0B6C" w:rsidRDefault="001B0B6C">
            <w:pPr>
              <w:pStyle w:val="TableParagraph"/>
            </w:pPr>
          </w:p>
        </w:tc>
      </w:tr>
      <w:tr w:rsidR="001B0B6C">
        <w:trPr>
          <w:trHeight w:val="254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</w:tcPr>
          <w:p w:rsidR="001B0B6C" w:rsidRDefault="00DE5063">
            <w:pPr>
              <w:pStyle w:val="TableParagraph"/>
              <w:spacing w:line="234" w:lineRule="exact"/>
              <w:ind w:left="105"/>
            </w:pPr>
            <w:r>
              <w:t>88. Назначение и правила применения используемого инструмента и приспособлений;</w:t>
            </w:r>
          </w:p>
        </w:tc>
        <w:tc>
          <w:tcPr>
            <w:tcW w:w="1961" w:type="dxa"/>
          </w:tcPr>
          <w:p w:rsidR="001B0B6C" w:rsidRDefault="001B0B6C">
            <w:pPr>
              <w:pStyle w:val="TableParagraph"/>
              <w:rPr>
                <w:sz w:val="18"/>
              </w:rPr>
            </w:pPr>
          </w:p>
        </w:tc>
      </w:tr>
      <w:tr w:rsidR="001B0B6C">
        <w:trPr>
          <w:trHeight w:val="275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</w:tcPr>
          <w:p w:rsidR="001B0B6C" w:rsidRDefault="00DE5063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t xml:space="preserve">89. </w:t>
            </w:r>
            <w:r>
              <w:rPr>
                <w:sz w:val="24"/>
              </w:rPr>
              <w:t>Правила применения средств индивидуальной защиты</w:t>
            </w:r>
          </w:p>
        </w:tc>
        <w:tc>
          <w:tcPr>
            <w:tcW w:w="1961" w:type="dxa"/>
          </w:tcPr>
          <w:p w:rsidR="001B0B6C" w:rsidRDefault="001B0B6C">
            <w:pPr>
              <w:pStyle w:val="TableParagraph"/>
              <w:rPr>
                <w:sz w:val="20"/>
              </w:rPr>
            </w:pPr>
          </w:p>
        </w:tc>
      </w:tr>
      <w:tr w:rsidR="001B0B6C">
        <w:trPr>
          <w:trHeight w:val="253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</w:tcPr>
          <w:p w:rsidR="001B0B6C" w:rsidRDefault="00DE5063">
            <w:pPr>
              <w:pStyle w:val="TableParagraph"/>
              <w:spacing w:line="234" w:lineRule="exact"/>
              <w:ind w:left="105"/>
              <w:rPr>
                <w:b/>
                <w:i/>
              </w:rPr>
            </w:pPr>
            <w:r>
              <w:rPr>
                <w:b/>
                <w:i/>
              </w:rPr>
              <w:t>Тематика практических занятий</w:t>
            </w:r>
          </w:p>
        </w:tc>
        <w:tc>
          <w:tcPr>
            <w:tcW w:w="1961" w:type="dxa"/>
          </w:tcPr>
          <w:p w:rsidR="001B0B6C" w:rsidRDefault="00DE5063">
            <w:pPr>
              <w:pStyle w:val="TableParagraph"/>
              <w:spacing w:line="234" w:lineRule="exact"/>
              <w:ind w:left="5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</w:tr>
      <w:tr w:rsidR="001B0B6C">
        <w:trPr>
          <w:trHeight w:val="251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  <w:shd w:val="clear" w:color="auto" w:fill="D0CECE"/>
          </w:tcPr>
          <w:p w:rsidR="001B0B6C" w:rsidRDefault="00DE5063">
            <w:pPr>
              <w:pStyle w:val="TableParagraph"/>
              <w:spacing w:line="232" w:lineRule="exact"/>
              <w:ind w:left="105"/>
            </w:pPr>
            <w:r>
              <w:t xml:space="preserve">90. </w:t>
            </w:r>
            <w:proofErr w:type="gramStart"/>
            <w:r>
              <w:t>ПР</w:t>
            </w:r>
            <w:proofErr w:type="gramEnd"/>
            <w:r>
              <w:t xml:space="preserve"> № 19 «Построение схем организации рабочего места при устройстве наливных стяжек пола»</w:t>
            </w:r>
          </w:p>
        </w:tc>
        <w:tc>
          <w:tcPr>
            <w:tcW w:w="1961" w:type="dxa"/>
            <w:vMerge w:val="restart"/>
          </w:tcPr>
          <w:p w:rsidR="001B0B6C" w:rsidRDefault="001B0B6C">
            <w:pPr>
              <w:pStyle w:val="TableParagraph"/>
            </w:pPr>
          </w:p>
        </w:tc>
      </w:tr>
      <w:tr w:rsidR="001B0B6C">
        <w:trPr>
          <w:trHeight w:val="505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  <w:shd w:val="clear" w:color="auto" w:fill="D0CECE"/>
          </w:tcPr>
          <w:p w:rsidR="001B0B6C" w:rsidRDefault="00DE5063">
            <w:pPr>
              <w:pStyle w:val="TableParagraph"/>
              <w:spacing w:line="248" w:lineRule="exact"/>
              <w:ind w:left="105"/>
            </w:pPr>
            <w:r>
              <w:t xml:space="preserve">91. </w:t>
            </w:r>
            <w:proofErr w:type="gramStart"/>
            <w:r>
              <w:t>ПР</w:t>
            </w:r>
            <w:proofErr w:type="gramEnd"/>
            <w:r>
              <w:t xml:space="preserve"> № 20 «Составление </w:t>
            </w:r>
            <w:proofErr w:type="spellStart"/>
            <w:r>
              <w:t>инструкционно</w:t>
            </w:r>
            <w:proofErr w:type="spellEnd"/>
            <w:r>
              <w:t>-технологической карты по приготовлению раствора для наливных</w:t>
            </w:r>
          </w:p>
          <w:p w:rsidR="001B0B6C" w:rsidRDefault="00DE5063">
            <w:pPr>
              <w:pStyle w:val="TableParagraph"/>
              <w:spacing w:line="238" w:lineRule="exact"/>
              <w:ind w:left="105"/>
            </w:pPr>
            <w:r>
              <w:t>стяжек полов»</w:t>
            </w:r>
          </w:p>
        </w:tc>
        <w:tc>
          <w:tcPr>
            <w:tcW w:w="1961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</w:tr>
      <w:tr w:rsidR="001B0B6C">
        <w:trPr>
          <w:trHeight w:val="314"/>
        </w:trPr>
        <w:tc>
          <w:tcPr>
            <w:tcW w:w="2859" w:type="dxa"/>
          </w:tcPr>
          <w:p w:rsidR="001B0B6C" w:rsidRDefault="001B0B6C">
            <w:pPr>
              <w:pStyle w:val="TableParagraph"/>
            </w:pPr>
          </w:p>
        </w:tc>
        <w:tc>
          <w:tcPr>
            <w:tcW w:w="10661" w:type="dxa"/>
          </w:tcPr>
          <w:p w:rsidR="001B0B6C" w:rsidRDefault="00DE5063">
            <w:pPr>
              <w:pStyle w:val="TableParagraph"/>
              <w:spacing w:line="250" w:lineRule="exact"/>
              <w:ind w:left="105"/>
            </w:pPr>
            <w:r>
              <w:t>92. Самостоятельная работа</w:t>
            </w:r>
          </w:p>
        </w:tc>
        <w:tc>
          <w:tcPr>
            <w:tcW w:w="1961" w:type="dxa"/>
          </w:tcPr>
          <w:p w:rsidR="001B0B6C" w:rsidRDefault="00DE5063">
            <w:pPr>
              <w:pStyle w:val="TableParagraph"/>
              <w:spacing w:before="25"/>
              <w:ind w:left="5"/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</w:tr>
      <w:tr w:rsidR="001B0B6C">
        <w:trPr>
          <w:trHeight w:val="551"/>
        </w:trPr>
        <w:tc>
          <w:tcPr>
            <w:tcW w:w="13520" w:type="dxa"/>
            <w:gridSpan w:val="2"/>
          </w:tcPr>
          <w:p w:rsidR="001B0B6C" w:rsidRDefault="00DE5063">
            <w:pPr>
              <w:pStyle w:val="TableParagraph"/>
              <w:spacing w:line="276" w:lineRule="exact"/>
              <w:ind w:left="107" w:right="422"/>
              <w:rPr>
                <w:b/>
                <w:i/>
                <w:sz w:val="24"/>
              </w:rPr>
            </w:pPr>
            <w:r>
              <w:rPr>
                <w:b/>
                <w:i/>
              </w:rPr>
              <w:t xml:space="preserve">Раздел 3. Монтаж систем фасадных теплоизоляционных композиционных (СФТК). </w:t>
            </w:r>
            <w:r>
              <w:rPr>
                <w:b/>
                <w:i/>
                <w:sz w:val="24"/>
              </w:rPr>
              <w:t>Ремонт штукатурки, наливного пол</w:t>
            </w:r>
            <w:r w:rsidR="00992B99">
              <w:rPr>
                <w:b/>
                <w:i/>
                <w:sz w:val="24"/>
              </w:rPr>
              <w:t>а, фа</w:t>
            </w:r>
            <w:r>
              <w:rPr>
                <w:b/>
                <w:i/>
                <w:sz w:val="24"/>
              </w:rPr>
              <w:t>садных теплоизоляционных композиционных систем.</w:t>
            </w:r>
          </w:p>
        </w:tc>
        <w:tc>
          <w:tcPr>
            <w:tcW w:w="1961" w:type="dxa"/>
          </w:tcPr>
          <w:p w:rsidR="001B0B6C" w:rsidRDefault="00992B99">
            <w:pPr>
              <w:pStyle w:val="TableParagraph"/>
              <w:spacing w:before="149"/>
              <w:ind w:left="602" w:right="596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30(12</w:t>
            </w:r>
            <w:r w:rsidR="00DE5063">
              <w:rPr>
                <w:b/>
                <w:i/>
              </w:rPr>
              <w:t>)</w:t>
            </w:r>
          </w:p>
        </w:tc>
      </w:tr>
      <w:tr w:rsidR="001B0B6C">
        <w:trPr>
          <w:trHeight w:val="254"/>
        </w:trPr>
        <w:tc>
          <w:tcPr>
            <w:tcW w:w="2859" w:type="dxa"/>
          </w:tcPr>
          <w:p w:rsidR="001B0B6C" w:rsidRDefault="001B0B6C">
            <w:pPr>
              <w:pStyle w:val="TableParagraph"/>
              <w:rPr>
                <w:sz w:val="18"/>
              </w:rPr>
            </w:pPr>
          </w:p>
        </w:tc>
        <w:tc>
          <w:tcPr>
            <w:tcW w:w="10661" w:type="dxa"/>
          </w:tcPr>
          <w:p w:rsidR="001B0B6C" w:rsidRDefault="00DE5063">
            <w:pPr>
              <w:pStyle w:val="TableParagraph"/>
              <w:spacing w:line="234" w:lineRule="exact"/>
              <w:ind w:left="105"/>
              <w:rPr>
                <w:b/>
                <w:i/>
              </w:rPr>
            </w:pPr>
            <w:r>
              <w:rPr>
                <w:b/>
                <w:i/>
              </w:rPr>
              <w:t>Содержание</w:t>
            </w:r>
          </w:p>
        </w:tc>
        <w:tc>
          <w:tcPr>
            <w:tcW w:w="1961" w:type="dxa"/>
          </w:tcPr>
          <w:p w:rsidR="001B0B6C" w:rsidRDefault="00DE5063">
            <w:pPr>
              <w:pStyle w:val="TableParagraph"/>
              <w:spacing w:line="234" w:lineRule="exact"/>
              <w:ind w:left="5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</w:t>
            </w:r>
          </w:p>
        </w:tc>
      </w:tr>
    </w:tbl>
    <w:p w:rsidR="001B0B6C" w:rsidRDefault="001B0B6C">
      <w:pPr>
        <w:spacing w:line="234" w:lineRule="exact"/>
        <w:jc w:val="center"/>
        <w:sectPr w:rsidR="001B0B6C">
          <w:pgSz w:w="16850" w:h="11910" w:orient="landscape"/>
          <w:pgMar w:top="840" w:right="440" w:bottom="1400" w:left="680" w:header="0" w:footer="1216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9"/>
        <w:gridCol w:w="10661"/>
        <w:gridCol w:w="1961"/>
      </w:tblGrid>
      <w:tr w:rsidR="001B0B6C">
        <w:trPr>
          <w:trHeight w:val="506"/>
        </w:trPr>
        <w:tc>
          <w:tcPr>
            <w:tcW w:w="2859" w:type="dxa"/>
            <w:vMerge w:val="restart"/>
          </w:tcPr>
          <w:p w:rsidR="001B0B6C" w:rsidRDefault="00DE5063">
            <w:pPr>
              <w:pStyle w:val="TableParagraph"/>
              <w:ind w:left="107" w:right="97"/>
              <w:jc w:val="both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 xml:space="preserve">Тема 3.1. Технология </w:t>
            </w:r>
            <w:proofErr w:type="spellStart"/>
            <w:r>
              <w:rPr>
                <w:b/>
                <w:i/>
              </w:rPr>
              <w:t>мо</w:t>
            </w:r>
            <w:proofErr w:type="gramStart"/>
            <w:r>
              <w:rPr>
                <w:b/>
                <w:i/>
              </w:rPr>
              <w:t>н</w:t>
            </w:r>
            <w:proofErr w:type="spellEnd"/>
            <w:r>
              <w:rPr>
                <w:b/>
                <w:i/>
              </w:rPr>
              <w:t>-</w:t>
            </w:r>
            <w:proofErr w:type="gram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тажа</w:t>
            </w:r>
            <w:proofErr w:type="spellEnd"/>
            <w:r>
              <w:rPr>
                <w:b/>
                <w:i/>
              </w:rPr>
              <w:t xml:space="preserve"> систем фасадных теплоизоляционных ком- позиционных (СФТК).</w:t>
            </w:r>
          </w:p>
        </w:tc>
        <w:tc>
          <w:tcPr>
            <w:tcW w:w="10661" w:type="dxa"/>
          </w:tcPr>
          <w:p w:rsidR="001B0B6C" w:rsidRDefault="00DE5063">
            <w:pPr>
              <w:pStyle w:val="TableParagraph"/>
              <w:spacing w:line="246" w:lineRule="exact"/>
              <w:ind w:left="105"/>
            </w:pPr>
            <w:r>
              <w:t>93. Материалы для монтажа СФТК. Способы подготовки поверхностей под монтаж СФТК. Наименование,</w:t>
            </w:r>
          </w:p>
          <w:p w:rsidR="001B0B6C" w:rsidRDefault="00DE5063">
            <w:pPr>
              <w:pStyle w:val="TableParagraph"/>
              <w:spacing w:line="240" w:lineRule="exact"/>
              <w:ind w:left="105"/>
            </w:pPr>
            <w:r>
              <w:t>назначение и правила применения инструмента, приспособления и инвентаря для устройства СФТК.</w:t>
            </w:r>
          </w:p>
        </w:tc>
        <w:tc>
          <w:tcPr>
            <w:tcW w:w="1961" w:type="dxa"/>
            <w:vMerge w:val="restart"/>
          </w:tcPr>
          <w:p w:rsidR="001B0B6C" w:rsidRDefault="001B0B6C">
            <w:pPr>
              <w:pStyle w:val="TableParagraph"/>
              <w:rPr>
                <w:b/>
                <w:i/>
                <w:sz w:val="24"/>
              </w:rPr>
            </w:pPr>
          </w:p>
          <w:p w:rsidR="001B0B6C" w:rsidRDefault="001B0B6C">
            <w:pPr>
              <w:pStyle w:val="TableParagraph"/>
              <w:rPr>
                <w:b/>
                <w:i/>
                <w:sz w:val="24"/>
              </w:rPr>
            </w:pPr>
          </w:p>
          <w:p w:rsidR="001B0B6C" w:rsidRDefault="001B0B6C">
            <w:pPr>
              <w:pStyle w:val="TableParagraph"/>
              <w:rPr>
                <w:b/>
                <w:i/>
                <w:sz w:val="24"/>
              </w:rPr>
            </w:pPr>
          </w:p>
          <w:p w:rsidR="001B0B6C" w:rsidRDefault="001B0B6C">
            <w:pPr>
              <w:pStyle w:val="TableParagraph"/>
              <w:rPr>
                <w:b/>
                <w:i/>
                <w:sz w:val="24"/>
              </w:rPr>
            </w:pPr>
          </w:p>
          <w:p w:rsidR="001B0B6C" w:rsidRDefault="00DE5063">
            <w:pPr>
              <w:pStyle w:val="TableParagraph"/>
              <w:spacing w:before="191"/>
              <w:ind w:left="603" w:right="596"/>
              <w:jc w:val="center"/>
              <w:rPr>
                <w:i/>
              </w:rPr>
            </w:pPr>
            <w:r>
              <w:rPr>
                <w:i/>
              </w:rPr>
              <w:t>ПК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1.4</w:t>
            </w:r>
          </w:p>
          <w:p w:rsidR="001B0B6C" w:rsidRDefault="00DE5063">
            <w:pPr>
              <w:pStyle w:val="TableParagraph"/>
              <w:spacing w:before="1"/>
              <w:ind w:left="606" w:right="596"/>
              <w:jc w:val="center"/>
              <w:rPr>
                <w:i/>
              </w:rPr>
            </w:pPr>
            <w:proofErr w:type="gramStart"/>
            <w:r>
              <w:rPr>
                <w:i/>
              </w:rPr>
              <w:t>ОК</w:t>
            </w:r>
            <w:proofErr w:type="gramEnd"/>
            <w:r>
              <w:rPr>
                <w:i/>
              </w:rPr>
              <w:t xml:space="preserve"> 1 -9</w:t>
            </w:r>
          </w:p>
        </w:tc>
      </w:tr>
      <w:tr w:rsidR="001B0B6C">
        <w:trPr>
          <w:trHeight w:val="505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</w:tcPr>
          <w:p w:rsidR="001B0B6C" w:rsidRDefault="00DE5063">
            <w:pPr>
              <w:pStyle w:val="TableParagraph"/>
              <w:spacing w:line="246" w:lineRule="exact"/>
              <w:ind w:left="105"/>
            </w:pPr>
            <w:r>
              <w:t xml:space="preserve">94. Технология устройства СФТК. Способы закрепления и выравнивания теплоизоляционных плит в </w:t>
            </w:r>
            <w:proofErr w:type="gramStart"/>
            <w:r>
              <w:t>проектное</w:t>
            </w:r>
            <w:proofErr w:type="gramEnd"/>
          </w:p>
          <w:p w:rsidR="001B0B6C" w:rsidRDefault="00DE5063">
            <w:pPr>
              <w:pStyle w:val="TableParagraph"/>
              <w:spacing w:line="240" w:lineRule="exact"/>
              <w:ind w:left="105"/>
            </w:pPr>
            <w:r>
              <w:t>положение; технология установки дюбелей для механического крепления теплоизоляционных плит;</w:t>
            </w:r>
          </w:p>
        </w:tc>
        <w:tc>
          <w:tcPr>
            <w:tcW w:w="1961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</w:tr>
      <w:tr w:rsidR="001B0B6C">
        <w:trPr>
          <w:trHeight w:val="506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</w:tcPr>
          <w:p w:rsidR="001B0B6C" w:rsidRDefault="00DE5063">
            <w:pPr>
              <w:pStyle w:val="TableParagraph"/>
              <w:spacing w:line="246" w:lineRule="exact"/>
              <w:ind w:left="105"/>
            </w:pPr>
            <w:r>
              <w:t xml:space="preserve">95. </w:t>
            </w:r>
            <w:proofErr w:type="gramStart"/>
            <w:r>
              <w:t>Технология нанесения штукатурно-клеевой смеси на поверхность теплоизоляционных плит (или на поверх-</w:t>
            </w:r>
            <w:proofErr w:type="gramEnd"/>
          </w:p>
          <w:p w:rsidR="001B0B6C" w:rsidRDefault="00DE5063">
            <w:pPr>
              <w:pStyle w:val="TableParagraph"/>
              <w:spacing w:line="240" w:lineRule="exact"/>
              <w:ind w:left="105"/>
            </w:pPr>
            <w:proofErr w:type="spellStart"/>
            <w:proofErr w:type="gramStart"/>
            <w:r>
              <w:t>ность</w:t>
            </w:r>
            <w:proofErr w:type="spellEnd"/>
            <w:r>
              <w:t xml:space="preserve"> фасада) вручную или механизированным способом.</w:t>
            </w:r>
            <w:proofErr w:type="gramEnd"/>
          </w:p>
        </w:tc>
        <w:tc>
          <w:tcPr>
            <w:tcW w:w="1961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</w:tr>
      <w:tr w:rsidR="001B0B6C">
        <w:trPr>
          <w:trHeight w:val="506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</w:tcPr>
          <w:p w:rsidR="001B0B6C" w:rsidRDefault="00DE5063">
            <w:pPr>
              <w:pStyle w:val="TableParagraph"/>
              <w:spacing w:line="246" w:lineRule="exact"/>
              <w:ind w:left="105"/>
            </w:pPr>
            <w:r>
              <w:t xml:space="preserve">96. Методика диагностики состояния и степени повреждения СФТК;. Способы удаления </w:t>
            </w:r>
            <w:proofErr w:type="gramStart"/>
            <w:r>
              <w:t>поврежденных</w:t>
            </w:r>
            <w:proofErr w:type="gramEnd"/>
            <w:r>
              <w:t xml:space="preserve"> </w:t>
            </w:r>
            <w:proofErr w:type="spellStart"/>
            <w:r>
              <w:t>участ</w:t>
            </w:r>
            <w:proofErr w:type="spellEnd"/>
            <w:r>
              <w:t>-</w:t>
            </w:r>
          </w:p>
          <w:p w:rsidR="001B0B6C" w:rsidRDefault="00DE5063">
            <w:pPr>
              <w:pStyle w:val="TableParagraph"/>
              <w:spacing w:line="240" w:lineRule="exact"/>
              <w:ind w:left="105"/>
            </w:pPr>
            <w:r>
              <w:t>ков СФТК; приемы подготовки поврежденных участков СФТК перед ремонтом</w:t>
            </w:r>
          </w:p>
        </w:tc>
        <w:tc>
          <w:tcPr>
            <w:tcW w:w="1961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</w:tr>
      <w:tr w:rsidR="001B0B6C">
        <w:trPr>
          <w:trHeight w:val="549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</w:tcPr>
          <w:p w:rsidR="001B0B6C" w:rsidRDefault="00DE5063">
            <w:pPr>
              <w:pStyle w:val="TableParagraph"/>
              <w:ind w:left="105"/>
            </w:pPr>
            <w:r>
              <w:t>97.</w:t>
            </w:r>
            <w:r>
              <w:rPr>
                <w:spacing w:val="-14"/>
              </w:rPr>
              <w:t xml:space="preserve"> </w:t>
            </w:r>
            <w:r>
              <w:t>Способы</w:t>
            </w:r>
            <w:r>
              <w:rPr>
                <w:spacing w:val="-14"/>
              </w:rPr>
              <w:t xml:space="preserve"> </w:t>
            </w:r>
            <w:r>
              <w:t>удаления</w:t>
            </w:r>
            <w:r>
              <w:rPr>
                <w:spacing w:val="-16"/>
              </w:rPr>
              <w:t xml:space="preserve"> </w:t>
            </w:r>
            <w:r>
              <w:t>поврежденной</w:t>
            </w:r>
            <w:r>
              <w:rPr>
                <w:spacing w:val="-15"/>
              </w:rPr>
              <w:t xml:space="preserve"> </w:t>
            </w:r>
            <w:r>
              <w:t>и</w:t>
            </w:r>
            <w:r>
              <w:rPr>
                <w:spacing w:val="-15"/>
              </w:rPr>
              <w:t xml:space="preserve"> </w:t>
            </w:r>
            <w:r>
              <w:t>отслаиваемой</w:t>
            </w:r>
            <w:r>
              <w:rPr>
                <w:spacing w:val="-14"/>
              </w:rPr>
              <w:t xml:space="preserve"> </w:t>
            </w:r>
            <w:r>
              <w:t>штукатурки;</w:t>
            </w:r>
            <w:r>
              <w:rPr>
                <w:spacing w:val="-14"/>
              </w:rPr>
              <w:t xml:space="preserve"> </w:t>
            </w:r>
            <w:r>
              <w:t>Приемы</w:t>
            </w:r>
            <w:r>
              <w:rPr>
                <w:spacing w:val="-14"/>
              </w:rPr>
              <w:t xml:space="preserve"> </w:t>
            </w:r>
            <w:r>
              <w:t>подготовки</w:t>
            </w:r>
            <w:r>
              <w:rPr>
                <w:spacing w:val="-15"/>
              </w:rPr>
              <w:t xml:space="preserve"> </w:t>
            </w:r>
            <w:r>
              <w:t>поврежденных</w:t>
            </w:r>
            <w:r>
              <w:rPr>
                <w:spacing w:val="-14"/>
              </w:rPr>
              <w:t xml:space="preserve"> </w:t>
            </w:r>
            <w:r>
              <w:t>участков штукатурки перед</w:t>
            </w:r>
            <w:r>
              <w:rPr>
                <w:spacing w:val="-1"/>
              </w:rPr>
              <w:t xml:space="preserve"> </w:t>
            </w:r>
            <w:r>
              <w:t>ремонтом;</w:t>
            </w:r>
          </w:p>
        </w:tc>
        <w:tc>
          <w:tcPr>
            <w:tcW w:w="1961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</w:tr>
      <w:tr w:rsidR="001B0B6C">
        <w:trPr>
          <w:trHeight w:val="367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</w:tcPr>
          <w:p w:rsidR="001B0B6C" w:rsidRDefault="00DE5063">
            <w:pPr>
              <w:pStyle w:val="TableParagraph"/>
              <w:spacing w:line="251" w:lineRule="exact"/>
              <w:ind w:left="105"/>
              <w:rPr>
                <w:b/>
                <w:i/>
              </w:rPr>
            </w:pPr>
            <w:r>
              <w:rPr>
                <w:b/>
                <w:i/>
              </w:rPr>
              <w:t>Тематика практических занятий</w:t>
            </w:r>
          </w:p>
        </w:tc>
        <w:tc>
          <w:tcPr>
            <w:tcW w:w="1961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</w:tr>
      <w:tr w:rsidR="001B0B6C">
        <w:trPr>
          <w:trHeight w:val="364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  <w:shd w:val="clear" w:color="auto" w:fill="D0CECE"/>
          </w:tcPr>
          <w:p w:rsidR="001B0B6C" w:rsidRDefault="00DE5063">
            <w:pPr>
              <w:pStyle w:val="TableParagraph"/>
              <w:spacing w:line="247" w:lineRule="exact"/>
              <w:ind w:left="105"/>
            </w:pPr>
            <w:r>
              <w:t xml:space="preserve">98. </w:t>
            </w:r>
            <w:proofErr w:type="gramStart"/>
            <w:r>
              <w:t>ПР</w:t>
            </w:r>
            <w:proofErr w:type="gramEnd"/>
            <w:r>
              <w:t xml:space="preserve"> № 21 ИТК технология формирования деформационных швов</w:t>
            </w:r>
          </w:p>
        </w:tc>
        <w:tc>
          <w:tcPr>
            <w:tcW w:w="1961" w:type="dxa"/>
            <w:vMerge w:val="restart"/>
          </w:tcPr>
          <w:p w:rsidR="001B0B6C" w:rsidRDefault="001B0B6C">
            <w:pPr>
              <w:pStyle w:val="TableParagraph"/>
            </w:pPr>
          </w:p>
        </w:tc>
      </w:tr>
      <w:tr w:rsidR="001B0B6C">
        <w:trPr>
          <w:trHeight w:val="506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  <w:shd w:val="clear" w:color="auto" w:fill="D0CECE"/>
          </w:tcPr>
          <w:p w:rsidR="001B0B6C" w:rsidRDefault="00DE5063">
            <w:pPr>
              <w:pStyle w:val="TableParagraph"/>
              <w:spacing w:line="247" w:lineRule="exact"/>
              <w:ind w:left="105"/>
            </w:pPr>
            <w:r>
              <w:t xml:space="preserve">99. </w:t>
            </w:r>
            <w:proofErr w:type="gramStart"/>
            <w:r>
              <w:t>ПР</w:t>
            </w:r>
            <w:proofErr w:type="gramEnd"/>
            <w:r>
              <w:t xml:space="preserve"> № 22. ИТК Технология приготовления и нанесения ремонтных растворов на поврежденные участки;</w:t>
            </w:r>
          </w:p>
          <w:p w:rsidR="001B0B6C" w:rsidRDefault="00DE5063">
            <w:pPr>
              <w:pStyle w:val="TableParagraph"/>
              <w:spacing w:before="1" w:line="238" w:lineRule="exact"/>
              <w:ind w:left="105"/>
            </w:pPr>
            <w:r>
              <w:t>приемы выравнивания и структурирования штукатурки</w:t>
            </w:r>
          </w:p>
        </w:tc>
        <w:tc>
          <w:tcPr>
            <w:tcW w:w="1961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</w:tr>
      <w:tr w:rsidR="001B0B6C">
        <w:trPr>
          <w:trHeight w:val="366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  <w:shd w:val="clear" w:color="auto" w:fill="D0CECE"/>
          </w:tcPr>
          <w:p w:rsidR="001B0B6C" w:rsidRDefault="00DE5063">
            <w:pPr>
              <w:pStyle w:val="TableParagraph"/>
              <w:spacing w:line="247" w:lineRule="exact"/>
              <w:ind w:left="105"/>
            </w:pPr>
            <w:r>
              <w:t xml:space="preserve">100. </w:t>
            </w:r>
            <w:proofErr w:type="gramStart"/>
            <w:r>
              <w:t>ПР</w:t>
            </w:r>
            <w:proofErr w:type="gramEnd"/>
            <w:r>
              <w:t xml:space="preserve"> № 23. ИТК Подготовка поврежденных участков штукатурки перед ремонтом;</w:t>
            </w:r>
          </w:p>
        </w:tc>
        <w:tc>
          <w:tcPr>
            <w:tcW w:w="1961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</w:tr>
      <w:tr w:rsidR="001B0B6C">
        <w:trPr>
          <w:trHeight w:val="506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  <w:shd w:val="clear" w:color="auto" w:fill="D0CECE"/>
          </w:tcPr>
          <w:p w:rsidR="001B0B6C" w:rsidRDefault="00DE5063">
            <w:pPr>
              <w:pStyle w:val="TableParagraph"/>
              <w:spacing w:line="246" w:lineRule="exact"/>
              <w:ind w:left="105"/>
            </w:pPr>
            <w:r>
              <w:t xml:space="preserve">101. </w:t>
            </w:r>
            <w:proofErr w:type="gramStart"/>
            <w:r>
              <w:t>ПР</w:t>
            </w:r>
            <w:proofErr w:type="gramEnd"/>
            <w:r>
              <w:t xml:space="preserve"> № 24. Способы покрытия штукатуркой поверхностей при ремонте старинных зданий, сооружений и</w:t>
            </w:r>
          </w:p>
          <w:p w:rsidR="001B0B6C" w:rsidRDefault="00DE5063">
            <w:pPr>
              <w:pStyle w:val="TableParagraph"/>
              <w:spacing w:line="240" w:lineRule="exact"/>
              <w:ind w:left="105"/>
            </w:pPr>
            <w:r>
              <w:t>памятников архитектуры;</w:t>
            </w:r>
          </w:p>
        </w:tc>
        <w:tc>
          <w:tcPr>
            <w:tcW w:w="1961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</w:tr>
      <w:tr w:rsidR="001B0B6C">
        <w:trPr>
          <w:trHeight w:val="251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  <w:shd w:val="clear" w:color="auto" w:fill="D0CECE"/>
          </w:tcPr>
          <w:p w:rsidR="001B0B6C" w:rsidRDefault="00DE5063">
            <w:pPr>
              <w:pStyle w:val="TableParagraph"/>
              <w:spacing w:line="232" w:lineRule="exact"/>
              <w:ind w:left="105"/>
            </w:pPr>
            <w:r>
              <w:t xml:space="preserve">102. </w:t>
            </w:r>
            <w:proofErr w:type="gramStart"/>
            <w:r>
              <w:t>ПР</w:t>
            </w:r>
            <w:proofErr w:type="gramEnd"/>
            <w:r>
              <w:t xml:space="preserve"> № 25 «Разработка </w:t>
            </w:r>
            <w:proofErr w:type="spellStart"/>
            <w:r>
              <w:t>инструкционно</w:t>
            </w:r>
            <w:proofErr w:type="spellEnd"/>
            <w:r>
              <w:t>-технологических карт на устройство СФТК».</w:t>
            </w:r>
          </w:p>
        </w:tc>
        <w:tc>
          <w:tcPr>
            <w:tcW w:w="1961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</w:tr>
      <w:tr w:rsidR="001B0B6C">
        <w:trPr>
          <w:trHeight w:val="254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  <w:shd w:val="clear" w:color="auto" w:fill="D0CECE"/>
          </w:tcPr>
          <w:p w:rsidR="001B0B6C" w:rsidRDefault="00DE5063">
            <w:pPr>
              <w:pStyle w:val="TableParagraph"/>
              <w:spacing w:line="234" w:lineRule="exact"/>
              <w:ind w:left="105"/>
            </w:pPr>
            <w:r>
              <w:t xml:space="preserve">103. </w:t>
            </w:r>
            <w:proofErr w:type="gramStart"/>
            <w:r>
              <w:t>ПР</w:t>
            </w:r>
            <w:proofErr w:type="gramEnd"/>
            <w:r>
              <w:t xml:space="preserve"> № 26 «Расчёт потребности в материалах и инструментах для устройства СФТК»</w:t>
            </w:r>
          </w:p>
        </w:tc>
        <w:tc>
          <w:tcPr>
            <w:tcW w:w="1961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</w:tr>
      <w:tr w:rsidR="001B0B6C">
        <w:trPr>
          <w:trHeight w:val="254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  <w:shd w:val="clear" w:color="auto" w:fill="D0CECE"/>
          </w:tcPr>
          <w:p w:rsidR="001B0B6C" w:rsidRDefault="00DE5063">
            <w:pPr>
              <w:pStyle w:val="TableParagraph"/>
              <w:spacing w:line="234" w:lineRule="exact"/>
              <w:ind w:left="105"/>
            </w:pPr>
            <w:r>
              <w:t xml:space="preserve">104. </w:t>
            </w:r>
            <w:proofErr w:type="gramStart"/>
            <w:r>
              <w:t>ПР</w:t>
            </w:r>
            <w:proofErr w:type="gramEnd"/>
            <w:r>
              <w:t xml:space="preserve"> № 27 «Построение схем организации рабочего места при устройстве СФТК».</w:t>
            </w:r>
          </w:p>
        </w:tc>
        <w:tc>
          <w:tcPr>
            <w:tcW w:w="1961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</w:tr>
      <w:tr w:rsidR="001B0B6C">
        <w:trPr>
          <w:trHeight w:val="270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  <w:shd w:val="clear" w:color="auto" w:fill="D0CECE"/>
          </w:tcPr>
          <w:p w:rsidR="001B0B6C" w:rsidRDefault="00DE5063">
            <w:pPr>
              <w:pStyle w:val="TableParagraph"/>
              <w:spacing w:line="247" w:lineRule="exact"/>
              <w:ind w:left="105"/>
            </w:pPr>
            <w:r>
              <w:t xml:space="preserve">105. </w:t>
            </w:r>
            <w:proofErr w:type="gramStart"/>
            <w:r>
              <w:t>ПР</w:t>
            </w:r>
            <w:proofErr w:type="gramEnd"/>
            <w:r>
              <w:t xml:space="preserve"> № 28 ИТК «Порядок монтажа цокольного профиля»</w:t>
            </w:r>
          </w:p>
        </w:tc>
        <w:tc>
          <w:tcPr>
            <w:tcW w:w="1961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</w:tr>
      <w:tr w:rsidR="001B0B6C">
        <w:trPr>
          <w:trHeight w:val="251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  <w:shd w:val="clear" w:color="auto" w:fill="D0CECE"/>
          </w:tcPr>
          <w:p w:rsidR="001B0B6C" w:rsidRDefault="00DE5063">
            <w:pPr>
              <w:pStyle w:val="TableParagraph"/>
              <w:spacing w:line="232" w:lineRule="exact"/>
              <w:ind w:left="105"/>
            </w:pPr>
            <w:r>
              <w:t xml:space="preserve">106. </w:t>
            </w:r>
            <w:proofErr w:type="gramStart"/>
            <w:r>
              <w:t>ПР</w:t>
            </w:r>
            <w:proofErr w:type="gramEnd"/>
            <w:r>
              <w:t xml:space="preserve"> № 29 Чтения рабочих чертежей</w:t>
            </w:r>
          </w:p>
        </w:tc>
        <w:tc>
          <w:tcPr>
            <w:tcW w:w="1961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</w:tr>
      <w:tr w:rsidR="001B0B6C">
        <w:trPr>
          <w:trHeight w:val="253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  <w:shd w:val="clear" w:color="auto" w:fill="D0CECE"/>
          </w:tcPr>
          <w:p w:rsidR="001B0B6C" w:rsidRDefault="00DE5063">
            <w:pPr>
              <w:pStyle w:val="TableParagraph"/>
              <w:spacing w:line="234" w:lineRule="exact"/>
              <w:ind w:left="105"/>
            </w:pPr>
            <w:r>
              <w:t xml:space="preserve">107. </w:t>
            </w:r>
            <w:proofErr w:type="gramStart"/>
            <w:r>
              <w:t>ПР</w:t>
            </w:r>
            <w:proofErr w:type="gramEnd"/>
            <w:r>
              <w:t xml:space="preserve"> № 30 ИТК «Технология приготовления и нанесения ремонтных растворов на поврежденные участки»</w:t>
            </w:r>
          </w:p>
        </w:tc>
        <w:tc>
          <w:tcPr>
            <w:tcW w:w="1961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</w:tr>
      <w:tr w:rsidR="001B0B6C">
        <w:trPr>
          <w:trHeight w:val="251"/>
        </w:trPr>
        <w:tc>
          <w:tcPr>
            <w:tcW w:w="2859" w:type="dxa"/>
            <w:vMerge/>
            <w:tcBorders>
              <w:top w:val="nil"/>
            </w:tcBorders>
          </w:tcPr>
          <w:p w:rsidR="001B0B6C" w:rsidRDefault="001B0B6C">
            <w:pPr>
              <w:rPr>
                <w:sz w:val="2"/>
                <w:szCs w:val="2"/>
              </w:rPr>
            </w:pPr>
          </w:p>
        </w:tc>
        <w:tc>
          <w:tcPr>
            <w:tcW w:w="10661" w:type="dxa"/>
          </w:tcPr>
          <w:p w:rsidR="001B0B6C" w:rsidRDefault="00DE5063" w:rsidP="00992B99">
            <w:pPr>
              <w:pStyle w:val="TableParagraph"/>
              <w:spacing w:line="232" w:lineRule="exact"/>
              <w:ind w:left="105"/>
              <w:rPr>
                <w:b/>
              </w:rPr>
            </w:pPr>
            <w:r>
              <w:t>108</w:t>
            </w:r>
            <w:r>
              <w:rPr>
                <w:b/>
              </w:rPr>
              <w:t xml:space="preserve">. </w:t>
            </w:r>
            <w:r w:rsidR="00992B99">
              <w:rPr>
                <w:b/>
              </w:rPr>
              <w:t>Экзамен по ПМ.01</w:t>
            </w:r>
          </w:p>
        </w:tc>
        <w:tc>
          <w:tcPr>
            <w:tcW w:w="1961" w:type="dxa"/>
          </w:tcPr>
          <w:p w:rsidR="001B0B6C" w:rsidRDefault="00992B99">
            <w:pPr>
              <w:pStyle w:val="TableParagraph"/>
              <w:spacing w:line="232" w:lineRule="exact"/>
              <w:ind w:left="5"/>
              <w:jc w:val="center"/>
              <w:rPr>
                <w:i/>
              </w:rPr>
            </w:pPr>
            <w:r>
              <w:rPr>
                <w:i/>
              </w:rPr>
              <w:t>6</w:t>
            </w:r>
          </w:p>
        </w:tc>
      </w:tr>
      <w:tr w:rsidR="001B0B6C">
        <w:trPr>
          <w:trHeight w:val="559"/>
        </w:trPr>
        <w:tc>
          <w:tcPr>
            <w:tcW w:w="13520" w:type="dxa"/>
            <w:gridSpan w:val="2"/>
          </w:tcPr>
          <w:p w:rsidR="001B0B6C" w:rsidRDefault="001B0B6C">
            <w:pPr>
              <w:pStyle w:val="TableParagraph"/>
            </w:pPr>
          </w:p>
        </w:tc>
        <w:tc>
          <w:tcPr>
            <w:tcW w:w="1961" w:type="dxa"/>
          </w:tcPr>
          <w:p w:rsidR="001B0B6C" w:rsidRDefault="001B0B6C">
            <w:pPr>
              <w:pStyle w:val="TableParagraph"/>
            </w:pPr>
          </w:p>
        </w:tc>
      </w:tr>
      <w:tr w:rsidR="001B0B6C">
        <w:trPr>
          <w:trHeight w:val="1012"/>
        </w:trPr>
        <w:tc>
          <w:tcPr>
            <w:tcW w:w="13520" w:type="dxa"/>
            <w:gridSpan w:val="2"/>
          </w:tcPr>
          <w:p w:rsidR="001B0B6C" w:rsidRDefault="00DE5063">
            <w:pPr>
              <w:pStyle w:val="TableParagraph"/>
              <w:spacing w:line="250" w:lineRule="exact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Учебная практика</w:t>
            </w:r>
          </w:p>
          <w:p w:rsidR="001B0B6C" w:rsidRDefault="00DE5063">
            <w:pPr>
              <w:pStyle w:val="TableParagraph"/>
              <w:numPr>
                <w:ilvl w:val="0"/>
                <w:numId w:val="11"/>
              </w:numPr>
              <w:tabs>
                <w:tab w:val="left" w:pos="329"/>
              </w:tabs>
              <w:spacing w:line="251" w:lineRule="exact"/>
              <w:ind w:hanging="222"/>
            </w:pPr>
            <w:r>
              <w:t>Подготовка поверхностей (бетонных, кирпичных, каменных, металлических) под штукатурку вручную и механизированным</w:t>
            </w:r>
            <w:r>
              <w:rPr>
                <w:spacing w:val="-26"/>
              </w:rPr>
              <w:t xml:space="preserve"> </w:t>
            </w:r>
            <w:r>
              <w:t>способом.</w:t>
            </w:r>
          </w:p>
          <w:p w:rsidR="001B0B6C" w:rsidRDefault="00DE5063">
            <w:pPr>
              <w:pStyle w:val="TableParagraph"/>
              <w:numPr>
                <w:ilvl w:val="0"/>
                <w:numId w:val="11"/>
              </w:numPr>
              <w:tabs>
                <w:tab w:val="left" w:pos="329"/>
              </w:tabs>
              <w:spacing w:line="252" w:lineRule="exact"/>
              <w:ind w:hanging="222"/>
            </w:pPr>
            <w:r>
              <w:t>Устройство сетчато-армированных</w:t>
            </w:r>
            <w:r>
              <w:rPr>
                <w:spacing w:val="-1"/>
              </w:rPr>
              <w:t xml:space="preserve"> </w:t>
            </w:r>
            <w:r>
              <w:t>конструкций.</w:t>
            </w:r>
          </w:p>
          <w:p w:rsidR="001B0B6C" w:rsidRDefault="00DE5063">
            <w:pPr>
              <w:pStyle w:val="TableParagraph"/>
              <w:numPr>
                <w:ilvl w:val="0"/>
                <w:numId w:val="11"/>
              </w:numPr>
              <w:tabs>
                <w:tab w:val="left" w:pos="329"/>
              </w:tabs>
              <w:spacing w:before="1" w:line="238" w:lineRule="exact"/>
              <w:ind w:hanging="222"/>
            </w:pPr>
            <w:r>
              <w:t>Приготовление вручную и по заданному составу растворных</w:t>
            </w:r>
            <w:r>
              <w:rPr>
                <w:spacing w:val="-10"/>
              </w:rPr>
              <w:t xml:space="preserve"> </w:t>
            </w:r>
            <w:r>
              <w:t>смесей.</w:t>
            </w:r>
          </w:p>
        </w:tc>
        <w:tc>
          <w:tcPr>
            <w:tcW w:w="1961" w:type="dxa"/>
          </w:tcPr>
          <w:p w:rsidR="001B0B6C" w:rsidRDefault="001B0B6C">
            <w:pPr>
              <w:pStyle w:val="TableParagraph"/>
              <w:spacing w:before="9"/>
              <w:rPr>
                <w:b/>
                <w:i/>
                <w:sz w:val="32"/>
              </w:rPr>
            </w:pPr>
          </w:p>
          <w:p w:rsidR="001B0B6C" w:rsidRDefault="00992B99">
            <w:pPr>
              <w:pStyle w:val="TableParagraph"/>
              <w:ind w:left="601" w:right="596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144</w:t>
            </w:r>
          </w:p>
        </w:tc>
      </w:tr>
    </w:tbl>
    <w:p w:rsidR="001B0B6C" w:rsidRDefault="001B0B6C">
      <w:pPr>
        <w:jc w:val="center"/>
        <w:sectPr w:rsidR="001B0B6C">
          <w:pgSz w:w="16850" w:h="11910" w:orient="landscape"/>
          <w:pgMar w:top="840" w:right="440" w:bottom="1400" w:left="680" w:header="0" w:footer="1216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519"/>
        <w:gridCol w:w="1961"/>
      </w:tblGrid>
      <w:tr w:rsidR="001B0B6C">
        <w:trPr>
          <w:trHeight w:val="3540"/>
        </w:trPr>
        <w:tc>
          <w:tcPr>
            <w:tcW w:w="13519" w:type="dxa"/>
          </w:tcPr>
          <w:p w:rsidR="001B0B6C" w:rsidRDefault="00DE5063">
            <w:pPr>
              <w:pStyle w:val="TableParagraph"/>
              <w:numPr>
                <w:ilvl w:val="0"/>
                <w:numId w:val="10"/>
              </w:numPr>
              <w:tabs>
                <w:tab w:val="left" w:pos="329"/>
              </w:tabs>
              <w:spacing w:line="246" w:lineRule="exact"/>
              <w:ind w:hanging="222"/>
            </w:pPr>
            <w:r>
              <w:lastRenderedPageBreak/>
              <w:t>Приготовление растворов из сухих растворных</w:t>
            </w:r>
            <w:r>
              <w:rPr>
                <w:spacing w:val="-8"/>
              </w:rPr>
              <w:t xml:space="preserve"> </w:t>
            </w:r>
            <w:r>
              <w:t>смесей.</w:t>
            </w:r>
          </w:p>
          <w:p w:rsidR="001B0B6C" w:rsidRDefault="00DE5063">
            <w:pPr>
              <w:pStyle w:val="TableParagraph"/>
              <w:numPr>
                <w:ilvl w:val="0"/>
                <w:numId w:val="10"/>
              </w:numPr>
              <w:tabs>
                <w:tab w:val="left" w:pos="329"/>
              </w:tabs>
              <w:spacing w:line="253" w:lineRule="exact"/>
              <w:ind w:hanging="222"/>
            </w:pPr>
            <w:r>
              <w:t>Оштукатуривание поверхностей простой</w:t>
            </w:r>
            <w:r>
              <w:rPr>
                <w:spacing w:val="-11"/>
              </w:rPr>
              <w:t xml:space="preserve"> </w:t>
            </w:r>
            <w:r>
              <w:t>штукатуркой.</w:t>
            </w:r>
          </w:p>
          <w:p w:rsidR="001B0B6C" w:rsidRDefault="00DE5063">
            <w:pPr>
              <w:pStyle w:val="TableParagraph"/>
              <w:numPr>
                <w:ilvl w:val="0"/>
                <w:numId w:val="10"/>
              </w:numPr>
              <w:tabs>
                <w:tab w:val="left" w:pos="329"/>
              </w:tabs>
              <w:spacing w:before="1" w:line="252" w:lineRule="exact"/>
              <w:ind w:hanging="222"/>
            </w:pPr>
            <w:r>
              <w:t>Улучшенное оштукатуривание вручную поверхностей различной</w:t>
            </w:r>
            <w:r>
              <w:rPr>
                <w:spacing w:val="-2"/>
              </w:rPr>
              <w:t xml:space="preserve"> </w:t>
            </w:r>
            <w:r>
              <w:t>сложности.</w:t>
            </w:r>
          </w:p>
          <w:p w:rsidR="001B0B6C" w:rsidRDefault="00DE5063">
            <w:pPr>
              <w:pStyle w:val="TableParagraph"/>
              <w:numPr>
                <w:ilvl w:val="0"/>
                <w:numId w:val="10"/>
              </w:numPr>
              <w:tabs>
                <w:tab w:val="left" w:pos="329"/>
              </w:tabs>
              <w:spacing w:line="252" w:lineRule="exact"/>
              <w:ind w:hanging="222"/>
            </w:pPr>
            <w:r>
              <w:t>Отделка откосов.</w:t>
            </w:r>
          </w:p>
          <w:p w:rsidR="001B0B6C" w:rsidRDefault="00DE5063">
            <w:pPr>
              <w:pStyle w:val="TableParagraph"/>
              <w:numPr>
                <w:ilvl w:val="0"/>
                <w:numId w:val="10"/>
              </w:numPr>
              <w:tabs>
                <w:tab w:val="left" w:pos="329"/>
              </w:tabs>
              <w:spacing w:line="252" w:lineRule="exact"/>
              <w:ind w:hanging="222"/>
            </w:pPr>
            <w:r>
              <w:t>Выполнение работ по устройству марок и</w:t>
            </w:r>
            <w:r>
              <w:rPr>
                <w:spacing w:val="-6"/>
              </w:rPr>
              <w:t xml:space="preserve"> </w:t>
            </w:r>
            <w:r>
              <w:t>маяков.</w:t>
            </w:r>
          </w:p>
          <w:p w:rsidR="001B0B6C" w:rsidRDefault="00DE5063">
            <w:pPr>
              <w:pStyle w:val="TableParagraph"/>
              <w:numPr>
                <w:ilvl w:val="0"/>
                <w:numId w:val="10"/>
              </w:numPr>
              <w:tabs>
                <w:tab w:val="left" w:pos="329"/>
              </w:tabs>
              <w:spacing w:before="2" w:line="252" w:lineRule="exact"/>
              <w:ind w:hanging="222"/>
            </w:pPr>
            <w:r>
              <w:t>Механизированное оштукатуривание</w:t>
            </w:r>
            <w:r>
              <w:rPr>
                <w:spacing w:val="-1"/>
              </w:rPr>
              <w:t xml:space="preserve"> </w:t>
            </w:r>
            <w:r>
              <w:t>поверхностей.</w:t>
            </w:r>
          </w:p>
          <w:p w:rsidR="001B0B6C" w:rsidRDefault="00DE5063">
            <w:pPr>
              <w:pStyle w:val="TableParagraph"/>
              <w:numPr>
                <w:ilvl w:val="0"/>
                <w:numId w:val="10"/>
              </w:numPr>
              <w:tabs>
                <w:tab w:val="left" w:pos="439"/>
              </w:tabs>
              <w:spacing w:line="252" w:lineRule="exact"/>
              <w:ind w:left="439" w:hanging="332"/>
            </w:pPr>
            <w:r>
              <w:t>Вытягивание тяг и падуг с разделкой</w:t>
            </w:r>
            <w:r>
              <w:rPr>
                <w:spacing w:val="-1"/>
              </w:rPr>
              <w:t xml:space="preserve"> </w:t>
            </w:r>
            <w:r>
              <w:t>углов.</w:t>
            </w:r>
          </w:p>
          <w:p w:rsidR="001B0B6C" w:rsidRDefault="00DE5063">
            <w:pPr>
              <w:pStyle w:val="TableParagraph"/>
              <w:numPr>
                <w:ilvl w:val="0"/>
                <w:numId w:val="10"/>
              </w:numPr>
              <w:tabs>
                <w:tab w:val="left" w:pos="439"/>
              </w:tabs>
              <w:spacing w:before="1" w:line="252" w:lineRule="exact"/>
              <w:ind w:left="439" w:hanging="332"/>
            </w:pPr>
            <w:r>
              <w:t xml:space="preserve">Устройство </w:t>
            </w:r>
            <w:proofErr w:type="spellStart"/>
            <w:r>
              <w:t>беспесчаной</w:t>
            </w:r>
            <w:proofErr w:type="spellEnd"/>
            <w:r>
              <w:t xml:space="preserve"> </w:t>
            </w:r>
            <w:proofErr w:type="spellStart"/>
            <w:r>
              <w:t>накрывки</w:t>
            </w:r>
            <w:proofErr w:type="spellEnd"/>
            <w:r>
              <w:t>, шпатлевание</w:t>
            </w:r>
            <w:r>
              <w:rPr>
                <w:spacing w:val="-4"/>
              </w:rPr>
              <w:t xml:space="preserve"> </w:t>
            </w:r>
            <w:r>
              <w:t>поверхностей.</w:t>
            </w:r>
          </w:p>
          <w:p w:rsidR="001B0B6C" w:rsidRDefault="00DE5063">
            <w:pPr>
              <w:pStyle w:val="TableParagraph"/>
              <w:numPr>
                <w:ilvl w:val="0"/>
                <w:numId w:val="10"/>
              </w:numPr>
              <w:tabs>
                <w:tab w:val="left" w:pos="439"/>
              </w:tabs>
              <w:spacing w:line="252" w:lineRule="exact"/>
              <w:ind w:left="439" w:hanging="332"/>
            </w:pPr>
            <w:r>
              <w:t>Облицовка поверхностей гипсовыми строительными</w:t>
            </w:r>
            <w:r>
              <w:rPr>
                <w:spacing w:val="-3"/>
              </w:rPr>
              <w:t xml:space="preserve"> </w:t>
            </w:r>
            <w:r>
              <w:t>плитами.</w:t>
            </w:r>
          </w:p>
          <w:p w:rsidR="001B0B6C" w:rsidRDefault="00DE5063">
            <w:pPr>
              <w:pStyle w:val="TableParagraph"/>
              <w:numPr>
                <w:ilvl w:val="0"/>
                <w:numId w:val="10"/>
              </w:numPr>
              <w:tabs>
                <w:tab w:val="left" w:pos="439"/>
              </w:tabs>
              <w:spacing w:line="252" w:lineRule="exact"/>
              <w:ind w:left="439" w:hanging="332"/>
            </w:pPr>
            <w:r>
              <w:t>Нанесение декоративной</w:t>
            </w:r>
            <w:r>
              <w:rPr>
                <w:spacing w:val="-2"/>
              </w:rPr>
              <w:t xml:space="preserve"> </w:t>
            </w:r>
            <w:r>
              <w:t>штукатурки.</w:t>
            </w:r>
          </w:p>
          <w:p w:rsidR="001B0B6C" w:rsidRDefault="00DE5063">
            <w:pPr>
              <w:pStyle w:val="TableParagraph"/>
              <w:numPr>
                <w:ilvl w:val="0"/>
                <w:numId w:val="10"/>
              </w:numPr>
              <w:tabs>
                <w:tab w:val="left" w:pos="439"/>
              </w:tabs>
              <w:spacing w:before="1" w:line="253" w:lineRule="exact"/>
              <w:ind w:left="439" w:hanging="332"/>
            </w:pPr>
            <w:r>
              <w:t>Выявление и устранение дефектов</w:t>
            </w:r>
            <w:r>
              <w:rPr>
                <w:spacing w:val="-5"/>
              </w:rPr>
              <w:t xml:space="preserve"> </w:t>
            </w:r>
            <w:r>
              <w:t>штукатурки.</w:t>
            </w:r>
          </w:p>
          <w:p w:rsidR="001B0B6C" w:rsidRDefault="00DE5063">
            <w:pPr>
              <w:pStyle w:val="TableParagraph"/>
              <w:numPr>
                <w:ilvl w:val="0"/>
                <w:numId w:val="9"/>
              </w:numPr>
              <w:tabs>
                <w:tab w:val="left" w:pos="329"/>
              </w:tabs>
              <w:ind w:hanging="222"/>
            </w:pPr>
            <w:r>
              <w:t>Подготовка поверхностей для монтажа</w:t>
            </w:r>
            <w:r>
              <w:rPr>
                <w:spacing w:val="-1"/>
              </w:rPr>
              <w:t xml:space="preserve"> </w:t>
            </w:r>
            <w:r>
              <w:t>СФТК.</w:t>
            </w:r>
          </w:p>
          <w:p w:rsidR="001B0B6C" w:rsidRDefault="00DE5063">
            <w:pPr>
              <w:pStyle w:val="TableParagraph"/>
              <w:numPr>
                <w:ilvl w:val="0"/>
                <w:numId w:val="9"/>
              </w:numPr>
              <w:tabs>
                <w:tab w:val="left" w:pos="329"/>
              </w:tabs>
              <w:spacing w:before="2" w:line="252" w:lineRule="exact"/>
              <w:ind w:hanging="222"/>
            </w:pPr>
            <w:r>
              <w:t>Монтаж плит утеплителя.</w:t>
            </w:r>
          </w:p>
          <w:p w:rsidR="001B0B6C" w:rsidRDefault="00DE5063">
            <w:pPr>
              <w:pStyle w:val="TableParagraph"/>
              <w:numPr>
                <w:ilvl w:val="0"/>
                <w:numId w:val="9"/>
              </w:numPr>
              <w:tabs>
                <w:tab w:val="left" w:pos="329"/>
              </w:tabs>
              <w:spacing w:line="238" w:lineRule="exact"/>
              <w:ind w:hanging="222"/>
            </w:pPr>
            <w:r>
              <w:t>устройство базового и декоративного слоя</w:t>
            </w:r>
            <w:r>
              <w:rPr>
                <w:spacing w:val="-4"/>
              </w:rPr>
              <w:t xml:space="preserve"> </w:t>
            </w:r>
            <w:r>
              <w:t>СФТК.</w:t>
            </w:r>
          </w:p>
        </w:tc>
        <w:tc>
          <w:tcPr>
            <w:tcW w:w="1961" w:type="dxa"/>
          </w:tcPr>
          <w:p w:rsidR="001B0B6C" w:rsidRDefault="001B0B6C">
            <w:pPr>
              <w:pStyle w:val="TableParagraph"/>
            </w:pPr>
          </w:p>
        </w:tc>
      </w:tr>
      <w:tr w:rsidR="001B0B6C">
        <w:trPr>
          <w:trHeight w:val="3542"/>
        </w:trPr>
        <w:tc>
          <w:tcPr>
            <w:tcW w:w="13519" w:type="dxa"/>
          </w:tcPr>
          <w:p w:rsidR="001B0B6C" w:rsidRDefault="00DE5063">
            <w:pPr>
              <w:pStyle w:val="TableParagraph"/>
              <w:spacing w:before="1"/>
              <w:ind w:left="107" w:right="10509"/>
              <w:rPr>
                <w:b/>
                <w:i/>
              </w:rPr>
            </w:pPr>
            <w:r>
              <w:rPr>
                <w:b/>
                <w:i/>
              </w:rPr>
              <w:t>Производственная практика Виды работ</w:t>
            </w:r>
          </w:p>
          <w:p w:rsidR="001B0B6C" w:rsidRDefault="00DE5063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</w:tabs>
              <w:spacing w:line="246" w:lineRule="exact"/>
              <w:ind w:hanging="362"/>
            </w:pPr>
            <w:r>
              <w:t>Выполнение подготовительных работ при производстве штукатурных</w:t>
            </w:r>
            <w:r>
              <w:rPr>
                <w:spacing w:val="-2"/>
              </w:rPr>
              <w:t xml:space="preserve"> </w:t>
            </w:r>
            <w:r>
              <w:t>работ.</w:t>
            </w:r>
          </w:p>
          <w:p w:rsidR="001B0B6C" w:rsidRDefault="00DE5063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</w:tabs>
              <w:spacing w:before="1" w:line="252" w:lineRule="exact"/>
              <w:ind w:hanging="362"/>
            </w:pPr>
            <w:r>
              <w:t>Выполнение оштукатуривания поверхностей различной степени</w:t>
            </w:r>
            <w:r>
              <w:rPr>
                <w:spacing w:val="-4"/>
              </w:rPr>
              <w:t xml:space="preserve"> </w:t>
            </w:r>
            <w:r>
              <w:t>сложности.</w:t>
            </w:r>
          </w:p>
          <w:p w:rsidR="001B0B6C" w:rsidRDefault="00DE5063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</w:tabs>
              <w:spacing w:line="252" w:lineRule="exact"/>
              <w:ind w:hanging="362"/>
            </w:pPr>
            <w:r>
              <w:t>Выполнение отделки оштукатуренных</w:t>
            </w:r>
            <w:r>
              <w:rPr>
                <w:spacing w:val="-1"/>
              </w:rPr>
              <w:t xml:space="preserve"> </w:t>
            </w:r>
            <w:r>
              <w:t>поверхностей.</w:t>
            </w:r>
          </w:p>
          <w:p w:rsidR="001B0B6C" w:rsidRDefault="00DE5063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</w:tabs>
              <w:spacing w:before="1" w:line="252" w:lineRule="exact"/>
              <w:ind w:hanging="362"/>
            </w:pPr>
            <w:r>
              <w:t>Выполнение различных видов декоративных</w:t>
            </w:r>
            <w:r>
              <w:rPr>
                <w:spacing w:val="-5"/>
              </w:rPr>
              <w:t xml:space="preserve"> </w:t>
            </w:r>
            <w:r>
              <w:t>штукатурок.</w:t>
            </w:r>
          </w:p>
          <w:p w:rsidR="001B0B6C" w:rsidRDefault="00DE5063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</w:tabs>
              <w:spacing w:line="252" w:lineRule="exact"/>
              <w:ind w:hanging="362"/>
            </w:pPr>
            <w:r>
              <w:t>Выполнение ремонта оштукатуренных</w:t>
            </w:r>
            <w:r>
              <w:rPr>
                <w:spacing w:val="-1"/>
              </w:rPr>
              <w:t xml:space="preserve"> </w:t>
            </w:r>
            <w:r>
              <w:t>поверхностей.</w:t>
            </w:r>
          </w:p>
          <w:p w:rsidR="001B0B6C" w:rsidRDefault="00DE5063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</w:tabs>
              <w:spacing w:line="253" w:lineRule="exact"/>
              <w:ind w:hanging="362"/>
            </w:pPr>
            <w:r>
              <w:t>Подготовка площадки для проведения работ по устройству наливных стяжек</w:t>
            </w:r>
            <w:r>
              <w:rPr>
                <w:spacing w:val="-12"/>
              </w:rPr>
              <w:t xml:space="preserve"> </w:t>
            </w:r>
            <w:r>
              <w:t>пола.</w:t>
            </w:r>
          </w:p>
          <w:p w:rsidR="001B0B6C" w:rsidRDefault="00DE5063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</w:tabs>
              <w:spacing w:before="2" w:line="252" w:lineRule="exact"/>
              <w:ind w:hanging="362"/>
            </w:pPr>
            <w:r>
              <w:t>Подготовка поверхностей: нивелирование, установка маяков, укладка теплоизоляционных и разделительных</w:t>
            </w:r>
            <w:r>
              <w:rPr>
                <w:spacing w:val="-9"/>
              </w:rPr>
              <w:t xml:space="preserve"> </w:t>
            </w:r>
            <w:r>
              <w:t>слоев</w:t>
            </w:r>
          </w:p>
          <w:p w:rsidR="001B0B6C" w:rsidRDefault="00DE5063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</w:tabs>
              <w:spacing w:line="252" w:lineRule="exact"/>
              <w:ind w:hanging="362"/>
            </w:pPr>
            <w:r>
              <w:t>Устройство наливных стяжек</w:t>
            </w:r>
            <w:r>
              <w:rPr>
                <w:spacing w:val="-6"/>
              </w:rPr>
              <w:t xml:space="preserve"> </w:t>
            </w:r>
            <w:r>
              <w:t>пола.</w:t>
            </w:r>
          </w:p>
          <w:p w:rsidR="001B0B6C" w:rsidRDefault="00DE5063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</w:tabs>
              <w:spacing w:before="1" w:line="252" w:lineRule="exact"/>
              <w:ind w:hanging="362"/>
            </w:pPr>
            <w:r>
              <w:t>Выполнение подготовительных работ при монтаже СФТК (подготовка поверхности, материалов, инструментов, установка</w:t>
            </w:r>
            <w:r>
              <w:rPr>
                <w:spacing w:val="-21"/>
              </w:rPr>
              <w:t xml:space="preserve"> </w:t>
            </w:r>
            <w:r>
              <w:t>лесов).</w:t>
            </w:r>
          </w:p>
          <w:p w:rsidR="001B0B6C" w:rsidRDefault="00DE5063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</w:tabs>
              <w:spacing w:line="252" w:lineRule="exact"/>
              <w:ind w:hanging="362"/>
            </w:pPr>
            <w:r>
              <w:t>Выполнение теплоизоляционного</w:t>
            </w:r>
            <w:r>
              <w:rPr>
                <w:spacing w:val="-1"/>
              </w:rPr>
              <w:t xml:space="preserve"> </w:t>
            </w:r>
            <w:r>
              <w:t>слоя.</w:t>
            </w:r>
          </w:p>
          <w:p w:rsidR="001B0B6C" w:rsidRDefault="00DE5063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</w:tabs>
              <w:spacing w:before="2" w:line="252" w:lineRule="exact"/>
              <w:ind w:hanging="362"/>
            </w:pPr>
            <w:r>
              <w:t>Выполнение базового и декоративного слоя</w:t>
            </w:r>
            <w:r>
              <w:rPr>
                <w:spacing w:val="-4"/>
              </w:rPr>
              <w:t xml:space="preserve"> </w:t>
            </w:r>
            <w:r>
              <w:t>СФТК.</w:t>
            </w:r>
          </w:p>
          <w:p w:rsidR="001B0B6C" w:rsidRDefault="00DE5063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</w:tabs>
              <w:spacing w:line="238" w:lineRule="exact"/>
              <w:ind w:hanging="362"/>
            </w:pPr>
            <w:r>
              <w:t>Выполнение ремонта СФТК.</w:t>
            </w:r>
          </w:p>
        </w:tc>
        <w:tc>
          <w:tcPr>
            <w:tcW w:w="1961" w:type="dxa"/>
          </w:tcPr>
          <w:p w:rsidR="001B0B6C" w:rsidRDefault="001B0B6C">
            <w:pPr>
              <w:pStyle w:val="TableParagraph"/>
              <w:rPr>
                <w:b/>
                <w:i/>
                <w:sz w:val="24"/>
              </w:rPr>
            </w:pPr>
          </w:p>
          <w:p w:rsidR="001B0B6C" w:rsidRDefault="001B0B6C">
            <w:pPr>
              <w:pStyle w:val="TableParagraph"/>
              <w:rPr>
                <w:b/>
                <w:i/>
                <w:sz w:val="24"/>
              </w:rPr>
            </w:pPr>
          </w:p>
          <w:p w:rsidR="001B0B6C" w:rsidRDefault="001B0B6C">
            <w:pPr>
              <w:pStyle w:val="TableParagraph"/>
              <w:rPr>
                <w:b/>
                <w:i/>
                <w:sz w:val="24"/>
              </w:rPr>
            </w:pPr>
          </w:p>
          <w:p w:rsidR="001B0B6C" w:rsidRDefault="001B0B6C">
            <w:pPr>
              <w:pStyle w:val="TableParagraph"/>
              <w:rPr>
                <w:b/>
                <w:i/>
                <w:sz w:val="24"/>
              </w:rPr>
            </w:pPr>
          </w:p>
          <w:p w:rsidR="001B0B6C" w:rsidRDefault="001B0B6C">
            <w:pPr>
              <w:pStyle w:val="TableParagraph"/>
              <w:rPr>
                <w:b/>
                <w:i/>
                <w:sz w:val="24"/>
              </w:rPr>
            </w:pPr>
          </w:p>
          <w:p w:rsidR="001B0B6C" w:rsidRDefault="001B0B6C">
            <w:pPr>
              <w:pStyle w:val="TableParagraph"/>
              <w:rPr>
                <w:b/>
                <w:i/>
                <w:sz w:val="23"/>
              </w:rPr>
            </w:pPr>
          </w:p>
          <w:p w:rsidR="001B0B6C" w:rsidRDefault="00992B99">
            <w:pPr>
              <w:pStyle w:val="TableParagraph"/>
              <w:ind w:left="603" w:right="596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216</w:t>
            </w:r>
          </w:p>
        </w:tc>
      </w:tr>
      <w:tr w:rsidR="001B0B6C">
        <w:trPr>
          <w:trHeight w:val="253"/>
        </w:trPr>
        <w:tc>
          <w:tcPr>
            <w:tcW w:w="13519" w:type="dxa"/>
          </w:tcPr>
          <w:p w:rsidR="001B0B6C" w:rsidRDefault="001B0B6C">
            <w:pPr>
              <w:pStyle w:val="TableParagraph"/>
              <w:rPr>
                <w:sz w:val="18"/>
              </w:rPr>
            </w:pPr>
          </w:p>
        </w:tc>
        <w:tc>
          <w:tcPr>
            <w:tcW w:w="1961" w:type="dxa"/>
          </w:tcPr>
          <w:p w:rsidR="001B0B6C" w:rsidRDefault="001B0B6C">
            <w:pPr>
              <w:pStyle w:val="TableParagraph"/>
              <w:rPr>
                <w:sz w:val="18"/>
              </w:rPr>
            </w:pPr>
          </w:p>
        </w:tc>
      </w:tr>
      <w:tr w:rsidR="001B0B6C">
        <w:trPr>
          <w:trHeight w:val="254"/>
        </w:trPr>
        <w:tc>
          <w:tcPr>
            <w:tcW w:w="13519" w:type="dxa"/>
          </w:tcPr>
          <w:p w:rsidR="001B0B6C" w:rsidRDefault="00DE5063">
            <w:pPr>
              <w:pStyle w:val="TableParagraph"/>
              <w:spacing w:line="234" w:lineRule="exact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Всего</w:t>
            </w:r>
          </w:p>
        </w:tc>
        <w:tc>
          <w:tcPr>
            <w:tcW w:w="1961" w:type="dxa"/>
          </w:tcPr>
          <w:p w:rsidR="001B0B6C" w:rsidRDefault="00992B99">
            <w:pPr>
              <w:pStyle w:val="TableParagraph"/>
              <w:spacing w:line="234" w:lineRule="exact"/>
              <w:ind w:left="603" w:right="596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512</w:t>
            </w:r>
          </w:p>
        </w:tc>
      </w:tr>
    </w:tbl>
    <w:p w:rsidR="001B0B6C" w:rsidRDefault="001B0B6C">
      <w:pPr>
        <w:spacing w:line="234" w:lineRule="exact"/>
        <w:jc w:val="center"/>
        <w:sectPr w:rsidR="001B0B6C">
          <w:pgSz w:w="16850" w:h="11910" w:orient="landscape"/>
          <w:pgMar w:top="840" w:right="440" w:bottom="1400" w:left="680" w:header="0" w:footer="1216" w:gutter="0"/>
          <w:cols w:space="720"/>
        </w:sectPr>
      </w:pPr>
    </w:p>
    <w:p w:rsidR="001B0B6C" w:rsidRDefault="00DE5063">
      <w:pPr>
        <w:pStyle w:val="a4"/>
        <w:numPr>
          <w:ilvl w:val="0"/>
          <w:numId w:val="13"/>
        </w:numPr>
        <w:tabs>
          <w:tab w:val="left" w:pos="390"/>
        </w:tabs>
        <w:spacing w:before="73"/>
        <w:ind w:left="389" w:hanging="278"/>
        <w:jc w:val="left"/>
        <w:rPr>
          <w:b/>
          <w:i/>
        </w:rPr>
      </w:pPr>
      <w:r>
        <w:rPr>
          <w:b/>
          <w:i/>
        </w:rPr>
        <w:lastRenderedPageBreak/>
        <w:t>УСЛОВИЯ РЕАЛИЗАЦИИ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ПРОГРАММЫ</w:t>
      </w:r>
    </w:p>
    <w:p w:rsidR="001B0B6C" w:rsidRDefault="00DE5063">
      <w:pPr>
        <w:pStyle w:val="a4"/>
        <w:numPr>
          <w:ilvl w:val="1"/>
          <w:numId w:val="13"/>
        </w:numPr>
        <w:tabs>
          <w:tab w:val="left" w:pos="500"/>
        </w:tabs>
        <w:spacing w:before="1" w:line="250" w:lineRule="exact"/>
        <w:ind w:left="499" w:hanging="388"/>
        <w:rPr>
          <w:b/>
          <w:i/>
        </w:rPr>
      </w:pPr>
      <w:r>
        <w:rPr>
          <w:b/>
          <w:i/>
        </w:rPr>
        <w:t>Материально-техническое обеспечение</w:t>
      </w:r>
    </w:p>
    <w:p w:rsidR="001B0B6C" w:rsidRDefault="00DE5063">
      <w:pPr>
        <w:spacing w:line="242" w:lineRule="auto"/>
        <w:ind w:left="112" w:firstLine="708"/>
      </w:pPr>
      <w:r>
        <w:t>Реализация программы предполагает наличие учебного кабинета основы технологии отделочных строительных работ; лаборатории материаловедения; штукатурной мастерской.</w:t>
      </w:r>
    </w:p>
    <w:p w:rsidR="001B0B6C" w:rsidRDefault="00DE5063">
      <w:pPr>
        <w:spacing w:line="248" w:lineRule="exact"/>
        <w:ind w:left="821"/>
      </w:pPr>
      <w:r>
        <w:rPr>
          <w:b/>
        </w:rPr>
        <w:t>Оборудование учебного кабинета и рабочих мест кабинета</w:t>
      </w:r>
      <w:r>
        <w:t>:</w:t>
      </w:r>
    </w:p>
    <w:p w:rsidR="001B0B6C" w:rsidRDefault="00DE5063">
      <w:pPr>
        <w:pStyle w:val="a4"/>
        <w:numPr>
          <w:ilvl w:val="2"/>
          <w:numId w:val="13"/>
        </w:numPr>
        <w:tabs>
          <w:tab w:val="left" w:pos="947"/>
        </w:tabs>
        <w:spacing w:line="252" w:lineRule="exact"/>
        <w:ind w:left="946" w:hanging="126"/>
      </w:pPr>
      <w:r>
        <w:t>рабочее место преподавателя;</w:t>
      </w:r>
    </w:p>
    <w:p w:rsidR="001B0B6C" w:rsidRDefault="00DE5063">
      <w:pPr>
        <w:pStyle w:val="a4"/>
        <w:numPr>
          <w:ilvl w:val="2"/>
          <w:numId w:val="13"/>
        </w:numPr>
        <w:tabs>
          <w:tab w:val="left" w:pos="949"/>
        </w:tabs>
        <w:spacing w:line="252" w:lineRule="exact"/>
        <w:ind w:left="948" w:hanging="128"/>
      </w:pPr>
      <w:r>
        <w:t>ученические столы и</w:t>
      </w:r>
      <w:r>
        <w:rPr>
          <w:spacing w:val="-4"/>
        </w:rPr>
        <w:t xml:space="preserve"> </w:t>
      </w:r>
      <w:r>
        <w:t>стулья;</w:t>
      </w:r>
    </w:p>
    <w:p w:rsidR="001B0B6C" w:rsidRDefault="00DE5063">
      <w:pPr>
        <w:pStyle w:val="a4"/>
        <w:numPr>
          <w:ilvl w:val="2"/>
          <w:numId w:val="13"/>
        </w:numPr>
        <w:tabs>
          <w:tab w:val="left" w:pos="947"/>
        </w:tabs>
        <w:spacing w:line="252" w:lineRule="exact"/>
        <w:ind w:left="946" w:hanging="126"/>
      </w:pPr>
      <w:r>
        <w:t>маркерная</w:t>
      </w:r>
      <w:r>
        <w:rPr>
          <w:spacing w:val="-1"/>
        </w:rPr>
        <w:t xml:space="preserve"> </w:t>
      </w:r>
      <w:r>
        <w:t>доска;</w:t>
      </w:r>
    </w:p>
    <w:p w:rsidR="001B0B6C" w:rsidRDefault="00DE5063">
      <w:pPr>
        <w:pStyle w:val="a4"/>
        <w:numPr>
          <w:ilvl w:val="2"/>
          <w:numId w:val="13"/>
        </w:numPr>
        <w:tabs>
          <w:tab w:val="left" w:pos="949"/>
        </w:tabs>
        <w:spacing w:line="252" w:lineRule="exact"/>
        <w:ind w:left="948" w:hanging="128"/>
      </w:pPr>
      <w:r>
        <w:t>учебная, справочная и нормативная</w:t>
      </w:r>
      <w:r>
        <w:rPr>
          <w:spacing w:val="-3"/>
        </w:rPr>
        <w:t xml:space="preserve"> </w:t>
      </w:r>
      <w:r>
        <w:t>литература;</w:t>
      </w:r>
    </w:p>
    <w:p w:rsidR="001B0B6C" w:rsidRDefault="00DE5063">
      <w:pPr>
        <w:pStyle w:val="a4"/>
        <w:numPr>
          <w:ilvl w:val="2"/>
          <w:numId w:val="13"/>
        </w:numPr>
        <w:tabs>
          <w:tab w:val="left" w:pos="947"/>
        </w:tabs>
        <w:spacing w:line="252" w:lineRule="exact"/>
        <w:ind w:left="946" w:hanging="126"/>
      </w:pPr>
      <w:r>
        <w:t>стенды: «Виды штукатурок».</w:t>
      </w:r>
    </w:p>
    <w:p w:rsidR="001B0B6C" w:rsidRDefault="00DE5063">
      <w:pPr>
        <w:spacing w:before="2" w:line="252" w:lineRule="exact"/>
        <w:ind w:left="821"/>
      </w:pPr>
      <w:r>
        <w:rPr>
          <w:b/>
        </w:rPr>
        <w:t>Оборудование мастерской и рабочих мест мастерской</w:t>
      </w:r>
      <w:r>
        <w:t>:</w:t>
      </w:r>
    </w:p>
    <w:p w:rsidR="001B0B6C" w:rsidRDefault="00DE5063">
      <w:pPr>
        <w:pStyle w:val="a4"/>
        <w:numPr>
          <w:ilvl w:val="2"/>
          <w:numId w:val="13"/>
        </w:numPr>
        <w:tabs>
          <w:tab w:val="left" w:pos="947"/>
        </w:tabs>
        <w:spacing w:line="252" w:lineRule="exact"/>
        <w:ind w:left="946" w:hanging="126"/>
      </w:pPr>
      <w:r>
        <w:t>рабочее место мастера производственного</w:t>
      </w:r>
      <w:r>
        <w:rPr>
          <w:spacing w:val="-1"/>
        </w:rPr>
        <w:t xml:space="preserve"> </w:t>
      </w:r>
      <w:r>
        <w:t>обучения;</w:t>
      </w:r>
    </w:p>
    <w:p w:rsidR="001B0B6C" w:rsidRDefault="00DE5063">
      <w:pPr>
        <w:pStyle w:val="a4"/>
        <w:numPr>
          <w:ilvl w:val="2"/>
          <w:numId w:val="13"/>
        </w:numPr>
        <w:tabs>
          <w:tab w:val="left" w:pos="947"/>
        </w:tabs>
        <w:spacing w:line="252" w:lineRule="exact"/>
        <w:ind w:left="946" w:hanging="126"/>
      </w:pPr>
      <w:r>
        <w:t>доска;</w:t>
      </w:r>
    </w:p>
    <w:p w:rsidR="001B0B6C" w:rsidRDefault="00DE5063">
      <w:pPr>
        <w:pStyle w:val="a4"/>
        <w:numPr>
          <w:ilvl w:val="2"/>
          <w:numId w:val="13"/>
        </w:numPr>
        <w:tabs>
          <w:tab w:val="left" w:pos="949"/>
        </w:tabs>
        <w:spacing w:before="1" w:line="252" w:lineRule="exact"/>
        <w:ind w:left="948" w:hanging="128"/>
      </w:pPr>
      <w:r>
        <w:t>учебная</w:t>
      </w:r>
      <w:r>
        <w:rPr>
          <w:spacing w:val="-2"/>
        </w:rPr>
        <w:t xml:space="preserve"> </w:t>
      </w:r>
      <w:r>
        <w:t>литература;</w:t>
      </w:r>
    </w:p>
    <w:p w:rsidR="001B0B6C" w:rsidRDefault="00DE5063">
      <w:pPr>
        <w:pStyle w:val="a4"/>
        <w:numPr>
          <w:ilvl w:val="2"/>
          <w:numId w:val="13"/>
        </w:numPr>
        <w:tabs>
          <w:tab w:val="left" w:pos="947"/>
        </w:tabs>
        <w:spacing w:line="252" w:lineRule="exact"/>
        <w:ind w:left="946" w:hanging="126"/>
      </w:pPr>
      <w:r>
        <w:t>материалы;</w:t>
      </w:r>
    </w:p>
    <w:p w:rsidR="001B0B6C" w:rsidRDefault="00DE5063">
      <w:pPr>
        <w:pStyle w:val="a4"/>
        <w:numPr>
          <w:ilvl w:val="2"/>
          <w:numId w:val="13"/>
        </w:numPr>
        <w:tabs>
          <w:tab w:val="left" w:pos="949"/>
        </w:tabs>
        <w:spacing w:before="2" w:line="252" w:lineRule="exact"/>
        <w:ind w:left="948" w:hanging="128"/>
      </w:pPr>
      <w:r>
        <w:t>тренировочные кабины для штукатурных</w:t>
      </w:r>
      <w:r>
        <w:rPr>
          <w:spacing w:val="-4"/>
        </w:rPr>
        <w:t xml:space="preserve"> </w:t>
      </w:r>
      <w:r>
        <w:t>работ;</w:t>
      </w:r>
    </w:p>
    <w:p w:rsidR="001B0B6C" w:rsidRDefault="00DE5063">
      <w:pPr>
        <w:pStyle w:val="a4"/>
        <w:numPr>
          <w:ilvl w:val="2"/>
          <w:numId w:val="13"/>
        </w:numPr>
        <w:tabs>
          <w:tab w:val="left" w:pos="949"/>
        </w:tabs>
        <w:spacing w:line="252" w:lineRule="exact"/>
        <w:ind w:left="948" w:hanging="128"/>
      </w:pPr>
      <w:r>
        <w:t>зона устройства наливных</w:t>
      </w:r>
      <w:r>
        <w:rPr>
          <w:spacing w:val="-1"/>
        </w:rPr>
        <w:t xml:space="preserve"> </w:t>
      </w:r>
      <w:r>
        <w:t>полов;</w:t>
      </w:r>
    </w:p>
    <w:p w:rsidR="001B0B6C" w:rsidRDefault="00DE5063">
      <w:pPr>
        <w:pStyle w:val="a4"/>
        <w:numPr>
          <w:ilvl w:val="2"/>
          <w:numId w:val="13"/>
        </w:numPr>
        <w:tabs>
          <w:tab w:val="left" w:pos="949"/>
        </w:tabs>
        <w:spacing w:line="252" w:lineRule="exact"/>
        <w:ind w:left="948" w:hanging="128"/>
      </w:pPr>
      <w:r>
        <w:t>технологические</w:t>
      </w:r>
      <w:r>
        <w:rPr>
          <w:spacing w:val="-3"/>
        </w:rPr>
        <w:t xml:space="preserve"> </w:t>
      </w:r>
      <w:r>
        <w:t>карты;</w:t>
      </w:r>
    </w:p>
    <w:p w:rsidR="001B0B6C" w:rsidRDefault="00DE5063">
      <w:pPr>
        <w:pStyle w:val="a4"/>
        <w:numPr>
          <w:ilvl w:val="2"/>
          <w:numId w:val="13"/>
        </w:numPr>
        <w:tabs>
          <w:tab w:val="left" w:pos="947"/>
        </w:tabs>
        <w:spacing w:before="2" w:line="252" w:lineRule="exact"/>
        <w:ind w:left="946" w:hanging="126"/>
      </w:pPr>
      <w:r>
        <w:t>образцы оштукатуренных</w:t>
      </w:r>
      <w:r>
        <w:rPr>
          <w:spacing w:val="-1"/>
        </w:rPr>
        <w:t xml:space="preserve"> </w:t>
      </w:r>
      <w:r>
        <w:t>поверхностей;</w:t>
      </w:r>
    </w:p>
    <w:p w:rsidR="001B0B6C" w:rsidRDefault="00DE5063">
      <w:pPr>
        <w:pStyle w:val="a4"/>
        <w:numPr>
          <w:ilvl w:val="2"/>
          <w:numId w:val="13"/>
        </w:numPr>
        <w:tabs>
          <w:tab w:val="left" w:pos="968"/>
        </w:tabs>
        <w:ind w:right="122" w:firstLine="708"/>
      </w:pPr>
      <w:proofErr w:type="gramStart"/>
      <w:r>
        <w:t>инструменты штукатура: миксеры, емкости для замешивания, кельмы, соколы, правила, шпатели для внутренних углов и внешних углов, шпателя, гладилки, уровни, уровни лазерные и</w:t>
      </w:r>
      <w:r>
        <w:rPr>
          <w:spacing w:val="-7"/>
        </w:rPr>
        <w:t xml:space="preserve"> </w:t>
      </w:r>
      <w:r>
        <w:t>др.;</w:t>
      </w:r>
      <w:proofErr w:type="gramEnd"/>
    </w:p>
    <w:p w:rsidR="001B0B6C" w:rsidRDefault="00DE5063">
      <w:pPr>
        <w:ind w:left="665"/>
      </w:pPr>
      <w:r>
        <w:t>- макеты и стенды «Инструменты и приспособления», «Современные материалы и технологии» и др.</w:t>
      </w:r>
    </w:p>
    <w:p w:rsidR="001B0B6C" w:rsidRDefault="00DE5063">
      <w:pPr>
        <w:pStyle w:val="a4"/>
        <w:numPr>
          <w:ilvl w:val="1"/>
          <w:numId w:val="13"/>
        </w:numPr>
        <w:tabs>
          <w:tab w:val="left" w:pos="500"/>
        </w:tabs>
        <w:spacing w:before="123"/>
        <w:ind w:left="499" w:hanging="388"/>
        <w:rPr>
          <w:b/>
          <w:i/>
        </w:rPr>
      </w:pPr>
      <w:r>
        <w:rPr>
          <w:b/>
          <w:i/>
        </w:rPr>
        <w:t>Информационное обеспечение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обучения</w:t>
      </w:r>
    </w:p>
    <w:p w:rsidR="001B0B6C" w:rsidRDefault="00DE5063">
      <w:pPr>
        <w:pStyle w:val="11"/>
        <w:numPr>
          <w:ilvl w:val="2"/>
          <w:numId w:val="7"/>
        </w:numPr>
        <w:tabs>
          <w:tab w:val="left" w:pos="1422"/>
        </w:tabs>
        <w:spacing w:before="120"/>
      </w:pPr>
      <w:r>
        <w:t>Основные печатные</w:t>
      </w:r>
      <w:r>
        <w:rPr>
          <w:spacing w:val="-4"/>
        </w:rPr>
        <w:t xml:space="preserve"> </w:t>
      </w:r>
      <w:r>
        <w:t>издания</w:t>
      </w:r>
    </w:p>
    <w:p w:rsidR="001B0B6C" w:rsidRDefault="00DE5063">
      <w:pPr>
        <w:pStyle w:val="a4"/>
        <w:numPr>
          <w:ilvl w:val="0"/>
          <w:numId w:val="6"/>
        </w:numPr>
        <w:tabs>
          <w:tab w:val="left" w:pos="1062"/>
        </w:tabs>
        <w:spacing w:before="115"/>
        <w:ind w:right="130" w:firstLine="708"/>
        <w:rPr>
          <w:sz w:val="24"/>
        </w:rPr>
      </w:pPr>
      <w:r>
        <w:rPr>
          <w:sz w:val="24"/>
        </w:rPr>
        <w:t>Черноус, Г.Г. Выполнение штукатурных и декоративных работ [Текст]: учебник/</w:t>
      </w:r>
      <w:r>
        <w:rPr>
          <w:spacing w:val="-29"/>
          <w:sz w:val="24"/>
        </w:rPr>
        <w:t xml:space="preserve"> </w:t>
      </w:r>
      <w:proofErr w:type="spellStart"/>
      <w:r>
        <w:rPr>
          <w:sz w:val="24"/>
        </w:rPr>
        <w:t>Г.Г.Че</w:t>
      </w:r>
      <w:proofErr w:type="gramStart"/>
      <w:r>
        <w:rPr>
          <w:sz w:val="24"/>
        </w:rPr>
        <w:t>р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ноус</w:t>
      </w:r>
      <w:proofErr w:type="spellEnd"/>
      <w:r>
        <w:rPr>
          <w:sz w:val="24"/>
        </w:rPr>
        <w:t>. - 4-е изд. – М.: Академия,2020. – 240</w:t>
      </w:r>
      <w:r>
        <w:rPr>
          <w:spacing w:val="-4"/>
          <w:sz w:val="24"/>
        </w:rPr>
        <w:t xml:space="preserve"> </w:t>
      </w:r>
      <w:r>
        <w:rPr>
          <w:sz w:val="24"/>
        </w:rPr>
        <w:t>с.</w:t>
      </w:r>
    </w:p>
    <w:p w:rsidR="001B0B6C" w:rsidRDefault="00DE5063">
      <w:pPr>
        <w:pStyle w:val="a4"/>
        <w:numPr>
          <w:ilvl w:val="0"/>
          <w:numId w:val="6"/>
        </w:numPr>
        <w:tabs>
          <w:tab w:val="left" w:pos="1117"/>
        </w:tabs>
        <w:spacing w:before="1"/>
        <w:ind w:right="131" w:firstLine="708"/>
        <w:rPr>
          <w:sz w:val="24"/>
        </w:rPr>
      </w:pPr>
      <w:r>
        <w:rPr>
          <w:sz w:val="24"/>
        </w:rPr>
        <w:t xml:space="preserve">Петрова, И.В. Основы технологии отделочных строительных работ [Текст]: учебник/ </w:t>
      </w:r>
      <w:proofErr w:type="spellStart"/>
      <w:r>
        <w:rPr>
          <w:sz w:val="24"/>
        </w:rPr>
        <w:t>И.В.Петрова</w:t>
      </w:r>
      <w:proofErr w:type="spellEnd"/>
      <w:r>
        <w:rPr>
          <w:sz w:val="24"/>
        </w:rPr>
        <w:t>. - 4-е изд. – М.: Академия, 2020. – 112</w:t>
      </w:r>
      <w:r>
        <w:rPr>
          <w:spacing w:val="-4"/>
          <w:sz w:val="24"/>
        </w:rPr>
        <w:t xml:space="preserve"> </w:t>
      </w:r>
      <w:r>
        <w:rPr>
          <w:sz w:val="24"/>
        </w:rPr>
        <w:t>с.</w:t>
      </w:r>
    </w:p>
    <w:p w:rsidR="001B0B6C" w:rsidRDefault="00DE5063">
      <w:pPr>
        <w:pStyle w:val="11"/>
        <w:numPr>
          <w:ilvl w:val="2"/>
          <w:numId w:val="7"/>
        </w:numPr>
        <w:tabs>
          <w:tab w:val="left" w:pos="1422"/>
        </w:tabs>
        <w:spacing w:line="274" w:lineRule="exact"/>
        <w:jc w:val="both"/>
      </w:pPr>
      <w:r>
        <w:t>Основные электронные</w:t>
      </w:r>
      <w:r>
        <w:rPr>
          <w:spacing w:val="-5"/>
        </w:rPr>
        <w:t xml:space="preserve"> </w:t>
      </w:r>
      <w:r>
        <w:t>издания</w:t>
      </w:r>
    </w:p>
    <w:p w:rsidR="001B0B6C" w:rsidRDefault="00DE5063">
      <w:pPr>
        <w:pStyle w:val="a4"/>
        <w:numPr>
          <w:ilvl w:val="0"/>
          <w:numId w:val="5"/>
        </w:numPr>
        <w:tabs>
          <w:tab w:val="left" w:pos="1098"/>
        </w:tabs>
        <w:ind w:right="128" w:firstLine="708"/>
        <w:jc w:val="both"/>
        <w:rPr>
          <w:sz w:val="24"/>
        </w:rPr>
      </w:pPr>
      <w:r>
        <w:rPr>
          <w:sz w:val="24"/>
        </w:rPr>
        <w:t>Выполнение штукатурных и декоративных работ [Электронный ресурс]: ЭУМК. – М.: Академия, 2020 – URL: https://academia-moscow.ru/catalogue/5411/347633/</w:t>
      </w:r>
    </w:p>
    <w:p w:rsidR="001B0B6C" w:rsidRDefault="00DE5063">
      <w:pPr>
        <w:pStyle w:val="a4"/>
        <w:numPr>
          <w:ilvl w:val="0"/>
          <w:numId w:val="5"/>
        </w:numPr>
        <w:tabs>
          <w:tab w:val="left" w:pos="1064"/>
        </w:tabs>
        <w:ind w:right="124" w:firstLine="708"/>
        <w:jc w:val="both"/>
        <w:rPr>
          <w:sz w:val="24"/>
        </w:rPr>
      </w:pPr>
      <w:r>
        <w:rPr>
          <w:sz w:val="24"/>
        </w:rPr>
        <w:t>Казаков, Ю. Н. Технология возведения зданий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</w:t>
      </w:r>
      <w:proofErr w:type="spellStart"/>
      <w:r>
        <w:rPr>
          <w:sz w:val="24"/>
        </w:rPr>
        <w:t>спо</w:t>
      </w:r>
      <w:proofErr w:type="spellEnd"/>
      <w:r>
        <w:rPr>
          <w:sz w:val="24"/>
        </w:rPr>
        <w:t xml:space="preserve"> / Ю. Н. Казаков, А. М. Мороз, В. П. Захаров. — 2-е изд., стер. — Санкт-Петербург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Лань, 2021. — 256 с. — ISBN 978-5-8114-8484-3.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Лань : электронно-библиотечная система. — URL:</w:t>
      </w:r>
      <w:r>
        <w:rPr>
          <w:color w:val="0000FF"/>
          <w:sz w:val="24"/>
          <w:u w:val="single" w:color="0000FF"/>
        </w:rPr>
        <w:t xml:space="preserve"> </w:t>
      </w:r>
      <w:hyperlink r:id="rId11">
        <w:r>
          <w:rPr>
            <w:color w:val="0000FF"/>
            <w:sz w:val="24"/>
            <w:u w:val="single" w:color="0000FF"/>
          </w:rPr>
          <w:t>https://e.lanbook.com/book/176897</w:t>
        </w:r>
      </w:hyperlink>
      <w:r>
        <w:rPr>
          <w:color w:val="0000FF"/>
          <w:sz w:val="24"/>
        </w:rPr>
        <w:t xml:space="preserve"> </w:t>
      </w:r>
      <w:r>
        <w:rPr>
          <w:sz w:val="24"/>
        </w:rPr>
        <w:t>(дата об</w:t>
      </w:r>
      <w:r w:rsidR="00992B99">
        <w:rPr>
          <w:sz w:val="24"/>
        </w:rPr>
        <w:t>ращения: 14.09.2023</w:t>
      </w:r>
      <w:r>
        <w:rPr>
          <w:sz w:val="24"/>
        </w:rPr>
        <w:t xml:space="preserve">). — Режим доступа: для </w:t>
      </w:r>
      <w:proofErr w:type="spellStart"/>
      <w:r>
        <w:rPr>
          <w:sz w:val="24"/>
        </w:rPr>
        <w:t>авториз</w:t>
      </w:r>
      <w:proofErr w:type="spellEnd"/>
      <w:r>
        <w:rPr>
          <w:sz w:val="24"/>
        </w:rPr>
        <w:t>. пользователей.</w:t>
      </w:r>
    </w:p>
    <w:p w:rsidR="001B0B6C" w:rsidRDefault="00DE5063">
      <w:pPr>
        <w:pStyle w:val="a4"/>
        <w:numPr>
          <w:ilvl w:val="0"/>
          <w:numId w:val="5"/>
        </w:numPr>
        <w:tabs>
          <w:tab w:val="left" w:pos="1057"/>
        </w:tabs>
        <w:ind w:right="124" w:firstLine="708"/>
        <w:jc w:val="both"/>
        <w:rPr>
          <w:sz w:val="24"/>
        </w:rPr>
      </w:pPr>
      <w:r>
        <w:rPr>
          <w:sz w:val="24"/>
        </w:rPr>
        <w:t>Белецкий,</w:t>
      </w:r>
      <w:r>
        <w:rPr>
          <w:spacing w:val="-8"/>
          <w:sz w:val="24"/>
        </w:rPr>
        <w:t xml:space="preserve"> </w:t>
      </w:r>
      <w:r>
        <w:rPr>
          <w:sz w:val="24"/>
        </w:rPr>
        <w:t>Б.</w:t>
      </w:r>
      <w:r>
        <w:rPr>
          <w:spacing w:val="-8"/>
          <w:sz w:val="24"/>
        </w:rPr>
        <w:t xml:space="preserve"> </w:t>
      </w:r>
      <w:r>
        <w:rPr>
          <w:sz w:val="24"/>
        </w:rPr>
        <w:t>Ф.</w:t>
      </w:r>
      <w:r>
        <w:rPr>
          <w:spacing w:val="-8"/>
          <w:sz w:val="24"/>
        </w:rPr>
        <w:t xml:space="preserve"> </w:t>
      </w:r>
      <w:r>
        <w:rPr>
          <w:sz w:val="24"/>
        </w:rPr>
        <w:t>Технология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механизация</w:t>
      </w:r>
      <w:r>
        <w:rPr>
          <w:spacing w:val="-8"/>
          <w:sz w:val="24"/>
        </w:rPr>
        <w:t xml:space="preserve"> </w:t>
      </w:r>
      <w:r>
        <w:rPr>
          <w:sz w:val="24"/>
        </w:rPr>
        <w:t>строительного</w:t>
      </w:r>
      <w:r>
        <w:rPr>
          <w:spacing w:val="-8"/>
          <w:sz w:val="24"/>
        </w:rPr>
        <w:t xml:space="preserve"> </w:t>
      </w:r>
      <w:r>
        <w:rPr>
          <w:sz w:val="24"/>
        </w:rPr>
        <w:t>производства</w:t>
      </w:r>
      <w:proofErr w:type="gramStart"/>
      <w:r>
        <w:rPr>
          <w:spacing w:val="-9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пособие для </w:t>
      </w:r>
      <w:proofErr w:type="spellStart"/>
      <w:r>
        <w:rPr>
          <w:sz w:val="24"/>
        </w:rPr>
        <w:t>спо</w:t>
      </w:r>
      <w:proofErr w:type="spellEnd"/>
      <w:r>
        <w:rPr>
          <w:sz w:val="24"/>
        </w:rPr>
        <w:t xml:space="preserve"> / Б. Ф. Белецкий. — 2-е изд., стер. — Санкт-Петербург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Лань, 2021. — 752 с. — ISBN 978- 5-8114-8101-9.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Лань : электронно-библиотечная система. — URL:</w:t>
      </w:r>
      <w:r>
        <w:rPr>
          <w:color w:val="0000FF"/>
          <w:sz w:val="24"/>
          <w:u w:val="single" w:color="0000FF"/>
        </w:rPr>
        <w:t xml:space="preserve"> </w:t>
      </w:r>
      <w:hyperlink r:id="rId12">
        <w:r>
          <w:rPr>
            <w:color w:val="0000FF"/>
            <w:sz w:val="24"/>
            <w:u w:val="single" w:color="0000FF"/>
          </w:rPr>
          <w:t>https://e.lanbook.com/book/171844</w:t>
        </w:r>
      </w:hyperlink>
      <w:r>
        <w:rPr>
          <w:color w:val="0000FF"/>
          <w:sz w:val="24"/>
        </w:rPr>
        <w:t xml:space="preserve"> </w:t>
      </w:r>
      <w:r w:rsidR="00992B99">
        <w:rPr>
          <w:sz w:val="24"/>
        </w:rPr>
        <w:t>(дата обращения: 14.09.2023</w:t>
      </w:r>
      <w:r>
        <w:rPr>
          <w:sz w:val="24"/>
        </w:rPr>
        <w:t xml:space="preserve">). — Режим доступа: для </w:t>
      </w:r>
      <w:proofErr w:type="spellStart"/>
      <w:r>
        <w:rPr>
          <w:sz w:val="24"/>
        </w:rPr>
        <w:t>авториз</w:t>
      </w:r>
      <w:proofErr w:type="spellEnd"/>
      <w:r>
        <w:rPr>
          <w:sz w:val="24"/>
        </w:rPr>
        <w:t>. пользователей.</w:t>
      </w:r>
    </w:p>
    <w:p w:rsidR="001B0B6C" w:rsidRDefault="001B0B6C">
      <w:pPr>
        <w:pStyle w:val="a3"/>
        <w:spacing w:before="4"/>
      </w:pPr>
    </w:p>
    <w:p w:rsidR="001B0B6C" w:rsidRDefault="00DE5063">
      <w:pPr>
        <w:pStyle w:val="11"/>
        <w:numPr>
          <w:ilvl w:val="2"/>
          <w:numId w:val="7"/>
        </w:numPr>
        <w:tabs>
          <w:tab w:val="left" w:pos="1422"/>
        </w:tabs>
        <w:spacing w:line="274" w:lineRule="exact"/>
      </w:pPr>
      <w:r>
        <w:t>Дополнительные</w:t>
      </w:r>
      <w:r>
        <w:rPr>
          <w:spacing w:val="-2"/>
        </w:rPr>
        <w:t xml:space="preserve"> </w:t>
      </w:r>
      <w:r>
        <w:t>источники</w:t>
      </w:r>
    </w:p>
    <w:p w:rsidR="001B0B6C" w:rsidRDefault="00DE5063">
      <w:pPr>
        <w:pStyle w:val="a4"/>
        <w:numPr>
          <w:ilvl w:val="0"/>
          <w:numId w:val="4"/>
        </w:numPr>
        <w:tabs>
          <w:tab w:val="left" w:pos="1062"/>
        </w:tabs>
        <w:spacing w:line="274" w:lineRule="exact"/>
        <w:ind w:hanging="241"/>
        <w:jc w:val="left"/>
        <w:rPr>
          <w:sz w:val="24"/>
        </w:rPr>
      </w:pPr>
      <w:r>
        <w:rPr>
          <w:sz w:val="24"/>
        </w:rPr>
        <w:t>СП 71.13330.2017 «СНиП 3.04.01-87 Изоляционные и отделочные</w:t>
      </w:r>
      <w:r>
        <w:rPr>
          <w:spacing w:val="-6"/>
          <w:sz w:val="24"/>
        </w:rPr>
        <w:t xml:space="preserve"> </w:t>
      </w:r>
      <w:r>
        <w:rPr>
          <w:sz w:val="24"/>
        </w:rPr>
        <w:t>покрытия».</w:t>
      </w:r>
    </w:p>
    <w:p w:rsidR="001B0B6C" w:rsidRDefault="00DE5063">
      <w:pPr>
        <w:pStyle w:val="a4"/>
        <w:numPr>
          <w:ilvl w:val="0"/>
          <w:numId w:val="4"/>
        </w:numPr>
        <w:tabs>
          <w:tab w:val="left" w:pos="1062"/>
        </w:tabs>
        <w:ind w:hanging="241"/>
        <w:jc w:val="left"/>
        <w:rPr>
          <w:sz w:val="24"/>
        </w:rPr>
      </w:pPr>
      <w:r>
        <w:rPr>
          <w:sz w:val="24"/>
        </w:rPr>
        <w:t>СНиП 111-4-80</w:t>
      </w:r>
      <w:r>
        <w:rPr>
          <w:sz w:val="24"/>
          <w:vertAlign w:val="superscript"/>
        </w:rPr>
        <w:t>*</w:t>
      </w:r>
      <w:r>
        <w:rPr>
          <w:spacing w:val="-48"/>
          <w:sz w:val="24"/>
        </w:rPr>
        <w:t xml:space="preserve"> </w:t>
      </w:r>
      <w:r>
        <w:rPr>
          <w:sz w:val="24"/>
        </w:rPr>
        <w:t>Техника безопасности в строительстве (с изменениями и дополнениями).</w:t>
      </w:r>
    </w:p>
    <w:p w:rsidR="001B0B6C" w:rsidRDefault="00DE5063">
      <w:pPr>
        <w:pStyle w:val="a4"/>
        <w:numPr>
          <w:ilvl w:val="0"/>
          <w:numId w:val="4"/>
        </w:numPr>
        <w:tabs>
          <w:tab w:val="left" w:pos="1124"/>
        </w:tabs>
        <w:ind w:left="112" w:right="126" w:firstLine="708"/>
        <w:jc w:val="left"/>
        <w:rPr>
          <w:sz w:val="24"/>
        </w:rPr>
      </w:pPr>
      <w:r>
        <w:rPr>
          <w:sz w:val="24"/>
        </w:rPr>
        <w:t>Правила по охране труда при строительстве, реконструкции и ремонте, утверждены приказом</w:t>
      </w:r>
      <w:r>
        <w:rPr>
          <w:spacing w:val="-1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-13"/>
          <w:sz w:val="24"/>
        </w:rPr>
        <w:t xml:space="preserve"> </w:t>
      </w:r>
      <w:r>
        <w:rPr>
          <w:sz w:val="24"/>
        </w:rPr>
        <w:t>труда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0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8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11"/>
          <w:sz w:val="24"/>
        </w:rPr>
        <w:t xml:space="preserve"> </w:t>
      </w:r>
      <w:r>
        <w:rPr>
          <w:sz w:val="24"/>
        </w:rPr>
        <w:t>от</w:t>
      </w:r>
      <w:r>
        <w:rPr>
          <w:spacing w:val="-11"/>
          <w:sz w:val="24"/>
        </w:rPr>
        <w:t xml:space="preserve"> </w:t>
      </w:r>
      <w:r>
        <w:rPr>
          <w:sz w:val="24"/>
        </w:rPr>
        <w:t>11</w:t>
      </w:r>
      <w:r>
        <w:rPr>
          <w:spacing w:val="-12"/>
          <w:sz w:val="24"/>
        </w:rPr>
        <w:t xml:space="preserve"> </w:t>
      </w:r>
      <w:r>
        <w:rPr>
          <w:sz w:val="24"/>
        </w:rPr>
        <w:t>декабря</w:t>
      </w:r>
      <w:r>
        <w:rPr>
          <w:spacing w:val="-11"/>
          <w:sz w:val="24"/>
        </w:rPr>
        <w:t xml:space="preserve"> </w:t>
      </w:r>
      <w:r>
        <w:rPr>
          <w:sz w:val="24"/>
        </w:rPr>
        <w:t>2020года</w:t>
      </w:r>
    </w:p>
    <w:p w:rsidR="001B0B6C" w:rsidRDefault="001B0B6C">
      <w:pPr>
        <w:rPr>
          <w:sz w:val="24"/>
        </w:rPr>
        <w:sectPr w:rsidR="001B0B6C">
          <w:footerReference w:type="default" r:id="rId13"/>
          <w:pgSz w:w="11910" w:h="16840"/>
          <w:pgMar w:top="1040" w:right="440" w:bottom="1480" w:left="1020" w:header="0" w:footer="1295" w:gutter="0"/>
          <w:pgNumType w:start="18"/>
          <w:cols w:space="720"/>
        </w:sectPr>
      </w:pPr>
    </w:p>
    <w:p w:rsidR="001B0B6C" w:rsidRDefault="00DE5063">
      <w:pPr>
        <w:pStyle w:val="a3"/>
        <w:spacing w:before="66"/>
        <w:ind w:left="112"/>
      </w:pPr>
      <w:r>
        <w:lastRenderedPageBreak/>
        <w:t xml:space="preserve">№ 883 (зарегистрировано в министерстве юстиции Российской Федерации 24 декабря 2020 г. </w:t>
      </w:r>
      <w:proofErr w:type="gramStart"/>
      <w:r>
        <w:t>регистрационный</w:t>
      </w:r>
      <w:proofErr w:type="gramEnd"/>
      <w:r>
        <w:t xml:space="preserve"> № 61787).</w:t>
      </w:r>
    </w:p>
    <w:p w:rsidR="001B0B6C" w:rsidRDefault="001B0B6C">
      <w:pPr>
        <w:pStyle w:val="a3"/>
        <w:spacing w:before="8"/>
        <w:rPr>
          <w:sz w:val="22"/>
        </w:rPr>
      </w:pPr>
    </w:p>
    <w:p w:rsidR="001B0B6C" w:rsidRDefault="00DE5063">
      <w:pPr>
        <w:pStyle w:val="a4"/>
        <w:numPr>
          <w:ilvl w:val="0"/>
          <w:numId w:val="4"/>
        </w:numPr>
        <w:tabs>
          <w:tab w:val="left" w:pos="2542"/>
        </w:tabs>
        <w:spacing w:before="1"/>
        <w:ind w:left="3298" w:right="2335" w:hanging="978"/>
        <w:jc w:val="left"/>
        <w:rPr>
          <w:b/>
        </w:rPr>
      </w:pPr>
      <w:r>
        <w:rPr>
          <w:b/>
        </w:rPr>
        <w:t>КОНТРОЛЬ И ОЦЕНКА РЕЗУЛЬТАТОВ ОСВОЕНИЯ ПРОФЕССИОНАЛЬНОГО</w:t>
      </w:r>
      <w:r>
        <w:rPr>
          <w:b/>
          <w:spacing w:val="-3"/>
        </w:rPr>
        <w:t xml:space="preserve"> </w:t>
      </w:r>
      <w:r>
        <w:rPr>
          <w:b/>
        </w:rPr>
        <w:t>МОДУЛЯ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4791"/>
        <w:gridCol w:w="3149"/>
      </w:tblGrid>
      <w:tr w:rsidR="001B0B6C">
        <w:trPr>
          <w:trHeight w:val="1453"/>
        </w:trPr>
        <w:tc>
          <w:tcPr>
            <w:tcW w:w="2268" w:type="dxa"/>
          </w:tcPr>
          <w:p w:rsidR="001B0B6C" w:rsidRDefault="00DE5063">
            <w:pPr>
              <w:pStyle w:val="TableParagraph"/>
              <w:spacing w:before="87"/>
              <w:ind w:left="144" w:right="133" w:firstLine="1"/>
              <w:jc w:val="center"/>
              <w:rPr>
                <w:i/>
              </w:rPr>
            </w:pPr>
            <w:r>
              <w:t>Код и наименование профессиональных и общих компетенций, формируемых в рамках модуля</w:t>
            </w:r>
            <w:proofErr w:type="gramStart"/>
            <w:r>
              <w:rPr>
                <w:i/>
                <w:vertAlign w:val="superscript"/>
              </w:rPr>
              <w:t>1</w:t>
            </w:r>
            <w:proofErr w:type="gramEnd"/>
          </w:p>
        </w:tc>
        <w:tc>
          <w:tcPr>
            <w:tcW w:w="4791" w:type="dxa"/>
          </w:tcPr>
          <w:p w:rsidR="001B0B6C" w:rsidRDefault="001B0B6C">
            <w:pPr>
              <w:pStyle w:val="TableParagraph"/>
              <w:rPr>
                <w:b/>
                <w:sz w:val="24"/>
              </w:rPr>
            </w:pPr>
          </w:p>
          <w:p w:rsidR="001B0B6C" w:rsidRDefault="001B0B6C">
            <w:pPr>
              <w:pStyle w:val="TableParagraph"/>
              <w:spacing w:before="7"/>
              <w:rPr>
                <w:b/>
                <w:sz w:val="27"/>
              </w:rPr>
            </w:pPr>
          </w:p>
          <w:p w:rsidR="001B0B6C" w:rsidRDefault="00DE5063">
            <w:pPr>
              <w:pStyle w:val="TableParagraph"/>
              <w:ind w:left="1577"/>
            </w:pPr>
            <w:r>
              <w:t>Критерии оценки</w:t>
            </w:r>
          </w:p>
        </w:tc>
        <w:tc>
          <w:tcPr>
            <w:tcW w:w="3149" w:type="dxa"/>
          </w:tcPr>
          <w:p w:rsidR="001B0B6C" w:rsidRDefault="001B0B6C">
            <w:pPr>
              <w:pStyle w:val="TableParagraph"/>
              <w:rPr>
                <w:b/>
                <w:sz w:val="24"/>
              </w:rPr>
            </w:pPr>
          </w:p>
          <w:p w:rsidR="001B0B6C" w:rsidRDefault="001B0B6C">
            <w:pPr>
              <w:pStyle w:val="TableParagraph"/>
              <w:spacing w:before="7"/>
              <w:rPr>
                <w:b/>
                <w:sz w:val="27"/>
              </w:rPr>
            </w:pPr>
          </w:p>
          <w:p w:rsidR="001B0B6C" w:rsidRDefault="00DE5063">
            <w:pPr>
              <w:pStyle w:val="TableParagraph"/>
              <w:ind w:left="833"/>
            </w:pPr>
            <w:r>
              <w:t>Методы оценки</w:t>
            </w:r>
          </w:p>
        </w:tc>
      </w:tr>
      <w:tr w:rsidR="001B0B6C">
        <w:trPr>
          <w:trHeight w:val="4301"/>
        </w:trPr>
        <w:tc>
          <w:tcPr>
            <w:tcW w:w="2268" w:type="dxa"/>
          </w:tcPr>
          <w:p w:rsidR="001B0B6C" w:rsidRDefault="00992B99">
            <w:pPr>
              <w:pStyle w:val="TableParagraph"/>
              <w:spacing w:line="247" w:lineRule="exact"/>
              <w:ind w:left="107"/>
            </w:pPr>
            <w:r>
              <w:t>ПК 1</w:t>
            </w:r>
            <w:r w:rsidR="00DE5063">
              <w:t>.1</w:t>
            </w:r>
          </w:p>
          <w:p w:rsidR="001B0B6C" w:rsidRDefault="00DE5063">
            <w:pPr>
              <w:pStyle w:val="TableParagraph"/>
              <w:spacing w:before="1" w:line="252" w:lineRule="exact"/>
              <w:ind w:left="107"/>
            </w:pPr>
            <w:r>
              <w:t>Выполнять</w:t>
            </w:r>
          </w:p>
          <w:p w:rsidR="001B0B6C" w:rsidRDefault="00DE5063">
            <w:pPr>
              <w:pStyle w:val="TableParagraph"/>
              <w:ind w:left="107" w:right="143"/>
            </w:pPr>
            <w:r>
              <w:t xml:space="preserve">штукатурные работы по отделке </w:t>
            </w:r>
            <w:proofErr w:type="gramStart"/>
            <w:r>
              <w:t>внутренних</w:t>
            </w:r>
            <w:proofErr w:type="gramEnd"/>
            <w:r>
              <w:t xml:space="preserve"> и наружных</w:t>
            </w:r>
          </w:p>
          <w:p w:rsidR="001B0B6C" w:rsidRDefault="00DE5063">
            <w:pPr>
              <w:pStyle w:val="TableParagraph"/>
              <w:spacing w:before="1"/>
              <w:ind w:left="107" w:right="140"/>
            </w:pPr>
            <w:r>
              <w:t>поверхностей зданий и сооружений.</w:t>
            </w:r>
          </w:p>
        </w:tc>
        <w:tc>
          <w:tcPr>
            <w:tcW w:w="4791" w:type="dxa"/>
          </w:tcPr>
          <w:p w:rsidR="001B0B6C" w:rsidRDefault="00DE5063">
            <w:pPr>
              <w:pStyle w:val="TableParagraph"/>
              <w:ind w:left="108" w:right="135"/>
            </w:pPr>
            <w:r>
              <w:t>Выполнение работ по подготовке рабочих мест, оборудования, материалов и инструментов для выполнения штукатурных и декоративных работ в соответствии с инструкциями и</w:t>
            </w:r>
          </w:p>
          <w:p w:rsidR="001B0B6C" w:rsidRDefault="00DE5063">
            <w:pPr>
              <w:pStyle w:val="TableParagraph"/>
              <w:spacing w:line="252" w:lineRule="exact"/>
              <w:ind w:left="108"/>
            </w:pPr>
            <w:r>
              <w:t>регламентами.</w:t>
            </w:r>
          </w:p>
          <w:p w:rsidR="001B0B6C" w:rsidRDefault="00DE5063">
            <w:pPr>
              <w:pStyle w:val="TableParagraph"/>
              <w:ind w:left="108" w:right="624"/>
            </w:pPr>
            <w:r>
              <w:t xml:space="preserve">Выполнение подготовительных работ, подготовки оснований и поверхностей под штукатурку, приготовления штукатурных декоративных растворов и смесей </w:t>
            </w:r>
            <w:proofErr w:type="gramStart"/>
            <w:r>
              <w:t>в</w:t>
            </w:r>
            <w:proofErr w:type="gramEnd"/>
          </w:p>
          <w:p w:rsidR="001B0B6C" w:rsidRDefault="00DE5063">
            <w:pPr>
              <w:pStyle w:val="TableParagraph"/>
              <w:ind w:left="108" w:right="101"/>
            </w:pPr>
            <w:proofErr w:type="gramStart"/>
            <w:r>
              <w:t>соответствии</w:t>
            </w:r>
            <w:proofErr w:type="gramEnd"/>
            <w:r>
              <w:t xml:space="preserve"> с установленными регламентами с соблюдением правил безопасности труда,</w:t>
            </w:r>
          </w:p>
          <w:p w:rsidR="001B0B6C" w:rsidRDefault="00DE5063">
            <w:pPr>
              <w:pStyle w:val="TableParagraph"/>
              <w:spacing w:line="252" w:lineRule="exact"/>
              <w:ind w:left="108"/>
            </w:pPr>
            <w:r>
              <w:t>санитарными нормами</w:t>
            </w:r>
          </w:p>
          <w:p w:rsidR="001B0B6C" w:rsidRDefault="00DE5063">
            <w:pPr>
              <w:pStyle w:val="TableParagraph"/>
              <w:ind w:left="108" w:right="414"/>
            </w:pPr>
            <w:r>
              <w:t xml:space="preserve">Выполнение оштукатуривания поверхностей различной степени сложности и их ремонт </w:t>
            </w:r>
            <w:proofErr w:type="gramStart"/>
            <w:r>
              <w:t>в</w:t>
            </w:r>
            <w:proofErr w:type="gramEnd"/>
          </w:p>
          <w:p w:rsidR="001B0B6C" w:rsidRDefault="00DE5063">
            <w:pPr>
              <w:pStyle w:val="TableParagraph"/>
              <w:ind w:left="108" w:right="199"/>
            </w:pPr>
            <w:proofErr w:type="gramStart"/>
            <w:r>
              <w:t>соответствии</w:t>
            </w:r>
            <w:proofErr w:type="gramEnd"/>
            <w:r>
              <w:t xml:space="preserve"> с установленными регламентами, с соблюдением правил безопасности труда.</w:t>
            </w:r>
          </w:p>
        </w:tc>
        <w:tc>
          <w:tcPr>
            <w:tcW w:w="3149" w:type="dxa"/>
          </w:tcPr>
          <w:p w:rsidR="001B0B6C" w:rsidRDefault="00DE5063">
            <w:pPr>
              <w:pStyle w:val="TableParagraph"/>
              <w:ind w:left="110" w:right="529"/>
            </w:pPr>
            <w:r>
              <w:t xml:space="preserve">Экспертное наблюдение выполнение практических работ на </w:t>
            </w:r>
            <w:proofErr w:type="gramStart"/>
            <w:r>
              <w:t>учебной</w:t>
            </w:r>
            <w:proofErr w:type="gramEnd"/>
          </w:p>
          <w:p w:rsidR="001B0B6C" w:rsidRDefault="00DE5063">
            <w:pPr>
              <w:pStyle w:val="TableParagraph"/>
              <w:ind w:left="110" w:right="205"/>
            </w:pPr>
            <w:proofErr w:type="gramStart"/>
            <w:r>
              <w:t>производственной</w:t>
            </w:r>
            <w:proofErr w:type="gramEnd"/>
            <w:r>
              <w:t xml:space="preserve"> практиках: оценка процесса, оценка результатов</w:t>
            </w:r>
          </w:p>
        </w:tc>
      </w:tr>
      <w:tr w:rsidR="001B0B6C">
        <w:trPr>
          <w:trHeight w:val="1770"/>
        </w:trPr>
        <w:tc>
          <w:tcPr>
            <w:tcW w:w="2268" w:type="dxa"/>
          </w:tcPr>
          <w:p w:rsidR="001B0B6C" w:rsidRDefault="00992B99">
            <w:pPr>
              <w:pStyle w:val="TableParagraph"/>
              <w:spacing w:line="247" w:lineRule="exact"/>
              <w:ind w:left="107"/>
            </w:pPr>
            <w:r>
              <w:t>ПК 1</w:t>
            </w:r>
            <w:r w:rsidR="00DE5063">
              <w:t>.2</w:t>
            </w:r>
          </w:p>
          <w:p w:rsidR="001B0B6C" w:rsidRDefault="00DE5063">
            <w:pPr>
              <w:pStyle w:val="TableParagraph"/>
              <w:spacing w:before="1"/>
              <w:ind w:left="107" w:right="150"/>
            </w:pPr>
            <w:r>
              <w:t>Выполнять работы по устройству наливных полов и оснований под полы.</w:t>
            </w:r>
          </w:p>
        </w:tc>
        <w:tc>
          <w:tcPr>
            <w:tcW w:w="4791" w:type="dxa"/>
          </w:tcPr>
          <w:p w:rsidR="001B0B6C" w:rsidRDefault="00DE5063">
            <w:pPr>
              <w:pStyle w:val="TableParagraph"/>
              <w:spacing w:line="242" w:lineRule="auto"/>
              <w:ind w:left="108" w:right="527"/>
            </w:pPr>
            <w:r>
              <w:t>Выполнение работ по устройству наливных стяжек полов и оснований под полы,</w:t>
            </w:r>
          </w:p>
          <w:p w:rsidR="001B0B6C" w:rsidRDefault="00DE5063">
            <w:pPr>
              <w:pStyle w:val="TableParagraph"/>
              <w:ind w:left="108" w:right="127"/>
            </w:pPr>
            <w:r>
              <w:t xml:space="preserve">транспортировки и складирование компонентов растворов сухих строительных смесей для наливных стяжек полов с соблюдением </w:t>
            </w:r>
            <w:proofErr w:type="gramStart"/>
            <w:r>
              <w:t>в</w:t>
            </w:r>
            <w:proofErr w:type="gramEnd"/>
          </w:p>
          <w:p w:rsidR="001B0B6C" w:rsidRDefault="00DE5063">
            <w:pPr>
              <w:pStyle w:val="TableParagraph"/>
              <w:spacing w:line="254" w:lineRule="exact"/>
              <w:ind w:left="108" w:right="199"/>
            </w:pPr>
            <w:proofErr w:type="gramStart"/>
            <w:r>
              <w:t>соответствии</w:t>
            </w:r>
            <w:proofErr w:type="gramEnd"/>
            <w:r>
              <w:t xml:space="preserve"> с установленными регламентами, с соблюдением правил безопасности труда.</w:t>
            </w:r>
          </w:p>
        </w:tc>
        <w:tc>
          <w:tcPr>
            <w:tcW w:w="3149" w:type="dxa"/>
          </w:tcPr>
          <w:p w:rsidR="001B0B6C" w:rsidRDefault="00DE5063">
            <w:pPr>
              <w:pStyle w:val="TableParagraph"/>
              <w:ind w:left="110" w:right="529"/>
            </w:pPr>
            <w:r>
              <w:t xml:space="preserve">Экспертное наблюдение выполнение практических работ на </w:t>
            </w:r>
            <w:proofErr w:type="gramStart"/>
            <w:r>
              <w:t>учебной</w:t>
            </w:r>
            <w:proofErr w:type="gramEnd"/>
          </w:p>
          <w:p w:rsidR="001B0B6C" w:rsidRDefault="00DE5063">
            <w:pPr>
              <w:pStyle w:val="TableParagraph"/>
              <w:ind w:left="110" w:right="205"/>
            </w:pPr>
            <w:proofErr w:type="gramStart"/>
            <w:r>
              <w:t>производственной</w:t>
            </w:r>
            <w:proofErr w:type="gramEnd"/>
            <w:r>
              <w:t xml:space="preserve"> практиках: оценка процесса, оценка результатов</w:t>
            </w:r>
          </w:p>
        </w:tc>
      </w:tr>
      <w:tr w:rsidR="001B0B6C">
        <w:trPr>
          <w:trHeight w:val="3789"/>
        </w:trPr>
        <w:tc>
          <w:tcPr>
            <w:tcW w:w="2268" w:type="dxa"/>
          </w:tcPr>
          <w:p w:rsidR="001B0B6C" w:rsidRDefault="00992B99">
            <w:pPr>
              <w:pStyle w:val="TableParagraph"/>
              <w:spacing w:line="239" w:lineRule="exact"/>
              <w:ind w:left="107"/>
            </w:pPr>
            <w:r>
              <w:t>ПК 1</w:t>
            </w:r>
            <w:r w:rsidR="00DE5063">
              <w:t>.3</w:t>
            </w:r>
          </w:p>
          <w:p w:rsidR="001B0B6C" w:rsidRDefault="00DE5063">
            <w:pPr>
              <w:pStyle w:val="TableParagraph"/>
              <w:spacing w:before="1"/>
              <w:ind w:left="107" w:right="803"/>
            </w:pPr>
            <w:r>
              <w:t>Выполнение декоративных штукатурок.</w:t>
            </w:r>
          </w:p>
        </w:tc>
        <w:tc>
          <w:tcPr>
            <w:tcW w:w="4791" w:type="dxa"/>
          </w:tcPr>
          <w:p w:rsidR="001B0B6C" w:rsidRDefault="00DE5063">
            <w:pPr>
              <w:pStyle w:val="TableParagraph"/>
              <w:ind w:left="108" w:right="135"/>
            </w:pPr>
            <w:r>
              <w:t xml:space="preserve">Выполнение работ по подготовке рабочих мест, оборудования, материалов и инструментов для выполнения декоративной штукатурки </w:t>
            </w:r>
            <w:proofErr w:type="gramStart"/>
            <w:r>
              <w:t>в</w:t>
            </w:r>
            <w:proofErr w:type="gramEnd"/>
          </w:p>
          <w:p w:rsidR="001B0B6C" w:rsidRDefault="00DE5063">
            <w:pPr>
              <w:pStyle w:val="TableParagraph"/>
              <w:ind w:left="108" w:right="257"/>
            </w:pPr>
            <w:proofErr w:type="gramStart"/>
            <w:r>
              <w:t>соответствии</w:t>
            </w:r>
            <w:proofErr w:type="gramEnd"/>
            <w:r>
              <w:t xml:space="preserve"> с инструкциями и регламентами. Выполнение подготовительных работ, подготовки оснований и поверхностей </w:t>
            </w:r>
            <w:proofErr w:type="gramStart"/>
            <w:r>
              <w:t>под</w:t>
            </w:r>
            <w:proofErr w:type="gramEnd"/>
          </w:p>
          <w:p w:rsidR="001B0B6C" w:rsidRDefault="00DE5063">
            <w:pPr>
              <w:pStyle w:val="TableParagraph"/>
              <w:ind w:left="108" w:right="95"/>
            </w:pPr>
            <w:r>
              <w:t>декоративную штукатурку, приготовления штукатурных декоративных растворов и смесей в соответствии с установленными регламентами с соблюдением правил безопасности труда,</w:t>
            </w:r>
          </w:p>
          <w:p w:rsidR="001B0B6C" w:rsidRDefault="00DE5063">
            <w:pPr>
              <w:pStyle w:val="TableParagraph"/>
              <w:spacing w:line="251" w:lineRule="exact"/>
              <w:ind w:left="108"/>
            </w:pPr>
            <w:r>
              <w:t>санитарными нормами</w:t>
            </w:r>
          </w:p>
          <w:p w:rsidR="001B0B6C" w:rsidRDefault="00DE5063">
            <w:pPr>
              <w:pStyle w:val="TableParagraph"/>
              <w:ind w:left="108" w:right="414"/>
            </w:pPr>
            <w:r>
              <w:t xml:space="preserve">Выполнение оштукатуривания поверхностей различной степени сложности и их ремонт </w:t>
            </w:r>
            <w:proofErr w:type="gramStart"/>
            <w:r>
              <w:t>в</w:t>
            </w:r>
            <w:proofErr w:type="gramEnd"/>
          </w:p>
          <w:p w:rsidR="001B0B6C" w:rsidRDefault="00DE5063">
            <w:pPr>
              <w:pStyle w:val="TableParagraph"/>
              <w:spacing w:line="252" w:lineRule="exact"/>
              <w:ind w:left="108" w:right="199"/>
            </w:pPr>
            <w:proofErr w:type="gramStart"/>
            <w:r>
              <w:t>соответствии</w:t>
            </w:r>
            <w:proofErr w:type="gramEnd"/>
            <w:r>
              <w:t xml:space="preserve"> с установленными регламентами, с соблюдением правил безопасности труда.</w:t>
            </w:r>
          </w:p>
        </w:tc>
        <w:tc>
          <w:tcPr>
            <w:tcW w:w="3149" w:type="dxa"/>
          </w:tcPr>
          <w:p w:rsidR="001B0B6C" w:rsidRDefault="00DE5063">
            <w:pPr>
              <w:pStyle w:val="TableParagraph"/>
              <w:ind w:left="110" w:right="529"/>
            </w:pPr>
            <w:r>
              <w:t xml:space="preserve">Экспертное наблюдение выполнение практических работ на </w:t>
            </w:r>
            <w:proofErr w:type="gramStart"/>
            <w:r>
              <w:t>учебной</w:t>
            </w:r>
            <w:proofErr w:type="gramEnd"/>
          </w:p>
          <w:p w:rsidR="001B0B6C" w:rsidRDefault="00DE5063">
            <w:pPr>
              <w:pStyle w:val="TableParagraph"/>
              <w:ind w:left="110" w:right="205"/>
            </w:pPr>
            <w:proofErr w:type="gramStart"/>
            <w:r>
              <w:t>производственной</w:t>
            </w:r>
            <w:proofErr w:type="gramEnd"/>
            <w:r>
              <w:t xml:space="preserve"> практиках: оценка процесса, оценка результатов</w:t>
            </w:r>
          </w:p>
        </w:tc>
      </w:tr>
    </w:tbl>
    <w:p w:rsidR="001B0B6C" w:rsidRDefault="001B0B6C">
      <w:pPr>
        <w:pStyle w:val="a3"/>
        <w:rPr>
          <w:b/>
          <w:sz w:val="20"/>
        </w:rPr>
      </w:pPr>
    </w:p>
    <w:p w:rsidR="001B0B6C" w:rsidRDefault="001B0B6C">
      <w:pPr>
        <w:pStyle w:val="a3"/>
        <w:rPr>
          <w:b/>
          <w:sz w:val="20"/>
        </w:rPr>
      </w:pPr>
    </w:p>
    <w:p w:rsidR="001B0B6C" w:rsidRDefault="001B0B6C">
      <w:pPr>
        <w:pStyle w:val="a3"/>
        <w:rPr>
          <w:b/>
          <w:sz w:val="20"/>
        </w:rPr>
      </w:pPr>
    </w:p>
    <w:p w:rsidR="001B0B6C" w:rsidRDefault="00213568">
      <w:pPr>
        <w:pStyle w:val="a3"/>
        <w:spacing w:before="9"/>
        <w:rPr>
          <w:b/>
          <w:sz w:val="27"/>
        </w:rPr>
      </w:pPr>
      <w:r>
        <w:pict>
          <v:rect id="_x0000_s1027" style="position:absolute;margin-left:56.65pt;margin-top:17.95pt;width:144.05pt;height:.6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1B0B6C" w:rsidRDefault="00DE5063">
      <w:pPr>
        <w:spacing w:before="74"/>
        <w:ind w:left="112"/>
        <w:rPr>
          <w:sz w:val="20"/>
        </w:rPr>
      </w:pPr>
      <w:r>
        <w:rPr>
          <w:sz w:val="20"/>
          <w:vertAlign w:val="superscript"/>
        </w:rPr>
        <w:t>1</w:t>
      </w:r>
      <w:r>
        <w:rPr>
          <w:sz w:val="20"/>
        </w:rPr>
        <w:t xml:space="preserve"> Личностные результаты обучающихся учитываются в ходе оценки результатов освоения профессионального модуля</w:t>
      </w:r>
    </w:p>
    <w:p w:rsidR="001B0B6C" w:rsidRDefault="001B0B6C">
      <w:pPr>
        <w:rPr>
          <w:sz w:val="20"/>
        </w:rPr>
        <w:sectPr w:rsidR="001B0B6C">
          <w:pgSz w:w="11910" w:h="16840"/>
          <w:pgMar w:top="1040" w:right="440" w:bottom="1480" w:left="1020" w:header="0" w:footer="1295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4791"/>
        <w:gridCol w:w="3149"/>
      </w:tblGrid>
      <w:tr w:rsidR="001B0B6C">
        <w:trPr>
          <w:trHeight w:val="3840"/>
        </w:trPr>
        <w:tc>
          <w:tcPr>
            <w:tcW w:w="2268" w:type="dxa"/>
          </w:tcPr>
          <w:p w:rsidR="001B0B6C" w:rsidRDefault="00992B99">
            <w:pPr>
              <w:pStyle w:val="TableParagraph"/>
              <w:spacing w:line="243" w:lineRule="exact"/>
              <w:ind w:left="107"/>
            </w:pPr>
            <w:r>
              <w:lastRenderedPageBreak/>
              <w:t>ПК 1</w:t>
            </w:r>
            <w:r w:rsidR="00DE5063">
              <w:t>.4</w:t>
            </w:r>
          </w:p>
          <w:p w:rsidR="001B0B6C" w:rsidRDefault="00DE5063">
            <w:pPr>
              <w:pStyle w:val="TableParagraph"/>
              <w:ind w:left="107" w:right="217"/>
            </w:pPr>
            <w:r>
              <w:t>Ремонт штукатурки, наливного пола,</w:t>
            </w:r>
          </w:p>
          <w:p w:rsidR="001B0B6C" w:rsidRDefault="00DE5063">
            <w:pPr>
              <w:pStyle w:val="TableParagraph"/>
              <w:ind w:left="107" w:right="235"/>
            </w:pPr>
            <w:r>
              <w:t>фасадных теплоизоляционных композиционных</w:t>
            </w:r>
          </w:p>
          <w:p w:rsidR="001B0B6C" w:rsidRDefault="00DE5063">
            <w:pPr>
              <w:pStyle w:val="TableParagraph"/>
              <w:spacing w:line="252" w:lineRule="exact"/>
              <w:ind w:left="107"/>
            </w:pPr>
            <w:r>
              <w:t>систем</w:t>
            </w:r>
          </w:p>
        </w:tc>
        <w:tc>
          <w:tcPr>
            <w:tcW w:w="4791" w:type="dxa"/>
          </w:tcPr>
          <w:p w:rsidR="001B0B6C" w:rsidRDefault="00DE5063">
            <w:pPr>
              <w:pStyle w:val="TableParagraph"/>
              <w:ind w:left="108" w:right="388"/>
            </w:pPr>
            <w:r>
              <w:t xml:space="preserve">Выполнение ремонта штукатурки, наливного пола в соответствии с </w:t>
            </w:r>
            <w:proofErr w:type="gramStart"/>
            <w:r>
              <w:t>технологическими</w:t>
            </w:r>
            <w:proofErr w:type="gramEnd"/>
          </w:p>
          <w:p w:rsidR="001B0B6C" w:rsidRDefault="00DE5063">
            <w:pPr>
              <w:pStyle w:val="TableParagraph"/>
              <w:ind w:left="108" w:right="146"/>
            </w:pPr>
            <w:r>
              <w:t>картами. Устройство фасадных, теплоизоляционных, композиционных систем и их ремонт с соблюдением правил безопасности труда.</w:t>
            </w:r>
          </w:p>
          <w:p w:rsidR="001B0B6C" w:rsidRDefault="00DE5063">
            <w:pPr>
              <w:pStyle w:val="TableParagraph"/>
              <w:ind w:left="108" w:right="351"/>
            </w:pPr>
            <w:r>
              <w:t>Установка строительных лесов и подмостей с соблюдением правил безопасности труда.</w:t>
            </w:r>
          </w:p>
          <w:p w:rsidR="001B0B6C" w:rsidRDefault="00DE5063">
            <w:pPr>
              <w:pStyle w:val="TableParagraph"/>
              <w:spacing w:line="252" w:lineRule="exact"/>
              <w:ind w:left="108"/>
            </w:pPr>
            <w:r>
              <w:t>Транспортирование и складирование</w:t>
            </w:r>
          </w:p>
          <w:p w:rsidR="001B0B6C" w:rsidRDefault="00DE5063">
            <w:pPr>
              <w:pStyle w:val="TableParagraph"/>
              <w:ind w:left="108" w:right="195"/>
            </w:pPr>
            <w:r>
              <w:t>штукатурных и штукатурно-клеевых смесей в соответствии с инструкциями и с соблюдением правил безопасности труда.</w:t>
            </w:r>
          </w:p>
        </w:tc>
        <w:tc>
          <w:tcPr>
            <w:tcW w:w="3149" w:type="dxa"/>
          </w:tcPr>
          <w:p w:rsidR="001B0B6C" w:rsidRDefault="00DE5063">
            <w:pPr>
              <w:pStyle w:val="TableParagraph"/>
              <w:ind w:left="110" w:right="529"/>
            </w:pPr>
            <w:r>
              <w:t xml:space="preserve">Экспертное наблюдение выполнение практических работ на </w:t>
            </w:r>
            <w:proofErr w:type="gramStart"/>
            <w:r>
              <w:t>учебной</w:t>
            </w:r>
            <w:proofErr w:type="gramEnd"/>
          </w:p>
          <w:p w:rsidR="001B0B6C" w:rsidRDefault="00DE5063">
            <w:pPr>
              <w:pStyle w:val="TableParagraph"/>
              <w:ind w:left="110" w:right="205"/>
            </w:pPr>
            <w:proofErr w:type="gramStart"/>
            <w:r>
              <w:t>производственной</w:t>
            </w:r>
            <w:proofErr w:type="gramEnd"/>
            <w:r>
              <w:t xml:space="preserve"> практиках: оценка процесса, оценка результатов</w:t>
            </w:r>
          </w:p>
        </w:tc>
      </w:tr>
    </w:tbl>
    <w:p w:rsidR="001B0B6C" w:rsidRDefault="001B0B6C">
      <w:pPr>
        <w:pStyle w:val="a3"/>
        <w:spacing w:before="4"/>
        <w:rPr>
          <w:sz w:val="13"/>
        </w:rPr>
      </w:pPr>
    </w:p>
    <w:sectPr w:rsidR="001B0B6C" w:rsidSect="00992B99">
      <w:pgSz w:w="11910" w:h="16840"/>
      <w:pgMar w:top="1120" w:right="440" w:bottom="1480" w:left="1020" w:header="0" w:footer="129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656" w:rsidRDefault="00375656" w:rsidP="001B0B6C">
      <w:r>
        <w:separator/>
      </w:r>
    </w:p>
  </w:endnote>
  <w:endnote w:type="continuationSeparator" w:id="0">
    <w:p w:rsidR="00375656" w:rsidRDefault="00375656" w:rsidP="001B0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XOJE+TimesNewRomanPSMT">
    <w:altName w:val="Times New Roman"/>
    <w:charset w:val="01"/>
    <w:family w:val="auto"/>
    <w:pitch w:val="variable"/>
    <w:sig w:usb0="00000000" w:usb1="C0007841" w:usb2="00000009" w:usb3="00000000" w:csb0="400001FF" w:csb1="FFFF0000"/>
  </w:font>
  <w:font w:name="RMMCR+TimesNewRomanPSMT">
    <w:altName w:val="Times New Roman"/>
    <w:charset w:val="01"/>
    <w:family w:val="auto"/>
    <w:pitch w:val="variable"/>
    <w:sig w:usb0="00000000" w:usb1="C0007841" w:usb2="00000009" w:usb3="00000000" w:csb0="400001FF" w:csb1="FFFF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568" w:rsidRDefault="00213568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543.95pt;margin-top:766.15pt;width:12pt;height:15.3pt;z-index:-18567680;mso-position-horizontal-relative:page;mso-position-vertical-relative:page" filled="f" stroked="f">
          <v:textbox inset="0,0,0,0">
            <w:txbxContent>
              <w:p w:rsidR="00213568" w:rsidRDefault="00213568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3E02DF">
                  <w:rPr>
                    <w:noProof/>
                  </w:rPr>
                  <w:t>4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568" w:rsidRDefault="00213568">
    <w:pPr>
      <w:pStyle w:val="a3"/>
      <w:spacing w:line="14" w:lineRule="auto"/>
      <w:rPr>
        <w:sz w:val="19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58.1pt;margin-top:766.15pt;width:12pt;height:15.3pt;z-index:-18567168;mso-position-horizontal-relative:page;mso-position-vertical-relative:page" filled="f" stroked="f">
          <v:textbox inset="0,0,0,0">
            <w:txbxContent>
              <w:p w:rsidR="00213568" w:rsidRDefault="00213568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3E02DF">
                  <w:rPr>
                    <w:noProof/>
                  </w:rPr>
                  <w:t>8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568" w:rsidRDefault="00213568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784.55pt;margin-top:519.5pt;width:18pt;height:15.3pt;z-index:-18566656;mso-position-horizontal-relative:page;mso-position-vertical-relative:page" filled="f" stroked="f">
          <v:textbox inset="0,0,0,0">
            <w:txbxContent>
              <w:p w:rsidR="00213568" w:rsidRDefault="00213568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3E02DF">
                  <w:rPr>
                    <w:noProof/>
                  </w:rPr>
                  <w:t>12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568" w:rsidRDefault="00213568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52pt;margin-top:766.15pt;width:18pt;height:15.3pt;z-index:-18566144;mso-position-horizontal-relative:page;mso-position-vertical-relative:page" filled="f" stroked="f">
          <v:textbox inset="0,0,0,0">
            <w:txbxContent>
              <w:p w:rsidR="00213568" w:rsidRDefault="00213568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3E02DF">
                  <w:rPr>
                    <w:noProof/>
                  </w:rPr>
                  <w:t>20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656" w:rsidRDefault="00375656" w:rsidP="001B0B6C">
      <w:r>
        <w:separator/>
      </w:r>
    </w:p>
  </w:footnote>
  <w:footnote w:type="continuationSeparator" w:id="0">
    <w:p w:rsidR="00375656" w:rsidRDefault="00375656" w:rsidP="001B0B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B3175"/>
    <w:multiLevelType w:val="hybridMultilevel"/>
    <w:tmpl w:val="F28A2B96"/>
    <w:lvl w:ilvl="0" w:tplc="6AB8816C">
      <w:start w:val="1"/>
      <w:numFmt w:val="decimal"/>
      <w:lvlText w:val="%1."/>
      <w:lvlJc w:val="left"/>
      <w:pPr>
        <w:ind w:left="3523" w:hanging="222"/>
        <w:jc w:val="right"/>
      </w:pPr>
      <w:rPr>
        <w:rFonts w:ascii="Times New Roman" w:eastAsia="Times New Roman" w:hAnsi="Times New Roman" w:cs="Times New Roman" w:hint="default"/>
        <w:b/>
        <w:bCs/>
        <w:i/>
        <w:w w:val="100"/>
        <w:sz w:val="22"/>
        <w:szCs w:val="22"/>
        <w:lang w:val="ru-RU" w:eastAsia="en-US" w:bidi="ar-SA"/>
      </w:rPr>
    </w:lvl>
    <w:lvl w:ilvl="1" w:tplc="A0D0E156">
      <w:numFmt w:val="none"/>
      <w:lvlText w:val=""/>
      <w:lvlJc w:val="left"/>
      <w:pPr>
        <w:tabs>
          <w:tab w:val="num" w:pos="360"/>
        </w:tabs>
      </w:pPr>
    </w:lvl>
    <w:lvl w:ilvl="2" w:tplc="362EF5AA">
      <w:numFmt w:val="bullet"/>
      <w:lvlText w:val="-"/>
      <w:lvlJc w:val="left"/>
      <w:pPr>
        <w:ind w:left="11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 w:tplc="20D62678">
      <w:numFmt w:val="bullet"/>
      <w:lvlText w:val="•"/>
      <w:lvlJc w:val="left"/>
      <w:pPr>
        <w:ind w:left="4385" w:hanging="125"/>
      </w:pPr>
      <w:rPr>
        <w:rFonts w:hint="default"/>
        <w:lang w:val="ru-RU" w:eastAsia="en-US" w:bidi="ar-SA"/>
      </w:rPr>
    </w:lvl>
    <w:lvl w:ilvl="4" w:tplc="30B29A44">
      <w:numFmt w:val="bullet"/>
      <w:lvlText w:val="•"/>
      <w:lvlJc w:val="left"/>
      <w:pPr>
        <w:ind w:left="5251" w:hanging="125"/>
      </w:pPr>
      <w:rPr>
        <w:rFonts w:hint="default"/>
        <w:lang w:val="ru-RU" w:eastAsia="en-US" w:bidi="ar-SA"/>
      </w:rPr>
    </w:lvl>
    <w:lvl w:ilvl="5" w:tplc="B3D8E8B8">
      <w:numFmt w:val="bullet"/>
      <w:lvlText w:val="•"/>
      <w:lvlJc w:val="left"/>
      <w:pPr>
        <w:ind w:left="6117" w:hanging="125"/>
      </w:pPr>
      <w:rPr>
        <w:rFonts w:hint="default"/>
        <w:lang w:val="ru-RU" w:eastAsia="en-US" w:bidi="ar-SA"/>
      </w:rPr>
    </w:lvl>
    <w:lvl w:ilvl="6" w:tplc="6F3829EC">
      <w:numFmt w:val="bullet"/>
      <w:lvlText w:val="•"/>
      <w:lvlJc w:val="left"/>
      <w:pPr>
        <w:ind w:left="6983" w:hanging="125"/>
      </w:pPr>
      <w:rPr>
        <w:rFonts w:hint="default"/>
        <w:lang w:val="ru-RU" w:eastAsia="en-US" w:bidi="ar-SA"/>
      </w:rPr>
    </w:lvl>
    <w:lvl w:ilvl="7" w:tplc="B5A05626">
      <w:numFmt w:val="bullet"/>
      <w:lvlText w:val="•"/>
      <w:lvlJc w:val="left"/>
      <w:pPr>
        <w:ind w:left="7849" w:hanging="125"/>
      </w:pPr>
      <w:rPr>
        <w:rFonts w:hint="default"/>
        <w:lang w:val="ru-RU" w:eastAsia="en-US" w:bidi="ar-SA"/>
      </w:rPr>
    </w:lvl>
    <w:lvl w:ilvl="8" w:tplc="7276AD92">
      <w:numFmt w:val="bullet"/>
      <w:lvlText w:val="•"/>
      <w:lvlJc w:val="left"/>
      <w:pPr>
        <w:ind w:left="8714" w:hanging="125"/>
      </w:pPr>
      <w:rPr>
        <w:rFonts w:hint="default"/>
        <w:lang w:val="ru-RU" w:eastAsia="en-US" w:bidi="ar-SA"/>
      </w:rPr>
    </w:lvl>
  </w:abstractNum>
  <w:abstractNum w:abstractNumId="1">
    <w:nsid w:val="252F28CB"/>
    <w:multiLevelType w:val="hybridMultilevel"/>
    <w:tmpl w:val="2FF06E58"/>
    <w:lvl w:ilvl="0" w:tplc="B9F8E288">
      <w:start w:val="1"/>
      <w:numFmt w:val="decimal"/>
      <w:lvlText w:val="%1"/>
      <w:lvlJc w:val="left"/>
      <w:pPr>
        <w:ind w:left="498" w:hanging="387"/>
        <w:jc w:val="left"/>
      </w:pPr>
      <w:rPr>
        <w:rFonts w:hint="default"/>
        <w:lang w:val="ru-RU" w:eastAsia="en-US" w:bidi="ar-SA"/>
      </w:rPr>
    </w:lvl>
    <w:lvl w:ilvl="1" w:tplc="FF04D1CC">
      <w:numFmt w:val="none"/>
      <w:lvlText w:val=""/>
      <w:lvlJc w:val="left"/>
      <w:pPr>
        <w:tabs>
          <w:tab w:val="num" w:pos="360"/>
        </w:tabs>
      </w:pPr>
    </w:lvl>
    <w:lvl w:ilvl="2" w:tplc="280004D4">
      <w:numFmt w:val="bullet"/>
      <w:lvlText w:val="•"/>
      <w:lvlJc w:val="left"/>
      <w:pPr>
        <w:ind w:left="2545" w:hanging="387"/>
      </w:pPr>
      <w:rPr>
        <w:rFonts w:hint="default"/>
        <w:lang w:val="ru-RU" w:eastAsia="en-US" w:bidi="ar-SA"/>
      </w:rPr>
    </w:lvl>
    <w:lvl w:ilvl="3" w:tplc="B9BAA0E2">
      <w:numFmt w:val="bullet"/>
      <w:lvlText w:val="•"/>
      <w:lvlJc w:val="left"/>
      <w:pPr>
        <w:ind w:left="3567" w:hanging="387"/>
      </w:pPr>
      <w:rPr>
        <w:rFonts w:hint="default"/>
        <w:lang w:val="ru-RU" w:eastAsia="en-US" w:bidi="ar-SA"/>
      </w:rPr>
    </w:lvl>
    <w:lvl w:ilvl="4" w:tplc="8DD21D5A">
      <w:numFmt w:val="bullet"/>
      <w:lvlText w:val="•"/>
      <w:lvlJc w:val="left"/>
      <w:pPr>
        <w:ind w:left="4590" w:hanging="387"/>
      </w:pPr>
      <w:rPr>
        <w:rFonts w:hint="default"/>
        <w:lang w:val="ru-RU" w:eastAsia="en-US" w:bidi="ar-SA"/>
      </w:rPr>
    </w:lvl>
    <w:lvl w:ilvl="5" w:tplc="6C406EDC">
      <w:numFmt w:val="bullet"/>
      <w:lvlText w:val="•"/>
      <w:lvlJc w:val="left"/>
      <w:pPr>
        <w:ind w:left="5613" w:hanging="387"/>
      </w:pPr>
      <w:rPr>
        <w:rFonts w:hint="default"/>
        <w:lang w:val="ru-RU" w:eastAsia="en-US" w:bidi="ar-SA"/>
      </w:rPr>
    </w:lvl>
    <w:lvl w:ilvl="6" w:tplc="50A079F0">
      <w:numFmt w:val="bullet"/>
      <w:lvlText w:val="•"/>
      <w:lvlJc w:val="left"/>
      <w:pPr>
        <w:ind w:left="6635" w:hanging="387"/>
      </w:pPr>
      <w:rPr>
        <w:rFonts w:hint="default"/>
        <w:lang w:val="ru-RU" w:eastAsia="en-US" w:bidi="ar-SA"/>
      </w:rPr>
    </w:lvl>
    <w:lvl w:ilvl="7" w:tplc="80D292CC">
      <w:numFmt w:val="bullet"/>
      <w:lvlText w:val="•"/>
      <w:lvlJc w:val="left"/>
      <w:pPr>
        <w:ind w:left="7658" w:hanging="387"/>
      </w:pPr>
      <w:rPr>
        <w:rFonts w:hint="default"/>
        <w:lang w:val="ru-RU" w:eastAsia="en-US" w:bidi="ar-SA"/>
      </w:rPr>
    </w:lvl>
    <w:lvl w:ilvl="8" w:tplc="2D2E9FE4">
      <w:numFmt w:val="bullet"/>
      <w:lvlText w:val="•"/>
      <w:lvlJc w:val="left"/>
      <w:pPr>
        <w:ind w:left="8681" w:hanging="387"/>
      </w:pPr>
      <w:rPr>
        <w:rFonts w:hint="default"/>
        <w:lang w:val="ru-RU" w:eastAsia="en-US" w:bidi="ar-SA"/>
      </w:rPr>
    </w:lvl>
  </w:abstractNum>
  <w:abstractNum w:abstractNumId="2">
    <w:nsid w:val="2E355D8A"/>
    <w:multiLevelType w:val="hybridMultilevel"/>
    <w:tmpl w:val="9580C33C"/>
    <w:lvl w:ilvl="0" w:tplc="84BC85F6">
      <w:start w:val="4"/>
      <w:numFmt w:val="decimal"/>
      <w:lvlText w:val="%1."/>
      <w:lvlJc w:val="left"/>
      <w:pPr>
        <w:ind w:left="328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9326C4A">
      <w:numFmt w:val="bullet"/>
      <w:lvlText w:val="•"/>
      <w:lvlJc w:val="left"/>
      <w:pPr>
        <w:ind w:left="1638" w:hanging="221"/>
      </w:pPr>
      <w:rPr>
        <w:rFonts w:hint="default"/>
        <w:lang w:val="ru-RU" w:eastAsia="en-US" w:bidi="ar-SA"/>
      </w:rPr>
    </w:lvl>
    <w:lvl w:ilvl="2" w:tplc="E24E5300">
      <w:numFmt w:val="bullet"/>
      <w:lvlText w:val="•"/>
      <w:lvlJc w:val="left"/>
      <w:pPr>
        <w:ind w:left="2957" w:hanging="221"/>
      </w:pPr>
      <w:rPr>
        <w:rFonts w:hint="default"/>
        <w:lang w:val="ru-RU" w:eastAsia="en-US" w:bidi="ar-SA"/>
      </w:rPr>
    </w:lvl>
    <w:lvl w:ilvl="3" w:tplc="B93CE362">
      <w:numFmt w:val="bullet"/>
      <w:lvlText w:val="•"/>
      <w:lvlJc w:val="left"/>
      <w:pPr>
        <w:ind w:left="4276" w:hanging="221"/>
      </w:pPr>
      <w:rPr>
        <w:rFonts w:hint="default"/>
        <w:lang w:val="ru-RU" w:eastAsia="en-US" w:bidi="ar-SA"/>
      </w:rPr>
    </w:lvl>
    <w:lvl w:ilvl="4" w:tplc="DEB454C0">
      <w:numFmt w:val="bullet"/>
      <w:lvlText w:val="•"/>
      <w:lvlJc w:val="left"/>
      <w:pPr>
        <w:ind w:left="5595" w:hanging="221"/>
      </w:pPr>
      <w:rPr>
        <w:rFonts w:hint="default"/>
        <w:lang w:val="ru-RU" w:eastAsia="en-US" w:bidi="ar-SA"/>
      </w:rPr>
    </w:lvl>
    <w:lvl w:ilvl="5" w:tplc="A17A3E16">
      <w:numFmt w:val="bullet"/>
      <w:lvlText w:val="•"/>
      <w:lvlJc w:val="left"/>
      <w:pPr>
        <w:ind w:left="6914" w:hanging="221"/>
      </w:pPr>
      <w:rPr>
        <w:rFonts w:hint="default"/>
        <w:lang w:val="ru-RU" w:eastAsia="en-US" w:bidi="ar-SA"/>
      </w:rPr>
    </w:lvl>
    <w:lvl w:ilvl="6" w:tplc="3C363834">
      <w:numFmt w:val="bullet"/>
      <w:lvlText w:val="•"/>
      <w:lvlJc w:val="left"/>
      <w:pPr>
        <w:ind w:left="8233" w:hanging="221"/>
      </w:pPr>
      <w:rPr>
        <w:rFonts w:hint="default"/>
        <w:lang w:val="ru-RU" w:eastAsia="en-US" w:bidi="ar-SA"/>
      </w:rPr>
    </w:lvl>
    <w:lvl w:ilvl="7" w:tplc="974E0E56">
      <w:numFmt w:val="bullet"/>
      <w:lvlText w:val="•"/>
      <w:lvlJc w:val="left"/>
      <w:pPr>
        <w:ind w:left="9552" w:hanging="221"/>
      </w:pPr>
      <w:rPr>
        <w:rFonts w:hint="default"/>
        <w:lang w:val="ru-RU" w:eastAsia="en-US" w:bidi="ar-SA"/>
      </w:rPr>
    </w:lvl>
    <w:lvl w:ilvl="8" w:tplc="36944352">
      <w:numFmt w:val="bullet"/>
      <w:lvlText w:val="•"/>
      <w:lvlJc w:val="left"/>
      <w:pPr>
        <w:ind w:left="10871" w:hanging="221"/>
      </w:pPr>
      <w:rPr>
        <w:rFonts w:hint="default"/>
        <w:lang w:val="ru-RU" w:eastAsia="en-US" w:bidi="ar-SA"/>
      </w:rPr>
    </w:lvl>
  </w:abstractNum>
  <w:abstractNum w:abstractNumId="3">
    <w:nsid w:val="3A522A64"/>
    <w:multiLevelType w:val="hybridMultilevel"/>
    <w:tmpl w:val="EF728ADE"/>
    <w:lvl w:ilvl="0" w:tplc="E15045D0">
      <w:start w:val="1"/>
      <w:numFmt w:val="decimal"/>
      <w:lvlText w:val="%1."/>
      <w:lvlJc w:val="left"/>
      <w:pPr>
        <w:ind w:left="328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D9AF9A0">
      <w:numFmt w:val="bullet"/>
      <w:lvlText w:val="•"/>
      <w:lvlJc w:val="left"/>
      <w:pPr>
        <w:ind w:left="1638" w:hanging="221"/>
      </w:pPr>
      <w:rPr>
        <w:rFonts w:hint="default"/>
        <w:lang w:val="ru-RU" w:eastAsia="en-US" w:bidi="ar-SA"/>
      </w:rPr>
    </w:lvl>
    <w:lvl w:ilvl="2" w:tplc="02525F3A">
      <w:numFmt w:val="bullet"/>
      <w:lvlText w:val="•"/>
      <w:lvlJc w:val="left"/>
      <w:pPr>
        <w:ind w:left="2957" w:hanging="221"/>
      </w:pPr>
      <w:rPr>
        <w:rFonts w:hint="default"/>
        <w:lang w:val="ru-RU" w:eastAsia="en-US" w:bidi="ar-SA"/>
      </w:rPr>
    </w:lvl>
    <w:lvl w:ilvl="3" w:tplc="BBB8046A">
      <w:numFmt w:val="bullet"/>
      <w:lvlText w:val="•"/>
      <w:lvlJc w:val="left"/>
      <w:pPr>
        <w:ind w:left="4276" w:hanging="221"/>
      </w:pPr>
      <w:rPr>
        <w:rFonts w:hint="default"/>
        <w:lang w:val="ru-RU" w:eastAsia="en-US" w:bidi="ar-SA"/>
      </w:rPr>
    </w:lvl>
    <w:lvl w:ilvl="4" w:tplc="A942B7C2">
      <w:numFmt w:val="bullet"/>
      <w:lvlText w:val="•"/>
      <w:lvlJc w:val="left"/>
      <w:pPr>
        <w:ind w:left="5595" w:hanging="221"/>
      </w:pPr>
      <w:rPr>
        <w:rFonts w:hint="default"/>
        <w:lang w:val="ru-RU" w:eastAsia="en-US" w:bidi="ar-SA"/>
      </w:rPr>
    </w:lvl>
    <w:lvl w:ilvl="5" w:tplc="FC3046A2">
      <w:numFmt w:val="bullet"/>
      <w:lvlText w:val="•"/>
      <w:lvlJc w:val="left"/>
      <w:pPr>
        <w:ind w:left="6914" w:hanging="221"/>
      </w:pPr>
      <w:rPr>
        <w:rFonts w:hint="default"/>
        <w:lang w:val="ru-RU" w:eastAsia="en-US" w:bidi="ar-SA"/>
      </w:rPr>
    </w:lvl>
    <w:lvl w:ilvl="6" w:tplc="459835B2">
      <w:numFmt w:val="bullet"/>
      <w:lvlText w:val="•"/>
      <w:lvlJc w:val="left"/>
      <w:pPr>
        <w:ind w:left="8233" w:hanging="221"/>
      </w:pPr>
      <w:rPr>
        <w:rFonts w:hint="default"/>
        <w:lang w:val="ru-RU" w:eastAsia="en-US" w:bidi="ar-SA"/>
      </w:rPr>
    </w:lvl>
    <w:lvl w:ilvl="7" w:tplc="355EA636">
      <w:numFmt w:val="bullet"/>
      <w:lvlText w:val="•"/>
      <w:lvlJc w:val="left"/>
      <w:pPr>
        <w:ind w:left="9552" w:hanging="221"/>
      </w:pPr>
      <w:rPr>
        <w:rFonts w:hint="default"/>
        <w:lang w:val="ru-RU" w:eastAsia="en-US" w:bidi="ar-SA"/>
      </w:rPr>
    </w:lvl>
    <w:lvl w:ilvl="8" w:tplc="1910B996">
      <w:numFmt w:val="bullet"/>
      <w:lvlText w:val="•"/>
      <w:lvlJc w:val="left"/>
      <w:pPr>
        <w:ind w:left="10871" w:hanging="221"/>
      </w:pPr>
      <w:rPr>
        <w:rFonts w:hint="default"/>
        <w:lang w:val="ru-RU" w:eastAsia="en-US" w:bidi="ar-SA"/>
      </w:rPr>
    </w:lvl>
  </w:abstractNum>
  <w:abstractNum w:abstractNumId="4">
    <w:nsid w:val="4A167F4C"/>
    <w:multiLevelType w:val="hybridMultilevel"/>
    <w:tmpl w:val="FDA68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813BDE"/>
    <w:multiLevelType w:val="hybridMultilevel"/>
    <w:tmpl w:val="F5C40178"/>
    <w:lvl w:ilvl="0" w:tplc="C3066CC2">
      <w:start w:val="4"/>
      <w:numFmt w:val="decimal"/>
      <w:lvlText w:val="%1."/>
      <w:lvlJc w:val="left"/>
      <w:pPr>
        <w:ind w:left="333" w:hanging="221"/>
        <w:jc w:val="left"/>
      </w:pPr>
      <w:rPr>
        <w:rFonts w:ascii="Times New Roman" w:eastAsia="Times New Roman" w:hAnsi="Times New Roman" w:cs="Times New Roman" w:hint="default"/>
        <w:b/>
        <w:bCs/>
        <w:i/>
        <w:w w:val="100"/>
        <w:sz w:val="22"/>
        <w:szCs w:val="22"/>
        <w:lang w:val="ru-RU" w:eastAsia="en-US" w:bidi="ar-SA"/>
      </w:rPr>
    </w:lvl>
    <w:lvl w:ilvl="1" w:tplc="B77A509A">
      <w:numFmt w:val="bullet"/>
      <w:lvlText w:val="•"/>
      <w:lvlJc w:val="left"/>
      <w:pPr>
        <w:ind w:left="1815" w:hanging="221"/>
      </w:pPr>
      <w:rPr>
        <w:rFonts w:hint="default"/>
        <w:lang w:val="ru-RU" w:eastAsia="en-US" w:bidi="ar-SA"/>
      </w:rPr>
    </w:lvl>
    <w:lvl w:ilvl="2" w:tplc="A06830CC">
      <w:numFmt w:val="bullet"/>
      <w:lvlText w:val="•"/>
      <w:lvlJc w:val="left"/>
      <w:pPr>
        <w:ind w:left="3291" w:hanging="221"/>
      </w:pPr>
      <w:rPr>
        <w:rFonts w:hint="default"/>
        <w:lang w:val="ru-RU" w:eastAsia="en-US" w:bidi="ar-SA"/>
      </w:rPr>
    </w:lvl>
    <w:lvl w:ilvl="3" w:tplc="68108CB4">
      <w:numFmt w:val="bullet"/>
      <w:lvlText w:val="•"/>
      <w:lvlJc w:val="left"/>
      <w:pPr>
        <w:ind w:left="4767" w:hanging="221"/>
      </w:pPr>
      <w:rPr>
        <w:rFonts w:hint="default"/>
        <w:lang w:val="ru-RU" w:eastAsia="en-US" w:bidi="ar-SA"/>
      </w:rPr>
    </w:lvl>
    <w:lvl w:ilvl="4" w:tplc="3970F96A">
      <w:numFmt w:val="bullet"/>
      <w:lvlText w:val="•"/>
      <w:lvlJc w:val="left"/>
      <w:pPr>
        <w:ind w:left="6243" w:hanging="221"/>
      </w:pPr>
      <w:rPr>
        <w:rFonts w:hint="default"/>
        <w:lang w:val="ru-RU" w:eastAsia="en-US" w:bidi="ar-SA"/>
      </w:rPr>
    </w:lvl>
    <w:lvl w:ilvl="5" w:tplc="1B004738">
      <w:numFmt w:val="bullet"/>
      <w:lvlText w:val="•"/>
      <w:lvlJc w:val="left"/>
      <w:pPr>
        <w:ind w:left="7719" w:hanging="221"/>
      </w:pPr>
      <w:rPr>
        <w:rFonts w:hint="default"/>
        <w:lang w:val="ru-RU" w:eastAsia="en-US" w:bidi="ar-SA"/>
      </w:rPr>
    </w:lvl>
    <w:lvl w:ilvl="6" w:tplc="C090FAC6">
      <w:numFmt w:val="bullet"/>
      <w:lvlText w:val="•"/>
      <w:lvlJc w:val="left"/>
      <w:pPr>
        <w:ind w:left="9195" w:hanging="221"/>
      </w:pPr>
      <w:rPr>
        <w:rFonts w:hint="default"/>
        <w:lang w:val="ru-RU" w:eastAsia="en-US" w:bidi="ar-SA"/>
      </w:rPr>
    </w:lvl>
    <w:lvl w:ilvl="7" w:tplc="217E45A6">
      <w:numFmt w:val="bullet"/>
      <w:lvlText w:val="•"/>
      <w:lvlJc w:val="left"/>
      <w:pPr>
        <w:ind w:left="10670" w:hanging="221"/>
      </w:pPr>
      <w:rPr>
        <w:rFonts w:hint="default"/>
        <w:lang w:val="ru-RU" w:eastAsia="en-US" w:bidi="ar-SA"/>
      </w:rPr>
    </w:lvl>
    <w:lvl w:ilvl="8" w:tplc="71D6A55E">
      <w:numFmt w:val="bullet"/>
      <w:lvlText w:val="•"/>
      <w:lvlJc w:val="left"/>
      <w:pPr>
        <w:ind w:left="12146" w:hanging="221"/>
      </w:pPr>
      <w:rPr>
        <w:rFonts w:hint="default"/>
        <w:lang w:val="ru-RU" w:eastAsia="en-US" w:bidi="ar-SA"/>
      </w:rPr>
    </w:lvl>
  </w:abstractNum>
  <w:abstractNum w:abstractNumId="6">
    <w:nsid w:val="527A46F1"/>
    <w:multiLevelType w:val="hybridMultilevel"/>
    <w:tmpl w:val="84588A46"/>
    <w:lvl w:ilvl="0" w:tplc="1A36F3A0">
      <w:start w:val="3"/>
      <w:numFmt w:val="decimal"/>
      <w:lvlText w:val="%1"/>
      <w:lvlJc w:val="left"/>
      <w:pPr>
        <w:ind w:left="1421" w:hanging="600"/>
        <w:jc w:val="left"/>
      </w:pPr>
      <w:rPr>
        <w:rFonts w:hint="default"/>
        <w:lang w:val="ru-RU" w:eastAsia="en-US" w:bidi="ar-SA"/>
      </w:rPr>
    </w:lvl>
    <w:lvl w:ilvl="1" w:tplc="04CA2288">
      <w:numFmt w:val="none"/>
      <w:lvlText w:val=""/>
      <w:lvlJc w:val="left"/>
      <w:pPr>
        <w:tabs>
          <w:tab w:val="num" w:pos="360"/>
        </w:tabs>
      </w:pPr>
    </w:lvl>
    <w:lvl w:ilvl="2" w:tplc="2F36B2E8">
      <w:numFmt w:val="none"/>
      <w:lvlText w:val=""/>
      <w:lvlJc w:val="left"/>
      <w:pPr>
        <w:tabs>
          <w:tab w:val="num" w:pos="360"/>
        </w:tabs>
      </w:pPr>
    </w:lvl>
    <w:lvl w:ilvl="3" w:tplc="F64C51CE">
      <w:numFmt w:val="bullet"/>
      <w:lvlText w:val="•"/>
      <w:lvlJc w:val="left"/>
      <w:pPr>
        <w:ind w:left="4127" w:hanging="600"/>
      </w:pPr>
      <w:rPr>
        <w:rFonts w:hint="default"/>
        <w:lang w:val="ru-RU" w:eastAsia="en-US" w:bidi="ar-SA"/>
      </w:rPr>
    </w:lvl>
    <w:lvl w:ilvl="4" w:tplc="AA3A01B6">
      <w:numFmt w:val="bullet"/>
      <w:lvlText w:val="•"/>
      <w:lvlJc w:val="left"/>
      <w:pPr>
        <w:ind w:left="5030" w:hanging="600"/>
      </w:pPr>
      <w:rPr>
        <w:rFonts w:hint="default"/>
        <w:lang w:val="ru-RU" w:eastAsia="en-US" w:bidi="ar-SA"/>
      </w:rPr>
    </w:lvl>
    <w:lvl w:ilvl="5" w:tplc="E5BC19C0">
      <w:numFmt w:val="bullet"/>
      <w:lvlText w:val="•"/>
      <w:lvlJc w:val="left"/>
      <w:pPr>
        <w:ind w:left="5933" w:hanging="600"/>
      </w:pPr>
      <w:rPr>
        <w:rFonts w:hint="default"/>
        <w:lang w:val="ru-RU" w:eastAsia="en-US" w:bidi="ar-SA"/>
      </w:rPr>
    </w:lvl>
    <w:lvl w:ilvl="6" w:tplc="4DEA9D88">
      <w:numFmt w:val="bullet"/>
      <w:lvlText w:val="•"/>
      <w:lvlJc w:val="left"/>
      <w:pPr>
        <w:ind w:left="6835" w:hanging="600"/>
      </w:pPr>
      <w:rPr>
        <w:rFonts w:hint="default"/>
        <w:lang w:val="ru-RU" w:eastAsia="en-US" w:bidi="ar-SA"/>
      </w:rPr>
    </w:lvl>
    <w:lvl w:ilvl="7" w:tplc="E428566C">
      <w:numFmt w:val="bullet"/>
      <w:lvlText w:val="•"/>
      <w:lvlJc w:val="left"/>
      <w:pPr>
        <w:ind w:left="7738" w:hanging="600"/>
      </w:pPr>
      <w:rPr>
        <w:rFonts w:hint="default"/>
        <w:lang w:val="ru-RU" w:eastAsia="en-US" w:bidi="ar-SA"/>
      </w:rPr>
    </w:lvl>
    <w:lvl w:ilvl="8" w:tplc="EDB4AE86">
      <w:numFmt w:val="bullet"/>
      <w:lvlText w:val="•"/>
      <w:lvlJc w:val="left"/>
      <w:pPr>
        <w:ind w:left="8641" w:hanging="600"/>
      </w:pPr>
      <w:rPr>
        <w:rFonts w:hint="default"/>
        <w:lang w:val="ru-RU" w:eastAsia="en-US" w:bidi="ar-SA"/>
      </w:rPr>
    </w:lvl>
  </w:abstractNum>
  <w:abstractNum w:abstractNumId="7">
    <w:nsid w:val="53231A55"/>
    <w:multiLevelType w:val="hybridMultilevel"/>
    <w:tmpl w:val="F914F9A4"/>
    <w:lvl w:ilvl="0" w:tplc="AE3014DE">
      <w:start w:val="4"/>
      <w:numFmt w:val="decimal"/>
      <w:lvlText w:val="%1"/>
      <w:lvlJc w:val="left"/>
      <w:pPr>
        <w:ind w:left="112" w:hanging="420"/>
        <w:jc w:val="left"/>
      </w:pPr>
      <w:rPr>
        <w:rFonts w:hint="default"/>
        <w:lang w:val="ru-RU" w:eastAsia="en-US" w:bidi="ar-SA"/>
      </w:rPr>
    </w:lvl>
    <w:lvl w:ilvl="1" w:tplc="FBEEA018">
      <w:numFmt w:val="none"/>
      <w:lvlText w:val=""/>
      <w:lvlJc w:val="left"/>
      <w:pPr>
        <w:tabs>
          <w:tab w:val="num" w:pos="360"/>
        </w:tabs>
      </w:pPr>
    </w:lvl>
    <w:lvl w:ilvl="2" w:tplc="4C32916A">
      <w:numFmt w:val="bullet"/>
      <w:lvlText w:val="•"/>
      <w:lvlJc w:val="left"/>
      <w:pPr>
        <w:ind w:left="2185" w:hanging="420"/>
      </w:pPr>
      <w:rPr>
        <w:rFonts w:hint="default"/>
        <w:lang w:val="ru-RU" w:eastAsia="en-US" w:bidi="ar-SA"/>
      </w:rPr>
    </w:lvl>
    <w:lvl w:ilvl="3" w:tplc="03147508">
      <w:numFmt w:val="bullet"/>
      <w:lvlText w:val="•"/>
      <w:lvlJc w:val="left"/>
      <w:pPr>
        <w:ind w:left="3217" w:hanging="420"/>
      </w:pPr>
      <w:rPr>
        <w:rFonts w:hint="default"/>
        <w:lang w:val="ru-RU" w:eastAsia="en-US" w:bidi="ar-SA"/>
      </w:rPr>
    </w:lvl>
    <w:lvl w:ilvl="4" w:tplc="3BDAA3FE">
      <w:numFmt w:val="bullet"/>
      <w:lvlText w:val="•"/>
      <w:lvlJc w:val="left"/>
      <w:pPr>
        <w:ind w:left="4250" w:hanging="420"/>
      </w:pPr>
      <w:rPr>
        <w:rFonts w:hint="default"/>
        <w:lang w:val="ru-RU" w:eastAsia="en-US" w:bidi="ar-SA"/>
      </w:rPr>
    </w:lvl>
    <w:lvl w:ilvl="5" w:tplc="F0488B8E">
      <w:numFmt w:val="bullet"/>
      <w:lvlText w:val="•"/>
      <w:lvlJc w:val="left"/>
      <w:pPr>
        <w:ind w:left="5283" w:hanging="420"/>
      </w:pPr>
      <w:rPr>
        <w:rFonts w:hint="default"/>
        <w:lang w:val="ru-RU" w:eastAsia="en-US" w:bidi="ar-SA"/>
      </w:rPr>
    </w:lvl>
    <w:lvl w:ilvl="6" w:tplc="49047460">
      <w:numFmt w:val="bullet"/>
      <w:lvlText w:val="•"/>
      <w:lvlJc w:val="left"/>
      <w:pPr>
        <w:ind w:left="6315" w:hanging="420"/>
      </w:pPr>
      <w:rPr>
        <w:rFonts w:hint="default"/>
        <w:lang w:val="ru-RU" w:eastAsia="en-US" w:bidi="ar-SA"/>
      </w:rPr>
    </w:lvl>
    <w:lvl w:ilvl="7" w:tplc="03C4DF6E">
      <w:numFmt w:val="bullet"/>
      <w:lvlText w:val="•"/>
      <w:lvlJc w:val="left"/>
      <w:pPr>
        <w:ind w:left="7348" w:hanging="420"/>
      </w:pPr>
      <w:rPr>
        <w:rFonts w:hint="default"/>
        <w:lang w:val="ru-RU" w:eastAsia="en-US" w:bidi="ar-SA"/>
      </w:rPr>
    </w:lvl>
    <w:lvl w:ilvl="8" w:tplc="FF68DA70">
      <w:numFmt w:val="bullet"/>
      <w:lvlText w:val="•"/>
      <w:lvlJc w:val="left"/>
      <w:pPr>
        <w:ind w:left="8381" w:hanging="420"/>
      </w:pPr>
      <w:rPr>
        <w:rFonts w:hint="default"/>
        <w:lang w:val="ru-RU" w:eastAsia="en-US" w:bidi="ar-SA"/>
      </w:rPr>
    </w:lvl>
  </w:abstractNum>
  <w:abstractNum w:abstractNumId="8">
    <w:nsid w:val="53954A46"/>
    <w:multiLevelType w:val="hybridMultilevel"/>
    <w:tmpl w:val="22100728"/>
    <w:lvl w:ilvl="0" w:tplc="CD5CDAE4">
      <w:start w:val="1"/>
      <w:numFmt w:val="decimal"/>
      <w:lvlText w:val="%1."/>
      <w:lvlJc w:val="left"/>
      <w:pPr>
        <w:ind w:left="828" w:hanging="361"/>
        <w:jc w:val="left"/>
      </w:pPr>
      <w:rPr>
        <w:rFonts w:hint="default"/>
        <w:w w:val="100"/>
        <w:lang w:val="ru-RU" w:eastAsia="en-US" w:bidi="ar-SA"/>
      </w:rPr>
    </w:lvl>
    <w:lvl w:ilvl="1" w:tplc="1570D32E">
      <w:numFmt w:val="bullet"/>
      <w:lvlText w:val="•"/>
      <w:lvlJc w:val="left"/>
      <w:pPr>
        <w:ind w:left="2088" w:hanging="361"/>
      </w:pPr>
      <w:rPr>
        <w:rFonts w:hint="default"/>
        <w:lang w:val="ru-RU" w:eastAsia="en-US" w:bidi="ar-SA"/>
      </w:rPr>
    </w:lvl>
    <w:lvl w:ilvl="2" w:tplc="27E49CC0">
      <w:numFmt w:val="bullet"/>
      <w:lvlText w:val="•"/>
      <w:lvlJc w:val="left"/>
      <w:pPr>
        <w:ind w:left="3357" w:hanging="361"/>
      </w:pPr>
      <w:rPr>
        <w:rFonts w:hint="default"/>
        <w:lang w:val="ru-RU" w:eastAsia="en-US" w:bidi="ar-SA"/>
      </w:rPr>
    </w:lvl>
    <w:lvl w:ilvl="3" w:tplc="1B48DE76">
      <w:numFmt w:val="bullet"/>
      <w:lvlText w:val="•"/>
      <w:lvlJc w:val="left"/>
      <w:pPr>
        <w:ind w:left="4626" w:hanging="361"/>
      </w:pPr>
      <w:rPr>
        <w:rFonts w:hint="default"/>
        <w:lang w:val="ru-RU" w:eastAsia="en-US" w:bidi="ar-SA"/>
      </w:rPr>
    </w:lvl>
    <w:lvl w:ilvl="4" w:tplc="0308899A">
      <w:numFmt w:val="bullet"/>
      <w:lvlText w:val="•"/>
      <w:lvlJc w:val="left"/>
      <w:pPr>
        <w:ind w:left="5895" w:hanging="361"/>
      </w:pPr>
      <w:rPr>
        <w:rFonts w:hint="default"/>
        <w:lang w:val="ru-RU" w:eastAsia="en-US" w:bidi="ar-SA"/>
      </w:rPr>
    </w:lvl>
    <w:lvl w:ilvl="5" w:tplc="56208BCC">
      <w:numFmt w:val="bullet"/>
      <w:lvlText w:val="•"/>
      <w:lvlJc w:val="left"/>
      <w:pPr>
        <w:ind w:left="7164" w:hanging="361"/>
      </w:pPr>
      <w:rPr>
        <w:rFonts w:hint="default"/>
        <w:lang w:val="ru-RU" w:eastAsia="en-US" w:bidi="ar-SA"/>
      </w:rPr>
    </w:lvl>
    <w:lvl w:ilvl="6" w:tplc="9150310E">
      <w:numFmt w:val="bullet"/>
      <w:lvlText w:val="•"/>
      <w:lvlJc w:val="left"/>
      <w:pPr>
        <w:ind w:left="8433" w:hanging="361"/>
      </w:pPr>
      <w:rPr>
        <w:rFonts w:hint="default"/>
        <w:lang w:val="ru-RU" w:eastAsia="en-US" w:bidi="ar-SA"/>
      </w:rPr>
    </w:lvl>
    <w:lvl w:ilvl="7" w:tplc="672EC6A8">
      <w:numFmt w:val="bullet"/>
      <w:lvlText w:val="•"/>
      <w:lvlJc w:val="left"/>
      <w:pPr>
        <w:ind w:left="9702" w:hanging="361"/>
      </w:pPr>
      <w:rPr>
        <w:rFonts w:hint="default"/>
        <w:lang w:val="ru-RU" w:eastAsia="en-US" w:bidi="ar-SA"/>
      </w:rPr>
    </w:lvl>
    <w:lvl w:ilvl="8" w:tplc="B6C8A80C">
      <w:numFmt w:val="bullet"/>
      <w:lvlText w:val="•"/>
      <w:lvlJc w:val="left"/>
      <w:pPr>
        <w:ind w:left="10971" w:hanging="361"/>
      </w:pPr>
      <w:rPr>
        <w:rFonts w:hint="default"/>
        <w:lang w:val="ru-RU" w:eastAsia="en-US" w:bidi="ar-SA"/>
      </w:rPr>
    </w:lvl>
  </w:abstractNum>
  <w:abstractNum w:abstractNumId="9">
    <w:nsid w:val="63686735"/>
    <w:multiLevelType w:val="hybridMultilevel"/>
    <w:tmpl w:val="8DBE5AC8"/>
    <w:lvl w:ilvl="0" w:tplc="FECA5960">
      <w:start w:val="1"/>
      <w:numFmt w:val="decimal"/>
      <w:lvlText w:val="%1"/>
      <w:lvlJc w:val="left"/>
      <w:pPr>
        <w:ind w:left="679" w:hanging="567"/>
        <w:jc w:val="left"/>
      </w:pPr>
      <w:rPr>
        <w:rFonts w:hint="default"/>
        <w:lang w:val="ru-RU" w:eastAsia="en-US" w:bidi="ar-SA"/>
      </w:rPr>
    </w:lvl>
    <w:lvl w:ilvl="1" w:tplc="2ECCBFB8">
      <w:numFmt w:val="none"/>
      <w:lvlText w:val=""/>
      <w:lvlJc w:val="left"/>
      <w:pPr>
        <w:tabs>
          <w:tab w:val="num" w:pos="360"/>
        </w:tabs>
      </w:pPr>
    </w:lvl>
    <w:lvl w:ilvl="2" w:tplc="A350BD28">
      <w:numFmt w:val="bullet"/>
      <w:lvlText w:val="•"/>
      <w:lvlJc w:val="left"/>
      <w:pPr>
        <w:ind w:left="2633" w:hanging="567"/>
      </w:pPr>
      <w:rPr>
        <w:rFonts w:hint="default"/>
        <w:lang w:val="ru-RU" w:eastAsia="en-US" w:bidi="ar-SA"/>
      </w:rPr>
    </w:lvl>
    <w:lvl w:ilvl="3" w:tplc="2B6083FA">
      <w:numFmt w:val="bullet"/>
      <w:lvlText w:val="•"/>
      <w:lvlJc w:val="left"/>
      <w:pPr>
        <w:ind w:left="3609" w:hanging="567"/>
      </w:pPr>
      <w:rPr>
        <w:rFonts w:hint="default"/>
        <w:lang w:val="ru-RU" w:eastAsia="en-US" w:bidi="ar-SA"/>
      </w:rPr>
    </w:lvl>
    <w:lvl w:ilvl="4" w:tplc="92741474">
      <w:numFmt w:val="bullet"/>
      <w:lvlText w:val="•"/>
      <w:lvlJc w:val="left"/>
      <w:pPr>
        <w:ind w:left="4586" w:hanging="567"/>
      </w:pPr>
      <w:rPr>
        <w:rFonts w:hint="default"/>
        <w:lang w:val="ru-RU" w:eastAsia="en-US" w:bidi="ar-SA"/>
      </w:rPr>
    </w:lvl>
    <w:lvl w:ilvl="5" w:tplc="09681C1C">
      <w:numFmt w:val="bullet"/>
      <w:lvlText w:val="•"/>
      <w:lvlJc w:val="left"/>
      <w:pPr>
        <w:ind w:left="5563" w:hanging="567"/>
      </w:pPr>
      <w:rPr>
        <w:rFonts w:hint="default"/>
        <w:lang w:val="ru-RU" w:eastAsia="en-US" w:bidi="ar-SA"/>
      </w:rPr>
    </w:lvl>
    <w:lvl w:ilvl="6" w:tplc="B186FD62">
      <w:numFmt w:val="bullet"/>
      <w:lvlText w:val="•"/>
      <w:lvlJc w:val="left"/>
      <w:pPr>
        <w:ind w:left="6539" w:hanging="567"/>
      </w:pPr>
      <w:rPr>
        <w:rFonts w:hint="default"/>
        <w:lang w:val="ru-RU" w:eastAsia="en-US" w:bidi="ar-SA"/>
      </w:rPr>
    </w:lvl>
    <w:lvl w:ilvl="7" w:tplc="645A5786">
      <w:numFmt w:val="bullet"/>
      <w:lvlText w:val="•"/>
      <w:lvlJc w:val="left"/>
      <w:pPr>
        <w:ind w:left="7516" w:hanging="567"/>
      </w:pPr>
      <w:rPr>
        <w:rFonts w:hint="default"/>
        <w:lang w:val="ru-RU" w:eastAsia="en-US" w:bidi="ar-SA"/>
      </w:rPr>
    </w:lvl>
    <w:lvl w:ilvl="8" w:tplc="2784499E">
      <w:numFmt w:val="bullet"/>
      <w:lvlText w:val="•"/>
      <w:lvlJc w:val="left"/>
      <w:pPr>
        <w:ind w:left="8493" w:hanging="567"/>
      </w:pPr>
      <w:rPr>
        <w:rFonts w:hint="default"/>
        <w:lang w:val="ru-RU" w:eastAsia="en-US" w:bidi="ar-SA"/>
      </w:rPr>
    </w:lvl>
  </w:abstractNum>
  <w:abstractNum w:abstractNumId="10">
    <w:nsid w:val="79964C3E"/>
    <w:multiLevelType w:val="hybridMultilevel"/>
    <w:tmpl w:val="40D21B4A"/>
    <w:lvl w:ilvl="0" w:tplc="49B06134">
      <w:start w:val="1"/>
      <w:numFmt w:val="decimal"/>
      <w:lvlText w:val="%1."/>
      <w:lvlJc w:val="left"/>
      <w:pPr>
        <w:ind w:left="328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49A9BB8">
      <w:numFmt w:val="bullet"/>
      <w:lvlText w:val="•"/>
      <w:lvlJc w:val="left"/>
      <w:pPr>
        <w:ind w:left="1639" w:hanging="221"/>
      </w:pPr>
      <w:rPr>
        <w:rFonts w:hint="default"/>
        <w:lang w:val="ru-RU" w:eastAsia="en-US" w:bidi="ar-SA"/>
      </w:rPr>
    </w:lvl>
    <w:lvl w:ilvl="2" w:tplc="81AAE838">
      <w:numFmt w:val="bullet"/>
      <w:lvlText w:val="•"/>
      <w:lvlJc w:val="left"/>
      <w:pPr>
        <w:ind w:left="2958" w:hanging="221"/>
      </w:pPr>
      <w:rPr>
        <w:rFonts w:hint="default"/>
        <w:lang w:val="ru-RU" w:eastAsia="en-US" w:bidi="ar-SA"/>
      </w:rPr>
    </w:lvl>
    <w:lvl w:ilvl="3" w:tplc="602E3D90">
      <w:numFmt w:val="bullet"/>
      <w:lvlText w:val="•"/>
      <w:lvlJc w:val="left"/>
      <w:pPr>
        <w:ind w:left="4277" w:hanging="221"/>
      </w:pPr>
      <w:rPr>
        <w:rFonts w:hint="default"/>
        <w:lang w:val="ru-RU" w:eastAsia="en-US" w:bidi="ar-SA"/>
      </w:rPr>
    </w:lvl>
    <w:lvl w:ilvl="4" w:tplc="3BC09778">
      <w:numFmt w:val="bullet"/>
      <w:lvlText w:val="•"/>
      <w:lvlJc w:val="left"/>
      <w:pPr>
        <w:ind w:left="5596" w:hanging="221"/>
      </w:pPr>
      <w:rPr>
        <w:rFonts w:hint="default"/>
        <w:lang w:val="ru-RU" w:eastAsia="en-US" w:bidi="ar-SA"/>
      </w:rPr>
    </w:lvl>
    <w:lvl w:ilvl="5" w:tplc="45BC93A6">
      <w:numFmt w:val="bullet"/>
      <w:lvlText w:val="•"/>
      <w:lvlJc w:val="left"/>
      <w:pPr>
        <w:ind w:left="6915" w:hanging="221"/>
      </w:pPr>
      <w:rPr>
        <w:rFonts w:hint="default"/>
        <w:lang w:val="ru-RU" w:eastAsia="en-US" w:bidi="ar-SA"/>
      </w:rPr>
    </w:lvl>
    <w:lvl w:ilvl="6" w:tplc="DEDE94B8">
      <w:numFmt w:val="bullet"/>
      <w:lvlText w:val="•"/>
      <w:lvlJc w:val="left"/>
      <w:pPr>
        <w:ind w:left="8234" w:hanging="221"/>
      </w:pPr>
      <w:rPr>
        <w:rFonts w:hint="default"/>
        <w:lang w:val="ru-RU" w:eastAsia="en-US" w:bidi="ar-SA"/>
      </w:rPr>
    </w:lvl>
    <w:lvl w:ilvl="7" w:tplc="CD303FEE">
      <w:numFmt w:val="bullet"/>
      <w:lvlText w:val="•"/>
      <w:lvlJc w:val="left"/>
      <w:pPr>
        <w:ind w:left="9553" w:hanging="221"/>
      </w:pPr>
      <w:rPr>
        <w:rFonts w:hint="default"/>
        <w:lang w:val="ru-RU" w:eastAsia="en-US" w:bidi="ar-SA"/>
      </w:rPr>
    </w:lvl>
    <w:lvl w:ilvl="8" w:tplc="05586580">
      <w:numFmt w:val="bullet"/>
      <w:lvlText w:val="•"/>
      <w:lvlJc w:val="left"/>
      <w:pPr>
        <w:ind w:left="10872" w:hanging="221"/>
      </w:pPr>
      <w:rPr>
        <w:rFonts w:hint="default"/>
        <w:lang w:val="ru-RU" w:eastAsia="en-US" w:bidi="ar-SA"/>
      </w:rPr>
    </w:lvl>
  </w:abstractNum>
  <w:abstractNum w:abstractNumId="11">
    <w:nsid w:val="7A461AC8"/>
    <w:multiLevelType w:val="hybridMultilevel"/>
    <w:tmpl w:val="36EA2E2E"/>
    <w:lvl w:ilvl="0" w:tplc="EDBE1CBA">
      <w:start w:val="1"/>
      <w:numFmt w:val="decimal"/>
      <w:lvlText w:val="%1."/>
      <w:lvlJc w:val="left"/>
      <w:pPr>
        <w:ind w:left="112" w:hanging="276"/>
        <w:jc w:val="left"/>
      </w:pPr>
      <w:rPr>
        <w:rFonts w:ascii="Times New Roman" w:eastAsia="Times New Roman" w:hAnsi="Times New Roman" w:cs="Times New Roman" w:hint="default"/>
        <w:spacing w:val="-25"/>
        <w:w w:val="99"/>
        <w:sz w:val="24"/>
        <w:szCs w:val="24"/>
        <w:lang w:val="ru-RU" w:eastAsia="en-US" w:bidi="ar-SA"/>
      </w:rPr>
    </w:lvl>
    <w:lvl w:ilvl="1" w:tplc="82CC72FC">
      <w:numFmt w:val="bullet"/>
      <w:lvlText w:val="•"/>
      <w:lvlJc w:val="left"/>
      <w:pPr>
        <w:ind w:left="1152" w:hanging="276"/>
      </w:pPr>
      <w:rPr>
        <w:rFonts w:hint="default"/>
        <w:lang w:val="ru-RU" w:eastAsia="en-US" w:bidi="ar-SA"/>
      </w:rPr>
    </w:lvl>
    <w:lvl w:ilvl="2" w:tplc="BE16F82A">
      <w:numFmt w:val="bullet"/>
      <w:lvlText w:val="•"/>
      <w:lvlJc w:val="left"/>
      <w:pPr>
        <w:ind w:left="2185" w:hanging="276"/>
      </w:pPr>
      <w:rPr>
        <w:rFonts w:hint="default"/>
        <w:lang w:val="ru-RU" w:eastAsia="en-US" w:bidi="ar-SA"/>
      </w:rPr>
    </w:lvl>
    <w:lvl w:ilvl="3" w:tplc="1D4E9EC2">
      <w:numFmt w:val="bullet"/>
      <w:lvlText w:val="•"/>
      <w:lvlJc w:val="left"/>
      <w:pPr>
        <w:ind w:left="3217" w:hanging="276"/>
      </w:pPr>
      <w:rPr>
        <w:rFonts w:hint="default"/>
        <w:lang w:val="ru-RU" w:eastAsia="en-US" w:bidi="ar-SA"/>
      </w:rPr>
    </w:lvl>
    <w:lvl w:ilvl="4" w:tplc="E5544C72">
      <w:numFmt w:val="bullet"/>
      <w:lvlText w:val="•"/>
      <w:lvlJc w:val="left"/>
      <w:pPr>
        <w:ind w:left="4250" w:hanging="276"/>
      </w:pPr>
      <w:rPr>
        <w:rFonts w:hint="default"/>
        <w:lang w:val="ru-RU" w:eastAsia="en-US" w:bidi="ar-SA"/>
      </w:rPr>
    </w:lvl>
    <w:lvl w:ilvl="5" w:tplc="1C66EEB8">
      <w:numFmt w:val="bullet"/>
      <w:lvlText w:val="•"/>
      <w:lvlJc w:val="left"/>
      <w:pPr>
        <w:ind w:left="5283" w:hanging="276"/>
      </w:pPr>
      <w:rPr>
        <w:rFonts w:hint="default"/>
        <w:lang w:val="ru-RU" w:eastAsia="en-US" w:bidi="ar-SA"/>
      </w:rPr>
    </w:lvl>
    <w:lvl w:ilvl="6" w:tplc="91D89ED0">
      <w:numFmt w:val="bullet"/>
      <w:lvlText w:val="•"/>
      <w:lvlJc w:val="left"/>
      <w:pPr>
        <w:ind w:left="6315" w:hanging="276"/>
      </w:pPr>
      <w:rPr>
        <w:rFonts w:hint="default"/>
        <w:lang w:val="ru-RU" w:eastAsia="en-US" w:bidi="ar-SA"/>
      </w:rPr>
    </w:lvl>
    <w:lvl w:ilvl="7" w:tplc="12CA38CA">
      <w:numFmt w:val="bullet"/>
      <w:lvlText w:val="•"/>
      <w:lvlJc w:val="left"/>
      <w:pPr>
        <w:ind w:left="7348" w:hanging="276"/>
      </w:pPr>
      <w:rPr>
        <w:rFonts w:hint="default"/>
        <w:lang w:val="ru-RU" w:eastAsia="en-US" w:bidi="ar-SA"/>
      </w:rPr>
    </w:lvl>
    <w:lvl w:ilvl="8" w:tplc="F3245846">
      <w:numFmt w:val="bullet"/>
      <w:lvlText w:val="•"/>
      <w:lvlJc w:val="left"/>
      <w:pPr>
        <w:ind w:left="8381" w:hanging="276"/>
      </w:pPr>
      <w:rPr>
        <w:rFonts w:hint="default"/>
        <w:lang w:val="ru-RU" w:eastAsia="en-US" w:bidi="ar-SA"/>
      </w:rPr>
    </w:lvl>
  </w:abstractNum>
  <w:abstractNum w:abstractNumId="12">
    <w:nsid w:val="7FE37ED8"/>
    <w:multiLevelType w:val="hybridMultilevel"/>
    <w:tmpl w:val="CB10E1AA"/>
    <w:lvl w:ilvl="0" w:tplc="B38A6292">
      <w:start w:val="1"/>
      <w:numFmt w:val="decimal"/>
      <w:lvlText w:val="%1."/>
      <w:lvlJc w:val="left"/>
      <w:pPr>
        <w:ind w:left="112" w:hanging="240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FBE05E48">
      <w:numFmt w:val="bullet"/>
      <w:lvlText w:val="•"/>
      <w:lvlJc w:val="left"/>
      <w:pPr>
        <w:ind w:left="1152" w:hanging="240"/>
      </w:pPr>
      <w:rPr>
        <w:rFonts w:hint="default"/>
        <w:lang w:val="ru-RU" w:eastAsia="en-US" w:bidi="ar-SA"/>
      </w:rPr>
    </w:lvl>
    <w:lvl w:ilvl="2" w:tplc="7562C926">
      <w:numFmt w:val="bullet"/>
      <w:lvlText w:val="•"/>
      <w:lvlJc w:val="left"/>
      <w:pPr>
        <w:ind w:left="2185" w:hanging="240"/>
      </w:pPr>
      <w:rPr>
        <w:rFonts w:hint="default"/>
        <w:lang w:val="ru-RU" w:eastAsia="en-US" w:bidi="ar-SA"/>
      </w:rPr>
    </w:lvl>
    <w:lvl w:ilvl="3" w:tplc="74822F1E">
      <w:numFmt w:val="bullet"/>
      <w:lvlText w:val="•"/>
      <w:lvlJc w:val="left"/>
      <w:pPr>
        <w:ind w:left="3217" w:hanging="240"/>
      </w:pPr>
      <w:rPr>
        <w:rFonts w:hint="default"/>
        <w:lang w:val="ru-RU" w:eastAsia="en-US" w:bidi="ar-SA"/>
      </w:rPr>
    </w:lvl>
    <w:lvl w:ilvl="4" w:tplc="EDC2D682">
      <w:numFmt w:val="bullet"/>
      <w:lvlText w:val="•"/>
      <w:lvlJc w:val="left"/>
      <w:pPr>
        <w:ind w:left="4250" w:hanging="240"/>
      </w:pPr>
      <w:rPr>
        <w:rFonts w:hint="default"/>
        <w:lang w:val="ru-RU" w:eastAsia="en-US" w:bidi="ar-SA"/>
      </w:rPr>
    </w:lvl>
    <w:lvl w:ilvl="5" w:tplc="BBD0B408">
      <w:numFmt w:val="bullet"/>
      <w:lvlText w:val="•"/>
      <w:lvlJc w:val="left"/>
      <w:pPr>
        <w:ind w:left="5283" w:hanging="240"/>
      </w:pPr>
      <w:rPr>
        <w:rFonts w:hint="default"/>
        <w:lang w:val="ru-RU" w:eastAsia="en-US" w:bidi="ar-SA"/>
      </w:rPr>
    </w:lvl>
    <w:lvl w:ilvl="6" w:tplc="372845EC">
      <w:numFmt w:val="bullet"/>
      <w:lvlText w:val="•"/>
      <w:lvlJc w:val="left"/>
      <w:pPr>
        <w:ind w:left="6315" w:hanging="240"/>
      </w:pPr>
      <w:rPr>
        <w:rFonts w:hint="default"/>
        <w:lang w:val="ru-RU" w:eastAsia="en-US" w:bidi="ar-SA"/>
      </w:rPr>
    </w:lvl>
    <w:lvl w:ilvl="7" w:tplc="D5C8DC40">
      <w:numFmt w:val="bullet"/>
      <w:lvlText w:val="•"/>
      <w:lvlJc w:val="left"/>
      <w:pPr>
        <w:ind w:left="7348" w:hanging="240"/>
      </w:pPr>
      <w:rPr>
        <w:rFonts w:hint="default"/>
        <w:lang w:val="ru-RU" w:eastAsia="en-US" w:bidi="ar-SA"/>
      </w:rPr>
    </w:lvl>
    <w:lvl w:ilvl="8" w:tplc="FEE2C024">
      <w:numFmt w:val="bullet"/>
      <w:lvlText w:val="•"/>
      <w:lvlJc w:val="left"/>
      <w:pPr>
        <w:ind w:left="8381" w:hanging="240"/>
      </w:pPr>
      <w:rPr>
        <w:rFonts w:hint="default"/>
        <w:lang w:val="ru-RU" w:eastAsia="en-US" w:bidi="ar-SA"/>
      </w:rPr>
    </w:lvl>
  </w:abstractNum>
  <w:abstractNum w:abstractNumId="13">
    <w:nsid w:val="7FEC6003"/>
    <w:multiLevelType w:val="hybridMultilevel"/>
    <w:tmpl w:val="60BA3110"/>
    <w:lvl w:ilvl="0" w:tplc="B3F41D04">
      <w:start w:val="1"/>
      <w:numFmt w:val="decimal"/>
      <w:lvlText w:val="%1."/>
      <w:lvlJc w:val="left"/>
      <w:pPr>
        <w:ind w:left="1061" w:hanging="240"/>
        <w:jc w:val="right"/>
      </w:pPr>
      <w:rPr>
        <w:rFonts w:hint="default"/>
        <w:w w:val="100"/>
        <w:lang w:val="ru-RU" w:eastAsia="en-US" w:bidi="ar-SA"/>
      </w:rPr>
    </w:lvl>
    <w:lvl w:ilvl="1" w:tplc="9D2C387E">
      <w:numFmt w:val="bullet"/>
      <w:lvlText w:val="•"/>
      <w:lvlJc w:val="left"/>
      <w:pPr>
        <w:ind w:left="1998" w:hanging="240"/>
      </w:pPr>
      <w:rPr>
        <w:rFonts w:hint="default"/>
        <w:lang w:val="ru-RU" w:eastAsia="en-US" w:bidi="ar-SA"/>
      </w:rPr>
    </w:lvl>
    <w:lvl w:ilvl="2" w:tplc="BCF44FAE">
      <w:numFmt w:val="bullet"/>
      <w:lvlText w:val="•"/>
      <w:lvlJc w:val="left"/>
      <w:pPr>
        <w:ind w:left="2937" w:hanging="240"/>
      </w:pPr>
      <w:rPr>
        <w:rFonts w:hint="default"/>
        <w:lang w:val="ru-RU" w:eastAsia="en-US" w:bidi="ar-SA"/>
      </w:rPr>
    </w:lvl>
    <w:lvl w:ilvl="3" w:tplc="15083D46">
      <w:numFmt w:val="bullet"/>
      <w:lvlText w:val="•"/>
      <w:lvlJc w:val="left"/>
      <w:pPr>
        <w:ind w:left="3875" w:hanging="240"/>
      </w:pPr>
      <w:rPr>
        <w:rFonts w:hint="default"/>
        <w:lang w:val="ru-RU" w:eastAsia="en-US" w:bidi="ar-SA"/>
      </w:rPr>
    </w:lvl>
    <w:lvl w:ilvl="4" w:tplc="22600134">
      <w:numFmt w:val="bullet"/>
      <w:lvlText w:val="•"/>
      <w:lvlJc w:val="left"/>
      <w:pPr>
        <w:ind w:left="4814" w:hanging="240"/>
      </w:pPr>
      <w:rPr>
        <w:rFonts w:hint="default"/>
        <w:lang w:val="ru-RU" w:eastAsia="en-US" w:bidi="ar-SA"/>
      </w:rPr>
    </w:lvl>
    <w:lvl w:ilvl="5" w:tplc="69160336">
      <w:numFmt w:val="bullet"/>
      <w:lvlText w:val="•"/>
      <w:lvlJc w:val="left"/>
      <w:pPr>
        <w:ind w:left="5753" w:hanging="240"/>
      </w:pPr>
      <w:rPr>
        <w:rFonts w:hint="default"/>
        <w:lang w:val="ru-RU" w:eastAsia="en-US" w:bidi="ar-SA"/>
      </w:rPr>
    </w:lvl>
    <w:lvl w:ilvl="6" w:tplc="94D657C2">
      <w:numFmt w:val="bullet"/>
      <w:lvlText w:val="•"/>
      <w:lvlJc w:val="left"/>
      <w:pPr>
        <w:ind w:left="6691" w:hanging="240"/>
      </w:pPr>
      <w:rPr>
        <w:rFonts w:hint="default"/>
        <w:lang w:val="ru-RU" w:eastAsia="en-US" w:bidi="ar-SA"/>
      </w:rPr>
    </w:lvl>
    <w:lvl w:ilvl="7" w:tplc="0EBA5BDC">
      <w:numFmt w:val="bullet"/>
      <w:lvlText w:val="•"/>
      <w:lvlJc w:val="left"/>
      <w:pPr>
        <w:ind w:left="7630" w:hanging="240"/>
      </w:pPr>
      <w:rPr>
        <w:rFonts w:hint="default"/>
        <w:lang w:val="ru-RU" w:eastAsia="en-US" w:bidi="ar-SA"/>
      </w:rPr>
    </w:lvl>
    <w:lvl w:ilvl="8" w:tplc="61FA175E">
      <w:numFmt w:val="bullet"/>
      <w:lvlText w:val="•"/>
      <w:lvlJc w:val="left"/>
      <w:pPr>
        <w:ind w:left="8569" w:hanging="240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13"/>
  </w:num>
  <w:num w:numId="5">
    <w:abstractNumId w:val="11"/>
  </w:num>
  <w:num w:numId="6">
    <w:abstractNumId w:val="12"/>
  </w:num>
  <w:num w:numId="7">
    <w:abstractNumId w:val="6"/>
  </w:num>
  <w:num w:numId="8">
    <w:abstractNumId w:val="8"/>
  </w:num>
  <w:num w:numId="9">
    <w:abstractNumId w:val="3"/>
  </w:num>
  <w:num w:numId="10">
    <w:abstractNumId w:val="2"/>
  </w:num>
  <w:num w:numId="11">
    <w:abstractNumId w:val="10"/>
  </w:num>
  <w:num w:numId="12">
    <w:abstractNumId w:val="1"/>
  </w:num>
  <w:num w:numId="13">
    <w:abstractNumId w:val="0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1B0B6C"/>
    <w:rsid w:val="001B0B6C"/>
    <w:rsid w:val="00213568"/>
    <w:rsid w:val="00375656"/>
    <w:rsid w:val="003E02DF"/>
    <w:rsid w:val="004548DD"/>
    <w:rsid w:val="00746B90"/>
    <w:rsid w:val="009921E5"/>
    <w:rsid w:val="00992B99"/>
    <w:rsid w:val="00C67720"/>
    <w:rsid w:val="00C8617C"/>
    <w:rsid w:val="00DE5063"/>
    <w:rsid w:val="00E07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B0B6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B0B6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B0B6C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B0B6C"/>
    <w:pPr>
      <w:ind w:left="1421" w:hanging="601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34"/>
    <w:qFormat/>
    <w:rsid w:val="001B0B6C"/>
    <w:pPr>
      <w:ind w:left="112" w:firstLine="708"/>
    </w:pPr>
  </w:style>
  <w:style w:type="paragraph" w:customStyle="1" w:styleId="TableParagraph">
    <w:name w:val="Table Paragraph"/>
    <w:basedOn w:val="a"/>
    <w:uiPriority w:val="1"/>
    <w:qFormat/>
    <w:rsid w:val="001B0B6C"/>
  </w:style>
  <w:style w:type="table" w:styleId="a5">
    <w:name w:val="Table Grid"/>
    <w:basedOn w:val="a1"/>
    <w:uiPriority w:val="59"/>
    <w:rsid w:val="003E02DF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e.lanbook.com/book/17184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e.lanbook.com/book/176897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21</Pages>
  <Words>5082</Words>
  <Characters>28968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 Якушева</cp:lastModifiedBy>
  <cp:revision>5</cp:revision>
  <dcterms:created xsi:type="dcterms:W3CDTF">2023-09-14T06:26:00Z</dcterms:created>
  <dcterms:modified xsi:type="dcterms:W3CDTF">2023-10-24T08:47:00Z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2023-09-14T00:00:00Z</vt:filetime>
  </property>
</Properties>
</file>