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04" w:rsidRDefault="00181704" w:rsidP="00181704">
      <w:pPr>
        <w:shd w:val="clear" w:color="auto" w:fill="FFFFFF"/>
        <w:jc w:val="center"/>
        <w:rPr>
          <w:rFonts w:ascii="Arial" w:eastAsia="Times New Roman" w:hAnsi="Arial" w:cs="Arial"/>
          <w:color w:val="000000"/>
          <w:spacing w:val="-5"/>
          <w:sz w:val="24"/>
          <w:szCs w:val="24"/>
        </w:rPr>
      </w:pPr>
      <w:r>
        <w:rPr>
          <w:rFonts w:ascii="Arial" w:eastAsia="Times New Roman" w:hAnsi="Arial" w:cs="Arial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181704" w:rsidRDefault="00181704" w:rsidP="00181704">
      <w:pPr>
        <w:shd w:val="clear" w:color="auto" w:fill="FFFFFF"/>
        <w:jc w:val="center"/>
        <w:rPr>
          <w:rFonts w:ascii="Arial" w:eastAsia="Times New Roman" w:hAnsi="Arial" w:cs="Arial"/>
          <w:b/>
          <w:color w:val="000000"/>
          <w:spacing w:val="-5"/>
          <w:sz w:val="24"/>
          <w:szCs w:val="24"/>
        </w:rPr>
      </w:pPr>
    </w:p>
    <w:p w:rsidR="00181704" w:rsidRDefault="00181704" w:rsidP="00181704">
      <w:pPr>
        <w:shd w:val="clear" w:color="auto" w:fill="FFFFFF"/>
        <w:jc w:val="center"/>
        <w:rPr>
          <w:rFonts w:ascii="Arial" w:eastAsia="Times New Roman" w:hAnsi="Arial" w:cs="Arial"/>
          <w:b/>
          <w:color w:val="000000"/>
          <w:spacing w:val="-5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181704" w:rsidRDefault="00181704" w:rsidP="00181704">
      <w:pPr>
        <w:shd w:val="clear" w:color="auto" w:fill="FFFFFF"/>
        <w:jc w:val="center"/>
        <w:rPr>
          <w:rFonts w:ascii="Arial" w:eastAsia="Times New Roman" w:hAnsi="Arial" w:cs="Arial"/>
          <w:b/>
          <w:color w:val="000000"/>
          <w:spacing w:val="-5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181704" w:rsidRDefault="00181704" w:rsidP="00181704">
      <w:pPr>
        <w:shd w:val="clear" w:color="auto" w:fill="FFFFFF"/>
        <w:jc w:val="center"/>
        <w:rPr>
          <w:rFonts w:ascii="Arial" w:eastAsia="Times New Roman" w:hAnsi="Arial" w:cs="Arial"/>
          <w:b/>
          <w:color w:val="000000"/>
          <w:spacing w:val="-5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181704" w:rsidRDefault="00181704" w:rsidP="00181704">
      <w:pPr>
        <w:jc w:val="center"/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</w:pPr>
    </w:p>
    <w:p w:rsidR="00181704" w:rsidRDefault="00181704" w:rsidP="00181704">
      <w:pPr>
        <w:jc w:val="center"/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</w:pPr>
    </w:p>
    <w:p w:rsidR="00181704" w:rsidRDefault="006C58AD" w:rsidP="00181704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_</w:t>
      </w:r>
      <w:r w:rsidR="00DC012B">
        <w:rPr>
          <w:rFonts w:ascii="Arial" w:eastAsia="Times New Roman" w:hAnsi="Arial" w:cs="Arial"/>
          <w:sz w:val="24"/>
          <w:szCs w:val="24"/>
        </w:rPr>
        <w:t>8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__ к ООП СПО (ППКР</w:t>
      </w:r>
      <w:r w:rsidR="00181704">
        <w:rPr>
          <w:rFonts w:ascii="Arial" w:eastAsia="Times New Roman" w:hAnsi="Arial" w:cs="Arial"/>
          <w:sz w:val="24"/>
          <w:szCs w:val="24"/>
        </w:rPr>
        <w:t>С)</w:t>
      </w:r>
    </w:p>
    <w:p w:rsidR="00181704" w:rsidRDefault="00181704" w:rsidP="00181704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36749">
        <w:rPr>
          <w:rFonts w:ascii="Arial" w:hAnsi="Arial" w:cs="Arial"/>
          <w:color w:val="000000"/>
          <w:sz w:val="24"/>
          <w:szCs w:val="24"/>
        </w:rPr>
        <w:t xml:space="preserve">по профессии 08.01.28 Мастер </w:t>
      </w:r>
      <w:proofErr w:type="gramStart"/>
      <w:r w:rsidRPr="00036749">
        <w:rPr>
          <w:rFonts w:ascii="Arial" w:hAnsi="Arial" w:cs="Arial"/>
          <w:color w:val="000000"/>
          <w:sz w:val="24"/>
          <w:szCs w:val="24"/>
        </w:rPr>
        <w:t>отделочных</w:t>
      </w:r>
      <w:proofErr w:type="gramEnd"/>
    </w:p>
    <w:p w:rsidR="00181704" w:rsidRDefault="00181704" w:rsidP="00181704">
      <w:pPr>
        <w:jc w:val="right"/>
        <w:rPr>
          <w:rFonts w:ascii="Arial" w:eastAsia="Times New Roman" w:hAnsi="Arial" w:cs="Arial"/>
          <w:sz w:val="24"/>
          <w:szCs w:val="24"/>
        </w:rPr>
      </w:pPr>
      <w:r w:rsidRPr="00036749">
        <w:rPr>
          <w:rFonts w:ascii="Arial" w:hAnsi="Arial" w:cs="Arial"/>
          <w:color w:val="000000"/>
          <w:sz w:val="24"/>
          <w:szCs w:val="24"/>
        </w:rPr>
        <w:t xml:space="preserve"> строительных и декоративных работ</w:t>
      </w:r>
    </w:p>
    <w:p w:rsidR="00181704" w:rsidRDefault="00181704" w:rsidP="00181704">
      <w:pPr>
        <w:ind w:left="4956"/>
        <w:jc w:val="righ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jc w:val="center"/>
        <w:rPr>
          <w:rFonts w:ascii="Arial" w:hAnsi="Arial" w:cs="Arial"/>
          <w:b/>
          <w:sz w:val="24"/>
          <w:szCs w:val="24"/>
        </w:rPr>
      </w:pPr>
    </w:p>
    <w:p w:rsidR="00181704" w:rsidRDefault="00181704" w:rsidP="00181704">
      <w:pPr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ПРОГРАММА УЧЕБНОЙ ДИСЦИПЛИНЫ</w:t>
      </w:r>
    </w:p>
    <w:p w:rsidR="00181704" w:rsidRDefault="00181704" w:rsidP="00181704">
      <w:pPr>
        <w:jc w:val="center"/>
        <w:rPr>
          <w:rFonts w:ascii="Arial" w:eastAsiaTheme="minorEastAsia" w:hAnsi="Arial" w:cs="Arial"/>
          <w:b/>
          <w:sz w:val="24"/>
          <w:szCs w:val="24"/>
        </w:rPr>
      </w:pPr>
    </w:p>
    <w:p w:rsidR="00181704" w:rsidRDefault="00181704" w:rsidP="0018170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ОБД.05 Химия</w:t>
      </w: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rPr>
          <w:rFonts w:ascii="Arial" w:hAnsi="Arial" w:cs="Arial"/>
          <w:sz w:val="24"/>
          <w:szCs w:val="24"/>
        </w:rPr>
      </w:pPr>
    </w:p>
    <w:p w:rsidR="00181704" w:rsidRDefault="00FC0C82" w:rsidP="00181704">
      <w:pPr>
        <w:jc w:val="center"/>
        <w:rPr>
          <w:rFonts w:ascii="Arial" w:hAnsi="Arial" w:cs="Arial"/>
          <w:sz w:val="24"/>
          <w:szCs w:val="24"/>
        </w:rPr>
      </w:pPr>
      <w:r>
        <w:pict>
          <v:rect id="Прямоугольник 7" o:spid="_x0000_s1026" style="position:absolute;left:0;text-align:left;margin-left:217.65pt;margin-top:43.15pt;width:30.15pt;height:41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" fillcolor="white [3201]" strokecolor="white [3212]" strokeweight="1pt">
            <v:path arrowok="t"/>
          </v:rect>
        </w:pict>
      </w:r>
      <w:r w:rsidR="00181704">
        <w:rPr>
          <w:rFonts w:ascii="Arial" w:eastAsia="Times New Roman" w:hAnsi="Arial" w:cs="Arial"/>
          <w:bCs/>
          <w:iCs/>
          <w:sz w:val="24"/>
          <w:szCs w:val="24"/>
        </w:rPr>
        <w:t>2023 г</w:t>
      </w:r>
      <w:r w:rsidR="00181704">
        <w:rPr>
          <w:rFonts w:ascii="Arial" w:eastAsia="Times New Roman" w:hAnsi="Arial" w:cs="Arial"/>
          <w:bCs/>
          <w:i/>
          <w:iCs/>
          <w:sz w:val="24"/>
          <w:szCs w:val="24"/>
        </w:rPr>
        <w:t>.</w:t>
      </w:r>
    </w:p>
    <w:p w:rsidR="00181704" w:rsidRDefault="00181704" w:rsidP="00181704">
      <w:pPr>
        <w:widowControl/>
        <w:autoSpaceDE/>
        <w:autoSpaceDN/>
        <w:rPr>
          <w:rFonts w:ascii="Arial" w:hAnsi="Arial" w:cs="Arial"/>
          <w:sz w:val="24"/>
          <w:szCs w:val="24"/>
        </w:rPr>
        <w:sectPr w:rsidR="00181704">
          <w:pgSz w:w="11900" w:h="16838"/>
          <w:pgMar w:top="1440" w:right="1440" w:bottom="1440" w:left="1440" w:header="0" w:footer="0" w:gutter="0"/>
          <w:cols w:space="720"/>
        </w:sectPr>
      </w:pPr>
    </w:p>
    <w:p w:rsidR="00C84955" w:rsidRPr="007B1EDC" w:rsidRDefault="00181704" w:rsidP="00C84955">
      <w:pPr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jc w:val="both"/>
        <w:rPr>
          <w:rFonts w:ascii="Arial" w:hAnsi="Arial" w:cs="Arial"/>
          <w:sz w:val="24"/>
          <w:szCs w:val="24"/>
        </w:rPr>
      </w:pPr>
      <w:r w:rsidRPr="007D02D6">
        <w:rPr>
          <w:rFonts w:ascii="Arial" w:hAnsi="Arial" w:cs="Arial"/>
          <w:sz w:val="24"/>
          <w:szCs w:val="24"/>
        </w:rPr>
        <w:lastRenderedPageBreak/>
        <w:t>Прог</w:t>
      </w:r>
      <w:r>
        <w:rPr>
          <w:rFonts w:ascii="Arial" w:hAnsi="Arial" w:cs="Arial"/>
          <w:sz w:val="24"/>
          <w:szCs w:val="24"/>
        </w:rPr>
        <w:t>рамма учебной дисциплины ОБД. 06</w:t>
      </w:r>
      <w:r w:rsidRPr="007D02D6">
        <w:rPr>
          <w:rFonts w:ascii="Arial" w:hAnsi="Arial" w:cs="Arial"/>
          <w:sz w:val="24"/>
          <w:szCs w:val="24"/>
        </w:rPr>
        <w:t xml:space="preserve"> Химия разработана с учетом федерального государственного образовательного стандарта среднего профессионального образования (ФГОС СПО</w:t>
      </w:r>
      <w:proofErr w:type="gramStart"/>
      <w:r w:rsidRPr="007D02D6">
        <w:rPr>
          <w:rFonts w:ascii="Arial" w:hAnsi="Arial" w:cs="Arial"/>
          <w:sz w:val="24"/>
          <w:szCs w:val="24"/>
        </w:rPr>
        <w:t>)</w:t>
      </w:r>
      <w:r w:rsidRPr="00036749">
        <w:rPr>
          <w:rFonts w:ascii="Arial" w:hAnsi="Arial" w:cs="Arial"/>
          <w:color w:val="000000"/>
          <w:sz w:val="24"/>
          <w:szCs w:val="24"/>
        </w:rPr>
        <w:t>п</w:t>
      </w:r>
      <w:proofErr w:type="gramEnd"/>
      <w:r w:rsidRPr="00036749">
        <w:rPr>
          <w:rFonts w:ascii="Arial" w:hAnsi="Arial" w:cs="Arial"/>
          <w:color w:val="000000"/>
          <w:sz w:val="24"/>
          <w:szCs w:val="24"/>
        </w:rPr>
        <w:t>о профессии 08.01.28 Мастер отделочных строительных и декоративных работ, утвержденным приказом Министерства образования и науки Р</w:t>
      </w:r>
      <w:r>
        <w:rPr>
          <w:rFonts w:ascii="Arial" w:hAnsi="Arial" w:cs="Arial"/>
          <w:color w:val="000000"/>
          <w:sz w:val="24"/>
          <w:szCs w:val="24"/>
        </w:rPr>
        <w:t>оссийской Федерации от 18 мая 2022</w:t>
      </w:r>
      <w:r w:rsidRPr="00036749">
        <w:rPr>
          <w:rFonts w:ascii="Arial" w:hAnsi="Arial" w:cs="Arial"/>
          <w:color w:val="000000"/>
          <w:sz w:val="24"/>
          <w:szCs w:val="24"/>
        </w:rPr>
        <w:t xml:space="preserve"> г.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№340</w:t>
      </w:r>
      <w:r w:rsidRPr="007D02D6">
        <w:rPr>
          <w:rFonts w:ascii="Arial" w:hAnsi="Arial" w:cs="Arial"/>
          <w:sz w:val="24"/>
          <w:szCs w:val="24"/>
        </w:rPr>
        <w:t xml:space="preserve"> на основе Примерной программы общеобразовательной учебной дисциплины «Химия» для профессиональных образовательных организаций </w:t>
      </w:r>
      <w:r w:rsidR="00C84955" w:rsidRPr="007B1EDC">
        <w:rPr>
          <w:rFonts w:ascii="Arial" w:hAnsi="Arial" w:cs="Arial"/>
          <w:sz w:val="24"/>
          <w:szCs w:val="24"/>
        </w:rPr>
        <w:t>(72 часа),  рассмотренной на заседании Педагогического совета</w:t>
      </w:r>
      <w:r w:rsidR="00C84955" w:rsidRPr="007B1EDC">
        <w:rPr>
          <w:rFonts w:ascii="Arial" w:hAnsi="Arial" w:cs="Arial"/>
          <w:spacing w:val="-1"/>
          <w:w w:val="95"/>
          <w:sz w:val="24"/>
          <w:szCs w:val="24"/>
        </w:rPr>
        <w:t xml:space="preserve"> </w:t>
      </w:r>
      <w:proofErr w:type="gramStart"/>
      <w:r w:rsidR="00C84955" w:rsidRPr="007B1EDC">
        <w:rPr>
          <w:rFonts w:ascii="Arial" w:hAnsi="Arial" w:cs="Arial"/>
          <w:spacing w:val="-1"/>
          <w:w w:val="95"/>
          <w:sz w:val="24"/>
          <w:szCs w:val="24"/>
        </w:rPr>
        <w:t>ОГБОУ</w:t>
      </w:r>
      <w:r w:rsidR="00C84955" w:rsidRPr="007B1EDC">
        <w:rPr>
          <w:rFonts w:ascii="Arial" w:hAnsi="Arial" w:cs="Arial"/>
          <w:w w:val="95"/>
          <w:sz w:val="24"/>
          <w:szCs w:val="24"/>
        </w:rPr>
        <w:t>ДГІ0ИРЯ0 (Протокол №1 от 29тсентября 2022г.)</w:t>
      </w:r>
      <w:r w:rsidR="00C84955">
        <w:rPr>
          <w:rFonts w:ascii="Arial" w:hAnsi="Arial" w:cs="Arial"/>
          <w:w w:val="95"/>
          <w:sz w:val="24"/>
          <w:szCs w:val="24"/>
        </w:rPr>
        <w:t>, у</w:t>
      </w:r>
      <w:r w:rsidR="00C84955" w:rsidRPr="007B1EDC">
        <w:rPr>
          <w:rFonts w:ascii="Arial" w:hAnsi="Arial" w:cs="Arial"/>
          <w:sz w:val="24"/>
          <w:szCs w:val="24"/>
          <w:shd w:val="clear" w:color="auto" w:fill="FFFFFF"/>
        </w:rPr>
        <w:t xml:space="preserve"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(Протокол № 14 от 30 ноября 2022 г.). </w:t>
      </w:r>
      <w:proofErr w:type="gramEnd"/>
    </w:p>
    <w:p w:rsidR="00181704" w:rsidRPr="007D02D6" w:rsidRDefault="00181704" w:rsidP="00181704">
      <w:pPr>
        <w:ind w:right="632" w:firstLine="542"/>
        <w:jc w:val="both"/>
        <w:rPr>
          <w:rFonts w:ascii="Arial" w:hAnsi="Arial" w:cs="Arial"/>
          <w:sz w:val="24"/>
          <w:szCs w:val="24"/>
        </w:rPr>
      </w:pPr>
    </w:p>
    <w:p w:rsidR="00181704" w:rsidRPr="007D02D6" w:rsidRDefault="00181704" w:rsidP="0018170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jc w:val="both"/>
        <w:rPr>
          <w:rFonts w:ascii="Arial" w:hAnsi="Arial" w:cs="Arial"/>
          <w:b/>
          <w:sz w:val="24"/>
          <w:szCs w:val="24"/>
        </w:rPr>
      </w:pPr>
    </w:p>
    <w:p w:rsidR="00181704" w:rsidRDefault="00181704" w:rsidP="00181704">
      <w:pPr>
        <w:jc w:val="both"/>
        <w:rPr>
          <w:rFonts w:ascii="Arial" w:hAnsi="Arial" w:cs="Arial"/>
          <w:b/>
          <w:sz w:val="24"/>
          <w:szCs w:val="24"/>
        </w:rPr>
      </w:pPr>
    </w:p>
    <w:p w:rsidR="00181704" w:rsidRDefault="00181704" w:rsidP="001817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Организация-разработчик: </w:t>
      </w:r>
      <w:r>
        <w:rPr>
          <w:rFonts w:ascii="Arial" w:hAnsi="Arial" w:cs="Arial"/>
          <w:sz w:val="24"/>
          <w:szCs w:val="24"/>
        </w:rPr>
        <w:t>государственное автономное профессиональное образовательное учреждение Тюменской области «</w:t>
      </w:r>
      <w:proofErr w:type="spellStart"/>
      <w:r>
        <w:rPr>
          <w:rFonts w:ascii="Arial" w:hAnsi="Arial" w:cs="Arial"/>
          <w:sz w:val="24"/>
          <w:szCs w:val="24"/>
        </w:rPr>
        <w:t>Голышмановский</w:t>
      </w:r>
      <w:proofErr w:type="spellEnd"/>
      <w:r>
        <w:rPr>
          <w:rFonts w:ascii="Arial" w:hAnsi="Arial" w:cs="Arial"/>
          <w:sz w:val="24"/>
          <w:szCs w:val="24"/>
        </w:rPr>
        <w:t xml:space="preserve"> агропедагогический колледж»</w:t>
      </w:r>
    </w:p>
    <w:p w:rsidR="00181704" w:rsidRDefault="00181704" w:rsidP="00181704">
      <w:pPr>
        <w:jc w:val="both"/>
        <w:rPr>
          <w:rFonts w:ascii="Arial" w:hAnsi="Arial" w:cs="Arial"/>
          <w:sz w:val="24"/>
          <w:szCs w:val="24"/>
        </w:rPr>
      </w:pPr>
    </w:p>
    <w:p w:rsidR="00181704" w:rsidRDefault="00181704" w:rsidP="00181704">
      <w:pPr>
        <w:jc w:val="both"/>
        <w:rPr>
          <w:rFonts w:ascii="Arial" w:hAnsi="Arial" w:cs="Arial"/>
          <w:b/>
          <w:sz w:val="24"/>
          <w:szCs w:val="24"/>
        </w:rPr>
      </w:pPr>
    </w:p>
    <w:p w:rsidR="00181704" w:rsidRDefault="00181704" w:rsidP="00181704">
      <w:pPr>
        <w:jc w:val="both"/>
        <w:rPr>
          <w:rFonts w:ascii="Arial" w:hAnsi="Arial" w:cs="Arial"/>
          <w:b/>
          <w:sz w:val="24"/>
          <w:szCs w:val="24"/>
        </w:rPr>
      </w:pPr>
    </w:p>
    <w:p w:rsidR="00181704" w:rsidRDefault="00181704" w:rsidP="00181704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lang w:eastAsia="ru-RU"/>
        </w:rPr>
      </w:pPr>
    </w:p>
    <w:p w:rsidR="00181704" w:rsidRDefault="00181704" w:rsidP="00181704">
      <w:pPr>
        <w:tabs>
          <w:tab w:val="left" w:pos="709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Разработчики:</w:t>
      </w:r>
    </w:p>
    <w:p w:rsidR="00181704" w:rsidRDefault="00181704" w:rsidP="0018170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Шмелева Л.В., преподаватель высшей квалификационной категории ГАПОУ ТО «</w:t>
      </w:r>
      <w:proofErr w:type="spellStart"/>
      <w:r>
        <w:rPr>
          <w:rFonts w:ascii="Arial" w:hAnsi="Arial" w:cs="Arial"/>
          <w:sz w:val="24"/>
          <w:szCs w:val="24"/>
        </w:rPr>
        <w:t>Голышмановский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агропедколледж</w:t>
      </w:r>
      <w:proofErr w:type="spellEnd"/>
      <w:r>
        <w:rPr>
          <w:rFonts w:ascii="Arial" w:hAnsi="Arial" w:cs="Arial"/>
          <w:sz w:val="24"/>
          <w:szCs w:val="24"/>
        </w:rPr>
        <w:t>»</w:t>
      </w:r>
    </w:p>
    <w:p w:rsidR="00181704" w:rsidRDefault="00181704" w:rsidP="00181704">
      <w:pPr>
        <w:adjustRightInd w:val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181704" w:rsidRDefault="00181704" w:rsidP="00181704">
      <w:pPr>
        <w:adjustRightInd w:val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CC46DD" w:rsidRDefault="00CC46DD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CC46DD" w:rsidRDefault="00CC46DD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967237">
        <w:rPr>
          <w:rFonts w:ascii="Arial" w:hAnsi="Arial" w:cs="Arial"/>
          <w:b/>
          <w:sz w:val="24"/>
          <w:szCs w:val="24"/>
        </w:rPr>
        <w:lastRenderedPageBreak/>
        <w:t>Аннотация рабочей программы</w:t>
      </w:r>
    </w:p>
    <w:p w:rsidR="00C84955" w:rsidRPr="00CE0BCE" w:rsidRDefault="00C84955" w:rsidP="00C84955">
      <w:pPr>
        <w:jc w:val="center"/>
        <w:rPr>
          <w:rFonts w:ascii="Arial" w:hAnsi="Arial" w:cs="Arial"/>
          <w:sz w:val="24"/>
          <w:szCs w:val="24"/>
        </w:rPr>
      </w:pPr>
      <w:r w:rsidRPr="00CE0BCE">
        <w:rPr>
          <w:rFonts w:ascii="Arial" w:hAnsi="Arial" w:cs="Arial"/>
          <w:b/>
          <w:sz w:val="24"/>
          <w:szCs w:val="24"/>
        </w:rPr>
        <w:t>ОБД.05 Химия</w:t>
      </w:r>
    </w:p>
    <w:p w:rsidR="00C84955" w:rsidRPr="00967237" w:rsidRDefault="00C84955" w:rsidP="00C84955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C84955" w:rsidRPr="00967237" w:rsidRDefault="00C84955" w:rsidP="00C84955">
      <w:pPr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6"/>
        <w:numPr>
          <w:ilvl w:val="0"/>
          <w:numId w:val="25"/>
        </w:numPr>
        <w:rPr>
          <w:rFonts w:ascii="Arial" w:hAnsi="Arial" w:cs="Arial"/>
          <w:b/>
          <w:sz w:val="24"/>
          <w:szCs w:val="24"/>
        </w:rPr>
      </w:pPr>
      <w:r w:rsidRPr="007B1EDC">
        <w:rPr>
          <w:rFonts w:ascii="Arial" w:hAnsi="Arial" w:cs="Arial"/>
          <w:b/>
          <w:sz w:val="24"/>
          <w:szCs w:val="24"/>
        </w:rPr>
        <w:t>Нормативная база и УМК</w:t>
      </w:r>
      <w:proofErr w:type="gramStart"/>
      <w:r w:rsidRPr="007B1EDC">
        <w:rPr>
          <w:rFonts w:ascii="Arial" w:hAnsi="Arial" w:cs="Arial"/>
          <w:b/>
          <w:sz w:val="24"/>
          <w:szCs w:val="24"/>
        </w:rPr>
        <w:t xml:space="preserve"> .</w:t>
      </w:r>
      <w:proofErr w:type="gramEnd"/>
    </w:p>
    <w:p w:rsidR="00C84955" w:rsidRPr="00C84955" w:rsidRDefault="00C84955" w:rsidP="00C84955">
      <w:pPr>
        <w:pStyle w:val="a6"/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left="0" w:firstLine="720"/>
        <w:jc w:val="both"/>
        <w:rPr>
          <w:rFonts w:ascii="Arial" w:hAnsi="Arial" w:cs="Arial"/>
          <w:sz w:val="24"/>
          <w:szCs w:val="24"/>
        </w:rPr>
      </w:pPr>
      <w:r w:rsidRPr="00C84955">
        <w:rPr>
          <w:rFonts w:ascii="Arial" w:hAnsi="Arial" w:cs="Arial"/>
          <w:sz w:val="24"/>
          <w:szCs w:val="24"/>
        </w:rPr>
        <w:t>Программа учебной дисциплины ОБД. 06 Химия разработана с учетом федерального государственного образовательного стандарта среднего профессионального образования (ФГОС СПО</w:t>
      </w:r>
      <w:proofErr w:type="gramStart"/>
      <w:r w:rsidRPr="00C84955">
        <w:rPr>
          <w:rFonts w:ascii="Arial" w:hAnsi="Arial" w:cs="Arial"/>
          <w:sz w:val="24"/>
          <w:szCs w:val="24"/>
        </w:rPr>
        <w:t>)</w:t>
      </w:r>
      <w:r w:rsidRPr="00C84955">
        <w:rPr>
          <w:rFonts w:ascii="Arial" w:hAnsi="Arial" w:cs="Arial"/>
          <w:color w:val="000000"/>
          <w:sz w:val="24"/>
          <w:szCs w:val="24"/>
        </w:rPr>
        <w:t>п</w:t>
      </w:r>
      <w:proofErr w:type="gramEnd"/>
      <w:r w:rsidRPr="00C84955">
        <w:rPr>
          <w:rFonts w:ascii="Arial" w:hAnsi="Arial" w:cs="Arial"/>
          <w:color w:val="000000"/>
          <w:sz w:val="24"/>
          <w:szCs w:val="24"/>
        </w:rPr>
        <w:t>о профессии 08.01.28 Мастер отделочных строительных и декоративных работ, утвержденным приказом Министерства образования и науки Российской Федерации от 18 мая 2022 г.</w:t>
      </w:r>
      <w:r w:rsidRPr="00C84955">
        <w:rPr>
          <w:rFonts w:ascii="Arial" w:hAnsi="Arial" w:cs="Arial"/>
          <w:i/>
          <w:color w:val="000000"/>
          <w:sz w:val="24"/>
          <w:szCs w:val="24"/>
        </w:rPr>
        <w:t xml:space="preserve"> №340</w:t>
      </w:r>
      <w:r w:rsidRPr="00C84955">
        <w:rPr>
          <w:rFonts w:ascii="Arial" w:hAnsi="Arial" w:cs="Arial"/>
          <w:sz w:val="24"/>
          <w:szCs w:val="24"/>
        </w:rPr>
        <w:t xml:space="preserve"> на основе Примерной программы общеобразовательной учебной дисциплины «Химия» для профессиональных образовательных организаций (72 часа),  рассмотренной на заседании Педагогического совета</w:t>
      </w:r>
      <w:r w:rsidRPr="00C84955">
        <w:rPr>
          <w:rFonts w:ascii="Arial" w:hAnsi="Arial" w:cs="Arial"/>
          <w:spacing w:val="-1"/>
          <w:w w:val="95"/>
          <w:sz w:val="24"/>
          <w:szCs w:val="24"/>
        </w:rPr>
        <w:t xml:space="preserve"> </w:t>
      </w:r>
      <w:proofErr w:type="gramStart"/>
      <w:r w:rsidRPr="00C84955">
        <w:rPr>
          <w:rFonts w:ascii="Arial" w:hAnsi="Arial" w:cs="Arial"/>
          <w:spacing w:val="-1"/>
          <w:w w:val="95"/>
          <w:sz w:val="24"/>
          <w:szCs w:val="24"/>
        </w:rPr>
        <w:t>ОГБОУ</w:t>
      </w:r>
      <w:r w:rsidRPr="00C84955">
        <w:rPr>
          <w:rFonts w:ascii="Arial" w:hAnsi="Arial" w:cs="Arial"/>
          <w:w w:val="95"/>
          <w:sz w:val="24"/>
          <w:szCs w:val="24"/>
        </w:rPr>
        <w:t>ДГІ0ИРЯ0 (Протокол №1 от 29тсентября 2022г.), у</w:t>
      </w:r>
      <w:r w:rsidRPr="00C84955">
        <w:rPr>
          <w:rFonts w:ascii="Arial" w:hAnsi="Arial" w:cs="Arial"/>
          <w:sz w:val="24"/>
          <w:szCs w:val="24"/>
          <w:shd w:val="clear" w:color="auto" w:fill="FFFFFF"/>
        </w:rPr>
        <w:t xml:space="preserve"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(Протокол № 14 от 30 ноября 2022 г.). </w:t>
      </w:r>
      <w:proofErr w:type="gramEnd"/>
    </w:p>
    <w:p w:rsidR="00C84955" w:rsidRPr="00C84955" w:rsidRDefault="00C84955" w:rsidP="00C84955">
      <w:pPr>
        <w:pStyle w:val="a6"/>
        <w:ind w:left="720" w:right="632" w:firstLine="0"/>
        <w:jc w:val="both"/>
        <w:rPr>
          <w:rFonts w:ascii="Arial" w:hAnsi="Arial" w:cs="Arial"/>
          <w:sz w:val="24"/>
          <w:szCs w:val="24"/>
        </w:rPr>
      </w:pPr>
    </w:p>
    <w:p w:rsidR="00C84955" w:rsidRPr="007B1EDC" w:rsidRDefault="00C84955" w:rsidP="00C84955">
      <w:pPr>
        <w:pStyle w:val="a6"/>
        <w:ind w:left="720" w:firstLine="0"/>
        <w:rPr>
          <w:rFonts w:ascii="Arial" w:hAnsi="Arial" w:cs="Arial"/>
          <w:b/>
          <w:sz w:val="24"/>
          <w:szCs w:val="24"/>
        </w:rPr>
      </w:pPr>
    </w:p>
    <w:p w:rsidR="00C84955" w:rsidRPr="000A1F50" w:rsidRDefault="00C84955" w:rsidP="00C84955">
      <w:pPr>
        <w:spacing w:before="120"/>
        <w:ind w:left="170" w:right="113"/>
        <w:rPr>
          <w:rFonts w:ascii="Arial" w:hAnsi="Arial" w:cs="Arial"/>
          <w:sz w:val="24"/>
          <w:szCs w:val="24"/>
        </w:rPr>
      </w:pPr>
      <w:r w:rsidRPr="00967237">
        <w:rPr>
          <w:rFonts w:ascii="Arial" w:hAnsi="Arial" w:cs="Arial"/>
          <w:b/>
          <w:sz w:val="24"/>
          <w:szCs w:val="24"/>
        </w:rPr>
        <w:t>2</w:t>
      </w:r>
      <w:r w:rsidRPr="000A1F50">
        <w:rPr>
          <w:rFonts w:ascii="Arial" w:hAnsi="Arial" w:cs="Arial"/>
          <w:b/>
          <w:sz w:val="24"/>
          <w:szCs w:val="24"/>
        </w:rPr>
        <w:t>.</w:t>
      </w:r>
      <w:r w:rsidRPr="000A1F50">
        <w:rPr>
          <w:rFonts w:ascii="Arial" w:hAnsi="Arial" w:cs="Arial"/>
          <w:sz w:val="24"/>
          <w:szCs w:val="24"/>
        </w:rPr>
        <w:t xml:space="preserve"> </w:t>
      </w:r>
      <w:r w:rsidRPr="000A1F50">
        <w:rPr>
          <w:rFonts w:ascii="Arial" w:hAnsi="Arial" w:cs="Arial"/>
          <w:b/>
          <w:sz w:val="24"/>
          <w:szCs w:val="24"/>
        </w:rPr>
        <w:t>Цель и задачи учебной дисциплины</w:t>
      </w:r>
      <w:r w:rsidRPr="000A1F50">
        <w:rPr>
          <w:rFonts w:ascii="Arial" w:hAnsi="Arial" w:cs="Arial"/>
          <w:sz w:val="24"/>
          <w:szCs w:val="24"/>
        </w:rPr>
        <w:t xml:space="preserve"> </w:t>
      </w:r>
    </w:p>
    <w:p w:rsidR="00C84955" w:rsidRDefault="00C84955" w:rsidP="00C84955">
      <w:pPr>
        <w:pStyle w:val="a3"/>
        <w:spacing w:before="120"/>
        <w:ind w:left="170" w:right="113" w:firstLine="5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Цель.</w:t>
      </w:r>
      <w:r w:rsidRPr="000A1F50">
        <w:rPr>
          <w:rFonts w:ascii="Arial" w:hAnsi="Arial" w:cs="Arial"/>
          <w:sz w:val="24"/>
          <w:szCs w:val="24"/>
        </w:rPr>
        <w:t xml:space="preserve"> Сформировать  у  студентов  представление   о  химической  составляющей  </w:t>
      </w:r>
      <w:proofErr w:type="gramStart"/>
      <w:r w:rsidRPr="000A1F50">
        <w:rPr>
          <w:rFonts w:ascii="Arial" w:hAnsi="Arial" w:cs="Arial"/>
          <w:w w:val="95"/>
          <w:sz w:val="24"/>
          <w:szCs w:val="24"/>
        </w:rPr>
        <w:t>естественно-научной</w:t>
      </w:r>
      <w:proofErr w:type="gramEnd"/>
      <w:r w:rsidRPr="000A1F50">
        <w:rPr>
          <w:rFonts w:ascii="Arial" w:hAnsi="Arial" w:cs="Arial"/>
          <w:w w:val="95"/>
          <w:sz w:val="24"/>
          <w:szCs w:val="24"/>
        </w:rPr>
        <w:t xml:space="preserve"> картины мира как основы принятия решений в жизненных и  </w:t>
      </w:r>
      <w:r w:rsidRPr="000A1F50">
        <w:rPr>
          <w:rFonts w:ascii="Arial" w:hAnsi="Arial" w:cs="Arial"/>
          <w:spacing w:val="-1"/>
          <w:sz w:val="24"/>
          <w:szCs w:val="24"/>
        </w:rPr>
        <w:t xml:space="preserve">производственных  ситуациях,  ответственного  поведения   в  природной  </w:t>
      </w:r>
      <w:r w:rsidRPr="000A1F50">
        <w:rPr>
          <w:rFonts w:ascii="Arial" w:hAnsi="Arial" w:cs="Arial"/>
          <w:sz w:val="24"/>
          <w:szCs w:val="24"/>
        </w:rPr>
        <w:t>среде.</w:t>
      </w:r>
    </w:p>
    <w:p w:rsidR="00C84955" w:rsidRPr="0075227B" w:rsidRDefault="00C84955" w:rsidP="00C84955">
      <w:pPr>
        <w:pStyle w:val="a3"/>
        <w:ind w:left="709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Задачи</w:t>
      </w:r>
      <w:r>
        <w:rPr>
          <w:rFonts w:ascii="Arial" w:hAnsi="Arial" w:cs="Arial"/>
          <w:sz w:val="24"/>
          <w:szCs w:val="24"/>
        </w:rPr>
        <w:t>.</w:t>
      </w:r>
    </w:p>
    <w:p w:rsidR="00C84955" w:rsidRPr="0075227B" w:rsidRDefault="00C84955" w:rsidP="00C84955">
      <w:pPr>
        <w:pStyle w:val="a6"/>
        <w:numPr>
          <w:ilvl w:val="0"/>
          <w:numId w:val="20"/>
        </w:numPr>
        <w:tabs>
          <w:tab w:val="left" w:pos="1229"/>
        </w:tabs>
        <w:spacing w:before="0"/>
        <w:ind w:left="0" w:firstLine="563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Сформировать  понимание  закономерностей протекания  химических  процессов  и  явлений  в  окружающей  среде,  целостной  научной  картины  мира,  взаимосвязи  и  взаимозависимости  естественных  наук;</w:t>
      </w:r>
    </w:p>
    <w:p w:rsidR="00C84955" w:rsidRPr="00C43214" w:rsidRDefault="00C84955" w:rsidP="00C84955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0" w:firstLine="576"/>
        <w:jc w:val="both"/>
        <w:rPr>
          <w:rFonts w:ascii="Arial" w:hAnsi="Arial" w:cs="Arial"/>
          <w:sz w:val="24"/>
          <w:szCs w:val="24"/>
        </w:rPr>
      </w:pPr>
      <w:r w:rsidRPr="00C43214">
        <w:rPr>
          <w:rFonts w:ascii="Arial" w:hAnsi="Arial" w:cs="Arial"/>
          <w:sz w:val="24"/>
          <w:szCs w:val="24"/>
        </w:rPr>
        <w:t>развить  умения составлять  формулы  неорганических  и  органических  веществ,  уравнения  х</w:t>
      </w:r>
      <w:r w:rsidRPr="00C43214">
        <w:rPr>
          <w:rFonts w:ascii="Arial" w:hAnsi="Arial" w:cs="Arial"/>
          <w:kern w:val="24"/>
          <w:sz w:val="24"/>
          <w:szCs w:val="24"/>
        </w:rPr>
        <w:t>имичес</w:t>
      </w:r>
      <w:r w:rsidRPr="00C43214">
        <w:rPr>
          <w:rFonts w:ascii="Arial" w:hAnsi="Arial" w:cs="Arial"/>
          <w:sz w:val="24"/>
          <w:szCs w:val="24"/>
        </w:rPr>
        <w:t xml:space="preserve">ких  реакций, объяснять  их  смысл,  интерпретировать  результаты  химических  экспериментов, </w:t>
      </w:r>
    </w:p>
    <w:p w:rsidR="00C84955" w:rsidRPr="00C43214" w:rsidRDefault="00C84955" w:rsidP="00C84955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150" w:right="181" w:firstLine="576"/>
        <w:jc w:val="both"/>
        <w:rPr>
          <w:rFonts w:ascii="Arial" w:hAnsi="Arial" w:cs="Arial"/>
          <w:sz w:val="24"/>
          <w:szCs w:val="24"/>
        </w:rPr>
      </w:pPr>
      <w:r w:rsidRPr="00C43214">
        <w:rPr>
          <w:rFonts w:ascii="Arial" w:hAnsi="Arial" w:cs="Arial"/>
          <w:sz w:val="24"/>
          <w:szCs w:val="24"/>
        </w:rPr>
        <w:t>сформировать навыки проведения простейших химических</w:t>
      </w:r>
      <w:r>
        <w:rPr>
          <w:rFonts w:ascii="Arial" w:hAnsi="Arial" w:cs="Arial"/>
          <w:sz w:val="24"/>
          <w:szCs w:val="24"/>
        </w:rPr>
        <w:t xml:space="preserve"> </w:t>
      </w:r>
      <w:r w:rsidRPr="00C43214">
        <w:rPr>
          <w:rFonts w:ascii="Arial" w:hAnsi="Arial" w:cs="Arial"/>
          <w:sz w:val="24"/>
          <w:szCs w:val="24"/>
        </w:rPr>
        <w:t>экспериментальных исследований с соблюдением правил безопасного обращения с веществами и лабораторным оборудованием;</w:t>
      </w:r>
    </w:p>
    <w:p w:rsidR="00C84955" w:rsidRPr="0075227B" w:rsidRDefault="00C84955" w:rsidP="00C84955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150" w:right="181" w:firstLine="576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развить умения использовать информацию химического характера из различных источников;</w:t>
      </w:r>
    </w:p>
    <w:p w:rsidR="00C84955" w:rsidRPr="0075227B" w:rsidRDefault="00C84955" w:rsidP="00C84955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150" w:right="181" w:firstLine="576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сформировать умения прогнозировать последствия своей деятельности и химических природных, бытовых и производственных процессов;</w:t>
      </w:r>
    </w:p>
    <w:p w:rsidR="00C84955" w:rsidRPr="0075227B" w:rsidRDefault="00C84955" w:rsidP="00C84955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150" w:right="181" w:firstLine="576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сформировать понимание значимости достижений химической науки и технологий для развития социальной и производственной сфер.</w:t>
      </w: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Pr="000A1F50" w:rsidRDefault="00C84955" w:rsidP="00C84955">
      <w:pPr>
        <w:pStyle w:val="a3"/>
        <w:spacing w:before="23" w:line="256" w:lineRule="auto"/>
        <w:ind w:left="153" w:right="187" w:firstLine="572"/>
        <w:jc w:val="both"/>
        <w:rPr>
          <w:rFonts w:ascii="Arial" w:hAnsi="Arial" w:cs="Arial"/>
          <w:sz w:val="24"/>
          <w:szCs w:val="24"/>
        </w:rPr>
      </w:pPr>
    </w:p>
    <w:p w:rsidR="00C84955" w:rsidRPr="003125E5" w:rsidRDefault="00C84955" w:rsidP="00C84955">
      <w:pPr>
        <w:pStyle w:val="a6"/>
        <w:ind w:left="720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Pr="003125E5">
        <w:rPr>
          <w:rFonts w:ascii="Arial" w:hAnsi="Arial" w:cs="Arial"/>
          <w:b/>
          <w:sz w:val="24"/>
          <w:szCs w:val="24"/>
        </w:rPr>
        <w:t xml:space="preserve">Основные разделы дисциплины и количество часов на изучение дисциплины </w:t>
      </w:r>
    </w:p>
    <w:p w:rsidR="00C84955" w:rsidRPr="003125E5" w:rsidRDefault="00C84955" w:rsidP="00C84955">
      <w:pPr>
        <w:pStyle w:val="a6"/>
        <w:ind w:left="720" w:firstLine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55" w:rsidRPr="00967237" w:rsidRDefault="00C84955" w:rsidP="008D40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237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55" w:rsidRPr="00967237" w:rsidRDefault="00C84955" w:rsidP="008D40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237">
              <w:rPr>
                <w:rFonts w:ascii="Arial" w:hAnsi="Arial" w:cs="Arial"/>
                <w:b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55" w:rsidRPr="00967237" w:rsidRDefault="00C84955" w:rsidP="008D40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237">
              <w:rPr>
                <w:rFonts w:ascii="Arial" w:hAnsi="Arial" w:cs="Arial"/>
                <w:b/>
                <w:sz w:val="24"/>
                <w:szCs w:val="24"/>
              </w:rPr>
              <w:t>Количество часов на изучение</w:t>
            </w:r>
          </w:p>
        </w:tc>
      </w:tr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55" w:rsidRPr="00967237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723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955" w:rsidRPr="00967237" w:rsidRDefault="00C84955" w:rsidP="008D4001">
            <w:pPr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Раздел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1.Основы  строения  вещества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55" w:rsidRPr="00967237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55" w:rsidRPr="00967237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7237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55" w:rsidRPr="00967237" w:rsidRDefault="00C84955" w:rsidP="008D4001">
            <w:r w:rsidRPr="00024171">
              <w:rPr>
                <w:rFonts w:ascii="Arial" w:hAnsi="Arial" w:cs="Arial"/>
                <w:w w:val="90"/>
                <w:sz w:val="24"/>
                <w:szCs w:val="24"/>
              </w:rPr>
              <w:t>Раздел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</w:t>
            </w:r>
            <w:r w:rsidRPr="00024171">
              <w:rPr>
                <w:rFonts w:ascii="Arial" w:hAnsi="Arial" w:cs="Arial"/>
                <w:w w:val="90"/>
                <w:sz w:val="24"/>
                <w:szCs w:val="24"/>
              </w:rPr>
              <w:t>2.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</w:t>
            </w:r>
            <w:r w:rsidRPr="00024171">
              <w:rPr>
                <w:rFonts w:ascii="Arial" w:hAnsi="Arial" w:cs="Arial"/>
                <w:w w:val="90"/>
                <w:sz w:val="24"/>
                <w:szCs w:val="24"/>
              </w:rPr>
              <w:t>Химические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w w:val="90"/>
                <w:sz w:val="24"/>
                <w:szCs w:val="24"/>
              </w:rPr>
              <w:t>реакции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967237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55" w:rsidRPr="00967237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7237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55" w:rsidRPr="00967237" w:rsidRDefault="00C84955" w:rsidP="008D4001"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Раздел 3. </w:t>
            </w:r>
            <w:r w:rsidRPr="00024171">
              <w:rPr>
                <w:rFonts w:ascii="Arial" w:hAnsi="Arial" w:cs="Arial"/>
                <w:spacing w:val="-1"/>
                <w:sz w:val="24"/>
                <w:szCs w:val="24"/>
              </w:rPr>
              <w:t>Строение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свойства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веществ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967237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746ED4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55" w:rsidRPr="00746ED4" w:rsidRDefault="00C84955" w:rsidP="008D40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Раздел 4. </w:t>
            </w:r>
            <w:r w:rsidRPr="00024171">
              <w:rPr>
                <w:rFonts w:ascii="Arial" w:hAnsi="Arial" w:cs="Arial"/>
                <w:sz w:val="24"/>
                <w:szCs w:val="24"/>
              </w:rPr>
              <w:t>Строение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свойства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органических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веществ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746ED4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746ED4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55" w:rsidRPr="00746ED4" w:rsidRDefault="00C84955" w:rsidP="008D40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Раздел 5. </w:t>
            </w:r>
            <w:r w:rsidRPr="00024171">
              <w:rPr>
                <w:rFonts w:ascii="Arial" w:hAnsi="Arial" w:cs="Arial"/>
                <w:sz w:val="24"/>
                <w:szCs w:val="24"/>
              </w:rPr>
              <w:t>Кинетические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термодинамические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закономерности протекания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химических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реакций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746ED4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746ED4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55" w:rsidRPr="00746ED4" w:rsidRDefault="00C84955" w:rsidP="008D40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Раздел 6. </w:t>
            </w:r>
            <w:r w:rsidRPr="00024171">
              <w:rPr>
                <w:rFonts w:ascii="Arial" w:hAnsi="Arial" w:cs="Arial"/>
                <w:sz w:val="24"/>
                <w:szCs w:val="24"/>
              </w:rPr>
              <w:t>Растворы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746ED4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746ED4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55" w:rsidRDefault="00C84955" w:rsidP="008D4001">
            <w:pPr>
              <w:rPr>
                <w:rFonts w:ascii="Arial" w:hAnsi="Arial" w:cs="Arial"/>
                <w:sz w:val="24"/>
                <w:szCs w:val="24"/>
              </w:rPr>
            </w:pPr>
            <w:r w:rsidRPr="00024171">
              <w:rPr>
                <w:rFonts w:ascii="Arial" w:hAnsi="Arial" w:cs="Arial"/>
                <w:spacing w:val="-1"/>
                <w:sz w:val="24"/>
                <w:szCs w:val="24"/>
              </w:rPr>
              <w:t>Профессиональн</w:t>
            </w:r>
            <w:proofErr w:type="gramStart"/>
            <w:r w:rsidRPr="00024171">
              <w:rPr>
                <w:rFonts w:ascii="Arial" w:hAnsi="Arial" w:cs="Arial"/>
                <w:spacing w:val="-1"/>
                <w:sz w:val="24"/>
                <w:szCs w:val="24"/>
              </w:rPr>
              <w:t>о-</w:t>
            </w:r>
            <w:proofErr w:type="gramEnd"/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24171">
              <w:rPr>
                <w:rFonts w:ascii="Arial" w:hAnsi="Arial" w:cs="Arial"/>
                <w:sz w:val="24"/>
                <w:szCs w:val="24"/>
              </w:rPr>
              <w:t>ориентированное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содержание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(содержание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прикладного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модуля)</w:t>
            </w:r>
          </w:p>
          <w:p w:rsidR="00C84955" w:rsidRPr="00746ED4" w:rsidRDefault="00C84955" w:rsidP="008D40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Раздел 7. </w:t>
            </w:r>
            <w:r w:rsidRPr="00024171">
              <w:rPr>
                <w:rFonts w:ascii="Arial" w:hAnsi="Arial" w:cs="Arial"/>
                <w:sz w:val="24"/>
                <w:szCs w:val="24"/>
              </w:rPr>
              <w:t>Химия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 xml:space="preserve"> в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быту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производственной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24171">
              <w:rPr>
                <w:rFonts w:ascii="Arial" w:hAnsi="Arial" w:cs="Arial"/>
                <w:sz w:val="24"/>
                <w:szCs w:val="24"/>
              </w:rPr>
              <w:t>человека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Pr="00746ED4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55" w:rsidRPr="00024171" w:rsidRDefault="00C84955" w:rsidP="008D4001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84955" w:rsidRPr="00746ED4" w:rsidTr="008D40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955" w:rsidRPr="00024171" w:rsidRDefault="00C84955" w:rsidP="008D4001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955" w:rsidRDefault="00C84955" w:rsidP="008D40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</w:tbl>
    <w:p w:rsidR="00C84955" w:rsidRPr="00967237" w:rsidRDefault="00C84955" w:rsidP="00C84955">
      <w:pPr>
        <w:rPr>
          <w:rFonts w:ascii="Arial" w:hAnsi="Arial" w:cs="Arial"/>
          <w:sz w:val="24"/>
          <w:szCs w:val="24"/>
        </w:rPr>
      </w:pPr>
    </w:p>
    <w:p w:rsidR="00C84955" w:rsidRPr="000A1F50" w:rsidRDefault="00C84955" w:rsidP="00C84955">
      <w:pPr>
        <w:pStyle w:val="a6"/>
        <w:ind w:left="72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0A1F50">
        <w:rPr>
          <w:rFonts w:ascii="Arial" w:hAnsi="Arial" w:cs="Arial"/>
          <w:b/>
          <w:sz w:val="24"/>
          <w:szCs w:val="24"/>
        </w:rPr>
        <w:t>Периодичность и формы текущего контроля промежуточной аттестации</w:t>
      </w:r>
    </w:p>
    <w:p w:rsidR="00C84955" w:rsidRPr="000A1F50" w:rsidRDefault="00C84955" w:rsidP="00C84955">
      <w:pPr>
        <w:pStyle w:val="a6"/>
        <w:ind w:left="720" w:firstLine="0"/>
        <w:rPr>
          <w:rFonts w:ascii="Arial" w:hAnsi="Arial" w:cs="Arial"/>
          <w:b/>
          <w:sz w:val="24"/>
          <w:szCs w:val="24"/>
        </w:rPr>
      </w:pPr>
      <w:r w:rsidRPr="000A1F50">
        <w:rPr>
          <w:rFonts w:ascii="Arial" w:hAnsi="Arial" w:cs="Arial"/>
          <w:b/>
          <w:sz w:val="24"/>
          <w:szCs w:val="24"/>
        </w:rPr>
        <w:t xml:space="preserve"> </w:t>
      </w:r>
    </w:p>
    <w:p w:rsidR="00C84955" w:rsidRDefault="00C84955" w:rsidP="00C84955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967237">
        <w:rPr>
          <w:rFonts w:ascii="Arial" w:hAnsi="Arial" w:cs="Arial"/>
          <w:sz w:val="24"/>
          <w:szCs w:val="24"/>
        </w:rPr>
        <w:t xml:space="preserve">Форма промежуточной аттестации по дисциплине </w:t>
      </w:r>
      <w:r>
        <w:rPr>
          <w:rFonts w:ascii="Arial" w:hAnsi="Arial" w:cs="Arial"/>
          <w:bCs/>
          <w:sz w:val="24"/>
          <w:szCs w:val="24"/>
        </w:rPr>
        <w:t>ОБД.05 Химия</w:t>
      </w:r>
      <w:r w:rsidRPr="0096723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– дифференцированный зачет. П</w:t>
      </w:r>
      <w:r w:rsidRPr="00967237">
        <w:rPr>
          <w:rFonts w:ascii="Arial" w:hAnsi="Arial" w:cs="Arial"/>
          <w:bCs/>
          <w:sz w:val="24"/>
          <w:szCs w:val="24"/>
        </w:rPr>
        <w:t xml:space="preserve">роводится в </w:t>
      </w:r>
      <w:r>
        <w:rPr>
          <w:rFonts w:ascii="Arial" w:hAnsi="Arial" w:cs="Arial"/>
          <w:bCs/>
          <w:sz w:val="24"/>
          <w:szCs w:val="24"/>
        </w:rPr>
        <w:t xml:space="preserve">письменной </w:t>
      </w:r>
      <w:r w:rsidRPr="00967237">
        <w:rPr>
          <w:rFonts w:ascii="Arial" w:hAnsi="Arial" w:cs="Arial"/>
          <w:bCs/>
          <w:sz w:val="24"/>
          <w:szCs w:val="24"/>
        </w:rPr>
        <w:t xml:space="preserve">форме </w:t>
      </w:r>
      <w:r>
        <w:rPr>
          <w:rFonts w:ascii="Arial" w:hAnsi="Arial" w:cs="Arial"/>
          <w:bCs/>
          <w:sz w:val="24"/>
          <w:szCs w:val="24"/>
        </w:rPr>
        <w:t>(используются материалы ВПР для СПО) во втором семестре.</w:t>
      </w:r>
    </w:p>
    <w:p w:rsidR="00C84955" w:rsidRDefault="00C84955" w:rsidP="00C8495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Текущий контроль представлен рядом контрольных работ, после значимых тем курса (</w:t>
      </w:r>
      <w:r w:rsidRPr="0075227B">
        <w:rPr>
          <w:rFonts w:ascii="Arial" w:hAnsi="Arial" w:cs="Arial"/>
          <w:sz w:val="24"/>
          <w:szCs w:val="24"/>
        </w:rPr>
        <w:t>Контрольная</w:t>
      </w:r>
      <w:r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работа</w:t>
      </w:r>
      <w:r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1.</w:t>
      </w:r>
      <w:proofErr w:type="gramEnd"/>
      <w:r w:rsidRPr="0075227B">
        <w:rPr>
          <w:rFonts w:ascii="Arial" w:hAnsi="Arial" w:cs="Arial"/>
          <w:sz w:val="24"/>
          <w:szCs w:val="24"/>
        </w:rPr>
        <w:t xml:space="preserve"> Строение  вещества  и  химические  реакции</w:t>
      </w:r>
      <w:r>
        <w:rPr>
          <w:sz w:val="28"/>
          <w:szCs w:val="28"/>
        </w:rPr>
        <w:t xml:space="preserve">. </w:t>
      </w:r>
      <w:r w:rsidRPr="0075227B">
        <w:rPr>
          <w:rFonts w:ascii="Arial" w:hAnsi="Arial" w:cs="Arial"/>
          <w:sz w:val="24"/>
          <w:szCs w:val="24"/>
        </w:rPr>
        <w:t>Контрольная работа 2. Свойства  неорганических  веществ</w:t>
      </w:r>
      <w:r>
        <w:rPr>
          <w:rFonts w:ascii="Arial" w:hAnsi="Arial" w:cs="Arial"/>
          <w:sz w:val="24"/>
          <w:szCs w:val="24"/>
        </w:rPr>
        <w:t>.</w:t>
      </w:r>
      <w:r w:rsidRPr="00967237">
        <w:rPr>
          <w:sz w:val="28"/>
          <w:szCs w:val="28"/>
        </w:rPr>
        <w:t xml:space="preserve"> </w:t>
      </w:r>
      <w:proofErr w:type="gramStart"/>
      <w:r w:rsidRPr="0075227B">
        <w:rPr>
          <w:rFonts w:ascii="Arial" w:hAnsi="Arial" w:cs="Arial"/>
          <w:sz w:val="24"/>
          <w:szCs w:val="24"/>
        </w:rPr>
        <w:t>Контрольная работа 3  Структура  и  свойства  органических  веществ</w:t>
      </w:r>
      <w:r>
        <w:rPr>
          <w:rFonts w:ascii="Arial" w:hAnsi="Arial" w:cs="Arial"/>
          <w:sz w:val="24"/>
          <w:szCs w:val="24"/>
        </w:rPr>
        <w:t>), а также лабораторными работами, позволяющими выявлять как уровень теоретических знаний, так и предметных умений.</w:t>
      </w:r>
      <w:proofErr w:type="gramEnd"/>
    </w:p>
    <w:p w:rsidR="00C84955" w:rsidRDefault="00C84955" w:rsidP="00C84955">
      <w:pPr>
        <w:ind w:firstLine="709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</w:rPr>
      </w:pPr>
      <w:r w:rsidRPr="00967237">
        <w:rPr>
          <w:sz w:val="28"/>
          <w:szCs w:val="28"/>
        </w:rPr>
        <w:br w:type="page"/>
      </w: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CC46DD" w:rsidRDefault="00CC46DD" w:rsidP="003E6313">
      <w:pPr>
        <w:ind w:left="315" w:right="394"/>
        <w:rPr>
          <w:rFonts w:ascii="Arial" w:hAnsi="Arial" w:cs="Arial"/>
          <w:sz w:val="24"/>
          <w:szCs w:val="24"/>
        </w:rPr>
      </w:pPr>
    </w:p>
    <w:p w:rsidR="00CC46DD" w:rsidRDefault="00CC46DD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BA3C80" w:rsidRPr="0075227B" w:rsidRDefault="00D7581E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CO</w:t>
      </w:r>
      <w:proofErr w:type="gramStart"/>
      <w:r w:rsidRPr="0075227B">
        <w:rPr>
          <w:rFonts w:ascii="Arial" w:hAnsi="Arial" w:cs="Arial"/>
          <w:sz w:val="24"/>
          <w:szCs w:val="24"/>
        </w:rPr>
        <w:t>Д</w:t>
      </w:r>
      <w:proofErr w:type="gramEnd"/>
      <w:r w:rsidRPr="0075227B">
        <w:rPr>
          <w:rFonts w:ascii="Arial" w:hAnsi="Arial" w:cs="Arial"/>
          <w:sz w:val="24"/>
          <w:szCs w:val="24"/>
        </w:rPr>
        <w:t>EPЖAHИ</w:t>
      </w:r>
      <w:r w:rsidR="00727023" w:rsidRPr="0075227B">
        <w:rPr>
          <w:rFonts w:ascii="Arial" w:hAnsi="Arial" w:cs="Arial"/>
          <w:sz w:val="24"/>
          <w:szCs w:val="24"/>
        </w:rPr>
        <w:t>E</w:t>
      </w:r>
    </w:p>
    <w:p w:rsidR="00D7581E" w:rsidRPr="0075227B" w:rsidRDefault="00D7581E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Ind w:w="31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11"/>
        <w:gridCol w:w="8343"/>
        <w:gridCol w:w="877"/>
      </w:tblGrid>
      <w:tr w:rsidR="00D7581E" w:rsidRPr="0075227B" w:rsidTr="00D7581E">
        <w:tc>
          <w:tcPr>
            <w:tcW w:w="644" w:type="dxa"/>
          </w:tcPr>
          <w:p w:rsidR="00D7581E" w:rsidRPr="0075227B" w:rsidRDefault="00D7581E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D7581E" w:rsidRPr="0075227B" w:rsidRDefault="00D7581E" w:rsidP="003E6313">
            <w:pPr>
              <w:ind w:right="39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Общая характеристика программы общеобразовательной дисциплины «Химия»…………</w:t>
            </w:r>
            <w:r w:rsidR="003E6313">
              <w:rPr>
                <w:rFonts w:ascii="Arial" w:hAnsi="Arial" w:cs="Arial"/>
                <w:sz w:val="24"/>
                <w:szCs w:val="24"/>
              </w:rPr>
              <w:t>……………………………………</w:t>
            </w:r>
            <w:r w:rsidRPr="0075227B">
              <w:rPr>
                <w:rFonts w:ascii="Arial" w:hAnsi="Arial" w:cs="Arial"/>
                <w:sz w:val="24"/>
                <w:szCs w:val="24"/>
              </w:rPr>
              <w:t>…….</w:t>
            </w:r>
          </w:p>
        </w:tc>
        <w:tc>
          <w:tcPr>
            <w:tcW w:w="457" w:type="dxa"/>
          </w:tcPr>
          <w:p w:rsidR="00D7581E" w:rsidRPr="0075227B" w:rsidRDefault="00D7581E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581E" w:rsidRPr="0075227B" w:rsidRDefault="00C84955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7581E" w:rsidRPr="0075227B" w:rsidTr="00D7581E">
        <w:tc>
          <w:tcPr>
            <w:tcW w:w="644" w:type="dxa"/>
          </w:tcPr>
          <w:p w:rsidR="00D7581E" w:rsidRPr="0075227B" w:rsidRDefault="00D7581E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D7581E" w:rsidRPr="0075227B" w:rsidRDefault="00D7581E" w:rsidP="0075227B">
            <w:pPr>
              <w:ind w:right="39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Структура и содержание общеобразовательной дисциплины «Химия»……………………………………</w:t>
            </w:r>
            <w:r w:rsidR="003E6313">
              <w:rPr>
                <w:rFonts w:ascii="Arial" w:hAnsi="Arial" w:cs="Arial"/>
                <w:sz w:val="24"/>
                <w:szCs w:val="24"/>
              </w:rPr>
              <w:t>…………………………..</w:t>
            </w:r>
            <w:r w:rsidRPr="0075227B">
              <w:rPr>
                <w:rFonts w:ascii="Arial" w:hAnsi="Arial" w:cs="Arial"/>
                <w:sz w:val="24"/>
                <w:szCs w:val="24"/>
              </w:rPr>
              <w:t>………</w:t>
            </w:r>
          </w:p>
        </w:tc>
        <w:tc>
          <w:tcPr>
            <w:tcW w:w="457" w:type="dxa"/>
          </w:tcPr>
          <w:p w:rsidR="00D7581E" w:rsidRDefault="00D7581E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4B81" w:rsidRPr="0075227B" w:rsidRDefault="00EC4B81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8495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D7581E" w:rsidRPr="0075227B" w:rsidTr="00D7581E">
        <w:tc>
          <w:tcPr>
            <w:tcW w:w="644" w:type="dxa"/>
          </w:tcPr>
          <w:p w:rsidR="00D7581E" w:rsidRPr="0075227B" w:rsidRDefault="00D7581E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D7581E" w:rsidRPr="0075227B" w:rsidRDefault="00D7581E" w:rsidP="0075227B">
            <w:pPr>
              <w:ind w:right="39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Условия реализации программы общеобразовательной дисциплины «Химия»…………………………………</w:t>
            </w:r>
            <w:r w:rsidR="003E6313">
              <w:rPr>
                <w:rFonts w:ascii="Arial" w:hAnsi="Arial" w:cs="Arial"/>
                <w:sz w:val="24"/>
                <w:szCs w:val="24"/>
              </w:rPr>
              <w:t>…………………………….</w:t>
            </w:r>
            <w:r w:rsidRPr="0075227B">
              <w:rPr>
                <w:rFonts w:ascii="Arial" w:hAnsi="Arial" w:cs="Arial"/>
                <w:sz w:val="24"/>
                <w:szCs w:val="24"/>
              </w:rPr>
              <w:t>……….</w:t>
            </w:r>
          </w:p>
        </w:tc>
        <w:tc>
          <w:tcPr>
            <w:tcW w:w="457" w:type="dxa"/>
          </w:tcPr>
          <w:p w:rsidR="00D7581E" w:rsidRPr="0075227B" w:rsidRDefault="00D7581E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581E" w:rsidRPr="0075227B" w:rsidRDefault="00D7581E" w:rsidP="00C84955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  <w:r w:rsidR="00C8495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7581E" w:rsidRPr="0075227B" w:rsidTr="00D7581E">
        <w:tc>
          <w:tcPr>
            <w:tcW w:w="644" w:type="dxa"/>
          </w:tcPr>
          <w:p w:rsidR="00D7581E" w:rsidRPr="0075227B" w:rsidRDefault="00D7581E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D7581E" w:rsidRPr="0075227B" w:rsidRDefault="00D7581E" w:rsidP="0075227B">
            <w:pPr>
              <w:ind w:right="39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Контроль и оценка результатов освоения общеобразовательной</w:t>
            </w:r>
            <w:r w:rsidR="00DF688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дисциплины………</w:t>
            </w:r>
            <w:r w:rsidR="003E6313">
              <w:rPr>
                <w:rFonts w:ascii="Arial" w:hAnsi="Arial" w:cs="Arial"/>
                <w:sz w:val="24"/>
                <w:szCs w:val="24"/>
              </w:rPr>
              <w:t>…………………………………………</w:t>
            </w:r>
            <w:r w:rsidRPr="0075227B">
              <w:rPr>
                <w:rFonts w:ascii="Arial" w:hAnsi="Arial" w:cs="Arial"/>
                <w:sz w:val="24"/>
                <w:szCs w:val="24"/>
              </w:rPr>
              <w:t>………………...</w:t>
            </w:r>
          </w:p>
        </w:tc>
        <w:tc>
          <w:tcPr>
            <w:tcW w:w="457" w:type="dxa"/>
          </w:tcPr>
          <w:p w:rsidR="00D7581E" w:rsidRPr="0075227B" w:rsidRDefault="00D7581E" w:rsidP="0075227B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7581E" w:rsidRPr="0075227B" w:rsidRDefault="00D7581E" w:rsidP="00C84955">
            <w:pPr>
              <w:ind w:right="3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  <w:r w:rsidR="00C8495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D7581E" w:rsidRPr="0075227B" w:rsidRDefault="00D7581E" w:rsidP="0075227B">
      <w:pPr>
        <w:ind w:left="315" w:right="394"/>
        <w:jc w:val="center"/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Pr="0075227B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D7581E" w:rsidRDefault="00D7581E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181704" w:rsidRDefault="00181704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75227B" w:rsidRDefault="0075227B" w:rsidP="0075227B">
      <w:pPr>
        <w:tabs>
          <w:tab w:val="left" w:pos="453"/>
          <w:tab w:val="right" w:leader="dot" w:pos="9924"/>
        </w:tabs>
        <w:rPr>
          <w:rFonts w:ascii="Arial" w:hAnsi="Arial" w:cs="Arial"/>
          <w:sz w:val="24"/>
          <w:szCs w:val="24"/>
        </w:rPr>
      </w:pPr>
    </w:p>
    <w:p w:rsidR="00BA3C80" w:rsidRDefault="00727023" w:rsidP="00DC150E">
      <w:pPr>
        <w:pStyle w:val="a6"/>
        <w:numPr>
          <w:ilvl w:val="0"/>
          <w:numId w:val="21"/>
        </w:numPr>
        <w:tabs>
          <w:tab w:val="left" w:pos="465"/>
        </w:tabs>
        <w:spacing w:before="0"/>
        <w:ind w:right="65" w:hanging="1"/>
        <w:jc w:val="center"/>
        <w:rPr>
          <w:rFonts w:ascii="Arial" w:hAnsi="Arial" w:cs="Arial"/>
          <w:b/>
          <w:sz w:val="24"/>
          <w:szCs w:val="24"/>
        </w:rPr>
      </w:pPr>
      <w:bookmarkStart w:id="1" w:name="_bookmark0"/>
      <w:bookmarkEnd w:id="1"/>
      <w:r w:rsidRPr="0075227B">
        <w:rPr>
          <w:rFonts w:ascii="Arial" w:hAnsi="Arial" w:cs="Arial"/>
          <w:b/>
          <w:sz w:val="24"/>
          <w:szCs w:val="24"/>
        </w:rPr>
        <w:t>ОБЩАЯ</w:t>
      </w:r>
      <w:r w:rsidR="00DF6880" w:rsidRPr="0075227B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ХАРАКТЕРИСТИКА</w:t>
      </w:r>
      <w:r w:rsidR="00DF6880" w:rsidRPr="0075227B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ПРОГРАММЫ</w:t>
      </w:r>
      <w:r w:rsidR="00DF6880" w:rsidRPr="0075227B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ОБЩЕОБРАЗОВАТЕЛЬНОЙ</w:t>
      </w:r>
      <w:r w:rsidR="00DF6880" w:rsidRPr="0075227B">
        <w:rPr>
          <w:rFonts w:ascii="Arial" w:hAnsi="Arial" w:cs="Arial"/>
          <w:b/>
          <w:sz w:val="24"/>
          <w:szCs w:val="24"/>
        </w:rPr>
        <w:t xml:space="preserve">   </w:t>
      </w:r>
      <w:r w:rsidR="00D7581E" w:rsidRPr="0075227B">
        <w:rPr>
          <w:rFonts w:ascii="Arial" w:hAnsi="Arial" w:cs="Arial"/>
          <w:b/>
          <w:sz w:val="24"/>
          <w:szCs w:val="24"/>
        </w:rPr>
        <w:t>Д</w:t>
      </w:r>
      <w:r w:rsidRPr="0075227B">
        <w:rPr>
          <w:rFonts w:ascii="Arial" w:hAnsi="Arial" w:cs="Arial"/>
          <w:b/>
          <w:sz w:val="24"/>
          <w:szCs w:val="24"/>
        </w:rPr>
        <w:t>ИСЦИПЛИНЫ</w:t>
      </w:r>
      <w:r w:rsidR="00BB60E6" w:rsidRPr="0075227B">
        <w:rPr>
          <w:rFonts w:ascii="Arial" w:hAnsi="Arial" w:cs="Arial"/>
          <w:b/>
          <w:sz w:val="24"/>
          <w:szCs w:val="24"/>
        </w:rPr>
        <w:t xml:space="preserve"> </w:t>
      </w:r>
      <w:r w:rsidRPr="0075227B">
        <w:rPr>
          <w:rFonts w:ascii="Arial" w:hAnsi="Arial" w:cs="Arial"/>
          <w:b/>
          <w:sz w:val="24"/>
          <w:szCs w:val="24"/>
        </w:rPr>
        <w:t>«ХИМИЯ»</w:t>
      </w:r>
    </w:p>
    <w:p w:rsidR="0075227B" w:rsidRPr="0075227B" w:rsidRDefault="0075227B" w:rsidP="0075227B">
      <w:pPr>
        <w:pStyle w:val="a6"/>
        <w:tabs>
          <w:tab w:val="left" w:pos="465"/>
        </w:tabs>
        <w:spacing w:before="0"/>
        <w:ind w:left="157" w:right="65" w:firstLine="0"/>
        <w:rPr>
          <w:rFonts w:ascii="Arial" w:hAnsi="Arial" w:cs="Arial"/>
          <w:b/>
          <w:sz w:val="24"/>
          <w:szCs w:val="24"/>
        </w:rPr>
      </w:pPr>
    </w:p>
    <w:p w:rsidR="00BA3C80" w:rsidRPr="0075227B" w:rsidRDefault="00727023" w:rsidP="0075227B">
      <w:pPr>
        <w:pStyle w:val="a6"/>
        <w:numPr>
          <w:ilvl w:val="1"/>
          <w:numId w:val="21"/>
        </w:numPr>
        <w:tabs>
          <w:tab w:val="left" w:pos="1261"/>
        </w:tabs>
        <w:spacing w:before="0"/>
        <w:ind w:left="158" w:right="179" w:firstLine="564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Место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дисциплины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в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структуре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основной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профессиональной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образовательной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программы</w:t>
      </w:r>
    </w:p>
    <w:p w:rsidR="00BA3C80" w:rsidRPr="0075227B" w:rsidRDefault="00727023" w:rsidP="0075227B">
      <w:pPr>
        <w:pStyle w:val="a3"/>
        <w:ind w:left="158" w:right="180" w:firstLine="565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Общеобразовательная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дисциплина</w:t>
      </w:r>
      <w:r w:rsidR="00BB60E6" w:rsidRP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«Химия»</w:t>
      </w:r>
      <w:r w:rsidR="00BB60E6" w:rsidRP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изучается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на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базовом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уровне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в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общеобразовательном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цикле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учебного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плана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основной</w:t>
      </w:r>
      <w:r w:rsidR="00DF6880" w:rsidRPr="0075227B">
        <w:rPr>
          <w:rFonts w:ascii="Arial" w:hAnsi="Arial" w:cs="Arial"/>
          <w:sz w:val="24"/>
          <w:szCs w:val="24"/>
        </w:rPr>
        <w:t xml:space="preserve">   </w:t>
      </w:r>
      <w:r w:rsidRPr="0075227B">
        <w:rPr>
          <w:rFonts w:ascii="Arial" w:hAnsi="Arial" w:cs="Arial"/>
          <w:sz w:val="24"/>
          <w:szCs w:val="24"/>
        </w:rPr>
        <w:t>профессиональной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образовательной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программы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укрупненных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групп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="00E95ADE">
        <w:rPr>
          <w:rFonts w:ascii="Arial" w:hAnsi="Arial" w:cs="Arial"/>
          <w:sz w:val="24"/>
          <w:szCs w:val="24"/>
        </w:rPr>
        <w:t>специальностей 08.00.00</w:t>
      </w:r>
    </w:p>
    <w:p w:rsidR="00BA3C80" w:rsidRPr="0075227B" w:rsidRDefault="00727023" w:rsidP="0075227B">
      <w:pPr>
        <w:pStyle w:val="a3"/>
        <w:ind w:left="150" w:right="190" w:firstLine="575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Трудоемкость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дисциплины «Химия» на базовом уровне составляет 72 часа, из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которых 64 часа — базовый модуль (6 разделов) и 8 часов — прикладной модуль (1раздел),</w:t>
      </w:r>
      <w:r w:rsid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включающий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практико-ориентированное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содержание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конкретной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профессии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или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специальности.</w:t>
      </w:r>
    </w:p>
    <w:p w:rsidR="00BA3C80" w:rsidRPr="0075227B" w:rsidRDefault="00727023" w:rsidP="0075227B">
      <w:pPr>
        <w:pStyle w:val="a3"/>
        <w:ind w:left="159" w:right="190" w:firstLine="563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Прикладной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модуль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включает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один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раздел.</w:t>
      </w:r>
      <w:r w:rsid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Раздел</w:t>
      </w:r>
      <w:r w:rsid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7</w:t>
      </w:r>
      <w:r w:rsid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«Химия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в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быту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производственной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деятельности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человека»</w:t>
      </w:r>
      <w:r w:rsid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реализуется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для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всех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профессий/специальностей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на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материале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кейсов</w:t>
      </w:r>
      <w:r w:rsidR="0075227B" w:rsidRPr="0075227B">
        <w:rPr>
          <w:rFonts w:ascii="Arial" w:hAnsi="Arial" w:cs="Arial"/>
          <w:sz w:val="24"/>
          <w:szCs w:val="24"/>
        </w:rPr>
        <w:t xml:space="preserve">, </w:t>
      </w:r>
      <w:r w:rsidRPr="0075227B">
        <w:rPr>
          <w:rFonts w:ascii="Arial" w:hAnsi="Arial" w:cs="Arial"/>
          <w:sz w:val="24"/>
          <w:szCs w:val="24"/>
        </w:rPr>
        <w:t>связанных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экологической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безопасностью и оценкой последствий бытовой и производственной деятельности,</w:t>
      </w:r>
      <w:r w:rsidR="0075227B" w:rsidRP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по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отраслям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будущей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профессиональной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деятельности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обучающихся.</w:t>
      </w:r>
    </w:p>
    <w:p w:rsidR="00BA3C80" w:rsidRPr="0075227B" w:rsidRDefault="00727023" w:rsidP="0075227B">
      <w:pPr>
        <w:pStyle w:val="a3"/>
        <w:ind w:left="150" w:right="185" w:firstLine="573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Период обучения и распределение по семестрам определяет образовательная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организация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самостоятельно,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учетом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логики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формирования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предметных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результатов,</w:t>
      </w:r>
      <w:r w:rsidR="00133BA4" w:rsidRP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общих</w:t>
      </w:r>
      <w:r w:rsidR="00DF6880" w:rsidRP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профессиональных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компетенций,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75227B">
        <w:rPr>
          <w:rFonts w:ascii="Arial" w:hAnsi="Arial" w:cs="Arial"/>
          <w:sz w:val="24"/>
          <w:szCs w:val="24"/>
        </w:rPr>
        <w:t>межпредметных</w:t>
      </w:r>
      <w:proofErr w:type="spellEnd"/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связей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другими дисциплинами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общеобразовательного и общепрофессионального циклов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учебного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плана.</w:t>
      </w:r>
    </w:p>
    <w:p w:rsidR="00BA3C80" w:rsidRPr="0075227B" w:rsidRDefault="00727023" w:rsidP="0075227B">
      <w:pPr>
        <w:pStyle w:val="a6"/>
        <w:numPr>
          <w:ilvl w:val="1"/>
          <w:numId w:val="21"/>
        </w:numPr>
        <w:tabs>
          <w:tab w:val="left" w:pos="1266"/>
        </w:tabs>
        <w:spacing w:before="0"/>
        <w:ind w:left="1265" w:hanging="543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Цели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планируемые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результаты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освоения дисциплины</w:t>
      </w:r>
    </w:p>
    <w:p w:rsidR="00BA3C80" w:rsidRPr="0075227B" w:rsidRDefault="00727023" w:rsidP="0075227B">
      <w:pPr>
        <w:pStyle w:val="a6"/>
        <w:numPr>
          <w:ilvl w:val="2"/>
          <w:numId w:val="21"/>
        </w:numPr>
        <w:tabs>
          <w:tab w:val="left" w:pos="1501"/>
        </w:tabs>
        <w:spacing w:before="0"/>
        <w:ind w:hanging="778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Цели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задачи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дисциплины</w:t>
      </w:r>
    </w:p>
    <w:p w:rsidR="00BA3C80" w:rsidRPr="0075227B" w:rsidRDefault="00DF6880" w:rsidP="0075227B">
      <w:pPr>
        <w:pStyle w:val="a3"/>
        <w:ind w:left="153" w:right="187" w:firstLine="572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Форм</w:t>
      </w:r>
      <w:r w:rsidR="00727023" w:rsidRPr="0075227B">
        <w:rPr>
          <w:rFonts w:ascii="Arial" w:hAnsi="Arial" w:cs="Arial"/>
          <w:sz w:val="24"/>
          <w:szCs w:val="24"/>
        </w:rPr>
        <w:t>ирование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у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студентов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133BA4" w:rsidRP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о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химической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составляющей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5227B" w:rsidRPr="0075227B">
        <w:rPr>
          <w:rFonts w:ascii="Arial" w:hAnsi="Arial" w:cs="Arial"/>
          <w:sz w:val="24"/>
          <w:szCs w:val="24"/>
        </w:rPr>
        <w:t>естественнонаучной</w:t>
      </w:r>
      <w:r w:rsidR="00727023" w:rsidRPr="0075227B">
        <w:rPr>
          <w:rFonts w:ascii="Arial" w:hAnsi="Arial" w:cs="Arial"/>
          <w:sz w:val="24"/>
          <w:szCs w:val="24"/>
        </w:rPr>
        <w:t xml:space="preserve"> картины мира как основы принятия решений в жизненных и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производственных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ситуациях,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ответственного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поведения</w:t>
      </w:r>
      <w:r w:rsidRPr="0075227B">
        <w:rPr>
          <w:rFonts w:ascii="Arial" w:hAnsi="Arial" w:cs="Arial"/>
          <w:sz w:val="24"/>
          <w:szCs w:val="24"/>
        </w:rPr>
        <w:t xml:space="preserve">   </w:t>
      </w:r>
      <w:r w:rsidR="00727023" w:rsidRPr="0075227B">
        <w:rPr>
          <w:rFonts w:ascii="Arial" w:hAnsi="Arial" w:cs="Arial"/>
          <w:sz w:val="24"/>
          <w:szCs w:val="24"/>
        </w:rPr>
        <w:t>в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природной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среде.</w:t>
      </w:r>
    </w:p>
    <w:p w:rsidR="00BA3C80" w:rsidRPr="0075227B" w:rsidRDefault="00727023" w:rsidP="0075227B">
      <w:pPr>
        <w:pStyle w:val="a3"/>
        <w:ind w:left="722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Задачи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дисциплины:</w:t>
      </w:r>
    </w:p>
    <w:p w:rsidR="00BA3C80" w:rsidRPr="0075227B" w:rsidRDefault="00DF6880" w:rsidP="0075227B">
      <w:pPr>
        <w:pStyle w:val="a6"/>
        <w:numPr>
          <w:ilvl w:val="0"/>
          <w:numId w:val="20"/>
        </w:numPr>
        <w:tabs>
          <w:tab w:val="left" w:pos="1229"/>
        </w:tabs>
        <w:spacing w:before="0"/>
        <w:ind w:right="185" w:firstLine="563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С</w:t>
      </w:r>
      <w:r w:rsidR="00727023" w:rsidRPr="0075227B">
        <w:rPr>
          <w:rFonts w:ascii="Arial" w:hAnsi="Arial" w:cs="Arial"/>
          <w:sz w:val="24"/>
          <w:szCs w:val="24"/>
        </w:rPr>
        <w:t>формировать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понимание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закономерностей протекания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химических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процессов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и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явлений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в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окружающей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среде,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целостной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научной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картины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мира,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взаимосвязи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и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взаимозависимости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естественных</w:t>
      </w:r>
      <w:r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наук;</w:t>
      </w:r>
    </w:p>
    <w:p w:rsidR="00C43214" w:rsidRPr="00C43214" w:rsidRDefault="00727023" w:rsidP="0075227B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150" w:right="181" w:firstLine="576"/>
        <w:jc w:val="both"/>
        <w:rPr>
          <w:rFonts w:ascii="Arial" w:hAnsi="Arial" w:cs="Arial"/>
          <w:sz w:val="24"/>
          <w:szCs w:val="24"/>
        </w:rPr>
      </w:pPr>
      <w:r w:rsidRPr="00C43214">
        <w:rPr>
          <w:rFonts w:ascii="Arial" w:hAnsi="Arial" w:cs="Arial"/>
          <w:sz w:val="24"/>
          <w:szCs w:val="24"/>
        </w:rPr>
        <w:t>развить</w:t>
      </w:r>
      <w:r w:rsidR="00CF5836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умения</w:t>
      </w:r>
      <w:r w:rsidR="00CF5836" w:rsidRPr="00C43214">
        <w:rPr>
          <w:rFonts w:ascii="Arial" w:hAnsi="Arial" w:cs="Arial"/>
          <w:sz w:val="24"/>
          <w:szCs w:val="24"/>
        </w:rPr>
        <w:t xml:space="preserve"> </w:t>
      </w:r>
      <w:r w:rsidRPr="00C43214">
        <w:rPr>
          <w:rFonts w:ascii="Arial" w:hAnsi="Arial" w:cs="Arial"/>
          <w:sz w:val="24"/>
          <w:szCs w:val="24"/>
        </w:rPr>
        <w:t>составлять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формулы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неорганических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и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органических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веществ,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уравнения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х</w:t>
      </w:r>
      <w:r w:rsidRPr="00C43214">
        <w:rPr>
          <w:rFonts w:ascii="Arial" w:hAnsi="Arial" w:cs="Arial"/>
          <w:kern w:val="24"/>
          <w:sz w:val="24"/>
          <w:szCs w:val="24"/>
        </w:rPr>
        <w:t>имичес</w:t>
      </w:r>
      <w:r w:rsidRPr="00C43214">
        <w:rPr>
          <w:rFonts w:ascii="Arial" w:hAnsi="Arial" w:cs="Arial"/>
          <w:sz w:val="24"/>
          <w:szCs w:val="24"/>
        </w:rPr>
        <w:t>ких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реакций</w:t>
      </w:r>
      <w:r w:rsidR="0075227B" w:rsidRPr="00C43214">
        <w:rPr>
          <w:rFonts w:ascii="Arial" w:hAnsi="Arial" w:cs="Arial"/>
          <w:sz w:val="24"/>
          <w:szCs w:val="24"/>
        </w:rPr>
        <w:t xml:space="preserve">, </w:t>
      </w:r>
      <w:r w:rsidRPr="00C43214">
        <w:rPr>
          <w:rFonts w:ascii="Arial" w:hAnsi="Arial" w:cs="Arial"/>
          <w:sz w:val="24"/>
          <w:szCs w:val="24"/>
        </w:rPr>
        <w:t>объяснять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их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смысл,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интерпретировать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результаты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химических</w:t>
      </w:r>
      <w:r w:rsidR="00DF6880" w:rsidRPr="00C43214">
        <w:rPr>
          <w:rFonts w:ascii="Arial" w:hAnsi="Arial" w:cs="Arial"/>
          <w:sz w:val="24"/>
          <w:szCs w:val="24"/>
        </w:rPr>
        <w:t xml:space="preserve">  </w:t>
      </w:r>
      <w:r w:rsidRPr="00C43214">
        <w:rPr>
          <w:rFonts w:ascii="Arial" w:hAnsi="Arial" w:cs="Arial"/>
          <w:sz w:val="24"/>
          <w:szCs w:val="24"/>
        </w:rPr>
        <w:t>экспериментов,</w:t>
      </w:r>
      <w:r w:rsidR="0075227B" w:rsidRPr="00C43214">
        <w:rPr>
          <w:rFonts w:ascii="Arial" w:hAnsi="Arial" w:cs="Arial"/>
          <w:sz w:val="24"/>
          <w:szCs w:val="24"/>
        </w:rPr>
        <w:t xml:space="preserve"> </w:t>
      </w:r>
    </w:p>
    <w:p w:rsidR="0075227B" w:rsidRPr="00C43214" w:rsidRDefault="0075227B" w:rsidP="0075227B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150" w:right="181" w:firstLine="576"/>
        <w:jc w:val="both"/>
        <w:rPr>
          <w:rFonts w:ascii="Arial" w:hAnsi="Arial" w:cs="Arial"/>
          <w:sz w:val="24"/>
          <w:szCs w:val="24"/>
        </w:rPr>
      </w:pPr>
      <w:r w:rsidRPr="00C43214">
        <w:rPr>
          <w:rFonts w:ascii="Arial" w:hAnsi="Arial" w:cs="Arial"/>
          <w:sz w:val="24"/>
          <w:szCs w:val="24"/>
        </w:rPr>
        <w:t>сформировать навыки проведения простейших химических</w:t>
      </w:r>
      <w:r w:rsidR="00C43214">
        <w:rPr>
          <w:rFonts w:ascii="Arial" w:hAnsi="Arial" w:cs="Arial"/>
          <w:sz w:val="24"/>
          <w:szCs w:val="24"/>
        </w:rPr>
        <w:t xml:space="preserve"> </w:t>
      </w:r>
      <w:r w:rsidRPr="00C43214">
        <w:rPr>
          <w:rFonts w:ascii="Arial" w:hAnsi="Arial" w:cs="Arial"/>
          <w:sz w:val="24"/>
          <w:szCs w:val="24"/>
        </w:rPr>
        <w:t>экспериментальных исследований с соблюдением правил безопасного обращения с веществами и лабораторным оборудованием;</w:t>
      </w:r>
    </w:p>
    <w:p w:rsidR="0075227B" w:rsidRPr="0075227B" w:rsidRDefault="0075227B" w:rsidP="0075227B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150" w:right="181" w:firstLine="576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развить умения использовать информацию химического характера из различных источников;</w:t>
      </w:r>
    </w:p>
    <w:p w:rsidR="0075227B" w:rsidRPr="0075227B" w:rsidRDefault="0075227B" w:rsidP="0075227B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150" w:right="181" w:firstLine="576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сформировать умения прогнозировать последствия своей деятельности и химических природных, бытовых и производственных процессов;</w:t>
      </w:r>
    </w:p>
    <w:p w:rsidR="00BA3C80" w:rsidRPr="0075227B" w:rsidRDefault="0075227B" w:rsidP="0075227B">
      <w:pPr>
        <w:pStyle w:val="a6"/>
        <w:numPr>
          <w:ilvl w:val="0"/>
          <w:numId w:val="20"/>
        </w:numPr>
        <w:tabs>
          <w:tab w:val="left" w:pos="1154"/>
        </w:tabs>
        <w:spacing w:before="0"/>
        <w:ind w:left="150" w:right="181" w:firstLine="576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сформировать понимание значимости достижений химической науки и технологий для развития социальной и производственной сфер.</w:t>
      </w:r>
    </w:p>
    <w:p w:rsidR="00BA3C80" w:rsidRPr="0075227B" w:rsidRDefault="00BA3C80" w:rsidP="0075227B">
      <w:pPr>
        <w:rPr>
          <w:rFonts w:ascii="Arial" w:hAnsi="Arial" w:cs="Arial"/>
          <w:sz w:val="24"/>
          <w:szCs w:val="24"/>
        </w:rPr>
        <w:sectPr w:rsidR="00BA3C80" w:rsidRPr="0075227B">
          <w:footerReference w:type="default" r:id="rId9"/>
          <w:pgSz w:w="11910" w:h="16840"/>
          <w:pgMar w:top="1120" w:right="660" w:bottom="1020" w:left="1120" w:header="0" w:footer="834" w:gutter="0"/>
          <w:cols w:space="720"/>
        </w:sectPr>
      </w:pPr>
    </w:p>
    <w:p w:rsidR="00BA3C80" w:rsidRPr="0075227B" w:rsidRDefault="00727023" w:rsidP="0075227B">
      <w:pPr>
        <w:pStyle w:val="a6"/>
        <w:numPr>
          <w:ilvl w:val="2"/>
          <w:numId w:val="21"/>
        </w:numPr>
        <w:tabs>
          <w:tab w:val="left" w:pos="1481"/>
        </w:tabs>
        <w:spacing w:before="0"/>
        <w:ind w:left="1480" w:hanging="779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lastRenderedPageBreak/>
        <w:t>Планируемые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результаты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освоения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общеобразовательной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дисциплины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в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соответствии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ФГОС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CП0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="0075227B">
        <w:rPr>
          <w:rFonts w:ascii="Arial" w:hAnsi="Arial" w:cs="Arial"/>
          <w:sz w:val="24"/>
          <w:szCs w:val="24"/>
        </w:rPr>
        <w:t>и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на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основе</w:t>
      </w:r>
      <w:r w:rsidR="001A1337" w:rsidRPr="0075227B">
        <w:rPr>
          <w:rFonts w:ascii="Arial" w:hAnsi="Arial" w:cs="Arial"/>
          <w:sz w:val="24"/>
          <w:szCs w:val="24"/>
        </w:rPr>
        <w:t xml:space="preserve"> Ф</w:t>
      </w:r>
      <w:r w:rsidRPr="0075227B">
        <w:rPr>
          <w:rFonts w:ascii="Arial" w:hAnsi="Arial" w:cs="Arial"/>
          <w:sz w:val="24"/>
          <w:szCs w:val="24"/>
        </w:rPr>
        <w:t>ГОС</w:t>
      </w:r>
      <w:r w:rsidR="00DF6880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С00</w:t>
      </w: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5165"/>
        <w:gridCol w:w="7709"/>
      </w:tblGrid>
      <w:tr w:rsidR="00BA3C80" w:rsidRPr="0075227B" w:rsidTr="00C43214">
        <w:trPr>
          <w:trHeight w:val="474"/>
        </w:trPr>
        <w:tc>
          <w:tcPr>
            <w:tcW w:w="1752" w:type="dxa"/>
            <w:vMerge w:val="restart"/>
          </w:tcPr>
          <w:p w:rsidR="00BA3C80" w:rsidRPr="0075227B" w:rsidRDefault="00727023" w:rsidP="0075227B">
            <w:pPr>
              <w:pStyle w:val="TableParagraph"/>
              <w:ind w:left="61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Код и</w:t>
            </w:r>
          </w:p>
          <w:p w:rsidR="00BA3C80" w:rsidRPr="0075227B" w:rsidRDefault="00DF6880" w:rsidP="0075227B">
            <w:pPr>
              <w:pStyle w:val="TableParagraph"/>
              <w:ind w:left="169" w:right="110" w:hanging="1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аименование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формируемых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компетенций</w:t>
            </w:r>
          </w:p>
        </w:tc>
        <w:tc>
          <w:tcPr>
            <w:tcW w:w="12874" w:type="dxa"/>
            <w:gridSpan w:val="2"/>
          </w:tcPr>
          <w:p w:rsidR="00BA3C80" w:rsidRPr="0075227B" w:rsidRDefault="00727023" w:rsidP="0075227B">
            <w:pPr>
              <w:pStyle w:val="TableParagraph"/>
              <w:ind w:right="392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Планируемые</w:t>
            </w:r>
            <w:r w:rsidR="00DF688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результаты</w:t>
            </w:r>
            <w:r w:rsidR="00DF688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освоения</w:t>
            </w:r>
            <w:r w:rsidR="00DF688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дисциплины</w:t>
            </w:r>
          </w:p>
        </w:tc>
      </w:tr>
      <w:tr w:rsidR="00BA3C80" w:rsidRPr="0075227B" w:rsidTr="00C43214">
        <w:trPr>
          <w:trHeight w:val="805"/>
        </w:trPr>
        <w:tc>
          <w:tcPr>
            <w:tcW w:w="1752" w:type="dxa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65" w:type="dxa"/>
          </w:tcPr>
          <w:p w:rsidR="00BA3C80" w:rsidRPr="0075227B" w:rsidRDefault="0075227B" w:rsidP="0075227B">
            <w:pPr>
              <w:pStyle w:val="TableParagraph"/>
              <w:ind w:left="2160" w:right="21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Об</w:t>
            </w:r>
            <w:r>
              <w:rPr>
                <w:rFonts w:ascii="Arial" w:hAnsi="Arial" w:cs="Arial"/>
                <w:sz w:val="24"/>
                <w:szCs w:val="24"/>
              </w:rPr>
              <w:t>щ</w:t>
            </w:r>
            <w:r w:rsidRPr="0075227B">
              <w:rPr>
                <w:rFonts w:ascii="Arial" w:hAnsi="Arial" w:cs="Arial"/>
                <w:sz w:val="24"/>
                <w:szCs w:val="24"/>
              </w:rPr>
              <w:t>ие</w:t>
            </w:r>
          </w:p>
        </w:tc>
        <w:tc>
          <w:tcPr>
            <w:tcW w:w="7709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727023" w:rsidP="0075227B">
            <w:pPr>
              <w:pStyle w:val="TableParagraph"/>
              <w:ind w:left="2928" w:right="212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Дисциплинарны</w:t>
            </w:r>
            <w:r w:rsidR="001A1337" w:rsidRPr="0075227B">
              <w:rPr>
                <w:rFonts w:ascii="Arial" w:hAnsi="Arial" w:cs="Arial"/>
                <w:sz w:val="24"/>
                <w:szCs w:val="24"/>
              </w:rPr>
              <w:t>е</w:t>
            </w:r>
          </w:p>
        </w:tc>
      </w:tr>
      <w:tr w:rsidR="005300FE" w:rsidRPr="0075227B" w:rsidTr="005300FE">
        <w:trPr>
          <w:trHeight w:val="349"/>
        </w:trPr>
        <w:tc>
          <w:tcPr>
            <w:tcW w:w="1752" w:type="dxa"/>
            <w:tcBorders>
              <w:bottom w:val="nil"/>
            </w:tcBorders>
          </w:tcPr>
          <w:p w:rsidR="005300FE" w:rsidRPr="0075227B" w:rsidRDefault="005300FE" w:rsidP="0075227B">
            <w:pPr>
              <w:pStyle w:val="TableParagraph"/>
              <w:ind w:left="11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ОК01.</w:t>
            </w:r>
          </w:p>
        </w:tc>
        <w:tc>
          <w:tcPr>
            <w:tcW w:w="5165" w:type="dxa"/>
            <w:vMerge w:val="restart"/>
          </w:tcPr>
          <w:p w:rsidR="005300FE" w:rsidRPr="0075227B" w:rsidRDefault="005300FE" w:rsidP="0075227B">
            <w:pPr>
              <w:pStyle w:val="TableParagraph"/>
              <w:ind w:left="13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  части  трудового  воспитания:</w:t>
            </w:r>
          </w:p>
          <w:p w:rsidR="005300FE" w:rsidRPr="0075227B" w:rsidRDefault="005300FE" w:rsidP="0075227B">
            <w:pPr>
              <w:pStyle w:val="TableParagraph"/>
              <w:tabs>
                <w:tab w:val="left" w:pos="439"/>
                <w:tab w:val="left" w:pos="1745"/>
                <w:tab w:val="left" w:pos="2084"/>
                <w:tab w:val="left" w:pos="2904"/>
                <w:tab w:val="left" w:pos="4169"/>
              </w:tabs>
              <w:ind w:left="12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готовность к </w:t>
            </w:r>
            <w:r w:rsidRPr="0075227B">
              <w:rPr>
                <w:rFonts w:ascii="Arial" w:hAnsi="Arial" w:cs="Arial"/>
                <w:sz w:val="24"/>
                <w:szCs w:val="24"/>
              </w:rPr>
              <w:t>труду,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осознание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ценности мастерства,  трудолюбие</w:t>
            </w:r>
          </w:p>
          <w:p w:rsidR="005300FE" w:rsidRPr="0075227B" w:rsidRDefault="005300FE" w:rsidP="0075227B">
            <w:pPr>
              <w:pStyle w:val="TableParagraph"/>
              <w:tabs>
                <w:tab w:val="left" w:pos="2004"/>
                <w:tab w:val="left" w:pos="2477"/>
                <w:tab w:val="left" w:pos="376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готовность</w:t>
            </w:r>
            <w:r>
              <w:rPr>
                <w:rFonts w:ascii="Arial" w:hAnsi="Arial" w:cs="Arial"/>
                <w:sz w:val="24"/>
                <w:szCs w:val="24"/>
              </w:rPr>
              <w:tab/>
              <w:t>к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активной </w:t>
            </w:r>
            <w:r w:rsidRPr="0075227B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  <w:p w:rsidR="005300FE" w:rsidRPr="0075227B" w:rsidRDefault="005300FE" w:rsidP="005300FE">
            <w:pPr>
              <w:pStyle w:val="TableParagraph"/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Технологической  и   социальной направленности,</w:t>
            </w:r>
            <w:r>
              <w:rPr>
                <w:rFonts w:ascii="Arial" w:hAnsi="Arial" w:cs="Arial"/>
                <w:sz w:val="24"/>
                <w:szCs w:val="24"/>
              </w:rPr>
              <w:t xml:space="preserve"> способность </w:t>
            </w:r>
            <w:r w:rsidRPr="0075227B">
              <w:rPr>
                <w:rFonts w:ascii="Arial" w:hAnsi="Arial" w:cs="Arial"/>
                <w:sz w:val="24"/>
                <w:szCs w:val="24"/>
              </w:rPr>
              <w:t>инициировать,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планировать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и</w:t>
            </w:r>
          </w:p>
          <w:p w:rsidR="005300FE" w:rsidRPr="0075227B" w:rsidRDefault="005300FE" w:rsidP="0075227B">
            <w:pPr>
              <w:pStyle w:val="TableParagraph"/>
              <w:ind w:left="1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75227B">
              <w:rPr>
                <w:rFonts w:ascii="Arial" w:hAnsi="Arial" w:cs="Arial"/>
                <w:sz w:val="24"/>
                <w:szCs w:val="24"/>
              </w:rPr>
              <w:t>амостоятельно  выполнять  такую  деятельность;</w:t>
            </w:r>
          </w:p>
          <w:p w:rsidR="005300FE" w:rsidRPr="0075227B" w:rsidRDefault="005300FE" w:rsidP="0075227B">
            <w:pPr>
              <w:pStyle w:val="TableParagraph"/>
              <w:ind w:left="12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-интерес  к  различным  сферам  профессиональной  деятельности,</w:t>
            </w:r>
          </w:p>
          <w:p w:rsidR="005300FE" w:rsidRPr="0075227B" w:rsidRDefault="005300FE" w:rsidP="0075227B">
            <w:pPr>
              <w:pStyle w:val="TableParagraph"/>
              <w:tabs>
                <w:tab w:val="left" w:pos="1779"/>
                <w:tab w:val="left" w:pos="4063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Овладение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универсальными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  учебными</w:t>
            </w:r>
          </w:p>
          <w:p w:rsidR="005300FE" w:rsidRPr="0075227B" w:rsidRDefault="005300FE" w:rsidP="0075227B">
            <w:pPr>
              <w:pStyle w:val="TableParagraph"/>
              <w:ind w:left="12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Познавательными  действиями:</w:t>
            </w:r>
          </w:p>
          <w:p w:rsidR="005300FE" w:rsidRPr="0075227B" w:rsidRDefault="005300FE" w:rsidP="0075227B">
            <w:pPr>
              <w:pStyle w:val="TableParagraph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color w:val="808080"/>
                <w:sz w:val="24"/>
                <w:szCs w:val="24"/>
              </w:rPr>
              <w:t>а</w:t>
            </w:r>
            <w:proofErr w:type="gramStart"/>
            <w:r w:rsidRPr="0075227B">
              <w:rPr>
                <w:rFonts w:ascii="Arial" w:hAnsi="Arial" w:cs="Arial"/>
                <w:color w:val="808080"/>
                <w:sz w:val="24"/>
                <w:szCs w:val="24"/>
              </w:rPr>
              <w:t>)</w:t>
            </w:r>
            <w:r w:rsidRPr="0075227B">
              <w:rPr>
                <w:rFonts w:ascii="Arial" w:hAnsi="Arial" w:cs="Arial"/>
                <w:sz w:val="24"/>
                <w:szCs w:val="24"/>
              </w:rPr>
              <w:t>б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азовые  логические  действия:</w:t>
            </w:r>
          </w:p>
          <w:p w:rsidR="005300FE" w:rsidRPr="0075227B" w:rsidRDefault="005300FE" w:rsidP="0075227B">
            <w:pPr>
              <w:pStyle w:val="TableParagraph"/>
              <w:tabs>
                <w:tab w:val="left" w:pos="2872"/>
                <w:tab w:val="left" w:pos="4961"/>
              </w:tabs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самостоятельно формулировать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и</w:t>
            </w:r>
          </w:p>
          <w:p w:rsidR="005300FE" w:rsidRPr="0075227B" w:rsidRDefault="005300FE" w:rsidP="005300FE">
            <w:pPr>
              <w:pStyle w:val="TableParagraph"/>
              <w:tabs>
                <w:tab w:val="left" w:pos="1994"/>
                <w:tab w:val="left" w:pos="3199"/>
                <w:tab w:val="left" w:pos="4858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актуализировать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проблему,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рассматривать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всесторонне;</w:t>
            </w:r>
          </w:p>
          <w:p w:rsidR="005300FE" w:rsidRPr="0075227B" w:rsidRDefault="005300FE" w:rsidP="0075227B">
            <w:pPr>
              <w:pStyle w:val="TableParagraph"/>
              <w:tabs>
                <w:tab w:val="left" w:pos="415"/>
                <w:tab w:val="left" w:pos="2060"/>
                <w:tab w:val="left" w:pos="3703"/>
                <w:tab w:val="left" w:pos="4725"/>
              </w:tabs>
              <w:ind w:left="12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-устанавливать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существенный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признак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или</w:t>
            </w:r>
          </w:p>
          <w:p w:rsidR="005300FE" w:rsidRPr="0075227B" w:rsidRDefault="005300FE" w:rsidP="0075227B">
            <w:pPr>
              <w:pStyle w:val="TableParagraph"/>
              <w:tabs>
                <w:tab w:val="left" w:pos="1381"/>
                <w:tab w:val="left" w:pos="1925"/>
                <w:tab w:val="left" w:pos="3218"/>
                <w:tab w:val="left" w:pos="4961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основания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для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сравнения,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классификации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и</w:t>
            </w:r>
          </w:p>
          <w:p w:rsidR="005300FE" w:rsidRPr="0075227B" w:rsidRDefault="005300FE" w:rsidP="0075227B">
            <w:pPr>
              <w:pStyle w:val="TableParagraph"/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обобщения;</w:t>
            </w:r>
          </w:p>
          <w:p w:rsidR="005300FE" w:rsidRPr="0075227B" w:rsidRDefault="005300FE" w:rsidP="0075227B">
            <w:pPr>
              <w:pStyle w:val="TableParagraph"/>
              <w:tabs>
                <w:tab w:val="left" w:pos="466"/>
                <w:tab w:val="left" w:pos="467"/>
                <w:tab w:val="left" w:pos="1855"/>
                <w:tab w:val="left" w:pos="2591"/>
                <w:tab w:val="left" w:pos="422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определять</w:t>
            </w:r>
            <w:r>
              <w:rPr>
                <w:rFonts w:ascii="Arial" w:hAnsi="Arial" w:cs="Arial"/>
                <w:sz w:val="24"/>
                <w:szCs w:val="24"/>
              </w:rPr>
              <w:tab/>
              <w:t>цели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деятельности,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задавать  параметры  и  критерии  их  достижения;</w:t>
            </w:r>
          </w:p>
          <w:p w:rsidR="005300FE" w:rsidRPr="0075227B" w:rsidRDefault="005300FE" w:rsidP="0075227B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выявлять  закономерности  и  противоречия    в  рассматриваемых явлениях;</w:t>
            </w:r>
          </w:p>
        </w:tc>
        <w:tc>
          <w:tcPr>
            <w:tcW w:w="7709" w:type="dxa"/>
            <w:vMerge w:val="restart"/>
          </w:tcPr>
          <w:p w:rsidR="005300FE" w:rsidRPr="0075227B" w:rsidRDefault="005300FE" w:rsidP="0075227B">
            <w:pPr>
              <w:pStyle w:val="TableParagraph"/>
              <w:numPr>
                <w:ilvl w:val="0"/>
                <w:numId w:val="19"/>
              </w:numPr>
              <w:tabs>
                <w:tab w:val="left" w:pos="541"/>
              </w:tabs>
              <w:ind w:right="72"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владетьсистемойхимическихзнаний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отораявключает:основополагающие понятия  (химический  элемент,  атом,  электронная  оболочка атома, s-, p-, d-электронные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орбитали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атомов, ион, молекула,  валентность,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электроотрицательность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,  степень окисления,  химическая  связь,  моль,  молярная  масса,  молярный  объем,  углеродный  скелет,  функциональная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гpyппa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, радикал, изомерия, изомеры, гомологический ряд,  гомологи,  углеводороды, кислород- и  азотсодержащие  соединения,  биологически  активные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вeшecтвa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(углеводы,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жиры,белки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),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мономер,полимер,структурное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звено,  высокомолекулярные  соединения, кристаллическая решетка,  типы  химических  реакций(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окислительно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-восстановительные, экзо-и эндотермические, реакции ионного обмена),  раствор,  электролиты,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неэлектролиты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,  электролитическая  диссоциация,  окислитель,  восстановитель,  скорость  химической  реакции,  химическое  равновесие), теории и законы (теория химического строения органических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вeщecтв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А.М.Бутлерова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,  теория  электролитической  диссоциации,  периодический  закон  Д.И.Менделеева,  закон  сохранения  массы)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,з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акономерности, символический  язык химии,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фактологические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сведения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освойствах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,  составе,  получении  и  безопасном  использовании  важнейших  неорганических  и  органических  веществ   в  быту  и  практической  деятельности  человека;</w:t>
            </w:r>
          </w:p>
          <w:p w:rsidR="005300FE" w:rsidRPr="0075227B" w:rsidRDefault="005300FE" w:rsidP="0075227B">
            <w:pPr>
              <w:pStyle w:val="TableParagraph"/>
              <w:numPr>
                <w:ilvl w:val="0"/>
                <w:numId w:val="19"/>
              </w:numPr>
              <w:tabs>
                <w:tab w:val="left" w:pos="253"/>
              </w:tabs>
              <w:ind w:left="122" w:right="8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уметь выявлять характерные признаки и взаимосвязь изученных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понятий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,п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рименять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соответствующие  понятия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приописание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строения  и  свойств</w:t>
            </w:r>
          </w:p>
        </w:tc>
      </w:tr>
      <w:tr w:rsidR="005300FE" w:rsidRPr="0075227B" w:rsidTr="005300FE">
        <w:trPr>
          <w:trHeight w:val="258"/>
        </w:trPr>
        <w:tc>
          <w:tcPr>
            <w:tcW w:w="1752" w:type="dxa"/>
            <w:tcBorders>
              <w:top w:val="nil"/>
              <w:bottom w:val="nil"/>
            </w:tcBorders>
          </w:tcPr>
          <w:p w:rsidR="005300FE" w:rsidRPr="0075227B" w:rsidRDefault="005300FE" w:rsidP="0075227B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Выбирать</w:t>
            </w:r>
          </w:p>
        </w:tc>
        <w:tc>
          <w:tcPr>
            <w:tcW w:w="5165" w:type="dxa"/>
            <w:vMerge/>
          </w:tcPr>
          <w:p w:rsidR="005300FE" w:rsidRPr="0075227B" w:rsidRDefault="005300FE" w:rsidP="0075227B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9" w:type="dxa"/>
            <w:vMerge/>
            <w:tcBorders>
              <w:top w:val="nil"/>
            </w:tcBorders>
          </w:tcPr>
          <w:p w:rsidR="005300FE" w:rsidRPr="0075227B" w:rsidRDefault="005300FE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0FE" w:rsidRPr="0075227B" w:rsidTr="005300FE">
        <w:trPr>
          <w:trHeight w:val="5399"/>
        </w:trPr>
        <w:tc>
          <w:tcPr>
            <w:tcW w:w="1752" w:type="dxa"/>
            <w:tcBorders>
              <w:top w:val="nil"/>
              <w:bottom w:val="single" w:sz="6" w:space="0" w:color="1F1F1F"/>
            </w:tcBorders>
          </w:tcPr>
          <w:p w:rsidR="005300FE" w:rsidRPr="0075227B" w:rsidRDefault="005300FE" w:rsidP="0075227B">
            <w:pPr>
              <w:pStyle w:val="TableParagraph"/>
              <w:ind w:left="11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решения задач</w:t>
            </w:r>
          </w:p>
          <w:p w:rsidR="005300FE" w:rsidRPr="0075227B" w:rsidRDefault="005300FE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профессиональной</w:t>
            </w:r>
          </w:p>
          <w:p w:rsidR="005300FE" w:rsidRPr="0075227B" w:rsidRDefault="005300FE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  <w:p w:rsidR="005300FE" w:rsidRPr="0075227B" w:rsidRDefault="005300FE" w:rsidP="0075227B">
            <w:pPr>
              <w:pStyle w:val="TableParagraph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применительно</w:t>
            </w:r>
          </w:p>
          <w:p w:rsidR="005300FE" w:rsidRPr="0075227B" w:rsidRDefault="005300FE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  различным</w:t>
            </w:r>
          </w:p>
          <w:p w:rsidR="005300FE" w:rsidRPr="0075227B" w:rsidRDefault="005300FE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контекстам</w:t>
            </w:r>
          </w:p>
        </w:tc>
        <w:tc>
          <w:tcPr>
            <w:tcW w:w="5165" w:type="dxa"/>
            <w:vMerge/>
            <w:tcBorders>
              <w:bottom w:val="single" w:sz="6" w:space="0" w:color="1F1F1F"/>
            </w:tcBorders>
          </w:tcPr>
          <w:p w:rsidR="005300FE" w:rsidRPr="0075227B" w:rsidRDefault="005300FE" w:rsidP="0075227B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9" w:type="dxa"/>
            <w:vMerge/>
            <w:tcBorders>
              <w:top w:val="nil"/>
              <w:bottom w:val="single" w:sz="6" w:space="0" w:color="1F1F1F"/>
            </w:tcBorders>
          </w:tcPr>
          <w:p w:rsidR="005300FE" w:rsidRPr="0075227B" w:rsidRDefault="005300FE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686"/>
        </w:trPr>
        <w:tc>
          <w:tcPr>
            <w:tcW w:w="1752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65" w:type="dxa"/>
          </w:tcPr>
          <w:p w:rsidR="00BA3C80" w:rsidRPr="0075227B" w:rsidRDefault="00727023" w:rsidP="0075227B">
            <w:pPr>
              <w:pStyle w:val="TableParagraph"/>
              <w:numPr>
                <w:ilvl w:val="0"/>
                <w:numId w:val="17"/>
              </w:numPr>
              <w:tabs>
                <w:tab w:val="left" w:pos="292"/>
              </w:tabs>
              <w:ind w:right="74" w:firstLine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вносить коррективы в деятельность, оценивать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соответствие результатов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целях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, оценивать риски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последствий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деятельности;</w:t>
            </w:r>
          </w:p>
          <w:p w:rsidR="00387427" w:rsidRPr="0075227B" w:rsidRDefault="00727023" w:rsidP="00387427">
            <w:pPr>
              <w:pStyle w:val="TableParagraph"/>
              <w:ind w:left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развивать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креативное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мышление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решении</w:t>
            </w:r>
            <w:r w:rsidR="00387427" w:rsidRPr="0075227B">
              <w:rPr>
                <w:rFonts w:ascii="Arial" w:hAnsi="Arial" w:cs="Arial"/>
                <w:sz w:val="24"/>
                <w:szCs w:val="24"/>
              </w:rPr>
              <w:t xml:space="preserve"> жизненных  проблем</w:t>
            </w:r>
          </w:p>
          <w:p w:rsidR="00BA3C80" w:rsidRPr="0075227B" w:rsidRDefault="00727023" w:rsidP="0075227B">
            <w:pPr>
              <w:pStyle w:val="TableParagraph"/>
              <w:ind w:left="11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color w:val="808080"/>
                <w:sz w:val="24"/>
                <w:szCs w:val="24"/>
              </w:rPr>
              <w:t>6)</w:t>
            </w:r>
            <w:r w:rsidRPr="0075227B">
              <w:rPr>
                <w:rFonts w:ascii="Arial" w:hAnsi="Arial" w:cs="Arial"/>
                <w:sz w:val="24"/>
                <w:szCs w:val="24"/>
              </w:rPr>
              <w:t>базовые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исследовательские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действия: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6"/>
              </w:numPr>
              <w:tabs>
                <w:tab w:val="left" w:pos="286"/>
              </w:tabs>
              <w:ind w:right="7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владеть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навыками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учебно-исследовательской и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проектной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деятельности,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навыка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разрешения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проблем;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6"/>
              </w:numPr>
              <w:tabs>
                <w:tab w:val="left" w:pos="417"/>
              </w:tabs>
              <w:ind w:left="117" w:right="58"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выявлять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причинно-следственные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связи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актуализировать задачу, выдвигать гипотезу ее</w:t>
            </w:r>
            <w:r w:rsidR="00ED45D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решения, находить аргументы для доказательства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утверждений,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задавать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параметры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критерии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решения;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6"/>
              </w:numPr>
              <w:tabs>
                <w:tab w:val="left" w:pos="356"/>
              </w:tabs>
              <w:ind w:right="6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анализировать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полученные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ходе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решения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задач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результаты,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критически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оценивать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достоверность,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прогнозировать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изменение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BA3C80" w:rsidRPr="0075227B" w:rsidRDefault="00E862B0" w:rsidP="0075227B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новых 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условиях</w:t>
            </w:r>
            <w:proofErr w:type="gramEnd"/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6"/>
              </w:numPr>
              <w:tabs>
                <w:tab w:val="left" w:pos="306"/>
              </w:tabs>
              <w:ind w:right="70" w:firstLine="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уметь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переносить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знания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 познавательную 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практическую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области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жизнедеятельности;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6"/>
              </w:numPr>
              <w:tabs>
                <w:tab w:val="left" w:pos="444"/>
                <w:tab w:val="left" w:pos="445"/>
                <w:tab w:val="left" w:pos="1255"/>
                <w:tab w:val="left" w:pos="2949"/>
                <w:tab w:val="left" w:pos="3890"/>
                <w:tab w:val="left" w:pos="4365"/>
              </w:tabs>
              <w:ind w:right="81" w:firstLine="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уметь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интегрировать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знания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из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разных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предметных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областей;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left="123" w:right="98" w:firstLine="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выдвигать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новые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идеи,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предлагать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оригинальные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подходы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решения;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6"/>
              </w:numPr>
              <w:tabs>
                <w:tab w:val="left" w:pos="266"/>
              </w:tabs>
              <w:ind w:left="265" w:hanging="14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способность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использования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BA3C80" w:rsidRPr="0075227B" w:rsidRDefault="00727023" w:rsidP="0075227B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познавательной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социальной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практике</w:t>
            </w:r>
          </w:p>
        </w:tc>
        <w:tc>
          <w:tcPr>
            <w:tcW w:w="7709" w:type="dxa"/>
          </w:tcPr>
          <w:p w:rsidR="00BA3C80" w:rsidRPr="0075227B" w:rsidRDefault="00727023" w:rsidP="0075227B">
            <w:pPr>
              <w:pStyle w:val="TableParagraph"/>
              <w:ind w:left="120" w:right="83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неорганических и органических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и их превращ</w:t>
            </w:r>
            <w:r w:rsidRPr="0075227B">
              <w:rPr>
                <w:rFonts w:ascii="Arial" w:hAnsi="Arial" w:cs="Arial"/>
                <w:sz w:val="24"/>
                <w:szCs w:val="24"/>
              </w:rPr>
              <w:t>ений;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выявлять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взаим</w:t>
            </w:r>
            <w:r w:rsidRPr="0075227B">
              <w:rPr>
                <w:rFonts w:ascii="Arial" w:hAnsi="Arial" w:cs="Arial"/>
                <w:sz w:val="24"/>
                <w:szCs w:val="24"/>
              </w:rPr>
              <w:t>освязь химических зна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ний с поня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>тия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и и представлениями других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естественнонаучных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предметов;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5"/>
              </w:numPr>
              <w:tabs>
                <w:tab w:val="left" w:pos="546"/>
              </w:tabs>
              <w:ind w:right="69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уметь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использовать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наименования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международного союза теоретической и прикладной химии и тривиальные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названия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важнейших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в(</w:t>
            </w:r>
            <w:proofErr w:type="spellStart"/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этилен,ацетилен,глицерин,фенол,формальдегид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, уксусная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кислота, глицин, угарный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газ, углекислый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газ,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аммиак, гаш</w:t>
            </w:r>
            <w:r w:rsidRPr="0075227B">
              <w:rPr>
                <w:rFonts w:ascii="Arial" w:hAnsi="Arial" w:cs="Arial"/>
                <w:sz w:val="24"/>
                <w:szCs w:val="24"/>
              </w:rPr>
              <w:t>еная известь, негашеная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известь,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питьеваясода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и других),составлять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формулы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 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уравнения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объяснять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смысл; подтверждать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характерные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соответствующими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экспериментам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записями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уравнений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ind w:left="117" w:right="80"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уметь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устанавливать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принадлежность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изученных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определенными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классами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группам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характеризовать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состав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важнейшие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свойства;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определять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виды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связе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й(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ковалентная,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ионная,металлическая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, водородная),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типы кристаллических решеток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еств; классифицировать химические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реакции;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5"/>
              </w:numPr>
              <w:tabs>
                <w:tab w:val="left" w:pos="548"/>
              </w:tabs>
              <w:ind w:right="78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сформировать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представления: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5227B">
              <w:rPr>
                <w:rFonts w:ascii="Arial" w:hAnsi="Arial" w:cs="Arial"/>
                <w:sz w:val="24"/>
                <w:szCs w:val="24"/>
              </w:rPr>
              <w:t>о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химич</w:t>
            </w:r>
            <w:r w:rsidRPr="0075227B">
              <w:rPr>
                <w:rFonts w:ascii="Arial" w:hAnsi="Arial" w:cs="Arial"/>
                <w:sz w:val="24"/>
                <w:szCs w:val="24"/>
              </w:rPr>
              <w:t>еской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составляющей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естественнонаучной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картины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мира</w:t>
            </w:r>
            <w:proofErr w:type="gramStart"/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роли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познании  </w:t>
            </w:r>
            <w:r w:rsidRPr="0075227B">
              <w:rPr>
                <w:rFonts w:ascii="Arial" w:hAnsi="Arial" w:cs="Arial"/>
                <w:sz w:val="24"/>
                <w:szCs w:val="24"/>
              </w:rPr>
              <w:t>явлений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природы, в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формировании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мыш</w:t>
            </w:r>
            <w:r w:rsidRPr="0075227B">
              <w:rPr>
                <w:rFonts w:ascii="Arial" w:hAnsi="Arial" w:cs="Arial"/>
                <w:sz w:val="24"/>
                <w:szCs w:val="24"/>
              </w:rPr>
              <w:t>ления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культуры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личности,ее</w:t>
            </w:r>
            <w:proofErr w:type="spellEnd"/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функциональной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грам</w:t>
            </w:r>
            <w:r w:rsidRPr="0075227B">
              <w:rPr>
                <w:rFonts w:ascii="Arial" w:hAnsi="Arial" w:cs="Arial"/>
                <w:sz w:val="24"/>
                <w:szCs w:val="24"/>
              </w:rPr>
              <w:t>отности,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необходимой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для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решения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практических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задач и экологически обоснованного отношения к своему здоровью 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природной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среде;</w:t>
            </w:r>
          </w:p>
          <w:p w:rsidR="00BA3C80" w:rsidRPr="0075227B" w:rsidRDefault="00727023" w:rsidP="00C43214">
            <w:pPr>
              <w:pStyle w:val="TableParagraph"/>
              <w:numPr>
                <w:ilvl w:val="0"/>
                <w:numId w:val="15"/>
              </w:numPr>
              <w:tabs>
                <w:tab w:val="left" w:pos="358"/>
              </w:tabs>
              <w:ind w:left="119" w:right="80" w:firstLine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уметь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проводить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расчеты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химическим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формулам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уравнениям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использованием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физических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величин,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характеризующих вещества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с количественной стороны: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ассы, объе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а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(нормальные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условия)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газов,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количества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ества;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использовать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системные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химические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знания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для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принятия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решений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конкретных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жизненных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ситуациях,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связанных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веществам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E56BE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применением</w:t>
            </w:r>
          </w:p>
        </w:tc>
      </w:tr>
      <w:tr w:rsidR="00BA3C80" w:rsidRPr="0075227B" w:rsidTr="00C43214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1002"/>
        </w:trPr>
        <w:tc>
          <w:tcPr>
            <w:tcW w:w="1752" w:type="dxa"/>
          </w:tcPr>
          <w:p w:rsidR="00BA3C80" w:rsidRPr="0075227B" w:rsidRDefault="00727023" w:rsidP="0075227B">
            <w:pPr>
              <w:pStyle w:val="TableParagraph"/>
              <w:ind w:left="11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ОК02.</w:t>
            </w:r>
          </w:p>
          <w:p w:rsidR="00BA3C80" w:rsidRPr="0075227B" w:rsidRDefault="00727023" w:rsidP="0075227B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Использовать</w:t>
            </w:r>
          </w:p>
          <w:p w:rsidR="00C43214" w:rsidRPr="00C43214" w:rsidRDefault="00727023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современные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средства</w:t>
            </w:r>
            <w:proofErr w:type="spellEnd"/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поиска,</w:t>
            </w:r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Анализа и</w:t>
            </w:r>
            <w:r>
              <w:t xml:space="preserve"> </w:t>
            </w:r>
            <w:r w:rsidRPr="00C43214">
              <w:rPr>
                <w:rFonts w:ascii="Arial" w:hAnsi="Arial" w:cs="Arial"/>
                <w:sz w:val="24"/>
                <w:szCs w:val="24"/>
              </w:rPr>
              <w:t>интерпретация</w:t>
            </w:r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43214">
              <w:rPr>
                <w:rFonts w:ascii="Arial" w:hAnsi="Arial" w:cs="Arial"/>
                <w:sz w:val="24"/>
                <w:szCs w:val="24"/>
              </w:rPr>
              <w:t>информациии</w:t>
            </w:r>
            <w:proofErr w:type="spellEnd"/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43214">
              <w:rPr>
                <w:rFonts w:ascii="Arial" w:hAnsi="Arial" w:cs="Arial"/>
                <w:sz w:val="24"/>
                <w:szCs w:val="24"/>
              </w:rPr>
              <w:t>информацион</w:t>
            </w:r>
            <w:proofErr w:type="spellEnd"/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43214">
              <w:rPr>
                <w:rFonts w:ascii="Arial" w:hAnsi="Arial" w:cs="Arial"/>
                <w:sz w:val="24"/>
                <w:szCs w:val="24"/>
              </w:rPr>
              <w:t>ныетехнологии</w:t>
            </w:r>
            <w:proofErr w:type="spellEnd"/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для</w:t>
            </w:r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выполнения</w:t>
            </w:r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задач</w:t>
            </w:r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43214">
              <w:rPr>
                <w:rFonts w:ascii="Arial" w:hAnsi="Arial" w:cs="Arial"/>
                <w:sz w:val="24"/>
                <w:szCs w:val="24"/>
              </w:rPr>
              <w:t>профессиональ</w:t>
            </w:r>
            <w:proofErr w:type="spellEnd"/>
          </w:p>
          <w:p w:rsidR="00C43214" w:rsidRPr="00C43214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ной</w:t>
            </w:r>
          </w:p>
          <w:p w:rsidR="00BA3C80" w:rsidRPr="0075227B" w:rsidRDefault="00C43214" w:rsidP="00C43214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5165" w:type="dxa"/>
          </w:tcPr>
          <w:p w:rsidR="001A1337" w:rsidRPr="0075227B" w:rsidRDefault="00727023" w:rsidP="0075227B">
            <w:pPr>
              <w:pStyle w:val="TableParagraph"/>
              <w:tabs>
                <w:tab w:val="left" w:pos="3508"/>
              </w:tabs>
              <w:ind w:left="907" w:right="55" w:hanging="78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области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ценности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научного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познания:</w:t>
            </w:r>
          </w:p>
          <w:p w:rsidR="00BA3C80" w:rsidRPr="0075227B" w:rsidRDefault="00905477" w:rsidP="0075227B">
            <w:pPr>
              <w:pStyle w:val="TableParagraph"/>
              <w:tabs>
                <w:tab w:val="left" w:pos="3508"/>
              </w:tabs>
              <w:ind w:left="907" w:right="55" w:hanging="78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формированность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мировоззрения,</w:t>
            </w:r>
          </w:p>
          <w:p w:rsidR="00C43214" w:rsidRPr="00C43214" w:rsidRDefault="004A1477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соответствующ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его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ab/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современному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уровню</w:t>
            </w:r>
            <w:r w:rsidR="005300FE">
              <w:rPr>
                <w:rFonts w:ascii="Arial" w:hAnsi="Arial" w:cs="Arial"/>
                <w:sz w:val="24"/>
                <w:szCs w:val="24"/>
              </w:rPr>
              <w:t xml:space="preserve"> развития науки, 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основанного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на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диалоге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43214" w:rsidRPr="00C43214">
              <w:rPr>
                <w:rFonts w:ascii="Arial" w:hAnsi="Arial" w:cs="Arial"/>
                <w:sz w:val="24"/>
                <w:szCs w:val="24"/>
              </w:rPr>
              <w:t>культур</w:t>
            </w:r>
            <w:proofErr w:type="gramStart"/>
            <w:r w:rsidR="00C43214" w:rsidRPr="00C43214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="00C43214" w:rsidRPr="00C43214">
              <w:rPr>
                <w:rFonts w:ascii="Arial" w:hAnsi="Arial" w:cs="Arial"/>
                <w:sz w:val="24"/>
                <w:szCs w:val="24"/>
              </w:rPr>
              <w:t>пособствующего</w:t>
            </w:r>
            <w:proofErr w:type="spellEnd"/>
            <w:r w:rsidR="00C432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осознание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своего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 места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в</w:t>
            </w:r>
            <w:r w:rsidR="005300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поликультурном  мире;</w:t>
            </w:r>
          </w:p>
          <w:p w:rsidR="00C43214" w:rsidRPr="00C43214" w:rsidRDefault="00C43214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-совершенствование  языковой  и  читательской</w:t>
            </w:r>
            <w:r w:rsidR="005300FE">
              <w:rPr>
                <w:rFonts w:ascii="Arial" w:hAnsi="Arial" w:cs="Arial"/>
                <w:sz w:val="24"/>
                <w:szCs w:val="24"/>
              </w:rPr>
              <w:t xml:space="preserve"> к</w:t>
            </w:r>
            <w:r w:rsidRPr="00C43214">
              <w:rPr>
                <w:rFonts w:ascii="Arial" w:hAnsi="Arial" w:cs="Arial"/>
                <w:sz w:val="24"/>
                <w:szCs w:val="24"/>
              </w:rPr>
              <w:t>ультуры  как  средства  взаимодействия  между  людьми  и  познания  мира;</w:t>
            </w:r>
          </w:p>
          <w:p w:rsidR="00C43214" w:rsidRPr="00C43214" w:rsidRDefault="00C43214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-осознание ценности  научной </w:t>
            </w:r>
            <w:r w:rsidRPr="00C43214">
              <w:rPr>
                <w:rFonts w:ascii="Arial" w:hAnsi="Arial" w:cs="Arial"/>
                <w:sz w:val="24"/>
                <w:szCs w:val="24"/>
              </w:rPr>
              <w:t>деятельности,</w:t>
            </w:r>
          </w:p>
          <w:p w:rsidR="00C43214" w:rsidRPr="00C43214" w:rsidRDefault="005300FE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владение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C43214" w:rsidRPr="00C43214">
              <w:rPr>
                <w:rFonts w:ascii="Arial" w:hAnsi="Arial" w:cs="Arial"/>
                <w:sz w:val="24"/>
                <w:szCs w:val="24"/>
              </w:rPr>
              <w:t>универсальными</w:t>
            </w:r>
            <w:proofErr w:type="gramEnd"/>
            <w:r w:rsidR="00C43214" w:rsidRPr="00C43214">
              <w:rPr>
                <w:rFonts w:ascii="Arial" w:hAnsi="Arial" w:cs="Arial"/>
                <w:sz w:val="24"/>
                <w:szCs w:val="24"/>
              </w:rPr>
              <w:t xml:space="preserve">  учебными</w:t>
            </w:r>
          </w:p>
          <w:p w:rsidR="00C43214" w:rsidRPr="00C43214" w:rsidRDefault="005300FE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ознавательными  действиями:</w:t>
            </w:r>
          </w:p>
          <w:p w:rsidR="00C43214" w:rsidRPr="00C43214" w:rsidRDefault="00C43214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в</w:t>
            </w:r>
            <w:proofErr w:type="gramStart"/>
            <w:r w:rsidRPr="00C43214">
              <w:rPr>
                <w:rFonts w:ascii="Arial" w:hAnsi="Arial" w:cs="Arial"/>
                <w:sz w:val="24"/>
                <w:szCs w:val="24"/>
              </w:rPr>
              <w:t>)р</w:t>
            </w:r>
            <w:proofErr w:type="gramEnd"/>
            <w:r w:rsidRPr="00C43214">
              <w:rPr>
                <w:rFonts w:ascii="Arial" w:hAnsi="Arial" w:cs="Arial"/>
                <w:sz w:val="24"/>
                <w:szCs w:val="24"/>
              </w:rPr>
              <w:t>абота  с  информацией:</w:t>
            </w:r>
          </w:p>
          <w:p w:rsidR="00C43214" w:rsidRPr="00C43214" w:rsidRDefault="00C43214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-владеть  навыками  получения  информации  из  источников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3214">
              <w:rPr>
                <w:rFonts w:ascii="Arial" w:hAnsi="Arial" w:cs="Arial"/>
                <w:sz w:val="24"/>
                <w:szCs w:val="24"/>
              </w:rPr>
              <w:t>разных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3214">
              <w:rPr>
                <w:rFonts w:ascii="Arial" w:hAnsi="Arial" w:cs="Arial"/>
                <w:sz w:val="24"/>
                <w:szCs w:val="24"/>
              </w:rPr>
              <w:t>типов,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3214">
              <w:rPr>
                <w:rFonts w:ascii="Arial" w:hAnsi="Arial" w:cs="Arial"/>
                <w:sz w:val="24"/>
                <w:szCs w:val="24"/>
              </w:rPr>
              <w:t>самостоятельно</w:t>
            </w:r>
            <w:r w:rsidR="005300FE"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Pr="00C43214">
              <w:rPr>
                <w:rFonts w:ascii="Arial" w:hAnsi="Arial" w:cs="Arial"/>
                <w:sz w:val="24"/>
                <w:szCs w:val="24"/>
              </w:rPr>
              <w:t>существлять  поиск,  анализ,  систематизацию  и интерпретация  информации  различных  видов  и Форм  представления;</w:t>
            </w:r>
          </w:p>
          <w:p w:rsidR="00C43214" w:rsidRPr="00C43214" w:rsidRDefault="00C43214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 xml:space="preserve">- создавать тексты в различных  форматах с учетом  назначения </w:t>
            </w:r>
            <w:proofErr w:type="spellStart"/>
            <w:r w:rsidR="005300FE">
              <w:rPr>
                <w:rFonts w:ascii="Arial" w:hAnsi="Arial" w:cs="Arial"/>
                <w:sz w:val="24"/>
                <w:szCs w:val="24"/>
              </w:rPr>
              <w:t>информациии</w:t>
            </w:r>
            <w:proofErr w:type="spellEnd"/>
            <w:r w:rsidR="005300FE">
              <w:rPr>
                <w:rFonts w:ascii="Arial" w:hAnsi="Arial" w:cs="Arial"/>
                <w:sz w:val="24"/>
                <w:szCs w:val="24"/>
              </w:rPr>
              <w:t xml:space="preserve"> целевой аудитории</w:t>
            </w:r>
            <w:proofErr w:type="gramStart"/>
            <w:r w:rsidR="005300FE">
              <w:rPr>
                <w:rFonts w:ascii="Arial" w:hAnsi="Arial" w:cs="Arial"/>
                <w:sz w:val="24"/>
                <w:szCs w:val="24"/>
              </w:rPr>
              <w:t>,</w:t>
            </w:r>
            <w:r w:rsidRPr="00C43214">
              <w:rPr>
                <w:rFonts w:ascii="Arial" w:hAnsi="Arial" w:cs="Arial"/>
                <w:sz w:val="24"/>
                <w:szCs w:val="24"/>
              </w:rPr>
              <w:t>;</w:t>
            </w:r>
            <w:proofErr w:type="gramEnd"/>
          </w:p>
          <w:p w:rsidR="00C43214" w:rsidRPr="00C43214" w:rsidRDefault="00C43214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-оценивать достоверность, </w:t>
            </w:r>
            <w:r w:rsidRPr="00C43214">
              <w:rPr>
                <w:rFonts w:ascii="Arial" w:hAnsi="Arial" w:cs="Arial"/>
                <w:sz w:val="24"/>
                <w:szCs w:val="24"/>
              </w:rPr>
              <w:t>легитимность</w:t>
            </w:r>
          </w:p>
          <w:p w:rsidR="00C43214" w:rsidRPr="00C43214" w:rsidRDefault="00C43214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информации, ее соответствие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правовым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3214">
              <w:rPr>
                <w:rFonts w:ascii="Arial" w:hAnsi="Arial" w:cs="Arial"/>
                <w:sz w:val="24"/>
                <w:szCs w:val="24"/>
              </w:rPr>
              <w:t>и</w:t>
            </w:r>
          </w:p>
          <w:p w:rsidR="00C43214" w:rsidRPr="00C43214" w:rsidRDefault="00C43214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морально-этическим  норнам;</w:t>
            </w:r>
          </w:p>
          <w:p w:rsidR="00C43214" w:rsidRPr="00C43214" w:rsidRDefault="00C43214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-использовать средства информационных </w:t>
            </w:r>
            <w:r w:rsidRPr="00C43214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 коммуникационных технологий в </w:t>
            </w:r>
            <w:r w:rsidRPr="00C43214">
              <w:rPr>
                <w:rFonts w:ascii="Arial" w:hAnsi="Arial" w:cs="Arial"/>
                <w:sz w:val="24"/>
                <w:szCs w:val="24"/>
              </w:rPr>
              <w:t>решении</w:t>
            </w:r>
          </w:p>
          <w:p w:rsidR="00C43214" w:rsidRPr="00C43214" w:rsidRDefault="005300FE" w:rsidP="00C43214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 xml:space="preserve">огнитивных, коммуникативных и </w:t>
            </w:r>
          </w:p>
          <w:p w:rsidR="00BA3C80" w:rsidRPr="0075227B" w:rsidRDefault="005300FE" w:rsidP="003C5BF9">
            <w:pPr>
              <w:pStyle w:val="TableParagraph"/>
              <w:tabs>
                <w:tab w:val="left" w:pos="2424"/>
                <w:tab w:val="left" w:pos="4332"/>
              </w:tabs>
              <w:ind w:lef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рганизационных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з</w:t>
            </w:r>
            <w:r w:rsidR="00C43214">
              <w:rPr>
                <w:rFonts w:ascii="Arial" w:hAnsi="Arial" w:cs="Arial"/>
                <w:sz w:val="24"/>
                <w:szCs w:val="24"/>
              </w:rPr>
              <w:t>адач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правовых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этических норм,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нор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="00C432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3214" w:rsidRPr="00C43214">
              <w:rPr>
                <w:rFonts w:ascii="Arial" w:hAnsi="Arial" w:cs="Arial"/>
                <w:sz w:val="24"/>
                <w:szCs w:val="24"/>
              </w:rPr>
              <w:t>информационной  безопасности;-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709" w:type="dxa"/>
          </w:tcPr>
          <w:p w:rsidR="00BA3C80" w:rsidRDefault="00727023" w:rsidP="0075227B">
            <w:pPr>
              <w:pStyle w:val="TableParagraph"/>
              <w:ind w:left="121" w:right="76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-уметь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планировать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выполнять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химический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эксперимент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(превращ</w:t>
            </w:r>
            <w:r w:rsidRPr="0075227B">
              <w:rPr>
                <w:rFonts w:ascii="Arial" w:hAnsi="Arial" w:cs="Arial"/>
                <w:sz w:val="24"/>
                <w:szCs w:val="24"/>
              </w:rPr>
              <w:t>ения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1477" w:rsidRPr="0075227B">
              <w:rPr>
                <w:rFonts w:ascii="Arial" w:hAnsi="Arial" w:cs="Arial"/>
                <w:sz w:val="24"/>
                <w:szCs w:val="24"/>
              </w:rPr>
              <w:t>органических 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 при нагревании, получение этилена и изучение его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свойств,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качественные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реакции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альдегиды</w:t>
            </w:r>
            <w:proofErr w:type="gramStart"/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="004A1477" w:rsidRPr="0075227B">
              <w:rPr>
                <w:rFonts w:ascii="Arial" w:hAnsi="Arial" w:cs="Arial"/>
                <w:sz w:val="24"/>
                <w:szCs w:val="24"/>
              </w:rPr>
              <w:t>крахм</w:t>
            </w:r>
            <w:r w:rsidRPr="0075227B">
              <w:rPr>
                <w:rFonts w:ascii="Arial" w:hAnsi="Arial" w:cs="Arial"/>
                <w:sz w:val="24"/>
                <w:szCs w:val="24"/>
              </w:rPr>
              <w:t>ал,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уксусную</w:t>
            </w:r>
            <w:r w:rsidR="0090547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кислоту;</w:t>
            </w:r>
          </w:p>
          <w:p w:rsidR="00C43214" w:rsidRPr="00C43214" w:rsidRDefault="00C43214" w:rsidP="00C43214">
            <w:pPr>
              <w:pStyle w:val="TableParagraph"/>
              <w:ind w:left="121" w:right="76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Денатурация белков при нагревании,  цветные  реакции  белков;  проводить  реакции  ионного  обмена,  определять  среду водных  растворов,  качественные  реакции  на сульфа</w:t>
            </w:r>
            <w:proofErr w:type="gramStart"/>
            <w:r w:rsidRPr="00C43214">
              <w:rPr>
                <w:rFonts w:ascii="Arial" w:hAnsi="Arial" w:cs="Arial"/>
                <w:sz w:val="24"/>
                <w:szCs w:val="24"/>
              </w:rPr>
              <w:t>т-</w:t>
            </w:r>
            <w:proofErr w:type="gramEnd"/>
            <w:r w:rsidRPr="00C43214">
              <w:rPr>
                <w:rFonts w:ascii="Arial" w:hAnsi="Arial" w:cs="Arial"/>
                <w:sz w:val="24"/>
                <w:szCs w:val="24"/>
              </w:rPr>
              <w:t>,карбонат-и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3214">
              <w:rPr>
                <w:rFonts w:ascii="Arial" w:hAnsi="Arial" w:cs="Arial"/>
                <w:sz w:val="24"/>
                <w:szCs w:val="24"/>
              </w:rPr>
              <w:t>хлорид-анионы, на катион  аммония;  решать  экспериментальные   задачи  по  темам"Металлы"и"Неметаллы")в  соответствии   с  правилами  техники  безопасности  при  обращении  с  веществами  и  лабораторным  оборудованием;  представлять  результаты  химического  эксперимента  в  форме  записи  уравнений  соответствующих  реакций  и  формулировать  выводы  на  основе  этих  результатов;</w:t>
            </w:r>
          </w:p>
          <w:p w:rsidR="00C43214" w:rsidRPr="00C43214" w:rsidRDefault="00C43214" w:rsidP="00C43214">
            <w:pPr>
              <w:pStyle w:val="TableParagraph"/>
              <w:ind w:left="121" w:right="76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-</w:t>
            </w:r>
            <w:r w:rsidRPr="00C43214">
              <w:rPr>
                <w:rFonts w:ascii="Arial" w:hAnsi="Arial" w:cs="Arial"/>
                <w:sz w:val="24"/>
                <w:szCs w:val="24"/>
              </w:rPr>
              <w:tab/>
              <w:t>уметь  анализировать  химическую  информацию,  получаемую  из  разных  источников  (средств  массовой  информации,  сеть  Интернет  и другие);</w:t>
            </w:r>
          </w:p>
          <w:p w:rsidR="00C43214" w:rsidRPr="00C43214" w:rsidRDefault="00C43214" w:rsidP="00C43214">
            <w:pPr>
              <w:pStyle w:val="TableParagraph"/>
              <w:ind w:left="121" w:right="76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-</w:t>
            </w:r>
            <w:r w:rsidRPr="00C43214">
              <w:rPr>
                <w:rFonts w:ascii="Arial" w:hAnsi="Arial" w:cs="Arial"/>
                <w:sz w:val="24"/>
                <w:szCs w:val="24"/>
              </w:rPr>
              <w:tab/>
              <w:t>владеть основными методами научного познания веществ и химических  явлений  (наблюдение,  измерение,  эксперимент, моделирование);</w:t>
            </w:r>
          </w:p>
          <w:p w:rsidR="00C43214" w:rsidRDefault="00C43214" w:rsidP="00C43214">
            <w:pPr>
              <w:pStyle w:val="TableParagraph"/>
              <w:ind w:left="121" w:right="76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3214">
              <w:rPr>
                <w:rFonts w:ascii="Arial" w:hAnsi="Arial" w:cs="Arial"/>
                <w:sz w:val="24"/>
                <w:szCs w:val="24"/>
              </w:rPr>
              <w:t>уметь  проводить  расчеты  по  химическим  формулам  и  уравнениям  химических  реакций  с  использованием  физических  величин,  характеризующих  вещества  с  количественной  стороны:  массы,  объема  (нормальные  условия)  газов,  количества  вещества;  использовать  системные  химические  знания  для  принятия  решений  в  конкретных  жизненных  ситуациях,  связанных  с  веществами  и их  применением</w:t>
            </w:r>
          </w:p>
          <w:p w:rsidR="00C43214" w:rsidRPr="0075227B" w:rsidRDefault="00C43214" w:rsidP="0075227B">
            <w:pPr>
              <w:pStyle w:val="TableParagraph"/>
              <w:ind w:left="121" w:right="76" w:firstLine="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0FE" w:rsidRPr="0075227B" w:rsidTr="005300FE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0544"/>
        </w:trPr>
        <w:tc>
          <w:tcPr>
            <w:tcW w:w="1752" w:type="dxa"/>
          </w:tcPr>
          <w:p w:rsidR="005300FE" w:rsidRPr="0075227B" w:rsidRDefault="005300FE" w:rsidP="0075227B">
            <w:pPr>
              <w:pStyle w:val="TableParagraph"/>
              <w:ind w:left="11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ОК04.</w:t>
            </w:r>
          </w:p>
          <w:p w:rsidR="005300FE" w:rsidRPr="0075227B" w:rsidRDefault="005300FE" w:rsidP="0075227B">
            <w:pPr>
              <w:pStyle w:val="TableParagraph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Эффективно</w:t>
            </w:r>
          </w:p>
          <w:p w:rsidR="005300FE" w:rsidRPr="0075227B" w:rsidRDefault="005300FE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Взаимодействовать и работать</w:t>
            </w:r>
          </w:p>
          <w:p w:rsidR="005300FE" w:rsidRPr="0075227B" w:rsidRDefault="005300FE" w:rsidP="0075227B">
            <w:pPr>
              <w:pStyle w:val="TableParagraph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 коллективе  и</w:t>
            </w:r>
          </w:p>
          <w:p w:rsidR="005300FE" w:rsidRPr="0075227B" w:rsidRDefault="005300FE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команде</w:t>
            </w:r>
          </w:p>
        </w:tc>
        <w:tc>
          <w:tcPr>
            <w:tcW w:w="5165" w:type="dxa"/>
          </w:tcPr>
          <w:p w:rsidR="005300FE" w:rsidRPr="0075227B" w:rsidRDefault="005300FE" w:rsidP="0075227B">
            <w:pPr>
              <w:pStyle w:val="TableParagraph"/>
              <w:ind w:left="121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-готовность  к  саморазвитию,  самостоятельности  и  самоопределению;</w:t>
            </w:r>
          </w:p>
          <w:p w:rsidR="005300FE" w:rsidRPr="0075227B" w:rsidRDefault="005300FE" w:rsidP="0075227B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-овладение  навыками 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учебно-исследовательской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5300FE" w:rsidRPr="0075227B" w:rsidRDefault="005300FE" w:rsidP="0075227B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проектной  и  социальной  деятельности;</w:t>
            </w:r>
          </w:p>
          <w:p w:rsidR="005300FE" w:rsidRPr="0075227B" w:rsidRDefault="005300FE" w:rsidP="0075227B">
            <w:pPr>
              <w:pStyle w:val="TableParagraph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Овладение  универсальными  коммуникативными действиями:</w:t>
            </w:r>
          </w:p>
          <w:p w:rsidR="005300FE" w:rsidRPr="0075227B" w:rsidRDefault="005300FE" w:rsidP="0075227B">
            <w:pPr>
              <w:pStyle w:val="TableParagraph"/>
              <w:ind w:left="11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color w:val="808080"/>
                <w:sz w:val="24"/>
                <w:szCs w:val="24"/>
              </w:rPr>
              <w:t>6)</w:t>
            </w:r>
            <w:r w:rsidRPr="0075227B">
              <w:rPr>
                <w:rFonts w:ascii="Arial" w:hAnsi="Arial" w:cs="Arial"/>
                <w:sz w:val="24"/>
                <w:szCs w:val="24"/>
              </w:rPr>
              <w:t>совместная  деятельность:</w:t>
            </w:r>
          </w:p>
          <w:p w:rsidR="005300FE" w:rsidRPr="0075227B" w:rsidRDefault="005300FE" w:rsidP="0075227B">
            <w:pPr>
              <w:pStyle w:val="TableParagraph"/>
              <w:tabs>
                <w:tab w:val="left" w:pos="472"/>
                <w:tab w:val="left" w:pos="1667"/>
                <w:tab w:val="left" w:pos="2060"/>
                <w:tab w:val="left" w:pos="3664"/>
              </w:tabs>
              <w:ind w:left="1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ab/>
              <w:t>понимать</w:t>
            </w:r>
            <w:r>
              <w:rPr>
                <w:rFonts w:ascii="Arial" w:hAnsi="Arial" w:cs="Arial"/>
                <w:sz w:val="24"/>
                <w:szCs w:val="24"/>
              </w:rPr>
              <w:tab/>
              <w:t>и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использовать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преимущества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командной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  индивидуальной  </w:t>
            </w:r>
          </w:p>
          <w:p w:rsidR="005300FE" w:rsidRPr="0075227B" w:rsidRDefault="005300FE" w:rsidP="0075227B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работы;</w:t>
            </w:r>
          </w:p>
          <w:p w:rsidR="005300FE" w:rsidRPr="0075227B" w:rsidRDefault="005300FE" w:rsidP="0075227B">
            <w:pPr>
              <w:pStyle w:val="TableParagraph"/>
              <w:tabs>
                <w:tab w:val="left" w:pos="409"/>
                <w:tab w:val="left" w:pos="1672"/>
                <w:tab w:val="left" w:pos="2352"/>
                <w:tab w:val="left" w:pos="3709"/>
              </w:tabs>
              <w:ind w:left="120" w:right="63"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-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принимать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цели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совместной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 xml:space="preserve">деятельности, организовывать  и координировать  действия 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ее</w:t>
            </w:r>
            <w:proofErr w:type="gramEnd"/>
          </w:p>
          <w:p w:rsidR="005300FE" w:rsidRPr="0075227B" w:rsidRDefault="005300FE" w:rsidP="0075227B">
            <w:pPr>
              <w:pStyle w:val="TableParagraph"/>
              <w:tabs>
                <w:tab w:val="left" w:pos="1819"/>
                <w:tab w:val="left" w:pos="3270"/>
                <w:tab w:val="left" w:pos="4127"/>
              </w:tabs>
              <w:ind w:left="12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достижения: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составлять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план действий,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</w:r>
          </w:p>
          <w:p w:rsidR="005300FE" w:rsidRPr="0075227B" w:rsidRDefault="005300FE" w:rsidP="0075227B">
            <w:pPr>
              <w:pStyle w:val="TableParagraph"/>
              <w:ind w:left="120" w:hanging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распределять  роли с учетом мнений  участников  обсуждать  результаты  совместной  работы;</w:t>
            </w:r>
          </w:p>
          <w:p w:rsidR="005300FE" w:rsidRPr="0075227B" w:rsidRDefault="005300FE" w:rsidP="0075227B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-координировать  и  выполнять  работу  в  условиях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Pr="0075227B">
              <w:rPr>
                <w:rFonts w:ascii="Arial" w:hAnsi="Arial" w:cs="Arial"/>
                <w:sz w:val="24"/>
                <w:szCs w:val="24"/>
              </w:rPr>
              <w:t>еального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виртуального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 xml:space="preserve">и  </w:t>
            </w:r>
          </w:p>
          <w:p w:rsidR="005300FE" w:rsidRPr="0075227B" w:rsidRDefault="005300FE" w:rsidP="00BC5257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комбинированного взаимодействия;</w:t>
            </w:r>
          </w:p>
          <w:p w:rsidR="005300FE" w:rsidRPr="0075227B" w:rsidRDefault="005300FE" w:rsidP="0075227B">
            <w:pPr>
              <w:pStyle w:val="TableParagraph"/>
              <w:tabs>
                <w:tab w:val="left" w:pos="489"/>
                <w:tab w:val="left" w:pos="2123"/>
                <w:tab w:val="left" w:pos="3571"/>
              </w:tabs>
              <w:ind w:left="1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-осуществлять</w:t>
            </w:r>
            <w:r>
              <w:rPr>
                <w:rFonts w:ascii="Arial" w:hAnsi="Arial" w:cs="Arial"/>
                <w:sz w:val="24"/>
                <w:szCs w:val="24"/>
              </w:rPr>
              <w:tab/>
              <w:t>позитивное с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тратегическое поведение  в 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различных</w:t>
            </w:r>
            <w:proofErr w:type="gramEnd"/>
          </w:p>
          <w:p w:rsidR="005300FE" w:rsidRPr="0075227B" w:rsidRDefault="005300FE" w:rsidP="00BC5257">
            <w:pPr>
              <w:pStyle w:val="TableParagraph"/>
              <w:ind w:left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ситуациях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, проявлять творчество  и  воображение быть  инициативным</w:t>
            </w:r>
          </w:p>
          <w:p w:rsidR="005300FE" w:rsidRPr="0075227B" w:rsidRDefault="005300FE" w:rsidP="0075227B">
            <w:pPr>
              <w:pStyle w:val="TableParagraph"/>
              <w:tabs>
                <w:tab w:val="left" w:pos="1495"/>
                <w:tab w:val="left" w:pos="3502"/>
              </w:tabs>
              <w:ind w:left="12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овладение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универсальными регулятивными действиями:</w:t>
            </w:r>
          </w:p>
          <w:p w:rsidR="005300FE" w:rsidRPr="0075227B" w:rsidRDefault="005300FE" w:rsidP="0075227B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color w:val="808080"/>
                <w:sz w:val="24"/>
                <w:szCs w:val="24"/>
              </w:rPr>
              <w:t>г</w:t>
            </w:r>
            <w:proofErr w:type="gramStart"/>
            <w:r w:rsidRPr="0075227B">
              <w:rPr>
                <w:rFonts w:ascii="Arial" w:hAnsi="Arial" w:cs="Arial"/>
                <w:color w:val="808080"/>
                <w:sz w:val="24"/>
                <w:szCs w:val="24"/>
              </w:rPr>
              <w:t>)</w:t>
            </w:r>
            <w:r w:rsidRPr="0075227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ринятие  себя  и  других  людей:</w:t>
            </w:r>
          </w:p>
          <w:p w:rsidR="005300FE" w:rsidRPr="0075227B" w:rsidRDefault="005300FE" w:rsidP="0075227B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-принимать  мотивы  и  аргументы  других  людей при  анализе  результатов  </w:t>
            </w:r>
          </w:p>
          <w:p w:rsidR="005300FE" w:rsidRPr="0075227B" w:rsidRDefault="005300FE" w:rsidP="0075227B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деятельности;</w:t>
            </w:r>
          </w:p>
          <w:p w:rsidR="005300FE" w:rsidRPr="0075227B" w:rsidRDefault="005300FE" w:rsidP="0075227B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-признавать  свое  право  и  право  других людей  на  ошибки;</w:t>
            </w:r>
          </w:p>
          <w:p w:rsidR="005300FE" w:rsidRPr="0075227B" w:rsidRDefault="005300FE" w:rsidP="005300FE">
            <w:pPr>
              <w:pStyle w:val="TableParagraph"/>
              <w:ind w:left="12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-развивать  способность  понимать  мир  с  позиции 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75227B">
              <w:rPr>
                <w:rFonts w:ascii="Arial" w:hAnsi="Arial" w:cs="Arial"/>
                <w:sz w:val="24"/>
                <w:szCs w:val="24"/>
              </w:rPr>
              <w:t>ругого  человека</w:t>
            </w:r>
          </w:p>
        </w:tc>
        <w:tc>
          <w:tcPr>
            <w:tcW w:w="7709" w:type="dxa"/>
          </w:tcPr>
          <w:p w:rsidR="005300FE" w:rsidRPr="0075227B" w:rsidRDefault="005300FE" w:rsidP="0075227B">
            <w:pPr>
              <w:pStyle w:val="TableParagraph"/>
              <w:ind w:left="120"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-уметь  планировать  и  выполнять  химический  эксперимен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т(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превращения  органических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вeщecтв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при  нагревании,  получение  этилена  и изучение  его</w:t>
            </w:r>
          </w:p>
          <w:p w:rsidR="005300FE" w:rsidRPr="0075227B" w:rsidRDefault="005300FE" w:rsidP="0075227B">
            <w:pPr>
              <w:pStyle w:val="TableParagraph"/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свойств,  качественные  реакции  на  альдегиды,  крахмал, уксусную  кислоту;</w:t>
            </w:r>
          </w:p>
          <w:p w:rsidR="005300FE" w:rsidRPr="0075227B" w:rsidRDefault="005300FE" w:rsidP="005300FE">
            <w:pPr>
              <w:pStyle w:val="TableParagraph"/>
              <w:ind w:left="12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денатурация  белков  при  нагревании,  цветные  реакции  белков;  проводить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</w:t>
            </w:r>
            <w:r>
              <w:rPr>
                <w:rFonts w:ascii="Arial" w:hAnsi="Arial" w:cs="Arial"/>
                <w:sz w:val="24"/>
                <w:szCs w:val="24"/>
              </w:rPr>
              <w:t>кц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ии</w:t>
            </w:r>
            <w:r>
              <w:rPr>
                <w:rFonts w:ascii="Arial" w:hAnsi="Arial" w:cs="Arial"/>
                <w:sz w:val="24"/>
                <w:szCs w:val="24"/>
              </w:rPr>
              <w:tab/>
              <w:t>ио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нного</w:t>
            </w:r>
            <w:r>
              <w:rPr>
                <w:rFonts w:ascii="Arial" w:hAnsi="Arial" w:cs="Arial"/>
                <w:sz w:val="24"/>
                <w:szCs w:val="24"/>
              </w:rPr>
              <w:tab/>
              <w:t>обмена,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определять </w:t>
            </w:r>
            <w:r w:rsidRPr="0075227B">
              <w:rPr>
                <w:rFonts w:ascii="Arial" w:hAnsi="Arial" w:cs="Arial"/>
                <w:sz w:val="24"/>
                <w:szCs w:val="24"/>
              </w:rPr>
              <w:t>среду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водных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растворов,</w:t>
            </w:r>
          </w:p>
          <w:p w:rsidR="005300FE" w:rsidRPr="0075227B" w:rsidRDefault="005300FE" w:rsidP="005300FE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качественные  реакции  на  сульфа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т-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,карбонат-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ихлорид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-анионы, 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катион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75227B">
              <w:rPr>
                <w:rFonts w:ascii="Arial" w:hAnsi="Arial" w:cs="Arial"/>
                <w:sz w:val="24"/>
                <w:szCs w:val="24"/>
              </w:rPr>
              <w:t>аммония;  решать  экспериментальные  задачи  по  темам"Металлы"и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"Неметаллы")в  соответствии   с правилами  техники  безопасности  при</w:t>
            </w:r>
            <w:r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Pr="0075227B">
              <w:rPr>
                <w:rFonts w:ascii="Arial" w:hAnsi="Arial" w:cs="Arial"/>
                <w:sz w:val="24"/>
                <w:szCs w:val="24"/>
              </w:rPr>
              <w:t>бращении  с  веществами  и  лабораторные  оборудованием  ;представлять  результаты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химического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эксперимента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в  форме записи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уравнений  соответствующих  реакций  и  формулировать выводы  на  основе  этих  результатов</w:t>
            </w:r>
          </w:p>
        </w:tc>
      </w:tr>
      <w:tr w:rsidR="00BA3C80" w:rsidRPr="0075227B" w:rsidTr="00387427">
        <w:tblPrEx>
          <w:tblBorders>
            <w:top w:val="single" w:sz="6" w:space="0" w:color="1C1C1C"/>
            <w:left w:val="single" w:sz="6" w:space="0" w:color="1C1C1C"/>
            <w:bottom w:val="single" w:sz="6" w:space="0" w:color="1C1C1C"/>
            <w:right w:val="single" w:sz="6" w:space="0" w:color="1C1C1C"/>
            <w:insideH w:val="single" w:sz="6" w:space="0" w:color="1C1C1C"/>
            <w:insideV w:val="single" w:sz="6" w:space="0" w:color="1C1C1C"/>
          </w:tblBorders>
        </w:tblPrEx>
        <w:trPr>
          <w:trHeight w:val="5091"/>
        </w:trPr>
        <w:tc>
          <w:tcPr>
            <w:tcW w:w="1752" w:type="dxa"/>
          </w:tcPr>
          <w:p w:rsidR="00BA3C80" w:rsidRPr="0075227B" w:rsidRDefault="00727023" w:rsidP="0075227B">
            <w:pPr>
              <w:pStyle w:val="TableParagraph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ОК07.</w:t>
            </w:r>
          </w:p>
          <w:p w:rsidR="00BA3C80" w:rsidRPr="0075227B" w:rsidRDefault="00727023" w:rsidP="0075227B">
            <w:pPr>
              <w:pStyle w:val="TableParagraph"/>
              <w:ind w:left="114" w:right="112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Содействовать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сохранению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35455A" w:rsidRPr="0075227B">
              <w:rPr>
                <w:rFonts w:ascii="Arial" w:hAnsi="Arial" w:cs="Arial"/>
                <w:sz w:val="24"/>
                <w:szCs w:val="24"/>
              </w:rPr>
              <w:t>окружающ</w:t>
            </w:r>
            <w:r w:rsidRPr="0075227B">
              <w:rPr>
                <w:rFonts w:ascii="Arial" w:hAnsi="Arial" w:cs="Arial"/>
                <w:sz w:val="24"/>
                <w:szCs w:val="24"/>
              </w:rPr>
              <w:t>ейсреды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,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ресур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>сосбер</w:t>
            </w:r>
            <w:r w:rsidRPr="0075227B">
              <w:rPr>
                <w:rFonts w:ascii="Arial" w:hAnsi="Arial" w:cs="Arial"/>
                <w:sz w:val="24"/>
                <w:szCs w:val="24"/>
              </w:rPr>
              <w:t>ежению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,п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рименять</w:t>
            </w:r>
            <w:proofErr w:type="spellEnd"/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знания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изменении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климата,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 xml:space="preserve"> принципы</w:t>
            </w:r>
          </w:p>
          <w:p w:rsidR="00BA3C80" w:rsidRPr="0075227B" w:rsidRDefault="00727023" w:rsidP="0075227B">
            <w:pPr>
              <w:pStyle w:val="TableParagraph"/>
              <w:ind w:left="118" w:firstLine="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бережливогопроизводства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,э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ффективно</w:t>
            </w:r>
            <w:proofErr w:type="spellEnd"/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действовать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чрезвычайных</w:t>
            </w:r>
          </w:p>
          <w:p w:rsidR="00BA3C80" w:rsidRPr="0075227B" w:rsidRDefault="0035455A" w:rsidP="0075227B">
            <w:pPr>
              <w:pStyle w:val="TableParagraph"/>
              <w:ind w:left="12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5165" w:type="dxa"/>
          </w:tcPr>
          <w:p w:rsidR="00BA3C80" w:rsidRPr="0075227B" w:rsidRDefault="00727023" w:rsidP="0075227B">
            <w:pPr>
              <w:pStyle w:val="TableParagraph"/>
              <w:ind w:left="1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области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экологического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воспитания: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3"/>
              </w:numPr>
              <w:tabs>
                <w:tab w:val="left" w:pos="400"/>
              </w:tabs>
              <w:ind w:left="0" w:right="5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сформированность</w:t>
            </w:r>
            <w:proofErr w:type="spellEnd"/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экологической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культуры, понимание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влияния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социально-экономических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процессов на состояние природной и социальной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среды,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осознание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глобального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характера экологических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проблем;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3"/>
              </w:numPr>
              <w:tabs>
                <w:tab w:val="left" w:pos="373"/>
              </w:tabs>
              <w:ind w:left="0" w:right="57"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планирование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осуществление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действий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окружающ</w:t>
            </w:r>
            <w:r w:rsidRPr="0075227B">
              <w:rPr>
                <w:rFonts w:ascii="Arial" w:hAnsi="Arial" w:cs="Arial"/>
                <w:sz w:val="24"/>
                <w:szCs w:val="24"/>
              </w:rPr>
              <w:t>ей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среде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основе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знания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целей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устойчивого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человечества;</w:t>
            </w:r>
          </w:p>
          <w:p w:rsidR="00BA3C80" w:rsidRPr="0075227B" w:rsidRDefault="00727023" w:rsidP="0075227B">
            <w:pPr>
              <w:pStyle w:val="TableParagraph"/>
              <w:ind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активное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неприятие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действий,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приносящих  вред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окружающ</w:t>
            </w:r>
            <w:r w:rsidRPr="0075227B">
              <w:rPr>
                <w:rFonts w:ascii="Arial" w:hAnsi="Arial" w:cs="Arial"/>
                <w:sz w:val="24"/>
                <w:szCs w:val="24"/>
              </w:rPr>
              <w:t>ей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среде;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3"/>
              </w:numPr>
              <w:tabs>
                <w:tab w:val="left" w:pos="484"/>
              </w:tabs>
              <w:ind w:left="0" w:right="57" w:firstLine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умение прогнозировать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неблагоприятные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экологические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="00171738" w:rsidRPr="0075227B">
              <w:rPr>
                <w:rFonts w:ascii="Arial" w:hAnsi="Arial" w:cs="Arial"/>
                <w:sz w:val="24"/>
                <w:szCs w:val="24"/>
              </w:rPr>
              <w:t>последствии</w:t>
            </w:r>
            <w:proofErr w:type="gramEnd"/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предпринимаемых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действий,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предотвращать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их;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ind w:left="128" w:hanging="14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расширение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опыта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экологической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направленности;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ind w:left="129" w:right="411" w:hanging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овладение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навыкам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учебно-исследовательской,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проектной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социальной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дея</w:t>
            </w:r>
            <w:r w:rsidRPr="0075227B">
              <w:rPr>
                <w:rFonts w:ascii="Arial" w:hAnsi="Arial" w:cs="Arial"/>
                <w:sz w:val="24"/>
                <w:szCs w:val="24"/>
              </w:rPr>
              <w:t>тельности;</w:t>
            </w:r>
          </w:p>
        </w:tc>
        <w:tc>
          <w:tcPr>
            <w:tcW w:w="7709" w:type="dxa"/>
          </w:tcPr>
          <w:p w:rsidR="00BA3C80" w:rsidRPr="0075227B" w:rsidRDefault="00727023" w:rsidP="0075227B">
            <w:pPr>
              <w:pStyle w:val="TableParagraph"/>
              <w:numPr>
                <w:ilvl w:val="0"/>
                <w:numId w:val="12"/>
              </w:numPr>
              <w:tabs>
                <w:tab w:val="left" w:pos="548"/>
              </w:tabs>
              <w:ind w:right="78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сформировать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представления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хими</w:t>
            </w:r>
            <w:r w:rsidRPr="0075227B">
              <w:rPr>
                <w:rFonts w:ascii="Arial" w:hAnsi="Arial" w:cs="Arial"/>
                <w:sz w:val="24"/>
                <w:szCs w:val="24"/>
              </w:rPr>
              <w:t>ческой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составляющ</w:t>
            </w:r>
            <w:r w:rsidRPr="0075227B">
              <w:rPr>
                <w:rFonts w:ascii="Arial" w:hAnsi="Arial" w:cs="Arial"/>
                <w:sz w:val="24"/>
                <w:szCs w:val="24"/>
              </w:rPr>
              <w:t>ей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естественно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научной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картины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мира,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роли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познании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явлений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природы, в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формировании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мыш</w:t>
            </w:r>
            <w:r w:rsidRPr="0075227B">
              <w:rPr>
                <w:rFonts w:ascii="Arial" w:hAnsi="Arial" w:cs="Arial"/>
                <w:sz w:val="24"/>
                <w:szCs w:val="24"/>
              </w:rPr>
              <w:t>ления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культуры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личности,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ее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функциональной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грам</w:t>
            </w:r>
            <w:r w:rsidRPr="0075227B">
              <w:rPr>
                <w:rFonts w:ascii="Arial" w:hAnsi="Arial" w:cs="Arial"/>
                <w:sz w:val="24"/>
                <w:szCs w:val="24"/>
              </w:rPr>
              <w:t>отности,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необходимой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для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решения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практических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задач и экологически обоснованного отношения к своему здоровью и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природной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среде;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2"/>
              </w:numPr>
              <w:tabs>
                <w:tab w:val="left" w:pos="306"/>
              </w:tabs>
              <w:ind w:right="80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уметь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соблюдать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правила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экологически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целесообразного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поведения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быту и трудовой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 целях сохранения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своего здоровья и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окружающей природной среды; учитывать опасность воздействия на живые</w:t>
            </w:r>
            <w:r w:rsidR="00692E75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организмы определенн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 xml:space="preserve">ых </w:t>
            </w:r>
            <w:proofErr w:type="spellStart"/>
            <w:r w:rsidR="0035455A" w:rsidRPr="0075227B">
              <w:rPr>
                <w:rFonts w:ascii="Arial" w:hAnsi="Arial" w:cs="Arial"/>
                <w:sz w:val="24"/>
                <w:szCs w:val="24"/>
              </w:rPr>
              <w:t>в</w:t>
            </w:r>
            <w:proofErr w:type="gramStart"/>
            <w:r w:rsidR="0035455A" w:rsidRPr="0075227B">
              <w:rPr>
                <w:rFonts w:ascii="Arial" w:hAnsi="Arial" w:cs="Arial"/>
                <w:sz w:val="24"/>
                <w:szCs w:val="24"/>
              </w:rPr>
              <w:t>e</w:t>
            </w:r>
            <w:proofErr w:type="gramEnd"/>
            <w:r w:rsidR="0035455A" w:rsidRPr="0075227B">
              <w:rPr>
                <w:rFonts w:ascii="Arial" w:hAnsi="Arial" w:cs="Arial"/>
                <w:sz w:val="24"/>
                <w:szCs w:val="24"/>
              </w:rPr>
              <w:t>щecтв</w:t>
            </w:r>
            <w:proofErr w:type="spellEnd"/>
            <w:r w:rsidR="0035455A" w:rsidRPr="0075227B">
              <w:rPr>
                <w:rFonts w:ascii="Arial" w:hAnsi="Arial" w:cs="Arial"/>
                <w:sz w:val="24"/>
                <w:szCs w:val="24"/>
              </w:rPr>
              <w:t xml:space="preserve"> понимая см</w:t>
            </w:r>
            <w:r w:rsidRPr="0075227B">
              <w:rPr>
                <w:rFonts w:ascii="Arial" w:hAnsi="Arial" w:cs="Arial"/>
                <w:sz w:val="24"/>
                <w:szCs w:val="24"/>
              </w:rPr>
              <w:t>ысл показателя предельной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допустимой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концентрации</w:t>
            </w:r>
          </w:p>
        </w:tc>
      </w:tr>
    </w:tbl>
    <w:p w:rsidR="00BA3C80" w:rsidRDefault="00BA3C80" w:rsidP="0075227B">
      <w:pPr>
        <w:pStyle w:val="a3"/>
        <w:rPr>
          <w:rFonts w:ascii="Arial" w:eastAsia="Times New Roman" w:hAnsi="Arial" w:cs="Arial"/>
          <w:b/>
          <w:bCs/>
          <w:sz w:val="24"/>
          <w:szCs w:val="24"/>
        </w:rPr>
      </w:pPr>
    </w:p>
    <w:p w:rsidR="00B85A75" w:rsidRDefault="00B85A75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p w:rsidR="006C48F0" w:rsidRPr="0075227B" w:rsidRDefault="006C48F0" w:rsidP="00B85A75">
      <w:pPr>
        <w:pStyle w:val="a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  <w:gridCol w:w="4110"/>
      </w:tblGrid>
      <w:tr w:rsidR="00B85A75" w:rsidRPr="00DE6CE2" w:rsidTr="00C62CE1">
        <w:tc>
          <w:tcPr>
            <w:tcW w:w="10490" w:type="dxa"/>
          </w:tcPr>
          <w:p w:rsidR="00B85A75" w:rsidRPr="00DE6CE2" w:rsidRDefault="00B85A75" w:rsidP="00C62CE1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bookmarkStart w:id="2" w:name="_Hlk73632186"/>
            <w:r w:rsidRPr="00DE6C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:rsidR="00B85A75" w:rsidRPr="00DE6CE2" w:rsidRDefault="00B85A75" w:rsidP="00C62CE1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6C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B85A75" w:rsidRPr="00DE6CE2" w:rsidRDefault="00B85A75" w:rsidP="00C62CE1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6CE2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4110" w:type="dxa"/>
            <w:vAlign w:val="center"/>
          </w:tcPr>
          <w:p w:rsidR="00B85A75" w:rsidRPr="00DE6CE2" w:rsidRDefault="00B85A75" w:rsidP="00C62CE1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6C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DE6C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DE6C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DE6C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B85A75" w:rsidRPr="00DE6CE2" w:rsidTr="00C62CE1">
        <w:trPr>
          <w:trHeight w:val="268"/>
        </w:trPr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85A75" w:rsidRPr="00DE6CE2" w:rsidRDefault="00B85A75" w:rsidP="00C62CE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>Осознающий</w:t>
            </w:r>
            <w:proofErr w:type="gramEnd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4110" w:type="dxa"/>
            <w:vAlign w:val="center"/>
          </w:tcPr>
          <w:p w:rsidR="00B85A75" w:rsidRPr="00DE6CE2" w:rsidRDefault="00B85A75" w:rsidP="00C62CE1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6CE2">
              <w:rPr>
                <w:rFonts w:ascii="Arial" w:hAnsi="Arial" w:cs="Arial"/>
                <w:b/>
                <w:sz w:val="24"/>
                <w:szCs w:val="24"/>
              </w:rPr>
              <w:t>ЛР</w:t>
            </w:r>
            <w:proofErr w:type="gramStart"/>
            <w:r w:rsidRPr="00DE6CE2">
              <w:rPr>
                <w:rFonts w:ascii="Arial" w:hAnsi="Arial" w:cs="Arial"/>
                <w:b/>
                <w:sz w:val="24"/>
                <w:szCs w:val="24"/>
              </w:rPr>
              <w:t>1</w:t>
            </w:r>
            <w:proofErr w:type="gramEnd"/>
          </w:p>
        </w:tc>
      </w:tr>
      <w:tr w:rsidR="00B85A75" w:rsidRPr="00DE6CE2" w:rsidTr="00C62CE1">
        <w:trPr>
          <w:trHeight w:val="268"/>
        </w:trPr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85A75" w:rsidRPr="00DE6CE2" w:rsidRDefault="00B85A75" w:rsidP="00C62CE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>Проявляющий</w:t>
            </w:r>
            <w:proofErr w:type="gramEnd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>Стремящийся</w:t>
            </w:r>
            <w:proofErr w:type="gramEnd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4110" w:type="dxa"/>
            <w:vAlign w:val="center"/>
          </w:tcPr>
          <w:p w:rsidR="00B85A75" w:rsidRPr="00DE6CE2" w:rsidRDefault="00B85A75" w:rsidP="00C62CE1">
            <w:pPr>
              <w:ind w:firstLine="3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6CE2">
              <w:rPr>
                <w:rFonts w:ascii="Arial" w:hAnsi="Arial" w:cs="Arial"/>
                <w:b/>
                <w:sz w:val="24"/>
                <w:szCs w:val="24"/>
              </w:rPr>
              <w:t>ЛР</w:t>
            </w:r>
            <w:proofErr w:type="gramStart"/>
            <w:r w:rsidRPr="00DE6CE2">
              <w:rPr>
                <w:rFonts w:ascii="Arial" w:hAnsi="Arial" w:cs="Arial"/>
                <w:b/>
                <w:sz w:val="24"/>
                <w:szCs w:val="24"/>
              </w:rPr>
              <w:t>4</w:t>
            </w:r>
            <w:proofErr w:type="gramEnd"/>
          </w:p>
        </w:tc>
      </w:tr>
      <w:tr w:rsidR="00B85A75" w:rsidRPr="00DE6CE2" w:rsidTr="00C62CE1">
        <w:trPr>
          <w:trHeight w:val="268"/>
        </w:trPr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85A75" w:rsidRPr="00DE6CE2" w:rsidRDefault="00B85A75" w:rsidP="00C62C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gramStart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>Осознающий</w:t>
            </w:r>
            <w:proofErr w:type="gramEnd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4110" w:type="dxa"/>
            <w:vAlign w:val="center"/>
          </w:tcPr>
          <w:p w:rsidR="00B85A75" w:rsidRPr="00DE6CE2" w:rsidRDefault="00B85A75" w:rsidP="00C62CE1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6C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ЛР 7</w:t>
            </w:r>
          </w:p>
        </w:tc>
      </w:tr>
      <w:tr w:rsidR="00B85A75" w:rsidRPr="00DE6CE2" w:rsidTr="00C62CE1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85A75" w:rsidRPr="00DE6CE2" w:rsidRDefault="00B85A75" w:rsidP="00C62C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gramStart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>Соблюдающий</w:t>
            </w:r>
            <w:proofErr w:type="gramEnd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>психоактивных</w:t>
            </w:r>
            <w:proofErr w:type="spellEnd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>Сохраняющий</w:t>
            </w:r>
            <w:proofErr w:type="gramEnd"/>
            <w:r w:rsidRPr="00DE6CE2">
              <w:rPr>
                <w:rFonts w:ascii="Arial" w:eastAsia="Times New Roman" w:hAnsi="Arial" w:cs="Arial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4110" w:type="dxa"/>
            <w:vAlign w:val="center"/>
          </w:tcPr>
          <w:p w:rsidR="00B85A75" w:rsidRPr="00DE6CE2" w:rsidRDefault="00B85A75" w:rsidP="00C62CE1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6C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ЛР 9</w:t>
            </w:r>
          </w:p>
        </w:tc>
      </w:tr>
      <w:tr w:rsidR="00B85A75" w:rsidRPr="00DE6CE2" w:rsidTr="00C62CE1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85A75" w:rsidRPr="00DE6CE2" w:rsidRDefault="00B85A75" w:rsidP="00C62CE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E6CE2">
              <w:rPr>
                <w:rFonts w:ascii="Arial" w:eastAsia="Times New Roman" w:hAnsi="Arial" w:cs="Arial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4110" w:type="dxa"/>
            <w:vAlign w:val="center"/>
          </w:tcPr>
          <w:p w:rsidR="00B85A75" w:rsidRPr="00DE6CE2" w:rsidRDefault="00B85A75" w:rsidP="00C62CE1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E6CE2">
              <w:rPr>
                <w:rFonts w:ascii="Arial" w:hAnsi="Arial" w:cs="Arial"/>
                <w:b/>
                <w:sz w:val="24"/>
                <w:szCs w:val="24"/>
              </w:rPr>
              <w:t>ЛР10</w:t>
            </w:r>
          </w:p>
        </w:tc>
      </w:tr>
      <w:bookmarkEnd w:id="2"/>
    </w:tbl>
    <w:p w:rsidR="00B85A75" w:rsidRPr="00DE6CE2" w:rsidRDefault="00B85A75" w:rsidP="00B85A75">
      <w:pPr>
        <w:pStyle w:val="a6"/>
        <w:suppressAutoHyphens/>
        <w:ind w:left="360" w:firstLine="0"/>
        <w:jc w:val="center"/>
        <w:rPr>
          <w:rFonts w:ascii="Arial" w:hAnsi="Arial" w:cs="Arial"/>
          <w:b/>
          <w:sz w:val="24"/>
          <w:szCs w:val="24"/>
        </w:rPr>
      </w:pPr>
    </w:p>
    <w:p w:rsidR="00B85A75" w:rsidRPr="0075227B" w:rsidRDefault="00B85A75" w:rsidP="00B85A75">
      <w:pPr>
        <w:pStyle w:val="a3"/>
        <w:rPr>
          <w:rFonts w:ascii="Arial" w:hAnsi="Arial" w:cs="Arial"/>
          <w:sz w:val="24"/>
          <w:szCs w:val="24"/>
        </w:rPr>
      </w:pPr>
    </w:p>
    <w:p w:rsidR="00B85A75" w:rsidRPr="0075227B" w:rsidRDefault="00B85A75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rPr>
          <w:rFonts w:ascii="Arial" w:hAnsi="Arial" w:cs="Arial"/>
          <w:sz w:val="24"/>
          <w:szCs w:val="24"/>
        </w:rPr>
        <w:sectPr w:rsidR="00BA3C80" w:rsidRPr="0075227B">
          <w:footerReference w:type="default" r:id="rId10"/>
          <w:pgSz w:w="16840" w:h="11910" w:orient="landscape"/>
          <w:pgMar w:top="1100" w:right="740" w:bottom="1020" w:left="1140" w:header="0" w:footer="834" w:gutter="0"/>
          <w:cols w:space="720"/>
        </w:sectPr>
      </w:pPr>
    </w:p>
    <w:p w:rsidR="00BA3C80" w:rsidRPr="0075227B" w:rsidRDefault="00727023" w:rsidP="0075227B">
      <w:pPr>
        <w:pStyle w:val="2"/>
        <w:numPr>
          <w:ilvl w:val="0"/>
          <w:numId w:val="21"/>
        </w:numPr>
        <w:tabs>
          <w:tab w:val="left" w:pos="445"/>
        </w:tabs>
        <w:ind w:left="444" w:hanging="306"/>
        <w:rPr>
          <w:rFonts w:ascii="Arial" w:hAnsi="Arial" w:cs="Arial"/>
          <w:b/>
          <w:sz w:val="24"/>
          <w:szCs w:val="24"/>
        </w:rPr>
      </w:pPr>
      <w:bookmarkStart w:id="3" w:name="_bookmark1"/>
      <w:bookmarkEnd w:id="3"/>
      <w:r w:rsidRPr="0075227B">
        <w:rPr>
          <w:rFonts w:ascii="Arial" w:hAnsi="Arial" w:cs="Arial"/>
          <w:b/>
          <w:sz w:val="24"/>
          <w:szCs w:val="24"/>
        </w:rPr>
        <w:lastRenderedPageBreak/>
        <w:t>СТРУКТУРА</w:t>
      </w:r>
      <w:r w:rsidR="003E6313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И</w:t>
      </w:r>
      <w:r w:rsidR="003E6313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СОДЕРЖАНИЕ</w:t>
      </w:r>
      <w:r w:rsidR="003E6313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ОБЩЕОБРАЗОВАТЕЛЬНОЙ</w:t>
      </w:r>
      <w:r w:rsidR="003E6313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ДИСЦИПЛИНЫ</w:t>
      </w:r>
      <w:r w:rsidR="003E6313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«ХИМИЯ»</w:t>
      </w:r>
    </w:p>
    <w:p w:rsidR="00BA3C80" w:rsidRPr="0075227B" w:rsidRDefault="0035455A" w:rsidP="0075227B">
      <w:pPr>
        <w:pStyle w:val="a6"/>
        <w:numPr>
          <w:ilvl w:val="1"/>
          <w:numId w:val="21"/>
        </w:numPr>
        <w:tabs>
          <w:tab w:val="left" w:pos="2978"/>
        </w:tabs>
        <w:spacing w:before="0"/>
        <w:jc w:val="left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Объем</w:t>
      </w:r>
      <w:r w:rsidR="000731B7"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дисциплины</w:t>
      </w:r>
      <w:r w:rsidR="000731B7"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и</w:t>
      </w:r>
      <w:r w:rsidR="000731B7"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виды</w:t>
      </w:r>
      <w:r w:rsidR="000731B7"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учебной</w:t>
      </w:r>
      <w:r w:rsidR="000731B7" w:rsidRPr="0075227B">
        <w:rPr>
          <w:rFonts w:ascii="Arial" w:hAnsi="Arial" w:cs="Arial"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sz w:val="24"/>
          <w:szCs w:val="24"/>
        </w:rPr>
        <w:t>работы</w:t>
      </w: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7477"/>
        <w:gridCol w:w="2678"/>
      </w:tblGrid>
      <w:tr w:rsidR="00BA3C80" w:rsidRPr="0075227B" w:rsidTr="00E862B0">
        <w:trPr>
          <w:trHeight w:val="470"/>
        </w:trPr>
        <w:tc>
          <w:tcPr>
            <w:tcW w:w="7477" w:type="dxa"/>
          </w:tcPr>
          <w:p w:rsidR="00BA3C80" w:rsidRPr="0075227B" w:rsidRDefault="00727023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Вид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учебной работы</w:t>
            </w:r>
          </w:p>
        </w:tc>
        <w:tc>
          <w:tcPr>
            <w:tcW w:w="2678" w:type="dxa"/>
          </w:tcPr>
          <w:p w:rsidR="00BA3C80" w:rsidRPr="0075227B" w:rsidRDefault="0035455A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Объем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часах</w:t>
            </w:r>
          </w:p>
        </w:tc>
      </w:tr>
      <w:tr w:rsidR="00BA3C80" w:rsidRPr="0075227B" w:rsidTr="00E862B0">
        <w:trPr>
          <w:trHeight w:val="405"/>
        </w:trPr>
        <w:tc>
          <w:tcPr>
            <w:tcW w:w="7477" w:type="dxa"/>
          </w:tcPr>
          <w:p w:rsidR="00BA3C80" w:rsidRPr="0075227B" w:rsidRDefault="0035455A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Объем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образовательной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дисциплины</w:t>
            </w:r>
          </w:p>
        </w:tc>
        <w:tc>
          <w:tcPr>
            <w:tcW w:w="2678" w:type="dxa"/>
          </w:tcPr>
          <w:p w:rsidR="00BA3C80" w:rsidRPr="0075227B" w:rsidRDefault="00727023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BA3C80" w:rsidRPr="0075227B" w:rsidTr="00E862B0">
        <w:trPr>
          <w:trHeight w:val="398"/>
        </w:trPr>
        <w:tc>
          <w:tcPr>
            <w:tcW w:w="7477" w:type="dxa"/>
          </w:tcPr>
          <w:p w:rsidR="00BA3C80" w:rsidRPr="0075227B" w:rsidRDefault="00727023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ВТ.Ч.</w:t>
            </w:r>
          </w:p>
        </w:tc>
        <w:tc>
          <w:tcPr>
            <w:tcW w:w="2678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E862B0">
        <w:trPr>
          <w:trHeight w:val="418"/>
        </w:trPr>
        <w:tc>
          <w:tcPr>
            <w:tcW w:w="7477" w:type="dxa"/>
          </w:tcPr>
          <w:p w:rsidR="00BA3C80" w:rsidRPr="0075227B" w:rsidRDefault="00727023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содержание</w:t>
            </w:r>
          </w:p>
        </w:tc>
        <w:tc>
          <w:tcPr>
            <w:tcW w:w="2678" w:type="dxa"/>
          </w:tcPr>
          <w:p w:rsidR="00BA3C80" w:rsidRPr="0075227B" w:rsidRDefault="00727023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6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A3C80" w:rsidRPr="0075227B" w:rsidTr="00E862B0">
        <w:trPr>
          <w:trHeight w:val="267"/>
        </w:trPr>
        <w:tc>
          <w:tcPr>
            <w:tcW w:w="7477" w:type="dxa"/>
          </w:tcPr>
          <w:p w:rsidR="00BA3C80" w:rsidRPr="0075227B" w:rsidRDefault="00727023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ВТ.Ч.:</w:t>
            </w:r>
          </w:p>
        </w:tc>
        <w:tc>
          <w:tcPr>
            <w:tcW w:w="2678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E862B0">
        <w:trPr>
          <w:trHeight w:val="400"/>
        </w:trPr>
        <w:tc>
          <w:tcPr>
            <w:tcW w:w="7477" w:type="dxa"/>
          </w:tcPr>
          <w:p w:rsidR="00BA3C80" w:rsidRPr="0075227B" w:rsidRDefault="00171738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еоретическое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2678" w:type="dxa"/>
          </w:tcPr>
          <w:p w:rsidR="00BA3C80" w:rsidRPr="0075227B" w:rsidRDefault="00171738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BA3C80" w:rsidRPr="0075227B" w:rsidTr="00E862B0">
        <w:trPr>
          <w:trHeight w:val="406"/>
        </w:trPr>
        <w:tc>
          <w:tcPr>
            <w:tcW w:w="7477" w:type="dxa"/>
          </w:tcPr>
          <w:p w:rsidR="00BA3C80" w:rsidRPr="0075227B" w:rsidRDefault="00171738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рактические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занятия</w:t>
            </w:r>
          </w:p>
        </w:tc>
        <w:tc>
          <w:tcPr>
            <w:tcW w:w="2678" w:type="dxa"/>
          </w:tcPr>
          <w:p w:rsidR="00BA3C80" w:rsidRPr="0075227B" w:rsidRDefault="00727023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A3C80" w:rsidRPr="0075227B" w:rsidTr="00E862B0">
        <w:trPr>
          <w:trHeight w:val="411"/>
        </w:trPr>
        <w:tc>
          <w:tcPr>
            <w:tcW w:w="7477" w:type="dxa"/>
          </w:tcPr>
          <w:p w:rsidR="00BA3C80" w:rsidRPr="0075227B" w:rsidRDefault="00171738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Л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абораторные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занятия</w:t>
            </w:r>
          </w:p>
        </w:tc>
        <w:tc>
          <w:tcPr>
            <w:tcW w:w="2678" w:type="dxa"/>
          </w:tcPr>
          <w:p w:rsidR="00BA3C80" w:rsidRPr="0075227B" w:rsidRDefault="00B74450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</w:t>
            </w:r>
            <w:r w:rsidR="005C27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A3C80" w:rsidRPr="0075227B" w:rsidTr="00E862B0">
        <w:trPr>
          <w:trHeight w:val="701"/>
        </w:trPr>
        <w:tc>
          <w:tcPr>
            <w:tcW w:w="7477" w:type="dxa"/>
          </w:tcPr>
          <w:p w:rsidR="00BA3C80" w:rsidRPr="0075227B" w:rsidRDefault="00727023" w:rsidP="0075227B">
            <w:pPr>
              <w:pStyle w:val="TableParagraph"/>
              <w:ind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Профессионально-ориентированное содержани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е(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содержание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прикладного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одуля)</w:t>
            </w:r>
          </w:p>
        </w:tc>
        <w:tc>
          <w:tcPr>
            <w:tcW w:w="2678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727023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3995" cy="103632"/>
                  <wp:effectExtent l="0" t="0" r="0" b="0"/>
                  <wp:docPr id="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95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C80" w:rsidRPr="0075227B" w:rsidTr="00024171">
        <w:trPr>
          <w:trHeight w:val="413"/>
        </w:trPr>
        <w:tc>
          <w:tcPr>
            <w:tcW w:w="7477" w:type="dxa"/>
          </w:tcPr>
          <w:p w:rsidR="00BA3C80" w:rsidRPr="0075227B" w:rsidRDefault="00727023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ВТ.Ч.:</w:t>
            </w:r>
          </w:p>
        </w:tc>
        <w:tc>
          <w:tcPr>
            <w:tcW w:w="2678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024171">
        <w:trPr>
          <w:trHeight w:val="406"/>
        </w:trPr>
        <w:tc>
          <w:tcPr>
            <w:tcW w:w="7477" w:type="dxa"/>
          </w:tcPr>
          <w:p w:rsidR="00BA3C80" w:rsidRPr="0075227B" w:rsidRDefault="00171738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еоретическое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2678" w:type="dxa"/>
          </w:tcPr>
          <w:p w:rsidR="00BA3C80" w:rsidRPr="0075227B" w:rsidRDefault="00834E11" w:rsidP="0075227B">
            <w:pPr>
              <w:pStyle w:val="TableParagraph"/>
              <w:tabs>
                <w:tab w:val="center" w:pos="1331"/>
                <w:tab w:val="right" w:pos="2663"/>
              </w:tabs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ab/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2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BA3C80" w:rsidRPr="0075227B" w:rsidTr="00024171">
        <w:trPr>
          <w:trHeight w:val="270"/>
        </w:trPr>
        <w:tc>
          <w:tcPr>
            <w:tcW w:w="7477" w:type="dxa"/>
          </w:tcPr>
          <w:p w:rsidR="00BA3C80" w:rsidRPr="0075227B" w:rsidRDefault="00171738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лабораторные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занятия</w:t>
            </w:r>
          </w:p>
        </w:tc>
        <w:tc>
          <w:tcPr>
            <w:tcW w:w="2678" w:type="dxa"/>
          </w:tcPr>
          <w:p w:rsidR="00BA3C80" w:rsidRPr="0075227B" w:rsidRDefault="0035455A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A3C80" w:rsidRPr="0075227B" w:rsidTr="00024171">
        <w:trPr>
          <w:trHeight w:val="259"/>
        </w:trPr>
        <w:tc>
          <w:tcPr>
            <w:tcW w:w="7477" w:type="dxa"/>
          </w:tcPr>
          <w:p w:rsidR="00BA3C80" w:rsidRPr="0075227B" w:rsidRDefault="0035455A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Пром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ежуточная</w:t>
            </w:r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аттестаци</w:t>
            </w:r>
            <w:proofErr w:type="gramStart"/>
            <w:r w:rsidR="00727023" w:rsidRPr="0075227B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="00171738" w:rsidRPr="0075227B">
              <w:rPr>
                <w:rFonts w:ascii="Arial" w:hAnsi="Arial" w:cs="Arial"/>
                <w:sz w:val="24"/>
                <w:szCs w:val="24"/>
              </w:rPr>
              <w:t xml:space="preserve">дифференцированный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зачет)</w:t>
            </w:r>
          </w:p>
        </w:tc>
        <w:tc>
          <w:tcPr>
            <w:tcW w:w="2678" w:type="dxa"/>
          </w:tcPr>
          <w:p w:rsidR="00BA3C80" w:rsidRPr="0075227B" w:rsidRDefault="00727023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ind w:right="485"/>
        <w:jc w:val="right"/>
        <w:rPr>
          <w:rFonts w:ascii="Arial" w:hAnsi="Arial" w:cs="Arial"/>
          <w:sz w:val="24"/>
          <w:szCs w:val="24"/>
        </w:rPr>
      </w:pPr>
    </w:p>
    <w:p w:rsidR="00BA3C80" w:rsidRPr="0075227B" w:rsidRDefault="00BA3C80" w:rsidP="0075227B">
      <w:pPr>
        <w:jc w:val="right"/>
        <w:rPr>
          <w:rFonts w:ascii="Arial" w:hAnsi="Arial" w:cs="Arial"/>
          <w:sz w:val="24"/>
          <w:szCs w:val="24"/>
        </w:rPr>
        <w:sectPr w:rsidR="00BA3C80" w:rsidRPr="0075227B">
          <w:footerReference w:type="default" r:id="rId12"/>
          <w:pgSz w:w="11910" w:h="16840"/>
          <w:pgMar w:top="1540" w:right="360" w:bottom="280" w:left="1140" w:header="0" w:footer="0" w:gutter="0"/>
          <w:cols w:space="720"/>
        </w:sectPr>
      </w:pPr>
    </w:p>
    <w:p w:rsidR="00BA3C80" w:rsidRPr="0075227B" w:rsidRDefault="0035455A" w:rsidP="0075227B">
      <w:pPr>
        <w:pStyle w:val="2"/>
        <w:numPr>
          <w:ilvl w:val="1"/>
          <w:numId w:val="21"/>
        </w:numPr>
        <w:tabs>
          <w:tab w:val="left" w:pos="1266"/>
        </w:tabs>
        <w:ind w:left="1265" w:hanging="543"/>
        <w:jc w:val="left"/>
        <w:rPr>
          <w:rFonts w:ascii="Arial" w:hAnsi="Arial" w:cs="Arial"/>
          <w:b/>
          <w:sz w:val="24"/>
          <w:szCs w:val="24"/>
        </w:rPr>
      </w:pPr>
      <w:r w:rsidRPr="0075227B">
        <w:rPr>
          <w:rFonts w:ascii="Arial" w:hAnsi="Arial" w:cs="Arial"/>
          <w:b/>
          <w:sz w:val="24"/>
          <w:szCs w:val="24"/>
        </w:rPr>
        <w:lastRenderedPageBreak/>
        <w:t>Тем</w:t>
      </w:r>
      <w:r w:rsidR="00727023" w:rsidRPr="0075227B">
        <w:rPr>
          <w:rFonts w:ascii="Arial" w:hAnsi="Arial" w:cs="Arial"/>
          <w:b/>
          <w:sz w:val="24"/>
          <w:szCs w:val="24"/>
        </w:rPr>
        <w:t>атический</w:t>
      </w:r>
      <w:r w:rsidR="000731B7" w:rsidRPr="0075227B">
        <w:rPr>
          <w:rFonts w:ascii="Arial" w:hAnsi="Arial" w:cs="Arial"/>
          <w:b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b/>
          <w:sz w:val="24"/>
          <w:szCs w:val="24"/>
        </w:rPr>
        <w:t>план</w:t>
      </w:r>
      <w:r w:rsidR="000731B7" w:rsidRPr="0075227B">
        <w:rPr>
          <w:rFonts w:ascii="Arial" w:hAnsi="Arial" w:cs="Arial"/>
          <w:b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b/>
          <w:sz w:val="24"/>
          <w:szCs w:val="24"/>
        </w:rPr>
        <w:t>и</w:t>
      </w:r>
      <w:r w:rsidR="000731B7" w:rsidRPr="0075227B">
        <w:rPr>
          <w:rFonts w:ascii="Arial" w:hAnsi="Arial" w:cs="Arial"/>
          <w:b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b/>
          <w:sz w:val="24"/>
          <w:szCs w:val="24"/>
        </w:rPr>
        <w:t>содержание</w:t>
      </w:r>
      <w:r w:rsidR="000731B7" w:rsidRPr="0075227B">
        <w:rPr>
          <w:rFonts w:ascii="Arial" w:hAnsi="Arial" w:cs="Arial"/>
          <w:b/>
          <w:sz w:val="24"/>
          <w:szCs w:val="24"/>
        </w:rPr>
        <w:t xml:space="preserve">  </w:t>
      </w:r>
      <w:r w:rsidR="00727023" w:rsidRPr="0075227B">
        <w:rPr>
          <w:rFonts w:ascii="Arial" w:hAnsi="Arial" w:cs="Arial"/>
          <w:b/>
          <w:sz w:val="24"/>
          <w:szCs w:val="24"/>
        </w:rPr>
        <w:t>дисциплины</w:t>
      </w:r>
    </w:p>
    <w:p w:rsidR="00BA3C80" w:rsidRPr="0075227B" w:rsidRDefault="00BA3C80" w:rsidP="0075227B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15506" w:type="dxa"/>
        <w:tblInd w:w="120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1941"/>
        <w:gridCol w:w="9"/>
        <w:gridCol w:w="33"/>
        <w:gridCol w:w="10619"/>
        <w:gridCol w:w="7"/>
        <w:gridCol w:w="8"/>
        <w:gridCol w:w="1209"/>
        <w:gridCol w:w="17"/>
        <w:gridCol w:w="7"/>
        <w:gridCol w:w="26"/>
        <w:gridCol w:w="1426"/>
        <w:gridCol w:w="8"/>
        <w:gridCol w:w="159"/>
        <w:gridCol w:w="8"/>
      </w:tblGrid>
      <w:tr w:rsidR="00BA3C80" w:rsidRPr="0075227B" w:rsidTr="00C43214">
        <w:trPr>
          <w:gridAfter w:val="3"/>
          <w:wAfter w:w="175" w:type="dxa"/>
          <w:trHeight w:val="791"/>
        </w:trPr>
        <w:tc>
          <w:tcPr>
            <w:tcW w:w="1980" w:type="dxa"/>
            <w:gridSpan w:val="3"/>
          </w:tcPr>
          <w:p w:rsidR="00BA3C80" w:rsidRPr="0075227B" w:rsidRDefault="0035455A" w:rsidP="0075227B">
            <w:pPr>
              <w:pStyle w:val="TableParagraph"/>
              <w:ind w:left="224" w:right="167" w:firstLine="2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Наим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енование</w:t>
            </w:r>
            <w:r w:rsidR="003874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разделов</w:t>
            </w:r>
            <w:r w:rsidR="003874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и тем</w:t>
            </w:r>
          </w:p>
        </w:tc>
        <w:tc>
          <w:tcPr>
            <w:tcW w:w="10653" w:type="dxa"/>
            <w:gridSpan w:val="2"/>
          </w:tcPr>
          <w:p w:rsidR="00BA3C80" w:rsidRPr="0075227B" w:rsidRDefault="00727023" w:rsidP="00C62CE1">
            <w:pPr>
              <w:pStyle w:val="TableParagraph"/>
              <w:ind w:left="2032" w:hanging="12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Содержание</w:t>
            </w:r>
            <w:r w:rsidR="003E631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учебного</w:t>
            </w:r>
            <w:r w:rsidR="003E631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материал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3E631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3E631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профессионально-ориентированное),лабораторные</w:t>
            </w:r>
            <w:r w:rsidR="003E631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3E631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практические</w:t>
            </w:r>
            <w:r w:rsidR="003E631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занятия,</w:t>
            </w:r>
            <w:r w:rsidR="003E631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прикладной</w:t>
            </w:r>
            <w:r w:rsidR="003E63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одуль</w:t>
            </w:r>
          </w:p>
        </w:tc>
        <w:tc>
          <w:tcPr>
            <w:tcW w:w="1246" w:type="dxa"/>
            <w:gridSpan w:val="5"/>
          </w:tcPr>
          <w:p w:rsidR="00BA3C80" w:rsidRPr="0075227B" w:rsidRDefault="0035455A" w:rsidP="0075227B">
            <w:pPr>
              <w:pStyle w:val="TableParagraph"/>
              <w:ind w:left="212" w:right="17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Объем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52" w:type="dxa"/>
            <w:gridSpan w:val="2"/>
          </w:tcPr>
          <w:p w:rsidR="00024171" w:rsidRPr="0075227B" w:rsidRDefault="00024171" w:rsidP="0075227B">
            <w:pPr>
              <w:pStyle w:val="TableParagraph"/>
              <w:ind w:left="51" w:hanging="51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Ф</w:t>
            </w:r>
            <w:proofErr w:type="gramEnd"/>
            <w:r w:rsidR="00727023" w:rsidRPr="0075227B">
              <w:rPr>
                <w:rFonts w:ascii="Arial" w:hAnsi="Arial" w:cs="Arial"/>
                <w:sz w:val="24"/>
                <w:szCs w:val="24"/>
              </w:rPr>
              <w:t>opмиpye</w:t>
            </w:r>
            <w:proofErr w:type="spellEnd"/>
          </w:p>
          <w:p w:rsidR="00024171" w:rsidRPr="0075227B" w:rsidRDefault="000731B7" w:rsidP="0075227B">
            <w:pPr>
              <w:pStyle w:val="TableParagraph"/>
              <w:ind w:left="51" w:hanging="5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ы</w:t>
            </w:r>
            <w:proofErr w:type="gramStart"/>
            <w:r w:rsidR="00727023" w:rsidRPr="0075227B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7023" w:rsidRPr="0075227B">
              <w:rPr>
                <w:rFonts w:ascii="Arial" w:hAnsi="Arial" w:cs="Arial"/>
                <w:sz w:val="24"/>
                <w:szCs w:val="24"/>
              </w:rPr>
              <w:t>компетен</w:t>
            </w:r>
            <w:proofErr w:type="spellEnd"/>
          </w:p>
          <w:p w:rsidR="00BA3C80" w:rsidRPr="0075227B" w:rsidRDefault="00727023" w:rsidP="0075227B">
            <w:pPr>
              <w:pStyle w:val="TableParagraph"/>
              <w:ind w:left="51" w:hanging="5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ции</w:t>
            </w:r>
            <w:proofErr w:type="spellEnd"/>
          </w:p>
        </w:tc>
      </w:tr>
      <w:tr w:rsidR="00BA3C80" w:rsidRPr="0075227B" w:rsidTr="00C43214">
        <w:trPr>
          <w:gridAfter w:val="3"/>
          <w:wAfter w:w="175" w:type="dxa"/>
          <w:trHeight w:val="493"/>
        </w:trPr>
        <w:tc>
          <w:tcPr>
            <w:tcW w:w="1980" w:type="dxa"/>
            <w:gridSpan w:val="3"/>
          </w:tcPr>
          <w:p w:rsidR="00BA3C80" w:rsidRPr="0075227B" w:rsidRDefault="00727023" w:rsidP="0075227B">
            <w:pPr>
              <w:pStyle w:val="TableParagraph"/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53" w:type="dxa"/>
            <w:gridSpan w:val="2"/>
          </w:tcPr>
          <w:p w:rsidR="00BA3C80" w:rsidRPr="0075227B" w:rsidRDefault="00727023" w:rsidP="0075227B">
            <w:pPr>
              <w:pStyle w:val="TableParagraph"/>
              <w:ind w:left="5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46" w:type="dxa"/>
            <w:gridSpan w:val="5"/>
          </w:tcPr>
          <w:p w:rsidR="00BA3C80" w:rsidRPr="0075227B" w:rsidRDefault="003E6313" w:rsidP="003E6313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BA3C80" w:rsidRPr="0075227B" w:rsidRDefault="00BA3C80" w:rsidP="0075227B">
            <w:pPr>
              <w:pStyle w:val="TableParagraph"/>
              <w:ind w:left="82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dxa"/>
            <w:gridSpan w:val="2"/>
          </w:tcPr>
          <w:p w:rsidR="00BA3C80" w:rsidRPr="0075227B" w:rsidRDefault="00727023" w:rsidP="0075227B">
            <w:pPr>
              <w:pStyle w:val="TableParagraph"/>
              <w:ind w:left="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A3C80" w:rsidRPr="0075227B" w:rsidTr="00C43214">
        <w:trPr>
          <w:gridAfter w:val="3"/>
          <w:wAfter w:w="175" w:type="dxa"/>
          <w:trHeight w:val="484"/>
        </w:trPr>
        <w:tc>
          <w:tcPr>
            <w:tcW w:w="12633" w:type="dxa"/>
            <w:gridSpan w:val="5"/>
          </w:tcPr>
          <w:p w:rsidR="00BA3C80" w:rsidRPr="0075227B" w:rsidRDefault="00727023" w:rsidP="0075227B">
            <w:pPr>
              <w:pStyle w:val="TableParagraph"/>
              <w:ind w:left="11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303BF4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содержание</w:t>
            </w:r>
          </w:p>
        </w:tc>
        <w:tc>
          <w:tcPr>
            <w:tcW w:w="1246" w:type="dxa"/>
            <w:gridSpan w:val="5"/>
          </w:tcPr>
          <w:p w:rsidR="00BA3C80" w:rsidRPr="0075227B" w:rsidRDefault="00727023" w:rsidP="0075227B">
            <w:pPr>
              <w:pStyle w:val="TableParagraph"/>
              <w:ind w:left="212" w:right="1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452" w:type="dxa"/>
            <w:gridSpan w:val="2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rPr>
          <w:gridAfter w:val="3"/>
          <w:wAfter w:w="175" w:type="dxa"/>
          <w:trHeight w:val="493"/>
        </w:trPr>
        <w:tc>
          <w:tcPr>
            <w:tcW w:w="12633" w:type="dxa"/>
            <w:gridSpan w:val="5"/>
          </w:tcPr>
          <w:p w:rsidR="00BA3C80" w:rsidRPr="0075227B" w:rsidRDefault="00727023" w:rsidP="0075227B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Раздел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.Основы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строения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5455A" w:rsidRPr="0075227B">
              <w:rPr>
                <w:rFonts w:ascii="Arial" w:hAnsi="Arial" w:cs="Arial"/>
                <w:sz w:val="24"/>
                <w:szCs w:val="24"/>
              </w:rPr>
              <w:t>веще</w:t>
            </w:r>
            <w:r w:rsidRPr="0075227B">
              <w:rPr>
                <w:rFonts w:ascii="Arial" w:hAnsi="Arial" w:cs="Arial"/>
                <w:sz w:val="24"/>
                <w:szCs w:val="24"/>
              </w:rPr>
              <w:t>ства</w:t>
            </w:r>
          </w:p>
        </w:tc>
        <w:tc>
          <w:tcPr>
            <w:tcW w:w="1246" w:type="dxa"/>
            <w:gridSpan w:val="5"/>
          </w:tcPr>
          <w:p w:rsidR="00BA3C80" w:rsidRPr="0075227B" w:rsidRDefault="003E6313" w:rsidP="003E6313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BA3C80" w:rsidRPr="0075227B" w:rsidRDefault="00BA3C80" w:rsidP="0075227B">
            <w:pPr>
              <w:pStyle w:val="TableParagraph"/>
              <w:ind w:left="83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dxa"/>
            <w:gridSpan w:val="2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1701" w:rsidRPr="0075227B" w:rsidTr="00C43214">
        <w:trPr>
          <w:gridAfter w:val="3"/>
          <w:wAfter w:w="175" w:type="dxa"/>
          <w:trHeight w:val="111"/>
        </w:trPr>
        <w:tc>
          <w:tcPr>
            <w:tcW w:w="1980" w:type="dxa"/>
            <w:gridSpan w:val="3"/>
            <w:vMerge w:val="restart"/>
          </w:tcPr>
          <w:p w:rsidR="00571701" w:rsidRPr="0075227B" w:rsidRDefault="00571701" w:rsidP="0075227B">
            <w:pPr>
              <w:pStyle w:val="TableParagraph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Тема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.1.</w:t>
            </w:r>
          </w:p>
          <w:p w:rsidR="00571701" w:rsidRPr="0075227B" w:rsidRDefault="00571701" w:rsidP="0075227B">
            <w:pPr>
              <w:pStyle w:val="TableParagraph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Строение атомов</w:t>
            </w:r>
          </w:p>
          <w:p w:rsidR="00571701" w:rsidRPr="0075227B" w:rsidRDefault="00571701" w:rsidP="0075227B">
            <w:pPr>
              <w:pStyle w:val="TableParagraph"/>
              <w:ind w:left="11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</w:p>
          <w:p w:rsidR="00571701" w:rsidRPr="0075227B" w:rsidRDefault="00571701" w:rsidP="0075227B">
            <w:pPr>
              <w:pStyle w:val="TableParagraph"/>
              <w:ind w:left="11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элементов  и</w:t>
            </w:r>
          </w:p>
          <w:p w:rsidR="00571701" w:rsidRPr="0075227B" w:rsidRDefault="00571701" w:rsidP="0075227B">
            <w:pPr>
              <w:pStyle w:val="TableParagraph"/>
              <w:ind w:left="117" w:right="167"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природа  химической связи</w:t>
            </w:r>
          </w:p>
          <w:p w:rsidR="00571701" w:rsidRPr="0075227B" w:rsidRDefault="00571701" w:rsidP="0075227B">
            <w:pPr>
              <w:pStyle w:val="TableParagraph"/>
              <w:ind w:left="1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  <w:tcBorders>
              <w:bottom w:val="single" w:sz="6" w:space="0" w:color="181818"/>
            </w:tcBorders>
          </w:tcPr>
          <w:p w:rsidR="00571701" w:rsidRPr="0075227B" w:rsidRDefault="00571701" w:rsidP="0075227B">
            <w:pPr>
              <w:pStyle w:val="TableParagraph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i/>
                <w:sz w:val="24"/>
                <w:szCs w:val="24"/>
              </w:rPr>
              <w:t>Основное  содержание</w:t>
            </w:r>
          </w:p>
        </w:tc>
        <w:tc>
          <w:tcPr>
            <w:tcW w:w="1246" w:type="dxa"/>
            <w:gridSpan w:val="5"/>
            <w:tcBorders>
              <w:bottom w:val="single" w:sz="6" w:space="0" w:color="181818"/>
            </w:tcBorders>
          </w:tcPr>
          <w:p w:rsidR="00571701" w:rsidRPr="0075227B" w:rsidRDefault="00571701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571701" w:rsidRPr="0075227B" w:rsidRDefault="0057170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Merge w:val="restart"/>
            <w:tcBorders>
              <w:bottom w:val="single" w:sz="6" w:space="0" w:color="181818"/>
            </w:tcBorders>
          </w:tcPr>
          <w:p w:rsidR="00571701" w:rsidRDefault="00571701" w:rsidP="0075227B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ЛР7ЛР9</w:t>
            </w:r>
          </w:p>
          <w:p w:rsidR="00C62CE1" w:rsidRPr="0075227B" w:rsidRDefault="00C62CE1" w:rsidP="00C62CE1">
            <w:pPr>
              <w:pStyle w:val="TableParagraph"/>
              <w:ind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</w:tc>
      </w:tr>
      <w:tr w:rsidR="00571701" w:rsidRPr="0075227B" w:rsidTr="00C43214">
        <w:trPr>
          <w:gridAfter w:val="3"/>
          <w:wAfter w:w="175" w:type="dxa"/>
          <w:trHeight w:val="119"/>
        </w:trPr>
        <w:tc>
          <w:tcPr>
            <w:tcW w:w="1980" w:type="dxa"/>
            <w:gridSpan w:val="3"/>
            <w:vMerge/>
          </w:tcPr>
          <w:p w:rsidR="00571701" w:rsidRPr="0075227B" w:rsidRDefault="00571701" w:rsidP="0075227B">
            <w:pPr>
              <w:pStyle w:val="TableParagraph"/>
              <w:ind w:left="1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  <w:tcBorders>
              <w:bottom w:val="single" w:sz="6" w:space="0" w:color="181818"/>
            </w:tcBorders>
          </w:tcPr>
          <w:p w:rsidR="00571701" w:rsidRPr="0075227B" w:rsidRDefault="00571701" w:rsidP="0075227B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Теоретическое  обучение</w:t>
            </w:r>
          </w:p>
        </w:tc>
        <w:tc>
          <w:tcPr>
            <w:tcW w:w="1246" w:type="dxa"/>
            <w:gridSpan w:val="5"/>
            <w:tcBorders>
              <w:bottom w:val="single" w:sz="6" w:space="0" w:color="181818"/>
            </w:tcBorders>
          </w:tcPr>
          <w:p w:rsidR="00571701" w:rsidRPr="0075227B" w:rsidRDefault="00571701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  <w:vMerge/>
            <w:tcBorders>
              <w:bottom w:val="single" w:sz="6" w:space="0" w:color="181818"/>
            </w:tcBorders>
          </w:tcPr>
          <w:p w:rsidR="00571701" w:rsidRPr="0075227B" w:rsidRDefault="0057170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1701" w:rsidRPr="0075227B" w:rsidTr="00C43214">
        <w:trPr>
          <w:gridAfter w:val="3"/>
          <w:wAfter w:w="175" w:type="dxa"/>
          <w:trHeight w:val="1063"/>
        </w:trPr>
        <w:tc>
          <w:tcPr>
            <w:tcW w:w="1980" w:type="dxa"/>
            <w:gridSpan w:val="3"/>
            <w:vMerge/>
          </w:tcPr>
          <w:p w:rsidR="00571701" w:rsidRPr="0075227B" w:rsidRDefault="0057170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</w:tcPr>
          <w:p w:rsidR="00571701" w:rsidRPr="0075227B" w:rsidRDefault="00571701" w:rsidP="0075227B">
            <w:pPr>
              <w:pStyle w:val="TableParagraph"/>
              <w:ind w:hanging="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Современная модель строения атома. Символический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язык химии. Химический элемент. Электронная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конфигурация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атома.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Классификация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элементов(s-,p-,d-элементы).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Валентные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электроны. Валентность. Электронная природа химической связи.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Электроотрицательность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. Виды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химической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связи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(ковалентная,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ионная,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металлическая,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водородная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)и</w:t>
            </w:r>
            <w:proofErr w:type="gramEnd"/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способы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ее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образования</w:t>
            </w:r>
          </w:p>
        </w:tc>
        <w:tc>
          <w:tcPr>
            <w:tcW w:w="1246" w:type="dxa"/>
            <w:gridSpan w:val="5"/>
          </w:tcPr>
          <w:p w:rsidR="00571701" w:rsidRPr="0075227B" w:rsidRDefault="0057170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571701" w:rsidRPr="0075227B" w:rsidRDefault="00571701" w:rsidP="0075227B">
            <w:pPr>
              <w:pStyle w:val="TableParagraph"/>
              <w:ind w:lef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  <w:vMerge/>
          </w:tcPr>
          <w:p w:rsidR="00571701" w:rsidRPr="0075227B" w:rsidRDefault="0057170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1701" w:rsidRPr="0075227B" w:rsidTr="00C43214">
        <w:trPr>
          <w:gridAfter w:val="3"/>
          <w:wAfter w:w="175" w:type="dxa"/>
          <w:trHeight w:val="413"/>
        </w:trPr>
        <w:tc>
          <w:tcPr>
            <w:tcW w:w="1980" w:type="dxa"/>
            <w:gridSpan w:val="3"/>
            <w:vMerge/>
          </w:tcPr>
          <w:p w:rsidR="00571701" w:rsidRPr="0075227B" w:rsidRDefault="0057170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</w:tcPr>
          <w:p w:rsidR="00571701" w:rsidRPr="0075227B" w:rsidRDefault="00571701" w:rsidP="0075227B">
            <w:pPr>
              <w:pStyle w:val="TableParagraph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  <w:r w:rsidRPr="0075227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gridSpan w:val="5"/>
          </w:tcPr>
          <w:p w:rsidR="00571701" w:rsidRPr="0075227B" w:rsidRDefault="00571701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  <w:vMerge/>
          </w:tcPr>
          <w:p w:rsidR="00571701" w:rsidRPr="0075227B" w:rsidRDefault="0057170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1701" w:rsidRPr="0075227B" w:rsidTr="00C43214">
        <w:trPr>
          <w:gridAfter w:val="3"/>
          <w:wAfter w:w="175" w:type="dxa"/>
          <w:trHeight w:val="546"/>
        </w:trPr>
        <w:tc>
          <w:tcPr>
            <w:tcW w:w="1980" w:type="dxa"/>
            <w:gridSpan w:val="3"/>
            <w:vMerge/>
            <w:tcBorders>
              <w:bottom w:val="single" w:sz="6" w:space="0" w:color="181818"/>
            </w:tcBorders>
          </w:tcPr>
          <w:p w:rsidR="00571701" w:rsidRPr="0075227B" w:rsidRDefault="0057170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  <w:tcBorders>
              <w:bottom w:val="single" w:sz="6" w:space="0" w:color="181818"/>
            </w:tcBorders>
          </w:tcPr>
          <w:p w:rsidR="00571701" w:rsidRPr="0075227B" w:rsidRDefault="00571701" w:rsidP="0075227B">
            <w:pPr>
              <w:pStyle w:val="TableParagraph"/>
              <w:ind w:firstLine="3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 xml:space="preserve">Лабораторная работа № 1. </w:t>
            </w:r>
            <w:r w:rsidRPr="0075227B">
              <w:rPr>
                <w:rFonts w:ascii="Arial" w:hAnsi="Arial" w:cs="Arial"/>
                <w:sz w:val="24"/>
                <w:szCs w:val="24"/>
              </w:rPr>
              <w:t>Моделирование построения периодической таблицы химических элементов.</w:t>
            </w:r>
          </w:p>
        </w:tc>
        <w:tc>
          <w:tcPr>
            <w:tcW w:w="1246" w:type="dxa"/>
            <w:gridSpan w:val="5"/>
            <w:tcBorders>
              <w:bottom w:val="single" w:sz="6" w:space="0" w:color="181818"/>
            </w:tcBorders>
          </w:tcPr>
          <w:p w:rsidR="00571701" w:rsidRPr="0075227B" w:rsidRDefault="00571701" w:rsidP="0075227B">
            <w:pPr>
              <w:pStyle w:val="TableParagraph"/>
              <w:ind w:lef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  <w:vMerge/>
            <w:tcBorders>
              <w:bottom w:val="single" w:sz="6" w:space="0" w:color="181818"/>
            </w:tcBorders>
          </w:tcPr>
          <w:p w:rsidR="00571701" w:rsidRPr="0075227B" w:rsidRDefault="0057170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0600" w:rsidRPr="0075227B" w:rsidTr="00C43214">
        <w:trPr>
          <w:gridBefore w:val="1"/>
          <w:gridAfter w:val="3"/>
          <w:wBefore w:w="30" w:type="dxa"/>
          <w:wAfter w:w="175" w:type="dxa"/>
          <w:trHeight w:val="351"/>
        </w:trPr>
        <w:tc>
          <w:tcPr>
            <w:tcW w:w="1983" w:type="dxa"/>
            <w:gridSpan w:val="3"/>
            <w:vMerge w:val="restart"/>
          </w:tcPr>
          <w:p w:rsidR="00EB0600" w:rsidRPr="0075227B" w:rsidRDefault="00EB0600" w:rsidP="0075227B">
            <w:pPr>
              <w:pStyle w:val="TableParagraph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Тема 1.2.</w:t>
            </w:r>
          </w:p>
          <w:p w:rsidR="00EB0600" w:rsidRPr="0075227B" w:rsidRDefault="00EB0600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ериодический</w:t>
            </w:r>
            <w:proofErr w:type="spellEnd"/>
          </w:p>
          <w:p w:rsidR="00EB0600" w:rsidRPr="0075227B" w:rsidRDefault="00157ECE" w:rsidP="0075227B">
            <w:pPr>
              <w:pStyle w:val="TableParagraph"/>
              <w:ind w:left="117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з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>зкон</w:t>
            </w:r>
            <w:proofErr w:type="spellEnd"/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и  таблица</w:t>
            </w:r>
          </w:p>
          <w:p w:rsidR="00EB0600" w:rsidRPr="0075227B" w:rsidRDefault="00EB0600" w:rsidP="0075227B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Д.И.Менделеев</w:t>
            </w: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а</w:t>
            </w:r>
          </w:p>
        </w:tc>
        <w:tc>
          <w:tcPr>
            <w:tcW w:w="10620" w:type="dxa"/>
            <w:tcBorders>
              <w:bottom w:val="single" w:sz="6" w:space="0" w:color="181818"/>
            </w:tcBorders>
          </w:tcPr>
          <w:p w:rsidR="00EB0600" w:rsidRPr="0075227B" w:rsidRDefault="00EB0600" w:rsidP="0075227B">
            <w:pPr>
              <w:pStyle w:val="TableParagraph"/>
              <w:ind w:left="117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i/>
                <w:sz w:val="24"/>
                <w:szCs w:val="24"/>
              </w:rPr>
              <w:lastRenderedPageBreak/>
              <w:t>Основное  содержание</w:t>
            </w:r>
          </w:p>
        </w:tc>
        <w:tc>
          <w:tcPr>
            <w:tcW w:w="1274" w:type="dxa"/>
            <w:gridSpan w:val="6"/>
            <w:tcBorders>
              <w:bottom w:val="single" w:sz="6" w:space="0" w:color="181818"/>
            </w:tcBorders>
          </w:tcPr>
          <w:p w:rsidR="00EB0600" w:rsidRPr="0075227B" w:rsidRDefault="00EB0600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4" w:type="dxa"/>
            <w:vMerge w:val="restart"/>
          </w:tcPr>
          <w:p w:rsidR="00EB0600" w:rsidRPr="0075227B" w:rsidRDefault="00EB0600" w:rsidP="0075227B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EB0600" w:rsidRDefault="00EB0600" w:rsidP="0075227B">
            <w:pPr>
              <w:pStyle w:val="TableParagraph"/>
              <w:ind w:left="53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C62CE1" w:rsidRDefault="00C62CE1" w:rsidP="00C62CE1">
            <w:pPr>
              <w:pStyle w:val="TableParagraph"/>
              <w:ind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</w:t>
            </w:r>
          </w:p>
          <w:p w:rsidR="00C62CE1" w:rsidRDefault="00C62CE1" w:rsidP="00C62CE1">
            <w:pPr>
              <w:pStyle w:val="TableParagraph"/>
              <w:ind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  <w:p w:rsidR="00C62CE1" w:rsidRDefault="00C62CE1" w:rsidP="00C62CE1">
            <w:pPr>
              <w:pStyle w:val="TableParagraph"/>
              <w:ind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  <w:p w:rsidR="00C62CE1" w:rsidRPr="0075227B" w:rsidRDefault="00C62CE1" w:rsidP="00C62CE1">
            <w:pPr>
              <w:pStyle w:val="TableParagraph"/>
              <w:ind w:left="53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</w:tc>
      </w:tr>
      <w:tr w:rsidR="00EB0600" w:rsidRPr="0075227B" w:rsidTr="00C43214">
        <w:trPr>
          <w:gridBefore w:val="1"/>
          <w:gridAfter w:val="3"/>
          <w:wBefore w:w="30" w:type="dxa"/>
          <w:wAfter w:w="175" w:type="dxa"/>
          <w:trHeight w:val="413"/>
        </w:trPr>
        <w:tc>
          <w:tcPr>
            <w:tcW w:w="1983" w:type="dxa"/>
            <w:gridSpan w:val="3"/>
            <w:vMerge/>
          </w:tcPr>
          <w:p w:rsidR="00EB0600" w:rsidRPr="0075227B" w:rsidRDefault="00EB0600" w:rsidP="0075227B">
            <w:pPr>
              <w:pStyle w:val="TableParagraph"/>
              <w:ind w:left="1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0" w:type="dxa"/>
            <w:tcBorders>
              <w:bottom w:val="single" w:sz="6" w:space="0" w:color="181818"/>
            </w:tcBorders>
          </w:tcPr>
          <w:p w:rsidR="00EB0600" w:rsidRPr="0075227B" w:rsidRDefault="00EB0600" w:rsidP="0075227B">
            <w:pPr>
              <w:pStyle w:val="TableParagraph"/>
              <w:ind w:left="123"/>
              <w:rPr>
                <w:rFonts w:ascii="Arial" w:hAnsi="Arial" w:cs="Arial"/>
                <w:b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Теоретическое  обучение</w:t>
            </w:r>
          </w:p>
        </w:tc>
        <w:tc>
          <w:tcPr>
            <w:tcW w:w="1274" w:type="dxa"/>
            <w:gridSpan w:val="6"/>
            <w:tcBorders>
              <w:bottom w:val="single" w:sz="6" w:space="0" w:color="181818"/>
            </w:tcBorders>
          </w:tcPr>
          <w:p w:rsidR="00EB0600" w:rsidRPr="0075227B" w:rsidRDefault="00EB0600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4" w:type="dxa"/>
            <w:vMerge/>
          </w:tcPr>
          <w:p w:rsidR="00EB0600" w:rsidRPr="0075227B" w:rsidRDefault="00EB060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0600" w:rsidRPr="0075227B" w:rsidTr="00C43214">
        <w:trPr>
          <w:gridBefore w:val="1"/>
          <w:gridAfter w:val="3"/>
          <w:wBefore w:w="30" w:type="dxa"/>
          <w:wAfter w:w="175" w:type="dxa"/>
          <w:trHeight w:val="355"/>
        </w:trPr>
        <w:tc>
          <w:tcPr>
            <w:tcW w:w="1983" w:type="dxa"/>
            <w:gridSpan w:val="3"/>
            <w:vMerge/>
          </w:tcPr>
          <w:p w:rsidR="00EB0600" w:rsidRPr="0075227B" w:rsidRDefault="00EB060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0" w:type="dxa"/>
            <w:tcBorders>
              <w:bottom w:val="nil"/>
            </w:tcBorders>
          </w:tcPr>
          <w:p w:rsidR="00EB0600" w:rsidRPr="0075227B" w:rsidRDefault="00EB0600" w:rsidP="0075227B">
            <w:pPr>
              <w:pStyle w:val="TableParagraph"/>
              <w:ind w:left="7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Периодическая  система  химических  элементов  Д.И.Менделеева. Физический  смысл</w:t>
            </w:r>
          </w:p>
        </w:tc>
        <w:tc>
          <w:tcPr>
            <w:tcW w:w="1274" w:type="dxa"/>
            <w:gridSpan w:val="6"/>
            <w:tcBorders>
              <w:bottom w:val="nil"/>
            </w:tcBorders>
          </w:tcPr>
          <w:p w:rsidR="00EB0600" w:rsidRPr="0075227B" w:rsidRDefault="00EB060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EB0600" w:rsidRPr="0075227B" w:rsidRDefault="00EB060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0600" w:rsidRPr="0075227B" w:rsidTr="00C43214">
        <w:trPr>
          <w:gridBefore w:val="1"/>
          <w:gridAfter w:val="3"/>
          <w:wBefore w:w="30" w:type="dxa"/>
          <w:wAfter w:w="175" w:type="dxa"/>
          <w:trHeight w:val="277"/>
        </w:trPr>
        <w:tc>
          <w:tcPr>
            <w:tcW w:w="1983" w:type="dxa"/>
            <w:gridSpan w:val="3"/>
            <w:vMerge/>
          </w:tcPr>
          <w:p w:rsidR="00EB0600" w:rsidRPr="0075227B" w:rsidRDefault="00EB060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0" w:type="dxa"/>
            <w:tcBorders>
              <w:top w:val="nil"/>
              <w:bottom w:val="nil"/>
            </w:tcBorders>
          </w:tcPr>
          <w:p w:rsidR="00EB0600" w:rsidRPr="0075227B" w:rsidRDefault="00EB0600" w:rsidP="0075227B">
            <w:pPr>
              <w:pStyle w:val="TableParagraph"/>
              <w:ind w:left="7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ериодического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закона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Д.И.Менделеева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.  Закономерности  изменения  свойств  химических</w:t>
            </w:r>
          </w:p>
        </w:tc>
        <w:tc>
          <w:tcPr>
            <w:tcW w:w="1274" w:type="dxa"/>
            <w:gridSpan w:val="6"/>
            <w:vMerge w:val="restart"/>
            <w:tcBorders>
              <w:top w:val="nil"/>
            </w:tcBorders>
          </w:tcPr>
          <w:p w:rsidR="00EB0600" w:rsidRPr="0075227B" w:rsidRDefault="00EB0600" w:rsidP="0075227B">
            <w:pPr>
              <w:pStyle w:val="TableParagraph"/>
              <w:ind w:left="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4" w:type="dxa"/>
            <w:vMerge/>
          </w:tcPr>
          <w:p w:rsidR="00EB0600" w:rsidRPr="0075227B" w:rsidRDefault="00EB060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0600" w:rsidRPr="0075227B" w:rsidTr="00C43214">
        <w:trPr>
          <w:gridBefore w:val="1"/>
          <w:gridAfter w:val="3"/>
          <w:wBefore w:w="30" w:type="dxa"/>
          <w:wAfter w:w="175" w:type="dxa"/>
          <w:trHeight w:val="2206"/>
        </w:trPr>
        <w:tc>
          <w:tcPr>
            <w:tcW w:w="1983" w:type="dxa"/>
            <w:gridSpan w:val="3"/>
            <w:vMerge/>
            <w:tcBorders>
              <w:bottom w:val="single" w:sz="6" w:space="0" w:color="0F0F0F"/>
            </w:tcBorders>
          </w:tcPr>
          <w:p w:rsidR="00EB0600" w:rsidRPr="0075227B" w:rsidRDefault="00EB060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0" w:type="dxa"/>
            <w:tcBorders>
              <w:top w:val="nil"/>
              <w:bottom w:val="single" w:sz="6" w:space="0" w:color="0F0F0F"/>
            </w:tcBorders>
          </w:tcPr>
          <w:p w:rsidR="00EB0600" w:rsidRPr="0075227B" w:rsidRDefault="00EB0600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элементов, образуемых  ими  простых  и  сложных  веществ  в  соответствии  с положениемхимическогоэлементавПериодическойсистеме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ировоззренческоеинаучноезначениеПериодическогозаконаД.И.Менделеева.ПрогнозыД.И.Менделеева.Открытиеновыххимическихэлементов.Решение практико-ориентированных теоретических заданий на характер химических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элементов«Металлические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/неметаллические  свойства,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электроотрицательность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химических  элементов  в  соответствии  с  их  электронным  строением  и положением  в  периодической  системе  химических  элементов  Д.И. Менделеева»</w:t>
            </w:r>
          </w:p>
        </w:tc>
        <w:tc>
          <w:tcPr>
            <w:tcW w:w="1274" w:type="dxa"/>
            <w:gridSpan w:val="6"/>
            <w:vMerge/>
            <w:tcBorders>
              <w:bottom w:val="single" w:sz="6" w:space="0" w:color="0F0F0F"/>
            </w:tcBorders>
          </w:tcPr>
          <w:p w:rsidR="00EB0600" w:rsidRPr="0075227B" w:rsidRDefault="00EB060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bottom w:val="single" w:sz="6" w:space="0" w:color="0F0F0F"/>
            </w:tcBorders>
          </w:tcPr>
          <w:p w:rsidR="00EB0600" w:rsidRPr="0075227B" w:rsidRDefault="00EB060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171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498"/>
        </w:trPr>
        <w:tc>
          <w:tcPr>
            <w:tcW w:w="12633" w:type="dxa"/>
            <w:gridSpan w:val="5"/>
          </w:tcPr>
          <w:p w:rsidR="00024171" w:rsidRPr="0075227B" w:rsidRDefault="00024171" w:rsidP="0075227B">
            <w:pPr>
              <w:pStyle w:val="TableParagraph"/>
              <w:ind w:left="73" w:right="-11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Раздел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.</w:t>
            </w:r>
            <w:r w:rsidR="004056F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Химические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реакции</w:t>
            </w:r>
          </w:p>
        </w:tc>
        <w:tc>
          <w:tcPr>
            <w:tcW w:w="1224" w:type="dxa"/>
            <w:gridSpan w:val="3"/>
          </w:tcPr>
          <w:p w:rsidR="00024171" w:rsidRPr="0075227B" w:rsidRDefault="00024171" w:rsidP="0075227B">
            <w:pPr>
              <w:pStyle w:val="TableParagraph"/>
              <w:ind w:right="6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74" w:type="dxa"/>
            <w:gridSpan w:val="4"/>
          </w:tcPr>
          <w:p w:rsidR="00024171" w:rsidRPr="0075227B" w:rsidRDefault="0002417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488"/>
        </w:trPr>
        <w:tc>
          <w:tcPr>
            <w:tcW w:w="1980" w:type="dxa"/>
            <w:gridSpan w:val="3"/>
            <w:vMerge w:val="restart"/>
          </w:tcPr>
          <w:p w:rsidR="00BA3C80" w:rsidRPr="0075227B" w:rsidRDefault="00AA7B19" w:rsidP="0075227B">
            <w:pPr>
              <w:pStyle w:val="TableParagraph"/>
              <w:ind w:left="124" w:right="334" w:hanging="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 2.1. Типы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</w:p>
        </w:tc>
        <w:tc>
          <w:tcPr>
            <w:tcW w:w="10653" w:type="dxa"/>
            <w:gridSpan w:val="2"/>
          </w:tcPr>
          <w:p w:rsidR="00BA3C80" w:rsidRPr="0075227B" w:rsidRDefault="00727023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содержание</w:t>
            </w:r>
          </w:p>
        </w:tc>
        <w:tc>
          <w:tcPr>
            <w:tcW w:w="1224" w:type="dxa"/>
            <w:gridSpan w:val="3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4056F8" w:rsidP="0075227B">
            <w:pPr>
              <w:pStyle w:val="TableParagraph"/>
              <w:ind w:left="81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4" w:type="dxa"/>
            <w:gridSpan w:val="4"/>
            <w:vMerge w:val="restart"/>
          </w:tcPr>
          <w:p w:rsidR="00BA3C80" w:rsidRDefault="00727023" w:rsidP="0075227B">
            <w:pPr>
              <w:pStyle w:val="TableParagraph"/>
              <w:ind w:left="54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C62CE1" w:rsidRDefault="00C62CE1" w:rsidP="0075227B">
            <w:pPr>
              <w:pStyle w:val="TableParagraph"/>
              <w:ind w:left="542"/>
              <w:rPr>
                <w:rFonts w:ascii="Arial" w:hAnsi="Arial" w:cs="Arial"/>
                <w:sz w:val="24"/>
                <w:szCs w:val="24"/>
              </w:rPr>
            </w:pP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ЛР7ЛР9</w:t>
            </w:r>
          </w:p>
          <w:p w:rsidR="00C62CE1" w:rsidRPr="0075227B" w:rsidRDefault="00C62CE1" w:rsidP="00C62CE1">
            <w:pPr>
              <w:pStyle w:val="TableParagraph"/>
              <w:ind w:left="5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493"/>
        </w:trPr>
        <w:tc>
          <w:tcPr>
            <w:tcW w:w="1980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</w:tcPr>
          <w:p w:rsidR="00BA3C80" w:rsidRPr="0075227B" w:rsidRDefault="00727023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Теоретическое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1224" w:type="dxa"/>
            <w:gridSpan w:val="3"/>
          </w:tcPr>
          <w:p w:rsidR="00BA3C80" w:rsidRPr="0075227B" w:rsidRDefault="00727023" w:rsidP="0075227B">
            <w:pPr>
              <w:pStyle w:val="TableParagraph"/>
              <w:ind w:left="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4" w:type="dxa"/>
            <w:gridSpan w:val="4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1718"/>
        </w:trPr>
        <w:tc>
          <w:tcPr>
            <w:tcW w:w="1980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</w:tcPr>
          <w:p w:rsidR="00BA3C80" w:rsidRPr="0075227B" w:rsidRDefault="00727023" w:rsidP="0075227B">
            <w:pPr>
              <w:pStyle w:val="TableParagraph"/>
              <w:ind w:firstLine="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Классификация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 типы химических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 участием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A7B19" w:rsidRPr="0075227B">
              <w:rPr>
                <w:rFonts w:ascii="Arial" w:hAnsi="Arial" w:cs="Arial"/>
                <w:sz w:val="24"/>
                <w:szCs w:val="24"/>
              </w:rPr>
              <w:t xml:space="preserve">неорганических </w:t>
            </w:r>
            <w:proofErr w:type="spellStart"/>
            <w:r w:rsidR="00AA7B19" w:rsidRPr="0075227B">
              <w:rPr>
                <w:rFonts w:ascii="Arial" w:hAnsi="Arial" w:cs="Arial"/>
                <w:sz w:val="24"/>
                <w:szCs w:val="24"/>
              </w:rPr>
              <w:t>в</w:t>
            </w:r>
            <w:proofErr w:type="gramStart"/>
            <w:r w:rsidR="00AA7B19" w:rsidRPr="0075227B">
              <w:rPr>
                <w:rFonts w:ascii="Arial" w:hAnsi="Arial" w:cs="Arial"/>
                <w:sz w:val="24"/>
                <w:szCs w:val="24"/>
              </w:rPr>
              <w:t>e</w:t>
            </w:r>
            <w:proofErr w:type="gramEnd"/>
            <w:r w:rsidR="00AA7B19" w:rsidRPr="0075227B">
              <w:rPr>
                <w:rFonts w:ascii="Arial" w:hAnsi="Arial" w:cs="Arial"/>
                <w:sz w:val="24"/>
                <w:szCs w:val="24"/>
              </w:rPr>
              <w:t>щ</w:t>
            </w:r>
            <w:r w:rsidRPr="0075227B">
              <w:rPr>
                <w:rFonts w:ascii="Arial" w:hAnsi="Arial" w:cs="Arial"/>
                <w:sz w:val="24"/>
                <w:szCs w:val="24"/>
              </w:rPr>
              <w:t>ecтв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Составление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уравнений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соединения, разложения,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замещения</w:t>
            </w:r>
            <w:r w:rsidRPr="0075227B">
              <w:rPr>
                <w:rFonts w:ascii="Arial" w:hAnsi="Arial" w:cs="Arial"/>
                <w:sz w:val="24"/>
                <w:szCs w:val="24"/>
              </w:rPr>
              <w:t>, обмена, в т.ч. реакций горения, окисления-восстановления.</w:t>
            </w:r>
            <w:proofErr w:type="gramEnd"/>
          </w:p>
          <w:p w:rsidR="00BA3C80" w:rsidRPr="0075227B" w:rsidRDefault="00727023" w:rsidP="0075227B">
            <w:pPr>
              <w:pStyle w:val="TableParagraph"/>
              <w:ind w:firstLine="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Уравнения</w:t>
            </w:r>
            <w:r w:rsidR="004056F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окисления-восстановления. Степень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окисления.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Окислитель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 восстановитель.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Составление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 уравнивание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окислительно-восстановительных реакций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A7B19" w:rsidRPr="0075227B">
              <w:rPr>
                <w:rFonts w:ascii="Arial" w:hAnsi="Arial" w:cs="Arial"/>
                <w:sz w:val="24"/>
                <w:szCs w:val="24"/>
              </w:rPr>
              <w:t xml:space="preserve">методом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электронного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баланса.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Окислительно-восстановительные реакции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 природе,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производственных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процессах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жизнедеятельности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организмов</w:t>
            </w:r>
            <w:r w:rsidR="00EB0600" w:rsidRPr="0075227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24" w:type="dxa"/>
            <w:gridSpan w:val="3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727023" w:rsidP="0075227B">
            <w:pPr>
              <w:pStyle w:val="TableParagraph"/>
              <w:ind w:left="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4" w:type="dxa"/>
            <w:gridSpan w:val="4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060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329"/>
        </w:trPr>
        <w:tc>
          <w:tcPr>
            <w:tcW w:w="1980" w:type="dxa"/>
            <w:gridSpan w:val="3"/>
            <w:vMerge/>
            <w:tcBorders>
              <w:top w:val="nil"/>
            </w:tcBorders>
          </w:tcPr>
          <w:p w:rsidR="00EB0600" w:rsidRPr="0075227B" w:rsidRDefault="00EB060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</w:tcPr>
          <w:p w:rsidR="00EB0600" w:rsidRPr="0075227B" w:rsidRDefault="00EB0600" w:rsidP="0075227B">
            <w:pPr>
              <w:pStyle w:val="TableParagraph"/>
              <w:ind w:firstLine="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24" w:type="dxa"/>
            <w:gridSpan w:val="3"/>
          </w:tcPr>
          <w:p w:rsidR="00EB0600" w:rsidRPr="0075227B" w:rsidRDefault="004056F8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74" w:type="dxa"/>
            <w:gridSpan w:val="4"/>
            <w:vMerge/>
            <w:tcBorders>
              <w:top w:val="nil"/>
            </w:tcBorders>
          </w:tcPr>
          <w:p w:rsidR="00EB0600" w:rsidRPr="0075227B" w:rsidRDefault="00EB060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1411"/>
        </w:trPr>
        <w:tc>
          <w:tcPr>
            <w:tcW w:w="1980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</w:tcPr>
          <w:p w:rsidR="00BA3C80" w:rsidRPr="0075227B" w:rsidRDefault="004056F8" w:rsidP="0075227B">
            <w:pPr>
              <w:pStyle w:val="TableParagraph"/>
              <w:ind w:firstLine="1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 xml:space="preserve">Практическое  занятие №1. </w:t>
            </w:r>
            <w:r w:rsidRPr="0075227B">
              <w:rPr>
                <w:rFonts w:ascii="Arial" w:hAnsi="Arial" w:cs="Arial"/>
                <w:sz w:val="24"/>
                <w:szCs w:val="24"/>
              </w:rPr>
              <w:t>Количественные отношения   в химии.  Основные  количественные законы  в химии  расчеты  по  уравнениям химических реакций. Моль как единица количества вещества. Молярная масса. Законы  сохранения  массы и энергии. Закон Авогадро. Молярный  объем газов. Относительная  плотность  газов.  Расчеты  по  уравнениям химических  реакций  с  использованием  массы,  объем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нормальные  условия)газов,  количества  вещества</w:t>
            </w:r>
          </w:p>
        </w:tc>
        <w:tc>
          <w:tcPr>
            <w:tcW w:w="1224" w:type="dxa"/>
            <w:gridSpan w:val="3"/>
          </w:tcPr>
          <w:p w:rsidR="00BA3C80" w:rsidRPr="0075227B" w:rsidRDefault="00727023" w:rsidP="0075227B">
            <w:pPr>
              <w:pStyle w:val="TableParagraph"/>
              <w:ind w:left="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4" w:type="dxa"/>
            <w:gridSpan w:val="4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884"/>
        </w:trPr>
        <w:tc>
          <w:tcPr>
            <w:tcW w:w="1980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</w:tcPr>
          <w:p w:rsidR="004056F8" w:rsidRPr="0075227B" w:rsidRDefault="004056F8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 xml:space="preserve">Лабораторная работа № 2.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Исследование типов (по составу и количеству исходных и образующихся веществ и признаков  химических  реакций.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  Проведение  реакций  ионного  обмена, определение  среды водных растворов. Задания  на составление  ионных  реакций</w:t>
            </w:r>
          </w:p>
        </w:tc>
        <w:tc>
          <w:tcPr>
            <w:tcW w:w="1224" w:type="dxa"/>
            <w:gridSpan w:val="3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727023" w:rsidP="0075227B">
            <w:pPr>
              <w:pStyle w:val="TableParagraph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4" w:type="dxa"/>
            <w:gridSpan w:val="4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171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383"/>
        </w:trPr>
        <w:tc>
          <w:tcPr>
            <w:tcW w:w="1980" w:type="dxa"/>
            <w:gridSpan w:val="3"/>
            <w:vMerge w:val="restart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6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Тема</w:t>
            </w:r>
            <w:r w:rsidR="004056F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2.2.</w:t>
            </w:r>
          </w:p>
          <w:p w:rsidR="00024171" w:rsidRPr="0075227B" w:rsidRDefault="00024171" w:rsidP="0075227B">
            <w:pPr>
              <w:pStyle w:val="TableParagraph"/>
              <w:ind w:left="6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Электролитичес</w:t>
            </w:r>
            <w:proofErr w:type="spellEnd"/>
          </w:p>
          <w:p w:rsidR="00024171" w:rsidRPr="0075227B" w:rsidRDefault="00024171" w:rsidP="0075227B">
            <w:pPr>
              <w:pStyle w:val="TableParagraph"/>
              <w:ind w:left="6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кая </w:t>
            </w: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диссоциация,</w:t>
            </w:r>
            <w:r w:rsidR="004056F8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ионный обмен</w:t>
            </w:r>
          </w:p>
        </w:tc>
        <w:tc>
          <w:tcPr>
            <w:tcW w:w="10653" w:type="dxa"/>
            <w:gridSpan w:val="2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113"/>
              <w:rPr>
                <w:rFonts w:ascii="Arial" w:hAnsi="Arial" w:cs="Arial"/>
                <w:b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lastRenderedPageBreak/>
              <w:t>Основное</w:t>
            </w:r>
            <w:r w:rsidR="004056F8" w:rsidRPr="0075227B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24" w:type="dxa"/>
            <w:gridSpan w:val="3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024171" w:rsidRPr="0075227B" w:rsidRDefault="00024171" w:rsidP="0075227B">
            <w:pPr>
              <w:pStyle w:val="TableParagraph"/>
              <w:ind w:left="81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66" cy="103631"/>
                  <wp:effectExtent l="0" t="0" r="0" b="0"/>
                  <wp:docPr id="17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66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gridSpan w:val="4"/>
            <w:vMerge w:val="restart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54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0К01</w:t>
            </w:r>
          </w:p>
          <w:p w:rsidR="00024171" w:rsidRDefault="00C62CE1" w:rsidP="0075227B">
            <w:pPr>
              <w:pStyle w:val="TableParagraph"/>
              <w:ind w:left="5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 xml:space="preserve"> 04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ЛР4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ЛР7ЛР9</w:t>
            </w:r>
          </w:p>
          <w:p w:rsidR="00C62CE1" w:rsidRPr="0075227B" w:rsidRDefault="00C62CE1" w:rsidP="00C62CE1">
            <w:pPr>
              <w:pStyle w:val="TableParagraph"/>
              <w:ind w:left="5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</w:tc>
      </w:tr>
      <w:tr w:rsidR="00024171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347"/>
        </w:trPr>
        <w:tc>
          <w:tcPr>
            <w:tcW w:w="1980" w:type="dxa"/>
            <w:gridSpan w:val="3"/>
            <w:vMerge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  <w:tcBorders>
              <w:bottom w:val="single" w:sz="6" w:space="0" w:color="0F0F0F"/>
            </w:tcBorders>
          </w:tcPr>
          <w:p w:rsidR="00024171" w:rsidRPr="0075227B" w:rsidRDefault="004056F8" w:rsidP="0075227B">
            <w:pPr>
              <w:pStyle w:val="TableParagraph"/>
              <w:ind w:left="11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24" w:type="dxa"/>
            <w:gridSpan w:val="3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4" w:type="dxa"/>
            <w:gridSpan w:val="4"/>
            <w:vMerge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171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1026"/>
        </w:trPr>
        <w:tc>
          <w:tcPr>
            <w:tcW w:w="1980" w:type="dxa"/>
            <w:gridSpan w:val="3"/>
            <w:vMerge/>
          </w:tcPr>
          <w:p w:rsidR="00024171" w:rsidRPr="0075227B" w:rsidRDefault="0002417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3" w:type="dxa"/>
            <w:gridSpan w:val="2"/>
          </w:tcPr>
          <w:p w:rsidR="00024171" w:rsidRPr="0075227B" w:rsidRDefault="004056F8" w:rsidP="0075227B">
            <w:pPr>
              <w:pStyle w:val="TableParagraph"/>
              <w:ind w:left="57" w:right="26" w:hanging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Практическое занятие № 2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4171" w:rsidRPr="0075227B">
              <w:rPr>
                <w:rFonts w:ascii="Arial" w:hAnsi="Arial" w:cs="Arial"/>
                <w:i/>
                <w:sz w:val="24"/>
                <w:szCs w:val="24"/>
              </w:rPr>
              <w:t>Теория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i/>
                <w:sz w:val="24"/>
                <w:szCs w:val="24"/>
              </w:rPr>
              <w:t>электролитической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i/>
                <w:sz w:val="24"/>
                <w:szCs w:val="24"/>
              </w:rPr>
              <w:t>диссоциации. Ионы.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i/>
                <w:sz w:val="24"/>
                <w:szCs w:val="24"/>
              </w:rPr>
              <w:t>Электролиты,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proofErr w:type="spellStart"/>
            <w:r w:rsidR="00024171" w:rsidRPr="0075227B">
              <w:rPr>
                <w:rFonts w:ascii="Arial" w:hAnsi="Arial" w:cs="Arial"/>
                <w:i/>
                <w:sz w:val="24"/>
                <w:szCs w:val="24"/>
              </w:rPr>
              <w:t>неэлектролиты</w:t>
            </w:r>
            <w:proofErr w:type="spellEnd"/>
            <w:proofErr w:type="gramStart"/>
            <w:r w:rsidRPr="007522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024171" w:rsidRPr="0075227B">
              <w:rPr>
                <w:rFonts w:ascii="Arial" w:hAnsi="Arial" w:cs="Arial"/>
                <w:sz w:val="24"/>
                <w:szCs w:val="24"/>
              </w:rPr>
              <w:t>Реакции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ионного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обмена. Составление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ионного обмена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путем составления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их полных и сокращенных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ионных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уравнений.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Кислотно-основные реакции.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Задания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составление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ионных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24171"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Pr="0075227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24" w:type="dxa"/>
            <w:gridSpan w:val="3"/>
          </w:tcPr>
          <w:p w:rsidR="00024171" w:rsidRPr="0075227B" w:rsidRDefault="0002417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024171" w:rsidRPr="0075227B" w:rsidRDefault="00024171" w:rsidP="0075227B">
            <w:pPr>
              <w:pStyle w:val="TableParagraph"/>
              <w:ind w:left="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4" w:type="dxa"/>
            <w:gridSpan w:val="4"/>
            <w:vMerge/>
          </w:tcPr>
          <w:p w:rsidR="00024171" w:rsidRPr="0075227B" w:rsidRDefault="0002417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171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403"/>
        </w:trPr>
        <w:tc>
          <w:tcPr>
            <w:tcW w:w="12633" w:type="dxa"/>
            <w:gridSpan w:val="5"/>
          </w:tcPr>
          <w:p w:rsidR="00024171" w:rsidRPr="0075227B" w:rsidRDefault="00024171" w:rsidP="0075227B">
            <w:pPr>
              <w:pStyle w:val="TableParagraph"/>
              <w:ind w:left="60" w:firstLine="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Контрольнаяработа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 w:rsidR="004056F8" w:rsidRPr="0075227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Строение</w:t>
            </w:r>
            <w:r w:rsidR="004056F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вещества</w:t>
            </w:r>
            <w:r w:rsidR="004056F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4056F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химические</w:t>
            </w:r>
            <w:r w:rsidR="004056F8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реакции</w:t>
            </w:r>
          </w:p>
        </w:tc>
        <w:tc>
          <w:tcPr>
            <w:tcW w:w="1224" w:type="dxa"/>
            <w:gridSpan w:val="3"/>
          </w:tcPr>
          <w:p w:rsidR="00024171" w:rsidRPr="0075227B" w:rsidRDefault="00024171" w:rsidP="0075227B">
            <w:pPr>
              <w:pStyle w:val="TableParagraph"/>
              <w:ind w:left="5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4" w:type="dxa"/>
            <w:gridSpan w:val="4"/>
            <w:tcBorders>
              <w:top w:val="nil"/>
            </w:tcBorders>
          </w:tcPr>
          <w:p w:rsidR="00024171" w:rsidRPr="0075227B" w:rsidRDefault="0002417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503"/>
        </w:trPr>
        <w:tc>
          <w:tcPr>
            <w:tcW w:w="1971" w:type="dxa"/>
            <w:gridSpan w:val="2"/>
          </w:tcPr>
          <w:p w:rsidR="00BA3C80" w:rsidRPr="0075227B" w:rsidRDefault="00727023" w:rsidP="0075227B">
            <w:pPr>
              <w:pStyle w:val="TableParagraph"/>
              <w:ind w:left="6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Раздел3.</w:t>
            </w:r>
          </w:p>
        </w:tc>
        <w:tc>
          <w:tcPr>
            <w:tcW w:w="10662" w:type="dxa"/>
            <w:gridSpan w:val="3"/>
          </w:tcPr>
          <w:p w:rsidR="00BA3C80" w:rsidRPr="0075227B" w:rsidRDefault="00727023" w:rsidP="0075227B">
            <w:pPr>
              <w:pStyle w:val="TableParagraph"/>
              <w:ind w:left="7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Строение</w:t>
            </w:r>
            <w:r w:rsidR="002E029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2E029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2E029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2E029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A7B19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</w:t>
            </w:r>
          </w:p>
        </w:tc>
        <w:tc>
          <w:tcPr>
            <w:tcW w:w="1224" w:type="dxa"/>
            <w:gridSpan w:val="3"/>
          </w:tcPr>
          <w:p w:rsidR="00BA3C80" w:rsidRPr="0075227B" w:rsidRDefault="00727023" w:rsidP="0075227B">
            <w:pPr>
              <w:pStyle w:val="TableParagraph"/>
              <w:ind w:right="6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74" w:type="dxa"/>
            <w:gridSpan w:val="4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171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403"/>
        </w:trPr>
        <w:tc>
          <w:tcPr>
            <w:tcW w:w="1971" w:type="dxa"/>
            <w:gridSpan w:val="2"/>
            <w:vMerge w:val="restart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Тема</w:t>
            </w:r>
            <w:r w:rsidR="002E029E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3.1.</w:t>
            </w:r>
          </w:p>
          <w:p w:rsidR="00024171" w:rsidRPr="0075227B" w:rsidRDefault="00024171" w:rsidP="0075227B">
            <w:pPr>
              <w:pStyle w:val="TableParagraph"/>
              <w:ind w:left="6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Классификация, номенклатура </w:t>
            </w:r>
            <w:r w:rsidR="002E029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</w:p>
          <w:p w:rsidR="00024171" w:rsidRPr="0075227B" w:rsidRDefault="00024171" w:rsidP="0075227B">
            <w:pPr>
              <w:pStyle w:val="TableParagraph"/>
              <w:ind w:left="6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строение</w:t>
            </w:r>
          </w:p>
          <w:p w:rsidR="00024171" w:rsidRPr="0075227B" w:rsidRDefault="00024171" w:rsidP="0075227B">
            <w:pPr>
              <w:pStyle w:val="TableParagraph"/>
              <w:ind w:left="6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неорганических веществ</w:t>
            </w:r>
          </w:p>
        </w:tc>
        <w:tc>
          <w:tcPr>
            <w:tcW w:w="10662" w:type="dxa"/>
            <w:gridSpan w:val="3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124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t>Основное</w:t>
            </w:r>
            <w:r w:rsidR="000731B7" w:rsidRPr="0075227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1224" w:type="dxa"/>
            <w:gridSpan w:val="3"/>
            <w:tcBorders>
              <w:bottom w:val="single" w:sz="6" w:space="0" w:color="0F0F0F"/>
            </w:tcBorders>
          </w:tcPr>
          <w:p w:rsidR="00024171" w:rsidRPr="0075227B" w:rsidRDefault="002E029E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4" w:type="dxa"/>
            <w:gridSpan w:val="4"/>
            <w:vMerge w:val="restart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514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024171" w:rsidRPr="0075227B" w:rsidRDefault="00024171" w:rsidP="0075227B">
            <w:pPr>
              <w:pStyle w:val="TableParagraph"/>
              <w:ind w:left="54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ЛР7ЛР9</w:t>
            </w:r>
          </w:p>
          <w:p w:rsidR="00024171" w:rsidRPr="0075227B" w:rsidRDefault="00C62CE1" w:rsidP="00C62CE1">
            <w:pPr>
              <w:pStyle w:val="TableParagraph"/>
              <w:ind w:right="4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</w:tc>
      </w:tr>
      <w:tr w:rsidR="00024171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346"/>
        </w:trPr>
        <w:tc>
          <w:tcPr>
            <w:tcW w:w="1971" w:type="dxa"/>
            <w:gridSpan w:val="2"/>
            <w:vMerge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2" w:type="dxa"/>
            <w:gridSpan w:val="3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12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Теоретическое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1224" w:type="dxa"/>
            <w:gridSpan w:val="3"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5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74" w:type="dxa"/>
            <w:gridSpan w:val="4"/>
            <w:vMerge/>
            <w:tcBorders>
              <w:bottom w:val="single" w:sz="6" w:space="0" w:color="0F0F0F"/>
            </w:tcBorders>
          </w:tcPr>
          <w:p w:rsidR="00024171" w:rsidRPr="0075227B" w:rsidRDefault="00024171" w:rsidP="0075227B">
            <w:pPr>
              <w:pStyle w:val="TableParagraph"/>
              <w:ind w:left="514" w:right="4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029E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1902"/>
        </w:trPr>
        <w:tc>
          <w:tcPr>
            <w:tcW w:w="1971" w:type="dxa"/>
            <w:gridSpan w:val="2"/>
            <w:vMerge/>
          </w:tcPr>
          <w:p w:rsidR="002E029E" w:rsidRPr="0075227B" w:rsidRDefault="002E029E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2" w:type="dxa"/>
            <w:gridSpan w:val="3"/>
            <w:vMerge w:val="restart"/>
          </w:tcPr>
          <w:p w:rsidR="002E029E" w:rsidRPr="0075227B" w:rsidRDefault="002E029E" w:rsidP="0075227B">
            <w:pPr>
              <w:pStyle w:val="TableParagraph"/>
              <w:ind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Предмет  неорганической  химии.  Классификация  неорганических веществ.  Простые  и  сложные  вещества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 xml:space="preserve">  .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Основные  классы  сложных  веществ(оксиды,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гидроксиды,кислоты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, соли). Взаимосвязь  неорганических  веществ 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Агрегатные  состояния  вещества.  Кристаллические  и  аморфные  вещества</w:t>
            </w:r>
            <w:r w:rsidRPr="0075227B">
              <w:rPr>
                <w:rFonts w:ascii="Arial" w:hAnsi="Arial" w:cs="Arial"/>
                <w:sz w:val="24"/>
                <w:szCs w:val="24"/>
              </w:rPr>
              <w:t>.  Типы  кристаллических решето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к(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атомная,  молекулярная,  ионная,  металлическая). Зависимость  физических  свойств вещества от типа кристаллической решетки. Зависимость  химической  активности  веществ  от вида химической  связи  и  типа кристаллической решетки.  Причины  многообразия  веществ.</w:t>
            </w:r>
          </w:p>
          <w:p w:rsidR="002E029E" w:rsidRPr="0075227B" w:rsidRDefault="002E029E" w:rsidP="0075227B">
            <w:pPr>
              <w:pStyle w:val="TableParagraph"/>
              <w:ind w:firstLine="3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i/>
                <w:sz w:val="24"/>
                <w:szCs w:val="24"/>
              </w:rPr>
              <w:t>Номенклатура  неорганических веществ:  название  вещества  исходя  из  их  химической  формулы  или  составление  химической  формулы  исходя  из названия  вещества  по  международно</w:t>
            </w:r>
            <w:proofErr w:type="gramStart"/>
            <w:r w:rsidRPr="0075227B">
              <w:rPr>
                <w:rFonts w:ascii="Arial" w:hAnsi="Arial" w:cs="Arial"/>
                <w:i/>
                <w:sz w:val="24"/>
                <w:szCs w:val="24"/>
              </w:rPr>
              <w:t>й(</w:t>
            </w:r>
            <w:proofErr w:type="gramEnd"/>
            <w:r w:rsidRPr="0075227B">
              <w:rPr>
                <w:rFonts w:ascii="Arial" w:hAnsi="Arial" w:cs="Arial"/>
                <w:i/>
                <w:sz w:val="24"/>
                <w:szCs w:val="24"/>
              </w:rPr>
              <w:t>ИЮПАК)  или  тривиальной  номенклатуре.</w:t>
            </w:r>
          </w:p>
          <w:p w:rsidR="002E029E" w:rsidRPr="0075227B" w:rsidRDefault="002E029E" w:rsidP="0075227B">
            <w:pPr>
              <w:pStyle w:val="TableParagraph"/>
              <w:ind w:firstLine="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vMerge w:val="restart"/>
          </w:tcPr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E029E" w:rsidRPr="0075227B" w:rsidRDefault="002A7DEF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2E029E" w:rsidRPr="0075227B" w:rsidRDefault="002E029E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029E" w:rsidRPr="0075227B" w:rsidRDefault="002E029E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gridSpan w:val="4"/>
            <w:vMerge/>
            <w:tcBorders>
              <w:bottom w:val="nil"/>
            </w:tcBorders>
          </w:tcPr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029E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413"/>
        </w:trPr>
        <w:tc>
          <w:tcPr>
            <w:tcW w:w="1971" w:type="dxa"/>
            <w:gridSpan w:val="2"/>
            <w:vMerge/>
          </w:tcPr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2" w:type="dxa"/>
            <w:gridSpan w:val="3"/>
            <w:vMerge/>
          </w:tcPr>
          <w:p w:rsidR="002E029E" w:rsidRPr="0075227B" w:rsidRDefault="002E029E" w:rsidP="0075227B">
            <w:pPr>
              <w:pStyle w:val="TableParagraph"/>
              <w:ind w:firstLine="2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vMerge/>
          </w:tcPr>
          <w:p w:rsidR="002E029E" w:rsidRPr="0075227B" w:rsidRDefault="002E029E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gridSpan w:val="4"/>
            <w:tcBorders>
              <w:top w:val="nil"/>
              <w:bottom w:val="nil"/>
            </w:tcBorders>
          </w:tcPr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029E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3"/>
          <w:wAfter w:w="175" w:type="dxa"/>
          <w:trHeight w:val="59"/>
        </w:trPr>
        <w:tc>
          <w:tcPr>
            <w:tcW w:w="1971" w:type="dxa"/>
            <w:gridSpan w:val="2"/>
            <w:vMerge/>
          </w:tcPr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2" w:type="dxa"/>
            <w:gridSpan w:val="3"/>
            <w:vMerge/>
          </w:tcPr>
          <w:p w:rsidR="002E029E" w:rsidRPr="0075227B" w:rsidRDefault="002E029E" w:rsidP="0075227B">
            <w:pPr>
              <w:pStyle w:val="TableParagraph"/>
              <w:ind w:firstLine="2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vMerge/>
          </w:tcPr>
          <w:p w:rsidR="002E029E" w:rsidRPr="0075227B" w:rsidRDefault="002E029E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gridSpan w:val="4"/>
            <w:tcBorders>
              <w:top w:val="nil"/>
            </w:tcBorders>
          </w:tcPr>
          <w:p w:rsidR="002E029E" w:rsidRPr="0075227B" w:rsidRDefault="002E029E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D37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498"/>
        </w:trPr>
        <w:tc>
          <w:tcPr>
            <w:tcW w:w="1980" w:type="dxa"/>
            <w:gridSpan w:val="3"/>
            <w:vMerge w:val="restart"/>
          </w:tcPr>
          <w:p w:rsidR="00DC6D37" w:rsidRPr="0075227B" w:rsidRDefault="00DC6D37" w:rsidP="0075227B">
            <w:pPr>
              <w:pStyle w:val="TableParagraph"/>
              <w:ind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Тема3.2.Физико-химические свойства</w:t>
            </w:r>
          </w:p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 неорганических</w:t>
            </w:r>
          </w:p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</w:p>
        </w:tc>
        <w:tc>
          <w:tcPr>
            <w:tcW w:w="10660" w:type="dxa"/>
            <w:gridSpan w:val="3"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t>Основное содержание</w:t>
            </w:r>
          </w:p>
        </w:tc>
        <w:tc>
          <w:tcPr>
            <w:tcW w:w="1239" w:type="dxa"/>
            <w:gridSpan w:val="4"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C6D37" w:rsidRPr="0075227B" w:rsidRDefault="00DC6D37" w:rsidP="0075227B">
            <w:pPr>
              <w:pStyle w:val="TableParagraph"/>
              <w:ind w:left="82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0" w:type="dxa"/>
            <w:gridSpan w:val="3"/>
            <w:vMerge w:val="restart"/>
          </w:tcPr>
          <w:p w:rsidR="00DC6D37" w:rsidRPr="0075227B" w:rsidRDefault="00DC6D37" w:rsidP="0075227B">
            <w:pPr>
              <w:pStyle w:val="TableParagraph"/>
              <w:ind w:left="53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DC6D37" w:rsidRPr="0075227B" w:rsidRDefault="00DC6D37" w:rsidP="0075227B">
            <w:pPr>
              <w:pStyle w:val="TableParagraph"/>
              <w:ind w:left="53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DC6D37" w:rsidRDefault="00DC6D37" w:rsidP="0075227B">
            <w:pPr>
              <w:pStyle w:val="TableParagraph"/>
              <w:ind w:left="574"/>
              <w:rPr>
                <w:rFonts w:ascii="Arial" w:hAnsi="Arial" w:cs="Arial"/>
                <w:sz w:val="24"/>
                <w:szCs w:val="24"/>
              </w:rPr>
            </w:pP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ЛР7ЛР9</w:t>
            </w:r>
          </w:p>
          <w:p w:rsidR="00C62CE1" w:rsidRPr="0075227B" w:rsidRDefault="00C62CE1" w:rsidP="00C62CE1">
            <w:pPr>
              <w:pStyle w:val="TableParagraph"/>
              <w:ind w:left="5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</w:tc>
      </w:tr>
      <w:tr w:rsidR="00DC6D37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318"/>
        </w:trPr>
        <w:tc>
          <w:tcPr>
            <w:tcW w:w="1980" w:type="dxa"/>
            <w:gridSpan w:val="3"/>
            <w:vMerge/>
          </w:tcPr>
          <w:p w:rsidR="00DC6D37" w:rsidRPr="0075227B" w:rsidRDefault="00DC6D37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0" w:type="dxa"/>
            <w:gridSpan w:val="3"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Теоретическое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1239" w:type="dxa"/>
            <w:gridSpan w:val="4"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C6D37" w:rsidRPr="0075227B" w:rsidRDefault="00424D21" w:rsidP="0075227B">
            <w:pPr>
              <w:pStyle w:val="TableParagraph"/>
              <w:ind w:left="82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gridSpan w:val="3"/>
            <w:vMerge/>
          </w:tcPr>
          <w:p w:rsidR="00DC6D37" w:rsidRPr="0075227B" w:rsidRDefault="00DC6D37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D21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1671"/>
        </w:trPr>
        <w:tc>
          <w:tcPr>
            <w:tcW w:w="1980" w:type="dxa"/>
            <w:gridSpan w:val="3"/>
            <w:vMerge/>
          </w:tcPr>
          <w:p w:rsidR="00424D21" w:rsidRPr="0075227B" w:rsidRDefault="00424D2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0" w:type="dxa"/>
            <w:gridSpan w:val="3"/>
          </w:tcPr>
          <w:p w:rsidR="00424D21" w:rsidRPr="0075227B" w:rsidRDefault="00424D21" w:rsidP="0075227B">
            <w:pPr>
              <w:pStyle w:val="TableParagraph"/>
              <w:ind w:hanging="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Металлы. Общие  физические  и  химические  свойства  металлов.  Способы  получения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.  Значение  металлов и неметаллов  в природе и жизнедеятельности человека и организмов. Коррозия  металлов:  виды  коррозии  и  способы  защиты  металлов  от коррозии</w:t>
            </w:r>
          </w:p>
          <w:p w:rsidR="00424D21" w:rsidRPr="0075227B" w:rsidRDefault="00424D21" w:rsidP="0075227B">
            <w:pPr>
              <w:pStyle w:val="TableParagraph"/>
              <w:ind w:firstLine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Неметаллы. Общие физические и химические  свойства неметаллов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Типичные свойства неметаллов IV-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VIIгрупп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Классификация  и  номенклатура  соединений  неметаллов.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Круговороты  биогенных  элементов  в  природе</w:t>
            </w:r>
          </w:p>
        </w:tc>
        <w:tc>
          <w:tcPr>
            <w:tcW w:w="1239" w:type="dxa"/>
            <w:gridSpan w:val="4"/>
          </w:tcPr>
          <w:p w:rsidR="00424D21" w:rsidRPr="0075227B" w:rsidRDefault="00424D2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24D21" w:rsidRPr="0075227B" w:rsidRDefault="00424D21" w:rsidP="0075227B">
            <w:pPr>
              <w:pStyle w:val="TableParagraph"/>
              <w:ind w:left="3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424D21" w:rsidRPr="0075227B" w:rsidRDefault="00424D2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24D21" w:rsidRPr="0075227B" w:rsidRDefault="00424D21" w:rsidP="0075227B">
            <w:pPr>
              <w:pStyle w:val="TableParagraph"/>
              <w:ind w:left="3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vMerge/>
          </w:tcPr>
          <w:p w:rsidR="00424D21" w:rsidRPr="0075227B" w:rsidRDefault="00424D2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D37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351"/>
        </w:trPr>
        <w:tc>
          <w:tcPr>
            <w:tcW w:w="1980" w:type="dxa"/>
            <w:gridSpan w:val="3"/>
            <w:vMerge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0" w:type="dxa"/>
            <w:gridSpan w:val="3"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39" w:type="dxa"/>
            <w:gridSpan w:val="4"/>
          </w:tcPr>
          <w:p w:rsidR="00DC6D37" w:rsidRPr="0075227B" w:rsidRDefault="00DC6D37" w:rsidP="0075227B">
            <w:pPr>
              <w:pStyle w:val="TableParagraph"/>
              <w:ind w:lef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60" w:type="dxa"/>
            <w:gridSpan w:val="3"/>
            <w:vMerge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D37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1087"/>
        </w:trPr>
        <w:tc>
          <w:tcPr>
            <w:tcW w:w="1980" w:type="dxa"/>
            <w:gridSpan w:val="3"/>
            <w:vMerge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0" w:type="dxa"/>
            <w:gridSpan w:val="3"/>
          </w:tcPr>
          <w:p w:rsidR="00DC6D37" w:rsidRPr="0075227B" w:rsidRDefault="00DC6D37" w:rsidP="0075227B">
            <w:pPr>
              <w:pStyle w:val="TableParagraph"/>
              <w:ind w:hanging="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№ 3</w:t>
            </w:r>
            <w:r w:rsidRPr="0075227B">
              <w:rPr>
                <w:rFonts w:ascii="Arial" w:hAnsi="Arial" w:cs="Arial"/>
                <w:sz w:val="24"/>
                <w:szCs w:val="24"/>
              </w:rPr>
              <w:t>. 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Основные способы получения кислоты.</w:t>
            </w:r>
          </w:p>
          <w:p w:rsidR="00DC6D37" w:rsidRPr="0075227B" w:rsidRDefault="00DC6D37" w:rsidP="0075227B">
            <w:pPr>
              <w:pStyle w:val="TableParagraph"/>
              <w:ind w:hanging="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i/>
                <w:sz w:val="24"/>
                <w:szCs w:val="24"/>
              </w:rPr>
              <w:t>Правила разбавления серной кислоты.</w:t>
            </w:r>
          </w:p>
        </w:tc>
        <w:tc>
          <w:tcPr>
            <w:tcW w:w="1239" w:type="dxa"/>
            <w:gridSpan w:val="4"/>
          </w:tcPr>
          <w:p w:rsidR="00DC6D37" w:rsidRPr="0075227B" w:rsidRDefault="00DC6D37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60" w:type="dxa"/>
            <w:gridSpan w:val="3"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D37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850"/>
        </w:trPr>
        <w:tc>
          <w:tcPr>
            <w:tcW w:w="1980" w:type="dxa"/>
            <w:gridSpan w:val="3"/>
            <w:vMerge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0" w:type="dxa"/>
            <w:gridSpan w:val="3"/>
          </w:tcPr>
          <w:p w:rsidR="00DC6D37" w:rsidRPr="0075227B" w:rsidRDefault="00DC6D37" w:rsidP="0075227B">
            <w:pPr>
              <w:pStyle w:val="TableParagraph"/>
              <w:ind w:hanging="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№ 4 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Основания и их свойства. Основания как электролиты, их классификация по различным признакам.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Химические свойства в свете теории электролитической диссоциации. Разложение</w:t>
            </w:r>
          </w:p>
        </w:tc>
        <w:tc>
          <w:tcPr>
            <w:tcW w:w="1239" w:type="dxa"/>
            <w:gridSpan w:val="4"/>
          </w:tcPr>
          <w:p w:rsidR="00DC6D37" w:rsidRPr="0075227B" w:rsidRDefault="00DC6D37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60" w:type="dxa"/>
            <w:gridSpan w:val="3"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D37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551"/>
        </w:trPr>
        <w:tc>
          <w:tcPr>
            <w:tcW w:w="1980" w:type="dxa"/>
            <w:gridSpan w:val="3"/>
            <w:vMerge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0" w:type="dxa"/>
            <w:gridSpan w:val="3"/>
          </w:tcPr>
          <w:p w:rsidR="00DC6D37" w:rsidRPr="0075227B" w:rsidRDefault="00DC6D37" w:rsidP="0075227B">
            <w:pPr>
              <w:pStyle w:val="TableParagraph"/>
              <w:ind w:hanging="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№ 5 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Соли и их свойства. Соли как электролиты.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Химически свойства солей в свете теории электролитической диссоциации.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Способы получения солей.</w:t>
            </w:r>
          </w:p>
        </w:tc>
        <w:tc>
          <w:tcPr>
            <w:tcW w:w="1239" w:type="dxa"/>
            <w:gridSpan w:val="4"/>
          </w:tcPr>
          <w:p w:rsidR="00DC6D37" w:rsidRPr="0075227B" w:rsidRDefault="00DC6D37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60" w:type="dxa"/>
            <w:gridSpan w:val="3"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D37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1118"/>
        </w:trPr>
        <w:tc>
          <w:tcPr>
            <w:tcW w:w="1980" w:type="dxa"/>
            <w:gridSpan w:val="3"/>
            <w:vMerge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0" w:type="dxa"/>
            <w:gridSpan w:val="3"/>
          </w:tcPr>
          <w:p w:rsidR="00DC6D37" w:rsidRPr="0075227B" w:rsidRDefault="00DC6D37" w:rsidP="0075227B">
            <w:pPr>
              <w:pStyle w:val="TableParagraph"/>
              <w:ind w:hanging="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№ 6.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. 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Химические свойства оксидов. Получение оксидов.</w:t>
            </w:r>
          </w:p>
        </w:tc>
        <w:tc>
          <w:tcPr>
            <w:tcW w:w="1239" w:type="dxa"/>
            <w:gridSpan w:val="4"/>
          </w:tcPr>
          <w:p w:rsidR="00DC6D37" w:rsidRPr="0075227B" w:rsidRDefault="00DC6D37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60" w:type="dxa"/>
            <w:gridSpan w:val="3"/>
          </w:tcPr>
          <w:p w:rsidR="00DC6D37" w:rsidRPr="0075227B" w:rsidRDefault="00DC6D37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357"/>
        </w:trPr>
        <w:tc>
          <w:tcPr>
            <w:tcW w:w="1980" w:type="dxa"/>
            <w:gridSpan w:val="3"/>
            <w:vMerge w:val="restart"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Тема3.3.</w:t>
            </w:r>
          </w:p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Идентификация</w:t>
            </w:r>
          </w:p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</w:p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</w:p>
        </w:tc>
        <w:tc>
          <w:tcPr>
            <w:tcW w:w="10660" w:type="dxa"/>
            <w:gridSpan w:val="3"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t>Основное</w:t>
            </w:r>
            <w:r w:rsidR="00B74450" w:rsidRPr="0075227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1239" w:type="dxa"/>
            <w:gridSpan w:val="4"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60" w:type="dxa"/>
            <w:gridSpan w:val="3"/>
            <w:vMerge w:val="restart"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ind w:left="508" w:right="4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692A89" w:rsidRPr="0075227B" w:rsidRDefault="00692A89" w:rsidP="0075227B">
            <w:pPr>
              <w:pStyle w:val="TableParagraph"/>
              <w:ind w:left="53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692A89" w:rsidRDefault="00692A89" w:rsidP="00C62CE1">
            <w:pPr>
              <w:pStyle w:val="TableParagraph"/>
              <w:ind w:right="48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ЛР7ЛР9</w:t>
            </w:r>
          </w:p>
          <w:p w:rsidR="00C62CE1" w:rsidRDefault="00C62CE1" w:rsidP="00C62CE1">
            <w:pPr>
              <w:pStyle w:val="TableParagraph"/>
              <w:ind w:right="4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  <w:p w:rsidR="00C62CE1" w:rsidRPr="0075227B" w:rsidRDefault="00C62CE1" w:rsidP="00C62CE1">
            <w:pPr>
              <w:pStyle w:val="TableParagraph"/>
              <w:ind w:right="48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405"/>
        </w:trPr>
        <w:tc>
          <w:tcPr>
            <w:tcW w:w="1980" w:type="dxa"/>
            <w:gridSpan w:val="3"/>
            <w:vMerge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0" w:type="dxa"/>
            <w:gridSpan w:val="3"/>
            <w:tcBorders>
              <w:bottom w:val="single" w:sz="6" w:space="0" w:color="0F0F0F"/>
            </w:tcBorders>
          </w:tcPr>
          <w:p w:rsidR="00692A89" w:rsidRPr="0075227B" w:rsidRDefault="00B7445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39" w:type="dxa"/>
            <w:gridSpan w:val="4"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60" w:type="dxa"/>
            <w:gridSpan w:val="3"/>
            <w:vMerge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ind w:left="510" w:right="48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2"/>
          <w:wAfter w:w="167" w:type="dxa"/>
          <w:trHeight w:val="1823"/>
        </w:trPr>
        <w:tc>
          <w:tcPr>
            <w:tcW w:w="1980" w:type="dxa"/>
            <w:gridSpan w:val="3"/>
            <w:vMerge/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0" w:type="dxa"/>
            <w:gridSpan w:val="3"/>
          </w:tcPr>
          <w:p w:rsidR="00692A89" w:rsidRPr="0075227B" w:rsidRDefault="00692A89" w:rsidP="0075227B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</w:t>
            </w:r>
            <w:r w:rsidR="00B74450" w:rsidRPr="0075227B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b/>
                <w:sz w:val="24"/>
                <w:szCs w:val="24"/>
              </w:rPr>
              <w:t>работа</w:t>
            </w:r>
            <w:r w:rsidR="00B74450" w:rsidRPr="0075227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66946" w:rsidRPr="0075227B">
              <w:rPr>
                <w:rFonts w:ascii="Arial" w:hAnsi="Arial" w:cs="Arial"/>
                <w:b/>
                <w:sz w:val="24"/>
                <w:szCs w:val="24"/>
              </w:rPr>
              <w:t>№ 7</w:t>
            </w:r>
            <w:r w:rsidR="0096676A" w:rsidRPr="0075227B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266946" w:rsidRPr="0075227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b/>
                <w:sz w:val="24"/>
                <w:szCs w:val="24"/>
              </w:rPr>
              <w:t>«</w:t>
            </w:r>
            <w:r w:rsidRPr="0075227B">
              <w:rPr>
                <w:rFonts w:ascii="Arial" w:hAnsi="Arial" w:cs="Arial"/>
                <w:sz w:val="24"/>
                <w:szCs w:val="24"/>
              </w:rPr>
              <w:t>Идентификация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веществ».</w:t>
            </w:r>
          </w:p>
          <w:p w:rsidR="00692A89" w:rsidRPr="0075227B" w:rsidRDefault="00692A89" w:rsidP="0075227B">
            <w:pPr>
              <w:pStyle w:val="TableParagraph"/>
              <w:ind w:firstLine="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Решение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экспериментальных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задач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химическим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свойствам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металлов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неметаллов,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распознаванию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получения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металлов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неметаллов.</w:t>
            </w:r>
          </w:p>
          <w:p w:rsidR="00692A89" w:rsidRPr="0075227B" w:rsidRDefault="00692A89" w:rsidP="0075227B">
            <w:pPr>
              <w:pStyle w:val="TableParagraph"/>
              <w:ind w:firstLine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Идентификация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веществ  </w:t>
            </w:r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использованием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физико-химических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свойств,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характерных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качественных реакций.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Качественные</w:t>
            </w:r>
            <w:r w:rsidR="00B74450" w:rsidRPr="0075227B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реакции на сульфа</w:t>
            </w:r>
            <w:proofErr w:type="gramStart"/>
            <w:r w:rsidRPr="0075227B">
              <w:rPr>
                <w:rFonts w:ascii="Arial" w:hAnsi="Arial" w:cs="Arial"/>
                <w:i/>
                <w:sz w:val="24"/>
                <w:szCs w:val="24"/>
              </w:rPr>
              <w:t>т-</w:t>
            </w:r>
            <w:proofErr w:type="gramEnd"/>
            <w:r w:rsidRPr="0075227B">
              <w:rPr>
                <w:rFonts w:ascii="Arial" w:hAnsi="Arial" w:cs="Arial"/>
                <w:i/>
                <w:sz w:val="24"/>
                <w:szCs w:val="24"/>
              </w:rPr>
              <w:t>, карбонат</w:t>
            </w:r>
            <w:r w:rsidR="00B74450" w:rsidRPr="007522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-и хлорид-анионы</w:t>
            </w:r>
            <w:r w:rsidR="00B74450" w:rsidRPr="007522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,на</w:t>
            </w:r>
            <w:r w:rsidR="00B74450" w:rsidRPr="0075227B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катион</w:t>
            </w:r>
            <w:r w:rsidR="00B74450" w:rsidRPr="0075227B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аммония</w:t>
            </w:r>
          </w:p>
        </w:tc>
        <w:tc>
          <w:tcPr>
            <w:tcW w:w="1239" w:type="dxa"/>
            <w:gridSpan w:val="4"/>
          </w:tcPr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92A89" w:rsidRPr="0075227B" w:rsidRDefault="00692A89" w:rsidP="0075227B">
            <w:pPr>
              <w:pStyle w:val="TableParagraph"/>
              <w:ind w:lef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60" w:type="dxa"/>
            <w:gridSpan w:val="3"/>
            <w:vMerge/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285"/>
        </w:trPr>
        <w:tc>
          <w:tcPr>
            <w:tcW w:w="12646" w:type="dxa"/>
            <w:gridSpan w:val="7"/>
          </w:tcPr>
          <w:p w:rsidR="00692A89" w:rsidRPr="0075227B" w:rsidRDefault="00692A89" w:rsidP="0075227B">
            <w:pPr>
              <w:pStyle w:val="TableParagraph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Контрольная работа 2</w:t>
            </w:r>
            <w:r w:rsidR="00266946" w:rsidRPr="0075227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</w:p>
        </w:tc>
        <w:tc>
          <w:tcPr>
            <w:tcW w:w="1233" w:type="dxa"/>
            <w:gridSpan w:val="3"/>
          </w:tcPr>
          <w:p w:rsidR="00692A89" w:rsidRPr="0075227B" w:rsidRDefault="00424D21" w:rsidP="0075227B">
            <w:pPr>
              <w:pStyle w:val="TableParagraph"/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</w:tcPr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207"/>
        </w:trPr>
        <w:tc>
          <w:tcPr>
            <w:tcW w:w="1980" w:type="dxa"/>
            <w:gridSpan w:val="3"/>
          </w:tcPr>
          <w:p w:rsidR="00BA3C80" w:rsidRPr="0075227B" w:rsidRDefault="00727023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Раздел</w:t>
            </w:r>
            <w:r w:rsidR="0026694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0666" w:type="dxa"/>
            <w:gridSpan w:val="4"/>
          </w:tcPr>
          <w:p w:rsidR="00BA3C80" w:rsidRPr="0075227B" w:rsidRDefault="00727023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Строение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B74450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628B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</w:t>
            </w:r>
          </w:p>
        </w:tc>
        <w:tc>
          <w:tcPr>
            <w:tcW w:w="1233" w:type="dxa"/>
            <w:gridSpan w:val="3"/>
          </w:tcPr>
          <w:p w:rsidR="00BA3C80" w:rsidRPr="0075227B" w:rsidRDefault="00266946" w:rsidP="0075227B">
            <w:pPr>
              <w:pStyle w:val="TableParagraph"/>
              <w:ind w:right="66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6ED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395"/>
        </w:trPr>
        <w:tc>
          <w:tcPr>
            <w:tcW w:w="1980" w:type="dxa"/>
            <w:gridSpan w:val="3"/>
            <w:vMerge w:val="restart"/>
          </w:tcPr>
          <w:p w:rsidR="00CA66ED" w:rsidRPr="0075227B" w:rsidRDefault="00CA66ED" w:rsidP="0075227B">
            <w:pPr>
              <w:pStyle w:val="TableParagraph"/>
              <w:ind w:left="66" w:right="27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Тема 4.1.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Классификац</w:t>
            </w: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ия</w:t>
            </w:r>
            <w:proofErr w:type="gramStart"/>
            <w:r w:rsidR="00171738" w:rsidRPr="0075227B">
              <w:rPr>
                <w:rFonts w:ascii="Arial" w:hAnsi="Arial" w:cs="Arial"/>
                <w:sz w:val="24"/>
                <w:szCs w:val="24"/>
              </w:rPr>
              <w:t>,</w:t>
            </w:r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троение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и</w:t>
            </w:r>
          </w:p>
          <w:p w:rsidR="00CA66ED" w:rsidRPr="0075227B" w:rsidRDefault="00CA66ED" w:rsidP="0075227B">
            <w:pPr>
              <w:pStyle w:val="TableParagraph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номенклатура</w:t>
            </w:r>
          </w:p>
          <w:p w:rsidR="00CA66ED" w:rsidRPr="0075227B" w:rsidRDefault="00CA66ED" w:rsidP="0075227B">
            <w:pPr>
              <w:pStyle w:val="TableParagraph"/>
              <w:ind w:left="64" w:right="82" w:hanging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органических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e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щecтв</w:t>
            </w:r>
            <w:proofErr w:type="spellEnd"/>
          </w:p>
        </w:tc>
        <w:tc>
          <w:tcPr>
            <w:tcW w:w="10666" w:type="dxa"/>
            <w:gridSpan w:val="4"/>
          </w:tcPr>
          <w:p w:rsidR="00CA66ED" w:rsidRPr="0075227B" w:rsidRDefault="00CA66ED" w:rsidP="0075227B">
            <w:pPr>
              <w:pStyle w:val="TableParagraph"/>
              <w:ind w:left="119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Основное  содержание</w:t>
            </w:r>
          </w:p>
        </w:tc>
        <w:tc>
          <w:tcPr>
            <w:tcW w:w="1233" w:type="dxa"/>
            <w:gridSpan w:val="3"/>
          </w:tcPr>
          <w:p w:rsidR="00CA66ED" w:rsidRPr="0075227B" w:rsidRDefault="00CA66ED" w:rsidP="0075227B">
            <w:pPr>
              <w:pStyle w:val="TableParagraph"/>
              <w:ind w:left="3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 w:val="restart"/>
          </w:tcPr>
          <w:p w:rsidR="00CA66ED" w:rsidRPr="0075227B" w:rsidRDefault="00CA66ED" w:rsidP="0075227B">
            <w:pPr>
              <w:pStyle w:val="TableParagraph"/>
              <w:ind w:left="53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ЛР4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  <w:p w:rsidR="00CA66ED" w:rsidRPr="0075227B" w:rsidRDefault="00C62CE1" w:rsidP="00C62CE1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</w:tc>
      </w:tr>
      <w:tr w:rsidR="00CA66ED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331"/>
        </w:trPr>
        <w:tc>
          <w:tcPr>
            <w:tcW w:w="1980" w:type="dxa"/>
            <w:gridSpan w:val="3"/>
            <w:vMerge/>
          </w:tcPr>
          <w:p w:rsidR="00CA66ED" w:rsidRPr="0075227B" w:rsidRDefault="00CA66ED" w:rsidP="0075227B">
            <w:pPr>
              <w:pStyle w:val="TableParagraph"/>
              <w:ind w:left="64" w:right="82" w:hanging="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  <w:tcBorders>
              <w:bottom w:val="single" w:sz="6" w:space="0" w:color="0F0F0F"/>
            </w:tcBorders>
          </w:tcPr>
          <w:p w:rsidR="00CA66ED" w:rsidRPr="0075227B" w:rsidRDefault="00CA66ED" w:rsidP="0075227B">
            <w:pPr>
              <w:pStyle w:val="TableParagraph"/>
              <w:ind w:left="12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Теоретическое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1233" w:type="dxa"/>
            <w:gridSpan w:val="3"/>
            <w:tcBorders>
              <w:bottom w:val="single" w:sz="6" w:space="0" w:color="0F0F0F"/>
            </w:tcBorders>
          </w:tcPr>
          <w:p w:rsidR="00CA66ED" w:rsidRPr="0075227B" w:rsidRDefault="00CA66ED" w:rsidP="0075227B">
            <w:pPr>
              <w:pStyle w:val="TableParagraph"/>
              <w:ind w:left="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</w:tcPr>
          <w:p w:rsidR="00CA66ED" w:rsidRPr="0075227B" w:rsidRDefault="00CA66ED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6ED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3709"/>
        </w:trPr>
        <w:tc>
          <w:tcPr>
            <w:tcW w:w="1980" w:type="dxa"/>
            <w:gridSpan w:val="3"/>
            <w:vMerge/>
          </w:tcPr>
          <w:p w:rsidR="00CA66ED" w:rsidRPr="0075227B" w:rsidRDefault="00CA66ED" w:rsidP="0075227B">
            <w:pPr>
              <w:pStyle w:val="TableParagraph"/>
              <w:ind w:left="64" w:right="82" w:hanging="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</w:tcPr>
          <w:p w:rsidR="00CA66ED" w:rsidRPr="0075227B" w:rsidRDefault="00CA66ED" w:rsidP="0075227B">
            <w:pPr>
              <w:pStyle w:val="TableParagraph"/>
              <w:ind w:left="70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Появление  и  развитие  органической  химии  как  науки. Предмет  органической  химии. Место  и  значение  органической  хи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ии  в  системе  естественных  наук.</w:t>
            </w:r>
          </w:p>
          <w:p w:rsidR="00CA66ED" w:rsidRPr="0075227B" w:rsidRDefault="00CA66ED" w:rsidP="0075227B">
            <w:pPr>
              <w:pStyle w:val="TableParagraph"/>
              <w:ind w:left="6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Химическое  строение  как  порядок  соединения  атомов  в  молекуле  согласно  их  валентности.  Основные положения  теории  химического  строения  органических  соединений  А.М.Бутлерова</w:t>
            </w:r>
          </w:p>
          <w:p w:rsidR="00CA66ED" w:rsidRPr="0075227B" w:rsidRDefault="00CA66ED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Углеродный скелет  органической  молекулы.  </w:t>
            </w:r>
          </w:p>
          <w:p w:rsidR="00CA66ED" w:rsidRPr="0075227B" w:rsidRDefault="00CA66ED" w:rsidP="0075227B">
            <w:pPr>
              <w:pStyle w:val="TableParagraph"/>
              <w:ind w:left="7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Зависимость  свойств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e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щecтв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от  химического  строения  молекул.</w:t>
            </w:r>
          </w:p>
          <w:p w:rsidR="00CA66ED" w:rsidRPr="0075227B" w:rsidRDefault="00CA66ED" w:rsidP="0075227B">
            <w:pPr>
              <w:pStyle w:val="TableParagraph"/>
              <w:ind w:left="7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Изомерия  и  изомеры.</w:t>
            </w:r>
          </w:p>
          <w:p w:rsidR="00CA66ED" w:rsidRPr="0075227B" w:rsidRDefault="00CA66ED" w:rsidP="0075227B">
            <w:pPr>
              <w:pStyle w:val="TableParagraph"/>
              <w:ind w:left="7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Понятие  о  функциональной  группе.  Радикал.  Принципы  классификации  органических  соединений.</w:t>
            </w:r>
          </w:p>
          <w:p w:rsidR="00CA66ED" w:rsidRPr="0075227B" w:rsidRDefault="00CA66ED" w:rsidP="0075227B">
            <w:pPr>
              <w:pStyle w:val="TableParagraph"/>
              <w:ind w:left="6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Международная  номенклатура  и  принципы  номенклатуры  органических  соединений.  Понятие  об азотсодержащих  соединениях,  биологически  активных  веществах  (углеводах,  жирах,  белках  и  др.)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,в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ысокомолекулярных  соединениях(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мономер,полимер,структурное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звено).</w:t>
            </w:r>
          </w:p>
        </w:tc>
        <w:tc>
          <w:tcPr>
            <w:tcW w:w="1233" w:type="dxa"/>
            <w:gridSpan w:val="3"/>
          </w:tcPr>
          <w:p w:rsidR="00CA66ED" w:rsidRPr="0075227B" w:rsidRDefault="00CA66ED" w:rsidP="0075227B">
            <w:pPr>
              <w:pStyle w:val="TableParagraph"/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A66ED" w:rsidRPr="0075227B" w:rsidRDefault="00CA66ED" w:rsidP="0075227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66ED" w:rsidRPr="0075227B" w:rsidRDefault="00CA66ED" w:rsidP="0075227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66ED" w:rsidRPr="0075227B" w:rsidRDefault="00CA66ED" w:rsidP="0075227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66ED" w:rsidRPr="0075227B" w:rsidRDefault="00CA66ED" w:rsidP="0075227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66ED" w:rsidRPr="0075227B" w:rsidRDefault="00CA66ED" w:rsidP="0075227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66ED" w:rsidRPr="0075227B" w:rsidRDefault="00CA66ED" w:rsidP="0075227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66ED" w:rsidRPr="0075227B" w:rsidRDefault="00CA66ED" w:rsidP="0075227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66ED" w:rsidRPr="0075227B" w:rsidRDefault="00CA66ED" w:rsidP="0075227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66ED" w:rsidRPr="0075227B" w:rsidRDefault="00CA66ED" w:rsidP="0075227B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7" w:type="dxa"/>
            <w:gridSpan w:val="5"/>
            <w:vMerge/>
          </w:tcPr>
          <w:p w:rsidR="00CA66ED" w:rsidRPr="0075227B" w:rsidRDefault="00CA66ED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6ED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299"/>
        </w:trPr>
        <w:tc>
          <w:tcPr>
            <w:tcW w:w="1980" w:type="dxa"/>
            <w:gridSpan w:val="3"/>
            <w:vMerge/>
          </w:tcPr>
          <w:p w:rsidR="00CA66ED" w:rsidRPr="0075227B" w:rsidRDefault="00CA66ED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</w:tcPr>
          <w:p w:rsidR="00CA66ED" w:rsidRPr="0075227B" w:rsidRDefault="00CA66ED" w:rsidP="0075227B">
            <w:pPr>
              <w:pStyle w:val="TableParagraph"/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33" w:type="dxa"/>
            <w:gridSpan w:val="3"/>
          </w:tcPr>
          <w:p w:rsidR="00CA66ED" w:rsidRPr="0075227B" w:rsidRDefault="00CA66ED" w:rsidP="0075227B">
            <w:pPr>
              <w:pStyle w:val="TableParagraph"/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27" w:type="dxa"/>
            <w:gridSpan w:val="5"/>
            <w:vMerge/>
          </w:tcPr>
          <w:p w:rsidR="00CA66ED" w:rsidRPr="0075227B" w:rsidRDefault="00CA66ED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6ED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496"/>
        </w:trPr>
        <w:tc>
          <w:tcPr>
            <w:tcW w:w="1980" w:type="dxa"/>
            <w:gridSpan w:val="3"/>
            <w:vMerge/>
          </w:tcPr>
          <w:p w:rsidR="00CA66ED" w:rsidRPr="0075227B" w:rsidRDefault="00CA66ED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  <w:tcBorders>
              <w:bottom w:val="single" w:sz="6" w:space="0" w:color="0F0F0F"/>
            </w:tcBorders>
          </w:tcPr>
          <w:p w:rsidR="00CA66ED" w:rsidRPr="0075227B" w:rsidRDefault="00CA66ED" w:rsidP="0075227B">
            <w:pPr>
              <w:pStyle w:val="TableParagraph"/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Лабораторная работа №8.</w:t>
            </w:r>
            <w:r w:rsidRPr="0075227B">
              <w:rPr>
                <w:rFonts w:ascii="Arial" w:eastAsia="Times New Roman" w:hAnsi="Arial" w:cs="Arial"/>
                <w:sz w:val="24"/>
                <w:szCs w:val="24"/>
              </w:rPr>
              <w:t>Определение состава органических веществ. Изучение их общих свойств</w:t>
            </w:r>
            <w:r w:rsidRPr="0075227B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.</w:t>
            </w:r>
          </w:p>
        </w:tc>
        <w:tc>
          <w:tcPr>
            <w:tcW w:w="1233" w:type="dxa"/>
            <w:gridSpan w:val="3"/>
            <w:tcBorders>
              <w:bottom w:val="single" w:sz="6" w:space="0" w:color="0F0F0F"/>
            </w:tcBorders>
          </w:tcPr>
          <w:p w:rsidR="00CA66ED" w:rsidRPr="0075227B" w:rsidRDefault="00CA66ED" w:rsidP="0075227B">
            <w:pPr>
              <w:pStyle w:val="TableParagraph"/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A66ED" w:rsidRPr="0075227B" w:rsidRDefault="00CA66ED" w:rsidP="0075227B">
            <w:pPr>
              <w:pStyle w:val="TableParagraph"/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7" w:type="dxa"/>
            <w:gridSpan w:val="5"/>
            <w:vMerge/>
          </w:tcPr>
          <w:p w:rsidR="00CA66ED" w:rsidRPr="0075227B" w:rsidRDefault="00CA66ED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6ED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268"/>
        </w:trPr>
        <w:tc>
          <w:tcPr>
            <w:tcW w:w="1980" w:type="dxa"/>
            <w:gridSpan w:val="3"/>
            <w:vMerge/>
          </w:tcPr>
          <w:p w:rsidR="00CA66ED" w:rsidRPr="0075227B" w:rsidRDefault="00CA66ED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  <w:tcBorders>
              <w:bottom w:val="single" w:sz="6" w:space="0" w:color="0F0F0F"/>
            </w:tcBorders>
          </w:tcPr>
          <w:p w:rsidR="00CA66ED" w:rsidRPr="0075227B" w:rsidRDefault="00CA66ED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>Лабораторная работа №9.</w:t>
            </w:r>
            <w:r w:rsidR="00424D21" w:rsidRPr="0075227B">
              <w:rPr>
                <w:rFonts w:ascii="Arial" w:eastAsia="Times New Roman" w:hAnsi="Arial" w:cs="Arial"/>
                <w:b/>
                <w:snapToGrid w:val="0"/>
                <w:sz w:val="24"/>
                <w:szCs w:val="24"/>
              </w:rPr>
              <w:t xml:space="preserve"> </w:t>
            </w:r>
            <w:r w:rsidRPr="0075227B">
              <w:rPr>
                <w:rFonts w:ascii="Arial" w:eastAsia="Times New Roman" w:hAnsi="Arial" w:cs="Arial"/>
                <w:sz w:val="24"/>
                <w:szCs w:val="24"/>
              </w:rPr>
              <w:t xml:space="preserve">Сравнение органических веществ с </w:t>
            </w:r>
            <w:proofErr w:type="gramStart"/>
            <w:r w:rsidRPr="0075227B">
              <w:rPr>
                <w:rFonts w:ascii="Arial" w:eastAsia="Times New Roman" w:hAnsi="Arial" w:cs="Arial"/>
                <w:sz w:val="24"/>
                <w:szCs w:val="24"/>
              </w:rPr>
              <w:t>неорганическими</w:t>
            </w:r>
            <w:proofErr w:type="gramEnd"/>
            <w:r w:rsidRPr="0075227B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1233" w:type="dxa"/>
            <w:gridSpan w:val="3"/>
            <w:tcBorders>
              <w:bottom w:val="single" w:sz="6" w:space="0" w:color="0F0F0F"/>
            </w:tcBorders>
          </w:tcPr>
          <w:p w:rsidR="00CA66ED" w:rsidRPr="0075227B" w:rsidRDefault="00CA66ED" w:rsidP="0075227B">
            <w:pPr>
              <w:pStyle w:val="TableParagraph"/>
              <w:ind w:left="715" w:right="6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</w:tcPr>
          <w:p w:rsidR="00CA66ED" w:rsidRPr="0075227B" w:rsidRDefault="00CA66ED" w:rsidP="0075227B">
            <w:pPr>
              <w:pStyle w:val="TableParagraph"/>
              <w:ind w:left="510" w:right="48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66ED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268"/>
        </w:trPr>
        <w:tc>
          <w:tcPr>
            <w:tcW w:w="1980" w:type="dxa"/>
            <w:gridSpan w:val="3"/>
            <w:vMerge/>
          </w:tcPr>
          <w:p w:rsidR="00CA66ED" w:rsidRPr="0075227B" w:rsidRDefault="00CA66ED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  <w:tcBorders>
              <w:bottom w:val="single" w:sz="6" w:space="0" w:color="0F0F0F"/>
            </w:tcBorders>
          </w:tcPr>
          <w:p w:rsidR="00CA66ED" w:rsidRPr="0075227B" w:rsidRDefault="00CA66ED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 xml:space="preserve">Лабораторная работа №10. </w:t>
            </w:r>
            <w:r w:rsidRPr="0075227B">
              <w:rPr>
                <w:rFonts w:ascii="Arial" w:hAnsi="Arial" w:cs="Arial"/>
                <w:sz w:val="24"/>
                <w:szCs w:val="24"/>
              </w:rPr>
              <w:t>Модели молекул гомологов и изомеров органических соединений. Качественное обнаружение углерода, водорода и хлора в молекулах органических соединений.</w:t>
            </w:r>
          </w:p>
        </w:tc>
        <w:tc>
          <w:tcPr>
            <w:tcW w:w="1233" w:type="dxa"/>
            <w:gridSpan w:val="3"/>
            <w:tcBorders>
              <w:bottom w:val="single" w:sz="6" w:space="0" w:color="0F0F0F"/>
            </w:tcBorders>
          </w:tcPr>
          <w:p w:rsidR="00CA66ED" w:rsidRPr="0075227B" w:rsidRDefault="00CA66ED" w:rsidP="0075227B">
            <w:pPr>
              <w:pStyle w:val="TableParagraph"/>
              <w:ind w:left="715" w:right="6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  <w:tcBorders>
              <w:bottom w:val="single" w:sz="6" w:space="0" w:color="0F0F0F"/>
            </w:tcBorders>
          </w:tcPr>
          <w:p w:rsidR="00CA66ED" w:rsidRPr="0075227B" w:rsidRDefault="00CA66ED" w:rsidP="0075227B">
            <w:pPr>
              <w:pStyle w:val="TableParagraph"/>
              <w:ind w:left="510" w:right="48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268"/>
        </w:trPr>
        <w:tc>
          <w:tcPr>
            <w:tcW w:w="1980" w:type="dxa"/>
            <w:gridSpan w:val="3"/>
            <w:vMerge w:val="restart"/>
          </w:tcPr>
          <w:p w:rsidR="00692A89" w:rsidRPr="0075227B" w:rsidRDefault="00692A89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Тема 4.2.</w:t>
            </w:r>
          </w:p>
          <w:p w:rsidR="00692A89" w:rsidRPr="0075227B" w:rsidRDefault="00692A89" w:rsidP="0075227B">
            <w:pPr>
              <w:pStyle w:val="TableParagraph"/>
              <w:ind w:left="6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</w:p>
          <w:p w:rsidR="00692A89" w:rsidRPr="0075227B" w:rsidRDefault="00692A89" w:rsidP="0075227B">
            <w:pPr>
              <w:pStyle w:val="TableParagraph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</w:p>
          <w:p w:rsidR="00692A89" w:rsidRPr="0075227B" w:rsidRDefault="00692A89" w:rsidP="0075227B">
            <w:pPr>
              <w:pStyle w:val="TableParagraph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</w:p>
        </w:tc>
        <w:tc>
          <w:tcPr>
            <w:tcW w:w="10666" w:type="dxa"/>
            <w:gridSpan w:val="4"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ind w:left="119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t>Основное</w:t>
            </w:r>
            <w:r w:rsidR="000731B7" w:rsidRPr="0075227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1233" w:type="dxa"/>
            <w:gridSpan w:val="3"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ind w:right="6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gridSpan w:val="5"/>
            <w:vMerge w:val="restart"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ind w:left="510" w:right="4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692A89" w:rsidRPr="0075227B" w:rsidRDefault="00692A89" w:rsidP="0075227B">
            <w:pPr>
              <w:pStyle w:val="TableParagraph"/>
              <w:ind w:left="53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692A89" w:rsidRDefault="00C62CE1" w:rsidP="00C62CE1">
            <w:pPr>
              <w:pStyle w:val="TableParagraph"/>
              <w:ind w:right="48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 04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</w:t>
            </w: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  <w:p w:rsidR="00C62CE1" w:rsidRDefault="00C62CE1" w:rsidP="00C62CE1">
            <w:pPr>
              <w:pStyle w:val="TableParagraph"/>
              <w:ind w:right="48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  <w:p w:rsidR="00C62CE1" w:rsidRPr="0075227B" w:rsidRDefault="00C62CE1" w:rsidP="00C62CE1">
            <w:pPr>
              <w:pStyle w:val="TableParagraph"/>
              <w:ind w:right="48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2A89" w:rsidRPr="0075227B" w:rsidRDefault="00692A89" w:rsidP="0075227B">
            <w:pPr>
              <w:pStyle w:val="TableParagraph"/>
              <w:ind w:left="512" w:right="4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573"/>
        </w:trPr>
        <w:tc>
          <w:tcPr>
            <w:tcW w:w="1980" w:type="dxa"/>
            <w:gridSpan w:val="3"/>
            <w:vMerge/>
          </w:tcPr>
          <w:p w:rsidR="00692A89" w:rsidRPr="0075227B" w:rsidRDefault="00692A89" w:rsidP="0075227B">
            <w:pPr>
              <w:pStyle w:val="TableParagraph"/>
              <w:ind w:left="6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ind w:left="12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Теоретическое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1233" w:type="dxa"/>
            <w:gridSpan w:val="3"/>
            <w:tcBorders>
              <w:bottom w:val="single" w:sz="6" w:space="0" w:color="0F0F0F"/>
            </w:tcBorders>
          </w:tcPr>
          <w:p w:rsidR="00692A89" w:rsidRPr="0075227B" w:rsidRDefault="007A6031" w:rsidP="0075227B">
            <w:pPr>
              <w:pStyle w:val="TableParagraph"/>
              <w:ind w:left="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  <w:tcBorders>
              <w:bottom w:val="single" w:sz="6" w:space="0" w:color="0F0F0F"/>
            </w:tcBorders>
          </w:tcPr>
          <w:p w:rsidR="00692A89" w:rsidRPr="0075227B" w:rsidRDefault="00692A89" w:rsidP="0075227B">
            <w:pPr>
              <w:pStyle w:val="TableParagraph"/>
              <w:ind w:left="512" w:right="4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trHeight w:val="1002"/>
        </w:trPr>
        <w:tc>
          <w:tcPr>
            <w:tcW w:w="1980" w:type="dxa"/>
            <w:gridSpan w:val="3"/>
            <w:vMerge/>
          </w:tcPr>
          <w:p w:rsidR="00692A89" w:rsidRPr="0075227B" w:rsidRDefault="00692A89" w:rsidP="0075227B">
            <w:pPr>
              <w:pStyle w:val="TableParagraph"/>
              <w:ind w:left="6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</w:tcPr>
          <w:p w:rsidR="00692A89" w:rsidRPr="0075227B" w:rsidRDefault="00692A89" w:rsidP="0075227B">
            <w:pPr>
              <w:pStyle w:val="TableParagraph"/>
              <w:ind w:left="68" w:right="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Физик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o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-xимичecкиe</w:t>
            </w:r>
            <w:proofErr w:type="spellEnd"/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отдельных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классов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(особенности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классификации и номенклатуры внутри класса; гомологический ряд и общая формула; изомерия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физические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свойства;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химические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свойства;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способы</w:t>
            </w:r>
            <w:r w:rsidR="007A6031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получения):—</w:t>
            </w:r>
            <w:r w:rsidRPr="0075227B">
              <w:rPr>
                <w:rFonts w:ascii="Arial" w:hAnsi="Arial" w:cs="Arial"/>
                <w:sz w:val="24"/>
                <w:szCs w:val="24"/>
              </w:rPr>
              <w:tab/>
              <w:t>предельные углеводороды (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алканы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циклоалканы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).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алканов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92A89" w:rsidRPr="0075227B" w:rsidRDefault="007A6031" w:rsidP="0075227B">
            <w:pPr>
              <w:pStyle w:val="TableParagraph"/>
              <w:ind w:left="68" w:right="3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—</w:t>
            </w:r>
            <w:r w:rsidR="00692A89" w:rsidRPr="0075227B">
              <w:rPr>
                <w:rFonts w:ascii="Arial" w:hAnsi="Arial" w:cs="Arial"/>
                <w:sz w:val="24"/>
                <w:szCs w:val="24"/>
              </w:rPr>
              <w:t>непредельные (</w:t>
            </w:r>
            <w:proofErr w:type="spellStart"/>
            <w:r w:rsidR="00692A89" w:rsidRPr="0075227B">
              <w:rPr>
                <w:rFonts w:ascii="Arial" w:hAnsi="Arial" w:cs="Arial"/>
                <w:sz w:val="24"/>
                <w:szCs w:val="24"/>
              </w:rPr>
              <w:t>алкены</w:t>
            </w:r>
            <w:proofErr w:type="spellEnd"/>
            <w:r w:rsidR="00692A89" w:rsidRPr="0075227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692A89" w:rsidRPr="0075227B">
              <w:rPr>
                <w:rFonts w:ascii="Arial" w:hAnsi="Arial" w:cs="Arial"/>
                <w:sz w:val="24"/>
                <w:szCs w:val="24"/>
              </w:rPr>
              <w:t>алкины</w:t>
            </w:r>
            <w:proofErr w:type="spellEnd"/>
            <w:r w:rsidR="00692A89" w:rsidRPr="0075227B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="00692A89" w:rsidRPr="0075227B">
              <w:rPr>
                <w:rFonts w:ascii="Arial" w:hAnsi="Arial" w:cs="Arial"/>
                <w:sz w:val="24"/>
                <w:szCs w:val="24"/>
              </w:rPr>
              <w:t>алкадиены</w:t>
            </w:r>
            <w:proofErr w:type="spellEnd"/>
            <w:r w:rsidR="00692A89" w:rsidRPr="0075227B">
              <w:rPr>
                <w:rFonts w:ascii="Arial" w:hAnsi="Arial" w:cs="Arial"/>
                <w:sz w:val="24"/>
                <w:szCs w:val="24"/>
              </w:rPr>
              <w:t>) и ароматические углеводороды. Горение ацетилена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92A89" w:rsidRPr="0075227B">
              <w:rPr>
                <w:rFonts w:ascii="Arial" w:hAnsi="Arial" w:cs="Arial"/>
                <w:sz w:val="24"/>
                <w:szCs w:val="24"/>
              </w:rPr>
              <w:t>как источник высокотемпературного пламени для сварки и резки металлов</w:t>
            </w:r>
          </w:p>
        </w:tc>
        <w:tc>
          <w:tcPr>
            <w:tcW w:w="1233" w:type="dxa"/>
            <w:gridSpan w:val="3"/>
          </w:tcPr>
          <w:p w:rsidR="00692A89" w:rsidRPr="0075227B" w:rsidRDefault="00692A89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</w:tcPr>
          <w:p w:rsidR="00692A89" w:rsidRPr="0075227B" w:rsidRDefault="00692A89" w:rsidP="0075227B">
            <w:pPr>
              <w:pStyle w:val="TableParagraph"/>
              <w:ind w:left="512" w:right="4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484"/>
        </w:trPr>
        <w:tc>
          <w:tcPr>
            <w:tcW w:w="1980" w:type="dxa"/>
            <w:gridSpan w:val="3"/>
            <w:vMerge/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</w:tcPr>
          <w:p w:rsidR="00692A89" w:rsidRPr="0075227B" w:rsidRDefault="00CA66ED" w:rsidP="0075227B">
            <w:pPr>
              <w:pStyle w:val="TableParagraph"/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33" w:type="dxa"/>
            <w:gridSpan w:val="3"/>
          </w:tcPr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92A89" w:rsidRPr="0075227B" w:rsidRDefault="007A6031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gridSpan w:val="5"/>
            <w:vMerge/>
            <w:tcBorders>
              <w:top w:val="nil"/>
            </w:tcBorders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1097"/>
        </w:trPr>
        <w:tc>
          <w:tcPr>
            <w:tcW w:w="1980" w:type="dxa"/>
            <w:gridSpan w:val="3"/>
            <w:vMerge/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</w:tcPr>
          <w:p w:rsidR="00692A89" w:rsidRPr="0075227B" w:rsidRDefault="007A6031" w:rsidP="0075227B">
            <w:pPr>
              <w:pStyle w:val="TableParagraph"/>
              <w:ind w:left="68" w:right="5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napToGrid w:val="0"/>
                <w:sz w:val="24"/>
                <w:szCs w:val="24"/>
              </w:rPr>
              <w:t>Лабораторная работа №11</w:t>
            </w:r>
            <w:r w:rsidRPr="0075227B">
              <w:rPr>
                <w:rFonts w:ascii="Arial" w:hAnsi="Arial" w:cs="Arial"/>
                <w:b/>
                <w:i/>
                <w:snapToGrid w:val="0"/>
                <w:sz w:val="24"/>
                <w:szCs w:val="24"/>
              </w:rPr>
              <w:t xml:space="preserve">. </w:t>
            </w:r>
            <w:r w:rsidRPr="0075227B">
              <w:rPr>
                <w:rFonts w:ascii="Arial" w:hAnsi="Arial" w:cs="Arial"/>
                <w:i/>
                <w:snapToGrid w:val="0"/>
                <w:sz w:val="24"/>
                <w:szCs w:val="24"/>
              </w:rPr>
              <w:t>Природные источники углеводородов. Природный газ: состав, применение в качестве топлива. Нефть. Состав и переработка нефти. Перегонка нефти. Нефтепродукты. Ознакомление с коллекцией образцов нефти и продуктов ее переработки</w:t>
            </w:r>
            <w:r w:rsidR="00E95ADE">
              <w:rPr>
                <w:rFonts w:ascii="Arial" w:hAnsi="Arial" w:cs="Arial"/>
                <w:i/>
                <w:snapToGrid w:val="0"/>
                <w:sz w:val="24"/>
                <w:szCs w:val="24"/>
              </w:rPr>
              <w:t>. Область знаний для детей начальной школы.</w:t>
            </w:r>
          </w:p>
        </w:tc>
        <w:tc>
          <w:tcPr>
            <w:tcW w:w="1233" w:type="dxa"/>
            <w:gridSpan w:val="3"/>
          </w:tcPr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92A89" w:rsidRPr="0075227B" w:rsidRDefault="00692A89" w:rsidP="0075227B">
            <w:pPr>
              <w:pStyle w:val="TableParagraph"/>
              <w:ind w:lef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  <w:tcBorders>
              <w:top w:val="nil"/>
            </w:tcBorders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404"/>
        </w:trPr>
        <w:tc>
          <w:tcPr>
            <w:tcW w:w="1980" w:type="dxa"/>
            <w:gridSpan w:val="3"/>
            <w:vMerge/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</w:tcPr>
          <w:p w:rsidR="00692A89" w:rsidRPr="0075227B" w:rsidRDefault="007A6031" w:rsidP="0075227B">
            <w:pPr>
              <w:pStyle w:val="TableParagraph"/>
              <w:ind w:left="67" w:right="24" w:firstLine="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 xml:space="preserve">Лабораторная работа № 12.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 xml:space="preserve">Ознакомление с коллекцией каучуков и образцами изделий из резины. Разложение каучука, испытание продуктов разложения на </w:t>
            </w:r>
            <w:proofErr w:type="spellStart"/>
            <w:r w:rsidRPr="0075227B">
              <w:rPr>
                <w:rFonts w:ascii="Arial" w:hAnsi="Arial" w:cs="Arial"/>
                <w:i/>
                <w:sz w:val="24"/>
                <w:szCs w:val="24"/>
              </w:rPr>
              <w:t>непредельность</w:t>
            </w:r>
            <w:proofErr w:type="spellEnd"/>
            <w:r w:rsidRPr="0075227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233" w:type="dxa"/>
            <w:gridSpan w:val="3"/>
          </w:tcPr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92A89" w:rsidRPr="0075227B" w:rsidRDefault="00692A89" w:rsidP="0075227B">
            <w:pPr>
              <w:pStyle w:val="TableParagraph"/>
              <w:ind w:lef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  <w:tcBorders>
              <w:top w:val="nil"/>
            </w:tcBorders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399"/>
        </w:trPr>
        <w:tc>
          <w:tcPr>
            <w:tcW w:w="1980" w:type="dxa"/>
            <w:gridSpan w:val="3"/>
            <w:vMerge/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</w:tcPr>
          <w:p w:rsidR="00C62173" w:rsidRPr="0075227B" w:rsidRDefault="00C62173" w:rsidP="0075227B">
            <w:pPr>
              <w:pStyle w:val="TableParagraph"/>
              <w:ind w:left="6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№ 1</w:t>
            </w:r>
            <w:r w:rsidR="007A6031" w:rsidRPr="0075227B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75227B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Кислородсодержащие органические соединения. Спирты. Окисление спирта в альдегид. Качественные реакции на многоатомные спирты.</w:t>
            </w:r>
          </w:p>
        </w:tc>
        <w:tc>
          <w:tcPr>
            <w:tcW w:w="1233" w:type="dxa"/>
            <w:gridSpan w:val="3"/>
          </w:tcPr>
          <w:p w:rsidR="00692A89" w:rsidRPr="0075227B" w:rsidRDefault="00692A89" w:rsidP="0075227B">
            <w:pPr>
              <w:pStyle w:val="TableParagraph"/>
              <w:ind w:left="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  <w:tcBorders>
              <w:top w:val="nil"/>
            </w:tcBorders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6031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506"/>
        </w:trPr>
        <w:tc>
          <w:tcPr>
            <w:tcW w:w="1980" w:type="dxa"/>
            <w:gridSpan w:val="3"/>
            <w:vMerge/>
          </w:tcPr>
          <w:p w:rsidR="007A6031" w:rsidRPr="0075227B" w:rsidRDefault="007A603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</w:tcPr>
          <w:p w:rsidR="007A6031" w:rsidRPr="0075227B" w:rsidRDefault="007A6031" w:rsidP="0075227B">
            <w:pPr>
              <w:pStyle w:val="TableParagraph"/>
              <w:ind w:left="63"/>
              <w:rPr>
                <w:rFonts w:ascii="Arial" w:hAnsi="Arial" w:cs="Arial"/>
                <w:b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 xml:space="preserve">Лабораторная работа № 14. </w:t>
            </w:r>
            <w:r w:rsidRPr="0075227B">
              <w:rPr>
                <w:rFonts w:ascii="Arial" w:hAnsi="Arial" w:cs="Arial"/>
                <w:sz w:val="24"/>
                <w:szCs w:val="24"/>
              </w:rPr>
              <w:t>Кислородсодержащие органические соединения. Карбоновые кислоты.  Свойства уксусной кислоты, общие со свойствами минеральных кислот</w:t>
            </w:r>
          </w:p>
        </w:tc>
        <w:tc>
          <w:tcPr>
            <w:tcW w:w="1233" w:type="dxa"/>
            <w:gridSpan w:val="3"/>
          </w:tcPr>
          <w:p w:rsidR="007A6031" w:rsidRPr="0075227B" w:rsidRDefault="007A6031" w:rsidP="0075227B">
            <w:pPr>
              <w:pStyle w:val="TableParagraph"/>
              <w:ind w:left="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  <w:tcBorders>
              <w:top w:val="nil"/>
            </w:tcBorders>
          </w:tcPr>
          <w:p w:rsidR="007A6031" w:rsidRPr="0075227B" w:rsidRDefault="007A603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997"/>
        </w:trPr>
        <w:tc>
          <w:tcPr>
            <w:tcW w:w="1980" w:type="dxa"/>
            <w:gridSpan w:val="3"/>
            <w:vMerge/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6" w:type="dxa"/>
            <w:gridSpan w:val="4"/>
          </w:tcPr>
          <w:p w:rsidR="007A6031" w:rsidRPr="0075227B" w:rsidRDefault="007A6031" w:rsidP="0075227B">
            <w:pPr>
              <w:pStyle w:val="TableParagraph"/>
              <w:ind w:left="6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№ 15.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Кислородсодержащие органические соединения. Углеводы. Реакция серебряного зеркала  глюкозы. Окисление глюкозы в кислоту с помощью гидроксида меди (II). Качественная реакция на крахмал.   Взаимодействие глюкозы и сахарозы с гидроксидом меди (II).</w:t>
            </w:r>
          </w:p>
          <w:p w:rsidR="00692A89" w:rsidRPr="0075227B" w:rsidRDefault="00692A89" w:rsidP="0075227B">
            <w:pPr>
              <w:pStyle w:val="TableParagraph"/>
              <w:ind w:left="70" w:firstLine="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  <w:gridSpan w:val="3"/>
          </w:tcPr>
          <w:p w:rsidR="00692A89" w:rsidRPr="0075227B" w:rsidRDefault="00692A89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692A89" w:rsidRPr="0075227B" w:rsidRDefault="00692A89" w:rsidP="0075227B">
            <w:pPr>
              <w:pStyle w:val="TableParagraph"/>
              <w:ind w:lef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5"/>
            <w:vMerge/>
            <w:tcBorders>
              <w:top w:val="nil"/>
            </w:tcBorders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410"/>
        </w:trPr>
        <w:tc>
          <w:tcPr>
            <w:tcW w:w="1978" w:type="dxa"/>
            <w:gridSpan w:val="3"/>
            <w:vMerge w:val="restart"/>
          </w:tcPr>
          <w:p w:rsidR="00BA3C80" w:rsidRPr="0075227B" w:rsidRDefault="00C14C18" w:rsidP="0075227B">
            <w:pPr>
              <w:pStyle w:val="TableParagraph"/>
              <w:ind w:left="63" w:right="82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 4.3.Идентификацияорганических</w:t>
            </w:r>
          </w:p>
          <w:p w:rsidR="00C14C18" w:rsidRPr="0075227B" w:rsidRDefault="0009233B" w:rsidP="0075227B">
            <w:pPr>
              <w:pStyle w:val="TableParagraph"/>
              <w:tabs>
                <w:tab w:val="left" w:pos="780"/>
              </w:tabs>
              <w:ind w:left="64" w:right="522" w:firstLine="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C14C18" w:rsidRPr="0075227B">
              <w:rPr>
                <w:rFonts w:ascii="Arial" w:hAnsi="Arial" w:cs="Arial"/>
                <w:sz w:val="24"/>
                <w:szCs w:val="24"/>
              </w:rPr>
              <w:t>eщ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ecтв</w:t>
            </w:r>
            <w:proofErr w:type="spellEnd"/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="00727023"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4C18" w:rsidRPr="0075227B">
              <w:rPr>
                <w:rFonts w:ascii="Arial" w:hAnsi="Arial" w:cs="Arial"/>
                <w:sz w:val="24"/>
                <w:szCs w:val="24"/>
              </w:rPr>
              <w:t>значение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4C18" w:rsidRPr="0075227B">
              <w:rPr>
                <w:rFonts w:ascii="Arial" w:hAnsi="Arial" w:cs="Arial"/>
                <w:sz w:val="24"/>
                <w:szCs w:val="24"/>
              </w:rPr>
              <w:t xml:space="preserve"> и применение в </w:t>
            </w:r>
          </w:p>
          <w:p w:rsidR="00C14C18" w:rsidRPr="0075227B" w:rsidRDefault="00C14C18" w:rsidP="0075227B">
            <w:pPr>
              <w:pStyle w:val="TableParagraph"/>
              <w:tabs>
                <w:tab w:val="left" w:pos="780"/>
              </w:tabs>
              <w:ind w:left="64" w:right="522"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производственной</w:t>
            </w:r>
          </w:p>
          <w:p w:rsidR="00C14C18" w:rsidRPr="0075227B" w:rsidRDefault="00C14C18" w:rsidP="0075227B">
            <w:pPr>
              <w:pStyle w:val="TableParagraph"/>
              <w:tabs>
                <w:tab w:val="left" w:pos="780"/>
              </w:tabs>
              <w:ind w:left="64" w:right="522"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деятельнос</w:t>
            </w:r>
            <w:r w:rsidR="00F82ED2" w:rsidRPr="0075227B">
              <w:rPr>
                <w:rFonts w:ascii="Arial" w:hAnsi="Arial" w:cs="Arial"/>
                <w:sz w:val="24"/>
                <w:szCs w:val="24"/>
              </w:rPr>
              <w:t>ти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233B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человека</w:t>
            </w:r>
          </w:p>
          <w:p w:rsidR="00BA3C80" w:rsidRPr="0075227B" w:rsidRDefault="00BA3C80" w:rsidP="0075227B">
            <w:pPr>
              <w:pStyle w:val="TableParagraph"/>
              <w:ind w:left="71" w:right="82" w:hanging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BA3C80" w:rsidRPr="0075227B" w:rsidRDefault="00727023" w:rsidP="0075227B">
            <w:pPr>
              <w:pStyle w:val="TableParagraph"/>
              <w:ind w:left="119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i/>
                <w:sz w:val="24"/>
                <w:szCs w:val="24"/>
              </w:rPr>
              <w:t>Основное</w:t>
            </w:r>
            <w:r w:rsidR="0009233B" w:rsidRPr="0075227B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содержание</w:t>
            </w:r>
          </w:p>
        </w:tc>
        <w:tc>
          <w:tcPr>
            <w:tcW w:w="1233" w:type="dxa"/>
            <w:gridSpan w:val="3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727023" w:rsidP="0075227B">
            <w:pPr>
              <w:pStyle w:val="TableParagraph"/>
              <w:ind w:left="83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020" cy="103631"/>
                  <wp:effectExtent l="0" t="0" r="0" b="0"/>
                  <wp:docPr id="2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20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9" w:type="dxa"/>
            <w:gridSpan w:val="4"/>
            <w:vMerge w:val="restart"/>
          </w:tcPr>
          <w:p w:rsidR="00BA3C80" w:rsidRPr="0075227B" w:rsidRDefault="00727023" w:rsidP="0075227B">
            <w:pPr>
              <w:pStyle w:val="TableParagraph"/>
              <w:ind w:left="53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BA3C80" w:rsidRPr="0075227B" w:rsidRDefault="00727023" w:rsidP="0075227B">
            <w:pPr>
              <w:pStyle w:val="TableParagraph"/>
              <w:ind w:left="53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BA3C80" w:rsidRPr="0075227B" w:rsidRDefault="00727023" w:rsidP="0075227B">
            <w:pPr>
              <w:pStyle w:val="TableParagraph"/>
              <w:ind w:left="53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ОК04</w:t>
            </w:r>
          </w:p>
          <w:p w:rsidR="00BA3C80" w:rsidRDefault="00BA3C80" w:rsidP="0075227B">
            <w:pPr>
              <w:pStyle w:val="TableParagraph"/>
              <w:ind w:left="572"/>
              <w:rPr>
                <w:rFonts w:ascii="Arial" w:hAnsi="Arial" w:cs="Arial"/>
                <w:sz w:val="24"/>
                <w:szCs w:val="24"/>
              </w:rPr>
            </w:pPr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</w:t>
            </w:r>
          </w:p>
          <w:p w:rsidR="00DD06BA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  <w:p w:rsidR="00C62CE1" w:rsidRDefault="00C62CE1" w:rsidP="00C62CE1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  <w:p w:rsidR="00C62CE1" w:rsidRPr="0075227B" w:rsidRDefault="00C62CE1" w:rsidP="00C62CE1">
            <w:pPr>
              <w:pStyle w:val="TableParagraph"/>
              <w:ind w:left="5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374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BA3C80" w:rsidRPr="0075227B" w:rsidRDefault="00727023" w:rsidP="0075227B">
            <w:pPr>
              <w:pStyle w:val="TableParagraph"/>
              <w:ind w:left="12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Теоретическое</w:t>
            </w:r>
            <w:r w:rsidR="0009233B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1233" w:type="dxa"/>
            <w:gridSpan w:val="3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727023" w:rsidP="0075227B">
            <w:pPr>
              <w:pStyle w:val="TableParagraph"/>
              <w:ind w:left="8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66" cy="106679"/>
                  <wp:effectExtent l="0" t="0" r="0" b="0"/>
                  <wp:docPr id="2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66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D21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2660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424D21" w:rsidRPr="0075227B" w:rsidRDefault="00424D2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424D21" w:rsidRPr="0075227B" w:rsidRDefault="00424D21" w:rsidP="0075227B">
            <w:pPr>
              <w:pStyle w:val="TableParagraph"/>
              <w:tabs>
                <w:tab w:val="left" w:pos="2390"/>
                <w:tab w:val="left" w:pos="4066"/>
                <w:tab w:val="left" w:pos="5118"/>
                <w:tab w:val="left" w:pos="7719"/>
              </w:tabs>
              <w:ind w:left="122" w:right="7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Органические  соединения. Применение  и  биологическая  роль  углеводов  Окисление  углеводов  источник  энергии живых организмов. Области  применения  аминокислот. Превращения  белков пищи в организме.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Биологические  функции  белков. Биологические функции  жиров.  Роль  органической  химии  в  решении  проблем  пищевой  безопасности.</w:t>
            </w:r>
          </w:p>
          <w:p w:rsidR="00424D21" w:rsidRPr="0075227B" w:rsidRDefault="00424D21" w:rsidP="0075227B">
            <w:pPr>
              <w:pStyle w:val="TableParagraph"/>
              <w:ind w:left="119" w:right="74"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создании новых материалов, новых источников  энергии (альтернативные источники энергии). Опасность  воздействия  на  живые  организмы  органических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вeщecтв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отдельных  классов  (углеводороды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спирты ,фенолы ,хлорорганические  производные,</w:t>
            </w:r>
            <w:r w:rsidR="00303BF4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альдегиды  и др.),смысл  показателя  предельно  допустимой  концентрации</w:t>
            </w:r>
          </w:p>
        </w:tc>
        <w:tc>
          <w:tcPr>
            <w:tcW w:w="1233" w:type="dxa"/>
            <w:gridSpan w:val="3"/>
          </w:tcPr>
          <w:p w:rsidR="00424D21" w:rsidRPr="0075227B" w:rsidRDefault="00424D2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24D21" w:rsidRPr="0075227B" w:rsidRDefault="00424D21" w:rsidP="0075227B">
            <w:pPr>
              <w:pStyle w:val="TableParagraph"/>
              <w:ind w:lef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424D21" w:rsidRPr="0075227B" w:rsidRDefault="00424D2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24D21" w:rsidRPr="0075227B" w:rsidRDefault="00424D21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24D21" w:rsidRPr="0075227B" w:rsidRDefault="00424D21" w:rsidP="0075227B">
            <w:pPr>
              <w:pStyle w:val="TableParagraph"/>
              <w:ind w:left="3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424D21" w:rsidRPr="0075227B" w:rsidRDefault="00424D21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233B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419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09233B" w:rsidRPr="0075227B" w:rsidRDefault="0009233B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09233B" w:rsidRPr="0075227B" w:rsidRDefault="0009233B" w:rsidP="0075227B">
            <w:pPr>
              <w:pStyle w:val="TableParagraph"/>
              <w:ind w:left="63"/>
              <w:rPr>
                <w:rFonts w:ascii="Arial" w:hAnsi="Arial" w:cs="Arial"/>
                <w:b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33" w:type="dxa"/>
            <w:gridSpan w:val="3"/>
          </w:tcPr>
          <w:p w:rsidR="0009233B" w:rsidRPr="0075227B" w:rsidRDefault="0009233B" w:rsidP="0075227B">
            <w:pPr>
              <w:pStyle w:val="TableParagraph"/>
              <w:ind w:left="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09233B" w:rsidRPr="0075227B" w:rsidRDefault="0009233B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419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BA3C80" w:rsidRPr="0075227B" w:rsidRDefault="00C62173" w:rsidP="0075227B">
            <w:pPr>
              <w:pStyle w:val="TableParagraph"/>
              <w:ind w:left="6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</w:t>
            </w:r>
            <w:r w:rsidR="0009233B" w:rsidRPr="0075227B">
              <w:rPr>
                <w:rFonts w:ascii="Arial" w:hAnsi="Arial" w:cs="Arial"/>
                <w:b/>
                <w:sz w:val="24"/>
                <w:szCs w:val="24"/>
              </w:rPr>
              <w:t>я работа № 16</w:t>
            </w:r>
            <w:r w:rsidRPr="0075227B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Растворение белков в воде. Обнаружение белков в молоке и в мясном бульоне. Денатурация раствора белка куриного яйца спиртом, растворами солей тяжелых металлов и при нагревании</w:t>
            </w:r>
            <w:r w:rsidR="0009233B" w:rsidRPr="0075227B">
              <w:rPr>
                <w:rFonts w:ascii="Arial" w:hAnsi="Arial" w:cs="Arial"/>
                <w:sz w:val="24"/>
                <w:szCs w:val="24"/>
              </w:rPr>
              <w:t>. Возникновение  аналитического сигнала с точки зрения химических  процессов при протекании  качественной  реакции, позволяющей  идентифицировать  предложенные  органические  вещества</w:t>
            </w:r>
          </w:p>
        </w:tc>
        <w:tc>
          <w:tcPr>
            <w:tcW w:w="1233" w:type="dxa"/>
            <w:gridSpan w:val="3"/>
          </w:tcPr>
          <w:p w:rsidR="00BA3C80" w:rsidRPr="0075227B" w:rsidRDefault="00727023" w:rsidP="0075227B">
            <w:pPr>
              <w:pStyle w:val="TableParagraph"/>
              <w:ind w:left="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233B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383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09233B" w:rsidRPr="0075227B" w:rsidRDefault="0009233B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09233B" w:rsidRPr="0075227B" w:rsidRDefault="0009233B" w:rsidP="0075227B">
            <w:pPr>
              <w:pStyle w:val="TableParagraph"/>
              <w:ind w:left="59" w:right="16" w:firstLine="3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t>Лабораторная работа №17.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 xml:space="preserve"> Распознавание пластмасс</w:t>
            </w:r>
            <w:r w:rsidR="00303BF4" w:rsidRPr="0075227B">
              <w:rPr>
                <w:rFonts w:ascii="Arial" w:hAnsi="Arial" w:cs="Arial"/>
                <w:i/>
                <w:sz w:val="24"/>
                <w:szCs w:val="24"/>
              </w:rPr>
              <w:t>. Их свойства.  Использование</w:t>
            </w:r>
          </w:p>
        </w:tc>
        <w:tc>
          <w:tcPr>
            <w:tcW w:w="1233" w:type="dxa"/>
            <w:gridSpan w:val="3"/>
          </w:tcPr>
          <w:p w:rsidR="0009233B" w:rsidRPr="0075227B" w:rsidRDefault="0009233B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09233B" w:rsidRPr="0075227B" w:rsidRDefault="0009233B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261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09233B" w:rsidRPr="0075227B" w:rsidRDefault="0009233B" w:rsidP="0075227B">
            <w:pPr>
              <w:pStyle w:val="TableParagraph"/>
              <w:ind w:left="59" w:right="16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i/>
                <w:sz w:val="24"/>
                <w:szCs w:val="24"/>
              </w:rPr>
              <w:t>Лабораторная работа №18</w:t>
            </w:r>
            <w:r w:rsidR="00F82ED2" w:rsidRPr="0075227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.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Распознавание волокон.</w:t>
            </w:r>
            <w:r w:rsidR="00303BF4" w:rsidRPr="0075227B">
              <w:rPr>
                <w:rFonts w:ascii="Arial" w:hAnsi="Arial" w:cs="Arial"/>
                <w:i/>
                <w:sz w:val="24"/>
                <w:szCs w:val="24"/>
              </w:rPr>
              <w:t xml:space="preserve"> Их свойства.  Использование</w:t>
            </w:r>
          </w:p>
        </w:tc>
        <w:tc>
          <w:tcPr>
            <w:tcW w:w="1233" w:type="dxa"/>
            <w:gridSpan w:val="3"/>
          </w:tcPr>
          <w:p w:rsidR="00BA3C80" w:rsidRPr="0075227B" w:rsidRDefault="00727023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A89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357"/>
        </w:trPr>
        <w:tc>
          <w:tcPr>
            <w:tcW w:w="12646" w:type="dxa"/>
            <w:gridSpan w:val="7"/>
          </w:tcPr>
          <w:p w:rsidR="00692A89" w:rsidRPr="0075227B" w:rsidRDefault="00692A89" w:rsidP="0075227B">
            <w:pPr>
              <w:pStyle w:val="TableParagraph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  <w:r w:rsidR="0009233B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3</w:t>
            </w:r>
            <w:r w:rsidR="0009233B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Структура</w:t>
            </w:r>
            <w:r w:rsidR="0009233B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09233B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09233B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09233B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</w:p>
        </w:tc>
        <w:tc>
          <w:tcPr>
            <w:tcW w:w="1233" w:type="dxa"/>
            <w:gridSpan w:val="3"/>
          </w:tcPr>
          <w:p w:rsidR="00692A89" w:rsidRPr="0075227B" w:rsidRDefault="00692A89" w:rsidP="0075227B">
            <w:pPr>
              <w:pStyle w:val="TableParagraph"/>
              <w:ind w:left="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692A89" w:rsidRPr="0075227B" w:rsidRDefault="00692A89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503"/>
        </w:trPr>
        <w:tc>
          <w:tcPr>
            <w:tcW w:w="1978" w:type="dxa"/>
            <w:gridSpan w:val="3"/>
          </w:tcPr>
          <w:p w:rsidR="00BA3C80" w:rsidRPr="0075227B" w:rsidRDefault="00727023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Раздел5.</w:t>
            </w:r>
          </w:p>
        </w:tc>
        <w:tc>
          <w:tcPr>
            <w:tcW w:w="10668" w:type="dxa"/>
            <w:gridSpan w:val="4"/>
          </w:tcPr>
          <w:p w:rsidR="00BA3C80" w:rsidRPr="0075227B" w:rsidRDefault="00727023" w:rsidP="0075227B">
            <w:pPr>
              <w:pStyle w:val="TableParagraph"/>
              <w:ind w:left="7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Кинетические</w:t>
            </w:r>
            <w:r w:rsidR="00F82ED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F82ED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14C18" w:rsidRPr="0075227B">
              <w:rPr>
                <w:rFonts w:ascii="Arial" w:hAnsi="Arial" w:cs="Arial"/>
                <w:sz w:val="24"/>
                <w:szCs w:val="24"/>
              </w:rPr>
              <w:t>термодинам</w:t>
            </w:r>
            <w:r w:rsidRPr="0075227B">
              <w:rPr>
                <w:rFonts w:ascii="Arial" w:hAnsi="Arial" w:cs="Arial"/>
                <w:sz w:val="24"/>
                <w:szCs w:val="24"/>
              </w:rPr>
              <w:t>ические</w:t>
            </w:r>
            <w:r w:rsidR="00F82ED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14C18" w:rsidRPr="0075227B">
              <w:rPr>
                <w:rFonts w:ascii="Arial" w:hAnsi="Arial" w:cs="Arial"/>
                <w:sz w:val="24"/>
                <w:szCs w:val="24"/>
              </w:rPr>
              <w:t>законом</w:t>
            </w:r>
            <w:r w:rsidRPr="0075227B">
              <w:rPr>
                <w:rFonts w:ascii="Arial" w:hAnsi="Arial" w:cs="Arial"/>
                <w:sz w:val="24"/>
                <w:szCs w:val="24"/>
              </w:rPr>
              <w:t>ерности протекания</w:t>
            </w:r>
            <w:r w:rsidR="00F82ED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F82ED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</w:p>
        </w:tc>
        <w:tc>
          <w:tcPr>
            <w:tcW w:w="1233" w:type="dxa"/>
            <w:gridSpan w:val="3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727023" w:rsidP="0075227B">
            <w:pPr>
              <w:pStyle w:val="TableParagraph"/>
              <w:ind w:left="8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66" cy="106680"/>
                  <wp:effectExtent l="0" t="0" r="0" b="0"/>
                  <wp:docPr id="29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66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9" w:type="dxa"/>
            <w:gridSpan w:val="4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ED2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471"/>
        </w:trPr>
        <w:tc>
          <w:tcPr>
            <w:tcW w:w="1978" w:type="dxa"/>
            <w:gridSpan w:val="3"/>
            <w:vMerge w:val="restart"/>
          </w:tcPr>
          <w:p w:rsidR="00F82ED2" w:rsidRPr="0075227B" w:rsidRDefault="00F82ED2" w:rsidP="0075227B">
            <w:pPr>
              <w:pStyle w:val="TableParagraph"/>
              <w:ind w:left="66" w:right="278" w:hanging="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Скорость химических  реакций</w:t>
            </w:r>
          </w:p>
          <w:p w:rsidR="00F82ED2" w:rsidRPr="0075227B" w:rsidRDefault="00F82ED2" w:rsidP="0075227B">
            <w:pPr>
              <w:pStyle w:val="TableParagraph"/>
              <w:ind w:left="70" w:right="82" w:hanging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химическое равновесие</w:t>
            </w:r>
          </w:p>
        </w:tc>
        <w:tc>
          <w:tcPr>
            <w:tcW w:w="10668" w:type="dxa"/>
            <w:gridSpan w:val="4"/>
          </w:tcPr>
          <w:p w:rsidR="00F82ED2" w:rsidRPr="0075227B" w:rsidRDefault="00F82ED2" w:rsidP="0075227B">
            <w:pPr>
              <w:pStyle w:val="TableParagraph"/>
              <w:ind w:left="1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Основное содержание</w:t>
            </w:r>
          </w:p>
        </w:tc>
        <w:tc>
          <w:tcPr>
            <w:tcW w:w="1233" w:type="dxa"/>
            <w:gridSpan w:val="3"/>
          </w:tcPr>
          <w:p w:rsidR="00F82ED2" w:rsidRPr="0075227B" w:rsidRDefault="002A7DEF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</w:tcPr>
          <w:p w:rsidR="00F82ED2" w:rsidRPr="0075227B" w:rsidRDefault="00F82ED2" w:rsidP="0075227B">
            <w:pPr>
              <w:pStyle w:val="TableParagraph"/>
              <w:ind w:left="53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</w:tc>
      </w:tr>
      <w:tr w:rsidR="00F82ED2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gridAfter w:val="1"/>
          <w:wAfter w:w="8" w:type="dxa"/>
          <w:trHeight w:val="268"/>
        </w:trPr>
        <w:tc>
          <w:tcPr>
            <w:tcW w:w="1978" w:type="dxa"/>
            <w:gridSpan w:val="3"/>
            <w:vMerge/>
          </w:tcPr>
          <w:p w:rsidR="00F82ED2" w:rsidRPr="0075227B" w:rsidRDefault="00F82ED2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F82ED2" w:rsidRPr="0075227B" w:rsidRDefault="00F82ED2" w:rsidP="0075227B">
            <w:pPr>
              <w:pStyle w:val="TableParagraph"/>
              <w:ind w:left="12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33" w:type="dxa"/>
            <w:gridSpan w:val="3"/>
          </w:tcPr>
          <w:p w:rsidR="00F82ED2" w:rsidRPr="0075227B" w:rsidRDefault="00F82ED2" w:rsidP="0075227B">
            <w:pPr>
              <w:pStyle w:val="TableParagraph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</w:tcPr>
          <w:p w:rsidR="00F82ED2" w:rsidRPr="0075227B" w:rsidRDefault="00F82ED2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</w:tc>
      </w:tr>
      <w:tr w:rsidR="00F82ED2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gridAfter w:val="1"/>
          <w:wAfter w:w="8" w:type="dxa"/>
          <w:trHeight w:val="423"/>
        </w:trPr>
        <w:tc>
          <w:tcPr>
            <w:tcW w:w="1978" w:type="dxa"/>
            <w:gridSpan w:val="3"/>
            <w:vMerge/>
          </w:tcPr>
          <w:p w:rsidR="00F82ED2" w:rsidRPr="0075227B" w:rsidRDefault="00F82ED2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F82ED2" w:rsidRPr="0075227B" w:rsidRDefault="00F82ED2" w:rsidP="0075227B">
            <w:pPr>
              <w:pStyle w:val="TableParagraph"/>
              <w:ind w:left="12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 xml:space="preserve">Лабораторная работа № 19.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Зависимость скорости взаимодействия соляной кислоты с металлами от их природы.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33" w:type="dxa"/>
            <w:gridSpan w:val="3"/>
          </w:tcPr>
          <w:p w:rsidR="00F82ED2" w:rsidRPr="0075227B" w:rsidRDefault="00F82ED2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</w:tcPr>
          <w:p w:rsidR="00F82ED2" w:rsidRPr="0075227B" w:rsidRDefault="00F82ED2" w:rsidP="0075227B">
            <w:pPr>
              <w:pStyle w:val="TableParagraph"/>
              <w:ind w:left="53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F82ED2" w:rsidRPr="0075227B" w:rsidRDefault="00F82ED2" w:rsidP="0075227B">
            <w:pPr>
              <w:pStyle w:val="TableParagraph"/>
              <w:ind w:left="5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gridAfter w:val="1"/>
          <w:wAfter w:w="8" w:type="dxa"/>
          <w:trHeight w:val="268"/>
        </w:trPr>
        <w:tc>
          <w:tcPr>
            <w:tcW w:w="1978" w:type="dxa"/>
            <w:gridSpan w:val="3"/>
          </w:tcPr>
          <w:p w:rsidR="00BA3C80" w:rsidRPr="0075227B" w:rsidRDefault="00727023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Раздел</w:t>
            </w:r>
            <w:r w:rsidR="00F82ED2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0668" w:type="dxa"/>
            <w:gridSpan w:val="4"/>
          </w:tcPr>
          <w:p w:rsidR="00BA3C80" w:rsidRPr="0075227B" w:rsidRDefault="00727023" w:rsidP="0075227B">
            <w:pPr>
              <w:pStyle w:val="TableParagraph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Растворы</w:t>
            </w:r>
            <w:r w:rsidR="00E942A0" w:rsidRPr="0075227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33" w:type="dxa"/>
            <w:gridSpan w:val="3"/>
          </w:tcPr>
          <w:p w:rsidR="00BA3C80" w:rsidRPr="0075227B" w:rsidRDefault="00F82ED2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19" w:type="dxa"/>
            <w:gridSpan w:val="4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ED2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gridAfter w:val="1"/>
          <w:wAfter w:w="8" w:type="dxa"/>
          <w:trHeight w:val="321"/>
        </w:trPr>
        <w:tc>
          <w:tcPr>
            <w:tcW w:w="1978" w:type="dxa"/>
            <w:gridSpan w:val="3"/>
            <w:vMerge w:val="restart"/>
          </w:tcPr>
          <w:p w:rsidR="00F82ED2" w:rsidRPr="0075227B" w:rsidRDefault="00F82ED2" w:rsidP="0075227B">
            <w:pPr>
              <w:pStyle w:val="TableParagraph"/>
              <w:ind w:left="59" w:right="530" w:firstLine="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Тема 6.1.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онятие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о  растворах</w:t>
            </w:r>
          </w:p>
        </w:tc>
        <w:tc>
          <w:tcPr>
            <w:tcW w:w="10668" w:type="dxa"/>
            <w:gridSpan w:val="4"/>
          </w:tcPr>
          <w:p w:rsidR="00F82ED2" w:rsidRPr="0075227B" w:rsidRDefault="00F82ED2" w:rsidP="0075227B">
            <w:pPr>
              <w:pStyle w:val="TableParagraph"/>
              <w:ind w:left="119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i/>
                <w:sz w:val="24"/>
                <w:szCs w:val="24"/>
              </w:rPr>
              <w:t>Основное  содержание</w:t>
            </w:r>
          </w:p>
        </w:tc>
        <w:tc>
          <w:tcPr>
            <w:tcW w:w="1233" w:type="dxa"/>
            <w:gridSpan w:val="3"/>
          </w:tcPr>
          <w:p w:rsidR="00F82ED2" w:rsidRPr="0075227B" w:rsidRDefault="00F82ED2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19" w:type="dxa"/>
            <w:gridSpan w:val="4"/>
            <w:vMerge w:val="restart"/>
          </w:tcPr>
          <w:p w:rsidR="00F82ED2" w:rsidRPr="0075227B" w:rsidRDefault="00F82ED2" w:rsidP="0075227B">
            <w:pPr>
              <w:pStyle w:val="TableParagraph"/>
              <w:ind w:left="53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F82ED2" w:rsidRPr="0075227B" w:rsidRDefault="00F82ED2" w:rsidP="0075227B">
            <w:pPr>
              <w:pStyle w:val="TableParagraph"/>
              <w:ind w:left="53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F82ED2" w:rsidRPr="0075227B" w:rsidRDefault="00F82ED2" w:rsidP="0075227B">
            <w:pPr>
              <w:pStyle w:val="TableParagraph"/>
              <w:ind w:left="53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ОК07</w:t>
            </w:r>
          </w:p>
          <w:p w:rsidR="00DD06BA" w:rsidRDefault="00DD06BA" w:rsidP="00DD06BA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 </w:t>
            </w:r>
          </w:p>
          <w:p w:rsidR="00F82ED2" w:rsidRPr="0075227B" w:rsidRDefault="00DD06BA" w:rsidP="00DD06BA">
            <w:pPr>
              <w:pStyle w:val="TableParagraph"/>
              <w:ind w:left="5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  <w:r w:rsidR="00F82ED2" w:rsidRPr="0075227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82ED2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gridAfter w:val="1"/>
          <w:wAfter w:w="8" w:type="dxa"/>
          <w:trHeight w:val="397"/>
        </w:trPr>
        <w:tc>
          <w:tcPr>
            <w:tcW w:w="1978" w:type="dxa"/>
            <w:gridSpan w:val="3"/>
            <w:vMerge/>
          </w:tcPr>
          <w:p w:rsidR="00F82ED2" w:rsidRPr="0075227B" w:rsidRDefault="00F82ED2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F82ED2" w:rsidRPr="0075227B" w:rsidRDefault="00F82ED2" w:rsidP="0075227B">
            <w:pPr>
              <w:pStyle w:val="TableParagraph"/>
              <w:ind w:left="124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33" w:type="dxa"/>
            <w:gridSpan w:val="3"/>
          </w:tcPr>
          <w:p w:rsidR="00F82ED2" w:rsidRPr="0075227B" w:rsidRDefault="00F82ED2" w:rsidP="0075227B">
            <w:pPr>
              <w:pStyle w:val="TableParagraph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F82ED2" w:rsidRPr="0075227B" w:rsidRDefault="00F82ED2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ED2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gridAfter w:val="1"/>
          <w:wAfter w:w="8" w:type="dxa"/>
          <w:trHeight w:val="930"/>
        </w:trPr>
        <w:tc>
          <w:tcPr>
            <w:tcW w:w="1978" w:type="dxa"/>
            <w:gridSpan w:val="3"/>
            <w:vMerge/>
          </w:tcPr>
          <w:p w:rsidR="00F82ED2" w:rsidRPr="0075227B" w:rsidRDefault="00F82ED2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F82ED2" w:rsidRPr="0075227B" w:rsidRDefault="002A7DEF" w:rsidP="0075227B">
            <w:pPr>
              <w:pStyle w:val="TableParagraph"/>
              <w:ind w:left="71" w:right="10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№ 20</w:t>
            </w:r>
            <w:r w:rsidR="00F82ED2" w:rsidRPr="0075227B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="00F82ED2" w:rsidRPr="0075227B">
              <w:rPr>
                <w:rFonts w:ascii="Arial" w:hAnsi="Arial" w:cs="Arial"/>
                <w:i/>
                <w:sz w:val="24"/>
                <w:szCs w:val="24"/>
              </w:rPr>
              <w:t>Чистые вещества и смеси. Понятие о смеси веществ. Гомогенные и гетерогенные смеси. Состав смесей: объемная и массовая доли компонентов смеси, примесей.</w:t>
            </w:r>
          </w:p>
        </w:tc>
        <w:tc>
          <w:tcPr>
            <w:tcW w:w="1233" w:type="dxa"/>
            <w:gridSpan w:val="3"/>
          </w:tcPr>
          <w:p w:rsidR="00F82ED2" w:rsidRPr="0075227B" w:rsidRDefault="00F82ED2" w:rsidP="0075227B">
            <w:pPr>
              <w:pStyle w:val="TableParagraph"/>
              <w:ind w:left="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F82ED2" w:rsidRPr="0075227B" w:rsidRDefault="00F82ED2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ED2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gridAfter w:val="1"/>
          <w:wAfter w:w="8" w:type="dxa"/>
          <w:trHeight w:val="227"/>
        </w:trPr>
        <w:tc>
          <w:tcPr>
            <w:tcW w:w="1978" w:type="dxa"/>
            <w:gridSpan w:val="3"/>
            <w:vMerge/>
          </w:tcPr>
          <w:p w:rsidR="00F82ED2" w:rsidRPr="0075227B" w:rsidRDefault="00F82ED2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F82ED2" w:rsidRPr="0075227B" w:rsidRDefault="00F82ED2" w:rsidP="0075227B">
            <w:pPr>
              <w:pStyle w:val="TableParagraph"/>
              <w:ind w:left="6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 № 2</w:t>
            </w:r>
            <w:r w:rsidR="002A7DEF" w:rsidRPr="0075227B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75227B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Приготовление суспензии карбоната кальция в воде.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Получение эмульсии  масла. Ознакомление со свойствами дисперсных систем</w:t>
            </w:r>
          </w:p>
        </w:tc>
        <w:tc>
          <w:tcPr>
            <w:tcW w:w="1233" w:type="dxa"/>
            <w:gridSpan w:val="3"/>
          </w:tcPr>
          <w:p w:rsidR="00F82ED2" w:rsidRPr="0075227B" w:rsidRDefault="002A7DEF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</w:tcPr>
          <w:p w:rsidR="00F82ED2" w:rsidRPr="0075227B" w:rsidRDefault="00F82ED2" w:rsidP="0075227B">
            <w:pPr>
              <w:pStyle w:val="TableParagraph"/>
              <w:ind w:left="53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DEF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gridAfter w:val="1"/>
          <w:wAfter w:w="8" w:type="dxa"/>
          <w:trHeight w:val="227"/>
        </w:trPr>
        <w:tc>
          <w:tcPr>
            <w:tcW w:w="1978" w:type="dxa"/>
            <w:gridSpan w:val="3"/>
            <w:vMerge w:val="restart"/>
          </w:tcPr>
          <w:p w:rsidR="002A7DEF" w:rsidRPr="0075227B" w:rsidRDefault="002A7DEF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Тема 6.2. Исследование свойств растворов</w:t>
            </w:r>
          </w:p>
        </w:tc>
        <w:tc>
          <w:tcPr>
            <w:tcW w:w="10668" w:type="dxa"/>
            <w:gridSpan w:val="4"/>
          </w:tcPr>
          <w:p w:rsidR="002A7DEF" w:rsidRPr="0075227B" w:rsidRDefault="002A7DEF" w:rsidP="0075227B">
            <w:pPr>
              <w:pStyle w:val="TableParagraph"/>
              <w:ind w:left="66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i/>
                <w:sz w:val="24"/>
                <w:szCs w:val="24"/>
              </w:rPr>
              <w:t>Основное содержание</w:t>
            </w:r>
          </w:p>
        </w:tc>
        <w:tc>
          <w:tcPr>
            <w:tcW w:w="1233" w:type="dxa"/>
            <w:gridSpan w:val="3"/>
          </w:tcPr>
          <w:p w:rsidR="002A7DEF" w:rsidRPr="0075227B" w:rsidRDefault="002A7DEF" w:rsidP="0075227B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  <w:vMerge w:val="restart"/>
          </w:tcPr>
          <w:p w:rsidR="002A7DEF" w:rsidRPr="0075227B" w:rsidRDefault="002A7DEF" w:rsidP="0075227B">
            <w:pPr>
              <w:pStyle w:val="TableParagraph"/>
              <w:ind w:left="53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2A7DEF" w:rsidRPr="0075227B" w:rsidRDefault="002A7DEF" w:rsidP="0075227B">
            <w:pPr>
              <w:pStyle w:val="TableParagraph"/>
              <w:ind w:left="53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</w:tc>
      </w:tr>
      <w:tr w:rsidR="002A7DEF" w:rsidRPr="0075227B" w:rsidTr="00C43214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gridAfter w:val="1"/>
          <w:wAfter w:w="8" w:type="dxa"/>
          <w:trHeight w:val="391"/>
        </w:trPr>
        <w:tc>
          <w:tcPr>
            <w:tcW w:w="1978" w:type="dxa"/>
            <w:gridSpan w:val="3"/>
            <w:vMerge/>
          </w:tcPr>
          <w:p w:rsidR="002A7DEF" w:rsidRPr="0075227B" w:rsidRDefault="002A7DEF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2A7DEF" w:rsidRPr="0075227B" w:rsidRDefault="002A7DEF" w:rsidP="0075227B">
            <w:pPr>
              <w:pStyle w:val="TableParagraph"/>
              <w:ind w:left="6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33" w:type="dxa"/>
            <w:gridSpan w:val="3"/>
          </w:tcPr>
          <w:p w:rsidR="002A7DEF" w:rsidRPr="0075227B" w:rsidRDefault="002A7DEF" w:rsidP="0075227B">
            <w:pPr>
              <w:pStyle w:val="TableParagraph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9" w:type="dxa"/>
            <w:gridSpan w:val="4"/>
            <w:vMerge/>
            <w:tcBorders>
              <w:top w:val="nil"/>
            </w:tcBorders>
          </w:tcPr>
          <w:p w:rsidR="002A7DEF" w:rsidRPr="0075227B" w:rsidRDefault="002A7DEF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DEF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693"/>
        </w:trPr>
        <w:tc>
          <w:tcPr>
            <w:tcW w:w="1978" w:type="dxa"/>
            <w:gridSpan w:val="3"/>
            <w:vMerge/>
          </w:tcPr>
          <w:p w:rsidR="002A7DEF" w:rsidRPr="0075227B" w:rsidRDefault="002A7DEF" w:rsidP="0075227B">
            <w:pPr>
              <w:pStyle w:val="TableParagraph"/>
              <w:ind w:left="68" w:right="62" w:hanging="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2A7DEF" w:rsidRPr="0075227B" w:rsidRDefault="002A7DEF" w:rsidP="0075227B">
            <w:pPr>
              <w:pStyle w:val="TableParagraph"/>
              <w:ind w:left="6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Лабораторная работа № 22. </w:t>
            </w:r>
            <w:r w:rsidRPr="0075227B">
              <w:rPr>
                <w:rFonts w:ascii="Arial" w:hAnsi="Arial" w:cs="Arial"/>
                <w:i/>
                <w:snapToGrid w:val="0"/>
                <w:color w:val="000000"/>
                <w:sz w:val="24"/>
                <w:szCs w:val="24"/>
              </w:rPr>
              <w:t>Приготовление раствора заданной концентрации</w:t>
            </w:r>
            <w:proofErr w:type="gramStart"/>
            <w:r w:rsidRPr="0075227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>.</w:t>
            </w:r>
            <w:proofErr w:type="gramEnd"/>
            <w:r w:rsidRPr="0075227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75227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>и</w:t>
            </w:r>
            <w:proofErr w:type="gramEnd"/>
            <w:r w:rsidRPr="0075227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определение  среды  водных  растворов. Решение задач на  приготовление  растворов</w:t>
            </w:r>
          </w:p>
        </w:tc>
        <w:tc>
          <w:tcPr>
            <w:tcW w:w="1226" w:type="dxa"/>
            <w:gridSpan w:val="2"/>
          </w:tcPr>
          <w:p w:rsidR="002A7DEF" w:rsidRPr="0075227B" w:rsidRDefault="002A7DEF" w:rsidP="0075227B">
            <w:pPr>
              <w:pStyle w:val="TableParagraph"/>
              <w:ind w:left="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6" w:type="dxa"/>
            <w:gridSpan w:val="5"/>
          </w:tcPr>
          <w:p w:rsidR="002A7DEF" w:rsidRPr="0075227B" w:rsidRDefault="002A7DEF" w:rsidP="0075227B">
            <w:pPr>
              <w:pStyle w:val="TableParagraph"/>
              <w:ind w:left="53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OК04</w:t>
            </w:r>
          </w:p>
          <w:p w:rsidR="002A7DEF" w:rsidRPr="0075227B" w:rsidRDefault="002A7DEF" w:rsidP="0075227B">
            <w:pPr>
              <w:pStyle w:val="TableParagraph"/>
              <w:ind w:left="57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7DEF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355"/>
        </w:trPr>
        <w:tc>
          <w:tcPr>
            <w:tcW w:w="12646" w:type="dxa"/>
            <w:gridSpan w:val="7"/>
          </w:tcPr>
          <w:p w:rsidR="002A7DEF" w:rsidRPr="0075227B" w:rsidRDefault="002A7DEF" w:rsidP="0075227B">
            <w:pPr>
              <w:pStyle w:val="TableParagraph"/>
              <w:ind w:left="125" w:right="-10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Профессиональн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 ориентированное  содержание  (содержание  прикладного  модуля)</w:t>
            </w:r>
          </w:p>
        </w:tc>
        <w:tc>
          <w:tcPr>
            <w:tcW w:w="1226" w:type="dxa"/>
            <w:gridSpan w:val="2"/>
          </w:tcPr>
          <w:p w:rsidR="002A7DEF" w:rsidRPr="0075227B" w:rsidRDefault="002A7DEF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6" w:type="dxa"/>
            <w:gridSpan w:val="5"/>
          </w:tcPr>
          <w:p w:rsidR="002A7DEF" w:rsidRPr="0075227B" w:rsidRDefault="002A7DEF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503"/>
        </w:trPr>
        <w:tc>
          <w:tcPr>
            <w:tcW w:w="1978" w:type="dxa"/>
            <w:gridSpan w:val="3"/>
          </w:tcPr>
          <w:p w:rsidR="00BA3C80" w:rsidRPr="0075227B" w:rsidRDefault="00727023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Раздел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0668" w:type="dxa"/>
            <w:gridSpan w:val="4"/>
          </w:tcPr>
          <w:p w:rsidR="00BA3C80" w:rsidRPr="0075227B" w:rsidRDefault="006B7335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Хим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ия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 xml:space="preserve"> в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быту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производственной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="002A7DE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человека</w:t>
            </w:r>
          </w:p>
        </w:tc>
        <w:tc>
          <w:tcPr>
            <w:tcW w:w="1226" w:type="dxa"/>
            <w:gridSpan w:val="2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727023" w:rsidP="0075227B">
            <w:pPr>
              <w:pStyle w:val="TableParagraph"/>
              <w:ind w:left="82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020" cy="103632"/>
                  <wp:effectExtent l="0" t="0" r="0" b="0"/>
                  <wp:docPr id="3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20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  <w:gridSpan w:val="5"/>
            <w:vMerge w:val="restart"/>
          </w:tcPr>
          <w:p w:rsidR="00BA3C80" w:rsidRPr="0075227B" w:rsidRDefault="00727023" w:rsidP="0075227B">
            <w:pPr>
              <w:pStyle w:val="TableParagraph"/>
              <w:ind w:left="54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BA3C80" w:rsidRPr="0075227B" w:rsidRDefault="00727023" w:rsidP="0075227B">
            <w:pPr>
              <w:pStyle w:val="TableParagraph"/>
              <w:ind w:left="54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BA3C80" w:rsidRPr="0075227B" w:rsidRDefault="00727023" w:rsidP="0075227B">
            <w:pPr>
              <w:pStyle w:val="TableParagraph"/>
              <w:ind w:left="54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ОК04</w:t>
            </w:r>
          </w:p>
          <w:p w:rsidR="00BA3C80" w:rsidRPr="0075227B" w:rsidRDefault="00727023" w:rsidP="0075227B">
            <w:pPr>
              <w:pStyle w:val="TableParagraph"/>
              <w:ind w:left="54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ОК07</w:t>
            </w:r>
          </w:p>
          <w:p w:rsidR="00DD06BA" w:rsidRDefault="00DD06BA" w:rsidP="00DD06BA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ЛР4</w:t>
            </w:r>
          </w:p>
          <w:p w:rsidR="00DD06BA" w:rsidRDefault="00DD06BA" w:rsidP="00DD06BA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  <w:p w:rsidR="00DD06BA" w:rsidRDefault="00DD06BA" w:rsidP="00DD06BA">
            <w:pPr>
              <w:pStyle w:val="TableParagraph"/>
              <w:ind w:left="503" w:right="4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  <w:p w:rsidR="00BA3C80" w:rsidRPr="0075227B" w:rsidRDefault="00DD06BA" w:rsidP="00DD06BA">
            <w:pPr>
              <w:pStyle w:val="TableParagraph"/>
              <w:ind w:left="5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ЛР10</w:t>
            </w: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357"/>
        </w:trPr>
        <w:tc>
          <w:tcPr>
            <w:tcW w:w="1978" w:type="dxa"/>
            <w:gridSpan w:val="3"/>
            <w:vMerge w:val="restart"/>
          </w:tcPr>
          <w:p w:rsidR="00BA3C80" w:rsidRPr="0075227B" w:rsidRDefault="006B7335" w:rsidP="0075227B">
            <w:pPr>
              <w:pStyle w:val="TableParagraph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Х</w:t>
            </w:r>
            <w:r w:rsidR="00FB4169" w:rsidRPr="0075227B">
              <w:rPr>
                <w:rFonts w:ascii="Arial" w:hAnsi="Arial" w:cs="Arial"/>
                <w:sz w:val="24"/>
                <w:szCs w:val="24"/>
              </w:rPr>
              <w:t>имия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в быту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и</w:t>
            </w:r>
          </w:p>
          <w:p w:rsidR="00BA3C80" w:rsidRPr="0075227B" w:rsidRDefault="00846AF6" w:rsidP="0075227B">
            <w:pPr>
              <w:pStyle w:val="TableParagraph"/>
              <w:ind w:left="66" w:hanging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роизводственной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человека</w:t>
            </w:r>
          </w:p>
        </w:tc>
        <w:tc>
          <w:tcPr>
            <w:tcW w:w="10668" w:type="dxa"/>
            <w:gridSpan w:val="4"/>
          </w:tcPr>
          <w:p w:rsidR="00BA3C80" w:rsidRPr="0075227B" w:rsidRDefault="00727023" w:rsidP="0075227B">
            <w:pPr>
              <w:pStyle w:val="TableParagraph"/>
              <w:rPr>
                <w:rFonts w:ascii="Arial" w:hAnsi="Arial" w:cs="Arial"/>
                <w:i/>
                <w:sz w:val="24"/>
                <w:szCs w:val="24"/>
              </w:rPr>
            </w:pPr>
            <w:r w:rsidRPr="0075227B">
              <w:rPr>
                <w:rFonts w:ascii="Arial" w:hAnsi="Arial" w:cs="Arial"/>
                <w:i/>
                <w:sz w:val="24"/>
                <w:szCs w:val="24"/>
              </w:rPr>
              <w:t>Основное</w:t>
            </w:r>
            <w:r w:rsidR="00846AF6" w:rsidRPr="007522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содержание</w:t>
            </w:r>
          </w:p>
        </w:tc>
        <w:tc>
          <w:tcPr>
            <w:tcW w:w="1226" w:type="dxa"/>
            <w:gridSpan w:val="2"/>
          </w:tcPr>
          <w:p w:rsidR="00BA3C80" w:rsidRPr="0075227B" w:rsidRDefault="00727023" w:rsidP="0075227B">
            <w:pPr>
              <w:pStyle w:val="TableParagraph"/>
              <w:ind w:left="82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020" cy="103632"/>
                  <wp:effectExtent l="0" t="0" r="0" b="0"/>
                  <wp:docPr id="3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20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  <w:gridSpan w:val="5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307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BA3C80" w:rsidRPr="0075227B" w:rsidRDefault="00727023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Теоретическое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1226" w:type="dxa"/>
            <w:gridSpan w:val="2"/>
          </w:tcPr>
          <w:p w:rsidR="00BA3C80" w:rsidRPr="0075227B" w:rsidRDefault="00727023" w:rsidP="0075227B">
            <w:pPr>
              <w:pStyle w:val="TableParagraph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6" w:type="dxa"/>
            <w:gridSpan w:val="5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E95ADE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268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BA3C80" w:rsidRPr="0075227B" w:rsidRDefault="00FB4169" w:rsidP="00E95ADE">
            <w:pPr>
              <w:pStyle w:val="TableParagraph"/>
              <w:ind w:firstLine="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Новейш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ие д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остижения химической науки и химической технологии. </w:t>
            </w:r>
            <w:r w:rsidRPr="0075227B">
              <w:rPr>
                <w:rFonts w:ascii="Arial" w:hAnsi="Arial" w:cs="Arial"/>
                <w:i/>
                <w:sz w:val="24"/>
                <w:szCs w:val="24"/>
              </w:rPr>
              <w:t>Роль хим</w:t>
            </w:r>
            <w:r w:rsidR="00C30AA7" w:rsidRPr="0075227B">
              <w:rPr>
                <w:rFonts w:ascii="Arial" w:hAnsi="Arial" w:cs="Arial"/>
                <w:i/>
                <w:sz w:val="24"/>
                <w:szCs w:val="24"/>
              </w:rPr>
              <w:t>ии в обеспечении</w:t>
            </w:r>
            <w:r w:rsidR="00846AF6" w:rsidRPr="0075227B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i/>
                <w:sz w:val="24"/>
                <w:szCs w:val="24"/>
              </w:rPr>
              <w:t>экологической</w:t>
            </w:r>
            <w:r w:rsidR="00E95ADE">
              <w:rPr>
                <w:rFonts w:ascii="Arial" w:hAnsi="Arial" w:cs="Arial"/>
                <w:i/>
                <w:sz w:val="24"/>
                <w:szCs w:val="24"/>
              </w:rPr>
              <w:t xml:space="preserve"> безопасности строительных материалов..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Правила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поиска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анализа химической информации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из различных источнико</w:t>
            </w:r>
            <w:proofErr w:type="gramStart"/>
            <w:r w:rsidR="00727023" w:rsidRPr="0075227B">
              <w:rPr>
                <w:rFonts w:ascii="Arial" w:hAnsi="Arial" w:cs="Arial"/>
                <w:sz w:val="24"/>
                <w:szCs w:val="24"/>
              </w:rPr>
              <w:t>в(</w:t>
            </w:r>
            <w:proofErr w:type="gramEnd"/>
            <w:r w:rsidR="00727023" w:rsidRPr="0075227B">
              <w:rPr>
                <w:rFonts w:ascii="Arial" w:hAnsi="Arial" w:cs="Arial"/>
                <w:sz w:val="24"/>
                <w:szCs w:val="24"/>
              </w:rPr>
              <w:t>научная и учебно-научная литература,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средства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массовой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информации,</w:t>
            </w:r>
            <w:r w:rsidR="000731B7" w:rsidRPr="0075227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сеть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Интернет)</w:t>
            </w:r>
            <w:r w:rsidR="00846AF6" w:rsidRPr="0075227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26" w:type="dxa"/>
            <w:gridSpan w:val="2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727023" w:rsidP="0075227B">
            <w:pPr>
              <w:pStyle w:val="TableParagraph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6" w:type="dxa"/>
            <w:gridSpan w:val="5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AF6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271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846AF6" w:rsidRPr="0075227B" w:rsidRDefault="00846AF6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846AF6" w:rsidRPr="0075227B" w:rsidRDefault="00846AF6" w:rsidP="0075227B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226" w:type="dxa"/>
            <w:gridSpan w:val="2"/>
          </w:tcPr>
          <w:p w:rsidR="00846AF6" w:rsidRPr="0075227B" w:rsidRDefault="00846AF6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26" w:type="dxa"/>
            <w:gridSpan w:val="5"/>
            <w:vMerge/>
            <w:tcBorders>
              <w:top w:val="nil"/>
            </w:tcBorders>
          </w:tcPr>
          <w:p w:rsidR="00846AF6" w:rsidRPr="0075227B" w:rsidRDefault="00846AF6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271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96676A" w:rsidRPr="0075227B" w:rsidRDefault="0096676A" w:rsidP="00E95ADE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23.</w:t>
            </w:r>
            <w:r w:rsidR="00846AF6" w:rsidRPr="0075227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95ADE">
              <w:rPr>
                <w:rFonts w:ascii="Arial" w:hAnsi="Arial" w:cs="Arial"/>
                <w:i/>
                <w:sz w:val="24"/>
                <w:szCs w:val="24"/>
              </w:rPr>
              <w:t>Вязкость  набухание растворов</w:t>
            </w:r>
          </w:p>
        </w:tc>
        <w:tc>
          <w:tcPr>
            <w:tcW w:w="1226" w:type="dxa"/>
            <w:gridSpan w:val="2"/>
          </w:tcPr>
          <w:p w:rsidR="00BA3C80" w:rsidRPr="0075227B" w:rsidRDefault="00846AF6" w:rsidP="0075227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6" w:type="dxa"/>
            <w:gridSpan w:val="5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1044"/>
        </w:trPr>
        <w:tc>
          <w:tcPr>
            <w:tcW w:w="1978" w:type="dxa"/>
            <w:gridSpan w:val="3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BA3C80" w:rsidRPr="0075227B" w:rsidRDefault="00846AF6" w:rsidP="0075227B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b/>
                <w:sz w:val="24"/>
                <w:szCs w:val="24"/>
              </w:rPr>
              <w:t>Лабораторная работа  24</w:t>
            </w:r>
            <w:r w:rsidRPr="0075227B">
              <w:rPr>
                <w:rFonts w:ascii="Arial" w:hAnsi="Arial" w:cs="Arial"/>
                <w:sz w:val="24"/>
                <w:szCs w:val="24"/>
              </w:rPr>
              <w:t>. –“Идентификация органических  соединений  отдельных  классов”  Идентификация  органических  соединений  отдельных  классов  (на  примере  альдегидов,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крахмала, уксусной  кислоты ,белков и  т.п.)с  использованием  их  физико-химических  свойств  и  характерных  качественных реакций.</w:t>
            </w:r>
          </w:p>
        </w:tc>
        <w:tc>
          <w:tcPr>
            <w:tcW w:w="1226" w:type="dxa"/>
            <w:gridSpan w:val="2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BA3C80" w:rsidRPr="0075227B" w:rsidRDefault="00846AF6" w:rsidP="0075227B">
            <w:pPr>
              <w:pStyle w:val="TableParagraph"/>
              <w:ind w:left="82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6" w:type="dxa"/>
            <w:gridSpan w:val="5"/>
            <w:vMerge/>
            <w:tcBorders>
              <w:top w:val="nil"/>
            </w:tcBorders>
          </w:tcPr>
          <w:p w:rsidR="00BA3C80" w:rsidRPr="0075227B" w:rsidRDefault="00BA3C80" w:rsidP="00752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305"/>
        </w:trPr>
        <w:tc>
          <w:tcPr>
            <w:tcW w:w="1978" w:type="dxa"/>
            <w:gridSpan w:val="3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BA3C80" w:rsidRPr="0075227B" w:rsidRDefault="00FB4169" w:rsidP="0075227B">
            <w:pPr>
              <w:pStyle w:val="TableParagraph"/>
              <w:ind w:left="7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Пром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ежуточная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аттестация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по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дисциплин</w:t>
            </w:r>
            <w:proofErr w:type="gramStart"/>
            <w:r w:rsidR="00727023" w:rsidRPr="0075227B">
              <w:rPr>
                <w:rFonts w:ascii="Arial" w:hAnsi="Arial" w:cs="Arial"/>
                <w:sz w:val="24"/>
                <w:szCs w:val="24"/>
              </w:rPr>
              <w:t>е(</w:t>
            </w:r>
            <w:proofErr w:type="gramEnd"/>
            <w:r w:rsidR="00C30AA7" w:rsidRPr="0075227B">
              <w:rPr>
                <w:rFonts w:ascii="Arial" w:hAnsi="Arial" w:cs="Arial"/>
                <w:sz w:val="24"/>
                <w:szCs w:val="24"/>
              </w:rPr>
              <w:t>дифференцированный зачет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26" w:type="dxa"/>
            <w:gridSpan w:val="2"/>
          </w:tcPr>
          <w:p w:rsidR="00BA3C80" w:rsidRPr="0075227B" w:rsidRDefault="00727023" w:rsidP="0075227B">
            <w:pPr>
              <w:pStyle w:val="TableParagraph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6" w:type="dxa"/>
            <w:gridSpan w:val="5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 w:rsidTr="00C43214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8" w:type="dxa"/>
          <w:trHeight w:val="498"/>
        </w:trPr>
        <w:tc>
          <w:tcPr>
            <w:tcW w:w="1978" w:type="dxa"/>
            <w:gridSpan w:val="3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8" w:type="dxa"/>
            <w:gridSpan w:val="4"/>
          </w:tcPr>
          <w:p w:rsidR="00BA3C80" w:rsidRPr="0075227B" w:rsidRDefault="00727023" w:rsidP="0075227B">
            <w:pPr>
              <w:pStyle w:val="TableParagraph"/>
              <w:ind w:left="71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ceгo</w:t>
            </w:r>
            <w:proofErr w:type="spellEnd"/>
          </w:p>
        </w:tc>
        <w:tc>
          <w:tcPr>
            <w:tcW w:w="1226" w:type="dxa"/>
            <w:gridSpan w:val="2"/>
          </w:tcPr>
          <w:p w:rsidR="00BA3C80" w:rsidRPr="0075227B" w:rsidRDefault="00727023" w:rsidP="0075227B">
            <w:pPr>
              <w:pStyle w:val="TableParagraph"/>
              <w:ind w:right="6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626" w:type="dxa"/>
            <w:gridSpan w:val="5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3C80" w:rsidRPr="0075227B" w:rsidRDefault="00133BA4" w:rsidP="0075227B">
      <w:pPr>
        <w:rPr>
          <w:rFonts w:ascii="Arial" w:hAnsi="Arial" w:cs="Arial"/>
          <w:sz w:val="24"/>
          <w:szCs w:val="24"/>
        </w:rPr>
        <w:sectPr w:rsidR="00BA3C80" w:rsidRPr="0075227B">
          <w:footerReference w:type="default" r:id="rId15"/>
          <w:pgSz w:w="16840" w:h="11910" w:orient="landscape"/>
          <w:pgMar w:top="840" w:right="260" w:bottom="1020" w:left="840" w:header="0" w:footer="834" w:gutter="0"/>
          <w:cols w:space="720"/>
        </w:sectPr>
      </w:pPr>
      <w:r w:rsidRPr="0075227B">
        <w:rPr>
          <w:rFonts w:ascii="Arial" w:hAnsi="Arial" w:cs="Arial"/>
          <w:sz w:val="24"/>
          <w:szCs w:val="24"/>
        </w:rPr>
        <w:t xml:space="preserve">Курсив – темы </w:t>
      </w:r>
      <w:proofErr w:type="spellStart"/>
      <w:r w:rsidRPr="0075227B">
        <w:rPr>
          <w:rFonts w:ascii="Arial" w:hAnsi="Arial" w:cs="Arial"/>
          <w:sz w:val="24"/>
          <w:szCs w:val="24"/>
        </w:rPr>
        <w:t>профилизации</w:t>
      </w:r>
      <w:proofErr w:type="spellEnd"/>
      <w:r w:rsidRPr="0075227B">
        <w:rPr>
          <w:rFonts w:ascii="Arial" w:hAnsi="Arial" w:cs="Arial"/>
          <w:sz w:val="24"/>
          <w:szCs w:val="24"/>
        </w:rPr>
        <w:t xml:space="preserve"> курса</w:t>
      </w:r>
    </w:p>
    <w:p w:rsidR="00BA3C80" w:rsidRPr="0075227B" w:rsidRDefault="00727023" w:rsidP="0075227B">
      <w:pPr>
        <w:pStyle w:val="a3"/>
        <w:ind w:left="111"/>
        <w:rPr>
          <w:rFonts w:ascii="Arial" w:hAnsi="Arial" w:cs="Arial"/>
          <w:sz w:val="24"/>
          <w:szCs w:val="24"/>
        </w:rPr>
      </w:pPr>
      <w:bookmarkStart w:id="4" w:name="_bookmark2"/>
      <w:bookmarkEnd w:id="4"/>
      <w:r w:rsidRPr="0075227B"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19917" cy="201168"/>
            <wp:effectExtent l="0" t="0" r="0" b="0"/>
            <wp:docPr id="41" name="imag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8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9917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27B" w:rsidRPr="0075227B" w:rsidRDefault="0075227B" w:rsidP="0075227B">
      <w:pPr>
        <w:rPr>
          <w:rFonts w:ascii="Arial" w:hAnsi="Arial" w:cs="Arial"/>
          <w:sz w:val="24"/>
          <w:szCs w:val="24"/>
        </w:rPr>
      </w:pP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3.1. Требования к минимальному материально-техническому обеспечению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Для реализации программы дисциплины должны быть предусмотрены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следующие специальные помещения: учебный кабинет химии и/или учебной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химической лаборатории.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Оборудование учебного кабинета (наглядные пособия): наборы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proofErr w:type="spellStart"/>
      <w:r w:rsidRPr="0075227B">
        <w:rPr>
          <w:rFonts w:ascii="Arial" w:hAnsi="Arial" w:cs="Arial"/>
          <w:sz w:val="24"/>
          <w:szCs w:val="24"/>
        </w:rPr>
        <w:t>шаростержневых</w:t>
      </w:r>
      <w:proofErr w:type="spellEnd"/>
      <w:r w:rsidRPr="0075227B">
        <w:rPr>
          <w:rFonts w:ascii="Arial" w:hAnsi="Arial" w:cs="Arial"/>
          <w:sz w:val="24"/>
          <w:szCs w:val="24"/>
        </w:rPr>
        <w:t xml:space="preserve"> моделей молекул, модели кристаллических решеток, коллекции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простых и сложных веществ и/или коллекции полимеров; коллекция горных пород.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и минералов, таблица Менделеева, учебные фильмы, цифровые образовательные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ресурсы.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Технические средства обучения: компьютер с устройствами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воспроизведения звука, принтер, мультимедиа-проектор с экраном, мультимедийная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доска, указка-</w:t>
      </w:r>
      <w:proofErr w:type="spellStart"/>
      <w:r w:rsidRPr="0075227B">
        <w:rPr>
          <w:rFonts w:ascii="Arial" w:hAnsi="Arial" w:cs="Arial"/>
          <w:sz w:val="24"/>
          <w:szCs w:val="24"/>
        </w:rPr>
        <w:t>презентер</w:t>
      </w:r>
      <w:proofErr w:type="spellEnd"/>
      <w:r w:rsidRPr="0075227B">
        <w:rPr>
          <w:rFonts w:ascii="Arial" w:hAnsi="Arial" w:cs="Arial"/>
          <w:sz w:val="24"/>
          <w:szCs w:val="24"/>
        </w:rPr>
        <w:t xml:space="preserve"> для презентаций.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Оборудование лаборатории и рабочих мест лаборатории: мензурки,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пипетки-капельницы, термометры, микроскоп, лупы, предметные и покровные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 xml:space="preserve">стекла, планшеты для капельных реакций, фильтровальная бумага, </w:t>
      </w:r>
      <w:proofErr w:type="spellStart"/>
      <w:r w:rsidRPr="0075227B">
        <w:rPr>
          <w:rFonts w:ascii="Arial" w:hAnsi="Arial" w:cs="Arial"/>
          <w:sz w:val="24"/>
          <w:szCs w:val="24"/>
        </w:rPr>
        <w:t>промывалки</w:t>
      </w:r>
      <w:proofErr w:type="spellEnd"/>
      <w:r w:rsidRPr="0075227B">
        <w:rPr>
          <w:rFonts w:ascii="Arial" w:hAnsi="Arial" w:cs="Arial"/>
          <w:sz w:val="24"/>
          <w:szCs w:val="24"/>
        </w:rPr>
        <w:t>,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стеклянные пробирки, резиновые пробки, фонарики, набор реактивов, стеклянные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палочки, штативы для пробирок; мерные цилиндры, воронки стеклянные, воронки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делительные цилиндрические (50-100 мл), ступки с пестиком, фарфоровые чашки,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пинцеты, фильтры бумажные, вата, марля, часовые стекла, электроплитки,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лабораторные штативы, спиртовые горелки, спички, прибор для получения газов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 xml:space="preserve">(или пробирка с газоотводной трубкой), держатели для пробирок, склянки </w:t>
      </w:r>
      <w:proofErr w:type="gramStart"/>
      <w:r w:rsidRPr="0075227B">
        <w:rPr>
          <w:rFonts w:ascii="Arial" w:hAnsi="Arial" w:cs="Arial"/>
          <w:sz w:val="24"/>
          <w:szCs w:val="24"/>
        </w:rPr>
        <w:t>для</w:t>
      </w:r>
      <w:proofErr w:type="gramEnd"/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хранения реактивов, раздаточные лотки; химические стаканы (50, 100 и 200 мл);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proofErr w:type="gramStart"/>
      <w:r w:rsidRPr="0075227B">
        <w:rPr>
          <w:rFonts w:ascii="Arial" w:hAnsi="Arial" w:cs="Arial"/>
          <w:sz w:val="24"/>
          <w:szCs w:val="24"/>
        </w:rPr>
        <w:t>шпатели; пинцеты; тигельные щипцы; секундомеры (таймеры), мерные пробирки (на</w:t>
      </w:r>
      <w:proofErr w:type="gramEnd"/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proofErr w:type="gramStart"/>
      <w:r w:rsidRPr="0075227B">
        <w:rPr>
          <w:rFonts w:ascii="Arial" w:hAnsi="Arial" w:cs="Arial"/>
          <w:sz w:val="24"/>
          <w:szCs w:val="24"/>
        </w:rPr>
        <w:t>10-20 мл) и мерные колбы (25, 50, 100 и 200 мл), водяная баня (или термостат),</w:t>
      </w:r>
      <w:proofErr w:type="gramEnd"/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стеклянные палочки; конические колбы для титрования (50 и 100 мл); индикаторные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 xml:space="preserve">полоски для определения рН и стандартная индикаторная шкала; </w:t>
      </w:r>
      <w:proofErr w:type="gramStart"/>
      <w:r w:rsidRPr="0075227B">
        <w:rPr>
          <w:rFonts w:ascii="Arial" w:hAnsi="Arial" w:cs="Arial"/>
          <w:sz w:val="24"/>
          <w:szCs w:val="24"/>
        </w:rPr>
        <w:t>универсальный</w:t>
      </w:r>
      <w:proofErr w:type="gramEnd"/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 xml:space="preserve">индикатор; пипетки на 1, 10, 50 мл (или дозаторы на 1, 5 и 10 мл), бюретки </w:t>
      </w:r>
      <w:proofErr w:type="gramStart"/>
      <w:r w:rsidRPr="0075227B">
        <w:rPr>
          <w:rFonts w:ascii="Arial" w:hAnsi="Arial" w:cs="Arial"/>
          <w:sz w:val="24"/>
          <w:szCs w:val="24"/>
        </w:rPr>
        <w:t>для</w:t>
      </w:r>
      <w:proofErr w:type="gramEnd"/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титрования, медицинские шприцы на 100-150 мл, лабораторные и/или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аналитические весы, рН-метры, сушильный шкаф, и др. лабораторное оборудование.</w:t>
      </w:r>
    </w:p>
    <w:p w:rsidR="0075227B" w:rsidRPr="0075227B" w:rsidRDefault="0075227B" w:rsidP="0075227B">
      <w:pPr>
        <w:tabs>
          <w:tab w:val="left" w:pos="3431"/>
        </w:tabs>
        <w:rPr>
          <w:rFonts w:ascii="Arial" w:hAnsi="Arial" w:cs="Arial"/>
          <w:sz w:val="24"/>
          <w:szCs w:val="24"/>
        </w:rPr>
      </w:pPr>
    </w:p>
    <w:p w:rsidR="00BA3C80" w:rsidRDefault="0075227B" w:rsidP="003E6313">
      <w:pPr>
        <w:tabs>
          <w:tab w:val="left" w:pos="3431"/>
        </w:tabs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3.2. Информационное обеспечение реализации программы</w:t>
      </w:r>
    </w:p>
    <w:p w:rsidR="003E6313" w:rsidRPr="0075227B" w:rsidRDefault="003E6313" w:rsidP="003E6313">
      <w:pPr>
        <w:tabs>
          <w:tab w:val="left" w:pos="3431"/>
        </w:tabs>
        <w:rPr>
          <w:rFonts w:ascii="Arial" w:hAnsi="Arial" w:cs="Arial"/>
          <w:sz w:val="24"/>
          <w:szCs w:val="24"/>
        </w:rPr>
      </w:pPr>
    </w:p>
    <w:p w:rsidR="003E6313" w:rsidRPr="00545E53" w:rsidRDefault="003E6313" w:rsidP="003E6313">
      <w:pPr>
        <w:pStyle w:val="a6"/>
        <w:numPr>
          <w:ilvl w:val="0"/>
          <w:numId w:val="24"/>
        </w:numPr>
        <w:tabs>
          <w:tab w:val="left" w:pos="3431"/>
        </w:tabs>
        <w:rPr>
          <w:rFonts w:ascii="Arial" w:hAnsi="Arial" w:cs="Arial"/>
          <w:sz w:val="24"/>
          <w:szCs w:val="24"/>
        </w:rPr>
      </w:pPr>
      <w:proofErr w:type="spellStart"/>
      <w:r w:rsidRPr="00545E53">
        <w:rPr>
          <w:rFonts w:ascii="Arial" w:hAnsi="Arial" w:cs="Arial"/>
          <w:sz w:val="24"/>
          <w:szCs w:val="24"/>
        </w:rPr>
        <w:t>Габриелян</w:t>
      </w:r>
      <w:proofErr w:type="gramStart"/>
      <w:r w:rsidRPr="00545E53">
        <w:rPr>
          <w:rFonts w:ascii="Arial" w:hAnsi="Arial" w:cs="Arial"/>
          <w:sz w:val="24"/>
          <w:szCs w:val="24"/>
        </w:rPr>
        <w:t>,О</w:t>
      </w:r>
      <w:proofErr w:type="gramEnd"/>
      <w:r w:rsidRPr="00545E53">
        <w:rPr>
          <w:rFonts w:ascii="Arial" w:hAnsi="Arial" w:cs="Arial"/>
          <w:sz w:val="24"/>
          <w:szCs w:val="24"/>
        </w:rPr>
        <w:t>.С</w:t>
      </w:r>
      <w:proofErr w:type="spellEnd"/>
      <w:r w:rsidRPr="00545E53">
        <w:rPr>
          <w:rFonts w:ascii="Arial" w:hAnsi="Arial" w:cs="Arial"/>
          <w:sz w:val="24"/>
          <w:szCs w:val="24"/>
        </w:rPr>
        <w:t>. Химия : 10-й класс :  базовый уровень : учебник / О. С. Габриелян, И. Г. Остроумов, С. А. Сладков. – 5-еизд., стер. – Москва</w:t>
      </w:r>
      <w:proofErr w:type="gramStart"/>
      <w:r w:rsidRPr="00545E53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545E53">
        <w:rPr>
          <w:rFonts w:ascii="Arial" w:hAnsi="Arial" w:cs="Arial"/>
          <w:sz w:val="24"/>
          <w:szCs w:val="24"/>
        </w:rPr>
        <w:t xml:space="preserve"> Просвещение, 2023. – 128с.</w:t>
      </w:r>
      <w:proofErr w:type="gramStart"/>
      <w:r w:rsidRPr="00545E53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545E53">
        <w:rPr>
          <w:rFonts w:ascii="Arial" w:hAnsi="Arial" w:cs="Arial"/>
          <w:sz w:val="24"/>
          <w:szCs w:val="24"/>
        </w:rPr>
        <w:t xml:space="preserve"> ил.</w:t>
      </w:r>
      <w:r w:rsidRPr="00545E53">
        <w:rPr>
          <w:rFonts w:ascii="Arial" w:hAnsi="Arial" w:cs="Arial"/>
          <w:sz w:val="24"/>
          <w:szCs w:val="24"/>
          <w:lang w:val="en-US"/>
        </w:rPr>
        <w:t>ISBN</w:t>
      </w:r>
      <w:r w:rsidRPr="00545E53">
        <w:rPr>
          <w:rFonts w:ascii="Arial" w:hAnsi="Arial" w:cs="Arial"/>
          <w:sz w:val="24"/>
          <w:szCs w:val="24"/>
        </w:rPr>
        <w:t xml:space="preserve"> 978-5-09-107222-8</w:t>
      </w:r>
    </w:p>
    <w:p w:rsidR="003E6313" w:rsidRPr="00545E53" w:rsidRDefault="003E6313" w:rsidP="003E6313">
      <w:pPr>
        <w:pStyle w:val="a6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Габриелян</w:t>
      </w:r>
      <w:proofErr w:type="gramStart"/>
      <w:r>
        <w:rPr>
          <w:rFonts w:ascii="Arial" w:hAnsi="Arial" w:cs="Arial"/>
          <w:sz w:val="24"/>
          <w:szCs w:val="24"/>
        </w:rPr>
        <w:t>,О</w:t>
      </w:r>
      <w:proofErr w:type="gramEnd"/>
      <w:r>
        <w:rPr>
          <w:rFonts w:ascii="Arial" w:hAnsi="Arial" w:cs="Arial"/>
          <w:sz w:val="24"/>
          <w:szCs w:val="24"/>
        </w:rPr>
        <w:t>.С</w:t>
      </w:r>
      <w:proofErr w:type="spellEnd"/>
      <w:r>
        <w:rPr>
          <w:rFonts w:ascii="Arial" w:hAnsi="Arial" w:cs="Arial"/>
          <w:sz w:val="24"/>
          <w:szCs w:val="24"/>
        </w:rPr>
        <w:t>. Химия : 1</w:t>
      </w:r>
      <w:r w:rsidRPr="00545E53">
        <w:rPr>
          <w:rFonts w:ascii="Arial" w:hAnsi="Arial" w:cs="Arial"/>
          <w:sz w:val="24"/>
          <w:szCs w:val="24"/>
        </w:rPr>
        <w:t>1-й класс :  базовый уровень : учебник / О. С. Габриелян, И. Г. Остроумов, С. А. Сладков. – 5-еизд., стер. – М</w:t>
      </w:r>
      <w:r>
        <w:rPr>
          <w:rFonts w:ascii="Arial" w:hAnsi="Arial" w:cs="Arial"/>
          <w:sz w:val="24"/>
          <w:szCs w:val="24"/>
        </w:rPr>
        <w:t>осква</w:t>
      </w:r>
      <w:proofErr w:type="gramStart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Просвещение, 2023. – 127с. </w:t>
      </w:r>
      <w:proofErr w:type="gramStart"/>
      <w:r>
        <w:rPr>
          <w:rFonts w:ascii="Arial" w:hAnsi="Arial" w:cs="Arial"/>
          <w:sz w:val="24"/>
          <w:szCs w:val="24"/>
        </w:rPr>
        <w:t>:</w:t>
      </w:r>
      <w:proofErr w:type="spellStart"/>
      <w:r>
        <w:rPr>
          <w:rFonts w:ascii="Arial" w:hAnsi="Arial" w:cs="Arial"/>
          <w:sz w:val="24"/>
          <w:szCs w:val="24"/>
        </w:rPr>
        <w:t>и</w:t>
      </w:r>
      <w:proofErr w:type="gramEnd"/>
      <w:r>
        <w:rPr>
          <w:rFonts w:ascii="Arial" w:hAnsi="Arial" w:cs="Arial"/>
          <w:sz w:val="24"/>
          <w:szCs w:val="24"/>
        </w:rPr>
        <w:t>л.ISBN</w:t>
      </w:r>
      <w:proofErr w:type="spellEnd"/>
      <w:r>
        <w:rPr>
          <w:rFonts w:ascii="Arial" w:hAnsi="Arial" w:cs="Arial"/>
          <w:sz w:val="24"/>
          <w:szCs w:val="24"/>
        </w:rPr>
        <w:t xml:space="preserve"> 978-5-09-103623-7</w:t>
      </w:r>
    </w:p>
    <w:p w:rsidR="003E6313" w:rsidRPr="0075227B" w:rsidRDefault="003E6313" w:rsidP="003E6313">
      <w:pPr>
        <w:tabs>
          <w:tab w:val="left" w:pos="3431"/>
        </w:tabs>
        <w:rPr>
          <w:rFonts w:ascii="Arial" w:hAnsi="Arial" w:cs="Arial"/>
          <w:sz w:val="24"/>
          <w:szCs w:val="24"/>
        </w:rPr>
      </w:pPr>
    </w:p>
    <w:p w:rsidR="003E6313" w:rsidRPr="0075227B" w:rsidRDefault="003E6313" w:rsidP="0075227B">
      <w:pPr>
        <w:rPr>
          <w:rFonts w:ascii="Arial" w:hAnsi="Arial" w:cs="Arial"/>
          <w:sz w:val="24"/>
          <w:szCs w:val="24"/>
        </w:rPr>
        <w:sectPr w:rsidR="003E6313" w:rsidRPr="0075227B">
          <w:footerReference w:type="default" r:id="rId17"/>
          <w:pgSz w:w="11910" w:h="16840"/>
          <w:pgMar w:top="1120" w:right="400" w:bottom="1020" w:left="880" w:header="0" w:footer="834" w:gutter="0"/>
          <w:cols w:space="720"/>
        </w:sectPr>
      </w:pPr>
    </w:p>
    <w:p w:rsidR="00BA3C80" w:rsidRPr="0075227B" w:rsidRDefault="00727023" w:rsidP="0075227B">
      <w:pPr>
        <w:ind w:left="119"/>
        <w:rPr>
          <w:rFonts w:ascii="Arial" w:hAnsi="Arial" w:cs="Arial"/>
          <w:b/>
          <w:sz w:val="24"/>
          <w:szCs w:val="24"/>
        </w:rPr>
      </w:pPr>
      <w:bookmarkStart w:id="5" w:name="_bookmark3"/>
      <w:bookmarkEnd w:id="5"/>
      <w:r w:rsidRPr="0075227B">
        <w:rPr>
          <w:rFonts w:ascii="Arial" w:hAnsi="Arial" w:cs="Arial"/>
          <w:i/>
          <w:sz w:val="24"/>
          <w:szCs w:val="24"/>
        </w:rPr>
        <w:lastRenderedPageBreak/>
        <w:t>4.</w:t>
      </w:r>
      <w:r w:rsidRPr="0075227B">
        <w:rPr>
          <w:rFonts w:ascii="Arial" w:hAnsi="Arial" w:cs="Arial"/>
          <w:b/>
          <w:sz w:val="24"/>
          <w:szCs w:val="24"/>
        </w:rPr>
        <w:t>k0НТР0ЛЬ</w:t>
      </w:r>
      <w:r w:rsidR="00D11522" w:rsidRPr="0075227B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И</w:t>
      </w:r>
      <w:r w:rsidR="00D11522" w:rsidRPr="0075227B">
        <w:rPr>
          <w:rFonts w:ascii="Arial" w:hAnsi="Arial" w:cs="Arial"/>
          <w:b/>
          <w:sz w:val="24"/>
          <w:szCs w:val="24"/>
        </w:rPr>
        <w:t xml:space="preserve">   </w:t>
      </w:r>
      <w:r w:rsidRPr="0075227B">
        <w:rPr>
          <w:rFonts w:ascii="Arial" w:hAnsi="Arial" w:cs="Arial"/>
          <w:b/>
          <w:sz w:val="24"/>
          <w:szCs w:val="24"/>
        </w:rPr>
        <w:t>ОЦЕНКА</w:t>
      </w:r>
      <w:r w:rsidR="00D11522" w:rsidRPr="0075227B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РЕЗУЛЬТАТОВ</w:t>
      </w:r>
      <w:r w:rsidR="00D11522" w:rsidRPr="0075227B">
        <w:rPr>
          <w:rFonts w:ascii="Arial" w:hAnsi="Arial" w:cs="Arial"/>
          <w:b/>
          <w:sz w:val="24"/>
          <w:szCs w:val="24"/>
        </w:rPr>
        <w:t xml:space="preserve">  </w:t>
      </w:r>
      <w:r w:rsidRPr="0075227B">
        <w:rPr>
          <w:rFonts w:ascii="Arial" w:hAnsi="Arial" w:cs="Arial"/>
          <w:b/>
          <w:sz w:val="24"/>
          <w:szCs w:val="24"/>
        </w:rPr>
        <w:t>ОСВОЕНИЯ</w:t>
      </w:r>
      <w:r w:rsidR="00D11522" w:rsidRPr="0075227B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75227B">
        <w:rPr>
          <w:rFonts w:ascii="Arial" w:hAnsi="Arial" w:cs="Arial"/>
          <w:b/>
          <w:sz w:val="24"/>
          <w:szCs w:val="24"/>
        </w:rPr>
        <w:t>ОБЩЕОБРАЗОВАТЕЛЬНОЙ</w:t>
      </w:r>
      <w:proofErr w:type="gramEnd"/>
    </w:p>
    <w:p w:rsidR="003E6313" w:rsidRPr="003E6313" w:rsidRDefault="003E6313" w:rsidP="0075227B">
      <w:pPr>
        <w:pStyle w:val="a3"/>
        <w:ind w:left="112" w:right="722" w:firstLine="712"/>
        <w:jc w:val="both"/>
        <w:rPr>
          <w:rFonts w:ascii="Arial" w:hAnsi="Arial" w:cs="Arial"/>
          <w:b/>
          <w:sz w:val="24"/>
          <w:szCs w:val="24"/>
        </w:rPr>
      </w:pPr>
      <w:r w:rsidRPr="003E6313">
        <w:rPr>
          <w:rFonts w:ascii="Arial" w:hAnsi="Arial" w:cs="Arial"/>
          <w:b/>
          <w:sz w:val="24"/>
          <w:szCs w:val="24"/>
        </w:rPr>
        <w:t>ДИСЦ</w:t>
      </w:r>
      <w:r>
        <w:rPr>
          <w:rFonts w:ascii="Arial" w:hAnsi="Arial" w:cs="Arial"/>
          <w:b/>
          <w:sz w:val="24"/>
          <w:szCs w:val="24"/>
        </w:rPr>
        <w:t>И</w:t>
      </w:r>
      <w:r w:rsidRPr="003E6313">
        <w:rPr>
          <w:rFonts w:ascii="Arial" w:hAnsi="Arial" w:cs="Arial"/>
          <w:b/>
          <w:sz w:val="24"/>
          <w:szCs w:val="24"/>
        </w:rPr>
        <w:t>ПЛИНЫ</w:t>
      </w:r>
    </w:p>
    <w:p w:rsidR="003E6313" w:rsidRPr="003E6313" w:rsidRDefault="003E6313" w:rsidP="0075227B">
      <w:pPr>
        <w:pStyle w:val="a3"/>
        <w:ind w:left="112" w:right="722" w:firstLine="712"/>
        <w:jc w:val="both"/>
        <w:rPr>
          <w:rFonts w:ascii="Arial" w:hAnsi="Arial" w:cs="Arial"/>
          <w:b/>
          <w:sz w:val="24"/>
          <w:szCs w:val="24"/>
        </w:rPr>
      </w:pPr>
    </w:p>
    <w:p w:rsidR="00BA3C80" w:rsidRPr="0075227B" w:rsidRDefault="00727023" w:rsidP="0075227B">
      <w:pPr>
        <w:pStyle w:val="a3"/>
        <w:ind w:left="112" w:right="722" w:firstLine="712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Контроль</w:t>
      </w:r>
      <w:r w:rsidR="00D11522" w:rsidRPr="0075227B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и оценка результатов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обучения</w:t>
      </w:r>
      <w:r w:rsidR="00D11522" w:rsidRPr="0075227B">
        <w:rPr>
          <w:rFonts w:ascii="Arial" w:hAnsi="Arial" w:cs="Arial"/>
          <w:sz w:val="24"/>
          <w:szCs w:val="24"/>
        </w:rPr>
        <w:t xml:space="preserve">  осуществляется</w:t>
      </w:r>
      <w:r w:rsidR="00FB4169" w:rsidRPr="0075227B">
        <w:rPr>
          <w:rFonts w:ascii="Arial" w:hAnsi="Arial" w:cs="Arial"/>
          <w:sz w:val="24"/>
          <w:szCs w:val="24"/>
        </w:rPr>
        <w:t xml:space="preserve"> преподавателем</w:t>
      </w:r>
      <w:r w:rsidRPr="0075227B">
        <w:rPr>
          <w:rFonts w:ascii="Arial" w:hAnsi="Arial" w:cs="Arial"/>
          <w:sz w:val="24"/>
          <w:szCs w:val="24"/>
        </w:rPr>
        <w:t xml:space="preserve"> в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процессе проведения практических занятий и лабораторных работ, тестирования, а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также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выполнения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75227B">
        <w:rPr>
          <w:rFonts w:ascii="Arial" w:hAnsi="Arial" w:cs="Arial"/>
          <w:sz w:val="24"/>
          <w:szCs w:val="24"/>
        </w:rPr>
        <w:t>обу</w:t>
      </w:r>
      <w:r w:rsidR="00FB4169" w:rsidRPr="0075227B">
        <w:rPr>
          <w:rFonts w:ascii="Arial" w:hAnsi="Arial" w:cs="Arial"/>
          <w:sz w:val="24"/>
          <w:szCs w:val="24"/>
        </w:rPr>
        <w:t>чающим</w:t>
      </w:r>
      <w:r w:rsidRPr="0075227B">
        <w:rPr>
          <w:rFonts w:ascii="Arial" w:hAnsi="Arial" w:cs="Arial"/>
          <w:sz w:val="24"/>
          <w:szCs w:val="24"/>
        </w:rPr>
        <w:t>ися</w:t>
      </w:r>
      <w:proofErr w:type="gramEnd"/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индивидуальных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заданий,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проектов,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исследований. Результаты обучения определяют, что обучающиеся должны знать,</w:t>
      </w:r>
      <w:r w:rsidR="003E6313">
        <w:rPr>
          <w:rFonts w:ascii="Arial" w:hAnsi="Arial" w:cs="Arial"/>
          <w:sz w:val="24"/>
          <w:szCs w:val="24"/>
        </w:rPr>
        <w:t xml:space="preserve"> </w:t>
      </w:r>
      <w:r w:rsidRPr="0075227B">
        <w:rPr>
          <w:rFonts w:ascii="Arial" w:hAnsi="Arial" w:cs="Arial"/>
          <w:sz w:val="24"/>
          <w:szCs w:val="24"/>
        </w:rPr>
        <w:t>понимать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и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демонстрировать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по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завершении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изучения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дисциплины.</w:t>
      </w:r>
    </w:p>
    <w:p w:rsidR="00BA3C80" w:rsidRPr="0075227B" w:rsidRDefault="00727023" w:rsidP="0075227B">
      <w:pPr>
        <w:pStyle w:val="a3"/>
        <w:ind w:left="115" w:right="735" w:firstLine="712"/>
        <w:jc w:val="both"/>
        <w:rPr>
          <w:rFonts w:ascii="Arial" w:hAnsi="Arial" w:cs="Arial"/>
          <w:sz w:val="24"/>
          <w:szCs w:val="24"/>
        </w:rPr>
      </w:pPr>
      <w:r w:rsidRPr="0075227B">
        <w:rPr>
          <w:rFonts w:ascii="Arial" w:hAnsi="Arial" w:cs="Arial"/>
          <w:sz w:val="24"/>
          <w:szCs w:val="24"/>
        </w:rPr>
        <w:t>Для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="00FB4169" w:rsidRPr="0075227B">
        <w:rPr>
          <w:rFonts w:ascii="Arial" w:hAnsi="Arial" w:cs="Arial"/>
          <w:sz w:val="24"/>
          <w:szCs w:val="24"/>
        </w:rPr>
        <w:t>форм</w:t>
      </w:r>
      <w:r w:rsidRPr="0075227B">
        <w:rPr>
          <w:rFonts w:ascii="Arial" w:hAnsi="Arial" w:cs="Arial"/>
          <w:sz w:val="24"/>
          <w:szCs w:val="24"/>
        </w:rPr>
        <w:t>ирования,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контроля</w:t>
      </w:r>
      <w:r w:rsidR="00D11522" w:rsidRPr="0075227B">
        <w:rPr>
          <w:rFonts w:ascii="Arial" w:hAnsi="Arial" w:cs="Arial"/>
          <w:sz w:val="24"/>
          <w:szCs w:val="24"/>
        </w:rPr>
        <w:t xml:space="preserve">   </w:t>
      </w:r>
      <w:r w:rsidRPr="0075227B">
        <w:rPr>
          <w:rFonts w:ascii="Arial" w:hAnsi="Arial" w:cs="Arial"/>
          <w:sz w:val="24"/>
          <w:szCs w:val="24"/>
        </w:rPr>
        <w:t>и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оценки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результатов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освоения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учебной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дисциплины используется система оцен</w:t>
      </w:r>
      <w:r w:rsidR="00FB4169" w:rsidRPr="0075227B">
        <w:rPr>
          <w:rFonts w:ascii="Arial" w:hAnsi="Arial" w:cs="Arial"/>
          <w:sz w:val="24"/>
          <w:szCs w:val="24"/>
        </w:rPr>
        <w:t>очных мероприятий, представляющ</w:t>
      </w:r>
      <w:r w:rsidRPr="0075227B">
        <w:rPr>
          <w:rFonts w:ascii="Arial" w:hAnsi="Arial" w:cs="Arial"/>
          <w:sz w:val="24"/>
          <w:szCs w:val="24"/>
        </w:rPr>
        <w:t>ая собой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комплекс учебных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мероприятий,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согласованных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с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результатами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обучения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и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="00FB4169" w:rsidRPr="0075227B">
        <w:rPr>
          <w:rFonts w:ascii="Arial" w:hAnsi="Arial" w:cs="Arial"/>
          <w:sz w:val="24"/>
          <w:szCs w:val="24"/>
        </w:rPr>
        <w:t>сформулированных с учетом ФГ0С С00 (предм</w:t>
      </w:r>
      <w:r w:rsidRPr="0075227B">
        <w:rPr>
          <w:rFonts w:ascii="Arial" w:hAnsi="Arial" w:cs="Arial"/>
          <w:sz w:val="24"/>
          <w:szCs w:val="24"/>
        </w:rPr>
        <w:t>етные результаты по дисциплине) и</w:t>
      </w:r>
      <w:r w:rsidR="00D11522" w:rsidRPr="0075227B">
        <w:rPr>
          <w:rFonts w:ascii="Arial" w:hAnsi="Arial" w:cs="Arial"/>
          <w:sz w:val="24"/>
          <w:szCs w:val="24"/>
        </w:rPr>
        <w:t xml:space="preserve">  </w:t>
      </w:r>
      <w:r w:rsidRPr="0075227B">
        <w:rPr>
          <w:rFonts w:ascii="Arial" w:hAnsi="Arial" w:cs="Arial"/>
          <w:sz w:val="24"/>
          <w:szCs w:val="24"/>
        </w:rPr>
        <w:t>ОГОССПО.</w:t>
      </w:r>
    </w:p>
    <w:p w:rsidR="00C30AA7" w:rsidRPr="0075227B" w:rsidRDefault="00C30AA7" w:rsidP="0075227B">
      <w:pPr>
        <w:pStyle w:val="a3"/>
        <w:ind w:left="115" w:right="735" w:firstLine="712"/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095"/>
        <w:gridCol w:w="2506"/>
        <w:gridCol w:w="2693"/>
        <w:gridCol w:w="3466"/>
      </w:tblGrid>
      <w:tr w:rsidR="00BA3C80" w:rsidRPr="0075227B">
        <w:trPr>
          <w:trHeight w:val="546"/>
        </w:trPr>
        <w:tc>
          <w:tcPr>
            <w:tcW w:w="605" w:type="dxa"/>
          </w:tcPr>
          <w:p w:rsidR="00BA3C80" w:rsidRPr="0075227B" w:rsidRDefault="00727023" w:rsidP="0075227B">
            <w:pPr>
              <w:pStyle w:val="TableParagraph"/>
              <w:ind w:left="21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095" w:type="dxa"/>
          </w:tcPr>
          <w:p w:rsidR="00BA3C80" w:rsidRPr="0075227B" w:rsidRDefault="00727023" w:rsidP="0075227B">
            <w:pPr>
              <w:pStyle w:val="TableParagraph"/>
              <w:ind w:left="21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</w:t>
            </w:r>
          </w:p>
        </w:tc>
        <w:tc>
          <w:tcPr>
            <w:tcW w:w="2506" w:type="dxa"/>
          </w:tcPr>
          <w:p w:rsidR="00BA3C80" w:rsidRPr="0075227B" w:rsidRDefault="002F4249" w:rsidP="0075227B">
            <w:pPr>
              <w:pStyle w:val="TableParagraph"/>
              <w:ind w:left="17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Модуль/Раздел/Тем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BA3C80" w:rsidRPr="0075227B" w:rsidRDefault="00727023" w:rsidP="0075227B">
            <w:pPr>
              <w:pStyle w:val="TableParagraph"/>
              <w:ind w:left="35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Результат</w:t>
            </w:r>
            <w:r w:rsidR="00133BA4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обучения</w:t>
            </w:r>
          </w:p>
        </w:tc>
        <w:tc>
          <w:tcPr>
            <w:tcW w:w="3466" w:type="dxa"/>
          </w:tcPr>
          <w:p w:rsidR="00BA3C80" w:rsidRPr="0075227B" w:rsidRDefault="00727023" w:rsidP="0075227B">
            <w:pPr>
              <w:pStyle w:val="TableParagraph"/>
              <w:ind w:left="17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Типы</w:t>
            </w:r>
            <w:r w:rsidR="00133BA4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оценочных</w:t>
            </w:r>
            <w:r w:rsidR="00133BA4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791536" w:rsidRPr="0075227B" w:rsidTr="00C62173">
        <w:trPr>
          <w:trHeight w:val="488"/>
        </w:trPr>
        <w:tc>
          <w:tcPr>
            <w:tcW w:w="605" w:type="dxa"/>
            <w:tcBorders>
              <w:bottom w:val="double" w:sz="2" w:space="0" w:color="000000"/>
            </w:tcBorders>
          </w:tcPr>
          <w:p w:rsidR="00791536" w:rsidRPr="0075227B" w:rsidRDefault="00791536" w:rsidP="0075227B">
            <w:pPr>
              <w:pStyle w:val="TableParagraph"/>
              <w:ind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9760" w:type="dxa"/>
            <w:gridSpan w:val="4"/>
            <w:tcBorders>
              <w:bottom w:val="double" w:sz="2" w:space="0" w:color="1C1C1C"/>
            </w:tcBorders>
          </w:tcPr>
          <w:p w:rsidR="00791536" w:rsidRPr="0075227B" w:rsidRDefault="00791536" w:rsidP="0075227B">
            <w:pPr>
              <w:pStyle w:val="TableParagraph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Основное</w:t>
            </w:r>
            <w:r w:rsidR="00133BA4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содержание</w:t>
            </w:r>
          </w:p>
        </w:tc>
      </w:tr>
      <w:tr w:rsidR="00BA3C80" w:rsidRPr="0075227B">
        <w:trPr>
          <w:trHeight w:val="814"/>
        </w:trPr>
        <w:tc>
          <w:tcPr>
            <w:tcW w:w="10365" w:type="dxa"/>
            <w:gridSpan w:val="5"/>
            <w:tcBorders>
              <w:top w:val="double" w:sz="2" w:space="0" w:color="1C1C1C"/>
            </w:tcBorders>
          </w:tcPr>
          <w:p w:rsidR="00BA3C80" w:rsidRPr="0075227B" w:rsidRDefault="00727023" w:rsidP="0075227B">
            <w:pPr>
              <w:pStyle w:val="TableParagraph"/>
              <w:ind w:left="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81182" cy="499014"/>
                  <wp:effectExtent l="0" t="0" r="0" b="0"/>
                  <wp:docPr id="43" name="image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9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1182" cy="499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536" w:rsidRPr="0075227B" w:rsidTr="00C62173">
        <w:trPr>
          <w:trHeight w:val="2601"/>
        </w:trPr>
        <w:tc>
          <w:tcPr>
            <w:tcW w:w="605" w:type="dxa"/>
            <w:tcBorders>
              <w:bottom w:val="nil"/>
            </w:tcBorders>
          </w:tcPr>
          <w:p w:rsidR="00791536" w:rsidRPr="0075227B" w:rsidRDefault="00791536" w:rsidP="0075227B">
            <w:pPr>
              <w:pStyle w:val="TableParagraph"/>
              <w:ind w:left="15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095" w:type="dxa"/>
            <w:vMerge w:val="restart"/>
          </w:tcPr>
          <w:p w:rsidR="00791536" w:rsidRPr="0075227B" w:rsidRDefault="00791536" w:rsidP="0075227B">
            <w:pPr>
              <w:pStyle w:val="TableParagraph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</w:tc>
        <w:tc>
          <w:tcPr>
            <w:tcW w:w="2506" w:type="dxa"/>
            <w:vMerge w:val="restart"/>
          </w:tcPr>
          <w:p w:rsidR="00791536" w:rsidRPr="0075227B" w:rsidRDefault="00791536" w:rsidP="0075227B">
            <w:pPr>
              <w:pStyle w:val="TableParagraph"/>
              <w:ind w:left="58" w:right="196" w:hanging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Строение атомов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элементов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природа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химической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связи</w:t>
            </w:r>
          </w:p>
          <w:p w:rsidR="00791536" w:rsidRPr="0075227B" w:rsidRDefault="00791536" w:rsidP="0075227B">
            <w:pPr>
              <w:pStyle w:val="TableParagraph"/>
              <w:ind w:left="6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791536" w:rsidRPr="0075227B" w:rsidRDefault="00791536" w:rsidP="0075227B">
            <w:pPr>
              <w:pStyle w:val="TableParagraph"/>
              <w:ind w:left="57" w:right="56" w:hanging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Составлять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формулы соединений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соответствии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степенью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окисления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элементов,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исходя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з    </w:t>
            </w:r>
            <w:r w:rsidRPr="0075227B">
              <w:rPr>
                <w:rFonts w:ascii="Arial" w:hAnsi="Arial" w:cs="Arial"/>
                <w:sz w:val="24"/>
                <w:szCs w:val="24"/>
              </w:rPr>
              <w:t>валентности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электроотрицательности</w:t>
            </w:r>
            <w:proofErr w:type="spellEnd"/>
          </w:p>
        </w:tc>
        <w:tc>
          <w:tcPr>
            <w:tcW w:w="3466" w:type="dxa"/>
            <w:vMerge w:val="restart"/>
          </w:tcPr>
          <w:p w:rsidR="00791536" w:rsidRPr="0075227B" w:rsidRDefault="00791536" w:rsidP="0075227B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ind w:right="88" w:hanging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Тест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«Строение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атомов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элементов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 природа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химической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связи».</w:t>
            </w:r>
          </w:p>
          <w:p w:rsidR="00791536" w:rsidRPr="0075227B" w:rsidRDefault="00791536" w:rsidP="0075227B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40" w:firstLine="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Задачи на составление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формул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двухатомных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(оксидов,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сульфидов,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гидридовит.п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.).</w:t>
            </w:r>
          </w:p>
          <w:p w:rsidR="00791536" w:rsidRPr="0075227B" w:rsidRDefault="00791536" w:rsidP="0075227B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left="302" w:hanging="25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Задания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использование химической символики и</w:t>
            </w:r>
          </w:p>
          <w:p w:rsidR="00791536" w:rsidRPr="0075227B" w:rsidRDefault="00157ECE" w:rsidP="0075227B">
            <w:pPr>
              <w:pStyle w:val="TableParagraph"/>
              <w:ind w:left="55"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азваний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по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номенклатуре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международного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союза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теоретической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прикладной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химии и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тривиальных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названий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для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составления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формул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двух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атомных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</w:p>
          <w:p w:rsidR="00791536" w:rsidRPr="0075227B" w:rsidRDefault="00791536" w:rsidP="0075227B">
            <w:pPr>
              <w:pStyle w:val="TableParagraph"/>
              <w:ind w:left="6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(оксидов, кислот, гидроксидов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 т.п.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)и</w:t>
            </w:r>
            <w:proofErr w:type="gramEnd"/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других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х 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отдельных</w:t>
            </w:r>
            <w:r w:rsidR="00133BA4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классов</w:t>
            </w:r>
          </w:p>
        </w:tc>
      </w:tr>
      <w:tr w:rsidR="00791536" w:rsidRPr="0075227B" w:rsidTr="00C62173">
        <w:trPr>
          <w:trHeight w:val="2494"/>
        </w:trPr>
        <w:tc>
          <w:tcPr>
            <w:tcW w:w="605" w:type="dxa"/>
            <w:tcBorders>
              <w:top w:val="nil"/>
              <w:bottom w:val="nil"/>
            </w:tcBorders>
          </w:tcPr>
          <w:p w:rsidR="00791536" w:rsidRPr="0075227B" w:rsidRDefault="00791536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  <w:vMerge/>
          </w:tcPr>
          <w:p w:rsidR="00791536" w:rsidRPr="0075227B" w:rsidRDefault="00791536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791536" w:rsidRPr="0075227B" w:rsidRDefault="00791536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91536" w:rsidRPr="0075227B" w:rsidRDefault="00791536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6" w:type="dxa"/>
            <w:vMerge/>
          </w:tcPr>
          <w:p w:rsidR="00791536" w:rsidRPr="0075227B" w:rsidRDefault="00791536" w:rsidP="0075227B">
            <w:pPr>
              <w:pStyle w:val="TableParagraph"/>
              <w:ind w:left="60" w:right="290" w:hanging="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1536" w:rsidRPr="0075227B" w:rsidTr="00791536">
        <w:trPr>
          <w:trHeight w:val="435"/>
        </w:trPr>
        <w:tc>
          <w:tcPr>
            <w:tcW w:w="605" w:type="dxa"/>
            <w:tcBorders>
              <w:top w:val="nil"/>
            </w:tcBorders>
          </w:tcPr>
          <w:p w:rsidR="00791536" w:rsidRPr="0075227B" w:rsidRDefault="00791536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  <w:vMerge/>
          </w:tcPr>
          <w:p w:rsidR="00791536" w:rsidRPr="0075227B" w:rsidRDefault="00791536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791536" w:rsidRPr="0075227B" w:rsidRDefault="00791536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791536" w:rsidRPr="0075227B" w:rsidRDefault="00791536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6" w:type="dxa"/>
            <w:vMerge/>
          </w:tcPr>
          <w:p w:rsidR="00791536" w:rsidRPr="0075227B" w:rsidRDefault="00791536" w:rsidP="0075227B">
            <w:pPr>
              <w:pStyle w:val="TableParagraph"/>
              <w:ind w:left="60" w:right="290" w:hanging="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C80" w:rsidRPr="0075227B">
        <w:trPr>
          <w:trHeight w:val="2068"/>
        </w:trPr>
        <w:tc>
          <w:tcPr>
            <w:tcW w:w="605" w:type="dxa"/>
          </w:tcPr>
          <w:p w:rsidR="00BA3C80" w:rsidRPr="0075227B" w:rsidRDefault="00727023" w:rsidP="0075227B">
            <w:pPr>
              <w:pStyle w:val="TableParagraph"/>
              <w:ind w:left="15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095" w:type="dxa"/>
          </w:tcPr>
          <w:p w:rsidR="00BA3C80" w:rsidRPr="0075227B" w:rsidRDefault="00727023" w:rsidP="0075227B">
            <w:pPr>
              <w:pStyle w:val="TableParagraph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BA3C80" w:rsidRPr="0075227B" w:rsidRDefault="00727023" w:rsidP="0075227B">
            <w:pPr>
              <w:pStyle w:val="TableParagraph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</w:tc>
        <w:tc>
          <w:tcPr>
            <w:tcW w:w="2506" w:type="dxa"/>
          </w:tcPr>
          <w:p w:rsidR="00BA3C80" w:rsidRPr="0075227B" w:rsidRDefault="00C30AA7" w:rsidP="0075227B">
            <w:pPr>
              <w:pStyle w:val="TableParagraph"/>
              <w:ind w:left="51" w:firstLine="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ериодический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закон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таблица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Д.И.Менделеева</w:t>
            </w:r>
          </w:p>
        </w:tc>
        <w:tc>
          <w:tcPr>
            <w:tcW w:w="2693" w:type="dxa"/>
          </w:tcPr>
          <w:p w:rsidR="00BA3C80" w:rsidRPr="0075227B" w:rsidRDefault="00727023" w:rsidP="0075227B">
            <w:pPr>
              <w:pStyle w:val="TableParagraph"/>
              <w:ind w:left="57" w:hanging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Характеризовать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химические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элементы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соответствии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 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положением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в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периодической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системе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элементов</w:t>
            </w:r>
          </w:p>
        </w:tc>
        <w:tc>
          <w:tcPr>
            <w:tcW w:w="3466" w:type="dxa"/>
          </w:tcPr>
          <w:p w:rsidR="00BA3C80" w:rsidRPr="0075227B" w:rsidRDefault="00727023" w:rsidP="0075227B">
            <w:pPr>
              <w:pStyle w:val="TableParagraph"/>
              <w:ind w:left="56" w:hanging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1. Тест «Металлические /</w:t>
            </w:r>
            <w:r w:rsidR="00FB4169" w:rsidRPr="0075227B">
              <w:rPr>
                <w:rFonts w:ascii="Arial" w:hAnsi="Arial" w:cs="Arial"/>
                <w:sz w:val="24"/>
                <w:szCs w:val="24"/>
              </w:rPr>
              <w:t>нем</w:t>
            </w:r>
            <w:r w:rsidRPr="0075227B">
              <w:rPr>
                <w:rFonts w:ascii="Arial" w:hAnsi="Arial" w:cs="Arial"/>
                <w:sz w:val="24"/>
                <w:szCs w:val="24"/>
              </w:rPr>
              <w:t>еталлические свойства,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электроотрицательность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сродство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электрону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элементов в соответствие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 их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электронным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строением и</w:t>
            </w:r>
          </w:p>
        </w:tc>
      </w:tr>
    </w:tbl>
    <w:p w:rsidR="00BA3C80" w:rsidRPr="0075227B" w:rsidRDefault="00BA3C80" w:rsidP="0075227B">
      <w:pPr>
        <w:rPr>
          <w:rFonts w:ascii="Arial" w:hAnsi="Arial" w:cs="Arial"/>
          <w:sz w:val="24"/>
          <w:szCs w:val="24"/>
        </w:rPr>
        <w:sectPr w:rsidR="00BA3C80" w:rsidRPr="0075227B">
          <w:pgSz w:w="11910" w:h="16840"/>
          <w:pgMar w:top="780" w:right="400" w:bottom="1020" w:left="880" w:header="0" w:footer="834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082"/>
        <w:gridCol w:w="11"/>
        <w:gridCol w:w="2506"/>
        <w:gridCol w:w="2698"/>
        <w:gridCol w:w="3468"/>
        <w:gridCol w:w="11"/>
      </w:tblGrid>
      <w:tr w:rsidR="00BA3C80" w:rsidRPr="0075227B" w:rsidTr="00D11522">
        <w:trPr>
          <w:trHeight w:val="541"/>
        </w:trPr>
        <w:tc>
          <w:tcPr>
            <w:tcW w:w="607" w:type="dxa"/>
          </w:tcPr>
          <w:p w:rsidR="00BA3C80" w:rsidRPr="0075227B" w:rsidRDefault="00727023" w:rsidP="0075227B">
            <w:pPr>
              <w:pStyle w:val="TableParagraph"/>
              <w:ind w:left="21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093" w:type="dxa"/>
            <w:gridSpan w:val="2"/>
          </w:tcPr>
          <w:p w:rsidR="00BA3C80" w:rsidRPr="0075227B" w:rsidRDefault="00727023" w:rsidP="0075227B">
            <w:pPr>
              <w:pStyle w:val="TableParagraph"/>
              <w:ind w:left="22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</w:t>
            </w:r>
          </w:p>
        </w:tc>
        <w:tc>
          <w:tcPr>
            <w:tcW w:w="2506" w:type="dxa"/>
          </w:tcPr>
          <w:p w:rsidR="00BA3C80" w:rsidRPr="0075227B" w:rsidRDefault="00727023" w:rsidP="0075227B">
            <w:pPr>
              <w:pStyle w:val="TableParagraph"/>
              <w:ind w:left="18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Модуль/</w:t>
            </w:r>
            <w:r w:rsidR="00133BA4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Раздел/Те</w:t>
            </w:r>
            <w:r w:rsidR="002F4249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698" w:type="dxa"/>
          </w:tcPr>
          <w:p w:rsidR="00BA3C80" w:rsidRPr="0075227B" w:rsidRDefault="00727023" w:rsidP="0075227B">
            <w:pPr>
              <w:pStyle w:val="TableParagraph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Результат</w:t>
            </w:r>
            <w:r w:rsidR="00133BA4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обучения</w:t>
            </w:r>
          </w:p>
        </w:tc>
        <w:tc>
          <w:tcPr>
            <w:tcW w:w="3479" w:type="dxa"/>
            <w:gridSpan w:val="2"/>
          </w:tcPr>
          <w:p w:rsidR="00BA3C80" w:rsidRPr="0075227B" w:rsidRDefault="00727023" w:rsidP="0075227B">
            <w:pPr>
              <w:pStyle w:val="TableParagraph"/>
              <w:ind w:left="17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Типы</w:t>
            </w:r>
            <w:r w:rsidR="00133BA4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оценочных</w:t>
            </w:r>
            <w:r w:rsidR="00133BA4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</w:tr>
      <w:tr w:rsidR="00BA3C80" w:rsidRPr="0075227B" w:rsidTr="00D11522">
        <w:trPr>
          <w:trHeight w:val="7371"/>
        </w:trPr>
        <w:tc>
          <w:tcPr>
            <w:tcW w:w="607" w:type="dxa"/>
            <w:tcBorders>
              <w:bottom w:val="single" w:sz="12" w:space="0" w:color="000000"/>
            </w:tcBorders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bottom w:val="single" w:sz="12" w:space="0" w:color="0C0C0C"/>
            </w:tcBorders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  <w:tcBorders>
              <w:bottom w:val="single" w:sz="12" w:space="0" w:color="232323"/>
            </w:tcBorders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1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Д.И.Менделеева</w:t>
            </w:r>
          </w:p>
        </w:tc>
        <w:tc>
          <w:tcPr>
            <w:tcW w:w="3479" w:type="dxa"/>
            <w:gridSpan w:val="2"/>
            <w:tcBorders>
              <w:bottom w:val="single" w:sz="12" w:space="0" w:color="1F1F1F"/>
            </w:tcBorders>
          </w:tcPr>
          <w:p w:rsidR="00BA3C80" w:rsidRPr="0075227B" w:rsidRDefault="00157ECE" w:rsidP="0075227B">
            <w:pPr>
              <w:pStyle w:val="TableParagraph"/>
              <w:ind w:left="61" w:right="290" w:hanging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оложением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в периодической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системе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элементов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Д.И.Менделеева».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9"/>
              </w:numPr>
              <w:tabs>
                <w:tab w:val="left" w:pos="308"/>
              </w:tabs>
              <w:ind w:right="155" w:firstLine="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Практические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задания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установление связи м</w:t>
            </w:r>
            <w:r w:rsidRPr="0075227B">
              <w:rPr>
                <w:rFonts w:ascii="Arial" w:hAnsi="Arial" w:cs="Arial"/>
                <w:sz w:val="24"/>
                <w:szCs w:val="24"/>
              </w:rPr>
              <w:t>ежду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строение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атомов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элементов 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и периодическим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изменение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>м с</w:t>
            </w:r>
            <w:r w:rsidRPr="0075227B">
              <w:rPr>
                <w:rFonts w:ascii="Arial" w:hAnsi="Arial" w:cs="Arial"/>
                <w:sz w:val="24"/>
                <w:szCs w:val="24"/>
              </w:rPr>
              <w:t>войств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элементов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 их соединений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соответствии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положением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C30AA7" w:rsidRPr="0075227B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ериодической</w:t>
            </w:r>
            <w:proofErr w:type="spellEnd"/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системе.</w:t>
            </w:r>
          </w:p>
          <w:p w:rsidR="00157ECE" w:rsidRPr="0075227B" w:rsidRDefault="00727023" w:rsidP="0075227B">
            <w:pPr>
              <w:pStyle w:val="TableParagraph"/>
              <w:numPr>
                <w:ilvl w:val="0"/>
                <w:numId w:val="9"/>
              </w:numPr>
              <w:tabs>
                <w:tab w:val="left" w:pos="309"/>
              </w:tabs>
              <w:ind w:left="52" w:right="74"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Практико-ориентированные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теоретические задания на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характеризацию</w:t>
            </w:r>
            <w:proofErr w:type="spellEnd"/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элементов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:«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Металлические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/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>не</w:t>
            </w:r>
          </w:p>
          <w:p w:rsidR="00BA3C80" w:rsidRPr="0075227B" w:rsidRDefault="00157ECE" w:rsidP="0075227B">
            <w:pPr>
              <w:pStyle w:val="TableParagraph"/>
              <w:tabs>
                <w:tab w:val="left" w:pos="309"/>
              </w:tabs>
              <w:ind w:left="52" w:right="7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еталлические свойства,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7023" w:rsidRPr="0075227B">
              <w:rPr>
                <w:rFonts w:ascii="Arial" w:hAnsi="Arial" w:cs="Arial"/>
                <w:sz w:val="24"/>
                <w:szCs w:val="24"/>
              </w:rPr>
              <w:t>электроотрицательность</w:t>
            </w:r>
            <w:proofErr w:type="spellEnd"/>
            <w:r w:rsidR="00727023" w:rsidRPr="0075227B"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сродство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к электрону химических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элементов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соответствие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электронным строением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положением в периодической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системе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элементов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Д.И.Менделеева»</w:t>
            </w:r>
          </w:p>
        </w:tc>
      </w:tr>
      <w:tr w:rsidR="00BA3C80" w:rsidRPr="0075227B" w:rsidTr="00D11522">
        <w:trPr>
          <w:trHeight w:val="1131"/>
        </w:trPr>
        <w:tc>
          <w:tcPr>
            <w:tcW w:w="10383" w:type="dxa"/>
            <w:gridSpan w:val="7"/>
            <w:tcBorders>
              <w:top w:val="single" w:sz="1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21" w:right="-14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19706" cy="710184"/>
                  <wp:effectExtent l="19050" t="0" r="0" b="0"/>
                  <wp:docPr id="45" name="image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90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9706" cy="710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C80" w:rsidRPr="0075227B" w:rsidTr="00D11522">
        <w:trPr>
          <w:trHeight w:val="5509"/>
        </w:trPr>
        <w:tc>
          <w:tcPr>
            <w:tcW w:w="607" w:type="dxa"/>
          </w:tcPr>
          <w:p w:rsidR="00BA3C80" w:rsidRPr="0075227B" w:rsidRDefault="00727023" w:rsidP="0075227B">
            <w:pPr>
              <w:pStyle w:val="TableParagraph"/>
              <w:ind w:left="16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093" w:type="dxa"/>
            <w:gridSpan w:val="2"/>
          </w:tcPr>
          <w:p w:rsidR="00BA3C80" w:rsidRPr="0075227B" w:rsidRDefault="00727023" w:rsidP="0075227B">
            <w:pPr>
              <w:pStyle w:val="TableParagraph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BA3C80" w:rsidRPr="0075227B" w:rsidRDefault="00727023" w:rsidP="0075227B">
            <w:pPr>
              <w:pStyle w:val="TableParagraph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ОК04</w:t>
            </w:r>
          </w:p>
        </w:tc>
        <w:tc>
          <w:tcPr>
            <w:tcW w:w="2506" w:type="dxa"/>
          </w:tcPr>
          <w:p w:rsidR="00BA3C80" w:rsidRPr="0075227B" w:rsidRDefault="00727023" w:rsidP="0075227B">
            <w:pPr>
              <w:pStyle w:val="TableParagraph"/>
              <w:ind w:left="61" w:right="717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Типы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</w:p>
        </w:tc>
        <w:tc>
          <w:tcPr>
            <w:tcW w:w="2698" w:type="dxa"/>
          </w:tcPr>
          <w:p w:rsidR="00BA3C80" w:rsidRPr="0075227B" w:rsidRDefault="00727023" w:rsidP="0075227B">
            <w:pPr>
              <w:pStyle w:val="TableParagraph"/>
              <w:ind w:left="60" w:right="112" w:hanging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Составлять реакции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соединения,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разложения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обмена,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B4169" w:rsidRPr="0075227B">
              <w:rPr>
                <w:rFonts w:ascii="Arial" w:hAnsi="Arial" w:cs="Arial"/>
                <w:sz w:val="24"/>
                <w:szCs w:val="24"/>
              </w:rPr>
              <w:t>замещ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ения,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окислительно-восстановительные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реакции</w:t>
            </w:r>
          </w:p>
        </w:tc>
        <w:tc>
          <w:tcPr>
            <w:tcW w:w="3479" w:type="dxa"/>
            <w:gridSpan w:val="2"/>
          </w:tcPr>
          <w:p w:rsidR="00BA3C80" w:rsidRPr="0075227B" w:rsidRDefault="00727023" w:rsidP="0075227B">
            <w:pPr>
              <w:pStyle w:val="TableParagraph"/>
              <w:ind w:left="52" w:hanging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1.Задачи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составление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уравнений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реакций: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ind w:right="796" w:firstLine="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соединения,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B4169" w:rsidRPr="0075227B">
              <w:rPr>
                <w:rFonts w:ascii="Arial" w:hAnsi="Arial" w:cs="Arial"/>
                <w:sz w:val="24"/>
                <w:szCs w:val="24"/>
              </w:rPr>
              <w:t>замещ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ения,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разложения,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обмена;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ind w:left="59" w:right="435" w:firstLine="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окислительно-восстановительных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B4169" w:rsidRPr="0075227B">
              <w:rPr>
                <w:rFonts w:ascii="Arial" w:hAnsi="Arial" w:cs="Arial"/>
                <w:sz w:val="24"/>
                <w:szCs w:val="24"/>
              </w:rPr>
              <w:t>использованием м</w:t>
            </w:r>
            <w:r w:rsidRPr="0075227B">
              <w:rPr>
                <w:rFonts w:ascii="Arial" w:hAnsi="Arial" w:cs="Arial"/>
                <w:sz w:val="24"/>
                <w:szCs w:val="24"/>
              </w:rPr>
              <w:t>етода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электронного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баланса.</w:t>
            </w:r>
          </w:p>
          <w:p w:rsidR="00BA3C80" w:rsidRPr="0075227B" w:rsidRDefault="00727023" w:rsidP="0075227B">
            <w:pPr>
              <w:pStyle w:val="TableParagraph"/>
              <w:ind w:left="59" w:right="814"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2.Задачи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расчет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B4169" w:rsidRPr="0075227B">
              <w:rPr>
                <w:rFonts w:ascii="Arial" w:hAnsi="Arial" w:cs="Arial"/>
                <w:sz w:val="24"/>
                <w:szCs w:val="24"/>
              </w:rPr>
              <w:t>массы 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ества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или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объё</w:t>
            </w:r>
            <w:r w:rsidR="00FB4169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а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газов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известному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количеству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ества, массе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или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объёму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одного из участвующих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2864C4" w:rsidRPr="0075227B">
              <w:rPr>
                <w:rFonts w:ascii="Arial" w:hAnsi="Arial" w:cs="Arial"/>
                <w:sz w:val="24"/>
                <w:szCs w:val="24"/>
              </w:rPr>
              <w:t>вeщ</w:t>
            </w:r>
            <w:r w:rsidRPr="0075227B">
              <w:rPr>
                <w:rFonts w:ascii="Arial" w:hAnsi="Arial" w:cs="Arial"/>
                <w:sz w:val="24"/>
                <w:szCs w:val="24"/>
              </w:rPr>
              <w:t>ecтв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;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расчёты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асс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ы(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объё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а, количества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ества)продуктов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,если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одно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из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30AA7"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eщ</w:t>
            </w:r>
            <w:r w:rsidRPr="0075227B">
              <w:rPr>
                <w:rFonts w:ascii="Arial" w:hAnsi="Arial" w:cs="Arial"/>
                <w:sz w:val="24"/>
                <w:szCs w:val="24"/>
              </w:rPr>
              <w:t>ecтв</w:t>
            </w:r>
            <w:proofErr w:type="spellEnd"/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им</w:t>
            </w:r>
            <w:r w:rsidRPr="0075227B">
              <w:rPr>
                <w:rFonts w:ascii="Arial" w:hAnsi="Arial" w:cs="Arial"/>
                <w:sz w:val="24"/>
                <w:szCs w:val="24"/>
              </w:rPr>
              <w:t>еет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 xml:space="preserve"> примеси</w:t>
            </w:r>
          </w:p>
        </w:tc>
      </w:tr>
      <w:tr w:rsidR="00BA3C80" w:rsidRPr="0075227B" w:rsidTr="00D11522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2365"/>
        </w:trPr>
        <w:tc>
          <w:tcPr>
            <w:tcW w:w="607" w:type="dxa"/>
            <w:tcBorders>
              <w:bottom w:val="double" w:sz="2" w:space="0" w:color="000000"/>
            </w:tcBorders>
          </w:tcPr>
          <w:p w:rsidR="00BA3C80" w:rsidRPr="0075227B" w:rsidRDefault="00727023" w:rsidP="0075227B">
            <w:pPr>
              <w:pStyle w:val="TableParagraph"/>
              <w:ind w:left="132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1093" w:type="dxa"/>
            <w:gridSpan w:val="2"/>
            <w:tcBorders>
              <w:bottom w:val="double" w:sz="2" w:space="0" w:color="0C0C0C"/>
            </w:tcBorders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  <w:tcBorders>
              <w:bottom w:val="double" w:sz="2" w:space="0" w:color="232323"/>
            </w:tcBorders>
          </w:tcPr>
          <w:p w:rsidR="00BA3C80" w:rsidRPr="0075227B" w:rsidRDefault="00727023" w:rsidP="0075227B">
            <w:pPr>
              <w:pStyle w:val="TableParagraph"/>
              <w:ind w:left="63" w:right="145" w:hanging="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Электролитическаядиссоциация</w:t>
            </w:r>
            <w:proofErr w:type="spellEnd"/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и ионный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обм</w:t>
            </w:r>
            <w:r w:rsidRPr="0075227B">
              <w:rPr>
                <w:rFonts w:ascii="Arial" w:hAnsi="Arial" w:cs="Arial"/>
                <w:sz w:val="24"/>
                <w:szCs w:val="24"/>
              </w:rPr>
              <w:t>ен</w:t>
            </w:r>
          </w:p>
        </w:tc>
        <w:tc>
          <w:tcPr>
            <w:tcW w:w="2698" w:type="dxa"/>
            <w:tcBorders>
              <w:bottom w:val="double" w:sz="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54" w:right="60" w:firstLine="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Составлять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уравнения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ии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ио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нного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обм</w:t>
            </w:r>
            <w:r w:rsidRPr="0075227B">
              <w:rPr>
                <w:rFonts w:ascii="Arial" w:hAnsi="Arial" w:cs="Arial"/>
                <w:sz w:val="24"/>
                <w:szCs w:val="24"/>
              </w:rPr>
              <w:t>ена с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участием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</w:t>
            </w:r>
          </w:p>
        </w:tc>
        <w:tc>
          <w:tcPr>
            <w:tcW w:w="3479" w:type="dxa"/>
            <w:gridSpan w:val="2"/>
            <w:tcBorders>
              <w:bottom w:val="double" w:sz="2" w:space="0" w:color="1F1F1F"/>
            </w:tcBorders>
          </w:tcPr>
          <w:p w:rsidR="00BA3C80" w:rsidRPr="0075227B" w:rsidRDefault="00727023" w:rsidP="0075227B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123" w:hanging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Задания на составление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олекулярных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ионных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 участием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кислот, оснований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157ECE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солей, установление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изменения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кислотности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среды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7"/>
              </w:numPr>
              <w:tabs>
                <w:tab w:val="left" w:pos="302"/>
              </w:tabs>
              <w:ind w:left="56" w:right="366" w:firstLine="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Лабораторная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работа "Типы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реакций"</w:t>
            </w:r>
          </w:p>
        </w:tc>
      </w:tr>
      <w:tr w:rsidR="00BA3C80" w:rsidRPr="0075227B" w:rsidTr="00D11522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1443"/>
        </w:trPr>
        <w:tc>
          <w:tcPr>
            <w:tcW w:w="10383" w:type="dxa"/>
            <w:gridSpan w:val="7"/>
            <w:tcBorders>
              <w:top w:val="double" w:sz="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21" w:right="-20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53542" cy="911351"/>
                  <wp:effectExtent l="0" t="0" r="0" b="0"/>
                  <wp:docPr id="47" name="image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91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3542" cy="911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C80" w:rsidRPr="0075227B" w:rsidTr="00D11522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7381"/>
        </w:trPr>
        <w:tc>
          <w:tcPr>
            <w:tcW w:w="607" w:type="dxa"/>
          </w:tcPr>
          <w:p w:rsidR="00BA3C80" w:rsidRPr="0075227B" w:rsidRDefault="00727023" w:rsidP="0075227B">
            <w:pPr>
              <w:pStyle w:val="TableParagraph"/>
              <w:ind w:left="132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093" w:type="dxa"/>
            <w:gridSpan w:val="2"/>
          </w:tcPr>
          <w:p w:rsidR="00BA3C80" w:rsidRPr="0075227B" w:rsidRDefault="00727023" w:rsidP="0075227B">
            <w:pPr>
              <w:pStyle w:val="TableParagraph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BA3C80" w:rsidRPr="0075227B" w:rsidRDefault="00BA3C80" w:rsidP="003E6313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</w:tcPr>
          <w:p w:rsidR="00BA3C80" w:rsidRPr="0075227B" w:rsidRDefault="00727023" w:rsidP="0075227B">
            <w:pPr>
              <w:pStyle w:val="TableParagraph"/>
              <w:ind w:left="66" w:right="196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Классификация,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номенклатура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строение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</w:t>
            </w:r>
          </w:p>
        </w:tc>
        <w:tc>
          <w:tcPr>
            <w:tcW w:w="2698" w:type="dxa"/>
          </w:tcPr>
          <w:p w:rsidR="00BA3C80" w:rsidRPr="0075227B" w:rsidRDefault="00727023" w:rsidP="0075227B">
            <w:pPr>
              <w:pStyle w:val="TableParagraph"/>
              <w:ind w:left="65" w:right="41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Классифицировать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неорганические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ества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 соответствии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 их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строением</w:t>
            </w:r>
          </w:p>
        </w:tc>
        <w:tc>
          <w:tcPr>
            <w:tcW w:w="3479" w:type="dxa"/>
            <w:gridSpan w:val="2"/>
          </w:tcPr>
          <w:p w:rsidR="00BA3C80" w:rsidRPr="0075227B" w:rsidRDefault="00727023" w:rsidP="0075227B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ind w:right="52" w:hanging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Тест «Номенклатура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название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исходя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из их хим</w:t>
            </w:r>
            <w:r w:rsidRPr="0075227B">
              <w:rPr>
                <w:rFonts w:ascii="Arial" w:hAnsi="Arial" w:cs="Arial"/>
                <w:sz w:val="24"/>
                <w:szCs w:val="24"/>
              </w:rPr>
              <w:t>ической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формулы или составление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хим</w:t>
            </w:r>
            <w:r w:rsidRPr="0075227B">
              <w:rPr>
                <w:rFonts w:ascii="Arial" w:hAnsi="Arial" w:cs="Arial"/>
                <w:sz w:val="24"/>
                <w:szCs w:val="24"/>
              </w:rPr>
              <w:t>ической формулы исходя из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названия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ества по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международной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или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тривиальной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ном</w:t>
            </w:r>
            <w:r w:rsidRPr="0075227B">
              <w:rPr>
                <w:rFonts w:ascii="Arial" w:hAnsi="Arial" w:cs="Arial"/>
                <w:sz w:val="24"/>
                <w:szCs w:val="24"/>
              </w:rPr>
              <w:t>енклатуре».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6"/>
              </w:numPr>
              <w:tabs>
                <w:tab w:val="left" w:pos="303"/>
              </w:tabs>
              <w:ind w:right="491" w:firstLine="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Задачи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расчет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массовой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доли (массы) химического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элемента (соединения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)в</w:t>
            </w:r>
            <w:proofErr w:type="gramEnd"/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олекуле(смеси).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6"/>
              </w:numPr>
              <w:tabs>
                <w:tab w:val="left" w:pos="304"/>
              </w:tabs>
              <w:ind w:left="52" w:right="189" w:firstLine="0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Практические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задания по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классификации, номенклатуре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ически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>форм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улам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 веществ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различных</w:t>
            </w:r>
            <w:r w:rsidR="00C30AA7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классов.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6"/>
              </w:numPr>
              <w:tabs>
                <w:tab w:val="left" w:pos="304"/>
              </w:tabs>
              <w:ind w:left="51" w:right="383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Практические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задания на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определение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химической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активности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зависимости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вида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хим</w:t>
            </w:r>
            <w:r w:rsidRPr="0075227B">
              <w:rPr>
                <w:rFonts w:ascii="Arial" w:hAnsi="Arial" w:cs="Arial"/>
                <w:sz w:val="24"/>
                <w:szCs w:val="24"/>
              </w:rPr>
              <w:t>ической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связи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типа кристаллической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решетки</w:t>
            </w:r>
          </w:p>
        </w:tc>
      </w:tr>
      <w:tr w:rsidR="00BA3C80" w:rsidRPr="0075227B" w:rsidTr="00D11522">
        <w:tblPrEx>
          <w:tblBorders>
            <w:top w:val="single" w:sz="6" w:space="0" w:color="0C0C0C"/>
            <w:left w:val="single" w:sz="6" w:space="0" w:color="0C0C0C"/>
            <w:bottom w:val="single" w:sz="6" w:space="0" w:color="0C0C0C"/>
            <w:right w:val="single" w:sz="6" w:space="0" w:color="0C0C0C"/>
            <w:insideH w:val="single" w:sz="6" w:space="0" w:color="0C0C0C"/>
            <w:insideV w:val="single" w:sz="6" w:space="0" w:color="0C0C0C"/>
          </w:tblBorders>
        </w:tblPrEx>
        <w:trPr>
          <w:trHeight w:val="2380"/>
        </w:trPr>
        <w:tc>
          <w:tcPr>
            <w:tcW w:w="607" w:type="dxa"/>
          </w:tcPr>
          <w:p w:rsidR="00BA3C80" w:rsidRPr="0075227B" w:rsidRDefault="00727023" w:rsidP="0075227B">
            <w:pPr>
              <w:pStyle w:val="TableParagraph"/>
              <w:ind w:left="132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1093" w:type="dxa"/>
            <w:gridSpan w:val="2"/>
          </w:tcPr>
          <w:p w:rsidR="003E6313" w:rsidRDefault="00727023" w:rsidP="0075227B">
            <w:pPr>
              <w:pStyle w:val="TableParagraph"/>
              <w:ind w:left="109" w:right="203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0K01</w:t>
            </w:r>
          </w:p>
          <w:p w:rsidR="00BA3C80" w:rsidRPr="0075227B" w:rsidRDefault="00727023" w:rsidP="0075227B">
            <w:pPr>
              <w:pStyle w:val="TableParagraph"/>
              <w:ind w:left="109" w:right="203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BA3C80" w:rsidRPr="0075227B" w:rsidRDefault="00BA3C80" w:rsidP="003E6313">
            <w:pPr>
              <w:pStyle w:val="TableParagraph"/>
              <w:ind w:left="1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</w:tcPr>
          <w:p w:rsidR="00BA3C80" w:rsidRPr="0075227B" w:rsidRDefault="002864C4" w:rsidP="0075227B">
            <w:pPr>
              <w:pStyle w:val="TableParagraph"/>
              <w:ind w:left="65" w:right="196" w:hanging="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Физик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o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-xим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ичecкиe</w:t>
            </w:r>
            <w:proofErr w:type="spellEnd"/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еств</w:t>
            </w:r>
          </w:p>
        </w:tc>
        <w:tc>
          <w:tcPr>
            <w:tcW w:w="2698" w:type="dxa"/>
          </w:tcPr>
          <w:p w:rsidR="00BA3C80" w:rsidRPr="0075227B" w:rsidRDefault="00727023" w:rsidP="0075227B">
            <w:pPr>
              <w:pStyle w:val="TableParagraph"/>
              <w:ind w:left="60" w:firstLine="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Устанавливать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зависимость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физико-химических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 веществ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от строения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атомов и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молекул, а также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типа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кристаллической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решетки</w:t>
            </w:r>
          </w:p>
        </w:tc>
        <w:tc>
          <w:tcPr>
            <w:tcW w:w="3479" w:type="dxa"/>
            <w:gridSpan w:val="2"/>
          </w:tcPr>
          <w:p w:rsidR="00BA3C80" w:rsidRPr="0075227B" w:rsidRDefault="00727023" w:rsidP="0075227B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ind w:left="62" w:hanging="25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Тест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«Особенности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791536" w:rsidRPr="0075227B">
              <w:rPr>
                <w:rFonts w:ascii="Arial" w:hAnsi="Arial" w:cs="Arial"/>
                <w:sz w:val="24"/>
                <w:szCs w:val="24"/>
              </w:rPr>
              <w:t xml:space="preserve"> свойств оксидов и кислот,</w:t>
            </w:r>
          </w:p>
          <w:p w:rsidR="00BA3C80" w:rsidRPr="0075227B" w:rsidRDefault="00727023" w:rsidP="0075227B">
            <w:pPr>
              <w:pStyle w:val="TableParagraph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оснований,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амфотерных</w:t>
            </w:r>
            <w:r w:rsidR="00DF003F" w:rsidRPr="0075227B">
              <w:rPr>
                <w:rFonts w:ascii="Arial" w:hAnsi="Arial" w:cs="Arial"/>
                <w:sz w:val="24"/>
                <w:szCs w:val="24"/>
              </w:rPr>
              <w:t xml:space="preserve"> гидроксидов и солей</w:t>
            </w:r>
          </w:p>
          <w:p w:rsidR="00BA3C80" w:rsidRPr="0075227B" w:rsidRDefault="00DF003F" w:rsidP="0075227B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left="52" w:right="71"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адания на составление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уравнений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участием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простых и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сложных</w:t>
            </w:r>
          </w:p>
        </w:tc>
      </w:tr>
      <w:tr w:rsidR="00BA3C80" w:rsidRPr="0075227B" w:rsidTr="00D11522">
        <w:trPr>
          <w:gridAfter w:val="1"/>
          <w:wAfter w:w="11" w:type="dxa"/>
          <w:trHeight w:val="3949"/>
        </w:trPr>
        <w:tc>
          <w:tcPr>
            <w:tcW w:w="607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8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8" w:type="dxa"/>
          </w:tcPr>
          <w:p w:rsidR="00BA3C80" w:rsidRPr="0075227B" w:rsidRDefault="00133BA4" w:rsidP="0075227B">
            <w:pPr>
              <w:pStyle w:val="TableParagraph"/>
              <w:ind w:left="60" w:right="173"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еств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="00727023" w:rsidRPr="0075227B">
              <w:rPr>
                <w:rFonts w:ascii="Arial" w:hAnsi="Arial" w:cs="Arial"/>
                <w:sz w:val="24"/>
                <w:szCs w:val="24"/>
              </w:rPr>
              <w:t>:о</w:t>
            </w:r>
            <w:proofErr w:type="gramEnd"/>
            <w:r w:rsidR="00727023" w:rsidRPr="0075227B">
              <w:rPr>
                <w:rFonts w:ascii="Arial" w:hAnsi="Arial" w:cs="Arial"/>
                <w:sz w:val="24"/>
                <w:szCs w:val="24"/>
              </w:rPr>
              <w:t>ксидов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еталлов,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нем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еталлов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и ам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фотерных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элементов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;неорганических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кислот,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оснований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и ам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фотерных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гидроксидов,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солей,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характеризующих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способы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получения.</w:t>
            </w:r>
          </w:p>
          <w:p w:rsidR="00BA3C80" w:rsidRPr="0075227B" w:rsidRDefault="00727023" w:rsidP="0075227B">
            <w:pPr>
              <w:pStyle w:val="TableParagraph"/>
              <w:ind w:left="59" w:hanging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3.Практико-ориентированные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теоретические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задания на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 получение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</w:p>
        </w:tc>
      </w:tr>
      <w:tr w:rsidR="00BA3C80" w:rsidRPr="0075227B" w:rsidTr="00D11522">
        <w:trPr>
          <w:gridAfter w:val="1"/>
          <w:wAfter w:w="11" w:type="dxa"/>
          <w:trHeight w:val="2597"/>
        </w:trPr>
        <w:tc>
          <w:tcPr>
            <w:tcW w:w="607" w:type="dxa"/>
            <w:tcBorders>
              <w:bottom w:val="single" w:sz="12" w:space="0" w:color="000000"/>
            </w:tcBorders>
          </w:tcPr>
          <w:p w:rsidR="00BA3C80" w:rsidRPr="0075227B" w:rsidRDefault="00727023" w:rsidP="0075227B">
            <w:pPr>
              <w:pStyle w:val="TableParagraph"/>
              <w:ind w:left="15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082" w:type="dxa"/>
            <w:tcBorders>
              <w:bottom w:val="single" w:sz="12" w:space="0" w:color="0C0C0C"/>
            </w:tcBorders>
          </w:tcPr>
          <w:p w:rsidR="003E6313" w:rsidRDefault="00727023" w:rsidP="003E6313">
            <w:pPr>
              <w:pStyle w:val="TableParagraph"/>
              <w:ind w:left="107" w:right="132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0K01</w:t>
            </w:r>
          </w:p>
          <w:p w:rsidR="00BA3C80" w:rsidRPr="0075227B" w:rsidRDefault="00727023" w:rsidP="003E6313">
            <w:pPr>
              <w:pStyle w:val="TableParagraph"/>
              <w:ind w:left="107" w:right="132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BA3C80" w:rsidRPr="0075227B" w:rsidRDefault="00727023" w:rsidP="0075227B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ОК04</w:t>
            </w:r>
          </w:p>
        </w:tc>
        <w:tc>
          <w:tcPr>
            <w:tcW w:w="2517" w:type="dxa"/>
            <w:gridSpan w:val="2"/>
            <w:tcBorders>
              <w:bottom w:val="single" w:sz="12" w:space="0" w:color="232323"/>
            </w:tcBorders>
          </w:tcPr>
          <w:p w:rsidR="00BA3C80" w:rsidRPr="0075227B" w:rsidRDefault="00727023" w:rsidP="0075227B">
            <w:pPr>
              <w:pStyle w:val="TableParagraph"/>
              <w:ind w:left="69" w:right="834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Идентификациянеорганических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</w:t>
            </w:r>
            <w:proofErr w:type="spellEnd"/>
          </w:p>
        </w:tc>
        <w:tc>
          <w:tcPr>
            <w:tcW w:w="2698" w:type="dxa"/>
            <w:tcBorders>
              <w:bottom w:val="single" w:sz="1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65" w:right="163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Исследовать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качественные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</w:p>
        </w:tc>
        <w:tc>
          <w:tcPr>
            <w:tcW w:w="3468" w:type="dxa"/>
            <w:tcBorders>
              <w:bottom w:val="single" w:sz="12" w:space="0" w:color="1F1F1F"/>
            </w:tcBorders>
          </w:tcPr>
          <w:p w:rsidR="00A20FB9" w:rsidRPr="0075227B" w:rsidRDefault="00727023" w:rsidP="0075227B">
            <w:pPr>
              <w:pStyle w:val="TableParagraph"/>
              <w:ind w:left="60" w:hanging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1. Практико-ориентированные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задания по составлению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участием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неорганических веществ,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используем</w:t>
            </w:r>
            <w:r w:rsidRPr="0075227B">
              <w:rPr>
                <w:rFonts w:ascii="Arial" w:hAnsi="Arial" w:cs="Arial"/>
                <w:sz w:val="24"/>
                <w:szCs w:val="24"/>
              </w:rPr>
              <w:t>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для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идентификации.</w:t>
            </w:r>
          </w:p>
          <w:p w:rsidR="00BA3C80" w:rsidRPr="0075227B" w:rsidRDefault="00727023" w:rsidP="0075227B">
            <w:pPr>
              <w:pStyle w:val="TableParagraph"/>
              <w:ind w:left="60" w:hanging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2.Лабораторная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работа:</w:t>
            </w:r>
          </w:p>
          <w:p w:rsidR="00BA3C80" w:rsidRPr="0075227B" w:rsidRDefault="00727023" w:rsidP="0075227B">
            <w:pPr>
              <w:pStyle w:val="TableParagraph"/>
              <w:ind w:left="60" w:right="50" w:hanging="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“Идентификация неорганических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веществ”</w:t>
            </w:r>
          </w:p>
        </w:tc>
      </w:tr>
      <w:tr w:rsidR="00BA3C80" w:rsidRPr="0075227B" w:rsidTr="00D11522">
        <w:trPr>
          <w:gridAfter w:val="1"/>
          <w:wAfter w:w="11" w:type="dxa"/>
          <w:trHeight w:val="1136"/>
        </w:trPr>
        <w:tc>
          <w:tcPr>
            <w:tcW w:w="10372" w:type="dxa"/>
            <w:gridSpan w:val="6"/>
            <w:tcBorders>
              <w:top w:val="single" w:sz="1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21" w:right="-14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19466" cy="713231"/>
                  <wp:effectExtent l="0" t="0" r="0" b="0"/>
                  <wp:docPr id="49" name="image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2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9466" cy="713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C80" w:rsidRPr="0075227B" w:rsidTr="00D11522">
        <w:trPr>
          <w:gridAfter w:val="1"/>
          <w:wAfter w:w="11" w:type="dxa"/>
          <w:trHeight w:val="4573"/>
        </w:trPr>
        <w:tc>
          <w:tcPr>
            <w:tcW w:w="607" w:type="dxa"/>
          </w:tcPr>
          <w:p w:rsidR="00BA3C80" w:rsidRPr="0075227B" w:rsidRDefault="00727023" w:rsidP="0075227B">
            <w:pPr>
              <w:pStyle w:val="TableParagraph"/>
              <w:ind w:left="15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1082" w:type="dxa"/>
          </w:tcPr>
          <w:p w:rsidR="00BA3C80" w:rsidRPr="0075227B" w:rsidRDefault="00727023" w:rsidP="003E6313">
            <w:pPr>
              <w:pStyle w:val="TableParagraph"/>
              <w:ind w:left="112" w:right="273" w:hanging="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</w:tc>
        <w:tc>
          <w:tcPr>
            <w:tcW w:w="2517" w:type="dxa"/>
            <w:gridSpan w:val="2"/>
          </w:tcPr>
          <w:p w:rsidR="00BA3C80" w:rsidRPr="0075227B" w:rsidRDefault="00727023" w:rsidP="0075227B">
            <w:pPr>
              <w:pStyle w:val="TableParagraph"/>
              <w:ind w:left="67"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Классификация</w:t>
            </w:r>
            <w:proofErr w:type="gramStart"/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строение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номенклатура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</w:p>
        </w:tc>
        <w:tc>
          <w:tcPr>
            <w:tcW w:w="2698" w:type="dxa"/>
          </w:tcPr>
          <w:p w:rsidR="00BA3C80" w:rsidRPr="0075227B" w:rsidRDefault="00727023" w:rsidP="0075227B">
            <w:pPr>
              <w:pStyle w:val="TableParagraph"/>
              <w:ind w:left="60"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Классифицировать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вещества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соответствии с 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строением</w:t>
            </w:r>
          </w:p>
        </w:tc>
        <w:tc>
          <w:tcPr>
            <w:tcW w:w="3468" w:type="dxa"/>
          </w:tcPr>
          <w:p w:rsidR="00BA3C80" w:rsidRPr="0075227B" w:rsidRDefault="00727023" w:rsidP="0075227B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ind w:right="43" w:hanging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Задания на составление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названий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тривиальной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или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международной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систематической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номенклатуре.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ind w:left="59" w:right="84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Задания на составление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полных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сокращ</w:t>
            </w:r>
            <w:r w:rsidRPr="0075227B">
              <w:rPr>
                <w:rFonts w:ascii="Arial" w:hAnsi="Arial" w:cs="Arial"/>
                <w:sz w:val="24"/>
                <w:szCs w:val="24"/>
              </w:rPr>
              <w:t>енных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структурных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формул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вещ</w:t>
            </w:r>
            <w:r w:rsidRPr="0075227B">
              <w:rPr>
                <w:rFonts w:ascii="Arial" w:hAnsi="Arial" w:cs="Arial"/>
                <w:sz w:val="24"/>
                <w:szCs w:val="24"/>
              </w:rPr>
              <w:t>еств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отдельных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классов.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ind w:left="59" w:right="225" w:hanging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Задачи на определение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простейшей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формулы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органической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молекулы,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исходя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из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элементного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состав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в%)</w:t>
            </w:r>
          </w:p>
        </w:tc>
      </w:tr>
      <w:tr w:rsidR="00BA3C80" w:rsidRPr="0075227B" w:rsidTr="00D11522">
        <w:trPr>
          <w:gridAfter w:val="1"/>
          <w:wAfter w:w="11" w:type="dxa"/>
          <w:trHeight w:val="5821"/>
        </w:trPr>
        <w:tc>
          <w:tcPr>
            <w:tcW w:w="607" w:type="dxa"/>
          </w:tcPr>
          <w:p w:rsidR="00BA3C80" w:rsidRPr="0075227B" w:rsidRDefault="00727023" w:rsidP="0075227B">
            <w:pPr>
              <w:pStyle w:val="TableParagraph"/>
              <w:ind w:left="139" w:righ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1093" w:type="dxa"/>
            <w:gridSpan w:val="2"/>
          </w:tcPr>
          <w:p w:rsidR="003E6313" w:rsidRDefault="00727023" w:rsidP="0075227B">
            <w:pPr>
              <w:pStyle w:val="TableParagraph"/>
              <w:ind w:left="108" w:right="217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0K01</w:t>
            </w:r>
          </w:p>
          <w:p w:rsidR="00BA3C80" w:rsidRPr="0075227B" w:rsidRDefault="00727023" w:rsidP="0075227B">
            <w:pPr>
              <w:pStyle w:val="TableParagraph"/>
              <w:ind w:left="108" w:right="217" w:firstLine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BA3C80" w:rsidRPr="0075227B" w:rsidRDefault="00727023" w:rsidP="0075227B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 04</w:t>
            </w:r>
          </w:p>
          <w:p w:rsidR="00BA3C80" w:rsidRPr="0075227B" w:rsidRDefault="00BA3C80" w:rsidP="0075227B">
            <w:pPr>
              <w:pStyle w:val="TableParagraph"/>
              <w:ind w:lef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</w:tcPr>
          <w:p w:rsidR="00BA3C80" w:rsidRPr="0075227B" w:rsidRDefault="00727023" w:rsidP="0075227B">
            <w:pPr>
              <w:pStyle w:val="TableParagraph"/>
              <w:ind w:left="68" w:right="140" w:hanging="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Свойства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</w:p>
        </w:tc>
        <w:tc>
          <w:tcPr>
            <w:tcW w:w="2698" w:type="dxa"/>
          </w:tcPr>
          <w:p w:rsidR="00BA3C80" w:rsidRPr="0075227B" w:rsidRDefault="00727023" w:rsidP="0075227B">
            <w:pPr>
              <w:pStyle w:val="TableParagraph"/>
              <w:ind w:left="62" w:right="109" w:firstLine="9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Устанавливать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зависимость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физико-химических свойств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органических </w:t>
            </w:r>
            <w:r w:rsidR="00DF003F"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от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строения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молекул</w:t>
            </w:r>
          </w:p>
        </w:tc>
        <w:tc>
          <w:tcPr>
            <w:tcW w:w="3468" w:type="dxa"/>
          </w:tcPr>
          <w:p w:rsidR="00BA3C80" w:rsidRPr="0075227B" w:rsidRDefault="00727023" w:rsidP="0075227B">
            <w:pPr>
              <w:pStyle w:val="TableParagraph"/>
              <w:numPr>
                <w:ilvl w:val="0"/>
                <w:numId w:val="3"/>
              </w:numPr>
              <w:tabs>
                <w:tab w:val="left" w:pos="306"/>
              </w:tabs>
              <w:ind w:right="67"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Задания на составлениеуравненийхимическихреакцийсучастиеморганическихвеществнаоснованииихсоставаистроения.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3"/>
              </w:numPr>
              <w:tabs>
                <w:tab w:val="left" w:pos="306"/>
              </w:tabs>
              <w:ind w:right="45"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Задания на составлениеуравненийхимическихреакций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,и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ллюстрирующиххимическиесвойствасучетом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еханиз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овпротеканияданныхреакцийигенетическойсвязиорганических</w:t>
            </w:r>
            <w:r w:rsidR="00DF003F"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  <w:r w:rsidRPr="0075227B">
              <w:rPr>
                <w:rFonts w:ascii="Arial" w:hAnsi="Arial" w:cs="Arial"/>
                <w:sz w:val="24"/>
                <w:szCs w:val="24"/>
              </w:rPr>
              <w:t>разныхклассов.</w:t>
            </w:r>
          </w:p>
          <w:p w:rsidR="00BA3C80" w:rsidRPr="0075227B" w:rsidRDefault="006A56BF" w:rsidP="0075227B">
            <w:pPr>
              <w:pStyle w:val="TableParagraph"/>
              <w:numPr>
                <w:ilvl w:val="0"/>
                <w:numId w:val="3"/>
              </w:numPr>
              <w:tabs>
                <w:tab w:val="left" w:pos="308"/>
              </w:tabs>
              <w:ind w:right="226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Расчетны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е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задачи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по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уравнениям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реакций с участием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веществ.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ind w:left="52" w:right="549" w:firstLine="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Лабораторная работа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“П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ревращения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F003F" w:rsidRPr="0075227B">
              <w:rPr>
                <w:rFonts w:ascii="Arial" w:hAnsi="Arial" w:cs="Arial"/>
                <w:sz w:val="24"/>
                <w:szCs w:val="24"/>
              </w:rPr>
              <w:t>веществ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при</w:t>
            </w:r>
            <w:r w:rsidR="006A56BF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нагревании”</w:t>
            </w:r>
          </w:p>
        </w:tc>
      </w:tr>
      <w:tr w:rsidR="00BA3C80" w:rsidRPr="0075227B" w:rsidTr="00D11522">
        <w:trPr>
          <w:gridAfter w:val="1"/>
          <w:wAfter w:w="11" w:type="dxa"/>
          <w:trHeight w:val="3311"/>
        </w:trPr>
        <w:tc>
          <w:tcPr>
            <w:tcW w:w="607" w:type="dxa"/>
            <w:tcBorders>
              <w:bottom w:val="single" w:sz="12" w:space="0" w:color="000000"/>
            </w:tcBorders>
          </w:tcPr>
          <w:p w:rsidR="00BA3C80" w:rsidRPr="0075227B" w:rsidRDefault="00727023" w:rsidP="0075227B">
            <w:pPr>
              <w:pStyle w:val="TableParagraph"/>
              <w:ind w:left="139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093" w:type="dxa"/>
            <w:gridSpan w:val="2"/>
            <w:tcBorders>
              <w:bottom w:val="single" w:sz="12" w:space="0" w:color="0C0C0C"/>
            </w:tcBorders>
          </w:tcPr>
          <w:p w:rsidR="00BA3C80" w:rsidRPr="0075227B" w:rsidRDefault="00727023" w:rsidP="0075227B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0K01</w:t>
            </w:r>
          </w:p>
          <w:p w:rsidR="00BA3C80" w:rsidRPr="0075227B" w:rsidRDefault="00727023" w:rsidP="0075227B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BA3C80" w:rsidRPr="0075227B" w:rsidRDefault="00727023" w:rsidP="0075227B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 04</w:t>
            </w:r>
          </w:p>
          <w:p w:rsidR="00BA3C80" w:rsidRPr="0075227B" w:rsidRDefault="00BA3C80" w:rsidP="0075227B">
            <w:pPr>
              <w:pStyle w:val="TableParagraph"/>
              <w:ind w:left="11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  <w:tcBorders>
              <w:bottom w:val="single" w:sz="12" w:space="0" w:color="232323"/>
            </w:tcBorders>
          </w:tcPr>
          <w:p w:rsidR="00BA3C80" w:rsidRPr="0075227B" w:rsidRDefault="00727023" w:rsidP="0075227B">
            <w:pPr>
              <w:pStyle w:val="TableParagraph"/>
              <w:ind w:left="64" w:right="128"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Идентификация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веществ,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их значение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применение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бытовой</w:t>
            </w:r>
            <w:proofErr w:type="gramEnd"/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производственнойдеятельности</w:t>
            </w:r>
            <w:proofErr w:type="spellEnd"/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человека</w:t>
            </w:r>
          </w:p>
        </w:tc>
        <w:tc>
          <w:tcPr>
            <w:tcW w:w="2698" w:type="dxa"/>
            <w:tcBorders>
              <w:bottom w:val="single" w:sz="1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64" w:right="25"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Исследовать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качественные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отдельных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классов</w:t>
            </w:r>
          </w:p>
        </w:tc>
        <w:tc>
          <w:tcPr>
            <w:tcW w:w="3468" w:type="dxa"/>
            <w:tcBorders>
              <w:bottom w:val="single" w:sz="1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58" w:hanging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1.ГІрактико-ориентированные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задания по составлению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химических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реакций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участием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веществ, в т.ч.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используем</w:t>
            </w:r>
            <w:r w:rsidRPr="0075227B">
              <w:rPr>
                <w:rFonts w:ascii="Arial" w:hAnsi="Arial" w:cs="Arial"/>
                <w:sz w:val="24"/>
                <w:szCs w:val="24"/>
              </w:rPr>
              <w:t>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для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идентификации 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быту и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промышленности.</w:t>
            </w:r>
          </w:p>
          <w:p w:rsidR="00BA3C80" w:rsidRPr="0075227B" w:rsidRDefault="00727023" w:rsidP="0075227B">
            <w:pPr>
              <w:pStyle w:val="TableParagraph"/>
              <w:ind w:left="52" w:firstLine="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2.Лабораторная работа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:“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Идентификация органических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соединений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отдельных</w:t>
            </w:r>
            <w:r w:rsidR="00A20FB9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классов”</w:t>
            </w:r>
          </w:p>
        </w:tc>
      </w:tr>
      <w:tr w:rsidR="00BA3C80" w:rsidRPr="0075227B" w:rsidTr="00D11522">
        <w:trPr>
          <w:gridAfter w:val="1"/>
          <w:wAfter w:w="11" w:type="dxa"/>
          <w:trHeight w:val="2067"/>
        </w:trPr>
        <w:tc>
          <w:tcPr>
            <w:tcW w:w="10372" w:type="dxa"/>
            <w:gridSpan w:val="6"/>
            <w:tcBorders>
              <w:top w:val="single" w:sz="1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21" w:right="-10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94240" cy="1304544"/>
                  <wp:effectExtent l="0" t="0" r="0" b="0"/>
                  <wp:docPr id="51" name="image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3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4240" cy="1304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1522" w:rsidRPr="0075227B" w:rsidTr="000731B7">
        <w:trPr>
          <w:gridAfter w:val="1"/>
          <w:wAfter w:w="11" w:type="dxa"/>
          <w:trHeight w:val="5216"/>
        </w:trPr>
        <w:tc>
          <w:tcPr>
            <w:tcW w:w="607" w:type="dxa"/>
          </w:tcPr>
          <w:p w:rsidR="00D11522" w:rsidRPr="0075227B" w:rsidRDefault="00D11522" w:rsidP="0075227B">
            <w:pPr>
              <w:pStyle w:val="TableParagraph"/>
              <w:ind w:left="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93" w:type="dxa"/>
            <w:gridSpan w:val="2"/>
          </w:tcPr>
          <w:p w:rsidR="00D11522" w:rsidRPr="0075227B" w:rsidRDefault="00D11522" w:rsidP="0075227B">
            <w:pPr>
              <w:pStyle w:val="TableParagraph"/>
              <w:ind w:left="86" w:right="3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0K01</w:t>
            </w:r>
          </w:p>
          <w:p w:rsidR="00D11522" w:rsidRPr="0075227B" w:rsidRDefault="00D11522" w:rsidP="0075227B">
            <w:pPr>
              <w:pStyle w:val="TableParagraph"/>
              <w:ind w:left="86" w:right="3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0K02</w:t>
            </w:r>
          </w:p>
          <w:p w:rsidR="00D11522" w:rsidRPr="0075227B" w:rsidRDefault="00D11522" w:rsidP="0075227B">
            <w:pPr>
              <w:pStyle w:val="TableParagraph"/>
              <w:ind w:left="31" w:right="38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</w:tcPr>
          <w:p w:rsidR="00D11522" w:rsidRPr="0075227B" w:rsidRDefault="00D11522" w:rsidP="0075227B">
            <w:pPr>
              <w:pStyle w:val="TableParagraph"/>
              <w:ind w:left="61" w:right="319" w:firstLine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Скорость химических  реакций.  Химическое  равновесие</w:t>
            </w:r>
          </w:p>
        </w:tc>
        <w:tc>
          <w:tcPr>
            <w:tcW w:w="2698" w:type="dxa"/>
          </w:tcPr>
          <w:p w:rsidR="00D11522" w:rsidRPr="0075227B" w:rsidRDefault="00D11522" w:rsidP="0075227B">
            <w:pPr>
              <w:pStyle w:val="TableParagraph"/>
              <w:ind w:left="62" w:right="42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 xml:space="preserve">Характеризовать  влияние  концентрации  реагирующих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вeщecтв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и  температуры  на  скорость  химических  реакций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 xml:space="preserve">  Х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 xml:space="preserve">арактеризовать  влияние  изменения  концентрации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вeщecтв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>,  реакции  среды  и</w:t>
            </w:r>
          </w:p>
          <w:p w:rsidR="00D11522" w:rsidRPr="0075227B" w:rsidRDefault="00D11522" w:rsidP="0075227B">
            <w:pPr>
              <w:pStyle w:val="TableParagraph"/>
              <w:ind w:left="61" w:hanging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температуры  на  смещение  химического  равновесия</w:t>
            </w:r>
          </w:p>
        </w:tc>
        <w:tc>
          <w:tcPr>
            <w:tcW w:w="3468" w:type="dxa"/>
          </w:tcPr>
          <w:p w:rsidR="00D11522" w:rsidRPr="0075227B" w:rsidRDefault="00D11522" w:rsidP="0075227B">
            <w:pPr>
              <w:pStyle w:val="TableParagraph"/>
              <w:ind w:left="57" w:right="56" w:firstLine="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рактико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-ориентированные  теоретические  задания  на  анализ  факторов, влияющих  на  изменение скорости  химической  реакции.  Практико-ориентированные задания  на  применение  принципа  </w:t>
            </w:r>
            <w:proofErr w:type="spellStart"/>
            <w:r w:rsidRPr="0075227B">
              <w:rPr>
                <w:rFonts w:ascii="Arial" w:hAnsi="Arial" w:cs="Arial"/>
                <w:sz w:val="24"/>
                <w:szCs w:val="24"/>
              </w:rPr>
              <w:t>Л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е-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ІЈЈателье</w:t>
            </w:r>
            <w:proofErr w:type="spellEnd"/>
            <w:r w:rsidRPr="0075227B">
              <w:rPr>
                <w:rFonts w:ascii="Arial" w:hAnsi="Arial" w:cs="Arial"/>
                <w:sz w:val="24"/>
                <w:szCs w:val="24"/>
              </w:rPr>
              <w:t xml:space="preserve">  для  нахождения направления  смещения  равновесия  химической  реакции  и  анализ  факторов,  влияющих  на  смещение  химического  равновесия</w:t>
            </w:r>
          </w:p>
        </w:tc>
      </w:tr>
      <w:tr w:rsidR="00BA3C80" w:rsidRPr="0075227B" w:rsidTr="00D11522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11" w:type="dxa"/>
          <w:trHeight w:val="1126"/>
        </w:trPr>
        <w:tc>
          <w:tcPr>
            <w:tcW w:w="10372" w:type="dxa"/>
            <w:gridSpan w:val="6"/>
            <w:tcBorders>
              <w:top w:val="double" w:sz="2" w:space="0" w:color="1F1F1F"/>
            </w:tcBorders>
          </w:tcPr>
          <w:p w:rsidR="00BA3C80" w:rsidRPr="0075227B" w:rsidRDefault="00727023" w:rsidP="0075227B">
            <w:pPr>
              <w:pStyle w:val="TableParagraph"/>
              <w:ind w:left="2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0117" cy="690943"/>
                  <wp:effectExtent l="0" t="0" r="0" b="0"/>
                  <wp:docPr id="53" name="image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94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0117" cy="690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C80" w:rsidRPr="0075227B" w:rsidTr="00D11522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11" w:type="dxa"/>
          <w:trHeight w:val="2343"/>
        </w:trPr>
        <w:tc>
          <w:tcPr>
            <w:tcW w:w="607" w:type="dxa"/>
          </w:tcPr>
          <w:p w:rsidR="00BA3C80" w:rsidRPr="0075227B" w:rsidRDefault="00727023" w:rsidP="0075227B">
            <w:pPr>
              <w:pStyle w:val="TableParagraph"/>
              <w:ind w:left="16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1093" w:type="dxa"/>
            <w:gridSpan w:val="2"/>
          </w:tcPr>
          <w:p w:rsidR="00BA3C80" w:rsidRPr="0075227B" w:rsidRDefault="00727023" w:rsidP="0075227B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BA3C80" w:rsidRPr="0075227B" w:rsidRDefault="00727023" w:rsidP="0075227B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BA3C80" w:rsidRPr="0075227B" w:rsidRDefault="00BA3C80" w:rsidP="0075227B">
            <w:pPr>
              <w:pStyle w:val="TableParagraph"/>
              <w:ind w:left="128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6" w:type="dxa"/>
          </w:tcPr>
          <w:p w:rsidR="00BA3C80" w:rsidRPr="0075227B" w:rsidRDefault="00727023" w:rsidP="0075227B">
            <w:pPr>
              <w:pStyle w:val="TableParagraph"/>
              <w:ind w:left="6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Понятие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растворах</w:t>
            </w:r>
          </w:p>
        </w:tc>
        <w:tc>
          <w:tcPr>
            <w:tcW w:w="2698" w:type="dxa"/>
          </w:tcPr>
          <w:p w:rsidR="00BA3C80" w:rsidRPr="0075227B" w:rsidRDefault="00727023" w:rsidP="0075227B">
            <w:pPr>
              <w:pStyle w:val="TableParagraph"/>
              <w:ind w:left="57" w:right="626" w:firstLine="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Различать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истинные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растворы</w:t>
            </w:r>
          </w:p>
        </w:tc>
        <w:tc>
          <w:tcPr>
            <w:tcW w:w="3468" w:type="dxa"/>
          </w:tcPr>
          <w:p w:rsidR="00BA3C80" w:rsidRPr="0075227B" w:rsidRDefault="00727023" w:rsidP="0075227B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right="648" w:firstLine="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Задачи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приготовление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растворов.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ind w:right="188" w:firstLine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Практико-ориентированные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расчетное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задания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дисперсные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системы</w:t>
            </w:r>
            <w:proofErr w:type="gramStart"/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используемые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бытовой и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производственной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человека</w:t>
            </w:r>
          </w:p>
        </w:tc>
      </w:tr>
      <w:tr w:rsidR="00BA3C80" w:rsidRPr="0075227B" w:rsidTr="00D11522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11" w:type="dxa"/>
          <w:trHeight w:val="1175"/>
        </w:trPr>
        <w:tc>
          <w:tcPr>
            <w:tcW w:w="607" w:type="dxa"/>
          </w:tcPr>
          <w:p w:rsidR="00BA3C80" w:rsidRPr="0075227B" w:rsidRDefault="00727023" w:rsidP="0075227B">
            <w:pPr>
              <w:pStyle w:val="TableParagraph"/>
              <w:ind w:left="16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lastRenderedPageBreak/>
              <w:t>6.2</w:t>
            </w:r>
          </w:p>
        </w:tc>
        <w:tc>
          <w:tcPr>
            <w:tcW w:w="1093" w:type="dxa"/>
            <w:gridSpan w:val="2"/>
          </w:tcPr>
          <w:p w:rsidR="00BA3C80" w:rsidRPr="0075227B" w:rsidRDefault="00727023" w:rsidP="0075227B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BA3C80" w:rsidRPr="0075227B" w:rsidRDefault="00727023" w:rsidP="0075227B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ОК04</w:t>
            </w:r>
          </w:p>
          <w:p w:rsidR="00BA3C80" w:rsidRPr="0075227B" w:rsidRDefault="00BA3C80" w:rsidP="0075227B">
            <w:pPr>
              <w:pStyle w:val="TableParagraph"/>
              <w:ind w:left="128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6" w:type="dxa"/>
          </w:tcPr>
          <w:p w:rsidR="00BA3C80" w:rsidRPr="0075227B" w:rsidRDefault="00727023" w:rsidP="0075227B">
            <w:pPr>
              <w:pStyle w:val="TableParagraph"/>
              <w:ind w:left="58" w:firstLine="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Исследование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свойств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растворов</w:t>
            </w:r>
          </w:p>
        </w:tc>
        <w:tc>
          <w:tcPr>
            <w:tcW w:w="2698" w:type="dxa"/>
          </w:tcPr>
          <w:p w:rsidR="00BA3C80" w:rsidRPr="0075227B" w:rsidRDefault="00727023" w:rsidP="0075227B">
            <w:pPr>
              <w:pStyle w:val="TableParagraph"/>
              <w:ind w:left="61" w:right="506" w:firstLine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Исследовать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физико-химические свойства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истинных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растворов</w:t>
            </w:r>
          </w:p>
        </w:tc>
        <w:tc>
          <w:tcPr>
            <w:tcW w:w="3468" w:type="dxa"/>
          </w:tcPr>
          <w:p w:rsidR="00BA3C80" w:rsidRPr="0075227B" w:rsidRDefault="00727023" w:rsidP="0075227B">
            <w:pPr>
              <w:pStyle w:val="TableParagraph"/>
              <w:ind w:left="51" w:firstLine="6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Лабораторная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работа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“П</w:t>
            </w:r>
            <w:proofErr w:type="gramEnd"/>
            <w:r w:rsidRPr="0075227B">
              <w:rPr>
                <w:rFonts w:ascii="Arial" w:hAnsi="Arial" w:cs="Arial"/>
                <w:sz w:val="24"/>
                <w:szCs w:val="24"/>
              </w:rPr>
              <w:t>риготовление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растворов”</w:t>
            </w:r>
          </w:p>
        </w:tc>
      </w:tr>
      <w:tr w:rsidR="00BA3C80" w:rsidRPr="0075227B" w:rsidTr="00D11522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11" w:type="dxa"/>
          <w:trHeight w:val="498"/>
        </w:trPr>
        <w:tc>
          <w:tcPr>
            <w:tcW w:w="607" w:type="dxa"/>
            <w:tcBorders>
              <w:bottom w:val="single" w:sz="12" w:space="0" w:color="000000"/>
            </w:tcBorders>
          </w:tcPr>
          <w:p w:rsidR="00BA3C80" w:rsidRPr="0075227B" w:rsidRDefault="00727023" w:rsidP="0075227B">
            <w:pPr>
              <w:pStyle w:val="TableParagraph"/>
              <w:ind w:left="21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9765" w:type="dxa"/>
            <w:gridSpan w:val="5"/>
            <w:tcBorders>
              <w:bottom w:val="single" w:sz="12" w:space="0" w:color="1C1C1C"/>
            </w:tcBorders>
          </w:tcPr>
          <w:p w:rsidR="00BA3C80" w:rsidRPr="0075227B" w:rsidRDefault="00727023" w:rsidP="0075227B">
            <w:pPr>
              <w:pStyle w:val="TableParagraph"/>
              <w:ind w:left="11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Профессионально-ориентированное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содержание (содержание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прикладного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F003F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Pr="0075227B">
              <w:rPr>
                <w:rFonts w:ascii="Arial" w:hAnsi="Arial" w:cs="Arial"/>
                <w:sz w:val="24"/>
                <w:szCs w:val="24"/>
              </w:rPr>
              <w:t>одуля)</w:t>
            </w:r>
          </w:p>
        </w:tc>
      </w:tr>
      <w:tr w:rsidR="00BA3C80" w:rsidRPr="0075227B" w:rsidTr="00D11522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11" w:type="dxa"/>
          <w:trHeight w:val="2077"/>
        </w:trPr>
        <w:tc>
          <w:tcPr>
            <w:tcW w:w="10372" w:type="dxa"/>
            <w:gridSpan w:val="6"/>
            <w:tcBorders>
              <w:top w:val="single" w:sz="12" w:space="0" w:color="1C1C1C"/>
            </w:tcBorders>
          </w:tcPr>
          <w:p w:rsidR="00BA3C80" w:rsidRPr="0075227B" w:rsidRDefault="00727023" w:rsidP="0075227B">
            <w:pPr>
              <w:pStyle w:val="TableParagraph"/>
              <w:ind w:left="21" w:right="-10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94170" cy="1307591"/>
                  <wp:effectExtent l="0" t="0" r="0" b="0"/>
                  <wp:docPr id="55" name="image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95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4170" cy="1307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C80" w:rsidRPr="0075227B" w:rsidTr="00D11522">
        <w:tblPrEx>
          <w:tblBorders>
            <w:top w:val="single" w:sz="6" w:space="0" w:color="0F0F0F"/>
            <w:left w:val="single" w:sz="6" w:space="0" w:color="0F0F0F"/>
            <w:bottom w:val="single" w:sz="6" w:space="0" w:color="0F0F0F"/>
            <w:right w:val="single" w:sz="6" w:space="0" w:color="0F0F0F"/>
            <w:insideH w:val="single" w:sz="6" w:space="0" w:color="0F0F0F"/>
            <w:insideV w:val="single" w:sz="6" w:space="0" w:color="0F0F0F"/>
          </w:tblBorders>
        </w:tblPrEx>
        <w:trPr>
          <w:gridAfter w:val="1"/>
          <w:wAfter w:w="11" w:type="dxa"/>
          <w:trHeight w:val="4252"/>
        </w:trPr>
        <w:tc>
          <w:tcPr>
            <w:tcW w:w="607" w:type="dxa"/>
          </w:tcPr>
          <w:p w:rsidR="00BA3C80" w:rsidRPr="0075227B" w:rsidRDefault="00BA3C80" w:rsidP="0075227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3" w:type="dxa"/>
            <w:gridSpan w:val="2"/>
          </w:tcPr>
          <w:p w:rsidR="00BA3C80" w:rsidRPr="0075227B" w:rsidRDefault="00727023" w:rsidP="0075227B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ОК01</w:t>
            </w:r>
          </w:p>
          <w:p w:rsidR="00BA3C80" w:rsidRPr="0075227B" w:rsidRDefault="00727023" w:rsidP="0075227B">
            <w:pPr>
              <w:pStyle w:val="TableParagraph"/>
              <w:ind w:left="112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ОК02</w:t>
            </w:r>
          </w:p>
          <w:p w:rsidR="00BA3C80" w:rsidRPr="0075227B" w:rsidRDefault="00727023" w:rsidP="0075227B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ОК04</w:t>
            </w:r>
          </w:p>
          <w:p w:rsidR="00BA3C80" w:rsidRPr="0075227B" w:rsidRDefault="00727023" w:rsidP="0075227B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ОК07</w:t>
            </w:r>
          </w:p>
          <w:p w:rsidR="00BA3C80" w:rsidRPr="0075227B" w:rsidRDefault="00BA3C80" w:rsidP="0075227B">
            <w:pPr>
              <w:pStyle w:val="TableParagraph"/>
              <w:ind w:left="128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6" w:type="dxa"/>
          </w:tcPr>
          <w:p w:rsidR="00BA3C80" w:rsidRPr="0075227B" w:rsidRDefault="00727023" w:rsidP="0075227B">
            <w:pPr>
              <w:pStyle w:val="TableParagraph"/>
              <w:ind w:left="63" w:hanging="3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Х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им</w:t>
            </w:r>
            <w:r w:rsidRPr="0075227B">
              <w:rPr>
                <w:rFonts w:ascii="Arial" w:hAnsi="Arial" w:cs="Arial"/>
                <w:sz w:val="24"/>
                <w:szCs w:val="24"/>
              </w:rPr>
              <w:t>ия в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быту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производственной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человека</w:t>
            </w:r>
          </w:p>
        </w:tc>
        <w:tc>
          <w:tcPr>
            <w:tcW w:w="2698" w:type="dxa"/>
          </w:tcPr>
          <w:p w:rsidR="00BA3C80" w:rsidRPr="0075227B" w:rsidRDefault="00727023" w:rsidP="0075227B">
            <w:pPr>
              <w:pStyle w:val="TableParagraph"/>
              <w:ind w:left="62" w:hanging="4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Оценивать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последствия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бытовой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и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производственной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человека с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позиций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экологической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3468" w:type="dxa"/>
          </w:tcPr>
          <w:p w:rsidR="00BA3C80" w:rsidRPr="0075227B" w:rsidRDefault="00727023" w:rsidP="0075227B">
            <w:pPr>
              <w:pStyle w:val="TableParagraph"/>
              <w:ind w:left="60" w:right="887" w:firstLine="1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Кей</w:t>
            </w:r>
            <w:proofErr w:type="gramStart"/>
            <w:r w:rsidRPr="0075227B">
              <w:rPr>
                <w:rFonts w:ascii="Arial" w:hAnsi="Arial" w:cs="Arial"/>
                <w:sz w:val="24"/>
                <w:szCs w:val="24"/>
              </w:rPr>
              <w:t>с</w:t>
            </w:r>
            <w:r w:rsidR="002864C4" w:rsidRPr="0075227B">
              <w:rPr>
                <w:rFonts w:ascii="Arial" w:hAnsi="Arial" w:cs="Arial"/>
                <w:sz w:val="24"/>
                <w:szCs w:val="24"/>
              </w:rPr>
              <w:t>(</w:t>
            </w:r>
            <w:proofErr w:type="gramEnd"/>
            <w:r w:rsidR="002864C4" w:rsidRPr="0075227B">
              <w:rPr>
                <w:rFonts w:ascii="Arial" w:hAnsi="Arial" w:cs="Arial"/>
                <w:sz w:val="24"/>
                <w:szCs w:val="24"/>
              </w:rPr>
              <w:t>с учетом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2864C4" w:rsidRPr="0075227B">
              <w:rPr>
                <w:rFonts w:ascii="Arial" w:hAnsi="Arial" w:cs="Arial"/>
                <w:sz w:val="24"/>
                <w:szCs w:val="24"/>
              </w:rPr>
              <w:t>бyдyщ</w:t>
            </w:r>
            <w:r w:rsidRPr="0075227B">
              <w:rPr>
                <w:rFonts w:ascii="Arial" w:hAnsi="Arial" w:cs="Arial"/>
                <w:sz w:val="24"/>
                <w:szCs w:val="24"/>
              </w:rPr>
              <w:t>eй</w:t>
            </w:r>
            <w:proofErr w:type="spellEnd"/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профессиональной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деятельности)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27B">
              <w:rPr>
                <w:rFonts w:ascii="Arial" w:hAnsi="Arial" w:cs="Arial"/>
                <w:sz w:val="24"/>
                <w:szCs w:val="24"/>
              </w:rPr>
              <w:t>Возможные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темы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кейсов: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ind w:right="943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Потепление климата и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высвобождение газовых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гидратов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A3C80" w:rsidRPr="0075227B" w:rsidRDefault="00DF003F" w:rsidP="0075227B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ind w:left="60" w:hanging="248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Будущие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материалы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для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ави</w:t>
            </w:r>
            <w:proofErr w:type="gramStart"/>
            <w:r w:rsidR="00727023" w:rsidRPr="0075227B">
              <w:rPr>
                <w:rFonts w:ascii="Arial" w:hAnsi="Arial" w:cs="Arial"/>
                <w:sz w:val="24"/>
                <w:szCs w:val="24"/>
              </w:rPr>
              <w:t>а-</w:t>
            </w:r>
            <w:proofErr w:type="gramEnd"/>
            <w:r w:rsidR="00727023" w:rsidRPr="0075227B">
              <w:rPr>
                <w:rFonts w:ascii="Arial" w:hAnsi="Arial" w:cs="Arial"/>
                <w:sz w:val="24"/>
                <w:szCs w:val="24"/>
              </w:rPr>
              <w:t>,</w:t>
            </w:r>
            <w:proofErr w:type="spellStart"/>
            <w:r w:rsidR="002864C4" w:rsidRPr="0075227B">
              <w:rPr>
                <w:rFonts w:ascii="Arial" w:hAnsi="Arial" w:cs="Arial"/>
                <w:sz w:val="24"/>
                <w:szCs w:val="24"/>
              </w:rPr>
              <w:t>м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ашино</w:t>
            </w:r>
            <w:proofErr w:type="spellEnd"/>
            <w:r w:rsidR="00727023" w:rsidRPr="0075227B">
              <w:rPr>
                <w:rFonts w:ascii="Arial" w:hAnsi="Arial" w:cs="Arial"/>
                <w:sz w:val="24"/>
                <w:szCs w:val="24"/>
              </w:rPr>
              <w:t>-и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приборостроения.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ind w:left="62" w:right="985" w:hanging="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Новые материалы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для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солнечных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батарей.</w:t>
            </w:r>
          </w:p>
          <w:p w:rsidR="00BA3C80" w:rsidRPr="0075227B" w:rsidRDefault="00727023" w:rsidP="0075227B">
            <w:pPr>
              <w:pStyle w:val="TableParagraph"/>
              <w:numPr>
                <w:ilvl w:val="0"/>
                <w:numId w:val="1"/>
              </w:numPr>
              <w:tabs>
                <w:tab w:val="left" w:pos="304"/>
              </w:tabs>
              <w:ind w:left="303" w:hanging="247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Лекарства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на</w:t>
            </w:r>
            <w:r w:rsidR="00D11522"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5227B">
              <w:rPr>
                <w:rFonts w:ascii="Arial" w:hAnsi="Arial" w:cs="Arial"/>
                <w:sz w:val="24"/>
                <w:szCs w:val="24"/>
              </w:rPr>
              <w:t>основе</w:t>
            </w:r>
          </w:p>
          <w:p w:rsidR="00BA3C80" w:rsidRPr="0075227B" w:rsidRDefault="00D11522" w:rsidP="0075227B">
            <w:pPr>
              <w:pStyle w:val="TableParagraph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5227B">
              <w:rPr>
                <w:rFonts w:ascii="Arial" w:hAnsi="Arial" w:cs="Arial"/>
                <w:sz w:val="24"/>
                <w:szCs w:val="24"/>
              </w:rPr>
              <w:t>р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астительных</w:t>
            </w:r>
            <w:r w:rsidRPr="0075227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27023" w:rsidRPr="0075227B">
              <w:rPr>
                <w:rFonts w:ascii="Arial" w:hAnsi="Arial" w:cs="Arial"/>
                <w:sz w:val="24"/>
                <w:szCs w:val="24"/>
              </w:rPr>
              <w:t>препаратов</w:t>
            </w:r>
          </w:p>
        </w:tc>
      </w:tr>
    </w:tbl>
    <w:p w:rsidR="00727023" w:rsidRPr="0075227B" w:rsidRDefault="00727023" w:rsidP="0075227B">
      <w:pPr>
        <w:rPr>
          <w:rFonts w:ascii="Arial" w:hAnsi="Arial" w:cs="Arial"/>
          <w:sz w:val="24"/>
          <w:szCs w:val="24"/>
        </w:rPr>
      </w:pPr>
    </w:p>
    <w:sectPr w:rsidR="00727023" w:rsidRPr="0075227B" w:rsidSect="004F460B">
      <w:pgSz w:w="11910" w:h="16840"/>
      <w:pgMar w:top="840" w:right="400" w:bottom="1020" w:left="880" w:header="0" w:footer="8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82" w:rsidRDefault="00FC0C82">
      <w:r>
        <w:separator/>
      </w:r>
    </w:p>
  </w:endnote>
  <w:endnote w:type="continuationSeparator" w:id="0">
    <w:p w:rsidR="00FC0C82" w:rsidRDefault="00FC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CE1" w:rsidRDefault="00FC0C82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4.3pt;margin-top:785.25pt;width:11.6pt;height:13.05pt;z-index:-17398784;mso-position-horizontal-relative:page;mso-position-vertical-relative:page" filled="f" stroked="f">
          <v:textbox inset="0,0,0,0">
            <w:txbxContent>
              <w:p w:rsidR="00C62CE1" w:rsidRDefault="00FC0C82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C012B">
                  <w:rPr>
                    <w:noProof/>
                  </w:rPr>
                  <w:t>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CE1" w:rsidRDefault="00FC0C8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85.3pt;margin-top:538.65pt;width:17.3pt;height:13.05pt;z-index:-17398272;mso-position-horizontal-relative:page;mso-position-vertical-relative:page" filled="f" stroked="f">
          <v:textbox inset="0,0,0,0">
            <w:txbxContent>
              <w:p w:rsidR="00C62CE1" w:rsidRDefault="00FC0C82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C012B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CE1" w:rsidRDefault="00C62CE1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CE1" w:rsidRDefault="00FC0C8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1pt;margin-top:538.65pt;width:17.3pt;height:13.05pt;z-index:-17397760;mso-position-horizontal-relative:page;mso-position-vertical-relative:page" filled="f" stroked="f">
          <v:textbox inset="0,0,0,0">
            <w:txbxContent>
              <w:p w:rsidR="00C62CE1" w:rsidRDefault="00FC0C82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C012B">
                  <w:rPr>
                    <w:noProof/>
                  </w:rPr>
                  <w:t>21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CE1" w:rsidRDefault="00FC0C8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.5pt;margin-top:785.25pt;width:17.3pt;height:13.05pt;z-index:-17397248;mso-position-horizontal-relative:page;mso-position-vertical-relative:page" filled="f" stroked="f">
          <v:textbox style="mso-next-textbox:#_x0000_s2049" inset="0,0,0,0">
            <w:txbxContent>
              <w:p w:rsidR="00C62CE1" w:rsidRDefault="00FC0C82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C012B">
                  <w:rPr>
                    <w:noProof/>
                  </w:rPr>
                  <w:t>26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82" w:rsidRDefault="00FC0C82">
      <w:r>
        <w:separator/>
      </w:r>
    </w:p>
  </w:footnote>
  <w:footnote w:type="continuationSeparator" w:id="0">
    <w:p w:rsidR="00FC0C82" w:rsidRDefault="00FC0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5530"/>
    <w:multiLevelType w:val="hybridMultilevel"/>
    <w:tmpl w:val="8984F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C1940"/>
    <w:multiLevelType w:val="hybridMultilevel"/>
    <w:tmpl w:val="4234430C"/>
    <w:lvl w:ilvl="0" w:tplc="25E67606">
      <w:start w:val="3"/>
      <w:numFmt w:val="decimal"/>
      <w:lvlText w:val="%1."/>
      <w:lvlJc w:val="left"/>
      <w:pPr>
        <w:ind w:left="64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E3793D"/>
    <w:multiLevelType w:val="hybridMultilevel"/>
    <w:tmpl w:val="E22EB132"/>
    <w:lvl w:ilvl="0" w:tplc="7862BFD6">
      <w:start w:val="1"/>
      <w:numFmt w:val="decimal"/>
      <w:lvlText w:val="%1."/>
      <w:lvlJc w:val="left"/>
      <w:pPr>
        <w:ind w:left="54" w:hanging="248"/>
      </w:pPr>
      <w:rPr>
        <w:rFonts w:ascii="Calibri" w:eastAsia="Calibri" w:hAnsi="Calibri" w:cs="Calibri" w:hint="default"/>
        <w:spacing w:val="-1"/>
        <w:w w:val="99"/>
        <w:sz w:val="25"/>
        <w:szCs w:val="25"/>
        <w:lang w:val="ru-RU" w:eastAsia="en-US" w:bidi="ar-SA"/>
      </w:rPr>
    </w:lvl>
    <w:lvl w:ilvl="1" w:tplc="EDEE53F4">
      <w:numFmt w:val="bullet"/>
      <w:lvlText w:val="•"/>
      <w:lvlJc w:val="left"/>
      <w:pPr>
        <w:ind w:left="399" w:hanging="248"/>
      </w:pPr>
      <w:rPr>
        <w:rFonts w:hint="default"/>
        <w:lang w:val="ru-RU" w:eastAsia="en-US" w:bidi="ar-SA"/>
      </w:rPr>
    </w:lvl>
    <w:lvl w:ilvl="2" w:tplc="4A621F02">
      <w:numFmt w:val="bullet"/>
      <w:lvlText w:val="•"/>
      <w:lvlJc w:val="left"/>
      <w:pPr>
        <w:ind w:left="738" w:hanging="248"/>
      </w:pPr>
      <w:rPr>
        <w:rFonts w:hint="default"/>
        <w:lang w:val="ru-RU" w:eastAsia="en-US" w:bidi="ar-SA"/>
      </w:rPr>
    </w:lvl>
    <w:lvl w:ilvl="3" w:tplc="DC9014AE">
      <w:numFmt w:val="bullet"/>
      <w:lvlText w:val="•"/>
      <w:lvlJc w:val="left"/>
      <w:pPr>
        <w:ind w:left="1077" w:hanging="248"/>
      </w:pPr>
      <w:rPr>
        <w:rFonts w:hint="default"/>
        <w:lang w:val="ru-RU" w:eastAsia="en-US" w:bidi="ar-SA"/>
      </w:rPr>
    </w:lvl>
    <w:lvl w:ilvl="4" w:tplc="94AAE416">
      <w:numFmt w:val="bullet"/>
      <w:lvlText w:val="•"/>
      <w:lvlJc w:val="left"/>
      <w:pPr>
        <w:ind w:left="1417" w:hanging="248"/>
      </w:pPr>
      <w:rPr>
        <w:rFonts w:hint="default"/>
        <w:lang w:val="ru-RU" w:eastAsia="en-US" w:bidi="ar-SA"/>
      </w:rPr>
    </w:lvl>
    <w:lvl w:ilvl="5" w:tplc="9D2E5ABC">
      <w:numFmt w:val="bullet"/>
      <w:lvlText w:val="•"/>
      <w:lvlJc w:val="left"/>
      <w:pPr>
        <w:ind w:left="1756" w:hanging="248"/>
      </w:pPr>
      <w:rPr>
        <w:rFonts w:hint="default"/>
        <w:lang w:val="ru-RU" w:eastAsia="en-US" w:bidi="ar-SA"/>
      </w:rPr>
    </w:lvl>
    <w:lvl w:ilvl="6" w:tplc="77D6C642">
      <w:numFmt w:val="bullet"/>
      <w:lvlText w:val="•"/>
      <w:lvlJc w:val="left"/>
      <w:pPr>
        <w:ind w:left="2095" w:hanging="248"/>
      </w:pPr>
      <w:rPr>
        <w:rFonts w:hint="default"/>
        <w:lang w:val="ru-RU" w:eastAsia="en-US" w:bidi="ar-SA"/>
      </w:rPr>
    </w:lvl>
    <w:lvl w:ilvl="7" w:tplc="7B5E6716">
      <w:numFmt w:val="bullet"/>
      <w:lvlText w:val="•"/>
      <w:lvlJc w:val="left"/>
      <w:pPr>
        <w:ind w:left="2435" w:hanging="248"/>
      </w:pPr>
      <w:rPr>
        <w:rFonts w:hint="default"/>
        <w:lang w:val="ru-RU" w:eastAsia="en-US" w:bidi="ar-SA"/>
      </w:rPr>
    </w:lvl>
    <w:lvl w:ilvl="8" w:tplc="50C0687E">
      <w:numFmt w:val="bullet"/>
      <w:lvlText w:val="•"/>
      <w:lvlJc w:val="left"/>
      <w:pPr>
        <w:ind w:left="2774" w:hanging="248"/>
      </w:pPr>
      <w:rPr>
        <w:rFonts w:hint="default"/>
        <w:lang w:val="ru-RU" w:eastAsia="en-US" w:bidi="ar-SA"/>
      </w:rPr>
    </w:lvl>
  </w:abstractNum>
  <w:abstractNum w:abstractNumId="3">
    <w:nsid w:val="1A6C49AB"/>
    <w:multiLevelType w:val="hybridMultilevel"/>
    <w:tmpl w:val="DD360AD8"/>
    <w:lvl w:ilvl="0" w:tplc="80EC4D14">
      <w:start w:val="1"/>
      <w:numFmt w:val="decimal"/>
      <w:lvlText w:val="%1."/>
      <w:lvlJc w:val="left"/>
      <w:pPr>
        <w:ind w:left="55" w:hanging="248"/>
      </w:pPr>
      <w:rPr>
        <w:rFonts w:hint="default"/>
        <w:spacing w:val="-1"/>
        <w:w w:val="99"/>
        <w:lang w:val="ru-RU" w:eastAsia="en-US" w:bidi="ar-SA"/>
      </w:rPr>
    </w:lvl>
    <w:lvl w:ilvl="1" w:tplc="56DA428A">
      <w:numFmt w:val="bullet"/>
      <w:lvlText w:val="•"/>
      <w:lvlJc w:val="left"/>
      <w:pPr>
        <w:ind w:left="399" w:hanging="248"/>
      </w:pPr>
      <w:rPr>
        <w:rFonts w:hint="default"/>
        <w:lang w:val="ru-RU" w:eastAsia="en-US" w:bidi="ar-SA"/>
      </w:rPr>
    </w:lvl>
    <w:lvl w:ilvl="2" w:tplc="280E1958">
      <w:numFmt w:val="bullet"/>
      <w:lvlText w:val="•"/>
      <w:lvlJc w:val="left"/>
      <w:pPr>
        <w:ind w:left="738" w:hanging="248"/>
      </w:pPr>
      <w:rPr>
        <w:rFonts w:hint="default"/>
        <w:lang w:val="ru-RU" w:eastAsia="en-US" w:bidi="ar-SA"/>
      </w:rPr>
    </w:lvl>
    <w:lvl w:ilvl="3" w:tplc="8A044B90">
      <w:numFmt w:val="bullet"/>
      <w:lvlText w:val="•"/>
      <w:lvlJc w:val="left"/>
      <w:pPr>
        <w:ind w:left="1077" w:hanging="248"/>
      </w:pPr>
      <w:rPr>
        <w:rFonts w:hint="default"/>
        <w:lang w:val="ru-RU" w:eastAsia="en-US" w:bidi="ar-SA"/>
      </w:rPr>
    </w:lvl>
    <w:lvl w:ilvl="4" w:tplc="30769B58">
      <w:numFmt w:val="bullet"/>
      <w:lvlText w:val="•"/>
      <w:lvlJc w:val="left"/>
      <w:pPr>
        <w:ind w:left="1416" w:hanging="248"/>
      </w:pPr>
      <w:rPr>
        <w:rFonts w:hint="default"/>
        <w:lang w:val="ru-RU" w:eastAsia="en-US" w:bidi="ar-SA"/>
      </w:rPr>
    </w:lvl>
    <w:lvl w:ilvl="5" w:tplc="022EE704">
      <w:numFmt w:val="bullet"/>
      <w:lvlText w:val="•"/>
      <w:lvlJc w:val="left"/>
      <w:pPr>
        <w:ind w:left="1755" w:hanging="248"/>
      </w:pPr>
      <w:rPr>
        <w:rFonts w:hint="default"/>
        <w:lang w:val="ru-RU" w:eastAsia="en-US" w:bidi="ar-SA"/>
      </w:rPr>
    </w:lvl>
    <w:lvl w:ilvl="6" w:tplc="4ABEC4EA">
      <w:numFmt w:val="bullet"/>
      <w:lvlText w:val="•"/>
      <w:lvlJc w:val="left"/>
      <w:pPr>
        <w:ind w:left="2094" w:hanging="248"/>
      </w:pPr>
      <w:rPr>
        <w:rFonts w:hint="default"/>
        <w:lang w:val="ru-RU" w:eastAsia="en-US" w:bidi="ar-SA"/>
      </w:rPr>
    </w:lvl>
    <w:lvl w:ilvl="7" w:tplc="EFFC4836">
      <w:numFmt w:val="bullet"/>
      <w:lvlText w:val="•"/>
      <w:lvlJc w:val="left"/>
      <w:pPr>
        <w:ind w:left="2433" w:hanging="248"/>
      </w:pPr>
      <w:rPr>
        <w:rFonts w:hint="default"/>
        <w:lang w:val="ru-RU" w:eastAsia="en-US" w:bidi="ar-SA"/>
      </w:rPr>
    </w:lvl>
    <w:lvl w:ilvl="8" w:tplc="B47EBDC6">
      <w:numFmt w:val="bullet"/>
      <w:lvlText w:val="•"/>
      <w:lvlJc w:val="left"/>
      <w:pPr>
        <w:ind w:left="2772" w:hanging="248"/>
      </w:pPr>
      <w:rPr>
        <w:rFonts w:hint="default"/>
        <w:lang w:val="ru-RU" w:eastAsia="en-US" w:bidi="ar-SA"/>
      </w:rPr>
    </w:lvl>
  </w:abstractNum>
  <w:abstractNum w:abstractNumId="4">
    <w:nsid w:val="1ACC2734"/>
    <w:multiLevelType w:val="multilevel"/>
    <w:tmpl w:val="FBF8101E"/>
    <w:lvl w:ilvl="0">
      <w:start w:val="1"/>
      <w:numFmt w:val="decimal"/>
      <w:lvlText w:val="%1."/>
      <w:lvlJc w:val="left"/>
      <w:pPr>
        <w:ind w:left="157" w:hanging="308"/>
      </w:pPr>
      <w:rPr>
        <w:rFonts w:hint="default"/>
        <w:spacing w:val="-1"/>
        <w:w w:val="10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7" w:hanging="540"/>
        <w:jc w:val="right"/>
      </w:pPr>
      <w:rPr>
        <w:rFonts w:hint="default"/>
        <w:spacing w:val="-1"/>
        <w:w w:val="10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0" w:hanging="540"/>
      </w:pPr>
      <w:rPr>
        <w:rFonts w:hint="default"/>
        <w:spacing w:val="-1"/>
        <w:w w:val="109"/>
        <w:lang w:val="ru-RU" w:eastAsia="en-US" w:bidi="ar-SA"/>
      </w:rPr>
    </w:lvl>
    <w:lvl w:ilvl="3">
      <w:numFmt w:val="bullet"/>
      <w:lvlText w:val="•"/>
      <w:lvlJc w:val="left"/>
      <w:pPr>
        <w:ind w:left="387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1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4" w:hanging="540"/>
      </w:pPr>
      <w:rPr>
        <w:rFonts w:hint="default"/>
        <w:lang w:val="ru-RU" w:eastAsia="en-US" w:bidi="ar-SA"/>
      </w:rPr>
    </w:lvl>
  </w:abstractNum>
  <w:abstractNum w:abstractNumId="5">
    <w:nsid w:val="1D615659"/>
    <w:multiLevelType w:val="hybridMultilevel"/>
    <w:tmpl w:val="A30EFA64"/>
    <w:lvl w:ilvl="0" w:tplc="7D28C92E">
      <w:numFmt w:val="bullet"/>
      <w:lvlText w:val="-"/>
      <w:lvlJc w:val="left"/>
      <w:pPr>
        <w:ind w:left="122" w:hanging="168"/>
      </w:pPr>
      <w:rPr>
        <w:rFonts w:ascii="Calibri" w:eastAsia="Calibri" w:hAnsi="Calibri" w:cs="Calibri" w:hint="default"/>
        <w:w w:val="107"/>
        <w:sz w:val="24"/>
        <w:szCs w:val="24"/>
        <w:lang w:val="ru-RU" w:eastAsia="en-US" w:bidi="ar-SA"/>
      </w:rPr>
    </w:lvl>
    <w:lvl w:ilvl="1" w:tplc="72800C58">
      <w:numFmt w:val="bullet"/>
      <w:lvlText w:val="•"/>
      <w:lvlJc w:val="left"/>
      <w:pPr>
        <w:ind w:left="622" w:hanging="168"/>
      </w:pPr>
      <w:rPr>
        <w:rFonts w:hint="default"/>
        <w:lang w:val="ru-RU" w:eastAsia="en-US" w:bidi="ar-SA"/>
      </w:rPr>
    </w:lvl>
    <w:lvl w:ilvl="2" w:tplc="F50A2412">
      <w:numFmt w:val="bullet"/>
      <w:lvlText w:val="•"/>
      <w:lvlJc w:val="left"/>
      <w:pPr>
        <w:ind w:left="1125" w:hanging="168"/>
      </w:pPr>
      <w:rPr>
        <w:rFonts w:hint="default"/>
        <w:lang w:val="ru-RU" w:eastAsia="en-US" w:bidi="ar-SA"/>
      </w:rPr>
    </w:lvl>
    <w:lvl w:ilvl="3" w:tplc="40848D34">
      <w:numFmt w:val="bullet"/>
      <w:lvlText w:val="•"/>
      <w:lvlJc w:val="left"/>
      <w:pPr>
        <w:ind w:left="1627" w:hanging="168"/>
      </w:pPr>
      <w:rPr>
        <w:rFonts w:hint="default"/>
        <w:lang w:val="ru-RU" w:eastAsia="en-US" w:bidi="ar-SA"/>
      </w:rPr>
    </w:lvl>
    <w:lvl w:ilvl="4" w:tplc="9110935E">
      <w:numFmt w:val="bullet"/>
      <w:lvlText w:val="•"/>
      <w:lvlJc w:val="left"/>
      <w:pPr>
        <w:ind w:left="2130" w:hanging="168"/>
      </w:pPr>
      <w:rPr>
        <w:rFonts w:hint="default"/>
        <w:lang w:val="ru-RU" w:eastAsia="en-US" w:bidi="ar-SA"/>
      </w:rPr>
    </w:lvl>
    <w:lvl w:ilvl="5" w:tplc="10DAF618">
      <w:numFmt w:val="bullet"/>
      <w:lvlText w:val="•"/>
      <w:lvlJc w:val="left"/>
      <w:pPr>
        <w:ind w:left="2632" w:hanging="168"/>
      </w:pPr>
      <w:rPr>
        <w:rFonts w:hint="default"/>
        <w:lang w:val="ru-RU" w:eastAsia="en-US" w:bidi="ar-SA"/>
      </w:rPr>
    </w:lvl>
    <w:lvl w:ilvl="6" w:tplc="86366438">
      <w:numFmt w:val="bullet"/>
      <w:lvlText w:val="•"/>
      <w:lvlJc w:val="left"/>
      <w:pPr>
        <w:ind w:left="3135" w:hanging="168"/>
      </w:pPr>
      <w:rPr>
        <w:rFonts w:hint="default"/>
        <w:lang w:val="ru-RU" w:eastAsia="en-US" w:bidi="ar-SA"/>
      </w:rPr>
    </w:lvl>
    <w:lvl w:ilvl="7" w:tplc="0EF89A16">
      <w:numFmt w:val="bullet"/>
      <w:lvlText w:val="•"/>
      <w:lvlJc w:val="left"/>
      <w:pPr>
        <w:ind w:left="3637" w:hanging="168"/>
      </w:pPr>
      <w:rPr>
        <w:rFonts w:hint="default"/>
        <w:lang w:val="ru-RU" w:eastAsia="en-US" w:bidi="ar-SA"/>
      </w:rPr>
    </w:lvl>
    <w:lvl w:ilvl="8" w:tplc="A308198E">
      <w:numFmt w:val="bullet"/>
      <w:lvlText w:val="•"/>
      <w:lvlJc w:val="left"/>
      <w:pPr>
        <w:ind w:left="4140" w:hanging="168"/>
      </w:pPr>
      <w:rPr>
        <w:rFonts w:hint="default"/>
        <w:lang w:val="ru-RU" w:eastAsia="en-US" w:bidi="ar-SA"/>
      </w:rPr>
    </w:lvl>
  </w:abstractNum>
  <w:abstractNum w:abstractNumId="6">
    <w:nsid w:val="1F6E6B76"/>
    <w:multiLevelType w:val="hybridMultilevel"/>
    <w:tmpl w:val="A4DAACDA"/>
    <w:lvl w:ilvl="0" w:tplc="D528D7E6">
      <w:start w:val="1"/>
      <w:numFmt w:val="decimal"/>
      <w:lvlText w:val="%1."/>
      <w:lvlJc w:val="left"/>
      <w:pPr>
        <w:ind w:left="56" w:hanging="255"/>
      </w:pPr>
      <w:rPr>
        <w:rFonts w:hint="default"/>
        <w:spacing w:val="-1"/>
        <w:w w:val="99"/>
        <w:lang w:val="ru-RU" w:eastAsia="en-US" w:bidi="ar-SA"/>
      </w:rPr>
    </w:lvl>
    <w:lvl w:ilvl="1" w:tplc="1772B5B6">
      <w:numFmt w:val="bullet"/>
      <w:lvlText w:val="•"/>
      <w:lvlJc w:val="left"/>
      <w:pPr>
        <w:ind w:left="399" w:hanging="255"/>
      </w:pPr>
      <w:rPr>
        <w:rFonts w:hint="default"/>
        <w:lang w:val="ru-RU" w:eastAsia="en-US" w:bidi="ar-SA"/>
      </w:rPr>
    </w:lvl>
    <w:lvl w:ilvl="2" w:tplc="AF00153C">
      <w:numFmt w:val="bullet"/>
      <w:lvlText w:val="•"/>
      <w:lvlJc w:val="left"/>
      <w:pPr>
        <w:ind w:left="738" w:hanging="255"/>
      </w:pPr>
      <w:rPr>
        <w:rFonts w:hint="default"/>
        <w:lang w:val="ru-RU" w:eastAsia="en-US" w:bidi="ar-SA"/>
      </w:rPr>
    </w:lvl>
    <w:lvl w:ilvl="3" w:tplc="DED2B948">
      <w:numFmt w:val="bullet"/>
      <w:lvlText w:val="•"/>
      <w:lvlJc w:val="left"/>
      <w:pPr>
        <w:ind w:left="1077" w:hanging="255"/>
      </w:pPr>
      <w:rPr>
        <w:rFonts w:hint="default"/>
        <w:lang w:val="ru-RU" w:eastAsia="en-US" w:bidi="ar-SA"/>
      </w:rPr>
    </w:lvl>
    <w:lvl w:ilvl="4" w:tplc="B7FCF4AA">
      <w:numFmt w:val="bullet"/>
      <w:lvlText w:val="•"/>
      <w:lvlJc w:val="left"/>
      <w:pPr>
        <w:ind w:left="1416" w:hanging="255"/>
      </w:pPr>
      <w:rPr>
        <w:rFonts w:hint="default"/>
        <w:lang w:val="ru-RU" w:eastAsia="en-US" w:bidi="ar-SA"/>
      </w:rPr>
    </w:lvl>
    <w:lvl w:ilvl="5" w:tplc="D2B28AC4">
      <w:numFmt w:val="bullet"/>
      <w:lvlText w:val="•"/>
      <w:lvlJc w:val="left"/>
      <w:pPr>
        <w:ind w:left="1755" w:hanging="255"/>
      </w:pPr>
      <w:rPr>
        <w:rFonts w:hint="default"/>
        <w:lang w:val="ru-RU" w:eastAsia="en-US" w:bidi="ar-SA"/>
      </w:rPr>
    </w:lvl>
    <w:lvl w:ilvl="6" w:tplc="EE1E9A8C">
      <w:numFmt w:val="bullet"/>
      <w:lvlText w:val="•"/>
      <w:lvlJc w:val="left"/>
      <w:pPr>
        <w:ind w:left="2094" w:hanging="255"/>
      </w:pPr>
      <w:rPr>
        <w:rFonts w:hint="default"/>
        <w:lang w:val="ru-RU" w:eastAsia="en-US" w:bidi="ar-SA"/>
      </w:rPr>
    </w:lvl>
    <w:lvl w:ilvl="7" w:tplc="8E003AE2">
      <w:numFmt w:val="bullet"/>
      <w:lvlText w:val="•"/>
      <w:lvlJc w:val="left"/>
      <w:pPr>
        <w:ind w:left="2433" w:hanging="255"/>
      </w:pPr>
      <w:rPr>
        <w:rFonts w:hint="default"/>
        <w:lang w:val="ru-RU" w:eastAsia="en-US" w:bidi="ar-SA"/>
      </w:rPr>
    </w:lvl>
    <w:lvl w:ilvl="8" w:tplc="606C83D2">
      <w:numFmt w:val="bullet"/>
      <w:lvlText w:val="•"/>
      <w:lvlJc w:val="left"/>
      <w:pPr>
        <w:ind w:left="2772" w:hanging="255"/>
      </w:pPr>
      <w:rPr>
        <w:rFonts w:hint="default"/>
        <w:lang w:val="ru-RU" w:eastAsia="en-US" w:bidi="ar-SA"/>
      </w:rPr>
    </w:lvl>
  </w:abstractNum>
  <w:abstractNum w:abstractNumId="7">
    <w:nsid w:val="1F862039"/>
    <w:multiLevelType w:val="hybridMultilevel"/>
    <w:tmpl w:val="D574801C"/>
    <w:lvl w:ilvl="0" w:tplc="3F4A46DC">
      <w:numFmt w:val="bullet"/>
      <w:lvlText w:val="-"/>
      <w:lvlJc w:val="left"/>
      <w:pPr>
        <w:ind w:left="122" w:hanging="163"/>
      </w:pPr>
      <w:rPr>
        <w:rFonts w:hint="default"/>
        <w:w w:val="103"/>
        <w:lang w:val="ru-RU" w:eastAsia="en-US" w:bidi="ar-SA"/>
      </w:rPr>
    </w:lvl>
    <w:lvl w:ilvl="1" w:tplc="EF703360">
      <w:numFmt w:val="bullet"/>
      <w:lvlText w:val="•"/>
      <w:lvlJc w:val="left"/>
      <w:pPr>
        <w:ind w:left="622" w:hanging="163"/>
      </w:pPr>
      <w:rPr>
        <w:rFonts w:hint="default"/>
        <w:lang w:val="ru-RU" w:eastAsia="en-US" w:bidi="ar-SA"/>
      </w:rPr>
    </w:lvl>
    <w:lvl w:ilvl="2" w:tplc="6076FEE2">
      <w:numFmt w:val="bullet"/>
      <w:lvlText w:val="•"/>
      <w:lvlJc w:val="left"/>
      <w:pPr>
        <w:ind w:left="1125" w:hanging="163"/>
      </w:pPr>
      <w:rPr>
        <w:rFonts w:hint="default"/>
        <w:lang w:val="ru-RU" w:eastAsia="en-US" w:bidi="ar-SA"/>
      </w:rPr>
    </w:lvl>
    <w:lvl w:ilvl="3" w:tplc="C9068FDE">
      <w:numFmt w:val="bullet"/>
      <w:lvlText w:val="•"/>
      <w:lvlJc w:val="left"/>
      <w:pPr>
        <w:ind w:left="1627" w:hanging="163"/>
      </w:pPr>
      <w:rPr>
        <w:rFonts w:hint="default"/>
        <w:lang w:val="ru-RU" w:eastAsia="en-US" w:bidi="ar-SA"/>
      </w:rPr>
    </w:lvl>
    <w:lvl w:ilvl="4" w:tplc="C494E06C">
      <w:numFmt w:val="bullet"/>
      <w:lvlText w:val="•"/>
      <w:lvlJc w:val="left"/>
      <w:pPr>
        <w:ind w:left="2130" w:hanging="163"/>
      </w:pPr>
      <w:rPr>
        <w:rFonts w:hint="default"/>
        <w:lang w:val="ru-RU" w:eastAsia="en-US" w:bidi="ar-SA"/>
      </w:rPr>
    </w:lvl>
    <w:lvl w:ilvl="5" w:tplc="436E528A">
      <w:numFmt w:val="bullet"/>
      <w:lvlText w:val="•"/>
      <w:lvlJc w:val="left"/>
      <w:pPr>
        <w:ind w:left="2632" w:hanging="163"/>
      </w:pPr>
      <w:rPr>
        <w:rFonts w:hint="default"/>
        <w:lang w:val="ru-RU" w:eastAsia="en-US" w:bidi="ar-SA"/>
      </w:rPr>
    </w:lvl>
    <w:lvl w:ilvl="6" w:tplc="D6344388">
      <w:numFmt w:val="bullet"/>
      <w:lvlText w:val="•"/>
      <w:lvlJc w:val="left"/>
      <w:pPr>
        <w:ind w:left="3135" w:hanging="163"/>
      </w:pPr>
      <w:rPr>
        <w:rFonts w:hint="default"/>
        <w:lang w:val="ru-RU" w:eastAsia="en-US" w:bidi="ar-SA"/>
      </w:rPr>
    </w:lvl>
    <w:lvl w:ilvl="7" w:tplc="402675D8">
      <w:numFmt w:val="bullet"/>
      <w:lvlText w:val="•"/>
      <w:lvlJc w:val="left"/>
      <w:pPr>
        <w:ind w:left="3637" w:hanging="163"/>
      </w:pPr>
      <w:rPr>
        <w:rFonts w:hint="default"/>
        <w:lang w:val="ru-RU" w:eastAsia="en-US" w:bidi="ar-SA"/>
      </w:rPr>
    </w:lvl>
    <w:lvl w:ilvl="8" w:tplc="857457D6">
      <w:numFmt w:val="bullet"/>
      <w:lvlText w:val="•"/>
      <w:lvlJc w:val="left"/>
      <w:pPr>
        <w:ind w:left="4140" w:hanging="163"/>
      </w:pPr>
      <w:rPr>
        <w:rFonts w:hint="default"/>
        <w:lang w:val="ru-RU" w:eastAsia="en-US" w:bidi="ar-SA"/>
      </w:rPr>
    </w:lvl>
  </w:abstractNum>
  <w:abstractNum w:abstractNumId="8">
    <w:nsid w:val="38B777C1"/>
    <w:multiLevelType w:val="hybridMultilevel"/>
    <w:tmpl w:val="EFBA55FA"/>
    <w:lvl w:ilvl="0" w:tplc="E5E290AE">
      <w:numFmt w:val="bullet"/>
      <w:lvlText w:val="-"/>
      <w:lvlJc w:val="left"/>
      <w:pPr>
        <w:ind w:left="117" w:hanging="417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F41C875C">
      <w:numFmt w:val="bullet"/>
      <w:lvlText w:val="•"/>
      <w:lvlJc w:val="left"/>
      <w:pPr>
        <w:ind w:left="877" w:hanging="417"/>
      </w:pPr>
      <w:rPr>
        <w:rFonts w:hint="default"/>
        <w:lang w:val="ru-RU" w:eastAsia="en-US" w:bidi="ar-SA"/>
      </w:rPr>
    </w:lvl>
    <w:lvl w:ilvl="2" w:tplc="7046A80E">
      <w:numFmt w:val="bullet"/>
      <w:lvlText w:val="•"/>
      <w:lvlJc w:val="left"/>
      <w:pPr>
        <w:ind w:left="1634" w:hanging="417"/>
      </w:pPr>
      <w:rPr>
        <w:rFonts w:hint="default"/>
        <w:lang w:val="ru-RU" w:eastAsia="en-US" w:bidi="ar-SA"/>
      </w:rPr>
    </w:lvl>
    <w:lvl w:ilvl="3" w:tplc="B3E263E6">
      <w:numFmt w:val="bullet"/>
      <w:lvlText w:val="•"/>
      <w:lvlJc w:val="left"/>
      <w:pPr>
        <w:ind w:left="2392" w:hanging="417"/>
      </w:pPr>
      <w:rPr>
        <w:rFonts w:hint="default"/>
        <w:lang w:val="ru-RU" w:eastAsia="en-US" w:bidi="ar-SA"/>
      </w:rPr>
    </w:lvl>
    <w:lvl w:ilvl="4" w:tplc="07DAAF08">
      <w:numFmt w:val="bullet"/>
      <w:lvlText w:val="•"/>
      <w:lvlJc w:val="left"/>
      <w:pPr>
        <w:ind w:left="3149" w:hanging="417"/>
      </w:pPr>
      <w:rPr>
        <w:rFonts w:hint="default"/>
        <w:lang w:val="ru-RU" w:eastAsia="en-US" w:bidi="ar-SA"/>
      </w:rPr>
    </w:lvl>
    <w:lvl w:ilvl="5" w:tplc="5428F638">
      <w:numFmt w:val="bullet"/>
      <w:lvlText w:val="•"/>
      <w:lvlJc w:val="left"/>
      <w:pPr>
        <w:ind w:left="3907" w:hanging="417"/>
      </w:pPr>
      <w:rPr>
        <w:rFonts w:hint="default"/>
        <w:lang w:val="ru-RU" w:eastAsia="en-US" w:bidi="ar-SA"/>
      </w:rPr>
    </w:lvl>
    <w:lvl w:ilvl="6" w:tplc="710EBC5A">
      <w:numFmt w:val="bullet"/>
      <w:lvlText w:val="•"/>
      <w:lvlJc w:val="left"/>
      <w:pPr>
        <w:ind w:left="4664" w:hanging="417"/>
      </w:pPr>
      <w:rPr>
        <w:rFonts w:hint="default"/>
        <w:lang w:val="ru-RU" w:eastAsia="en-US" w:bidi="ar-SA"/>
      </w:rPr>
    </w:lvl>
    <w:lvl w:ilvl="7" w:tplc="4E22CEC6">
      <w:numFmt w:val="bullet"/>
      <w:lvlText w:val="•"/>
      <w:lvlJc w:val="left"/>
      <w:pPr>
        <w:ind w:left="5421" w:hanging="417"/>
      </w:pPr>
      <w:rPr>
        <w:rFonts w:hint="default"/>
        <w:lang w:val="ru-RU" w:eastAsia="en-US" w:bidi="ar-SA"/>
      </w:rPr>
    </w:lvl>
    <w:lvl w:ilvl="8" w:tplc="4260BBF2">
      <w:numFmt w:val="bullet"/>
      <w:lvlText w:val="•"/>
      <w:lvlJc w:val="left"/>
      <w:pPr>
        <w:ind w:left="6179" w:hanging="417"/>
      </w:pPr>
      <w:rPr>
        <w:rFonts w:hint="default"/>
        <w:lang w:val="ru-RU" w:eastAsia="en-US" w:bidi="ar-SA"/>
      </w:rPr>
    </w:lvl>
  </w:abstractNum>
  <w:abstractNum w:abstractNumId="9">
    <w:nsid w:val="3E976967"/>
    <w:multiLevelType w:val="hybridMultilevel"/>
    <w:tmpl w:val="CC0437EA"/>
    <w:lvl w:ilvl="0" w:tplc="928A3ECE">
      <w:numFmt w:val="bullet"/>
      <w:lvlText w:val="-"/>
      <w:lvlJc w:val="left"/>
      <w:pPr>
        <w:ind w:left="120" w:hanging="422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E22A1D74">
      <w:numFmt w:val="bullet"/>
      <w:lvlText w:val="•"/>
      <w:lvlJc w:val="left"/>
      <w:pPr>
        <w:ind w:left="877" w:hanging="422"/>
      </w:pPr>
      <w:rPr>
        <w:rFonts w:hint="default"/>
        <w:lang w:val="ru-RU" w:eastAsia="en-US" w:bidi="ar-SA"/>
      </w:rPr>
    </w:lvl>
    <w:lvl w:ilvl="2" w:tplc="5D9EDB00">
      <w:numFmt w:val="bullet"/>
      <w:lvlText w:val="•"/>
      <w:lvlJc w:val="left"/>
      <w:pPr>
        <w:ind w:left="1634" w:hanging="422"/>
      </w:pPr>
      <w:rPr>
        <w:rFonts w:hint="default"/>
        <w:lang w:val="ru-RU" w:eastAsia="en-US" w:bidi="ar-SA"/>
      </w:rPr>
    </w:lvl>
    <w:lvl w:ilvl="3" w:tplc="3DEC018E">
      <w:numFmt w:val="bullet"/>
      <w:lvlText w:val="•"/>
      <w:lvlJc w:val="left"/>
      <w:pPr>
        <w:ind w:left="2392" w:hanging="422"/>
      </w:pPr>
      <w:rPr>
        <w:rFonts w:hint="default"/>
        <w:lang w:val="ru-RU" w:eastAsia="en-US" w:bidi="ar-SA"/>
      </w:rPr>
    </w:lvl>
    <w:lvl w:ilvl="4" w:tplc="180A778C">
      <w:numFmt w:val="bullet"/>
      <w:lvlText w:val="•"/>
      <w:lvlJc w:val="left"/>
      <w:pPr>
        <w:ind w:left="3149" w:hanging="422"/>
      </w:pPr>
      <w:rPr>
        <w:rFonts w:hint="default"/>
        <w:lang w:val="ru-RU" w:eastAsia="en-US" w:bidi="ar-SA"/>
      </w:rPr>
    </w:lvl>
    <w:lvl w:ilvl="5" w:tplc="944CC920">
      <w:numFmt w:val="bullet"/>
      <w:lvlText w:val="•"/>
      <w:lvlJc w:val="left"/>
      <w:pPr>
        <w:ind w:left="3907" w:hanging="422"/>
      </w:pPr>
      <w:rPr>
        <w:rFonts w:hint="default"/>
        <w:lang w:val="ru-RU" w:eastAsia="en-US" w:bidi="ar-SA"/>
      </w:rPr>
    </w:lvl>
    <w:lvl w:ilvl="6" w:tplc="6BFE4BC0">
      <w:numFmt w:val="bullet"/>
      <w:lvlText w:val="•"/>
      <w:lvlJc w:val="left"/>
      <w:pPr>
        <w:ind w:left="4664" w:hanging="422"/>
      </w:pPr>
      <w:rPr>
        <w:rFonts w:hint="default"/>
        <w:lang w:val="ru-RU" w:eastAsia="en-US" w:bidi="ar-SA"/>
      </w:rPr>
    </w:lvl>
    <w:lvl w:ilvl="7" w:tplc="59684448">
      <w:numFmt w:val="bullet"/>
      <w:lvlText w:val="•"/>
      <w:lvlJc w:val="left"/>
      <w:pPr>
        <w:ind w:left="5421" w:hanging="422"/>
      </w:pPr>
      <w:rPr>
        <w:rFonts w:hint="default"/>
        <w:lang w:val="ru-RU" w:eastAsia="en-US" w:bidi="ar-SA"/>
      </w:rPr>
    </w:lvl>
    <w:lvl w:ilvl="8" w:tplc="103AD87A">
      <w:numFmt w:val="bullet"/>
      <w:lvlText w:val="•"/>
      <w:lvlJc w:val="left"/>
      <w:pPr>
        <w:ind w:left="6179" w:hanging="422"/>
      </w:pPr>
      <w:rPr>
        <w:rFonts w:hint="default"/>
        <w:lang w:val="ru-RU" w:eastAsia="en-US" w:bidi="ar-SA"/>
      </w:rPr>
    </w:lvl>
  </w:abstractNum>
  <w:abstractNum w:abstractNumId="10">
    <w:nsid w:val="3F0E2DFD"/>
    <w:multiLevelType w:val="hybridMultilevel"/>
    <w:tmpl w:val="F0EC3E6C"/>
    <w:lvl w:ilvl="0" w:tplc="17ACA614">
      <w:start w:val="2"/>
      <w:numFmt w:val="decimal"/>
      <w:lvlText w:val="%1."/>
      <w:lvlJc w:val="left"/>
      <w:pPr>
        <w:ind w:left="53" w:hanging="243"/>
      </w:pPr>
      <w:rPr>
        <w:rFonts w:hint="default"/>
        <w:spacing w:val="-1"/>
        <w:w w:val="93"/>
        <w:lang w:val="ru-RU" w:eastAsia="en-US" w:bidi="ar-SA"/>
      </w:rPr>
    </w:lvl>
    <w:lvl w:ilvl="1" w:tplc="E8E8AC26">
      <w:numFmt w:val="bullet"/>
      <w:lvlText w:val="•"/>
      <w:lvlJc w:val="left"/>
      <w:pPr>
        <w:ind w:left="399" w:hanging="243"/>
      </w:pPr>
      <w:rPr>
        <w:rFonts w:hint="default"/>
        <w:lang w:val="ru-RU" w:eastAsia="en-US" w:bidi="ar-SA"/>
      </w:rPr>
    </w:lvl>
    <w:lvl w:ilvl="2" w:tplc="9B545294">
      <w:numFmt w:val="bullet"/>
      <w:lvlText w:val="•"/>
      <w:lvlJc w:val="left"/>
      <w:pPr>
        <w:ind w:left="738" w:hanging="243"/>
      </w:pPr>
      <w:rPr>
        <w:rFonts w:hint="default"/>
        <w:lang w:val="ru-RU" w:eastAsia="en-US" w:bidi="ar-SA"/>
      </w:rPr>
    </w:lvl>
    <w:lvl w:ilvl="3" w:tplc="874A9920">
      <w:numFmt w:val="bullet"/>
      <w:lvlText w:val="•"/>
      <w:lvlJc w:val="left"/>
      <w:pPr>
        <w:ind w:left="1077" w:hanging="243"/>
      </w:pPr>
      <w:rPr>
        <w:rFonts w:hint="default"/>
        <w:lang w:val="ru-RU" w:eastAsia="en-US" w:bidi="ar-SA"/>
      </w:rPr>
    </w:lvl>
    <w:lvl w:ilvl="4" w:tplc="EF541DDE">
      <w:numFmt w:val="bullet"/>
      <w:lvlText w:val="•"/>
      <w:lvlJc w:val="left"/>
      <w:pPr>
        <w:ind w:left="1416" w:hanging="243"/>
      </w:pPr>
      <w:rPr>
        <w:rFonts w:hint="default"/>
        <w:lang w:val="ru-RU" w:eastAsia="en-US" w:bidi="ar-SA"/>
      </w:rPr>
    </w:lvl>
    <w:lvl w:ilvl="5" w:tplc="3E0CA2C0">
      <w:numFmt w:val="bullet"/>
      <w:lvlText w:val="•"/>
      <w:lvlJc w:val="left"/>
      <w:pPr>
        <w:ind w:left="1755" w:hanging="243"/>
      </w:pPr>
      <w:rPr>
        <w:rFonts w:hint="default"/>
        <w:lang w:val="ru-RU" w:eastAsia="en-US" w:bidi="ar-SA"/>
      </w:rPr>
    </w:lvl>
    <w:lvl w:ilvl="6" w:tplc="074AE39A">
      <w:numFmt w:val="bullet"/>
      <w:lvlText w:val="•"/>
      <w:lvlJc w:val="left"/>
      <w:pPr>
        <w:ind w:left="2094" w:hanging="243"/>
      </w:pPr>
      <w:rPr>
        <w:rFonts w:hint="default"/>
        <w:lang w:val="ru-RU" w:eastAsia="en-US" w:bidi="ar-SA"/>
      </w:rPr>
    </w:lvl>
    <w:lvl w:ilvl="7" w:tplc="0E0081EE">
      <w:numFmt w:val="bullet"/>
      <w:lvlText w:val="•"/>
      <w:lvlJc w:val="left"/>
      <w:pPr>
        <w:ind w:left="2433" w:hanging="243"/>
      </w:pPr>
      <w:rPr>
        <w:rFonts w:hint="default"/>
        <w:lang w:val="ru-RU" w:eastAsia="en-US" w:bidi="ar-SA"/>
      </w:rPr>
    </w:lvl>
    <w:lvl w:ilvl="8" w:tplc="FEA45F8C">
      <w:numFmt w:val="bullet"/>
      <w:lvlText w:val="•"/>
      <w:lvlJc w:val="left"/>
      <w:pPr>
        <w:ind w:left="2772" w:hanging="243"/>
      </w:pPr>
      <w:rPr>
        <w:rFonts w:hint="default"/>
        <w:lang w:val="ru-RU" w:eastAsia="en-US" w:bidi="ar-SA"/>
      </w:rPr>
    </w:lvl>
  </w:abstractNum>
  <w:abstractNum w:abstractNumId="11">
    <w:nsid w:val="3F5B3F67"/>
    <w:multiLevelType w:val="hybridMultilevel"/>
    <w:tmpl w:val="35D0ED72"/>
    <w:lvl w:ilvl="0" w:tplc="C68ED966">
      <w:start w:val="1"/>
      <w:numFmt w:val="decimal"/>
      <w:lvlText w:val="%1."/>
      <w:lvlJc w:val="left"/>
      <w:pPr>
        <w:ind w:left="723" w:hanging="297"/>
      </w:pPr>
      <w:rPr>
        <w:rFonts w:hint="default"/>
        <w:spacing w:val="-1"/>
        <w:w w:val="107"/>
        <w:lang w:val="ru-RU" w:eastAsia="en-US" w:bidi="ar-SA"/>
      </w:rPr>
    </w:lvl>
    <w:lvl w:ilvl="1" w:tplc="C794F126">
      <w:numFmt w:val="bullet"/>
      <w:lvlText w:val="•"/>
      <w:lvlJc w:val="left"/>
      <w:pPr>
        <w:ind w:left="1568" w:hanging="297"/>
      </w:pPr>
      <w:rPr>
        <w:rFonts w:hint="default"/>
        <w:lang w:val="ru-RU" w:eastAsia="en-US" w:bidi="ar-SA"/>
      </w:rPr>
    </w:lvl>
    <w:lvl w:ilvl="2" w:tplc="0618235E">
      <w:numFmt w:val="bullet"/>
      <w:lvlText w:val="•"/>
      <w:lvlJc w:val="left"/>
      <w:pPr>
        <w:ind w:left="2535" w:hanging="297"/>
      </w:pPr>
      <w:rPr>
        <w:rFonts w:hint="default"/>
        <w:lang w:val="ru-RU" w:eastAsia="en-US" w:bidi="ar-SA"/>
      </w:rPr>
    </w:lvl>
    <w:lvl w:ilvl="3" w:tplc="4DFE8228">
      <w:numFmt w:val="bullet"/>
      <w:lvlText w:val="•"/>
      <w:lvlJc w:val="left"/>
      <w:pPr>
        <w:ind w:left="3501" w:hanging="297"/>
      </w:pPr>
      <w:rPr>
        <w:rFonts w:hint="default"/>
        <w:lang w:val="ru-RU" w:eastAsia="en-US" w:bidi="ar-SA"/>
      </w:rPr>
    </w:lvl>
    <w:lvl w:ilvl="4" w:tplc="CCDA4EA4">
      <w:numFmt w:val="bullet"/>
      <w:lvlText w:val="•"/>
      <w:lvlJc w:val="left"/>
      <w:pPr>
        <w:ind w:left="4468" w:hanging="297"/>
      </w:pPr>
      <w:rPr>
        <w:rFonts w:hint="default"/>
        <w:lang w:val="ru-RU" w:eastAsia="en-US" w:bidi="ar-SA"/>
      </w:rPr>
    </w:lvl>
    <w:lvl w:ilvl="5" w:tplc="5B78A6B0">
      <w:numFmt w:val="bullet"/>
      <w:lvlText w:val="•"/>
      <w:lvlJc w:val="left"/>
      <w:pPr>
        <w:ind w:left="5435" w:hanging="297"/>
      </w:pPr>
      <w:rPr>
        <w:rFonts w:hint="default"/>
        <w:lang w:val="ru-RU" w:eastAsia="en-US" w:bidi="ar-SA"/>
      </w:rPr>
    </w:lvl>
    <w:lvl w:ilvl="6" w:tplc="5920A24A">
      <w:numFmt w:val="bullet"/>
      <w:lvlText w:val="•"/>
      <w:lvlJc w:val="left"/>
      <w:pPr>
        <w:ind w:left="6401" w:hanging="297"/>
      </w:pPr>
      <w:rPr>
        <w:rFonts w:hint="default"/>
        <w:lang w:val="ru-RU" w:eastAsia="en-US" w:bidi="ar-SA"/>
      </w:rPr>
    </w:lvl>
    <w:lvl w:ilvl="7" w:tplc="9402905C">
      <w:numFmt w:val="bullet"/>
      <w:lvlText w:val="•"/>
      <w:lvlJc w:val="left"/>
      <w:pPr>
        <w:ind w:left="7368" w:hanging="297"/>
      </w:pPr>
      <w:rPr>
        <w:rFonts w:hint="default"/>
        <w:lang w:val="ru-RU" w:eastAsia="en-US" w:bidi="ar-SA"/>
      </w:rPr>
    </w:lvl>
    <w:lvl w:ilvl="8" w:tplc="BE4C0D42">
      <w:numFmt w:val="bullet"/>
      <w:lvlText w:val="•"/>
      <w:lvlJc w:val="left"/>
      <w:pPr>
        <w:ind w:left="8335" w:hanging="297"/>
      </w:pPr>
      <w:rPr>
        <w:rFonts w:hint="default"/>
        <w:lang w:val="ru-RU" w:eastAsia="en-US" w:bidi="ar-SA"/>
      </w:rPr>
    </w:lvl>
  </w:abstractNum>
  <w:abstractNum w:abstractNumId="12">
    <w:nsid w:val="48CC0E84"/>
    <w:multiLevelType w:val="hybridMultilevel"/>
    <w:tmpl w:val="0728C722"/>
    <w:lvl w:ilvl="0" w:tplc="10585B1C">
      <w:numFmt w:val="bullet"/>
      <w:lvlText w:val="-"/>
      <w:lvlJc w:val="left"/>
      <w:pPr>
        <w:ind w:left="120" w:hanging="425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AD94725E">
      <w:numFmt w:val="bullet"/>
      <w:lvlText w:val="•"/>
      <w:lvlJc w:val="left"/>
      <w:pPr>
        <w:ind w:left="877" w:hanging="425"/>
      </w:pPr>
      <w:rPr>
        <w:rFonts w:hint="default"/>
        <w:lang w:val="ru-RU" w:eastAsia="en-US" w:bidi="ar-SA"/>
      </w:rPr>
    </w:lvl>
    <w:lvl w:ilvl="2" w:tplc="FA96F290">
      <w:numFmt w:val="bullet"/>
      <w:lvlText w:val="•"/>
      <w:lvlJc w:val="left"/>
      <w:pPr>
        <w:ind w:left="1634" w:hanging="425"/>
      </w:pPr>
      <w:rPr>
        <w:rFonts w:hint="default"/>
        <w:lang w:val="ru-RU" w:eastAsia="en-US" w:bidi="ar-SA"/>
      </w:rPr>
    </w:lvl>
    <w:lvl w:ilvl="3" w:tplc="22BAB5FE">
      <w:numFmt w:val="bullet"/>
      <w:lvlText w:val="•"/>
      <w:lvlJc w:val="left"/>
      <w:pPr>
        <w:ind w:left="2392" w:hanging="425"/>
      </w:pPr>
      <w:rPr>
        <w:rFonts w:hint="default"/>
        <w:lang w:val="ru-RU" w:eastAsia="en-US" w:bidi="ar-SA"/>
      </w:rPr>
    </w:lvl>
    <w:lvl w:ilvl="4" w:tplc="65887388">
      <w:numFmt w:val="bullet"/>
      <w:lvlText w:val="•"/>
      <w:lvlJc w:val="left"/>
      <w:pPr>
        <w:ind w:left="3149" w:hanging="425"/>
      </w:pPr>
      <w:rPr>
        <w:rFonts w:hint="default"/>
        <w:lang w:val="ru-RU" w:eastAsia="en-US" w:bidi="ar-SA"/>
      </w:rPr>
    </w:lvl>
    <w:lvl w:ilvl="5" w:tplc="C41CD76A">
      <w:numFmt w:val="bullet"/>
      <w:lvlText w:val="•"/>
      <w:lvlJc w:val="left"/>
      <w:pPr>
        <w:ind w:left="3907" w:hanging="425"/>
      </w:pPr>
      <w:rPr>
        <w:rFonts w:hint="default"/>
        <w:lang w:val="ru-RU" w:eastAsia="en-US" w:bidi="ar-SA"/>
      </w:rPr>
    </w:lvl>
    <w:lvl w:ilvl="6" w:tplc="C0A28272">
      <w:numFmt w:val="bullet"/>
      <w:lvlText w:val="•"/>
      <w:lvlJc w:val="left"/>
      <w:pPr>
        <w:ind w:left="4664" w:hanging="425"/>
      </w:pPr>
      <w:rPr>
        <w:rFonts w:hint="default"/>
        <w:lang w:val="ru-RU" w:eastAsia="en-US" w:bidi="ar-SA"/>
      </w:rPr>
    </w:lvl>
    <w:lvl w:ilvl="7" w:tplc="D0EECBB2">
      <w:numFmt w:val="bullet"/>
      <w:lvlText w:val="•"/>
      <w:lvlJc w:val="left"/>
      <w:pPr>
        <w:ind w:left="5421" w:hanging="425"/>
      </w:pPr>
      <w:rPr>
        <w:rFonts w:hint="default"/>
        <w:lang w:val="ru-RU" w:eastAsia="en-US" w:bidi="ar-SA"/>
      </w:rPr>
    </w:lvl>
    <w:lvl w:ilvl="8" w:tplc="FA5C4EEA">
      <w:numFmt w:val="bullet"/>
      <w:lvlText w:val="•"/>
      <w:lvlJc w:val="left"/>
      <w:pPr>
        <w:ind w:left="6179" w:hanging="425"/>
      </w:pPr>
      <w:rPr>
        <w:rFonts w:hint="default"/>
        <w:lang w:val="ru-RU" w:eastAsia="en-US" w:bidi="ar-SA"/>
      </w:rPr>
    </w:lvl>
  </w:abstractNum>
  <w:abstractNum w:abstractNumId="13">
    <w:nsid w:val="4C0E6892"/>
    <w:multiLevelType w:val="hybridMultilevel"/>
    <w:tmpl w:val="B7688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831A0"/>
    <w:multiLevelType w:val="hybridMultilevel"/>
    <w:tmpl w:val="183E5F62"/>
    <w:lvl w:ilvl="0" w:tplc="A27CF3CA">
      <w:start w:val="1"/>
      <w:numFmt w:val="decimal"/>
      <w:lvlText w:val="%1."/>
      <w:lvlJc w:val="left"/>
      <w:pPr>
        <w:ind w:left="57" w:hanging="248"/>
      </w:pPr>
      <w:rPr>
        <w:rFonts w:ascii="Calibri" w:eastAsia="Calibri" w:hAnsi="Calibri" w:cs="Calibri" w:hint="default"/>
        <w:spacing w:val="-1"/>
        <w:w w:val="99"/>
        <w:sz w:val="25"/>
        <w:szCs w:val="25"/>
        <w:lang w:val="ru-RU" w:eastAsia="en-US" w:bidi="ar-SA"/>
      </w:rPr>
    </w:lvl>
    <w:lvl w:ilvl="1" w:tplc="52E45A88">
      <w:numFmt w:val="bullet"/>
      <w:lvlText w:val="•"/>
      <w:lvlJc w:val="left"/>
      <w:pPr>
        <w:ind w:left="399" w:hanging="248"/>
      </w:pPr>
      <w:rPr>
        <w:rFonts w:hint="default"/>
        <w:lang w:val="ru-RU" w:eastAsia="en-US" w:bidi="ar-SA"/>
      </w:rPr>
    </w:lvl>
    <w:lvl w:ilvl="2" w:tplc="6F78D2E4">
      <w:numFmt w:val="bullet"/>
      <w:lvlText w:val="•"/>
      <w:lvlJc w:val="left"/>
      <w:pPr>
        <w:ind w:left="738" w:hanging="248"/>
      </w:pPr>
      <w:rPr>
        <w:rFonts w:hint="default"/>
        <w:lang w:val="ru-RU" w:eastAsia="en-US" w:bidi="ar-SA"/>
      </w:rPr>
    </w:lvl>
    <w:lvl w:ilvl="3" w:tplc="27043A90">
      <w:numFmt w:val="bullet"/>
      <w:lvlText w:val="•"/>
      <w:lvlJc w:val="left"/>
      <w:pPr>
        <w:ind w:left="1077" w:hanging="248"/>
      </w:pPr>
      <w:rPr>
        <w:rFonts w:hint="default"/>
        <w:lang w:val="ru-RU" w:eastAsia="en-US" w:bidi="ar-SA"/>
      </w:rPr>
    </w:lvl>
    <w:lvl w:ilvl="4" w:tplc="F4864DF8">
      <w:numFmt w:val="bullet"/>
      <w:lvlText w:val="•"/>
      <w:lvlJc w:val="left"/>
      <w:pPr>
        <w:ind w:left="1416" w:hanging="248"/>
      </w:pPr>
      <w:rPr>
        <w:rFonts w:hint="default"/>
        <w:lang w:val="ru-RU" w:eastAsia="en-US" w:bidi="ar-SA"/>
      </w:rPr>
    </w:lvl>
    <w:lvl w:ilvl="5" w:tplc="A0267A36">
      <w:numFmt w:val="bullet"/>
      <w:lvlText w:val="•"/>
      <w:lvlJc w:val="left"/>
      <w:pPr>
        <w:ind w:left="1755" w:hanging="248"/>
      </w:pPr>
      <w:rPr>
        <w:rFonts w:hint="default"/>
        <w:lang w:val="ru-RU" w:eastAsia="en-US" w:bidi="ar-SA"/>
      </w:rPr>
    </w:lvl>
    <w:lvl w:ilvl="6" w:tplc="F06AD936">
      <w:numFmt w:val="bullet"/>
      <w:lvlText w:val="•"/>
      <w:lvlJc w:val="left"/>
      <w:pPr>
        <w:ind w:left="2094" w:hanging="248"/>
      </w:pPr>
      <w:rPr>
        <w:rFonts w:hint="default"/>
        <w:lang w:val="ru-RU" w:eastAsia="en-US" w:bidi="ar-SA"/>
      </w:rPr>
    </w:lvl>
    <w:lvl w:ilvl="7" w:tplc="AD226E8E">
      <w:numFmt w:val="bullet"/>
      <w:lvlText w:val="•"/>
      <w:lvlJc w:val="left"/>
      <w:pPr>
        <w:ind w:left="2433" w:hanging="248"/>
      </w:pPr>
      <w:rPr>
        <w:rFonts w:hint="default"/>
        <w:lang w:val="ru-RU" w:eastAsia="en-US" w:bidi="ar-SA"/>
      </w:rPr>
    </w:lvl>
    <w:lvl w:ilvl="8" w:tplc="9E3CDCD0">
      <w:numFmt w:val="bullet"/>
      <w:lvlText w:val="•"/>
      <w:lvlJc w:val="left"/>
      <w:pPr>
        <w:ind w:left="2772" w:hanging="248"/>
      </w:pPr>
      <w:rPr>
        <w:rFonts w:hint="default"/>
        <w:lang w:val="ru-RU" w:eastAsia="en-US" w:bidi="ar-SA"/>
      </w:rPr>
    </w:lvl>
  </w:abstractNum>
  <w:abstractNum w:abstractNumId="15">
    <w:nsid w:val="570C2232"/>
    <w:multiLevelType w:val="hybridMultilevel"/>
    <w:tmpl w:val="34E8F548"/>
    <w:lvl w:ilvl="0" w:tplc="7264D9D6">
      <w:start w:val="1"/>
      <w:numFmt w:val="decimal"/>
      <w:lvlText w:val="%1."/>
      <w:lvlJc w:val="left"/>
      <w:pPr>
        <w:ind w:left="59" w:hanging="250"/>
      </w:pPr>
      <w:rPr>
        <w:rFonts w:ascii="Calibri" w:eastAsia="Calibri" w:hAnsi="Calibri" w:cs="Calibri" w:hint="default"/>
        <w:spacing w:val="-1"/>
        <w:w w:val="99"/>
        <w:sz w:val="25"/>
        <w:szCs w:val="25"/>
        <w:lang w:val="ru-RU" w:eastAsia="en-US" w:bidi="ar-SA"/>
      </w:rPr>
    </w:lvl>
    <w:lvl w:ilvl="1" w:tplc="AA449100">
      <w:numFmt w:val="bullet"/>
      <w:lvlText w:val="•"/>
      <w:lvlJc w:val="left"/>
      <w:pPr>
        <w:ind w:left="399" w:hanging="250"/>
      </w:pPr>
      <w:rPr>
        <w:rFonts w:hint="default"/>
        <w:lang w:val="ru-RU" w:eastAsia="en-US" w:bidi="ar-SA"/>
      </w:rPr>
    </w:lvl>
    <w:lvl w:ilvl="2" w:tplc="3D5EC0A2">
      <w:numFmt w:val="bullet"/>
      <w:lvlText w:val="•"/>
      <w:lvlJc w:val="left"/>
      <w:pPr>
        <w:ind w:left="738" w:hanging="250"/>
      </w:pPr>
      <w:rPr>
        <w:rFonts w:hint="default"/>
        <w:lang w:val="ru-RU" w:eastAsia="en-US" w:bidi="ar-SA"/>
      </w:rPr>
    </w:lvl>
    <w:lvl w:ilvl="3" w:tplc="A7C0E6A4">
      <w:numFmt w:val="bullet"/>
      <w:lvlText w:val="•"/>
      <w:lvlJc w:val="left"/>
      <w:pPr>
        <w:ind w:left="1077" w:hanging="250"/>
      </w:pPr>
      <w:rPr>
        <w:rFonts w:hint="default"/>
        <w:lang w:val="ru-RU" w:eastAsia="en-US" w:bidi="ar-SA"/>
      </w:rPr>
    </w:lvl>
    <w:lvl w:ilvl="4" w:tplc="B37E8246">
      <w:numFmt w:val="bullet"/>
      <w:lvlText w:val="•"/>
      <w:lvlJc w:val="left"/>
      <w:pPr>
        <w:ind w:left="1417" w:hanging="250"/>
      </w:pPr>
      <w:rPr>
        <w:rFonts w:hint="default"/>
        <w:lang w:val="ru-RU" w:eastAsia="en-US" w:bidi="ar-SA"/>
      </w:rPr>
    </w:lvl>
    <w:lvl w:ilvl="5" w:tplc="1BFAB3E4">
      <w:numFmt w:val="bullet"/>
      <w:lvlText w:val="•"/>
      <w:lvlJc w:val="left"/>
      <w:pPr>
        <w:ind w:left="1756" w:hanging="250"/>
      </w:pPr>
      <w:rPr>
        <w:rFonts w:hint="default"/>
        <w:lang w:val="ru-RU" w:eastAsia="en-US" w:bidi="ar-SA"/>
      </w:rPr>
    </w:lvl>
    <w:lvl w:ilvl="6" w:tplc="AFC8F8AE">
      <w:numFmt w:val="bullet"/>
      <w:lvlText w:val="•"/>
      <w:lvlJc w:val="left"/>
      <w:pPr>
        <w:ind w:left="2095" w:hanging="250"/>
      </w:pPr>
      <w:rPr>
        <w:rFonts w:hint="default"/>
        <w:lang w:val="ru-RU" w:eastAsia="en-US" w:bidi="ar-SA"/>
      </w:rPr>
    </w:lvl>
    <w:lvl w:ilvl="7" w:tplc="E95ABBF0">
      <w:numFmt w:val="bullet"/>
      <w:lvlText w:val="•"/>
      <w:lvlJc w:val="left"/>
      <w:pPr>
        <w:ind w:left="2435" w:hanging="250"/>
      </w:pPr>
      <w:rPr>
        <w:rFonts w:hint="default"/>
        <w:lang w:val="ru-RU" w:eastAsia="en-US" w:bidi="ar-SA"/>
      </w:rPr>
    </w:lvl>
    <w:lvl w:ilvl="8" w:tplc="A0F2D8FE">
      <w:numFmt w:val="bullet"/>
      <w:lvlText w:val="•"/>
      <w:lvlJc w:val="left"/>
      <w:pPr>
        <w:ind w:left="2774" w:hanging="250"/>
      </w:pPr>
      <w:rPr>
        <w:rFonts w:hint="default"/>
        <w:lang w:val="ru-RU" w:eastAsia="en-US" w:bidi="ar-SA"/>
      </w:rPr>
    </w:lvl>
  </w:abstractNum>
  <w:abstractNum w:abstractNumId="16">
    <w:nsid w:val="5C492110"/>
    <w:multiLevelType w:val="hybridMultilevel"/>
    <w:tmpl w:val="239A2314"/>
    <w:lvl w:ilvl="0" w:tplc="FEF0FA42">
      <w:start w:val="1"/>
      <w:numFmt w:val="decimal"/>
      <w:lvlText w:val="%1."/>
      <w:lvlJc w:val="left"/>
      <w:pPr>
        <w:ind w:left="309" w:hanging="255"/>
      </w:pPr>
      <w:rPr>
        <w:rFonts w:ascii="Calibri" w:eastAsia="Calibri" w:hAnsi="Calibri" w:cs="Calibri" w:hint="default"/>
        <w:spacing w:val="-1"/>
        <w:w w:val="99"/>
        <w:sz w:val="25"/>
        <w:szCs w:val="25"/>
        <w:lang w:val="ru-RU" w:eastAsia="en-US" w:bidi="ar-SA"/>
      </w:rPr>
    </w:lvl>
    <w:lvl w:ilvl="1" w:tplc="5FFA5346">
      <w:numFmt w:val="bullet"/>
      <w:lvlText w:val="•"/>
      <w:lvlJc w:val="left"/>
      <w:pPr>
        <w:ind w:left="615" w:hanging="255"/>
      </w:pPr>
      <w:rPr>
        <w:rFonts w:hint="default"/>
        <w:lang w:val="ru-RU" w:eastAsia="en-US" w:bidi="ar-SA"/>
      </w:rPr>
    </w:lvl>
    <w:lvl w:ilvl="2" w:tplc="21AC2A32">
      <w:numFmt w:val="bullet"/>
      <w:lvlText w:val="•"/>
      <w:lvlJc w:val="left"/>
      <w:pPr>
        <w:ind w:left="930" w:hanging="255"/>
      </w:pPr>
      <w:rPr>
        <w:rFonts w:hint="default"/>
        <w:lang w:val="ru-RU" w:eastAsia="en-US" w:bidi="ar-SA"/>
      </w:rPr>
    </w:lvl>
    <w:lvl w:ilvl="3" w:tplc="4186FD06">
      <w:numFmt w:val="bullet"/>
      <w:lvlText w:val="•"/>
      <w:lvlJc w:val="left"/>
      <w:pPr>
        <w:ind w:left="1245" w:hanging="255"/>
      </w:pPr>
      <w:rPr>
        <w:rFonts w:hint="default"/>
        <w:lang w:val="ru-RU" w:eastAsia="en-US" w:bidi="ar-SA"/>
      </w:rPr>
    </w:lvl>
    <w:lvl w:ilvl="4" w:tplc="8B4EA7EA">
      <w:numFmt w:val="bullet"/>
      <w:lvlText w:val="•"/>
      <w:lvlJc w:val="left"/>
      <w:pPr>
        <w:ind w:left="1560" w:hanging="255"/>
      </w:pPr>
      <w:rPr>
        <w:rFonts w:hint="default"/>
        <w:lang w:val="ru-RU" w:eastAsia="en-US" w:bidi="ar-SA"/>
      </w:rPr>
    </w:lvl>
    <w:lvl w:ilvl="5" w:tplc="6876CFF8">
      <w:numFmt w:val="bullet"/>
      <w:lvlText w:val="•"/>
      <w:lvlJc w:val="left"/>
      <w:pPr>
        <w:ind w:left="1875" w:hanging="255"/>
      </w:pPr>
      <w:rPr>
        <w:rFonts w:hint="default"/>
        <w:lang w:val="ru-RU" w:eastAsia="en-US" w:bidi="ar-SA"/>
      </w:rPr>
    </w:lvl>
    <w:lvl w:ilvl="6" w:tplc="FA8EC8CA">
      <w:numFmt w:val="bullet"/>
      <w:lvlText w:val="•"/>
      <w:lvlJc w:val="left"/>
      <w:pPr>
        <w:ind w:left="2190" w:hanging="255"/>
      </w:pPr>
      <w:rPr>
        <w:rFonts w:hint="default"/>
        <w:lang w:val="ru-RU" w:eastAsia="en-US" w:bidi="ar-SA"/>
      </w:rPr>
    </w:lvl>
    <w:lvl w:ilvl="7" w:tplc="8AB4A8C6">
      <w:numFmt w:val="bullet"/>
      <w:lvlText w:val="•"/>
      <w:lvlJc w:val="left"/>
      <w:pPr>
        <w:ind w:left="2505" w:hanging="255"/>
      </w:pPr>
      <w:rPr>
        <w:rFonts w:hint="default"/>
        <w:lang w:val="ru-RU" w:eastAsia="en-US" w:bidi="ar-SA"/>
      </w:rPr>
    </w:lvl>
    <w:lvl w:ilvl="8" w:tplc="2758E0C4">
      <w:numFmt w:val="bullet"/>
      <w:lvlText w:val="•"/>
      <w:lvlJc w:val="left"/>
      <w:pPr>
        <w:ind w:left="2820" w:hanging="255"/>
      </w:pPr>
      <w:rPr>
        <w:rFonts w:hint="default"/>
        <w:lang w:val="ru-RU" w:eastAsia="en-US" w:bidi="ar-SA"/>
      </w:rPr>
    </w:lvl>
  </w:abstractNum>
  <w:abstractNum w:abstractNumId="17">
    <w:nsid w:val="5D235207"/>
    <w:multiLevelType w:val="hybridMultilevel"/>
    <w:tmpl w:val="4A703502"/>
    <w:lvl w:ilvl="0" w:tplc="FA9CDDD4">
      <w:numFmt w:val="bullet"/>
      <w:lvlText w:val="-"/>
      <w:lvlJc w:val="left"/>
      <w:pPr>
        <w:ind w:left="127" w:hanging="272"/>
      </w:pPr>
      <w:rPr>
        <w:rFonts w:hint="default"/>
        <w:w w:val="103"/>
        <w:lang w:val="ru-RU" w:eastAsia="en-US" w:bidi="ar-SA"/>
      </w:rPr>
    </w:lvl>
    <w:lvl w:ilvl="1" w:tplc="CE3C59F4">
      <w:numFmt w:val="bullet"/>
      <w:lvlText w:val="•"/>
      <w:lvlJc w:val="left"/>
      <w:pPr>
        <w:ind w:left="623" w:hanging="272"/>
      </w:pPr>
      <w:rPr>
        <w:rFonts w:hint="default"/>
        <w:lang w:val="ru-RU" w:eastAsia="en-US" w:bidi="ar-SA"/>
      </w:rPr>
    </w:lvl>
    <w:lvl w:ilvl="2" w:tplc="63EE34C4">
      <w:numFmt w:val="bullet"/>
      <w:lvlText w:val="•"/>
      <w:lvlJc w:val="left"/>
      <w:pPr>
        <w:ind w:left="1126" w:hanging="272"/>
      </w:pPr>
      <w:rPr>
        <w:rFonts w:hint="default"/>
        <w:lang w:val="ru-RU" w:eastAsia="en-US" w:bidi="ar-SA"/>
      </w:rPr>
    </w:lvl>
    <w:lvl w:ilvl="3" w:tplc="9B6618B4">
      <w:numFmt w:val="bullet"/>
      <w:lvlText w:val="•"/>
      <w:lvlJc w:val="left"/>
      <w:pPr>
        <w:ind w:left="1629" w:hanging="272"/>
      </w:pPr>
      <w:rPr>
        <w:rFonts w:hint="default"/>
        <w:lang w:val="ru-RU" w:eastAsia="en-US" w:bidi="ar-SA"/>
      </w:rPr>
    </w:lvl>
    <w:lvl w:ilvl="4" w:tplc="1304C4DA">
      <w:numFmt w:val="bullet"/>
      <w:lvlText w:val="•"/>
      <w:lvlJc w:val="left"/>
      <w:pPr>
        <w:ind w:left="2132" w:hanging="272"/>
      </w:pPr>
      <w:rPr>
        <w:rFonts w:hint="default"/>
        <w:lang w:val="ru-RU" w:eastAsia="en-US" w:bidi="ar-SA"/>
      </w:rPr>
    </w:lvl>
    <w:lvl w:ilvl="5" w:tplc="8068B5E4">
      <w:numFmt w:val="bullet"/>
      <w:lvlText w:val="•"/>
      <w:lvlJc w:val="left"/>
      <w:pPr>
        <w:ind w:left="2635" w:hanging="272"/>
      </w:pPr>
      <w:rPr>
        <w:rFonts w:hint="default"/>
        <w:lang w:val="ru-RU" w:eastAsia="en-US" w:bidi="ar-SA"/>
      </w:rPr>
    </w:lvl>
    <w:lvl w:ilvl="6" w:tplc="7E8C4398">
      <w:numFmt w:val="bullet"/>
      <w:lvlText w:val="•"/>
      <w:lvlJc w:val="left"/>
      <w:pPr>
        <w:ind w:left="3138" w:hanging="272"/>
      </w:pPr>
      <w:rPr>
        <w:rFonts w:hint="default"/>
        <w:lang w:val="ru-RU" w:eastAsia="en-US" w:bidi="ar-SA"/>
      </w:rPr>
    </w:lvl>
    <w:lvl w:ilvl="7" w:tplc="6E5C4164">
      <w:numFmt w:val="bullet"/>
      <w:lvlText w:val="•"/>
      <w:lvlJc w:val="left"/>
      <w:pPr>
        <w:ind w:left="3641" w:hanging="272"/>
      </w:pPr>
      <w:rPr>
        <w:rFonts w:hint="default"/>
        <w:lang w:val="ru-RU" w:eastAsia="en-US" w:bidi="ar-SA"/>
      </w:rPr>
    </w:lvl>
    <w:lvl w:ilvl="8" w:tplc="1F1E2C24">
      <w:numFmt w:val="bullet"/>
      <w:lvlText w:val="•"/>
      <w:lvlJc w:val="left"/>
      <w:pPr>
        <w:ind w:left="4144" w:hanging="272"/>
      </w:pPr>
      <w:rPr>
        <w:rFonts w:hint="default"/>
        <w:lang w:val="ru-RU" w:eastAsia="en-US" w:bidi="ar-SA"/>
      </w:rPr>
    </w:lvl>
  </w:abstractNum>
  <w:abstractNum w:abstractNumId="18">
    <w:nsid w:val="5EE95956"/>
    <w:multiLevelType w:val="hybridMultilevel"/>
    <w:tmpl w:val="F6CC8856"/>
    <w:lvl w:ilvl="0" w:tplc="E03298D6">
      <w:numFmt w:val="bullet"/>
      <w:lvlText w:val="—"/>
      <w:lvlJc w:val="left"/>
      <w:pPr>
        <w:ind w:left="54" w:hanging="187"/>
      </w:pPr>
      <w:rPr>
        <w:rFonts w:ascii="Arial" w:eastAsia="Arial" w:hAnsi="Arial" w:cs="Arial" w:hint="default"/>
        <w:w w:val="43"/>
        <w:sz w:val="25"/>
        <w:szCs w:val="25"/>
        <w:lang w:val="ru-RU" w:eastAsia="en-US" w:bidi="ar-SA"/>
      </w:rPr>
    </w:lvl>
    <w:lvl w:ilvl="1" w:tplc="F864B2E0">
      <w:numFmt w:val="bullet"/>
      <w:lvlText w:val="•"/>
      <w:lvlJc w:val="left"/>
      <w:pPr>
        <w:ind w:left="399" w:hanging="187"/>
      </w:pPr>
      <w:rPr>
        <w:rFonts w:hint="default"/>
        <w:lang w:val="ru-RU" w:eastAsia="en-US" w:bidi="ar-SA"/>
      </w:rPr>
    </w:lvl>
    <w:lvl w:ilvl="2" w:tplc="CA1E8366">
      <w:numFmt w:val="bullet"/>
      <w:lvlText w:val="•"/>
      <w:lvlJc w:val="left"/>
      <w:pPr>
        <w:ind w:left="738" w:hanging="187"/>
      </w:pPr>
      <w:rPr>
        <w:rFonts w:hint="default"/>
        <w:lang w:val="ru-RU" w:eastAsia="en-US" w:bidi="ar-SA"/>
      </w:rPr>
    </w:lvl>
    <w:lvl w:ilvl="3" w:tplc="3EEE9752">
      <w:numFmt w:val="bullet"/>
      <w:lvlText w:val="•"/>
      <w:lvlJc w:val="left"/>
      <w:pPr>
        <w:ind w:left="1077" w:hanging="187"/>
      </w:pPr>
      <w:rPr>
        <w:rFonts w:hint="default"/>
        <w:lang w:val="ru-RU" w:eastAsia="en-US" w:bidi="ar-SA"/>
      </w:rPr>
    </w:lvl>
    <w:lvl w:ilvl="4" w:tplc="97FC2EEC">
      <w:numFmt w:val="bullet"/>
      <w:lvlText w:val="•"/>
      <w:lvlJc w:val="left"/>
      <w:pPr>
        <w:ind w:left="1416" w:hanging="187"/>
      </w:pPr>
      <w:rPr>
        <w:rFonts w:hint="default"/>
        <w:lang w:val="ru-RU" w:eastAsia="en-US" w:bidi="ar-SA"/>
      </w:rPr>
    </w:lvl>
    <w:lvl w:ilvl="5" w:tplc="60C01CCA">
      <w:numFmt w:val="bullet"/>
      <w:lvlText w:val="•"/>
      <w:lvlJc w:val="left"/>
      <w:pPr>
        <w:ind w:left="1755" w:hanging="187"/>
      </w:pPr>
      <w:rPr>
        <w:rFonts w:hint="default"/>
        <w:lang w:val="ru-RU" w:eastAsia="en-US" w:bidi="ar-SA"/>
      </w:rPr>
    </w:lvl>
    <w:lvl w:ilvl="6" w:tplc="D24427E4">
      <w:numFmt w:val="bullet"/>
      <w:lvlText w:val="•"/>
      <w:lvlJc w:val="left"/>
      <w:pPr>
        <w:ind w:left="2094" w:hanging="187"/>
      </w:pPr>
      <w:rPr>
        <w:rFonts w:hint="default"/>
        <w:lang w:val="ru-RU" w:eastAsia="en-US" w:bidi="ar-SA"/>
      </w:rPr>
    </w:lvl>
    <w:lvl w:ilvl="7" w:tplc="CFB6F1AE">
      <w:numFmt w:val="bullet"/>
      <w:lvlText w:val="•"/>
      <w:lvlJc w:val="left"/>
      <w:pPr>
        <w:ind w:left="2433" w:hanging="187"/>
      </w:pPr>
      <w:rPr>
        <w:rFonts w:hint="default"/>
        <w:lang w:val="ru-RU" w:eastAsia="en-US" w:bidi="ar-SA"/>
      </w:rPr>
    </w:lvl>
    <w:lvl w:ilvl="8" w:tplc="538A3B76">
      <w:numFmt w:val="bullet"/>
      <w:lvlText w:val="•"/>
      <w:lvlJc w:val="left"/>
      <w:pPr>
        <w:ind w:left="2772" w:hanging="187"/>
      </w:pPr>
      <w:rPr>
        <w:rFonts w:hint="default"/>
        <w:lang w:val="ru-RU" w:eastAsia="en-US" w:bidi="ar-SA"/>
      </w:rPr>
    </w:lvl>
  </w:abstractNum>
  <w:abstractNum w:abstractNumId="19">
    <w:nsid w:val="60474620"/>
    <w:multiLevelType w:val="hybridMultilevel"/>
    <w:tmpl w:val="04E04A70"/>
    <w:lvl w:ilvl="0" w:tplc="366AD5B8">
      <w:start w:val="1"/>
      <w:numFmt w:val="decimal"/>
      <w:lvlText w:val="%1)"/>
      <w:lvlJc w:val="left"/>
      <w:pPr>
        <w:ind w:left="159" w:hanging="506"/>
      </w:pPr>
      <w:rPr>
        <w:rFonts w:ascii="Calibri" w:eastAsia="Calibri" w:hAnsi="Calibri" w:cs="Calibri" w:hint="default"/>
        <w:spacing w:val="-1"/>
        <w:w w:val="104"/>
        <w:sz w:val="28"/>
        <w:szCs w:val="28"/>
        <w:lang w:val="ru-RU" w:eastAsia="en-US" w:bidi="ar-SA"/>
      </w:rPr>
    </w:lvl>
    <w:lvl w:ilvl="1" w:tplc="ADD42918">
      <w:numFmt w:val="bullet"/>
      <w:lvlText w:val="•"/>
      <w:lvlJc w:val="left"/>
      <w:pPr>
        <w:ind w:left="1156" w:hanging="506"/>
      </w:pPr>
      <w:rPr>
        <w:rFonts w:hint="default"/>
        <w:lang w:val="ru-RU" w:eastAsia="en-US" w:bidi="ar-SA"/>
      </w:rPr>
    </w:lvl>
    <w:lvl w:ilvl="2" w:tplc="E7903F54">
      <w:numFmt w:val="bullet"/>
      <w:lvlText w:val="•"/>
      <w:lvlJc w:val="left"/>
      <w:pPr>
        <w:ind w:left="2153" w:hanging="506"/>
      </w:pPr>
      <w:rPr>
        <w:rFonts w:hint="default"/>
        <w:lang w:val="ru-RU" w:eastAsia="en-US" w:bidi="ar-SA"/>
      </w:rPr>
    </w:lvl>
    <w:lvl w:ilvl="3" w:tplc="F23A6094">
      <w:numFmt w:val="bullet"/>
      <w:lvlText w:val="•"/>
      <w:lvlJc w:val="left"/>
      <w:pPr>
        <w:ind w:left="3149" w:hanging="506"/>
      </w:pPr>
      <w:rPr>
        <w:rFonts w:hint="default"/>
        <w:lang w:val="ru-RU" w:eastAsia="en-US" w:bidi="ar-SA"/>
      </w:rPr>
    </w:lvl>
    <w:lvl w:ilvl="4" w:tplc="814CAF2A">
      <w:numFmt w:val="bullet"/>
      <w:lvlText w:val="•"/>
      <w:lvlJc w:val="left"/>
      <w:pPr>
        <w:ind w:left="4146" w:hanging="506"/>
      </w:pPr>
      <w:rPr>
        <w:rFonts w:hint="default"/>
        <w:lang w:val="ru-RU" w:eastAsia="en-US" w:bidi="ar-SA"/>
      </w:rPr>
    </w:lvl>
    <w:lvl w:ilvl="5" w:tplc="54EE9D92">
      <w:numFmt w:val="bullet"/>
      <w:lvlText w:val="•"/>
      <w:lvlJc w:val="left"/>
      <w:pPr>
        <w:ind w:left="5143" w:hanging="506"/>
      </w:pPr>
      <w:rPr>
        <w:rFonts w:hint="default"/>
        <w:lang w:val="ru-RU" w:eastAsia="en-US" w:bidi="ar-SA"/>
      </w:rPr>
    </w:lvl>
    <w:lvl w:ilvl="6" w:tplc="5812383C">
      <w:numFmt w:val="bullet"/>
      <w:lvlText w:val="•"/>
      <w:lvlJc w:val="left"/>
      <w:pPr>
        <w:ind w:left="6139" w:hanging="506"/>
      </w:pPr>
      <w:rPr>
        <w:rFonts w:hint="default"/>
        <w:lang w:val="ru-RU" w:eastAsia="en-US" w:bidi="ar-SA"/>
      </w:rPr>
    </w:lvl>
    <w:lvl w:ilvl="7" w:tplc="C4CEC38A">
      <w:numFmt w:val="bullet"/>
      <w:lvlText w:val="•"/>
      <w:lvlJc w:val="left"/>
      <w:pPr>
        <w:ind w:left="7136" w:hanging="506"/>
      </w:pPr>
      <w:rPr>
        <w:rFonts w:hint="default"/>
        <w:lang w:val="ru-RU" w:eastAsia="en-US" w:bidi="ar-SA"/>
      </w:rPr>
    </w:lvl>
    <w:lvl w:ilvl="8" w:tplc="047EC8E2">
      <w:numFmt w:val="bullet"/>
      <w:lvlText w:val="•"/>
      <w:lvlJc w:val="left"/>
      <w:pPr>
        <w:ind w:left="8133" w:hanging="506"/>
      </w:pPr>
      <w:rPr>
        <w:rFonts w:hint="default"/>
        <w:lang w:val="ru-RU" w:eastAsia="en-US" w:bidi="ar-SA"/>
      </w:rPr>
    </w:lvl>
  </w:abstractNum>
  <w:abstractNum w:abstractNumId="20">
    <w:nsid w:val="6BD47BF5"/>
    <w:multiLevelType w:val="hybridMultilevel"/>
    <w:tmpl w:val="78F4B504"/>
    <w:lvl w:ilvl="0" w:tplc="F6B4E59A">
      <w:numFmt w:val="bullet"/>
      <w:lvlText w:val="—"/>
      <w:lvlJc w:val="left"/>
      <w:pPr>
        <w:ind w:left="71" w:hanging="274"/>
      </w:pPr>
      <w:rPr>
        <w:rFonts w:hint="default"/>
        <w:w w:val="64"/>
        <w:lang w:val="ru-RU" w:eastAsia="en-US" w:bidi="ar-SA"/>
      </w:rPr>
    </w:lvl>
    <w:lvl w:ilvl="1" w:tplc="0A46719C">
      <w:numFmt w:val="bullet"/>
      <w:lvlText w:val="•"/>
      <w:lvlJc w:val="left"/>
      <w:pPr>
        <w:ind w:left="1087" w:hanging="274"/>
      </w:pPr>
      <w:rPr>
        <w:rFonts w:hint="default"/>
        <w:lang w:val="ru-RU" w:eastAsia="en-US" w:bidi="ar-SA"/>
      </w:rPr>
    </w:lvl>
    <w:lvl w:ilvl="2" w:tplc="CEAE791A">
      <w:numFmt w:val="bullet"/>
      <w:lvlText w:val="•"/>
      <w:lvlJc w:val="left"/>
      <w:pPr>
        <w:ind w:left="2094" w:hanging="274"/>
      </w:pPr>
      <w:rPr>
        <w:rFonts w:hint="default"/>
        <w:lang w:val="ru-RU" w:eastAsia="en-US" w:bidi="ar-SA"/>
      </w:rPr>
    </w:lvl>
    <w:lvl w:ilvl="3" w:tplc="4E0C9AD4">
      <w:numFmt w:val="bullet"/>
      <w:lvlText w:val="•"/>
      <w:lvlJc w:val="left"/>
      <w:pPr>
        <w:ind w:left="3101" w:hanging="274"/>
      </w:pPr>
      <w:rPr>
        <w:rFonts w:hint="default"/>
        <w:lang w:val="ru-RU" w:eastAsia="en-US" w:bidi="ar-SA"/>
      </w:rPr>
    </w:lvl>
    <w:lvl w:ilvl="4" w:tplc="49EC3AF8">
      <w:numFmt w:val="bullet"/>
      <w:lvlText w:val="•"/>
      <w:lvlJc w:val="left"/>
      <w:pPr>
        <w:ind w:left="4108" w:hanging="274"/>
      </w:pPr>
      <w:rPr>
        <w:rFonts w:hint="default"/>
        <w:lang w:val="ru-RU" w:eastAsia="en-US" w:bidi="ar-SA"/>
      </w:rPr>
    </w:lvl>
    <w:lvl w:ilvl="5" w:tplc="A1E2C454">
      <w:numFmt w:val="bullet"/>
      <w:lvlText w:val="•"/>
      <w:lvlJc w:val="left"/>
      <w:pPr>
        <w:ind w:left="5116" w:hanging="274"/>
      </w:pPr>
      <w:rPr>
        <w:rFonts w:hint="default"/>
        <w:lang w:val="ru-RU" w:eastAsia="en-US" w:bidi="ar-SA"/>
      </w:rPr>
    </w:lvl>
    <w:lvl w:ilvl="6" w:tplc="7C4E259C">
      <w:numFmt w:val="bullet"/>
      <w:lvlText w:val="•"/>
      <w:lvlJc w:val="left"/>
      <w:pPr>
        <w:ind w:left="6123" w:hanging="274"/>
      </w:pPr>
      <w:rPr>
        <w:rFonts w:hint="default"/>
        <w:lang w:val="ru-RU" w:eastAsia="en-US" w:bidi="ar-SA"/>
      </w:rPr>
    </w:lvl>
    <w:lvl w:ilvl="7" w:tplc="4B320C56">
      <w:numFmt w:val="bullet"/>
      <w:lvlText w:val="•"/>
      <w:lvlJc w:val="left"/>
      <w:pPr>
        <w:ind w:left="7130" w:hanging="274"/>
      </w:pPr>
      <w:rPr>
        <w:rFonts w:hint="default"/>
        <w:lang w:val="ru-RU" w:eastAsia="en-US" w:bidi="ar-SA"/>
      </w:rPr>
    </w:lvl>
    <w:lvl w:ilvl="8" w:tplc="B5565D16">
      <w:numFmt w:val="bullet"/>
      <w:lvlText w:val="•"/>
      <w:lvlJc w:val="left"/>
      <w:pPr>
        <w:ind w:left="8137" w:hanging="274"/>
      </w:pPr>
      <w:rPr>
        <w:rFonts w:hint="default"/>
        <w:lang w:val="ru-RU" w:eastAsia="en-US" w:bidi="ar-SA"/>
      </w:rPr>
    </w:lvl>
  </w:abstractNum>
  <w:abstractNum w:abstractNumId="21">
    <w:nsid w:val="6E98119F"/>
    <w:multiLevelType w:val="hybridMultilevel"/>
    <w:tmpl w:val="72325672"/>
    <w:lvl w:ilvl="0" w:tplc="B4A25E6C">
      <w:numFmt w:val="bullet"/>
      <w:lvlText w:val="-"/>
      <w:lvlJc w:val="left"/>
      <w:pPr>
        <w:ind w:left="121" w:hanging="173"/>
      </w:pPr>
      <w:rPr>
        <w:rFonts w:ascii="Calibri" w:eastAsia="Calibri" w:hAnsi="Calibri" w:cs="Calibri" w:hint="default"/>
        <w:w w:val="99"/>
        <w:sz w:val="26"/>
        <w:szCs w:val="26"/>
        <w:lang w:val="ru-RU" w:eastAsia="en-US" w:bidi="ar-SA"/>
      </w:rPr>
    </w:lvl>
    <w:lvl w:ilvl="1" w:tplc="C6925EF0">
      <w:numFmt w:val="bullet"/>
      <w:lvlText w:val="•"/>
      <w:lvlJc w:val="left"/>
      <w:pPr>
        <w:ind w:left="877" w:hanging="173"/>
      </w:pPr>
      <w:rPr>
        <w:rFonts w:hint="default"/>
        <w:lang w:val="ru-RU" w:eastAsia="en-US" w:bidi="ar-SA"/>
      </w:rPr>
    </w:lvl>
    <w:lvl w:ilvl="2" w:tplc="81089BD2">
      <w:numFmt w:val="bullet"/>
      <w:lvlText w:val="•"/>
      <w:lvlJc w:val="left"/>
      <w:pPr>
        <w:ind w:left="1634" w:hanging="173"/>
      </w:pPr>
      <w:rPr>
        <w:rFonts w:hint="default"/>
        <w:lang w:val="ru-RU" w:eastAsia="en-US" w:bidi="ar-SA"/>
      </w:rPr>
    </w:lvl>
    <w:lvl w:ilvl="3" w:tplc="5BBCC0A2">
      <w:numFmt w:val="bullet"/>
      <w:lvlText w:val="•"/>
      <w:lvlJc w:val="left"/>
      <w:pPr>
        <w:ind w:left="2392" w:hanging="173"/>
      </w:pPr>
      <w:rPr>
        <w:rFonts w:hint="default"/>
        <w:lang w:val="ru-RU" w:eastAsia="en-US" w:bidi="ar-SA"/>
      </w:rPr>
    </w:lvl>
    <w:lvl w:ilvl="4" w:tplc="C034202E">
      <w:numFmt w:val="bullet"/>
      <w:lvlText w:val="•"/>
      <w:lvlJc w:val="left"/>
      <w:pPr>
        <w:ind w:left="3149" w:hanging="173"/>
      </w:pPr>
      <w:rPr>
        <w:rFonts w:hint="default"/>
        <w:lang w:val="ru-RU" w:eastAsia="en-US" w:bidi="ar-SA"/>
      </w:rPr>
    </w:lvl>
    <w:lvl w:ilvl="5" w:tplc="E12E5262">
      <w:numFmt w:val="bullet"/>
      <w:lvlText w:val="•"/>
      <w:lvlJc w:val="left"/>
      <w:pPr>
        <w:ind w:left="3907" w:hanging="173"/>
      </w:pPr>
      <w:rPr>
        <w:rFonts w:hint="default"/>
        <w:lang w:val="ru-RU" w:eastAsia="en-US" w:bidi="ar-SA"/>
      </w:rPr>
    </w:lvl>
    <w:lvl w:ilvl="6" w:tplc="FBD60778">
      <w:numFmt w:val="bullet"/>
      <w:lvlText w:val="•"/>
      <w:lvlJc w:val="left"/>
      <w:pPr>
        <w:ind w:left="4664" w:hanging="173"/>
      </w:pPr>
      <w:rPr>
        <w:rFonts w:hint="default"/>
        <w:lang w:val="ru-RU" w:eastAsia="en-US" w:bidi="ar-SA"/>
      </w:rPr>
    </w:lvl>
    <w:lvl w:ilvl="7" w:tplc="E5BC150A">
      <w:numFmt w:val="bullet"/>
      <w:lvlText w:val="•"/>
      <w:lvlJc w:val="left"/>
      <w:pPr>
        <w:ind w:left="5421" w:hanging="173"/>
      </w:pPr>
      <w:rPr>
        <w:rFonts w:hint="default"/>
        <w:lang w:val="ru-RU" w:eastAsia="en-US" w:bidi="ar-SA"/>
      </w:rPr>
    </w:lvl>
    <w:lvl w:ilvl="8" w:tplc="80662FDC">
      <w:numFmt w:val="bullet"/>
      <w:lvlText w:val="•"/>
      <w:lvlJc w:val="left"/>
      <w:pPr>
        <w:ind w:left="6179" w:hanging="173"/>
      </w:pPr>
      <w:rPr>
        <w:rFonts w:hint="default"/>
        <w:lang w:val="ru-RU" w:eastAsia="en-US" w:bidi="ar-SA"/>
      </w:rPr>
    </w:lvl>
  </w:abstractNum>
  <w:abstractNum w:abstractNumId="22">
    <w:nsid w:val="6EB139C5"/>
    <w:multiLevelType w:val="hybridMultilevel"/>
    <w:tmpl w:val="1A5447C4"/>
    <w:lvl w:ilvl="0" w:tplc="AD4AA1EA">
      <w:numFmt w:val="bullet"/>
      <w:lvlText w:val="-"/>
      <w:lvlJc w:val="left"/>
      <w:pPr>
        <w:ind w:left="466" w:hanging="339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06A2C040">
      <w:numFmt w:val="bullet"/>
      <w:lvlText w:val="•"/>
      <w:lvlJc w:val="left"/>
      <w:pPr>
        <w:ind w:left="929" w:hanging="339"/>
      </w:pPr>
      <w:rPr>
        <w:rFonts w:hint="default"/>
        <w:lang w:val="ru-RU" w:eastAsia="en-US" w:bidi="ar-SA"/>
      </w:rPr>
    </w:lvl>
    <w:lvl w:ilvl="2" w:tplc="DCA40D36">
      <w:numFmt w:val="bullet"/>
      <w:lvlText w:val="•"/>
      <w:lvlJc w:val="left"/>
      <w:pPr>
        <w:ind w:left="1398" w:hanging="339"/>
      </w:pPr>
      <w:rPr>
        <w:rFonts w:hint="default"/>
        <w:lang w:val="ru-RU" w:eastAsia="en-US" w:bidi="ar-SA"/>
      </w:rPr>
    </w:lvl>
    <w:lvl w:ilvl="3" w:tplc="0EF299B8">
      <w:numFmt w:val="bullet"/>
      <w:lvlText w:val="•"/>
      <w:lvlJc w:val="left"/>
      <w:pPr>
        <w:ind w:left="1867" w:hanging="339"/>
      </w:pPr>
      <w:rPr>
        <w:rFonts w:hint="default"/>
        <w:lang w:val="ru-RU" w:eastAsia="en-US" w:bidi="ar-SA"/>
      </w:rPr>
    </w:lvl>
    <w:lvl w:ilvl="4" w:tplc="B7D01882">
      <w:numFmt w:val="bullet"/>
      <w:lvlText w:val="•"/>
      <w:lvlJc w:val="left"/>
      <w:pPr>
        <w:ind w:left="2336" w:hanging="339"/>
      </w:pPr>
      <w:rPr>
        <w:rFonts w:hint="default"/>
        <w:lang w:val="ru-RU" w:eastAsia="en-US" w:bidi="ar-SA"/>
      </w:rPr>
    </w:lvl>
    <w:lvl w:ilvl="5" w:tplc="744280A6">
      <w:numFmt w:val="bullet"/>
      <w:lvlText w:val="•"/>
      <w:lvlJc w:val="left"/>
      <w:pPr>
        <w:ind w:left="2805" w:hanging="339"/>
      </w:pPr>
      <w:rPr>
        <w:rFonts w:hint="default"/>
        <w:lang w:val="ru-RU" w:eastAsia="en-US" w:bidi="ar-SA"/>
      </w:rPr>
    </w:lvl>
    <w:lvl w:ilvl="6" w:tplc="F24ABA86">
      <w:numFmt w:val="bullet"/>
      <w:lvlText w:val="•"/>
      <w:lvlJc w:val="left"/>
      <w:pPr>
        <w:ind w:left="3274" w:hanging="339"/>
      </w:pPr>
      <w:rPr>
        <w:rFonts w:hint="default"/>
        <w:lang w:val="ru-RU" w:eastAsia="en-US" w:bidi="ar-SA"/>
      </w:rPr>
    </w:lvl>
    <w:lvl w:ilvl="7" w:tplc="60F2B4B4">
      <w:numFmt w:val="bullet"/>
      <w:lvlText w:val="•"/>
      <w:lvlJc w:val="left"/>
      <w:pPr>
        <w:ind w:left="3743" w:hanging="339"/>
      </w:pPr>
      <w:rPr>
        <w:rFonts w:hint="default"/>
        <w:lang w:val="ru-RU" w:eastAsia="en-US" w:bidi="ar-SA"/>
      </w:rPr>
    </w:lvl>
    <w:lvl w:ilvl="8" w:tplc="D94CD380">
      <w:numFmt w:val="bullet"/>
      <w:lvlText w:val="•"/>
      <w:lvlJc w:val="left"/>
      <w:pPr>
        <w:ind w:left="4212" w:hanging="339"/>
      </w:pPr>
      <w:rPr>
        <w:rFonts w:hint="default"/>
        <w:lang w:val="ru-RU" w:eastAsia="en-US" w:bidi="ar-SA"/>
      </w:rPr>
    </w:lvl>
  </w:abstractNum>
  <w:abstractNum w:abstractNumId="23">
    <w:nsid w:val="75C44029"/>
    <w:multiLevelType w:val="hybridMultilevel"/>
    <w:tmpl w:val="613476DC"/>
    <w:lvl w:ilvl="0" w:tplc="72803AF8">
      <w:start w:val="1"/>
      <w:numFmt w:val="decimal"/>
      <w:lvlText w:val="%1."/>
      <w:lvlJc w:val="left"/>
      <w:pPr>
        <w:ind w:left="60" w:hanging="248"/>
      </w:pPr>
      <w:rPr>
        <w:rFonts w:ascii="Calibri" w:eastAsia="Calibri" w:hAnsi="Calibri" w:cs="Calibri" w:hint="default"/>
        <w:spacing w:val="-1"/>
        <w:w w:val="99"/>
        <w:sz w:val="25"/>
        <w:szCs w:val="25"/>
        <w:lang w:val="ru-RU" w:eastAsia="en-US" w:bidi="ar-SA"/>
      </w:rPr>
    </w:lvl>
    <w:lvl w:ilvl="1" w:tplc="C2523F44">
      <w:numFmt w:val="bullet"/>
      <w:lvlText w:val="•"/>
      <w:lvlJc w:val="left"/>
      <w:pPr>
        <w:ind w:left="398" w:hanging="248"/>
      </w:pPr>
      <w:rPr>
        <w:rFonts w:hint="default"/>
        <w:lang w:val="ru-RU" w:eastAsia="en-US" w:bidi="ar-SA"/>
      </w:rPr>
    </w:lvl>
    <w:lvl w:ilvl="2" w:tplc="82E616D8">
      <w:numFmt w:val="bullet"/>
      <w:lvlText w:val="•"/>
      <w:lvlJc w:val="left"/>
      <w:pPr>
        <w:ind w:left="737" w:hanging="248"/>
      </w:pPr>
      <w:rPr>
        <w:rFonts w:hint="default"/>
        <w:lang w:val="ru-RU" w:eastAsia="en-US" w:bidi="ar-SA"/>
      </w:rPr>
    </w:lvl>
    <w:lvl w:ilvl="3" w:tplc="A4060366">
      <w:numFmt w:val="bullet"/>
      <w:lvlText w:val="•"/>
      <w:lvlJc w:val="left"/>
      <w:pPr>
        <w:ind w:left="1076" w:hanging="248"/>
      </w:pPr>
      <w:rPr>
        <w:rFonts w:hint="default"/>
        <w:lang w:val="ru-RU" w:eastAsia="en-US" w:bidi="ar-SA"/>
      </w:rPr>
    </w:lvl>
    <w:lvl w:ilvl="4" w:tplc="D8DCE900">
      <w:numFmt w:val="bullet"/>
      <w:lvlText w:val="•"/>
      <w:lvlJc w:val="left"/>
      <w:pPr>
        <w:ind w:left="1415" w:hanging="248"/>
      </w:pPr>
      <w:rPr>
        <w:rFonts w:hint="default"/>
        <w:lang w:val="ru-RU" w:eastAsia="en-US" w:bidi="ar-SA"/>
      </w:rPr>
    </w:lvl>
    <w:lvl w:ilvl="5" w:tplc="3F74BD6A">
      <w:numFmt w:val="bullet"/>
      <w:lvlText w:val="•"/>
      <w:lvlJc w:val="left"/>
      <w:pPr>
        <w:ind w:left="1754" w:hanging="248"/>
      </w:pPr>
      <w:rPr>
        <w:rFonts w:hint="default"/>
        <w:lang w:val="ru-RU" w:eastAsia="en-US" w:bidi="ar-SA"/>
      </w:rPr>
    </w:lvl>
    <w:lvl w:ilvl="6" w:tplc="45264396">
      <w:numFmt w:val="bullet"/>
      <w:lvlText w:val="•"/>
      <w:lvlJc w:val="left"/>
      <w:pPr>
        <w:ind w:left="2093" w:hanging="248"/>
      </w:pPr>
      <w:rPr>
        <w:rFonts w:hint="default"/>
        <w:lang w:val="ru-RU" w:eastAsia="en-US" w:bidi="ar-SA"/>
      </w:rPr>
    </w:lvl>
    <w:lvl w:ilvl="7" w:tplc="2C04DF0E">
      <w:numFmt w:val="bullet"/>
      <w:lvlText w:val="•"/>
      <w:lvlJc w:val="left"/>
      <w:pPr>
        <w:ind w:left="2432" w:hanging="248"/>
      </w:pPr>
      <w:rPr>
        <w:rFonts w:hint="default"/>
        <w:lang w:val="ru-RU" w:eastAsia="en-US" w:bidi="ar-SA"/>
      </w:rPr>
    </w:lvl>
    <w:lvl w:ilvl="8" w:tplc="C21C2FD0">
      <w:numFmt w:val="bullet"/>
      <w:lvlText w:val="•"/>
      <w:lvlJc w:val="left"/>
      <w:pPr>
        <w:ind w:left="2771" w:hanging="248"/>
      </w:pPr>
      <w:rPr>
        <w:rFonts w:hint="default"/>
        <w:lang w:val="ru-RU" w:eastAsia="en-US" w:bidi="ar-SA"/>
      </w:rPr>
    </w:lvl>
  </w:abstractNum>
  <w:abstractNum w:abstractNumId="24">
    <w:nsid w:val="7C814715"/>
    <w:multiLevelType w:val="hybridMultilevel"/>
    <w:tmpl w:val="6E60EB38"/>
    <w:lvl w:ilvl="0" w:tplc="64FEE674">
      <w:start w:val="1"/>
      <w:numFmt w:val="decimal"/>
      <w:lvlText w:val="%1."/>
      <w:lvlJc w:val="left"/>
      <w:pPr>
        <w:ind w:left="56" w:hanging="255"/>
      </w:pPr>
      <w:rPr>
        <w:rFonts w:ascii="Calibri" w:eastAsia="Calibri" w:hAnsi="Calibri" w:cs="Calibri" w:hint="default"/>
        <w:spacing w:val="-1"/>
        <w:w w:val="99"/>
        <w:sz w:val="25"/>
        <w:szCs w:val="25"/>
        <w:lang w:val="ru-RU" w:eastAsia="en-US" w:bidi="ar-SA"/>
      </w:rPr>
    </w:lvl>
    <w:lvl w:ilvl="1" w:tplc="A0FECEA2">
      <w:numFmt w:val="bullet"/>
      <w:lvlText w:val="•"/>
      <w:lvlJc w:val="left"/>
      <w:pPr>
        <w:ind w:left="399" w:hanging="255"/>
      </w:pPr>
      <w:rPr>
        <w:rFonts w:hint="default"/>
        <w:lang w:val="ru-RU" w:eastAsia="en-US" w:bidi="ar-SA"/>
      </w:rPr>
    </w:lvl>
    <w:lvl w:ilvl="2" w:tplc="B6FEADA0">
      <w:numFmt w:val="bullet"/>
      <w:lvlText w:val="•"/>
      <w:lvlJc w:val="left"/>
      <w:pPr>
        <w:ind w:left="738" w:hanging="255"/>
      </w:pPr>
      <w:rPr>
        <w:rFonts w:hint="default"/>
        <w:lang w:val="ru-RU" w:eastAsia="en-US" w:bidi="ar-SA"/>
      </w:rPr>
    </w:lvl>
    <w:lvl w:ilvl="3" w:tplc="66D0D558">
      <w:numFmt w:val="bullet"/>
      <w:lvlText w:val="•"/>
      <w:lvlJc w:val="left"/>
      <w:pPr>
        <w:ind w:left="1077" w:hanging="255"/>
      </w:pPr>
      <w:rPr>
        <w:rFonts w:hint="default"/>
        <w:lang w:val="ru-RU" w:eastAsia="en-US" w:bidi="ar-SA"/>
      </w:rPr>
    </w:lvl>
    <w:lvl w:ilvl="4" w:tplc="13FC0B1E">
      <w:numFmt w:val="bullet"/>
      <w:lvlText w:val="•"/>
      <w:lvlJc w:val="left"/>
      <w:pPr>
        <w:ind w:left="1416" w:hanging="255"/>
      </w:pPr>
      <w:rPr>
        <w:rFonts w:hint="default"/>
        <w:lang w:val="ru-RU" w:eastAsia="en-US" w:bidi="ar-SA"/>
      </w:rPr>
    </w:lvl>
    <w:lvl w:ilvl="5" w:tplc="CF801C98">
      <w:numFmt w:val="bullet"/>
      <w:lvlText w:val="•"/>
      <w:lvlJc w:val="left"/>
      <w:pPr>
        <w:ind w:left="1755" w:hanging="255"/>
      </w:pPr>
      <w:rPr>
        <w:rFonts w:hint="default"/>
        <w:lang w:val="ru-RU" w:eastAsia="en-US" w:bidi="ar-SA"/>
      </w:rPr>
    </w:lvl>
    <w:lvl w:ilvl="6" w:tplc="7576C84A">
      <w:numFmt w:val="bullet"/>
      <w:lvlText w:val="•"/>
      <w:lvlJc w:val="left"/>
      <w:pPr>
        <w:ind w:left="2094" w:hanging="255"/>
      </w:pPr>
      <w:rPr>
        <w:rFonts w:hint="default"/>
        <w:lang w:val="ru-RU" w:eastAsia="en-US" w:bidi="ar-SA"/>
      </w:rPr>
    </w:lvl>
    <w:lvl w:ilvl="7" w:tplc="6630CEEC">
      <w:numFmt w:val="bullet"/>
      <w:lvlText w:val="•"/>
      <w:lvlJc w:val="left"/>
      <w:pPr>
        <w:ind w:left="2433" w:hanging="255"/>
      </w:pPr>
      <w:rPr>
        <w:rFonts w:hint="default"/>
        <w:lang w:val="ru-RU" w:eastAsia="en-US" w:bidi="ar-SA"/>
      </w:rPr>
    </w:lvl>
    <w:lvl w:ilvl="8" w:tplc="CDF02C6E">
      <w:numFmt w:val="bullet"/>
      <w:lvlText w:val="•"/>
      <w:lvlJc w:val="left"/>
      <w:pPr>
        <w:ind w:left="2772" w:hanging="255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23"/>
  </w:num>
  <w:num w:numId="5">
    <w:abstractNumId w:val="16"/>
  </w:num>
  <w:num w:numId="6">
    <w:abstractNumId w:val="6"/>
  </w:num>
  <w:num w:numId="7">
    <w:abstractNumId w:val="14"/>
  </w:num>
  <w:num w:numId="8">
    <w:abstractNumId w:val="1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17"/>
  </w:num>
  <w:num w:numId="14">
    <w:abstractNumId w:val="21"/>
  </w:num>
  <w:num w:numId="15">
    <w:abstractNumId w:val="9"/>
  </w:num>
  <w:num w:numId="16">
    <w:abstractNumId w:val="7"/>
  </w:num>
  <w:num w:numId="17">
    <w:abstractNumId w:val="5"/>
  </w:num>
  <w:num w:numId="18">
    <w:abstractNumId w:val="22"/>
  </w:num>
  <w:num w:numId="19">
    <w:abstractNumId w:val="8"/>
  </w:num>
  <w:num w:numId="20">
    <w:abstractNumId w:val="19"/>
  </w:num>
  <w:num w:numId="21">
    <w:abstractNumId w:val="4"/>
  </w:num>
  <w:num w:numId="22">
    <w:abstractNumId w:val="11"/>
  </w:num>
  <w:num w:numId="23">
    <w:abstractNumId w:val="1"/>
  </w:num>
  <w:num w:numId="24">
    <w:abstractNumId w:val="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A3C80"/>
    <w:rsid w:val="00024171"/>
    <w:rsid w:val="00036749"/>
    <w:rsid w:val="000628B4"/>
    <w:rsid w:val="00072EF3"/>
    <w:rsid w:val="000731B7"/>
    <w:rsid w:val="0008314A"/>
    <w:rsid w:val="0009233B"/>
    <w:rsid w:val="000C36D5"/>
    <w:rsid w:val="00132B13"/>
    <w:rsid w:val="00133BA4"/>
    <w:rsid w:val="00157ECE"/>
    <w:rsid w:val="00171738"/>
    <w:rsid w:val="00181704"/>
    <w:rsid w:val="001A1337"/>
    <w:rsid w:val="001E449E"/>
    <w:rsid w:val="00266946"/>
    <w:rsid w:val="002864C4"/>
    <w:rsid w:val="002A7DEF"/>
    <w:rsid w:val="002E029E"/>
    <w:rsid w:val="002F4249"/>
    <w:rsid w:val="00303BF4"/>
    <w:rsid w:val="00346FE5"/>
    <w:rsid w:val="00351CA5"/>
    <w:rsid w:val="0035455A"/>
    <w:rsid w:val="003658DC"/>
    <w:rsid w:val="0038521E"/>
    <w:rsid w:val="00387427"/>
    <w:rsid w:val="003C5BF9"/>
    <w:rsid w:val="003E6313"/>
    <w:rsid w:val="004056F8"/>
    <w:rsid w:val="00424D21"/>
    <w:rsid w:val="004320FC"/>
    <w:rsid w:val="00432968"/>
    <w:rsid w:val="004A1477"/>
    <w:rsid w:val="004F460B"/>
    <w:rsid w:val="005300FE"/>
    <w:rsid w:val="00571701"/>
    <w:rsid w:val="005C273F"/>
    <w:rsid w:val="00612B29"/>
    <w:rsid w:val="00647FE4"/>
    <w:rsid w:val="00653E51"/>
    <w:rsid w:val="006714CC"/>
    <w:rsid w:val="00692A89"/>
    <w:rsid w:val="00692E75"/>
    <w:rsid w:val="006A56BF"/>
    <w:rsid w:val="006B7335"/>
    <w:rsid w:val="006C48F0"/>
    <w:rsid w:val="006C58AD"/>
    <w:rsid w:val="006E7ACF"/>
    <w:rsid w:val="00727023"/>
    <w:rsid w:val="007329D8"/>
    <w:rsid w:val="00732F51"/>
    <w:rsid w:val="00742D38"/>
    <w:rsid w:val="0075227B"/>
    <w:rsid w:val="00757041"/>
    <w:rsid w:val="00791536"/>
    <w:rsid w:val="007A6031"/>
    <w:rsid w:val="00834E11"/>
    <w:rsid w:val="00835E7E"/>
    <w:rsid w:val="00846AF6"/>
    <w:rsid w:val="0084712C"/>
    <w:rsid w:val="008627D9"/>
    <w:rsid w:val="0086431F"/>
    <w:rsid w:val="00881644"/>
    <w:rsid w:val="008E3BEB"/>
    <w:rsid w:val="00905477"/>
    <w:rsid w:val="0096676A"/>
    <w:rsid w:val="00A20FB9"/>
    <w:rsid w:val="00A4212B"/>
    <w:rsid w:val="00A5169E"/>
    <w:rsid w:val="00AA7B19"/>
    <w:rsid w:val="00B52A23"/>
    <w:rsid w:val="00B74450"/>
    <w:rsid w:val="00B77DBE"/>
    <w:rsid w:val="00B85A75"/>
    <w:rsid w:val="00BA3C80"/>
    <w:rsid w:val="00BB60E6"/>
    <w:rsid w:val="00BC5257"/>
    <w:rsid w:val="00C14C18"/>
    <w:rsid w:val="00C30AA7"/>
    <w:rsid w:val="00C43214"/>
    <w:rsid w:val="00C62173"/>
    <w:rsid w:val="00C62CE1"/>
    <w:rsid w:val="00C82A74"/>
    <w:rsid w:val="00C84955"/>
    <w:rsid w:val="00C9783D"/>
    <w:rsid w:val="00CA66ED"/>
    <w:rsid w:val="00CB4D71"/>
    <w:rsid w:val="00CC46DD"/>
    <w:rsid w:val="00CF5836"/>
    <w:rsid w:val="00D04598"/>
    <w:rsid w:val="00D11522"/>
    <w:rsid w:val="00D55ED1"/>
    <w:rsid w:val="00D7581E"/>
    <w:rsid w:val="00DC012B"/>
    <w:rsid w:val="00DC150E"/>
    <w:rsid w:val="00DC6D37"/>
    <w:rsid w:val="00DD06BA"/>
    <w:rsid w:val="00DF003F"/>
    <w:rsid w:val="00DF6880"/>
    <w:rsid w:val="00DF6A39"/>
    <w:rsid w:val="00E56BE6"/>
    <w:rsid w:val="00E57442"/>
    <w:rsid w:val="00E862B0"/>
    <w:rsid w:val="00E942A0"/>
    <w:rsid w:val="00E95ADE"/>
    <w:rsid w:val="00EA4BD4"/>
    <w:rsid w:val="00EB0600"/>
    <w:rsid w:val="00EC4B81"/>
    <w:rsid w:val="00ED45D9"/>
    <w:rsid w:val="00EF5345"/>
    <w:rsid w:val="00F82ED2"/>
    <w:rsid w:val="00F9278C"/>
    <w:rsid w:val="00FB4169"/>
    <w:rsid w:val="00FC0C82"/>
    <w:rsid w:val="00FD0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460B"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1"/>
    <w:qFormat/>
    <w:rsid w:val="004F460B"/>
    <w:pPr>
      <w:spacing w:before="28"/>
      <w:ind w:left="151"/>
      <w:outlineLvl w:val="0"/>
    </w:pPr>
    <w:rPr>
      <w:rFonts w:ascii="Consolas" w:eastAsia="Consolas" w:hAnsi="Consolas" w:cs="Consolas"/>
      <w:sz w:val="31"/>
      <w:szCs w:val="31"/>
    </w:rPr>
  </w:style>
  <w:style w:type="paragraph" w:styleId="2">
    <w:name w:val="heading 2"/>
    <w:basedOn w:val="a"/>
    <w:uiPriority w:val="1"/>
    <w:qFormat/>
    <w:rsid w:val="004F460B"/>
    <w:pPr>
      <w:ind w:left="158"/>
      <w:outlineLvl w:val="1"/>
    </w:pPr>
    <w:rPr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46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460B"/>
    <w:rPr>
      <w:sz w:val="28"/>
      <w:szCs w:val="28"/>
    </w:rPr>
  </w:style>
  <w:style w:type="paragraph" w:styleId="a5">
    <w:name w:val="Title"/>
    <w:basedOn w:val="a"/>
    <w:uiPriority w:val="1"/>
    <w:qFormat/>
    <w:rsid w:val="004F460B"/>
    <w:pPr>
      <w:spacing w:line="495" w:lineRule="exact"/>
      <w:ind w:left="2005"/>
    </w:pPr>
    <w:rPr>
      <w:sz w:val="41"/>
      <w:szCs w:val="41"/>
    </w:rPr>
  </w:style>
  <w:style w:type="paragraph" w:styleId="a6">
    <w:name w:val="List Paragraph"/>
    <w:basedOn w:val="a"/>
    <w:uiPriority w:val="1"/>
    <w:qFormat/>
    <w:rsid w:val="004F460B"/>
    <w:pPr>
      <w:spacing w:before="18"/>
      <w:ind w:left="1265" w:hanging="543"/>
    </w:pPr>
  </w:style>
  <w:style w:type="paragraph" w:customStyle="1" w:styleId="TableParagraph">
    <w:name w:val="Table Paragraph"/>
    <w:basedOn w:val="a"/>
    <w:uiPriority w:val="1"/>
    <w:qFormat/>
    <w:rsid w:val="004F460B"/>
  </w:style>
  <w:style w:type="paragraph" w:styleId="a7">
    <w:name w:val="Balloon Text"/>
    <w:basedOn w:val="a"/>
    <w:link w:val="a8"/>
    <w:uiPriority w:val="99"/>
    <w:semiHidden/>
    <w:unhideWhenUsed/>
    <w:rsid w:val="007270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023"/>
    <w:rPr>
      <w:rFonts w:ascii="Tahoma" w:eastAsia="Calibri" w:hAnsi="Tahoma" w:cs="Tahoma"/>
      <w:sz w:val="16"/>
      <w:szCs w:val="16"/>
      <w:lang w:val="ru-RU"/>
    </w:rPr>
  </w:style>
  <w:style w:type="table" w:styleId="a9">
    <w:name w:val="Table Grid"/>
    <w:basedOn w:val="a1"/>
    <w:uiPriority w:val="59"/>
    <w:rsid w:val="00D758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46DD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C84955"/>
    <w:rPr>
      <w:rFonts w:ascii="Calibri" w:eastAsia="Calibri" w:hAnsi="Calibri" w:cs="Calibri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1"/>
    <w:qFormat/>
    <w:pPr>
      <w:spacing w:before="28"/>
      <w:ind w:left="151"/>
      <w:outlineLvl w:val="0"/>
    </w:pPr>
    <w:rPr>
      <w:rFonts w:ascii="Consolas" w:eastAsia="Consolas" w:hAnsi="Consolas" w:cs="Consolas"/>
      <w:sz w:val="31"/>
      <w:szCs w:val="31"/>
    </w:rPr>
  </w:style>
  <w:style w:type="paragraph" w:styleId="2">
    <w:name w:val="heading 2"/>
    <w:basedOn w:val="a"/>
    <w:uiPriority w:val="1"/>
    <w:qFormat/>
    <w:pPr>
      <w:ind w:left="158"/>
      <w:outlineLvl w:val="1"/>
    </w:pPr>
    <w:rPr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spacing w:line="495" w:lineRule="exact"/>
      <w:ind w:left="2005"/>
    </w:pPr>
    <w:rPr>
      <w:sz w:val="41"/>
      <w:szCs w:val="41"/>
    </w:rPr>
  </w:style>
  <w:style w:type="paragraph" w:styleId="a6">
    <w:name w:val="List Paragraph"/>
    <w:basedOn w:val="a"/>
    <w:uiPriority w:val="1"/>
    <w:qFormat/>
    <w:pPr>
      <w:spacing w:before="18"/>
      <w:ind w:left="1265" w:hanging="543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7270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023"/>
    <w:rPr>
      <w:rFonts w:ascii="Tahoma" w:eastAsia="Calibri" w:hAnsi="Tahoma" w:cs="Tahoma"/>
      <w:sz w:val="16"/>
      <w:szCs w:val="16"/>
      <w:lang w:val="ru-RU"/>
    </w:rPr>
  </w:style>
  <w:style w:type="table" w:styleId="a9">
    <w:name w:val="Table Grid"/>
    <w:basedOn w:val="a1"/>
    <w:uiPriority w:val="59"/>
    <w:rsid w:val="00D758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image" Target="media/image10.png"/><Relationship Id="rId10" Type="http://schemas.openxmlformats.org/officeDocument/2006/relationships/footer" Target="footer2.xm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8ED7C-D501-437A-88FB-68E4A126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29</Pages>
  <Words>6964</Words>
  <Characters>39695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Светлана Якушева</cp:lastModifiedBy>
  <cp:revision>18</cp:revision>
  <cp:lastPrinted>2023-09-05T14:58:00Z</cp:lastPrinted>
  <dcterms:created xsi:type="dcterms:W3CDTF">2023-09-13T12:26:00Z</dcterms:created>
  <dcterms:modified xsi:type="dcterms:W3CDTF">2023-10-24T05:35:00Z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2023-08-29T00:00:00Z</vt:filetime>
  </property>
</Properties>
</file>