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4FC" w:rsidRPr="0006614A" w:rsidRDefault="008464FC" w:rsidP="008464FC">
      <w:pPr>
        <w:spacing w:before="68"/>
        <w:ind w:right="1133"/>
        <w:jc w:val="center"/>
        <w:rPr>
          <w:rFonts w:ascii="Arial" w:eastAsia="Times New Roman" w:hAnsi="Arial" w:cs="Arial"/>
          <w:sz w:val="24"/>
          <w:szCs w:val="24"/>
        </w:rPr>
      </w:pPr>
      <w:bookmarkStart w:id="0" w:name="_Toc138059491"/>
      <w:r w:rsidRPr="0006614A">
        <w:rPr>
          <w:rFonts w:ascii="Arial" w:eastAsia="Times New Roman" w:hAnsi="Arial" w:cs="Arial"/>
          <w:noProof/>
          <w:sz w:val="24"/>
          <w:szCs w:val="24"/>
          <w:lang w:eastAsia="ru-RU"/>
        </w:rPr>
        <mc:AlternateContent>
          <mc:Choice Requires="wpg">
            <w:drawing>
              <wp:anchor distT="0" distB="0" distL="114300" distR="114300" simplePos="0" relativeHeight="251659264" behindDoc="0" locked="0" layoutInCell="1" allowOverlap="1" wp14:anchorId="046F5992" wp14:editId="3ECBF25B">
                <wp:simplePos x="0" y="0"/>
                <wp:positionH relativeFrom="page">
                  <wp:posOffset>6759575</wp:posOffset>
                </wp:positionH>
                <wp:positionV relativeFrom="page">
                  <wp:posOffset>9469755</wp:posOffset>
                </wp:positionV>
                <wp:extent cx="814070" cy="1235710"/>
                <wp:effectExtent l="6350" t="1905" r="8255" b="635"/>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4070" cy="1235710"/>
                          <a:chOff x="10645" y="14913"/>
                          <a:chExt cx="1282" cy="1946"/>
                        </a:xfrm>
                      </wpg:grpSpPr>
                      <wps:wsp>
                        <wps:cNvPr id="7" name="Rectangle 3"/>
                        <wps:cNvSpPr>
                          <a:spLocks noChangeArrowheads="1"/>
                        </wps:cNvSpPr>
                        <wps:spPr bwMode="auto">
                          <a:xfrm>
                            <a:off x="10785" y="14913"/>
                            <a:ext cx="675" cy="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Freeform 4"/>
                        <wps:cNvSpPr>
                          <a:spLocks/>
                        </wps:cNvSpPr>
                        <wps:spPr bwMode="auto">
                          <a:xfrm>
                            <a:off x="10665" y="15250"/>
                            <a:ext cx="1242" cy="1589"/>
                          </a:xfrm>
                          <a:custGeom>
                            <a:avLst/>
                            <a:gdLst>
                              <a:gd name="T0" fmla="+- 0 11906 10665"/>
                              <a:gd name="T1" fmla="*/ T0 w 1242"/>
                              <a:gd name="T2" fmla="+- 0 15250 15250"/>
                              <a:gd name="T3" fmla="*/ 15250 h 1589"/>
                              <a:gd name="T4" fmla="+- 0 10950 10665"/>
                              <a:gd name="T5" fmla="*/ T4 w 1242"/>
                              <a:gd name="T6" fmla="+- 0 15250 15250"/>
                              <a:gd name="T7" fmla="*/ 15250 h 1589"/>
                              <a:gd name="T8" fmla="+- 0 10874 10665"/>
                              <a:gd name="T9" fmla="*/ T8 w 1242"/>
                              <a:gd name="T10" fmla="+- 0 15261 15250"/>
                              <a:gd name="T11" fmla="*/ 15261 h 1589"/>
                              <a:gd name="T12" fmla="+- 0 10806 10665"/>
                              <a:gd name="T13" fmla="*/ T12 w 1242"/>
                              <a:gd name="T14" fmla="+- 0 15289 15250"/>
                              <a:gd name="T15" fmla="*/ 15289 h 1589"/>
                              <a:gd name="T16" fmla="+- 0 10748 10665"/>
                              <a:gd name="T17" fmla="*/ T16 w 1242"/>
                              <a:gd name="T18" fmla="+- 0 15334 15250"/>
                              <a:gd name="T19" fmla="*/ 15334 h 1589"/>
                              <a:gd name="T20" fmla="+- 0 10704 10665"/>
                              <a:gd name="T21" fmla="*/ T20 w 1242"/>
                              <a:gd name="T22" fmla="+- 0 15392 15250"/>
                              <a:gd name="T23" fmla="*/ 15392 h 1589"/>
                              <a:gd name="T24" fmla="+- 0 10675 10665"/>
                              <a:gd name="T25" fmla="*/ T24 w 1242"/>
                              <a:gd name="T26" fmla="+- 0 15460 15250"/>
                              <a:gd name="T27" fmla="*/ 15460 h 1589"/>
                              <a:gd name="T28" fmla="+- 0 10665 10665"/>
                              <a:gd name="T29" fmla="*/ T28 w 1242"/>
                              <a:gd name="T30" fmla="+- 0 15535 15250"/>
                              <a:gd name="T31" fmla="*/ 15535 h 1589"/>
                              <a:gd name="T32" fmla="+- 0 10665 10665"/>
                              <a:gd name="T33" fmla="*/ T32 w 1242"/>
                              <a:gd name="T34" fmla="+- 0 16675 15250"/>
                              <a:gd name="T35" fmla="*/ 16675 h 1589"/>
                              <a:gd name="T36" fmla="+- 0 10675 10665"/>
                              <a:gd name="T37" fmla="*/ T36 w 1242"/>
                              <a:gd name="T38" fmla="+- 0 16751 15250"/>
                              <a:gd name="T39" fmla="*/ 16751 h 1589"/>
                              <a:gd name="T40" fmla="+- 0 10704 10665"/>
                              <a:gd name="T41" fmla="*/ T40 w 1242"/>
                              <a:gd name="T42" fmla="+- 0 16819 15250"/>
                              <a:gd name="T43" fmla="*/ 16819 h 1589"/>
                              <a:gd name="T44" fmla="+- 0 10719 10665"/>
                              <a:gd name="T45" fmla="*/ T44 w 1242"/>
                              <a:gd name="T46" fmla="+- 0 16838 15250"/>
                              <a:gd name="T47" fmla="*/ 16838 h 1589"/>
                              <a:gd name="T48" fmla="+- 0 11906 10665"/>
                              <a:gd name="T49" fmla="*/ T48 w 1242"/>
                              <a:gd name="T50" fmla="+- 0 16838 15250"/>
                              <a:gd name="T51" fmla="*/ 16838 h 1589"/>
                              <a:gd name="T52" fmla="+- 0 11906 10665"/>
                              <a:gd name="T53" fmla="*/ T52 w 1242"/>
                              <a:gd name="T54" fmla="+- 0 15250 15250"/>
                              <a:gd name="T55" fmla="*/ 15250 h 15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42" h="1589">
                                <a:moveTo>
                                  <a:pt x="1241" y="0"/>
                                </a:moveTo>
                                <a:lnTo>
                                  <a:pt x="285" y="0"/>
                                </a:lnTo>
                                <a:lnTo>
                                  <a:pt x="209" y="11"/>
                                </a:lnTo>
                                <a:lnTo>
                                  <a:pt x="141" y="39"/>
                                </a:lnTo>
                                <a:lnTo>
                                  <a:pt x="83" y="84"/>
                                </a:lnTo>
                                <a:lnTo>
                                  <a:pt x="39" y="142"/>
                                </a:lnTo>
                                <a:lnTo>
                                  <a:pt x="10" y="210"/>
                                </a:lnTo>
                                <a:lnTo>
                                  <a:pt x="0" y="285"/>
                                </a:lnTo>
                                <a:lnTo>
                                  <a:pt x="0" y="1425"/>
                                </a:lnTo>
                                <a:lnTo>
                                  <a:pt x="10" y="1501"/>
                                </a:lnTo>
                                <a:lnTo>
                                  <a:pt x="39" y="1569"/>
                                </a:lnTo>
                                <a:lnTo>
                                  <a:pt x="54" y="1588"/>
                                </a:lnTo>
                                <a:lnTo>
                                  <a:pt x="1241" y="1588"/>
                                </a:lnTo>
                                <a:lnTo>
                                  <a:pt x="124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5"/>
                        <wps:cNvSpPr>
                          <a:spLocks/>
                        </wps:cNvSpPr>
                        <wps:spPr bwMode="auto">
                          <a:xfrm>
                            <a:off x="10665" y="15250"/>
                            <a:ext cx="1242" cy="1589"/>
                          </a:xfrm>
                          <a:custGeom>
                            <a:avLst/>
                            <a:gdLst>
                              <a:gd name="T0" fmla="+- 0 10665 10665"/>
                              <a:gd name="T1" fmla="*/ T0 w 1242"/>
                              <a:gd name="T2" fmla="+- 0 15535 15250"/>
                              <a:gd name="T3" fmla="*/ 15535 h 1589"/>
                              <a:gd name="T4" fmla="+- 0 10675 10665"/>
                              <a:gd name="T5" fmla="*/ T4 w 1242"/>
                              <a:gd name="T6" fmla="+- 0 15460 15250"/>
                              <a:gd name="T7" fmla="*/ 15460 h 1589"/>
                              <a:gd name="T8" fmla="+- 0 10704 10665"/>
                              <a:gd name="T9" fmla="*/ T8 w 1242"/>
                              <a:gd name="T10" fmla="+- 0 15392 15250"/>
                              <a:gd name="T11" fmla="*/ 15392 h 1589"/>
                              <a:gd name="T12" fmla="+- 0 10748 10665"/>
                              <a:gd name="T13" fmla="*/ T12 w 1242"/>
                              <a:gd name="T14" fmla="+- 0 15334 15250"/>
                              <a:gd name="T15" fmla="*/ 15334 h 1589"/>
                              <a:gd name="T16" fmla="+- 0 10806 10665"/>
                              <a:gd name="T17" fmla="*/ T16 w 1242"/>
                              <a:gd name="T18" fmla="+- 0 15289 15250"/>
                              <a:gd name="T19" fmla="*/ 15289 h 1589"/>
                              <a:gd name="T20" fmla="+- 0 10874 10665"/>
                              <a:gd name="T21" fmla="*/ T20 w 1242"/>
                              <a:gd name="T22" fmla="+- 0 15261 15250"/>
                              <a:gd name="T23" fmla="*/ 15261 h 1589"/>
                              <a:gd name="T24" fmla="+- 0 10950 10665"/>
                              <a:gd name="T25" fmla="*/ T24 w 1242"/>
                              <a:gd name="T26" fmla="+- 0 15250 15250"/>
                              <a:gd name="T27" fmla="*/ 15250 h 1589"/>
                              <a:gd name="T28" fmla="+- 0 11906 10665"/>
                              <a:gd name="T29" fmla="*/ T28 w 1242"/>
                              <a:gd name="T30" fmla="+- 0 15250 15250"/>
                              <a:gd name="T31" fmla="*/ 15250 h 1589"/>
                              <a:gd name="T32" fmla="+- 0 10719 10665"/>
                              <a:gd name="T33" fmla="*/ T32 w 1242"/>
                              <a:gd name="T34" fmla="+- 0 16838 15250"/>
                              <a:gd name="T35" fmla="*/ 16838 h 1589"/>
                              <a:gd name="T36" fmla="+- 0 10704 10665"/>
                              <a:gd name="T37" fmla="*/ T36 w 1242"/>
                              <a:gd name="T38" fmla="+- 0 16819 15250"/>
                              <a:gd name="T39" fmla="*/ 16819 h 1589"/>
                              <a:gd name="T40" fmla="+- 0 10675 10665"/>
                              <a:gd name="T41" fmla="*/ T40 w 1242"/>
                              <a:gd name="T42" fmla="+- 0 16751 15250"/>
                              <a:gd name="T43" fmla="*/ 16751 h 1589"/>
                              <a:gd name="T44" fmla="+- 0 10665 10665"/>
                              <a:gd name="T45" fmla="*/ T44 w 1242"/>
                              <a:gd name="T46" fmla="+- 0 16675 15250"/>
                              <a:gd name="T47" fmla="*/ 16675 h 1589"/>
                              <a:gd name="T48" fmla="+- 0 10665 10665"/>
                              <a:gd name="T49" fmla="*/ T48 w 1242"/>
                              <a:gd name="T50" fmla="+- 0 15535 15250"/>
                              <a:gd name="T51" fmla="*/ 15535 h 15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42" h="1589">
                                <a:moveTo>
                                  <a:pt x="0" y="285"/>
                                </a:moveTo>
                                <a:lnTo>
                                  <a:pt x="10" y="210"/>
                                </a:lnTo>
                                <a:lnTo>
                                  <a:pt x="39" y="142"/>
                                </a:lnTo>
                                <a:lnTo>
                                  <a:pt x="83" y="84"/>
                                </a:lnTo>
                                <a:lnTo>
                                  <a:pt x="141" y="39"/>
                                </a:lnTo>
                                <a:lnTo>
                                  <a:pt x="209" y="11"/>
                                </a:lnTo>
                                <a:lnTo>
                                  <a:pt x="285" y="0"/>
                                </a:lnTo>
                                <a:lnTo>
                                  <a:pt x="1241" y="0"/>
                                </a:lnTo>
                                <a:moveTo>
                                  <a:pt x="54" y="1588"/>
                                </a:moveTo>
                                <a:lnTo>
                                  <a:pt x="39" y="1569"/>
                                </a:lnTo>
                                <a:lnTo>
                                  <a:pt x="10" y="1501"/>
                                </a:lnTo>
                                <a:lnTo>
                                  <a:pt x="0" y="1425"/>
                                </a:lnTo>
                                <a:lnTo>
                                  <a:pt x="0" y="285"/>
                                </a:lnTo>
                              </a:path>
                            </a:pathLst>
                          </a:custGeom>
                          <a:noFill/>
                          <a:ln w="254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 o:spid="_x0000_s1026" style="position:absolute;margin-left:532.25pt;margin-top:745.65pt;width:64.1pt;height:97.3pt;z-index:251659264;mso-position-horizontal-relative:page;mso-position-vertical-relative:page" coordorigin="10645,14913" coordsize="1282,1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">
                <v:rect id="Rectangle 3" o:spid="_x0000_s1027" style="position:absolute;left:10785;top:14913;width:67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shape id="Freeform 4" o:spid="_x0000_s1028" style="position:absolute;left:10665;top:15250;width:1242;height:1589;visibility:visible;mso-wrap-style:square;v-text-anchor:top" coordsize="1242,1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m8s8AA&#10;AADaAAAADwAAAGRycy9kb3ducmV2LnhtbERPzW6CQBC+m/gOmzHpxZRFD6RSV2NNpfYI8gATdgSU&#10;naXsVunbdw8mHr98/+vtaDpxo8G1lhUsohgEcWV1y7WC8nR4fQPhPLLGzjIp+CMH2810ssZU2zvn&#10;dCt8LUIIuxQVNN73qZSuasigi2xPHLizHQz6AIda6gHvIdx0chnHiTTYcmhosKd9Q9W1+DUKsuP+&#10;80sufvLL9ZzIctV+fGfzXKmX2bh7B+Fp9E/xw33UCsLWcCXc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Cm8s8AAAADaAAAADwAAAAAAAAAAAAAAAACYAgAAZHJzL2Rvd25y&#10;ZXYueG1sUEsFBgAAAAAEAAQA9QAAAIUDAAAAAA==&#10;" path="m1241,l285,,209,11,141,39,83,84,39,142,10,210,,285,,1425r10,76l39,1569r15,19l1241,1588,1241,xe" stroked="f">
                  <v:path arrowok="t" o:connecttype="custom" o:connectlocs="1241,15250;285,15250;209,15261;141,15289;83,15334;39,15392;10,15460;0,15535;0,16675;10,16751;39,16819;54,16838;1241,16838;1241,15250" o:connectangles="0,0,0,0,0,0,0,0,0,0,0,0,0,0"/>
                </v:shape>
                <v:shape id="AutoShape 5" o:spid="_x0000_s1029" style="position:absolute;left:10665;top:15250;width:1242;height:1589;visibility:visible;mso-wrap-style:square;v-text-anchor:top" coordsize="1242,1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b128EA&#10;AADaAAAADwAAAGRycy9kb3ducmV2LnhtbESPQWsCMRSE7wX/Q3iCt5rVg9itUUpLwXooaBfPj83r&#10;7tLNS0xedf33jSD0OMzMN8xqM7henSmmzrOB2bQARVx723FjoPp6f1yCSoJssfdMBq6UYLMePayw&#10;tP7CezofpFEZwqlEA61IKLVOdUsO09QH4ux9++hQsoyNthEvGe56PS+KhXbYcV5oMdBrS/XP4dcZ&#10;mAufqmM4bi2KDbs6Vm+fH5Uxk/Hw8gxKaJD/8L29tQae4HYl3w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W9dvBAAAA2gAAAA8AAAAAAAAAAAAAAAAAmAIAAGRycy9kb3du&#10;cmV2LnhtbFBLBQYAAAAABAAEAPUAAACGAwAAAAA=&#10;" path="m,285l10,210,39,142,83,84,141,39,209,11,285,r956,m54,1588l39,1569,10,1501,,1425,,285e" filled="f" strokecolor="white" strokeweight="2pt">
                  <v:path arrowok="t" o:connecttype="custom" o:connectlocs="0,15535;10,15460;39,15392;83,15334;141,15289;209,15261;285,15250;1241,15250;54,16838;39,16819;10,16751;0,16675;0,15535" o:connectangles="0,0,0,0,0,0,0,0,0,0,0,0,0"/>
                </v:shape>
                <w10:wrap anchorx="page" anchory="page"/>
              </v:group>
            </w:pict>
          </mc:Fallback>
        </mc:AlternateContent>
      </w:r>
      <w:r w:rsidRPr="0006614A">
        <w:rPr>
          <w:rFonts w:ascii="Arial" w:eastAsia="Times New Roman" w:hAnsi="Arial" w:cs="Arial"/>
          <w:sz w:val="24"/>
          <w:szCs w:val="24"/>
        </w:rPr>
        <w:t>ДЕПАРТАМЕНТ ОБРАЗОВАНИЯ И НАУКИ ТЮМЕНСКОЙ ОБЛАСТИ</w:t>
      </w:r>
    </w:p>
    <w:p w:rsidR="008464FC" w:rsidRPr="0006614A" w:rsidRDefault="008464FC" w:rsidP="008464FC">
      <w:pPr>
        <w:spacing w:before="6"/>
        <w:rPr>
          <w:rFonts w:ascii="Arial" w:eastAsia="Times New Roman" w:hAnsi="Arial" w:cs="Arial"/>
          <w:sz w:val="24"/>
          <w:szCs w:val="24"/>
        </w:rPr>
      </w:pPr>
    </w:p>
    <w:p w:rsidR="008464FC" w:rsidRPr="0006614A" w:rsidRDefault="008464FC" w:rsidP="008464FC">
      <w:pPr>
        <w:spacing w:before="1"/>
        <w:ind w:left="1398" w:right="1359" w:firstLine="2"/>
        <w:jc w:val="center"/>
        <w:outlineLvl w:val="1"/>
        <w:rPr>
          <w:rFonts w:ascii="Arial" w:eastAsia="Times New Roman" w:hAnsi="Arial" w:cs="Arial"/>
          <w:b/>
          <w:bCs/>
          <w:sz w:val="24"/>
          <w:szCs w:val="24"/>
        </w:rPr>
      </w:pPr>
      <w:r w:rsidRPr="0006614A">
        <w:rPr>
          <w:rFonts w:ascii="Arial" w:eastAsia="Times New Roman" w:hAnsi="Arial" w:cs="Arial"/>
          <w:b/>
          <w:bCs/>
          <w:spacing w:val="-6"/>
          <w:sz w:val="24"/>
          <w:szCs w:val="24"/>
        </w:rPr>
        <w:t xml:space="preserve">ГОСУДАРСТВЕННОЕ АВТОНОМНОЕ ПРОФЕССИОНАЛЬНОЕ ОБРАЗОВАТЕЛЬНОЕ </w:t>
      </w:r>
      <w:r w:rsidRPr="0006614A">
        <w:rPr>
          <w:rFonts w:ascii="Arial" w:eastAsia="Times New Roman" w:hAnsi="Arial" w:cs="Arial"/>
          <w:b/>
          <w:bCs/>
          <w:spacing w:val="-5"/>
          <w:sz w:val="24"/>
          <w:szCs w:val="24"/>
        </w:rPr>
        <w:t>УЧРЕЖДЕНИЕ ТЮМЕНСКОЙ</w:t>
      </w:r>
      <w:r w:rsidRPr="0006614A">
        <w:rPr>
          <w:rFonts w:ascii="Arial" w:eastAsia="Times New Roman" w:hAnsi="Arial" w:cs="Arial"/>
          <w:b/>
          <w:bCs/>
          <w:spacing w:val="-8"/>
          <w:sz w:val="24"/>
          <w:szCs w:val="24"/>
        </w:rPr>
        <w:t xml:space="preserve"> </w:t>
      </w:r>
      <w:r w:rsidRPr="0006614A">
        <w:rPr>
          <w:rFonts w:ascii="Arial" w:eastAsia="Times New Roman" w:hAnsi="Arial" w:cs="Arial"/>
          <w:b/>
          <w:bCs/>
          <w:spacing w:val="-5"/>
          <w:sz w:val="24"/>
          <w:szCs w:val="24"/>
        </w:rPr>
        <w:t>ОБЛАСТИ</w:t>
      </w:r>
    </w:p>
    <w:p w:rsidR="008464FC" w:rsidRPr="0006614A" w:rsidRDefault="008464FC" w:rsidP="008464FC">
      <w:pPr>
        <w:spacing w:before="1"/>
        <w:ind w:left="1170" w:right="1133"/>
        <w:jc w:val="center"/>
        <w:rPr>
          <w:rFonts w:ascii="Arial" w:eastAsia="Times New Roman" w:hAnsi="Arial" w:cs="Arial"/>
          <w:b/>
          <w:sz w:val="24"/>
          <w:szCs w:val="24"/>
        </w:rPr>
      </w:pPr>
      <w:r w:rsidRPr="0006614A">
        <w:rPr>
          <w:rFonts w:ascii="Arial" w:eastAsia="Times New Roman" w:hAnsi="Arial" w:cs="Arial"/>
          <w:b/>
          <w:spacing w:val="-6"/>
          <w:sz w:val="24"/>
          <w:szCs w:val="24"/>
        </w:rPr>
        <w:t>«ГОЛЫШМАНОВСКИЙ АГРОПЕДАГОГИЧЕСКИЙ</w:t>
      </w:r>
      <w:r w:rsidRPr="0006614A">
        <w:rPr>
          <w:rFonts w:ascii="Arial" w:eastAsia="Times New Roman" w:hAnsi="Arial" w:cs="Arial"/>
          <w:b/>
          <w:spacing w:val="14"/>
          <w:sz w:val="24"/>
          <w:szCs w:val="24"/>
        </w:rPr>
        <w:t xml:space="preserve"> </w:t>
      </w:r>
      <w:r w:rsidRPr="0006614A">
        <w:rPr>
          <w:rFonts w:ascii="Arial" w:eastAsia="Times New Roman" w:hAnsi="Arial" w:cs="Arial"/>
          <w:b/>
          <w:spacing w:val="-5"/>
          <w:sz w:val="24"/>
          <w:szCs w:val="24"/>
        </w:rPr>
        <w:t>КОЛЛЕДЖ»</w:t>
      </w:r>
    </w:p>
    <w:p w:rsidR="008464FC" w:rsidRPr="0006614A" w:rsidRDefault="008464FC" w:rsidP="008464FC">
      <w:pPr>
        <w:rPr>
          <w:rFonts w:ascii="Arial" w:eastAsia="Times New Roman" w:hAnsi="Arial" w:cs="Arial"/>
          <w:b/>
          <w:sz w:val="24"/>
          <w:szCs w:val="24"/>
        </w:rPr>
      </w:pPr>
    </w:p>
    <w:p w:rsidR="008464FC" w:rsidRPr="0006614A" w:rsidRDefault="008464FC" w:rsidP="008464FC">
      <w:pPr>
        <w:rPr>
          <w:rFonts w:ascii="Arial" w:eastAsia="Times New Roman" w:hAnsi="Arial" w:cs="Arial"/>
          <w:b/>
          <w:sz w:val="24"/>
          <w:szCs w:val="24"/>
        </w:rPr>
      </w:pPr>
    </w:p>
    <w:p w:rsidR="008464FC" w:rsidRPr="0006614A" w:rsidRDefault="008464FC" w:rsidP="008464FC">
      <w:pPr>
        <w:rPr>
          <w:rFonts w:ascii="Arial" w:eastAsia="Times New Roman" w:hAnsi="Arial" w:cs="Arial"/>
          <w:b/>
          <w:sz w:val="24"/>
          <w:szCs w:val="24"/>
        </w:rPr>
      </w:pPr>
    </w:p>
    <w:p w:rsidR="008464FC" w:rsidRDefault="008464FC" w:rsidP="008464FC">
      <w:pPr>
        <w:spacing w:after="60"/>
        <w:outlineLvl w:val="1"/>
        <w:rPr>
          <w:rFonts w:ascii="Times New Roman" w:eastAsia="Times New Roman" w:hAnsi="Times New Roman" w:cs="Times New Roman"/>
          <w:b/>
          <w:bCs/>
          <w:sz w:val="24"/>
          <w:szCs w:val="24"/>
          <w:lang w:eastAsia="ru-RU"/>
        </w:rPr>
      </w:pPr>
    </w:p>
    <w:p w:rsidR="008464FC" w:rsidRDefault="008464FC" w:rsidP="008464FC">
      <w:pPr>
        <w:spacing w:after="60"/>
        <w:ind w:firstLine="709"/>
        <w:jc w:val="right"/>
        <w:outlineLvl w:val="1"/>
        <w:rPr>
          <w:rFonts w:ascii="Times New Roman" w:eastAsia="Times New Roman" w:hAnsi="Times New Roman" w:cs="Times New Roman"/>
          <w:b/>
          <w:bCs/>
          <w:sz w:val="24"/>
          <w:szCs w:val="24"/>
          <w:lang w:eastAsia="ru-RU"/>
        </w:rPr>
      </w:pPr>
    </w:p>
    <w:p w:rsidR="008464FC" w:rsidRPr="008464FC" w:rsidRDefault="008464FC" w:rsidP="008464FC">
      <w:pPr>
        <w:spacing w:after="60"/>
        <w:ind w:firstLine="709"/>
        <w:jc w:val="right"/>
        <w:outlineLvl w:val="1"/>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Приложение </w:t>
      </w:r>
      <w:bookmarkEnd w:id="0"/>
      <w:r>
        <w:rPr>
          <w:rFonts w:ascii="Times New Roman" w:eastAsia="Times New Roman" w:hAnsi="Times New Roman" w:cs="Times New Roman"/>
          <w:b/>
          <w:bCs/>
          <w:sz w:val="24"/>
          <w:szCs w:val="24"/>
          <w:lang w:eastAsia="ru-RU"/>
        </w:rPr>
        <w:t xml:space="preserve"> № 23 </w:t>
      </w:r>
      <w:proofErr w:type="gramStart"/>
      <w:r w:rsidRPr="008464FC">
        <w:rPr>
          <w:rFonts w:ascii="Times New Roman" w:eastAsia="Times New Roman" w:hAnsi="Times New Roman" w:cs="Times New Roman"/>
          <w:b/>
          <w:bCs/>
          <w:sz w:val="24"/>
          <w:szCs w:val="24"/>
          <w:lang w:eastAsia="ru-RU"/>
        </w:rPr>
        <w:t>к</w:t>
      </w:r>
      <w:proofErr w:type="gramEnd"/>
      <w:r w:rsidRPr="008464FC">
        <w:rPr>
          <w:rFonts w:ascii="Times New Roman" w:eastAsia="Times New Roman" w:hAnsi="Times New Roman" w:cs="Times New Roman"/>
          <w:b/>
          <w:bCs/>
          <w:sz w:val="24"/>
          <w:szCs w:val="24"/>
          <w:lang w:eastAsia="ru-RU"/>
        </w:rPr>
        <w:t xml:space="preserve"> ПОП </w:t>
      </w:r>
      <w:r>
        <w:rPr>
          <w:rFonts w:ascii="Times New Roman" w:eastAsia="Times New Roman" w:hAnsi="Times New Roman" w:cs="Times New Roman"/>
          <w:b/>
          <w:bCs/>
          <w:sz w:val="24"/>
          <w:szCs w:val="24"/>
          <w:lang w:eastAsia="ru-RU"/>
        </w:rPr>
        <w:t xml:space="preserve">СПО ППКРС </w:t>
      </w:r>
      <w:r w:rsidRPr="008464FC">
        <w:rPr>
          <w:rFonts w:ascii="Times New Roman" w:eastAsia="Times New Roman" w:hAnsi="Times New Roman" w:cs="Times New Roman"/>
          <w:b/>
          <w:bCs/>
          <w:sz w:val="24"/>
          <w:szCs w:val="24"/>
          <w:lang w:eastAsia="ru-RU"/>
        </w:rPr>
        <w:t>по профессии</w:t>
      </w:r>
    </w:p>
    <w:p w:rsidR="008464FC" w:rsidRPr="008464FC" w:rsidRDefault="008464FC" w:rsidP="008464FC">
      <w:pPr>
        <w:spacing w:after="0"/>
        <w:jc w:val="right"/>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bCs/>
          <w:sz w:val="24"/>
          <w:szCs w:val="24"/>
          <w:lang w:eastAsia="ru-RU"/>
        </w:rPr>
        <w:t>08.01.28 Мастер отделочных строительных и декоративных работ</w:t>
      </w:r>
    </w:p>
    <w:p w:rsidR="008464FC" w:rsidRPr="008464FC" w:rsidRDefault="008464FC" w:rsidP="008464FC">
      <w:pPr>
        <w:spacing w:after="0"/>
        <w:jc w:val="center"/>
        <w:rPr>
          <w:rFonts w:ascii="Times New Roman" w:eastAsia="Times New Roman" w:hAnsi="Times New Roman" w:cs="Times New Roman"/>
          <w:b/>
          <w:sz w:val="24"/>
          <w:szCs w:val="24"/>
          <w:lang w:eastAsia="ru-RU"/>
        </w:rPr>
      </w:pPr>
    </w:p>
    <w:p w:rsidR="008464FC" w:rsidRPr="008464FC" w:rsidRDefault="008464FC" w:rsidP="008464FC">
      <w:pPr>
        <w:spacing w:after="0"/>
        <w:jc w:val="center"/>
        <w:rPr>
          <w:rFonts w:ascii="Times New Roman" w:eastAsia="Times New Roman" w:hAnsi="Times New Roman" w:cs="Times New Roman"/>
          <w:b/>
          <w:sz w:val="24"/>
          <w:szCs w:val="24"/>
          <w:lang w:eastAsia="ru-RU"/>
        </w:rPr>
      </w:pPr>
    </w:p>
    <w:p w:rsidR="008464FC" w:rsidRPr="008464FC" w:rsidRDefault="008464FC" w:rsidP="008464FC">
      <w:pPr>
        <w:spacing w:after="0"/>
        <w:jc w:val="center"/>
        <w:rPr>
          <w:rFonts w:ascii="Times New Roman" w:eastAsia="Times New Roman" w:hAnsi="Times New Roman" w:cs="Times New Roman"/>
          <w:b/>
          <w:sz w:val="24"/>
          <w:szCs w:val="24"/>
          <w:lang w:eastAsia="ru-RU"/>
        </w:rPr>
      </w:pPr>
    </w:p>
    <w:p w:rsidR="008464FC" w:rsidRPr="008464FC" w:rsidRDefault="008464FC" w:rsidP="008464FC">
      <w:pPr>
        <w:spacing w:after="0"/>
        <w:jc w:val="center"/>
        <w:rPr>
          <w:rFonts w:ascii="Times New Roman" w:eastAsia="Times New Roman" w:hAnsi="Times New Roman" w:cs="Times New Roman"/>
          <w:b/>
          <w:sz w:val="24"/>
          <w:szCs w:val="24"/>
          <w:lang w:eastAsia="ru-RU"/>
        </w:rPr>
      </w:pPr>
    </w:p>
    <w:p w:rsidR="008464FC" w:rsidRPr="008464FC" w:rsidRDefault="008464FC" w:rsidP="008464FC">
      <w:pPr>
        <w:spacing w:after="60"/>
        <w:ind w:firstLine="709"/>
        <w:jc w:val="center"/>
        <w:outlineLvl w:val="1"/>
        <w:rPr>
          <w:rFonts w:ascii="Times New Roman" w:eastAsia="Times New Roman" w:hAnsi="Times New Roman" w:cs="Times New Roman"/>
          <w:b/>
          <w:bCs/>
          <w:sz w:val="24"/>
          <w:szCs w:val="24"/>
          <w:lang w:eastAsia="ru-RU"/>
        </w:rPr>
      </w:pPr>
      <w:bookmarkStart w:id="1" w:name="_Toc138059492"/>
      <w:r w:rsidRPr="008464FC">
        <w:rPr>
          <w:rFonts w:ascii="Times New Roman" w:eastAsia="Times New Roman" w:hAnsi="Times New Roman" w:cs="Times New Roman"/>
          <w:b/>
          <w:bCs/>
          <w:sz w:val="24"/>
          <w:szCs w:val="24"/>
          <w:lang w:eastAsia="ru-RU"/>
        </w:rPr>
        <w:t>ПРОГРАММА УЧЕБНОЙ ДИСЦИПЛИНЫ</w:t>
      </w:r>
      <w:bookmarkEnd w:id="1"/>
    </w:p>
    <w:p w:rsidR="008464FC" w:rsidRPr="008464FC" w:rsidRDefault="008464FC" w:rsidP="008464FC">
      <w:pPr>
        <w:spacing w:after="60"/>
        <w:ind w:firstLine="709"/>
        <w:jc w:val="center"/>
        <w:outlineLvl w:val="1"/>
        <w:rPr>
          <w:rFonts w:ascii="Times New Roman" w:eastAsia="Times New Roman" w:hAnsi="Times New Roman" w:cs="Times New Roman"/>
          <w:b/>
          <w:bCs/>
          <w:sz w:val="24"/>
          <w:szCs w:val="24"/>
          <w:lang w:eastAsia="ru-RU"/>
        </w:rPr>
      </w:pPr>
      <w:bookmarkStart w:id="2" w:name="_Toc138059493"/>
      <w:r w:rsidRPr="008464FC">
        <w:rPr>
          <w:rFonts w:ascii="Times New Roman" w:eastAsia="Times New Roman" w:hAnsi="Times New Roman" w:cs="Times New Roman"/>
          <w:b/>
          <w:bCs/>
          <w:sz w:val="24"/>
          <w:szCs w:val="24"/>
          <w:lang w:eastAsia="ru-RU"/>
        </w:rPr>
        <w:t>СГ</w:t>
      </w:r>
      <w:r>
        <w:rPr>
          <w:rFonts w:ascii="Times New Roman" w:eastAsia="Times New Roman" w:hAnsi="Times New Roman" w:cs="Times New Roman"/>
          <w:b/>
          <w:bCs/>
          <w:sz w:val="24"/>
          <w:szCs w:val="24"/>
          <w:lang w:eastAsia="ru-RU"/>
        </w:rPr>
        <w:t>Ц</w:t>
      </w:r>
      <w:r w:rsidRPr="008464FC">
        <w:rPr>
          <w:rFonts w:ascii="Times New Roman" w:eastAsia="Times New Roman" w:hAnsi="Times New Roman" w:cs="Times New Roman"/>
          <w:b/>
          <w:bCs/>
          <w:sz w:val="24"/>
          <w:szCs w:val="24"/>
          <w:lang w:eastAsia="ru-RU"/>
        </w:rPr>
        <w:t>.03 БЕЗОПАСНОСТЬ ЖИЗНЕДЕЯТЕЛЬНОСТИ</w:t>
      </w:r>
      <w:bookmarkEnd w:id="2"/>
    </w:p>
    <w:p w:rsidR="008464FC" w:rsidRPr="008464FC" w:rsidRDefault="008464FC" w:rsidP="008464FC">
      <w:pPr>
        <w:spacing w:after="0"/>
        <w:jc w:val="center"/>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rPr>
          <w:rFonts w:ascii="Times New Roman" w:eastAsia="Times New Roman" w:hAnsi="Times New Roman" w:cs="Times New Roman"/>
          <w:b/>
          <w:sz w:val="24"/>
          <w:szCs w:val="24"/>
          <w:lang w:eastAsia="ru-RU"/>
        </w:rPr>
      </w:pPr>
    </w:p>
    <w:p w:rsidR="008464FC" w:rsidRPr="008464FC" w:rsidRDefault="008464FC" w:rsidP="008464FC">
      <w:pPr>
        <w:spacing w:after="0"/>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bCs/>
          <w:sz w:val="24"/>
          <w:szCs w:val="24"/>
          <w:lang w:eastAsia="ru-RU"/>
        </w:rPr>
        <w:t>2023 г.</w:t>
      </w:r>
    </w:p>
    <w:p w:rsidR="008464FC" w:rsidRPr="008464FC" w:rsidRDefault="008464FC" w:rsidP="008464FC">
      <w:pPr>
        <w:jc w:val="center"/>
        <w:rPr>
          <w:rFonts w:ascii="Times New Roman" w:eastAsia="Times New Roman" w:hAnsi="Times New Roman" w:cs="Times New Roman"/>
          <w:b/>
          <w:sz w:val="24"/>
          <w:szCs w:val="24"/>
          <w:vertAlign w:val="superscript"/>
          <w:lang w:eastAsia="ru-RU"/>
        </w:rPr>
      </w:pPr>
      <w:r w:rsidRPr="008464FC">
        <w:rPr>
          <w:rFonts w:ascii="Times New Roman" w:eastAsia="Times New Roman" w:hAnsi="Times New Roman" w:cs="Times New Roman"/>
          <w:b/>
          <w:bCs/>
          <w:sz w:val="24"/>
          <w:szCs w:val="24"/>
          <w:lang w:eastAsia="ru-RU"/>
        </w:rPr>
        <w:br w:type="page"/>
      </w:r>
    </w:p>
    <w:p w:rsidR="008464FC" w:rsidRPr="008464FC" w:rsidRDefault="008464FC" w:rsidP="008464FC">
      <w:pPr>
        <w:pBdr>
          <w:bottom w:val="single" w:sz="12" w:space="1" w:color="auto"/>
        </w:pBdr>
        <w:jc w:val="center"/>
        <w:rPr>
          <w:rFonts w:ascii="Arial" w:hAnsi="Arial" w:cs="Arial"/>
          <w:b/>
          <w:sz w:val="24"/>
          <w:szCs w:val="24"/>
        </w:rPr>
      </w:pPr>
      <w:r w:rsidRPr="008464FC">
        <w:rPr>
          <w:rFonts w:ascii="Arial" w:hAnsi="Arial" w:cs="Arial"/>
          <w:b/>
          <w:sz w:val="24"/>
          <w:szCs w:val="24"/>
        </w:rPr>
        <w:lastRenderedPageBreak/>
        <w:t>Аннотация рабочей программы</w:t>
      </w:r>
    </w:p>
    <w:p w:rsidR="008464FC" w:rsidRPr="008464FC" w:rsidRDefault="008464FC" w:rsidP="008464FC">
      <w:pPr>
        <w:pBdr>
          <w:bottom w:val="single" w:sz="12" w:space="1" w:color="auto"/>
        </w:pBdr>
        <w:jc w:val="center"/>
        <w:rPr>
          <w:rFonts w:ascii="Arial" w:hAnsi="Arial" w:cs="Arial"/>
          <w:sz w:val="24"/>
          <w:szCs w:val="24"/>
        </w:rPr>
      </w:pPr>
      <w:r>
        <w:rPr>
          <w:rFonts w:ascii="Arial" w:hAnsi="Arial" w:cs="Arial"/>
          <w:sz w:val="24"/>
          <w:szCs w:val="24"/>
        </w:rPr>
        <w:t>СГЦ.03 Безопасность жизнедеятельности</w:t>
      </w:r>
    </w:p>
    <w:p w:rsidR="008464FC" w:rsidRPr="008464FC" w:rsidRDefault="008464FC" w:rsidP="008464FC">
      <w:pPr>
        <w:jc w:val="center"/>
        <w:rPr>
          <w:rFonts w:ascii="Arial" w:hAnsi="Arial" w:cs="Arial"/>
          <w:sz w:val="20"/>
          <w:szCs w:val="20"/>
        </w:rPr>
      </w:pPr>
      <w:r w:rsidRPr="008464FC">
        <w:rPr>
          <w:rFonts w:ascii="Arial" w:hAnsi="Arial" w:cs="Arial"/>
          <w:sz w:val="20"/>
          <w:szCs w:val="20"/>
        </w:rPr>
        <w:t>Название программы</w:t>
      </w:r>
    </w:p>
    <w:p w:rsidR="008464FC" w:rsidRPr="008464FC" w:rsidRDefault="008464FC" w:rsidP="008464FC">
      <w:pPr>
        <w:pStyle w:val="af"/>
        <w:numPr>
          <w:ilvl w:val="0"/>
          <w:numId w:val="43"/>
        </w:numPr>
        <w:spacing w:line="240" w:lineRule="exact"/>
        <w:jc w:val="both"/>
        <w:rPr>
          <w:rFonts w:ascii="Arial" w:hAnsi="Arial" w:cs="Arial"/>
          <w:color w:val="000000"/>
        </w:rPr>
      </w:pPr>
      <w:r>
        <w:rPr>
          <w:rFonts w:ascii="Arial" w:hAnsi="Arial" w:cs="Arial"/>
        </w:rPr>
        <w:t>Нормативная база и УМК</w:t>
      </w:r>
      <w:r>
        <w:rPr>
          <w:rFonts w:ascii="Arial" w:hAnsi="Arial" w:cs="Arial"/>
          <w:lang w:val="ru-RU"/>
        </w:rPr>
        <w:t xml:space="preserve"> П</w:t>
      </w:r>
      <w:proofErr w:type="spellStart"/>
      <w:r>
        <w:rPr>
          <w:rFonts w:ascii="Arial" w:hAnsi="Arial" w:cs="Arial"/>
          <w:color w:val="000000"/>
        </w:rPr>
        <w:t>рограмма</w:t>
      </w:r>
      <w:proofErr w:type="spellEnd"/>
      <w:r>
        <w:rPr>
          <w:rFonts w:ascii="Arial" w:hAnsi="Arial" w:cs="Arial"/>
          <w:color w:val="000000"/>
        </w:rPr>
        <w:t xml:space="preserve"> </w:t>
      </w:r>
      <w:r>
        <w:rPr>
          <w:rFonts w:ascii="Arial" w:hAnsi="Arial" w:cs="Arial"/>
          <w:color w:val="000000"/>
          <w:lang w:val="ru-RU"/>
        </w:rPr>
        <w:t>СГЦ</w:t>
      </w:r>
      <w:r w:rsidRPr="008464FC">
        <w:rPr>
          <w:rFonts w:ascii="Arial" w:hAnsi="Arial" w:cs="Arial"/>
          <w:color w:val="000000"/>
        </w:rPr>
        <w:t xml:space="preserve">. 03 </w:t>
      </w:r>
      <w:r>
        <w:rPr>
          <w:rFonts w:ascii="Arial" w:hAnsi="Arial" w:cs="Arial"/>
          <w:color w:val="000000"/>
          <w:lang w:val="ru-RU"/>
        </w:rPr>
        <w:t>Безопасность жизнедеятельности</w:t>
      </w:r>
      <w:r w:rsidRPr="008464FC">
        <w:rPr>
          <w:rFonts w:ascii="Arial" w:hAnsi="Arial" w:cs="Arial"/>
          <w:color w:val="000000"/>
        </w:rPr>
        <w:t xml:space="preserve"> разработана на основе ФГОС по профессии 08.01.28 Мастер отделочных строительных и декоративных работ, утвержденного Приказом </w:t>
      </w:r>
      <w:proofErr w:type="spellStart"/>
      <w:r w:rsidRPr="008464FC">
        <w:rPr>
          <w:rFonts w:ascii="Arial" w:hAnsi="Arial" w:cs="Arial"/>
          <w:color w:val="000000"/>
        </w:rPr>
        <w:t>Минобрнауки</w:t>
      </w:r>
      <w:proofErr w:type="spellEnd"/>
      <w:r w:rsidRPr="008464FC">
        <w:rPr>
          <w:rFonts w:ascii="Arial" w:hAnsi="Arial" w:cs="Arial"/>
          <w:color w:val="000000"/>
        </w:rPr>
        <w:t xml:space="preserve"> Российской Федерации от 10.06.2022 г. № 68841, Примерной основной образовательной программы 08.01.28 Мастер отделочных строительных и декоративных работ</w:t>
      </w:r>
      <w:r w:rsidRPr="008464FC">
        <w:rPr>
          <w:rFonts w:ascii="Arial" w:hAnsi="Arial" w:cs="Arial"/>
        </w:rPr>
        <w:t xml:space="preserve">  у</w:t>
      </w:r>
      <w:r w:rsidRPr="008464FC">
        <w:rPr>
          <w:rFonts w:ascii="Arial" w:hAnsi="Arial" w:cs="Arial"/>
          <w:color w:val="000000"/>
        </w:rPr>
        <w:t xml:space="preserve">твержденной протоколом Федерального учебно-методического объединения в системе среднего профессионального образования по УГПС за № 9 от 27.10.2022 г. Регистрационный номер: 72  (дата регистрации в реестре: 13.06.23). </w:t>
      </w:r>
    </w:p>
    <w:p w:rsidR="008464FC" w:rsidRPr="00537DD6" w:rsidRDefault="008464FC" w:rsidP="008464FC">
      <w:pPr>
        <w:numPr>
          <w:ilvl w:val="0"/>
          <w:numId w:val="43"/>
        </w:numPr>
        <w:contextualSpacing/>
        <w:jc w:val="both"/>
        <w:rPr>
          <w:rFonts w:ascii="Arial" w:eastAsia="Times New Roman" w:hAnsi="Arial" w:cs="Arial"/>
          <w:color w:val="000000"/>
          <w:sz w:val="24"/>
          <w:szCs w:val="24"/>
          <w:lang w:val="x-none" w:eastAsia="x-none"/>
        </w:rPr>
      </w:pPr>
      <w:r w:rsidRPr="00537DD6">
        <w:rPr>
          <w:rFonts w:ascii="Arial" w:eastAsia="Times New Roman" w:hAnsi="Arial" w:cs="Arial"/>
          <w:color w:val="000000"/>
          <w:sz w:val="24"/>
          <w:szCs w:val="24"/>
          <w:lang w:val="x-none" w:eastAsia="x-none"/>
        </w:rPr>
        <w:t>Цель и задачи учебной дисциплины.</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Описывать значимость своей профессии; применять профессиональные</w:t>
      </w:r>
      <w:r w:rsidR="00537DD6">
        <w:rPr>
          <w:rFonts w:ascii="Arial" w:hAnsi="Arial" w:cs="Arial"/>
          <w:color w:val="000000"/>
          <w:lang w:val="ru-RU"/>
        </w:rPr>
        <w:t xml:space="preserve"> </w:t>
      </w:r>
      <w:r w:rsidRPr="00537DD6">
        <w:rPr>
          <w:rFonts w:ascii="Arial" w:hAnsi="Arial" w:cs="Arial"/>
          <w:color w:val="000000"/>
        </w:rPr>
        <w:t>знания в ходе исполнения обязанностей военной службы на воинских должностях в соответствии с полученной профессией;</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 xml:space="preserve">владеть способами бесконфликтного общения и </w:t>
      </w:r>
      <w:proofErr w:type="spellStart"/>
      <w:r w:rsidRPr="00537DD6">
        <w:rPr>
          <w:rFonts w:ascii="Arial" w:hAnsi="Arial" w:cs="Arial"/>
          <w:color w:val="000000"/>
        </w:rPr>
        <w:t>саморегуляции</w:t>
      </w:r>
      <w:proofErr w:type="spellEnd"/>
      <w:r w:rsidRPr="00537DD6">
        <w:rPr>
          <w:rFonts w:ascii="Arial" w:hAnsi="Arial" w:cs="Arial"/>
          <w:color w:val="000000"/>
        </w:rPr>
        <w:t xml:space="preserve"> в повседневной деятельности и экстремальных условиях военной службы;</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оказывать первую помощь пострадавшим;</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соблюдать нормы экологической безопасности;</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определять направления ресурсосбережения в рамках профессиональной</w:t>
      </w:r>
      <w:r w:rsidR="00537DD6">
        <w:rPr>
          <w:rFonts w:ascii="Arial" w:hAnsi="Arial" w:cs="Arial"/>
          <w:color w:val="000000"/>
          <w:lang w:val="ru-RU"/>
        </w:rPr>
        <w:t xml:space="preserve"> </w:t>
      </w:r>
      <w:r w:rsidR="00537DD6" w:rsidRPr="00537DD6">
        <w:rPr>
          <w:rFonts w:ascii="Arial" w:hAnsi="Arial" w:cs="Arial"/>
          <w:color w:val="000000"/>
        </w:rPr>
        <w:t>дея</w:t>
      </w:r>
      <w:r w:rsidRPr="00537DD6">
        <w:rPr>
          <w:rFonts w:ascii="Arial" w:hAnsi="Arial" w:cs="Arial"/>
          <w:color w:val="000000"/>
        </w:rPr>
        <w:t>тельности по профессии;</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организовывать и проводить мероприятия по защите работающих и населения от негативных воздействий чрезвычайных ситуаций;</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предпринимать профилактические меры для снижения уровня опасностей</w:t>
      </w:r>
      <w:r w:rsidR="00537DD6">
        <w:rPr>
          <w:rFonts w:ascii="Arial" w:hAnsi="Arial" w:cs="Arial"/>
          <w:color w:val="000000"/>
          <w:lang w:val="ru-RU"/>
        </w:rPr>
        <w:t xml:space="preserve"> </w:t>
      </w:r>
      <w:r w:rsidRPr="00537DD6">
        <w:rPr>
          <w:rFonts w:ascii="Arial" w:hAnsi="Arial" w:cs="Arial"/>
          <w:color w:val="000000"/>
        </w:rPr>
        <w:t>различного вида и их последствий в профессиональной деятельности и в быту;</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использовать средства индивидуальной и коллективной защиты от оружия массового поражения;</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применять первичные средства пожаротушения;</w:t>
      </w:r>
    </w:p>
    <w:p w:rsidR="008464FC" w:rsidRPr="00537DD6" w:rsidRDefault="008464FC" w:rsidP="00537DD6">
      <w:pPr>
        <w:pStyle w:val="af"/>
        <w:numPr>
          <w:ilvl w:val="0"/>
          <w:numId w:val="44"/>
        </w:numPr>
        <w:contextualSpacing/>
        <w:jc w:val="both"/>
        <w:rPr>
          <w:rFonts w:ascii="Arial" w:hAnsi="Arial" w:cs="Arial"/>
          <w:color w:val="000000"/>
        </w:rPr>
      </w:pPr>
      <w:r w:rsidRPr="00537DD6">
        <w:rPr>
          <w:rFonts w:ascii="Arial" w:hAnsi="Arial" w:cs="Arial"/>
          <w:color w:val="000000"/>
        </w:rPr>
        <w:t>оказывать первую помощь пострадавшим.</w:t>
      </w:r>
    </w:p>
    <w:p w:rsidR="008464FC" w:rsidRPr="00537DD6" w:rsidRDefault="008464FC" w:rsidP="008464FC">
      <w:pPr>
        <w:numPr>
          <w:ilvl w:val="0"/>
          <w:numId w:val="43"/>
        </w:numPr>
        <w:contextualSpacing/>
        <w:jc w:val="both"/>
        <w:rPr>
          <w:rFonts w:ascii="Arial" w:eastAsia="Times New Roman" w:hAnsi="Arial" w:cs="Arial"/>
          <w:color w:val="000000"/>
          <w:sz w:val="24"/>
          <w:szCs w:val="24"/>
          <w:lang w:val="x-none" w:eastAsia="x-none"/>
        </w:rPr>
      </w:pPr>
      <w:r w:rsidRPr="00537DD6">
        <w:rPr>
          <w:rFonts w:ascii="Arial" w:eastAsia="Times New Roman" w:hAnsi="Arial" w:cs="Arial"/>
          <w:color w:val="000000"/>
          <w:sz w:val="24"/>
          <w:szCs w:val="24"/>
          <w:lang w:val="x-none" w:eastAsia="x-none"/>
        </w:rPr>
        <w:t>Основные разделы дисциплины и количество часов на изучение дисциплины.</w:t>
      </w:r>
    </w:p>
    <w:p w:rsidR="008464FC" w:rsidRPr="008464FC" w:rsidRDefault="008464FC" w:rsidP="008464FC">
      <w:pPr>
        <w:ind w:left="720"/>
        <w:contextualSpacing/>
        <w:jc w:val="both"/>
        <w:rPr>
          <w:rFonts w:ascii="Arial" w:hAnsi="Arial" w:cs="Arial"/>
          <w:sz w:val="24"/>
          <w:szCs w:val="24"/>
        </w:rPr>
      </w:pPr>
    </w:p>
    <w:tbl>
      <w:tblPr>
        <w:tblStyle w:val="16"/>
        <w:tblW w:w="0" w:type="auto"/>
        <w:tblInd w:w="720" w:type="dxa"/>
        <w:tblLook w:val="04A0" w:firstRow="1" w:lastRow="0" w:firstColumn="1" w:lastColumn="0" w:noHBand="0" w:noVBand="1"/>
      </w:tblPr>
      <w:tblGrid>
        <w:gridCol w:w="806"/>
        <w:gridCol w:w="5093"/>
        <w:gridCol w:w="2951"/>
      </w:tblGrid>
      <w:tr w:rsidR="008464FC" w:rsidRPr="008464FC" w:rsidTr="00537DD6">
        <w:tc>
          <w:tcPr>
            <w:tcW w:w="806" w:type="dxa"/>
          </w:tcPr>
          <w:p w:rsidR="008464FC" w:rsidRPr="008464FC" w:rsidRDefault="008464FC" w:rsidP="008464FC">
            <w:pPr>
              <w:contextualSpacing/>
              <w:jc w:val="center"/>
              <w:rPr>
                <w:rFonts w:ascii="Arial" w:hAnsi="Arial" w:cs="Arial"/>
                <w:sz w:val="24"/>
                <w:szCs w:val="24"/>
              </w:rPr>
            </w:pPr>
            <w:r w:rsidRPr="008464FC">
              <w:rPr>
                <w:rFonts w:ascii="Arial" w:hAnsi="Arial" w:cs="Arial"/>
                <w:sz w:val="24"/>
                <w:szCs w:val="24"/>
              </w:rPr>
              <w:t>№</w:t>
            </w:r>
          </w:p>
        </w:tc>
        <w:tc>
          <w:tcPr>
            <w:tcW w:w="5093" w:type="dxa"/>
          </w:tcPr>
          <w:p w:rsidR="008464FC" w:rsidRPr="008464FC" w:rsidRDefault="008464FC" w:rsidP="008464FC">
            <w:pPr>
              <w:contextualSpacing/>
              <w:jc w:val="center"/>
              <w:rPr>
                <w:rFonts w:ascii="Arial" w:hAnsi="Arial" w:cs="Arial"/>
                <w:sz w:val="24"/>
                <w:szCs w:val="24"/>
              </w:rPr>
            </w:pPr>
            <w:r w:rsidRPr="008464FC">
              <w:rPr>
                <w:rFonts w:ascii="Arial" w:hAnsi="Arial" w:cs="Arial"/>
                <w:sz w:val="24"/>
                <w:szCs w:val="24"/>
              </w:rPr>
              <w:t>Основные разделы дисциплины</w:t>
            </w:r>
          </w:p>
        </w:tc>
        <w:tc>
          <w:tcPr>
            <w:tcW w:w="2951" w:type="dxa"/>
          </w:tcPr>
          <w:p w:rsidR="008464FC" w:rsidRPr="008464FC" w:rsidRDefault="008464FC" w:rsidP="008464FC">
            <w:pPr>
              <w:contextualSpacing/>
              <w:jc w:val="center"/>
              <w:rPr>
                <w:rFonts w:ascii="Arial" w:hAnsi="Arial" w:cs="Arial"/>
                <w:sz w:val="24"/>
                <w:szCs w:val="24"/>
              </w:rPr>
            </w:pPr>
            <w:r w:rsidRPr="008464FC">
              <w:rPr>
                <w:rFonts w:ascii="Arial" w:hAnsi="Arial" w:cs="Arial"/>
                <w:sz w:val="24"/>
                <w:szCs w:val="24"/>
              </w:rPr>
              <w:t>Количество часов на изучение</w:t>
            </w:r>
          </w:p>
        </w:tc>
      </w:tr>
      <w:tr w:rsidR="008464FC" w:rsidRPr="008464FC" w:rsidTr="00537DD6">
        <w:tc>
          <w:tcPr>
            <w:tcW w:w="806" w:type="dxa"/>
          </w:tcPr>
          <w:p w:rsidR="008464FC" w:rsidRPr="008464FC" w:rsidRDefault="008464FC" w:rsidP="008464FC">
            <w:pPr>
              <w:contextualSpacing/>
              <w:jc w:val="both"/>
              <w:rPr>
                <w:rFonts w:ascii="Arial" w:hAnsi="Arial" w:cs="Arial"/>
                <w:sz w:val="24"/>
                <w:szCs w:val="24"/>
              </w:rPr>
            </w:pPr>
            <w:r w:rsidRPr="008464FC">
              <w:rPr>
                <w:rFonts w:ascii="Arial" w:hAnsi="Arial" w:cs="Arial"/>
                <w:sz w:val="24"/>
                <w:szCs w:val="24"/>
              </w:rPr>
              <w:t>1.</w:t>
            </w:r>
          </w:p>
        </w:tc>
        <w:tc>
          <w:tcPr>
            <w:tcW w:w="5093" w:type="dxa"/>
          </w:tcPr>
          <w:p w:rsidR="008464FC" w:rsidRPr="00537DD6" w:rsidRDefault="00537DD6" w:rsidP="00537DD6">
            <w:pP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Раздел 1.</w:t>
            </w:r>
            <w:r w:rsidRPr="008464FC">
              <w:rPr>
                <w:rFonts w:ascii="Times New Roman" w:eastAsia="Times New Roman" w:hAnsi="Times New Roman" w:cs="Times New Roman"/>
                <w:b/>
                <w:bCs/>
                <w:sz w:val="24"/>
                <w:szCs w:val="24"/>
                <w:lang w:eastAsia="ru-RU"/>
              </w:rPr>
              <w:br/>
            </w:r>
            <w:r w:rsidRPr="008464FC">
              <w:rPr>
                <w:rFonts w:ascii="Times New Roman" w:eastAsia="Times New Roman" w:hAnsi="Times New Roman" w:cs="Times New Roman"/>
                <w:b/>
                <w:sz w:val="24"/>
                <w:szCs w:val="24"/>
                <w:lang w:eastAsia="ru-RU"/>
              </w:rPr>
              <w:t>Гражданская оборона и за</w:t>
            </w:r>
            <w:r>
              <w:rPr>
                <w:rFonts w:ascii="Times New Roman" w:eastAsia="Times New Roman" w:hAnsi="Times New Roman" w:cs="Times New Roman"/>
                <w:b/>
                <w:sz w:val="24"/>
                <w:szCs w:val="24"/>
                <w:lang w:eastAsia="ru-RU"/>
              </w:rPr>
              <w:t>щита при чрезвычайных ситуациях</w:t>
            </w:r>
          </w:p>
        </w:tc>
        <w:tc>
          <w:tcPr>
            <w:tcW w:w="2951" w:type="dxa"/>
          </w:tcPr>
          <w:p w:rsidR="008464FC" w:rsidRPr="008464FC" w:rsidRDefault="00537DD6" w:rsidP="00537DD6">
            <w:pPr>
              <w:contextualSpacing/>
              <w:jc w:val="center"/>
              <w:rPr>
                <w:rFonts w:ascii="Arial" w:hAnsi="Arial" w:cs="Arial"/>
                <w:sz w:val="24"/>
                <w:szCs w:val="24"/>
              </w:rPr>
            </w:pPr>
            <w:r>
              <w:rPr>
                <w:rFonts w:ascii="Arial" w:hAnsi="Arial" w:cs="Arial"/>
                <w:sz w:val="24"/>
                <w:szCs w:val="24"/>
              </w:rPr>
              <w:t>9</w:t>
            </w:r>
          </w:p>
        </w:tc>
      </w:tr>
      <w:tr w:rsidR="008464FC" w:rsidRPr="008464FC" w:rsidTr="00537DD6">
        <w:tc>
          <w:tcPr>
            <w:tcW w:w="806" w:type="dxa"/>
          </w:tcPr>
          <w:p w:rsidR="008464FC" w:rsidRPr="008464FC" w:rsidRDefault="008464FC" w:rsidP="008464FC">
            <w:pPr>
              <w:contextualSpacing/>
              <w:jc w:val="both"/>
              <w:rPr>
                <w:rFonts w:ascii="Arial" w:hAnsi="Arial" w:cs="Arial"/>
                <w:sz w:val="24"/>
                <w:szCs w:val="24"/>
              </w:rPr>
            </w:pPr>
            <w:r w:rsidRPr="008464FC">
              <w:rPr>
                <w:rFonts w:ascii="Arial" w:hAnsi="Arial" w:cs="Arial"/>
                <w:sz w:val="24"/>
                <w:szCs w:val="24"/>
              </w:rPr>
              <w:t>2.</w:t>
            </w:r>
          </w:p>
        </w:tc>
        <w:tc>
          <w:tcPr>
            <w:tcW w:w="5093" w:type="dxa"/>
          </w:tcPr>
          <w:p w:rsidR="008464FC" w:rsidRPr="008464FC" w:rsidRDefault="00537DD6" w:rsidP="008464FC">
            <w:pPr>
              <w:contextualSpacing/>
              <w:jc w:val="both"/>
              <w:rPr>
                <w:rFonts w:ascii="Arial" w:hAnsi="Arial" w:cs="Arial"/>
                <w:sz w:val="24"/>
                <w:szCs w:val="24"/>
              </w:rPr>
            </w:pPr>
            <w:r w:rsidRPr="008464FC">
              <w:rPr>
                <w:rFonts w:ascii="Times New Roman" w:eastAsia="Times New Roman" w:hAnsi="Times New Roman" w:cs="Times New Roman"/>
                <w:b/>
                <w:sz w:val="24"/>
                <w:szCs w:val="24"/>
                <w:lang w:eastAsia="ru-RU"/>
              </w:rPr>
              <w:t>Раздел 2. Основы военной службы</w:t>
            </w:r>
          </w:p>
        </w:tc>
        <w:tc>
          <w:tcPr>
            <w:tcW w:w="2951" w:type="dxa"/>
          </w:tcPr>
          <w:p w:rsidR="008464FC" w:rsidRPr="008464FC" w:rsidRDefault="00537DD6" w:rsidP="00537DD6">
            <w:pPr>
              <w:contextualSpacing/>
              <w:jc w:val="center"/>
              <w:rPr>
                <w:rFonts w:ascii="Arial" w:hAnsi="Arial" w:cs="Arial"/>
                <w:sz w:val="24"/>
                <w:szCs w:val="24"/>
              </w:rPr>
            </w:pPr>
            <w:r>
              <w:rPr>
                <w:rFonts w:ascii="Arial" w:hAnsi="Arial" w:cs="Arial"/>
                <w:sz w:val="24"/>
                <w:szCs w:val="24"/>
              </w:rPr>
              <w:t>23</w:t>
            </w:r>
          </w:p>
        </w:tc>
      </w:tr>
    </w:tbl>
    <w:p w:rsidR="008464FC" w:rsidRPr="008464FC" w:rsidRDefault="008464FC" w:rsidP="008464FC">
      <w:pPr>
        <w:ind w:left="720"/>
        <w:contextualSpacing/>
        <w:jc w:val="both"/>
        <w:rPr>
          <w:rFonts w:ascii="Arial" w:hAnsi="Arial" w:cs="Arial"/>
          <w:sz w:val="24"/>
          <w:szCs w:val="24"/>
        </w:rPr>
      </w:pPr>
    </w:p>
    <w:p w:rsidR="008464FC" w:rsidRDefault="008464FC" w:rsidP="008464FC">
      <w:pPr>
        <w:numPr>
          <w:ilvl w:val="0"/>
          <w:numId w:val="43"/>
        </w:numPr>
        <w:contextualSpacing/>
        <w:jc w:val="both"/>
        <w:rPr>
          <w:rFonts w:ascii="Arial" w:hAnsi="Arial" w:cs="Arial"/>
          <w:sz w:val="24"/>
          <w:szCs w:val="24"/>
        </w:rPr>
      </w:pPr>
      <w:r w:rsidRPr="008464FC">
        <w:rPr>
          <w:rFonts w:ascii="Arial" w:hAnsi="Arial" w:cs="Arial"/>
          <w:sz w:val="24"/>
          <w:szCs w:val="24"/>
        </w:rPr>
        <w:t>Периодичность и формы текущего контроля и промежуточной аттестации.</w:t>
      </w:r>
    </w:p>
    <w:p w:rsidR="008464FC" w:rsidRPr="00537DD6" w:rsidRDefault="00537DD6" w:rsidP="00537DD6">
      <w:pPr>
        <w:numPr>
          <w:ilvl w:val="0"/>
          <w:numId w:val="43"/>
        </w:numPr>
        <w:contextualSpacing/>
        <w:jc w:val="both"/>
        <w:rPr>
          <w:rFonts w:ascii="Arial" w:hAnsi="Arial" w:cs="Arial"/>
          <w:sz w:val="24"/>
          <w:szCs w:val="24"/>
        </w:rPr>
      </w:pPr>
      <w:r>
        <w:rPr>
          <w:rFonts w:ascii="Arial" w:hAnsi="Arial" w:cs="Arial"/>
          <w:sz w:val="24"/>
          <w:szCs w:val="24"/>
        </w:rPr>
        <w:t>ПА в форме дифференцированного зачета.</w:t>
      </w:r>
    </w:p>
    <w:p w:rsidR="008464FC" w:rsidRDefault="008464FC" w:rsidP="008464FC">
      <w:pPr>
        <w:jc w:val="center"/>
        <w:rPr>
          <w:rFonts w:ascii="Times New Roman" w:eastAsia="Times New Roman" w:hAnsi="Times New Roman" w:cs="Times New Roman"/>
          <w:b/>
          <w:sz w:val="24"/>
          <w:szCs w:val="24"/>
          <w:lang w:eastAsia="ru-RU"/>
        </w:rPr>
      </w:pPr>
    </w:p>
    <w:p w:rsidR="008464FC" w:rsidRDefault="008464FC" w:rsidP="008464FC">
      <w:pPr>
        <w:jc w:val="center"/>
        <w:rPr>
          <w:rFonts w:ascii="Times New Roman" w:eastAsia="Times New Roman" w:hAnsi="Times New Roman" w:cs="Times New Roman"/>
          <w:b/>
          <w:sz w:val="24"/>
          <w:szCs w:val="24"/>
          <w:lang w:eastAsia="ru-RU"/>
        </w:rPr>
      </w:pPr>
    </w:p>
    <w:p w:rsidR="008464FC" w:rsidRDefault="008464FC" w:rsidP="008464FC">
      <w:pPr>
        <w:spacing w:line="240" w:lineRule="exact"/>
        <w:ind w:firstLine="709"/>
        <w:jc w:val="both"/>
        <w:rPr>
          <w:rFonts w:ascii="Arial" w:eastAsia="Times New Roman" w:hAnsi="Arial" w:cs="Arial"/>
          <w:color w:val="000000"/>
          <w:sz w:val="24"/>
          <w:szCs w:val="24"/>
        </w:rPr>
      </w:pPr>
      <w:proofErr w:type="gramStart"/>
      <w:r>
        <w:rPr>
          <w:rFonts w:ascii="Arial" w:eastAsia="Times New Roman" w:hAnsi="Arial" w:cs="Arial"/>
          <w:color w:val="000000"/>
          <w:sz w:val="24"/>
          <w:szCs w:val="24"/>
        </w:rPr>
        <w:lastRenderedPageBreak/>
        <w:t xml:space="preserve">Рабочая программа ДУД. 03 Введение в профессию разработана на основе ФГОС по профессии 08.01.28 Мастер отделочных строительных и декоративных работ, утвержденного Приказом </w:t>
      </w:r>
      <w:proofErr w:type="spellStart"/>
      <w:r>
        <w:rPr>
          <w:rFonts w:ascii="Arial" w:eastAsia="Times New Roman" w:hAnsi="Arial" w:cs="Arial"/>
          <w:color w:val="000000"/>
          <w:sz w:val="24"/>
          <w:szCs w:val="24"/>
        </w:rPr>
        <w:t>Минобрнауки</w:t>
      </w:r>
      <w:proofErr w:type="spellEnd"/>
      <w:r>
        <w:rPr>
          <w:rFonts w:ascii="Arial" w:eastAsia="Times New Roman" w:hAnsi="Arial" w:cs="Arial"/>
          <w:color w:val="000000"/>
          <w:sz w:val="24"/>
          <w:szCs w:val="24"/>
        </w:rPr>
        <w:t xml:space="preserve"> Российской Федерации от 10.06.2022 г. № 68841, Примерной основной образовательной программы 08.01.28 Мастер отделочных строительных и декоративных работ</w:t>
      </w:r>
      <w:r>
        <w:rPr>
          <w:rFonts w:ascii="Arial" w:hAnsi="Arial" w:cs="Arial"/>
          <w:sz w:val="24"/>
          <w:szCs w:val="24"/>
        </w:rPr>
        <w:t xml:space="preserve">  у</w:t>
      </w:r>
      <w:r>
        <w:rPr>
          <w:rFonts w:ascii="Arial" w:eastAsia="Times New Roman" w:hAnsi="Arial" w:cs="Arial"/>
          <w:color w:val="000000"/>
          <w:sz w:val="24"/>
          <w:szCs w:val="24"/>
        </w:rPr>
        <w:t>твержденной протоколом Федерального учебно-методического объединения в системе среднего профессионального образования по УГПС за № 9 от 27.10.2022 г. Регистрационный номер: 72</w:t>
      </w:r>
      <w:proofErr w:type="gramEnd"/>
      <w:r>
        <w:rPr>
          <w:rFonts w:ascii="Arial" w:eastAsia="Times New Roman" w:hAnsi="Arial" w:cs="Arial"/>
          <w:color w:val="000000"/>
          <w:sz w:val="24"/>
          <w:szCs w:val="24"/>
        </w:rPr>
        <w:t xml:space="preserve">  (дата регистрации в реестре: 13.06.23). </w:t>
      </w:r>
    </w:p>
    <w:p w:rsidR="008464FC" w:rsidRDefault="008464FC"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537DD6">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Организация – разработчик: ГАПОУ ТО «</w:t>
      </w:r>
      <w:proofErr w:type="spellStart"/>
      <w:r>
        <w:rPr>
          <w:rFonts w:ascii="Times New Roman" w:eastAsia="Times New Roman" w:hAnsi="Times New Roman" w:cs="Times New Roman"/>
          <w:b/>
          <w:sz w:val="24"/>
          <w:szCs w:val="24"/>
          <w:lang w:eastAsia="ru-RU"/>
        </w:rPr>
        <w:t>Голышмановский</w:t>
      </w:r>
      <w:proofErr w:type="spellEnd"/>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агропедколледж</w:t>
      </w:r>
      <w:proofErr w:type="spellEnd"/>
      <w:r>
        <w:rPr>
          <w:rFonts w:ascii="Times New Roman" w:eastAsia="Times New Roman" w:hAnsi="Times New Roman" w:cs="Times New Roman"/>
          <w:b/>
          <w:sz w:val="24"/>
          <w:szCs w:val="24"/>
          <w:lang w:eastAsia="ru-RU"/>
        </w:rPr>
        <w:t>»</w:t>
      </w: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537DD6" w:rsidRDefault="00537DD6" w:rsidP="008464FC">
      <w:pPr>
        <w:jc w:val="center"/>
        <w:rPr>
          <w:rFonts w:ascii="Times New Roman" w:eastAsia="Times New Roman" w:hAnsi="Times New Roman" w:cs="Times New Roman"/>
          <w:b/>
          <w:sz w:val="24"/>
          <w:szCs w:val="24"/>
          <w:lang w:eastAsia="ru-RU"/>
        </w:rPr>
      </w:pPr>
    </w:p>
    <w:p w:rsidR="008464FC" w:rsidRPr="008464FC" w:rsidRDefault="008464FC" w:rsidP="008464FC">
      <w:pPr>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lastRenderedPageBreak/>
        <w:t>СОДЕРЖАНИЕ</w:t>
      </w:r>
    </w:p>
    <w:p w:rsidR="008464FC" w:rsidRPr="008464FC" w:rsidRDefault="008464FC" w:rsidP="008464FC">
      <w:pPr>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464FC" w:rsidRPr="008464FC" w:rsidTr="008464FC">
        <w:tc>
          <w:tcPr>
            <w:tcW w:w="7501" w:type="dxa"/>
          </w:tcPr>
          <w:p w:rsidR="008464FC" w:rsidRPr="008464FC" w:rsidRDefault="008464FC" w:rsidP="008464FC">
            <w:pPr>
              <w:numPr>
                <w:ilvl w:val="0"/>
                <w:numId w:val="33"/>
              </w:numPr>
              <w:suppressAutoHyphens/>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 xml:space="preserve">ОБЩАЯ ХАРАКТЕРИСТИКА </w:t>
            </w:r>
            <w:r w:rsidRPr="008464FC">
              <w:rPr>
                <w:rFonts w:ascii="Times New Roman" w:eastAsia="Times New Roman" w:hAnsi="Times New Roman" w:cs="Times New Roman"/>
                <w:b/>
                <w:color w:val="000000"/>
                <w:sz w:val="24"/>
                <w:szCs w:val="24"/>
                <w:lang w:eastAsia="ru-RU"/>
              </w:rPr>
              <w:t>ПРОГРАММЫ</w:t>
            </w:r>
            <w:r w:rsidRPr="008464FC">
              <w:rPr>
                <w:rFonts w:ascii="Times New Roman" w:eastAsia="Times New Roman" w:hAnsi="Times New Roman" w:cs="Times New Roman"/>
                <w:b/>
                <w:sz w:val="24"/>
                <w:szCs w:val="24"/>
                <w:lang w:eastAsia="ru-RU"/>
              </w:rPr>
              <w:t xml:space="preserve"> УЧЕБНОЙ ДИСЦИПЛИНЫ</w:t>
            </w:r>
          </w:p>
        </w:tc>
        <w:tc>
          <w:tcPr>
            <w:tcW w:w="1854" w:type="dxa"/>
          </w:tcPr>
          <w:p w:rsidR="008464FC" w:rsidRPr="008464FC" w:rsidRDefault="008464FC" w:rsidP="008464FC">
            <w:pPr>
              <w:rPr>
                <w:rFonts w:ascii="Times New Roman" w:eastAsia="Times New Roman" w:hAnsi="Times New Roman" w:cs="Times New Roman"/>
                <w:b/>
                <w:sz w:val="24"/>
                <w:szCs w:val="24"/>
                <w:lang w:eastAsia="ru-RU"/>
              </w:rPr>
            </w:pPr>
          </w:p>
        </w:tc>
      </w:tr>
      <w:tr w:rsidR="008464FC" w:rsidRPr="008464FC" w:rsidTr="008464FC">
        <w:tc>
          <w:tcPr>
            <w:tcW w:w="7501" w:type="dxa"/>
          </w:tcPr>
          <w:p w:rsidR="008464FC" w:rsidRPr="008464FC" w:rsidRDefault="008464FC" w:rsidP="008464FC">
            <w:pPr>
              <w:numPr>
                <w:ilvl w:val="0"/>
                <w:numId w:val="33"/>
              </w:numPr>
              <w:suppressAutoHyphens/>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СТРУКТУРА И СОДЕРЖАНИЕ УЧЕБНОЙ ДИСЦИПЛИНЫ</w:t>
            </w:r>
          </w:p>
          <w:p w:rsidR="008464FC" w:rsidRPr="008464FC" w:rsidRDefault="008464FC" w:rsidP="008464FC">
            <w:pPr>
              <w:numPr>
                <w:ilvl w:val="0"/>
                <w:numId w:val="33"/>
              </w:numPr>
              <w:suppressAutoHyphens/>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rsidR="008464FC" w:rsidRPr="008464FC" w:rsidRDefault="008464FC" w:rsidP="008464FC">
            <w:pPr>
              <w:ind w:left="644"/>
              <w:rPr>
                <w:rFonts w:ascii="Times New Roman" w:eastAsia="Times New Roman" w:hAnsi="Times New Roman" w:cs="Times New Roman"/>
                <w:b/>
                <w:sz w:val="24"/>
                <w:szCs w:val="24"/>
                <w:lang w:eastAsia="ru-RU"/>
              </w:rPr>
            </w:pPr>
          </w:p>
        </w:tc>
      </w:tr>
      <w:tr w:rsidR="008464FC" w:rsidRPr="008464FC" w:rsidTr="008464FC">
        <w:tc>
          <w:tcPr>
            <w:tcW w:w="7501" w:type="dxa"/>
          </w:tcPr>
          <w:p w:rsidR="008464FC" w:rsidRPr="008464FC" w:rsidRDefault="008464FC" w:rsidP="008464FC">
            <w:pPr>
              <w:numPr>
                <w:ilvl w:val="0"/>
                <w:numId w:val="33"/>
              </w:numPr>
              <w:suppressAutoHyphens/>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КОНТРОЛЬ И ОЦЕНКА РЕЗУЛЬТАТОВ ОСВОЕНИЯ УЧЕБНОЙ ДИСЦИПЛИНЫ</w:t>
            </w:r>
          </w:p>
          <w:p w:rsidR="008464FC" w:rsidRPr="008464FC" w:rsidRDefault="008464FC" w:rsidP="008464FC">
            <w:pPr>
              <w:suppressAutoHyphens/>
              <w:rPr>
                <w:rFonts w:ascii="Times New Roman" w:eastAsia="Times New Roman" w:hAnsi="Times New Roman" w:cs="Times New Roman"/>
                <w:b/>
                <w:sz w:val="24"/>
                <w:szCs w:val="24"/>
                <w:lang w:eastAsia="ru-RU"/>
              </w:rPr>
            </w:pPr>
          </w:p>
        </w:tc>
        <w:tc>
          <w:tcPr>
            <w:tcW w:w="1854" w:type="dxa"/>
          </w:tcPr>
          <w:p w:rsidR="008464FC" w:rsidRPr="008464FC" w:rsidRDefault="008464FC" w:rsidP="008464FC">
            <w:pPr>
              <w:rPr>
                <w:rFonts w:ascii="Times New Roman" w:eastAsia="Times New Roman" w:hAnsi="Times New Roman" w:cs="Times New Roman"/>
                <w:b/>
                <w:sz w:val="24"/>
                <w:szCs w:val="24"/>
                <w:lang w:eastAsia="ru-RU"/>
              </w:rPr>
            </w:pPr>
          </w:p>
        </w:tc>
      </w:tr>
    </w:tbl>
    <w:p w:rsidR="008464FC" w:rsidRPr="008464FC" w:rsidRDefault="008464FC" w:rsidP="008464FC">
      <w:pPr>
        <w:spacing w:after="0"/>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u w:val="single"/>
          <w:lang w:eastAsia="ru-RU"/>
        </w:rPr>
        <w:t xml:space="preserve"> </w:t>
      </w:r>
      <w:r w:rsidRPr="008464FC">
        <w:rPr>
          <w:rFonts w:ascii="Times New Roman" w:eastAsia="Times New Roman" w:hAnsi="Times New Roman" w:cs="Times New Roman"/>
          <w:b/>
          <w:sz w:val="24"/>
          <w:szCs w:val="24"/>
          <w:u w:val="single"/>
          <w:lang w:eastAsia="ru-RU"/>
        </w:rPr>
        <w:br w:type="page"/>
      </w:r>
      <w:r w:rsidRPr="008464FC">
        <w:rPr>
          <w:rFonts w:ascii="Times New Roman" w:eastAsia="Times New Roman" w:hAnsi="Times New Roman" w:cs="Times New Roman"/>
          <w:b/>
          <w:sz w:val="24"/>
          <w:szCs w:val="24"/>
          <w:lang w:eastAsia="ru-RU"/>
        </w:rPr>
        <w:lastRenderedPageBreak/>
        <w:t>1. ОБЩАЯ ХАРАКТЕРИСТИКА ПРОГРАММЫ УЧЕБНОЙ ДИСЦИПЛИНЫ</w:t>
      </w:r>
    </w:p>
    <w:p w:rsidR="008464FC" w:rsidRPr="008464FC" w:rsidRDefault="008464FC" w:rsidP="008464FC">
      <w:pPr>
        <w:spacing w:after="0"/>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СГ</w:t>
      </w:r>
      <w:r>
        <w:rPr>
          <w:rFonts w:ascii="Times New Roman" w:eastAsia="Times New Roman" w:hAnsi="Times New Roman" w:cs="Times New Roman"/>
          <w:b/>
          <w:sz w:val="24"/>
          <w:szCs w:val="24"/>
          <w:lang w:eastAsia="ru-RU"/>
        </w:rPr>
        <w:t>Ц</w:t>
      </w:r>
      <w:r w:rsidRPr="008464FC">
        <w:rPr>
          <w:rFonts w:ascii="Times New Roman" w:eastAsia="Times New Roman" w:hAnsi="Times New Roman" w:cs="Times New Roman"/>
          <w:b/>
          <w:sz w:val="24"/>
          <w:szCs w:val="24"/>
          <w:lang w:eastAsia="ru-RU"/>
        </w:rPr>
        <w:t>.03 БЕЗОПАСНОСТЬ ЖИЗНЕДЕЯТЕЛЬНОСТИ</w:t>
      </w:r>
    </w:p>
    <w:p w:rsidR="008464FC" w:rsidRPr="008464FC" w:rsidRDefault="008464FC" w:rsidP="0084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lang w:eastAsia="ru-RU"/>
        </w:rPr>
      </w:pPr>
    </w:p>
    <w:p w:rsidR="008464FC" w:rsidRPr="008464FC" w:rsidRDefault="008464FC" w:rsidP="00846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Учебная дисциплина «Безопасность жизнедеятельности» является обязательной частью социально-гуманитарного цикла примерной образовательной программы </w:t>
      </w:r>
      <w:r w:rsidRPr="008464FC">
        <w:rPr>
          <w:rFonts w:ascii="Times New Roman" w:eastAsia="Times New Roman" w:hAnsi="Times New Roman" w:cs="Times New Roman"/>
          <w:sz w:val="24"/>
          <w:szCs w:val="24"/>
          <w:lang w:eastAsia="ru-RU"/>
        </w:rPr>
        <w:br/>
        <w:t xml:space="preserve">в соответствии с ФГОС СПО по профессии 08.01.28 Мастер отделочных строительных </w:t>
      </w:r>
      <w:r w:rsidRPr="008464FC">
        <w:rPr>
          <w:rFonts w:ascii="Times New Roman" w:eastAsia="Times New Roman" w:hAnsi="Times New Roman" w:cs="Times New Roman"/>
          <w:sz w:val="24"/>
          <w:szCs w:val="24"/>
          <w:lang w:eastAsia="ru-RU"/>
        </w:rPr>
        <w:br/>
        <w:t xml:space="preserve">и декоративных работ. </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w:t>
      </w: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 ОК 07, ОК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lang w:eastAsia="ru-RU"/>
        </w:rPr>
      </w:pPr>
    </w:p>
    <w:p w:rsidR="008464FC" w:rsidRPr="008464FC" w:rsidRDefault="008464FC" w:rsidP="008464FC">
      <w:pPr>
        <w:spacing w:after="0"/>
        <w:ind w:firstLine="709"/>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1.2. Цель и планируемые результаты освоения дисциплины:</w:t>
      </w:r>
    </w:p>
    <w:p w:rsidR="008464FC" w:rsidRPr="008464FC" w:rsidRDefault="008464FC" w:rsidP="008464FC">
      <w:pPr>
        <w:suppressAutoHyphens/>
        <w:spacing w:after="0"/>
        <w:ind w:firstLine="709"/>
        <w:jc w:val="both"/>
        <w:rPr>
          <w:rFonts w:ascii="Times New Roman" w:eastAsia="Times New Roman" w:hAnsi="Times New Roman" w:cs="Times New Roman"/>
          <w:sz w:val="24"/>
          <w:szCs w:val="24"/>
        </w:rPr>
      </w:pPr>
      <w:r w:rsidRPr="008464FC">
        <w:rPr>
          <w:rFonts w:ascii="Times New Roman" w:eastAsia="Times New Roman" w:hAnsi="Times New Roman" w:cs="Times New Roman"/>
          <w:sz w:val="24"/>
          <w:szCs w:val="24"/>
          <w:lang w:eastAsia="ru-RU"/>
        </w:rPr>
        <w:t xml:space="preserve">В рамках программы учебной дисциплины </w:t>
      </w:r>
      <w:proofErr w:type="gramStart"/>
      <w:r w:rsidRPr="008464FC">
        <w:rPr>
          <w:rFonts w:ascii="Times New Roman" w:eastAsia="Times New Roman" w:hAnsi="Times New Roman" w:cs="Times New Roman"/>
          <w:sz w:val="24"/>
          <w:szCs w:val="24"/>
          <w:lang w:eastAsia="ru-RU"/>
        </w:rPr>
        <w:t>обучающимися</w:t>
      </w:r>
      <w:proofErr w:type="gramEnd"/>
      <w:r w:rsidRPr="008464FC">
        <w:rPr>
          <w:rFonts w:ascii="Times New Roman" w:eastAsia="Times New Roman" w:hAnsi="Times New Roman" w:cs="Times New Roman"/>
          <w:sz w:val="24"/>
          <w:szCs w:val="24"/>
          <w:lang w:eastAsia="ru-RU"/>
        </w:rPr>
        <w:t xml:space="preserve"> осваиваются умения </w:t>
      </w:r>
      <w:r w:rsidRPr="008464FC">
        <w:rPr>
          <w:rFonts w:ascii="Times New Roman" w:eastAsia="Times New Roman" w:hAnsi="Times New Roman" w:cs="Times New Roman"/>
          <w:sz w:val="24"/>
          <w:szCs w:val="24"/>
          <w:lang w:eastAsia="ru-RU"/>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86"/>
        <w:gridCol w:w="4536"/>
      </w:tblGrid>
      <w:tr w:rsidR="008464FC" w:rsidRPr="008464FC" w:rsidTr="008464FC">
        <w:trPr>
          <w:trHeight w:val="649"/>
        </w:trPr>
        <w:tc>
          <w:tcPr>
            <w:tcW w:w="1242" w:type="dxa"/>
            <w:hideMark/>
          </w:tcPr>
          <w:p w:rsidR="008464FC" w:rsidRPr="008464FC" w:rsidRDefault="008464FC" w:rsidP="008464FC">
            <w:pPr>
              <w:suppressAutoHyphens/>
              <w:spacing w:after="0"/>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 xml:space="preserve">Код </w:t>
            </w:r>
          </w:p>
          <w:p w:rsidR="008464FC" w:rsidRPr="008464FC" w:rsidRDefault="008464FC" w:rsidP="008464FC">
            <w:pPr>
              <w:suppressAutoHyphen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sz w:val="24"/>
                <w:szCs w:val="24"/>
                <w:lang w:eastAsia="ru-RU"/>
              </w:rPr>
              <w:t xml:space="preserve">ПК, </w:t>
            </w:r>
            <w:proofErr w:type="gramStart"/>
            <w:r w:rsidRPr="008464FC">
              <w:rPr>
                <w:rFonts w:ascii="Times New Roman" w:eastAsia="Times New Roman" w:hAnsi="Times New Roman" w:cs="Times New Roman"/>
                <w:b/>
                <w:sz w:val="24"/>
                <w:szCs w:val="24"/>
                <w:lang w:eastAsia="ru-RU"/>
              </w:rPr>
              <w:t>ОК</w:t>
            </w:r>
            <w:proofErr w:type="gramEnd"/>
          </w:p>
        </w:tc>
        <w:tc>
          <w:tcPr>
            <w:tcW w:w="3686" w:type="dxa"/>
            <w:hideMark/>
          </w:tcPr>
          <w:p w:rsidR="008464FC" w:rsidRPr="008464FC" w:rsidRDefault="008464FC" w:rsidP="008464FC">
            <w:pPr>
              <w:suppressAutoHyphen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sz w:val="24"/>
                <w:szCs w:val="24"/>
                <w:lang w:eastAsia="ru-RU"/>
              </w:rPr>
              <w:t>Умения</w:t>
            </w:r>
          </w:p>
        </w:tc>
        <w:tc>
          <w:tcPr>
            <w:tcW w:w="4536" w:type="dxa"/>
            <w:hideMark/>
          </w:tcPr>
          <w:p w:rsidR="008464FC" w:rsidRPr="008464FC" w:rsidRDefault="008464FC" w:rsidP="008464FC">
            <w:pPr>
              <w:suppressAutoHyphen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sz w:val="24"/>
                <w:szCs w:val="24"/>
                <w:lang w:eastAsia="ru-RU"/>
              </w:rPr>
              <w:t>Знания</w:t>
            </w:r>
          </w:p>
        </w:tc>
      </w:tr>
      <w:tr w:rsidR="008464FC" w:rsidRPr="008464FC" w:rsidTr="008464FC">
        <w:trPr>
          <w:trHeight w:val="212"/>
        </w:trPr>
        <w:tc>
          <w:tcPr>
            <w:tcW w:w="1242" w:type="dxa"/>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8464FC" w:rsidRPr="008464FC" w:rsidRDefault="008464FC" w:rsidP="008464FC">
            <w:pPr>
              <w:suppressAutoHyphens/>
              <w:spacing w:after="0"/>
              <w:jc w:val="center"/>
              <w:rPr>
                <w:rFonts w:ascii="Times New Roman" w:eastAsia="Times New Roman" w:hAnsi="Times New Roman" w:cs="Times New Roman"/>
                <w:sz w:val="24"/>
                <w:szCs w:val="24"/>
                <w:lang w:eastAsia="ru-RU"/>
              </w:rPr>
            </w:pPr>
          </w:p>
        </w:tc>
        <w:tc>
          <w:tcPr>
            <w:tcW w:w="3686" w:type="dxa"/>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Описывать значимость своей</w:t>
            </w:r>
            <w:r w:rsidRPr="008464FC">
              <w:rPr>
                <w:rFonts w:ascii="Times New Roman" w:eastAsia="Times New Roman" w:hAnsi="Times New Roman" w:cs="Times New Roman"/>
                <w:sz w:val="24"/>
                <w:szCs w:val="24"/>
                <w:lang w:eastAsia="ru-RU"/>
              </w:rPr>
              <w:br/>
              <w:t>профессии;</w:t>
            </w:r>
            <w:r w:rsidRPr="008464FC">
              <w:rPr>
                <w:rFonts w:ascii="Times New Roman" w:eastAsia="Times New Roman" w:hAnsi="Times New Roman" w:cs="Times New Roman"/>
                <w:sz w:val="24"/>
                <w:szCs w:val="24"/>
                <w:lang w:eastAsia="ru-RU"/>
              </w:rPr>
              <w:br/>
              <w:t>применять профессиональные</w:t>
            </w:r>
            <w:r w:rsidRPr="008464FC">
              <w:rPr>
                <w:rFonts w:ascii="Times New Roman" w:eastAsia="Times New Roman" w:hAnsi="Times New Roman" w:cs="Times New Roman"/>
                <w:sz w:val="24"/>
                <w:szCs w:val="24"/>
                <w:lang w:eastAsia="ru-RU"/>
              </w:rPr>
              <w:br/>
              <w:t>знания в ходе исполнения</w:t>
            </w:r>
            <w:r w:rsidRPr="008464FC">
              <w:rPr>
                <w:rFonts w:ascii="Times New Roman" w:eastAsia="Times New Roman" w:hAnsi="Times New Roman" w:cs="Times New Roman"/>
                <w:sz w:val="24"/>
                <w:szCs w:val="24"/>
                <w:lang w:eastAsia="ru-RU"/>
              </w:rPr>
              <w:br/>
              <w:t>обязанностей военной</w:t>
            </w:r>
            <w:r w:rsidRPr="008464FC">
              <w:rPr>
                <w:rFonts w:ascii="Times New Roman" w:eastAsia="Times New Roman" w:hAnsi="Times New Roman" w:cs="Times New Roman"/>
                <w:sz w:val="24"/>
                <w:szCs w:val="24"/>
                <w:lang w:eastAsia="ru-RU"/>
              </w:rPr>
              <w:br/>
              <w:t>службы на воинских</w:t>
            </w:r>
            <w:r w:rsidRPr="008464FC">
              <w:rPr>
                <w:rFonts w:ascii="Times New Roman" w:eastAsia="Times New Roman" w:hAnsi="Times New Roman" w:cs="Times New Roman"/>
                <w:sz w:val="24"/>
                <w:szCs w:val="24"/>
                <w:lang w:eastAsia="ru-RU"/>
              </w:rPr>
              <w:br/>
              <w:t>должностях в соответствии с</w:t>
            </w:r>
            <w:r w:rsidRPr="008464FC">
              <w:rPr>
                <w:rFonts w:ascii="Times New Roman" w:eastAsia="Times New Roman" w:hAnsi="Times New Roman" w:cs="Times New Roman"/>
                <w:sz w:val="24"/>
                <w:szCs w:val="24"/>
                <w:lang w:eastAsia="ru-RU"/>
              </w:rPr>
              <w:br/>
              <w:t>полученной профессией;</w:t>
            </w:r>
            <w:r w:rsidRPr="008464FC">
              <w:rPr>
                <w:rFonts w:ascii="Times New Roman" w:eastAsia="Times New Roman" w:hAnsi="Times New Roman" w:cs="Times New Roman"/>
                <w:sz w:val="24"/>
                <w:szCs w:val="24"/>
                <w:lang w:eastAsia="ru-RU"/>
              </w:rPr>
              <w:br/>
              <w:t>владеть способами</w:t>
            </w:r>
            <w:r w:rsidRPr="008464FC">
              <w:rPr>
                <w:rFonts w:ascii="Times New Roman" w:eastAsia="Times New Roman" w:hAnsi="Times New Roman" w:cs="Times New Roman"/>
                <w:sz w:val="24"/>
                <w:szCs w:val="24"/>
                <w:lang w:eastAsia="ru-RU"/>
              </w:rPr>
              <w:br/>
              <w:t>бесконфликтного общения и</w:t>
            </w:r>
            <w:r w:rsidRPr="008464FC">
              <w:rPr>
                <w:rFonts w:ascii="Times New Roman" w:eastAsia="Times New Roman" w:hAnsi="Times New Roman" w:cs="Times New Roman"/>
                <w:sz w:val="24"/>
                <w:szCs w:val="24"/>
                <w:lang w:eastAsia="ru-RU"/>
              </w:rPr>
              <w:br/>
            </w:r>
            <w:proofErr w:type="spellStart"/>
            <w:r w:rsidRPr="008464FC">
              <w:rPr>
                <w:rFonts w:ascii="Times New Roman" w:eastAsia="Times New Roman" w:hAnsi="Times New Roman" w:cs="Times New Roman"/>
                <w:sz w:val="24"/>
                <w:szCs w:val="24"/>
                <w:lang w:eastAsia="ru-RU"/>
              </w:rPr>
              <w:t>саморегуляции</w:t>
            </w:r>
            <w:proofErr w:type="spellEnd"/>
            <w:r w:rsidRPr="008464FC">
              <w:rPr>
                <w:rFonts w:ascii="Times New Roman" w:eastAsia="Times New Roman" w:hAnsi="Times New Roman" w:cs="Times New Roman"/>
                <w:sz w:val="24"/>
                <w:szCs w:val="24"/>
                <w:lang w:eastAsia="ru-RU"/>
              </w:rPr>
              <w:t xml:space="preserve"> в</w:t>
            </w:r>
            <w:r w:rsidRPr="008464FC">
              <w:rPr>
                <w:rFonts w:ascii="Times New Roman" w:eastAsia="Times New Roman" w:hAnsi="Times New Roman" w:cs="Times New Roman"/>
                <w:sz w:val="24"/>
                <w:szCs w:val="24"/>
                <w:lang w:eastAsia="ru-RU"/>
              </w:rPr>
              <w:br/>
              <w:t>повседневной деятельности и</w:t>
            </w:r>
            <w:r w:rsidRPr="008464FC">
              <w:rPr>
                <w:rFonts w:ascii="Times New Roman" w:eastAsia="Times New Roman" w:hAnsi="Times New Roman" w:cs="Times New Roman"/>
                <w:sz w:val="24"/>
                <w:szCs w:val="24"/>
                <w:lang w:eastAsia="ru-RU"/>
              </w:rPr>
              <w:br/>
              <w:t>экстремальных условиях</w:t>
            </w:r>
            <w:r w:rsidRPr="008464FC">
              <w:rPr>
                <w:rFonts w:ascii="Times New Roman" w:eastAsia="Times New Roman" w:hAnsi="Times New Roman" w:cs="Times New Roman"/>
                <w:sz w:val="24"/>
                <w:szCs w:val="24"/>
                <w:lang w:eastAsia="ru-RU"/>
              </w:rPr>
              <w:br/>
              <w:t>военной службы;</w:t>
            </w:r>
            <w:r w:rsidRPr="008464FC">
              <w:rPr>
                <w:rFonts w:ascii="Times New Roman" w:eastAsia="Times New Roman" w:hAnsi="Times New Roman" w:cs="Times New Roman"/>
                <w:sz w:val="24"/>
                <w:szCs w:val="24"/>
                <w:lang w:eastAsia="ru-RU"/>
              </w:rPr>
              <w:br/>
              <w:t>оказывать первую помощь</w:t>
            </w:r>
            <w:r w:rsidRPr="008464FC">
              <w:rPr>
                <w:rFonts w:ascii="Times New Roman" w:eastAsia="Times New Roman" w:hAnsi="Times New Roman" w:cs="Times New Roman"/>
                <w:sz w:val="24"/>
                <w:szCs w:val="24"/>
                <w:lang w:eastAsia="ru-RU"/>
              </w:rPr>
              <w:br/>
              <w:t>пострадавшим;</w:t>
            </w:r>
          </w:p>
          <w:p w:rsidR="008464FC" w:rsidRPr="008464FC" w:rsidRDefault="008464FC" w:rsidP="008464FC">
            <w:pPr>
              <w:spacing w:after="0"/>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соблюдать нормы</w:t>
            </w:r>
            <w:r w:rsidRPr="008464FC">
              <w:rPr>
                <w:rFonts w:ascii="Times New Roman" w:eastAsia="Times New Roman" w:hAnsi="Times New Roman" w:cs="Times New Roman"/>
                <w:sz w:val="24"/>
                <w:szCs w:val="24"/>
                <w:lang w:eastAsia="ru-RU"/>
              </w:rPr>
              <w:br/>
              <w:t>экологической безопасности;</w:t>
            </w:r>
            <w:r w:rsidRPr="008464FC">
              <w:rPr>
                <w:rFonts w:ascii="Times New Roman" w:eastAsia="Times New Roman" w:hAnsi="Times New Roman" w:cs="Times New Roman"/>
                <w:sz w:val="24"/>
                <w:szCs w:val="24"/>
                <w:lang w:eastAsia="ru-RU"/>
              </w:rPr>
              <w:br/>
              <w:t>определять направления</w:t>
            </w:r>
            <w:r w:rsidRPr="008464FC">
              <w:rPr>
                <w:rFonts w:ascii="Times New Roman" w:eastAsia="Times New Roman" w:hAnsi="Times New Roman" w:cs="Times New Roman"/>
                <w:sz w:val="24"/>
                <w:szCs w:val="24"/>
                <w:lang w:eastAsia="ru-RU"/>
              </w:rPr>
              <w:br/>
              <w:t>ресурсосбережения в рамках</w:t>
            </w:r>
            <w:r w:rsidRPr="008464FC">
              <w:rPr>
                <w:rFonts w:ascii="Times New Roman" w:eastAsia="Times New Roman" w:hAnsi="Times New Roman" w:cs="Times New Roman"/>
                <w:sz w:val="24"/>
                <w:szCs w:val="24"/>
                <w:lang w:eastAsia="ru-RU"/>
              </w:rPr>
              <w:br/>
              <w:t>профессиональной</w:t>
            </w:r>
            <w:r w:rsidRPr="008464FC">
              <w:rPr>
                <w:rFonts w:ascii="Times New Roman" w:eastAsia="Times New Roman" w:hAnsi="Times New Roman" w:cs="Times New Roman"/>
                <w:sz w:val="24"/>
                <w:szCs w:val="24"/>
                <w:lang w:eastAsia="ru-RU"/>
              </w:rPr>
              <w:br/>
              <w:t>деятельности по профессии;</w:t>
            </w:r>
            <w:r w:rsidRPr="008464FC">
              <w:rPr>
                <w:rFonts w:ascii="Times New Roman" w:eastAsia="Times New Roman" w:hAnsi="Times New Roman" w:cs="Times New Roman"/>
                <w:sz w:val="24"/>
                <w:szCs w:val="24"/>
                <w:lang w:eastAsia="ru-RU"/>
              </w:rPr>
              <w:br/>
              <w:t>организовывать и проводить</w:t>
            </w:r>
            <w:r w:rsidRPr="008464FC">
              <w:rPr>
                <w:rFonts w:ascii="Times New Roman" w:eastAsia="Times New Roman" w:hAnsi="Times New Roman" w:cs="Times New Roman"/>
                <w:sz w:val="24"/>
                <w:szCs w:val="24"/>
                <w:lang w:eastAsia="ru-RU"/>
              </w:rPr>
              <w:br/>
              <w:t>мероприятия по защите</w:t>
            </w:r>
            <w:r w:rsidRPr="008464FC">
              <w:rPr>
                <w:rFonts w:ascii="Times New Roman" w:eastAsia="Times New Roman" w:hAnsi="Times New Roman" w:cs="Times New Roman"/>
                <w:sz w:val="24"/>
                <w:szCs w:val="24"/>
                <w:lang w:eastAsia="ru-RU"/>
              </w:rPr>
              <w:br/>
              <w:t>работающих и населения от</w:t>
            </w:r>
            <w:r w:rsidRPr="008464FC">
              <w:rPr>
                <w:rFonts w:ascii="Times New Roman" w:eastAsia="Times New Roman" w:hAnsi="Times New Roman" w:cs="Times New Roman"/>
                <w:sz w:val="24"/>
                <w:szCs w:val="24"/>
                <w:lang w:eastAsia="ru-RU"/>
              </w:rPr>
              <w:br/>
              <w:t>негативных воздействий</w:t>
            </w:r>
            <w:r w:rsidRPr="008464FC">
              <w:rPr>
                <w:rFonts w:ascii="Times New Roman" w:eastAsia="Times New Roman" w:hAnsi="Times New Roman" w:cs="Times New Roman"/>
                <w:sz w:val="24"/>
                <w:szCs w:val="24"/>
                <w:lang w:eastAsia="ru-RU"/>
              </w:rPr>
              <w:br/>
              <w:t>чрезвычайных ситуаций;</w:t>
            </w:r>
            <w:r w:rsidRPr="008464FC">
              <w:rPr>
                <w:rFonts w:ascii="Times New Roman" w:eastAsia="Times New Roman" w:hAnsi="Times New Roman" w:cs="Times New Roman"/>
                <w:sz w:val="24"/>
                <w:szCs w:val="24"/>
                <w:lang w:eastAsia="ru-RU"/>
              </w:rPr>
              <w:br/>
              <w:t>предпринимать</w:t>
            </w:r>
            <w:r w:rsidRPr="008464FC">
              <w:rPr>
                <w:rFonts w:ascii="Times New Roman" w:eastAsia="Times New Roman" w:hAnsi="Times New Roman" w:cs="Times New Roman"/>
                <w:sz w:val="24"/>
                <w:szCs w:val="24"/>
                <w:lang w:eastAsia="ru-RU"/>
              </w:rPr>
              <w:br/>
              <w:t>профилактические меры для</w:t>
            </w:r>
            <w:r w:rsidRPr="008464FC">
              <w:rPr>
                <w:rFonts w:ascii="Times New Roman" w:eastAsia="Times New Roman" w:hAnsi="Times New Roman" w:cs="Times New Roman"/>
                <w:sz w:val="24"/>
                <w:szCs w:val="24"/>
                <w:lang w:eastAsia="ru-RU"/>
              </w:rPr>
              <w:br/>
            </w:r>
            <w:r w:rsidRPr="008464FC">
              <w:rPr>
                <w:rFonts w:ascii="Times New Roman" w:eastAsia="Times New Roman" w:hAnsi="Times New Roman" w:cs="Times New Roman"/>
                <w:sz w:val="24"/>
                <w:szCs w:val="24"/>
                <w:lang w:eastAsia="ru-RU"/>
              </w:rPr>
              <w:lastRenderedPageBreak/>
              <w:t>снижения уровня опасностей</w:t>
            </w:r>
            <w:r w:rsidRPr="008464FC">
              <w:rPr>
                <w:rFonts w:ascii="Times New Roman" w:eastAsia="Times New Roman" w:hAnsi="Times New Roman" w:cs="Times New Roman"/>
                <w:sz w:val="24"/>
                <w:szCs w:val="24"/>
                <w:lang w:eastAsia="ru-RU"/>
              </w:rPr>
              <w:br/>
              <w:t>различного вида и их</w:t>
            </w:r>
            <w:r w:rsidRPr="008464FC">
              <w:rPr>
                <w:rFonts w:ascii="Times New Roman" w:eastAsia="Times New Roman" w:hAnsi="Times New Roman" w:cs="Times New Roman"/>
                <w:sz w:val="24"/>
                <w:szCs w:val="24"/>
                <w:lang w:eastAsia="ru-RU"/>
              </w:rPr>
              <w:br/>
              <w:t>последствий в профессиональной</w:t>
            </w:r>
            <w:r w:rsidRPr="008464FC">
              <w:rPr>
                <w:rFonts w:ascii="Times New Roman" w:eastAsia="Times New Roman" w:hAnsi="Times New Roman" w:cs="Times New Roman"/>
                <w:sz w:val="24"/>
                <w:szCs w:val="24"/>
                <w:lang w:eastAsia="ru-RU"/>
              </w:rPr>
              <w:br/>
              <w:t>деятельности и в быту;</w:t>
            </w:r>
            <w:r w:rsidRPr="008464FC">
              <w:rPr>
                <w:rFonts w:ascii="Times New Roman" w:eastAsia="Times New Roman" w:hAnsi="Times New Roman" w:cs="Times New Roman"/>
                <w:sz w:val="24"/>
                <w:szCs w:val="24"/>
                <w:lang w:eastAsia="ru-RU"/>
              </w:rPr>
              <w:br/>
              <w:t>использовать средства индивидуальной и</w:t>
            </w:r>
            <w:r w:rsidRPr="008464FC">
              <w:rPr>
                <w:rFonts w:ascii="Times New Roman" w:eastAsia="Times New Roman" w:hAnsi="Times New Roman" w:cs="Times New Roman"/>
                <w:sz w:val="24"/>
                <w:szCs w:val="24"/>
                <w:lang w:eastAsia="ru-RU"/>
              </w:rPr>
              <w:br/>
              <w:t>коллективной защиты от</w:t>
            </w:r>
            <w:r w:rsidRPr="008464FC">
              <w:rPr>
                <w:rFonts w:ascii="Times New Roman" w:eastAsia="Times New Roman" w:hAnsi="Times New Roman" w:cs="Times New Roman"/>
                <w:sz w:val="24"/>
                <w:szCs w:val="24"/>
                <w:lang w:eastAsia="ru-RU"/>
              </w:rPr>
              <w:br/>
              <w:t>оружия массового поражения;</w:t>
            </w:r>
            <w:proofErr w:type="gramEnd"/>
            <w:r w:rsidRPr="008464FC">
              <w:rPr>
                <w:rFonts w:ascii="Times New Roman" w:eastAsia="Times New Roman" w:hAnsi="Times New Roman" w:cs="Times New Roman"/>
                <w:sz w:val="24"/>
                <w:szCs w:val="24"/>
                <w:lang w:eastAsia="ru-RU"/>
              </w:rPr>
              <w:br/>
              <w:t>применять первичные средства пожаротушения;</w:t>
            </w:r>
            <w:r w:rsidRPr="008464FC">
              <w:rPr>
                <w:rFonts w:ascii="Times New Roman" w:eastAsia="Times New Roman" w:hAnsi="Times New Roman" w:cs="Times New Roman"/>
                <w:sz w:val="24"/>
                <w:szCs w:val="24"/>
                <w:lang w:eastAsia="ru-RU"/>
              </w:rPr>
              <w:br/>
              <w:t>оказывать первую помощь</w:t>
            </w:r>
            <w:r w:rsidRPr="008464FC">
              <w:rPr>
                <w:rFonts w:ascii="Times New Roman" w:eastAsia="Times New Roman" w:hAnsi="Times New Roman" w:cs="Times New Roman"/>
                <w:sz w:val="24"/>
                <w:szCs w:val="24"/>
                <w:lang w:eastAsia="ru-RU"/>
              </w:rPr>
              <w:br/>
              <w:t>пострадавшим.</w:t>
            </w:r>
          </w:p>
          <w:p w:rsidR="008464FC" w:rsidRPr="008464FC" w:rsidRDefault="008464FC" w:rsidP="008464FC">
            <w:pPr>
              <w:spacing w:after="0"/>
              <w:rPr>
                <w:rFonts w:ascii="Times New Roman" w:eastAsia="Times New Roman" w:hAnsi="Times New Roman" w:cs="Times New Roman"/>
                <w:sz w:val="24"/>
                <w:szCs w:val="24"/>
                <w:lang w:eastAsia="ru-RU"/>
              </w:rPr>
            </w:pPr>
          </w:p>
          <w:p w:rsidR="008464FC" w:rsidRPr="008464FC" w:rsidRDefault="008464FC" w:rsidP="008464FC">
            <w:pPr>
              <w:spacing w:after="0"/>
              <w:rPr>
                <w:rFonts w:ascii="Times New Roman" w:eastAsia="Times New Roman" w:hAnsi="Times New Roman" w:cs="Times New Roman"/>
                <w:sz w:val="24"/>
                <w:szCs w:val="24"/>
                <w:lang w:eastAsia="ru-RU"/>
              </w:rPr>
            </w:pPr>
          </w:p>
          <w:p w:rsidR="008464FC" w:rsidRPr="008464FC" w:rsidRDefault="008464FC" w:rsidP="008464FC">
            <w:pPr>
              <w:spacing w:after="0"/>
              <w:rPr>
                <w:rFonts w:ascii="Times New Roman" w:eastAsia="Times New Roman" w:hAnsi="Times New Roman" w:cs="Times New Roman"/>
                <w:sz w:val="24"/>
                <w:szCs w:val="24"/>
                <w:lang w:eastAsia="ru-RU"/>
              </w:rPr>
            </w:pPr>
          </w:p>
        </w:tc>
        <w:tc>
          <w:tcPr>
            <w:tcW w:w="4536" w:type="dxa"/>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lastRenderedPageBreak/>
              <w:t>Сущность гражданско - патриотической позиции, общечеловеческих ценностей;</w:t>
            </w:r>
            <w:r w:rsidRPr="008464FC">
              <w:rPr>
                <w:rFonts w:ascii="Times New Roman" w:eastAsia="Times New Roman" w:hAnsi="Times New Roman" w:cs="Times New Roman"/>
                <w:sz w:val="24"/>
                <w:szCs w:val="24"/>
                <w:lang w:eastAsia="ru-RU"/>
              </w:rPr>
              <w:br/>
              <w:t>значимость профессиональной</w:t>
            </w:r>
            <w:r w:rsidRPr="008464FC">
              <w:rPr>
                <w:rFonts w:ascii="Times New Roman" w:eastAsia="Times New Roman" w:hAnsi="Times New Roman" w:cs="Times New Roman"/>
                <w:sz w:val="24"/>
                <w:szCs w:val="24"/>
                <w:lang w:eastAsia="ru-RU"/>
              </w:rPr>
              <w:br/>
              <w:t>деятельности по профессии;</w:t>
            </w:r>
            <w:r w:rsidRPr="008464FC">
              <w:rPr>
                <w:rFonts w:ascii="Times New Roman" w:eastAsia="Times New Roman" w:hAnsi="Times New Roman" w:cs="Times New Roman"/>
                <w:sz w:val="24"/>
                <w:szCs w:val="24"/>
                <w:lang w:eastAsia="ru-RU"/>
              </w:rPr>
              <w:br/>
              <w:t>основы военной службы и обороны государства;</w:t>
            </w:r>
            <w:r w:rsidRPr="008464FC">
              <w:rPr>
                <w:rFonts w:ascii="Times New Roman" w:eastAsia="Times New Roman" w:hAnsi="Times New Roman" w:cs="Times New Roman"/>
                <w:sz w:val="24"/>
                <w:szCs w:val="24"/>
                <w:lang w:eastAsia="ru-RU"/>
              </w:rPr>
              <w:br/>
              <w:t>область применения получаемых профессиональных знаний при исполнении обязанностей военной службы;</w:t>
            </w:r>
            <w:r w:rsidRPr="008464FC">
              <w:rPr>
                <w:rFonts w:ascii="Times New Roman" w:eastAsia="Times New Roman" w:hAnsi="Times New Roman" w:cs="Times New Roman"/>
                <w:sz w:val="24"/>
                <w:szCs w:val="24"/>
                <w:lang w:eastAsia="ru-RU"/>
              </w:rPr>
              <w:br/>
              <w:t>организацию и порядок призыва граждан на военную службу и поступления на неё в добровольном порядке;</w:t>
            </w:r>
            <w:r w:rsidRPr="008464FC">
              <w:rPr>
                <w:rFonts w:ascii="Times New Roman" w:eastAsia="Times New Roman" w:hAnsi="Times New Roman" w:cs="Times New Roman"/>
                <w:sz w:val="24"/>
                <w:szCs w:val="24"/>
                <w:lang w:eastAsia="ru-RU"/>
              </w:rPr>
              <w:br/>
              <w:t>основные виды вооружения, военной техники и специального снаряжения,</w:t>
            </w:r>
            <w:r w:rsidRPr="008464FC">
              <w:rPr>
                <w:rFonts w:ascii="Times New Roman" w:eastAsia="Times New Roman" w:hAnsi="Times New Roman" w:cs="Times New Roman"/>
                <w:sz w:val="24"/>
                <w:szCs w:val="24"/>
                <w:lang w:eastAsia="ru-RU"/>
              </w:rPr>
              <w:br/>
              <w:t>состоящих на вооружении (оснащении) воинских подразделений, в которых имеются военно-учётные специальности, родственные профессиям СПО;</w:t>
            </w:r>
            <w:r w:rsidRPr="008464FC">
              <w:rPr>
                <w:rFonts w:ascii="Times New Roman" w:eastAsia="Times New Roman" w:hAnsi="Times New Roman" w:cs="Times New Roman"/>
                <w:sz w:val="24"/>
                <w:szCs w:val="24"/>
                <w:lang w:eastAsia="ru-RU"/>
              </w:rPr>
              <w:br/>
              <w:t>порядок и правила оказания первой помощи пострадавшим;</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Правила экологической безопасности при ведении профессиональной деятельности;</w:t>
            </w:r>
            <w:r w:rsidRPr="008464FC">
              <w:rPr>
                <w:rFonts w:ascii="Times New Roman" w:eastAsia="Times New Roman" w:hAnsi="Times New Roman" w:cs="Times New Roman"/>
                <w:sz w:val="24"/>
                <w:szCs w:val="24"/>
                <w:lang w:eastAsia="ru-RU"/>
              </w:rPr>
              <w:br/>
              <w:t>основные ресурсы, задействованные в</w:t>
            </w:r>
            <w:r w:rsidRPr="008464FC">
              <w:rPr>
                <w:rFonts w:ascii="Times New Roman" w:eastAsia="Times New Roman" w:hAnsi="Times New Roman" w:cs="Times New Roman"/>
                <w:sz w:val="24"/>
                <w:szCs w:val="24"/>
                <w:lang w:eastAsia="ru-RU"/>
              </w:rPr>
              <w:br/>
              <w:t>профессиональной деятельности; пути</w:t>
            </w:r>
            <w:r w:rsidRPr="008464FC">
              <w:rPr>
                <w:rFonts w:ascii="Times New Roman" w:eastAsia="Times New Roman" w:hAnsi="Times New Roman" w:cs="Times New Roman"/>
                <w:sz w:val="24"/>
                <w:szCs w:val="24"/>
                <w:lang w:eastAsia="ru-RU"/>
              </w:rPr>
              <w:br/>
              <w:t>обеспечения ресурсосбережения;</w:t>
            </w:r>
            <w:r w:rsidRPr="008464FC">
              <w:rPr>
                <w:rFonts w:ascii="Times New Roman" w:eastAsia="Times New Roman" w:hAnsi="Times New Roman" w:cs="Times New Roman"/>
                <w:sz w:val="24"/>
                <w:szCs w:val="24"/>
                <w:lang w:eastAsia="ru-RU"/>
              </w:rPr>
              <w:br/>
              <w:t>принципы обеспечения</w:t>
            </w:r>
            <w:r w:rsidRPr="008464FC">
              <w:rPr>
                <w:rFonts w:ascii="Times New Roman" w:eastAsia="Times New Roman" w:hAnsi="Times New Roman" w:cs="Times New Roman"/>
                <w:sz w:val="24"/>
                <w:szCs w:val="24"/>
                <w:lang w:eastAsia="ru-RU"/>
              </w:rPr>
              <w:br/>
              <w:t xml:space="preserve">устойчивости объектов экономики, </w:t>
            </w:r>
            <w:r w:rsidRPr="008464FC">
              <w:rPr>
                <w:rFonts w:ascii="Times New Roman" w:eastAsia="Times New Roman" w:hAnsi="Times New Roman" w:cs="Times New Roman"/>
                <w:sz w:val="24"/>
                <w:szCs w:val="24"/>
                <w:lang w:eastAsia="ru-RU"/>
              </w:rPr>
              <w:lastRenderedPageBreak/>
              <w:t>прогнозирования развития событий и оценки последствий при техногенных</w:t>
            </w:r>
            <w:r w:rsidRPr="008464FC">
              <w:rPr>
                <w:rFonts w:ascii="Times New Roman" w:eastAsia="Times New Roman" w:hAnsi="Times New Roman" w:cs="Times New Roman"/>
                <w:sz w:val="24"/>
                <w:szCs w:val="24"/>
                <w:lang w:eastAsia="ru-RU"/>
              </w:rPr>
              <w:br/>
              <w:t>чрезвычайных ситуациях и стихийных явлениях, в том числе в условиях</w:t>
            </w:r>
            <w:r w:rsidRPr="008464FC">
              <w:rPr>
                <w:rFonts w:ascii="Times New Roman" w:eastAsia="Times New Roman" w:hAnsi="Times New Roman" w:cs="Times New Roman"/>
                <w:sz w:val="24"/>
                <w:szCs w:val="24"/>
                <w:lang w:eastAsia="ru-RU"/>
              </w:rPr>
              <w:br/>
              <w:t>противодействия терроризму как</w:t>
            </w:r>
            <w:r w:rsidRPr="008464FC">
              <w:rPr>
                <w:rFonts w:ascii="Times New Roman" w:eastAsia="Times New Roman" w:hAnsi="Times New Roman" w:cs="Times New Roman"/>
                <w:sz w:val="24"/>
                <w:szCs w:val="24"/>
                <w:lang w:eastAsia="ru-RU"/>
              </w:rPr>
              <w:br/>
              <w:t>серьёзной угрозе национальной</w:t>
            </w:r>
            <w:r w:rsidRPr="008464FC">
              <w:rPr>
                <w:rFonts w:ascii="Times New Roman" w:eastAsia="Times New Roman" w:hAnsi="Times New Roman" w:cs="Times New Roman"/>
                <w:sz w:val="24"/>
                <w:szCs w:val="24"/>
                <w:lang w:eastAsia="ru-RU"/>
              </w:rPr>
              <w:br/>
              <w:t>безопасности России;</w:t>
            </w:r>
            <w:r w:rsidRPr="008464FC">
              <w:rPr>
                <w:rFonts w:ascii="Times New Roman" w:eastAsia="Times New Roman" w:hAnsi="Times New Roman" w:cs="Times New Roman"/>
                <w:sz w:val="24"/>
                <w:szCs w:val="24"/>
                <w:lang w:eastAsia="ru-RU"/>
              </w:rPr>
              <w:br/>
              <w:t>основные виды потенциальных</w:t>
            </w:r>
            <w:r w:rsidRPr="008464FC">
              <w:rPr>
                <w:rFonts w:ascii="Times New Roman" w:eastAsia="Times New Roman" w:hAnsi="Times New Roman" w:cs="Times New Roman"/>
                <w:sz w:val="24"/>
                <w:szCs w:val="24"/>
                <w:lang w:eastAsia="ru-RU"/>
              </w:rPr>
              <w:br/>
              <w:t>опасностей и их последствия в</w:t>
            </w:r>
            <w:r w:rsidRPr="008464FC">
              <w:rPr>
                <w:rFonts w:ascii="Times New Roman" w:eastAsia="Times New Roman" w:hAnsi="Times New Roman" w:cs="Times New Roman"/>
                <w:sz w:val="24"/>
                <w:szCs w:val="24"/>
                <w:lang w:eastAsia="ru-RU"/>
              </w:rPr>
              <w:br/>
              <w:t>профессиональной деятельности и в быту;</w:t>
            </w:r>
            <w:r w:rsidRPr="008464FC">
              <w:rPr>
                <w:rFonts w:ascii="Times New Roman" w:eastAsia="Times New Roman" w:hAnsi="Times New Roman" w:cs="Times New Roman"/>
                <w:sz w:val="24"/>
                <w:szCs w:val="24"/>
                <w:lang w:eastAsia="ru-RU"/>
              </w:rPr>
              <w:br/>
              <w:t>принципы снижения вероятности</w:t>
            </w:r>
            <w:r w:rsidRPr="008464FC">
              <w:rPr>
                <w:rFonts w:ascii="Times New Roman" w:eastAsia="Times New Roman" w:hAnsi="Times New Roman" w:cs="Times New Roman"/>
                <w:sz w:val="24"/>
                <w:szCs w:val="24"/>
                <w:lang w:eastAsia="ru-RU"/>
              </w:rPr>
              <w:br/>
              <w:t>их реализации;</w:t>
            </w:r>
            <w:r w:rsidRPr="008464FC">
              <w:rPr>
                <w:rFonts w:ascii="Times New Roman" w:eastAsia="Times New Roman" w:hAnsi="Times New Roman" w:cs="Times New Roman"/>
                <w:sz w:val="24"/>
                <w:szCs w:val="24"/>
                <w:lang w:eastAsia="ru-RU"/>
              </w:rPr>
              <w:br/>
              <w:t>задачи и основные мероприятия гражданской обороны;</w:t>
            </w:r>
            <w:r w:rsidRPr="008464FC">
              <w:rPr>
                <w:rFonts w:ascii="Times New Roman" w:eastAsia="Times New Roman" w:hAnsi="Times New Roman" w:cs="Times New Roman"/>
                <w:sz w:val="24"/>
                <w:szCs w:val="24"/>
                <w:lang w:eastAsia="ru-RU"/>
              </w:rPr>
              <w:br/>
              <w:t>способы защиты населения от</w:t>
            </w:r>
            <w:r w:rsidRPr="008464FC">
              <w:rPr>
                <w:rFonts w:ascii="Times New Roman" w:eastAsia="Times New Roman" w:hAnsi="Times New Roman" w:cs="Times New Roman"/>
                <w:sz w:val="24"/>
                <w:szCs w:val="24"/>
                <w:lang w:eastAsia="ru-RU"/>
              </w:rPr>
              <w:br/>
              <w:t>оружия массового поражения;</w:t>
            </w:r>
            <w:r w:rsidRPr="008464FC">
              <w:rPr>
                <w:rFonts w:ascii="Times New Roman" w:eastAsia="Times New Roman" w:hAnsi="Times New Roman" w:cs="Times New Roman"/>
                <w:sz w:val="24"/>
                <w:szCs w:val="24"/>
                <w:lang w:eastAsia="ru-RU"/>
              </w:rPr>
              <w:br/>
              <w:t>меры пожарной безопасности и</w:t>
            </w:r>
            <w:r w:rsidRPr="008464FC">
              <w:rPr>
                <w:rFonts w:ascii="Times New Roman" w:eastAsia="Times New Roman" w:hAnsi="Times New Roman" w:cs="Times New Roman"/>
                <w:sz w:val="24"/>
                <w:szCs w:val="24"/>
                <w:lang w:eastAsia="ru-RU"/>
              </w:rPr>
              <w:br/>
              <w:t>правила безопасного поведения</w:t>
            </w:r>
            <w:r w:rsidRPr="008464FC">
              <w:rPr>
                <w:rFonts w:ascii="Times New Roman" w:eastAsia="Times New Roman" w:hAnsi="Times New Roman" w:cs="Times New Roman"/>
                <w:sz w:val="24"/>
                <w:szCs w:val="24"/>
                <w:lang w:eastAsia="ru-RU"/>
              </w:rPr>
              <w:br/>
              <w:t>при пожарах;</w:t>
            </w:r>
            <w:r w:rsidRPr="008464FC">
              <w:rPr>
                <w:rFonts w:ascii="Times New Roman" w:eastAsia="Times New Roman" w:hAnsi="Times New Roman" w:cs="Times New Roman"/>
                <w:sz w:val="24"/>
                <w:szCs w:val="24"/>
                <w:lang w:eastAsia="ru-RU"/>
              </w:rPr>
              <w:br/>
              <w:t>порядок и правила оказания</w:t>
            </w:r>
            <w:r w:rsidRPr="008464FC">
              <w:rPr>
                <w:rFonts w:ascii="Times New Roman" w:eastAsia="Times New Roman" w:hAnsi="Times New Roman" w:cs="Times New Roman"/>
                <w:sz w:val="24"/>
                <w:szCs w:val="24"/>
                <w:lang w:eastAsia="ru-RU"/>
              </w:rPr>
              <w:br/>
              <w:t>первой помощи пострадавшим.</w:t>
            </w:r>
          </w:p>
        </w:tc>
      </w:tr>
      <w:tr w:rsidR="008464FC" w:rsidRPr="008464FC" w:rsidTr="008464FC">
        <w:trPr>
          <w:trHeight w:val="212"/>
        </w:trPr>
        <w:tc>
          <w:tcPr>
            <w:tcW w:w="1242" w:type="dxa"/>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lastRenderedPageBreak/>
              <w:t>ПК Х.1- ПК Х.4</w:t>
            </w:r>
          </w:p>
        </w:tc>
        <w:tc>
          <w:tcPr>
            <w:tcW w:w="3686" w:type="dxa"/>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Предпринимать профилактические меры для снижения уровня опасностей различного вида и их последствий в профессиональной деятельности и в быту;</w:t>
            </w:r>
            <w:r w:rsidRPr="008464FC">
              <w:rPr>
                <w:rFonts w:ascii="Times New Roman" w:eastAsia="Times New Roman" w:hAnsi="Times New Roman" w:cs="Times New Roman"/>
                <w:sz w:val="24"/>
                <w:szCs w:val="24"/>
                <w:lang w:eastAsia="ru-RU"/>
              </w:rPr>
              <w:br/>
              <w:t>применять первичные средства</w:t>
            </w:r>
            <w:r w:rsidRPr="008464FC">
              <w:rPr>
                <w:rFonts w:ascii="Times New Roman" w:eastAsia="Times New Roman" w:hAnsi="Times New Roman" w:cs="Times New Roman"/>
                <w:sz w:val="24"/>
                <w:szCs w:val="24"/>
                <w:lang w:eastAsia="ru-RU"/>
              </w:rPr>
              <w:br/>
              <w:t>пожаротушения;</w:t>
            </w:r>
            <w:r w:rsidRPr="008464FC">
              <w:rPr>
                <w:rFonts w:ascii="Times New Roman" w:eastAsia="Times New Roman" w:hAnsi="Times New Roman" w:cs="Times New Roman"/>
                <w:sz w:val="24"/>
                <w:szCs w:val="24"/>
                <w:lang w:eastAsia="ru-RU"/>
              </w:rPr>
              <w:br/>
              <w:t>оказывать первую помощь</w:t>
            </w:r>
            <w:r w:rsidRPr="008464FC">
              <w:rPr>
                <w:rFonts w:ascii="Times New Roman" w:eastAsia="Times New Roman" w:hAnsi="Times New Roman" w:cs="Times New Roman"/>
                <w:sz w:val="24"/>
                <w:szCs w:val="24"/>
                <w:lang w:eastAsia="ru-RU"/>
              </w:rPr>
              <w:br/>
              <w:t>пострадавшим</w:t>
            </w:r>
          </w:p>
        </w:tc>
        <w:tc>
          <w:tcPr>
            <w:tcW w:w="4536" w:type="dxa"/>
            <w:vAlign w:val="center"/>
          </w:tcPr>
          <w:p w:rsidR="008464FC" w:rsidRPr="008464FC" w:rsidRDefault="008464FC" w:rsidP="008464FC">
            <w:pPr>
              <w:suppressAutoHyphens/>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Основные виды потенциальных</w:t>
            </w:r>
            <w:r w:rsidRPr="008464FC">
              <w:rPr>
                <w:rFonts w:ascii="Times New Roman" w:eastAsia="Times New Roman" w:hAnsi="Times New Roman" w:cs="Times New Roman"/>
                <w:sz w:val="24"/>
                <w:szCs w:val="24"/>
                <w:lang w:eastAsia="ru-RU"/>
              </w:rPr>
              <w:br/>
              <w:t>опасностей и их последствия в</w:t>
            </w:r>
            <w:r w:rsidRPr="008464FC">
              <w:rPr>
                <w:rFonts w:ascii="Times New Roman" w:eastAsia="Times New Roman" w:hAnsi="Times New Roman" w:cs="Times New Roman"/>
                <w:sz w:val="24"/>
                <w:szCs w:val="24"/>
                <w:lang w:eastAsia="ru-RU"/>
              </w:rPr>
              <w:br/>
              <w:t>профессиональной</w:t>
            </w:r>
            <w:r w:rsidRPr="008464FC">
              <w:rPr>
                <w:rFonts w:ascii="Times New Roman" w:eastAsia="Times New Roman" w:hAnsi="Times New Roman" w:cs="Times New Roman"/>
                <w:sz w:val="24"/>
                <w:szCs w:val="24"/>
                <w:lang w:eastAsia="ru-RU"/>
              </w:rPr>
              <w:br/>
              <w:t>деятельности и в быту,</w:t>
            </w:r>
            <w:r w:rsidRPr="008464FC">
              <w:rPr>
                <w:rFonts w:ascii="Times New Roman" w:eastAsia="Times New Roman" w:hAnsi="Times New Roman" w:cs="Times New Roman"/>
                <w:sz w:val="24"/>
                <w:szCs w:val="24"/>
                <w:lang w:eastAsia="ru-RU"/>
              </w:rPr>
              <w:br/>
              <w:t>принципы снижения</w:t>
            </w:r>
            <w:r w:rsidRPr="008464FC">
              <w:rPr>
                <w:rFonts w:ascii="Times New Roman" w:eastAsia="Times New Roman" w:hAnsi="Times New Roman" w:cs="Times New Roman"/>
                <w:sz w:val="24"/>
                <w:szCs w:val="24"/>
                <w:lang w:eastAsia="ru-RU"/>
              </w:rPr>
              <w:br/>
              <w:t>вероятности их реализации;</w:t>
            </w:r>
            <w:r w:rsidRPr="008464FC">
              <w:rPr>
                <w:rFonts w:ascii="Times New Roman" w:eastAsia="Times New Roman" w:hAnsi="Times New Roman" w:cs="Times New Roman"/>
                <w:sz w:val="24"/>
                <w:szCs w:val="24"/>
                <w:lang w:eastAsia="ru-RU"/>
              </w:rPr>
              <w:br/>
              <w:t>меры пожарной безопасности и</w:t>
            </w:r>
            <w:r w:rsidRPr="008464FC">
              <w:rPr>
                <w:rFonts w:ascii="Times New Roman" w:eastAsia="Times New Roman" w:hAnsi="Times New Roman" w:cs="Times New Roman"/>
                <w:sz w:val="24"/>
                <w:szCs w:val="24"/>
                <w:lang w:eastAsia="ru-RU"/>
              </w:rPr>
              <w:br/>
              <w:t>правила безопасного поведения</w:t>
            </w:r>
            <w:r w:rsidRPr="008464FC">
              <w:rPr>
                <w:rFonts w:ascii="Times New Roman" w:eastAsia="Times New Roman" w:hAnsi="Times New Roman" w:cs="Times New Roman"/>
                <w:sz w:val="24"/>
                <w:szCs w:val="24"/>
                <w:lang w:eastAsia="ru-RU"/>
              </w:rPr>
              <w:br/>
              <w:t>при пожарах;</w:t>
            </w:r>
            <w:r w:rsidRPr="008464FC">
              <w:rPr>
                <w:rFonts w:ascii="Times New Roman" w:eastAsia="Times New Roman" w:hAnsi="Times New Roman" w:cs="Times New Roman"/>
                <w:sz w:val="24"/>
                <w:szCs w:val="24"/>
                <w:lang w:eastAsia="ru-RU"/>
              </w:rPr>
              <w:br/>
              <w:t>порядок и правила оказания</w:t>
            </w:r>
            <w:r w:rsidRPr="008464FC">
              <w:rPr>
                <w:rFonts w:ascii="Times New Roman" w:eastAsia="Times New Roman" w:hAnsi="Times New Roman" w:cs="Times New Roman"/>
                <w:sz w:val="24"/>
                <w:szCs w:val="24"/>
                <w:lang w:eastAsia="ru-RU"/>
              </w:rPr>
              <w:br/>
              <w:t>первой помощи пострадавшим.</w:t>
            </w:r>
          </w:p>
        </w:tc>
      </w:tr>
    </w:tbl>
    <w:p w:rsidR="008464FC" w:rsidRP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Pr="008464FC" w:rsidRDefault="008464FC" w:rsidP="008464FC">
      <w:pPr>
        <w:suppressAutoHyphens/>
        <w:spacing w:after="0"/>
        <w:ind w:firstLine="709"/>
        <w:rPr>
          <w:rFonts w:ascii="Times New Roman" w:eastAsia="Times New Roman" w:hAnsi="Times New Roman" w:cs="Times New Roman"/>
          <w:b/>
          <w:sz w:val="24"/>
          <w:szCs w:val="24"/>
          <w:lang w:eastAsia="ru-RU"/>
        </w:rPr>
      </w:pPr>
    </w:p>
    <w:p w:rsidR="008464FC" w:rsidRPr="008464FC" w:rsidRDefault="008464FC" w:rsidP="008464FC">
      <w:pPr>
        <w:suppressAutoHyphens/>
        <w:spacing w:after="0"/>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lastRenderedPageBreak/>
        <w:t>2. СТРУКТУРА И СОДЕРЖАНИЕ УЧЕБНОЙ ДИСЦИПЛИНЫ</w:t>
      </w:r>
    </w:p>
    <w:p w:rsidR="008464FC" w:rsidRPr="008464FC" w:rsidRDefault="008464FC" w:rsidP="008464FC">
      <w:pPr>
        <w:suppressAutoHyphens/>
        <w:spacing w:after="0"/>
        <w:jc w:val="center"/>
        <w:rPr>
          <w:rFonts w:ascii="Times New Roman" w:eastAsia="Times New Roman" w:hAnsi="Times New Roman" w:cs="Times New Roman"/>
          <w:b/>
          <w:sz w:val="24"/>
          <w:szCs w:val="24"/>
          <w:lang w:eastAsia="ru-RU"/>
        </w:rPr>
      </w:pPr>
    </w:p>
    <w:p w:rsidR="008464FC" w:rsidRPr="008464FC" w:rsidRDefault="008464FC" w:rsidP="008464FC">
      <w:pPr>
        <w:suppressAutoHyphens/>
        <w:spacing w:after="0"/>
        <w:ind w:firstLine="709"/>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2.1. Объем учебной дисциплины и виды учебной работы</w:t>
      </w:r>
    </w:p>
    <w:p w:rsidR="008464FC" w:rsidRPr="008464FC" w:rsidRDefault="008464FC" w:rsidP="008464FC">
      <w:pPr>
        <w:suppressAutoHyphens/>
        <w:spacing w:after="0"/>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3"/>
        <w:gridCol w:w="2517"/>
      </w:tblGrid>
      <w:tr w:rsidR="008464FC" w:rsidRPr="008464FC" w:rsidTr="008464FC">
        <w:trPr>
          <w:trHeight w:val="490"/>
        </w:trPr>
        <w:tc>
          <w:tcPr>
            <w:tcW w:w="3685" w:type="pct"/>
            <w:vAlign w:val="center"/>
          </w:tcPr>
          <w:p w:rsidR="008464FC" w:rsidRPr="008464FC" w:rsidRDefault="008464FC" w:rsidP="008464FC">
            <w:pPr>
              <w:suppressAutoHyphens/>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Вид учебной работы</w:t>
            </w:r>
          </w:p>
        </w:tc>
        <w:tc>
          <w:tcPr>
            <w:tcW w:w="1315" w:type="pct"/>
            <w:vAlign w:val="center"/>
          </w:tcPr>
          <w:p w:rsidR="008464FC" w:rsidRPr="008464FC" w:rsidRDefault="008464FC" w:rsidP="008464FC">
            <w:pPr>
              <w:suppressAutoHyphens/>
              <w:spacing w:after="0"/>
              <w:rPr>
                <w:rFonts w:ascii="Times New Roman" w:eastAsia="Times New Roman" w:hAnsi="Times New Roman" w:cs="Times New Roman"/>
                <w:b/>
                <w:iCs/>
                <w:sz w:val="24"/>
                <w:szCs w:val="24"/>
                <w:lang w:eastAsia="ru-RU"/>
              </w:rPr>
            </w:pPr>
            <w:r w:rsidRPr="008464FC">
              <w:rPr>
                <w:rFonts w:ascii="Times New Roman" w:eastAsia="Times New Roman" w:hAnsi="Times New Roman" w:cs="Times New Roman"/>
                <w:b/>
                <w:iCs/>
                <w:sz w:val="24"/>
                <w:szCs w:val="24"/>
                <w:lang w:eastAsia="ru-RU"/>
              </w:rPr>
              <w:t>Объем в часах</w:t>
            </w:r>
          </w:p>
        </w:tc>
      </w:tr>
      <w:tr w:rsidR="008464FC" w:rsidRPr="008464FC" w:rsidTr="008464FC">
        <w:trPr>
          <w:trHeight w:val="490"/>
        </w:trPr>
        <w:tc>
          <w:tcPr>
            <w:tcW w:w="3685" w:type="pct"/>
            <w:vAlign w:val="center"/>
          </w:tcPr>
          <w:p w:rsidR="008464FC" w:rsidRPr="008464FC" w:rsidRDefault="008464FC" w:rsidP="008464FC">
            <w:pPr>
              <w:suppressAutoHyphens/>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8464FC" w:rsidRPr="008464FC" w:rsidRDefault="008464FC" w:rsidP="008464FC">
            <w:pPr>
              <w:suppressAutoHyphens/>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bCs/>
                <w:iCs/>
                <w:sz w:val="24"/>
                <w:szCs w:val="24"/>
                <w:lang w:eastAsia="ru-RU"/>
              </w:rPr>
              <w:t>32</w:t>
            </w:r>
          </w:p>
        </w:tc>
      </w:tr>
      <w:tr w:rsidR="008464FC" w:rsidRPr="008464FC" w:rsidTr="008464FC">
        <w:trPr>
          <w:trHeight w:val="490"/>
        </w:trPr>
        <w:tc>
          <w:tcPr>
            <w:tcW w:w="3685" w:type="pct"/>
            <w:shd w:val="clear" w:color="auto" w:fill="auto"/>
            <w:vAlign w:val="center"/>
          </w:tcPr>
          <w:p w:rsidR="008464FC" w:rsidRPr="008464FC" w:rsidRDefault="008464FC" w:rsidP="008464FC">
            <w:pPr>
              <w:suppressAutoHyphens/>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 xml:space="preserve">в </w:t>
            </w:r>
            <w:proofErr w:type="spellStart"/>
            <w:r w:rsidRPr="008464FC">
              <w:rPr>
                <w:rFonts w:ascii="Times New Roman" w:eastAsia="Times New Roman" w:hAnsi="Times New Roman" w:cs="Times New Roman"/>
                <w:b/>
                <w:sz w:val="24"/>
                <w:szCs w:val="24"/>
                <w:lang w:eastAsia="ru-RU"/>
              </w:rPr>
              <w:t>т.ч</w:t>
            </w:r>
            <w:proofErr w:type="spellEnd"/>
            <w:r w:rsidRPr="008464FC">
              <w:rPr>
                <w:rFonts w:ascii="Times New Roman" w:eastAsia="Times New Roman" w:hAnsi="Times New Roman" w:cs="Times New Roman"/>
                <w:b/>
                <w:sz w:val="24"/>
                <w:szCs w:val="24"/>
                <w:lang w:eastAsia="ru-RU"/>
              </w:rPr>
              <w:t>. в форме практической подготовки</w:t>
            </w:r>
          </w:p>
        </w:tc>
        <w:tc>
          <w:tcPr>
            <w:tcW w:w="1315" w:type="pct"/>
            <w:shd w:val="clear" w:color="auto" w:fill="auto"/>
            <w:vAlign w:val="center"/>
          </w:tcPr>
          <w:p w:rsidR="008464FC" w:rsidRPr="008464FC" w:rsidRDefault="008464FC" w:rsidP="008464FC">
            <w:pPr>
              <w:suppressAutoHyphens/>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bCs/>
                <w:iCs/>
                <w:sz w:val="24"/>
                <w:szCs w:val="24"/>
                <w:lang w:eastAsia="ru-RU"/>
              </w:rPr>
              <w:t>24</w:t>
            </w:r>
          </w:p>
        </w:tc>
      </w:tr>
      <w:tr w:rsidR="008464FC" w:rsidRPr="008464FC" w:rsidTr="008464FC">
        <w:trPr>
          <w:trHeight w:val="336"/>
        </w:trPr>
        <w:tc>
          <w:tcPr>
            <w:tcW w:w="5000" w:type="pct"/>
            <w:gridSpan w:val="2"/>
            <w:vAlign w:val="center"/>
          </w:tcPr>
          <w:p w:rsidR="008464FC" w:rsidRPr="008464FC" w:rsidRDefault="008464FC" w:rsidP="008464FC">
            <w:pPr>
              <w:suppressAutoHyphens/>
              <w:spacing w:after="0"/>
              <w:rPr>
                <w:rFonts w:ascii="Times New Roman" w:eastAsia="Times New Roman" w:hAnsi="Times New Roman" w:cs="Times New Roman"/>
                <w:iCs/>
                <w:sz w:val="24"/>
                <w:szCs w:val="24"/>
                <w:lang w:eastAsia="ru-RU"/>
              </w:rPr>
            </w:pPr>
            <w:r w:rsidRPr="008464FC">
              <w:rPr>
                <w:rFonts w:ascii="Times New Roman" w:eastAsia="Times New Roman" w:hAnsi="Times New Roman" w:cs="Times New Roman"/>
                <w:sz w:val="24"/>
                <w:szCs w:val="24"/>
                <w:lang w:eastAsia="ru-RU"/>
              </w:rPr>
              <w:t>в т. ч.:</w:t>
            </w:r>
          </w:p>
        </w:tc>
      </w:tr>
      <w:tr w:rsidR="008464FC" w:rsidRPr="008464FC" w:rsidTr="008464FC">
        <w:trPr>
          <w:trHeight w:val="490"/>
        </w:trPr>
        <w:tc>
          <w:tcPr>
            <w:tcW w:w="3685" w:type="pct"/>
            <w:vAlign w:val="center"/>
          </w:tcPr>
          <w:p w:rsidR="008464FC" w:rsidRPr="008464FC" w:rsidRDefault="008464FC" w:rsidP="008464FC">
            <w:pPr>
              <w:suppressAutoHyphens/>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теоретическое обучение</w:t>
            </w:r>
          </w:p>
        </w:tc>
        <w:tc>
          <w:tcPr>
            <w:tcW w:w="1315" w:type="pct"/>
            <w:vAlign w:val="center"/>
          </w:tcPr>
          <w:p w:rsidR="008464FC" w:rsidRPr="008464FC" w:rsidRDefault="008464FC" w:rsidP="008464FC">
            <w:pPr>
              <w:suppressAutoHyphens/>
              <w:spacing w:after="0"/>
              <w:jc w:val="center"/>
              <w:rPr>
                <w:rFonts w:ascii="Times New Roman" w:eastAsia="Times New Roman" w:hAnsi="Times New Roman" w:cs="Times New Roman"/>
                <w:iCs/>
                <w:sz w:val="24"/>
                <w:szCs w:val="24"/>
                <w:lang w:eastAsia="ru-RU"/>
              </w:rPr>
            </w:pPr>
            <w:r w:rsidRPr="008464FC">
              <w:rPr>
                <w:rFonts w:ascii="Times New Roman" w:eastAsia="Times New Roman" w:hAnsi="Times New Roman" w:cs="Times New Roman"/>
                <w:iCs/>
                <w:sz w:val="24"/>
                <w:szCs w:val="24"/>
                <w:lang w:eastAsia="ru-RU"/>
              </w:rPr>
              <w:t>8</w:t>
            </w:r>
          </w:p>
        </w:tc>
      </w:tr>
      <w:tr w:rsidR="008464FC" w:rsidRPr="008464FC" w:rsidTr="008464FC">
        <w:trPr>
          <w:trHeight w:val="490"/>
        </w:trPr>
        <w:tc>
          <w:tcPr>
            <w:tcW w:w="3685" w:type="pct"/>
            <w:vAlign w:val="center"/>
          </w:tcPr>
          <w:p w:rsidR="008464FC" w:rsidRPr="008464FC" w:rsidRDefault="008464FC" w:rsidP="008464FC">
            <w:pPr>
              <w:suppressAutoHyphens/>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практические занятия </w:t>
            </w:r>
          </w:p>
        </w:tc>
        <w:tc>
          <w:tcPr>
            <w:tcW w:w="1315" w:type="pct"/>
            <w:vAlign w:val="center"/>
          </w:tcPr>
          <w:p w:rsidR="008464FC" w:rsidRPr="008464FC" w:rsidRDefault="008464FC" w:rsidP="008464FC">
            <w:pPr>
              <w:suppressAutoHyphens/>
              <w:spacing w:after="0"/>
              <w:jc w:val="center"/>
              <w:rPr>
                <w:rFonts w:ascii="Times New Roman" w:eastAsia="Times New Roman" w:hAnsi="Times New Roman" w:cs="Times New Roman"/>
                <w:iCs/>
                <w:sz w:val="24"/>
                <w:szCs w:val="24"/>
                <w:lang w:eastAsia="ru-RU"/>
              </w:rPr>
            </w:pPr>
            <w:r w:rsidRPr="008464FC">
              <w:rPr>
                <w:rFonts w:ascii="Times New Roman" w:eastAsia="Times New Roman" w:hAnsi="Times New Roman" w:cs="Times New Roman"/>
                <w:iCs/>
                <w:sz w:val="24"/>
                <w:szCs w:val="24"/>
                <w:lang w:eastAsia="ru-RU"/>
              </w:rPr>
              <w:t>24</w:t>
            </w:r>
          </w:p>
        </w:tc>
      </w:tr>
      <w:tr w:rsidR="008464FC" w:rsidRPr="008464FC" w:rsidTr="008464FC">
        <w:trPr>
          <w:trHeight w:val="267"/>
        </w:trPr>
        <w:tc>
          <w:tcPr>
            <w:tcW w:w="3685" w:type="pct"/>
            <w:vAlign w:val="center"/>
          </w:tcPr>
          <w:p w:rsidR="008464FC" w:rsidRPr="008464FC" w:rsidRDefault="008464FC" w:rsidP="008464FC">
            <w:pPr>
              <w:suppressAutoHyphens/>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Самостоятельная работа </w:t>
            </w:r>
          </w:p>
        </w:tc>
        <w:tc>
          <w:tcPr>
            <w:tcW w:w="1315" w:type="pct"/>
            <w:vAlign w:val="center"/>
          </w:tcPr>
          <w:p w:rsidR="008464FC" w:rsidRPr="008464FC" w:rsidRDefault="008464FC" w:rsidP="008464FC">
            <w:pPr>
              <w:suppressAutoHyphens/>
              <w:spacing w:after="0"/>
              <w:jc w:val="center"/>
              <w:rPr>
                <w:rFonts w:ascii="Times New Roman" w:eastAsia="Times New Roman" w:hAnsi="Times New Roman" w:cs="Times New Roman"/>
                <w:iCs/>
                <w:sz w:val="24"/>
                <w:szCs w:val="24"/>
                <w:lang w:eastAsia="ru-RU"/>
              </w:rPr>
            </w:pPr>
          </w:p>
        </w:tc>
      </w:tr>
      <w:tr w:rsidR="008464FC" w:rsidRPr="008464FC" w:rsidTr="008464FC">
        <w:trPr>
          <w:trHeight w:val="331"/>
        </w:trPr>
        <w:tc>
          <w:tcPr>
            <w:tcW w:w="3685" w:type="pct"/>
            <w:vAlign w:val="center"/>
          </w:tcPr>
          <w:p w:rsidR="008464FC" w:rsidRPr="008464FC" w:rsidRDefault="008464FC" w:rsidP="008464FC">
            <w:pPr>
              <w:suppressAutoHyphens/>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iCs/>
                <w:sz w:val="24"/>
                <w:szCs w:val="24"/>
                <w:lang w:eastAsia="ru-RU"/>
              </w:rPr>
              <w:t>Промежуточная аттестация – дифференцированный зачет</w:t>
            </w:r>
          </w:p>
        </w:tc>
        <w:tc>
          <w:tcPr>
            <w:tcW w:w="1315" w:type="pct"/>
            <w:vAlign w:val="center"/>
          </w:tcPr>
          <w:p w:rsidR="008464FC" w:rsidRPr="008464FC" w:rsidRDefault="008464FC" w:rsidP="008464FC">
            <w:pPr>
              <w:suppressAutoHyphens/>
              <w:spacing w:after="0"/>
              <w:jc w:val="center"/>
              <w:rPr>
                <w:rFonts w:ascii="Times New Roman" w:eastAsia="Times New Roman" w:hAnsi="Times New Roman" w:cs="Times New Roman"/>
                <w:iCs/>
                <w:sz w:val="24"/>
                <w:szCs w:val="24"/>
                <w:lang w:eastAsia="ru-RU"/>
              </w:rPr>
            </w:pPr>
          </w:p>
        </w:tc>
      </w:tr>
    </w:tbl>
    <w:p w:rsidR="008464FC" w:rsidRPr="008464FC" w:rsidRDefault="008464FC" w:rsidP="008464FC">
      <w:pPr>
        <w:spacing w:after="0"/>
        <w:rPr>
          <w:rFonts w:ascii="Times New Roman" w:eastAsia="Times New Roman" w:hAnsi="Times New Roman" w:cs="Times New Roman"/>
          <w:b/>
          <w:sz w:val="24"/>
          <w:szCs w:val="24"/>
          <w:lang w:eastAsia="ru-RU"/>
        </w:rPr>
        <w:sectPr w:rsidR="008464FC" w:rsidRPr="008464FC" w:rsidSect="008464FC">
          <w:pgSz w:w="11906" w:h="16838"/>
          <w:pgMar w:top="1134" w:right="851" w:bottom="1134" w:left="1701" w:header="709" w:footer="709" w:gutter="0"/>
          <w:cols w:space="720"/>
          <w:docGrid w:linePitch="299"/>
        </w:sectPr>
      </w:pPr>
    </w:p>
    <w:p w:rsidR="008464FC" w:rsidRPr="008464FC" w:rsidRDefault="008464FC" w:rsidP="008464FC">
      <w:pPr>
        <w:spacing w:after="0"/>
        <w:ind w:firstLine="709"/>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7778"/>
        <w:gridCol w:w="2791"/>
        <w:gridCol w:w="2487"/>
      </w:tblGrid>
      <w:tr w:rsidR="008464FC" w:rsidRPr="008464FC" w:rsidTr="008464FC">
        <w:trPr>
          <w:trHeight w:val="20"/>
        </w:trPr>
        <w:tc>
          <w:tcPr>
            <w:tcW w:w="748" w:type="pct"/>
            <w:vAlign w:val="center"/>
          </w:tcPr>
          <w:p w:rsidR="008464FC" w:rsidRPr="008464FC" w:rsidRDefault="008464FC" w:rsidP="008464FC">
            <w:pPr>
              <w:suppressAutoHyphens/>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Наименование разделов и тем</w:t>
            </w:r>
          </w:p>
        </w:tc>
        <w:tc>
          <w:tcPr>
            <w:tcW w:w="2533" w:type="pct"/>
            <w:vAlign w:val="center"/>
          </w:tcPr>
          <w:p w:rsidR="008464FC" w:rsidRPr="008464FC" w:rsidRDefault="008464FC" w:rsidP="008464FC">
            <w:pPr>
              <w:suppressAutoHyphens/>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8464FC">
              <w:rPr>
                <w:rFonts w:ascii="Times New Roman" w:eastAsia="Times New Roman" w:hAnsi="Times New Roman" w:cs="Times New Roman"/>
                <w:b/>
                <w:bCs/>
                <w:sz w:val="24"/>
                <w:szCs w:val="24"/>
                <w:lang w:eastAsia="ru-RU"/>
              </w:rPr>
              <w:t>обучающихся</w:t>
            </w:r>
            <w:proofErr w:type="gramEnd"/>
          </w:p>
        </w:tc>
        <w:tc>
          <w:tcPr>
            <w:tcW w:w="909" w:type="pct"/>
            <w:vAlign w:val="center"/>
          </w:tcPr>
          <w:p w:rsidR="008464FC" w:rsidRPr="008464FC" w:rsidRDefault="008464FC" w:rsidP="008464FC">
            <w:pPr>
              <w:suppressAutoHyphens/>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Объем, </w:t>
            </w:r>
            <w:proofErr w:type="spellStart"/>
            <w:r w:rsidRPr="008464FC">
              <w:rPr>
                <w:rFonts w:ascii="Times New Roman" w:eastAsia="Times New Roman" w:hAnsi="Times New Roman" w:cs="Times New Roman"/>
                <w:b/>
                <w:bCs/>
                <w:sz w:val="24"/>
                <w:szCs w:val="24"/>
                <w:lang w:eastAsia="ru-RU"/>
              </w:rPr>
              <w:t>ак</w:t>
            </w:r>
            <w:proofErr w:type="spellEnd"/>
            <w:r w:rsidRPr="008464FC">
              <w:rPr>
                <w:rFonts w:ascii="Times New Roman" w:eastAsia="Times New Roman" w:hAnsi="Times New Roman" w:cs="Times New Roman"/>
                <w:b/>
                <w:bCs/>
                <w:sz w:val="24"/>
                <w:szCs w:val="24"/>
                <w:lang w:eastAsia="ru-RU"/>
              </w:rPr>
              <w:t xml:space="preserve">. ч. / в том числе в форме практической подготовки, </w:t>
            </w:r>
            <w:proofErr w:type="spellStart"/>
            <w:r w:rsidRPr="008464FC">
              <w:rPr>
                <w:rFonts w:ascii="Times New Roman" w:eastAsia="Times New Roman" w:hAnsi="Times New Roman" w:cs="Times New Roman"/>
                <w:b/>
                <w:bCs/>
                <w:sz w:val="24"/>
                <w:szCs w:val="24"/>
                <w:lang w:eastAsia="ru-RU"/>
              </w:rPr>
              <w:t>ак</w:t>
            </w:r>
            <w:proofErr w:type="spellEnd"/>
            <w:r w:rsidRPr="008464FC">
              <w:rPr>
                <w:rFonts w:ascii="Times New Roman" w:eastAsia="Times New Roman" w:hAnsi="Times New Roman" w:cs="Times New Roman"/>
                <w:b/>
                <w:bCs/>
                <w:sz w:val="24"/>
                <w:szCs w:val="24"/>
                <w:lang w:eastAsia="ru-RU"/>
              </w:rPr>
              <w:t>. ч.</w:t>
            </w:r>
          </w:p>
        </w:tc>
        <w:tc>
          <w:tcPr>
            <w:tcW w:w="810" w:type="pct"/>
            <w:vAlign w:val="center"/>
          </w:tcPr>
          <w:p w:rsidR="008464FC" w:rsidRPr="008464FC" w:rsidRDefault="008464FC" w:rsidP="008464FC">
            <w:pPr>
              <w:suppressAutoHyphens/>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Коды компетенций и личностных результатов, формированию которых способствует элемент программы</w:t>
            </w:r>
          </w:p>
        </w:tc>
      </w:tr>
      <w:tr w:rsidR="008464FC" w:rsidRPr="008464FC" w:rsidTr="008464FC">
        <w:trPr>
          <w:trHeight w:val="371"/>
        </w:trPr>
        <w:tc>
          <w:tcPr>
            <w:tcW w:w="748" w:type="pct"/>
          </w:tcPr>
          <w:p w:rsidR="008464FC" w:rsidRPr="008464FC" w:rsidRDefault="008464FC" w:rsidP="008464FC">
            <w:pPr>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bCs/>
                <w:iCs/>
                <w:sz w:val="24"/>
                <w:szCs w:val="24"/>
                <w:lang w:eastAsia="ru-RU"/>
              </w:rPr>
              <w:t>1</w:t>
            </w:r>
          </w:p>
        </w:tc>
        <w:tc>
          <w:tcPr>
            <w:tcW w:w="2533" w:type="pct"/>
          </w:tcPr>
          <w:p w:rsidR="008464FC" w:rsidRPr="008464FC" w:rsidRDefault="008464FC" w:rsidP="008464FC">
            <w:pPr>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bCs/>
                <w:iCs/>
                <w:sz w:val="24"/>
                <w:szCs w:val="24"/>
                <w:lang w:eastAsia="ru-RU"/>
              </w:rPr>
              <w:t>2</w:t>
            </w:r>
          </w:p>
        </w:tc>
        <w:tc>
          <w:tcPr>
            <w:tcW w:w="909" w:type="pct"/>
          </w:tcPr>
          <w:p w:rsidR="008464FC" w:rsidRPr="008464FC" w:rsidRDefault="008464FC" w:rsidP="008464FC">
            <w:pPr>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bCs/>
                <w:iCs/>
                <w:sz w:val="24"/>
                <w:szCs w:val="24"/>
                <w:lang w:eastAsia="ru-RU"/>
              </w:rPr>
              <w:t>3</w:t>
            </w:r>
          </w:p>
        </w:tc>
        <w:tc>
          <w:tcPr>
            <w:tcW w:w="810" w:type="pct"/>
          </w:tcPr>
          <w:p w:rsidR="008464FC" w:rsidRPr="008464FC" w:rsidRDefault="008464FC" w:rsidP="008464FC">
            <w:pPr>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bCs/>
                <w:iCs/>
                <w:sz w:val="24"/>
                <w:szCs w:val="24"/>
                <w:lang w:eastAsia="ru-RU"/>
              </w:rPr>
              <w:t>4</w:t>
            </w:r>
          </w:p>
        </w:tc>
      </w:tr>
      <w:tr w:rsidR="008464FC" w:rsidRPr="008464FC" w:rsidTr="008464FC">
        <w:trPr>
          <w:trHeight w:val="371"/>
        </w:trPr>
        <w:tc>
          <w:tcPr>
            <w:tcW w:w="3281" w:type="pct"/>
            <w:gridSpan w:val="2"/>
          </w:tcPr>
          <w:p w:rsidR="008464FC" w:rsidRPr="008464FC" w:rsidRDefault="008464FC" w:rsidP="008464FC">
            <w:pPr>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Раздел 1.</w:t>
            </w:r>
            <w:r w:rsidRPr="008464FC">
              <w:rPr>
                <w:rFonts w:ascii="Times New Roman" w:eastAsia="Times New Roman" w:hAnsi="Times New Roman" w:cs="Times New Roman"/>
                <w:b/>
                <w:bCs/>
                <w:sz w:val="24"/>
                <w:szCs w:val="24"/>
                <w:lang w:eastAsia="ru-RU"/>
              </w:rPr>
              <w:br/>
            </w:r>
            <w:r w:rsidRPr="008464FC">
              <w:rPr>
                <w:rFonts w:ascii="Times New Roman" w:eastAsia="Times New Roman" w:hAnsi="Times New Roman" w:cs="Times New Roman"/>
                <w:b/>
                <w:sz w:val="24"/>
                <w:szCs w:val="24"/>
                <w:lang w:eastAsia="ru-RU"/>
              </w:rPr>
              <w:t>Гражданская оборона и защита при чрезвычайных ситуациях</w:t>
            </w:r>
          </w:p>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909" w:type="pct"/>
          </w:tcPr>
          <w:p w:rsidR="008464FC" w:rsidRPr="008464FC" w:rsidRDefault="008464FC" w:rsidP="008464FC">
            <w:pPr>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iCs/>
                <w:sz w:val="24"/>
                <w:szCs w:val="24"/>
                <w:lang w:eastAsia="ru-RU"/>
              </w:rPr>
              <w:t>9 / 6</w:t>
            </w:r>
          </w:p>
        </w:tc>
        <w:tc>
          <w:tcPr>
            <w:tcW w:w="810" w:type="pct"/>
          </w:tcPr>
          <w:p w:rsidR="008464FC" w:rsidRPr="008464FC" w:rsidRDefault="008464FC" w:rsidP="008464FC">
            <w:pPr>
              <w:spacing w:after="0"/>
              <w:jc w:val="center"/>
              <w:rPr>
                <w:rFonts w:ascii="Times New Roman" w:eastAsia="Times New Roman" w:hAnsi="Times New Roman" w:cs="Times New Roman"/>
                <w:b/>
                <w:bCs/>
                <w:iCs/>
                <w:sz w:val="24"/>
                <w:szCs w:val="24"/>
                <w:lang w:eastAsia="ru-RU"/>
              </w:rPr>
            </w:pPr>
          </w:p>
        </w:tc>
      </w:tr>
      <w:tr w:rsidR="008464FC" w:rsidRPr="008464FC" w:rsidTr="008464FC">
        <w:trPr>
          <w:trHeight w:val="447"/>
        </w:trPr>
        <w:tc>
          <w:tcPr>
            <w:tcW w:w="748" w:type="pct"/>
            <w:vMerge w:val="restar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Тема 1.1.</w:t>
            </w:r>
          </w:p>
          <w:p w:rsidR="008464FC" w:rsidRPr="008464FC" w:rsidRDefault="008464FC" w:rsidP="008464FC">
            <w:pPr>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Гражданская оборона</w:t>
            </w:r>
          </w:p>
          <w:p w:rsidR="008464FC" w:rsidRPr="008464FC" w:rsidRDefault="008464FC" w:rsidP="008464FC">
            <w:pPr>
              <w:spacing w:after="0"/>
              <w:rPr>
                <w:rFonts w:ascii="Times New Roman" w:eastAsia="Times New Roman" w:hAnsi="Times New Roman" w:cs="Times New Roman"/>
                <w:b/>
                <w:bCs/>
                <w:sz w:val="24"/>
                <w:szCs w:val="24"/>
                <w:lang w:eastAsia="ru-RU"/>
              </w:rPr>
            </w:pPr>
          </w:p>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Содержание учебного материала</w:t>
            </w:r>
          </w:p>
        </w:tc>
        <w:tc>
          <w:tcPr>
            <w:tcW w:w="909" w:type="pct"/>
            <w:vAlign w:val="center"/>
          </w:tcPr>
          <w:p w:rsidR="008464FC" w:rsidRPr="008464FC" w:rsidRDefault="008464FC" w:rsidP="008464FC">
            <w:pPr>
              <w:suppressAutoHyphens/>
              <w:spacing w:after="0"/>
              <w:jc w:val="center"/>
              <w:rPr>
                <w:rFonts w:ascii="Times New Roman" w:eastAsia="Times New Roman" w:hAnsi="Times New Roman" w:cs="Times New Roman"/>
                <w:b/>
                <w:iCs/>
                <w:sz w:val="24"/>
                <w:szCs w:val="24"/>
                <w:lang w:eastAsia="ru-RU"/>
              </w:rPr>
            </w:pPr>
            <w:r w:rsidRPr="008464FC">
              <w:rPr>
                <w:rFonts w:ascii="Times New Roman" w:eastAsia="Times New Roman" w:hAnsi="Times New Roman" w:cs="Times New Roman"/>
                <w:b/>
                <w:iCs/>
                <w:sz w:val="24"/>
                <w:szCs w:val="24"/>
                <w:lang w:eastAsia="ru-RU"/>
              </w:rPr>
              <w:t>2 / 0</w:t>
            </w:r>
          </w:p>
        </w:tc>
        <w:tc>
          <w:tcPr>
            <w:tcW w:w="810" w:type="pct"/>
            <w:vMerge w:val="restart"/>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ПК Х</w:t>
            </w:r>
            <w:proofErr w:type="gramStart"/>
            <w:r w:rsidRPr="008464FC">
              <w:rPr>
                <w:rFonts w:ascii="Times New Roman" w:eastAsia="Times New Roman" w:hAnsi="Times New Roman" w:cs="Times New Roman"/>
                <w:sz w:val="24"/>
                <w:szCs w:val="24"/>
                <w:lang w:eastAsia="ru-RU"/>
              </w:rPr>
              <w:t>1</w:t>
            </w:r>
            <w:proofErr w:type="gramEnd"/>
            <w:r w:rsidRPr="008464FC">
              <w:rPr>
                <w:rFonts w:ascii="Times New Roman" w:eastAsia="Times New Roman" w:hAnsi="Times New Roman" w:cs="Times New Roman"/>
                <w:sz w:val="24"/>
                <w:szCs w:val="24"/>
                <w:lang w:eastAsia="ru-RU"/>
              </w:rPr>
              <w:t>- ПК Х4</w:t>
            </w:r>
          </w:p>
          <w:p w:rsidR="008464FC" w:rsidRPr="008464FC" w:rsidRDefault="008464FC" w:rsidP="008464FC">
            <w:pPr>
              <w:spacing w:after="0"/>
              <w:jc w:val="center"/>
              <w:rPr>
                <w:rFonts w:ascii="Times New Roman" w:eastAsia="Times New Roman" w:hAnsi="Times New Roman" w:cs="Times New Roman"/>
                <w:b/>
                <w:sz w:val="24"/>
                <w:szCs w:val="24"/>
                <w:lang w:eastAsia="ru-RU"/>
              </w:rPr>
            </w:pPr>
          </w:p>
        </w:tc>
      </w:tr>
      <w:tr w:rsidR="008464FC" w:rsidRPr="008464FC" w:rsidTr="008464FC">
        <w:trPr>
          <w:trHeight w:val="1045"/>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1.</w:t>
            </w:r>
            <w:r w:rsidRPr="008464FC">
              <w:rPr>
                <w:rFonts w:ascii="Times New Roman" w:eastAsia="Times New Roman" w:hAnsi="Times New Roman" w:cs="Times New Roman"/>
                <w:b/>
                <w:bCs/>
                <w:sz w:val="24"/>
                <w:szCs w:val="24"/>
                <w:lang w:eastAsia="ru-RU"/>
              </w:rPr>
              <w:t xml:space="preserve"> </w:t>
            </w:r>
            <w:r w:rsidRPr="008464FC">
              <w:rPr>
                <w:rFonts w:ascii="Times New Roman" w:eastAsia="Times New Roman" w:hAnsi="Times New Roman" w:cs="Times New Roman"/>
                <w:sz w:val="24"/>
                <w:szCs w:val="24"/>
                <w:lang w:eastAsia="ru-RU"/>
              </w:rPr>
              <w:t>Единая государственная система предупреждения и ликвидации чрезвычайных ситуаций.</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Cs/>
                <w:sz w:val="24"/>
                <w:szCs w:val="24"/>
                <w:lang w:eastAsia="ru-RU"/>
              </w:rPr>
              <w:t>2.</w:t>
            </w:r>
            <w:r w:rsidRPr="008464FC">
              <w:rPr>
                <w:rFonts w:ascii="Times New Roman" w:eastAsia="Times New Roman" w:hAnsi="Times New Roman" w:cs="Times New Roman"/>
                <w:b/>
                <w:bCs/>
                <w:sz w:val="24"/>
                <w:szCs w:val="24"/>
                <w:lang w:eastAsia="ru-RU"/>
              </w:rPr>
              <w:t xml:space="preserve"> </w:t>
            </w:r>
            <w:r w:rsidRPr="008464FC">
              <w:rPr>
                <w:rFonts w:ascii="Times New Roman" w:eastAsia="Times New Roman" w:hAnsi="Times New Roman" w:cs="Times New Roman"/>
                <w:sz w:val="24"/>
                <w:szCs w:val="24"/>
                <w:lang w:eastAsia="ru-RU"/>
              </w:rPr>
              <w:t>Организация гражданской обороны. Оружие массового поражения и защита от него. Правила поведения и действия людей в зонах радиоактивного, химического заражения и в очаге биологического поражения.</w:t>
            </w:r>
          </w:p>
        </w:tc>
        <w:tc>
          <w:tcPr>
            <w:tcW w:w="909" w:type="pct"/>
            <w:vAlign w:val="center"/>
          </w:tcPr>
          <w:p w:rsidR="008464FC" w:rsidRPr="008464FC" w:rsidRDefault="008464FC" w:rsidP="008464FC">
            <w:pPr>
              <w:suppressAutoHyphens/>
              <w:spacing w:after="0"/>
              <w:jc w:val="center"/>
              <w:rPr>
                <w:rFonts w:ascii="Times New Roman" w:eastAsia="Times New Roman" w:hAnsi="Times New Roman" w:cs="Times New Roman"/>
                <w:iCs/>
                <w:sz w:val="24"/>
                <w:szCs w:val="24"/>
                <w:lang w:eastAsia="ru-RU"/>
              </w:rPr>
            </w:pPr>
            <w:r w:rsidRPr="008464FC">
              <w:rPr>
                <w:rFonts w:ascii="Times New Roman" w:eastAsia="Times New Roman" w:hAnsi="Times New Roman" w:cs="Times New Roman"/>
                <w:iCs/>
                <w:sz w:val="24"/>
                <w:szCs w:val="24"/>
                <w:lang w:eastAsia="ru-RU"/>
              </w:rPr>
              <w:t>2 / 0</w:t>
            </w:r>
          </w:p>
        </w:tc>
        <w:tc>
          <w:tcPr>
            <w:tcW w:w="810" w:type="pct"/>
            <w:vMerge/>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Самостоятельная работа </w:t>
            </w:r>
            <w:proofErr w:type="gramStart"/>
            <w:r w:rsidRPr="008464FC">
              <w:rPr>
                <w:rFonts w:ascii="Times New Roman" w:eastAsia="Times New Roman" w:hAnsi="Times New Roman" w:cs="Times New Roman"/>
                <w:b/>
                <w:bCs/>
                <w:sz w:val="24"/>
                <w:szCs w:val="24"/>
                <w:lang w:eastAsia="ru-RU"/>
              </w:rPr>
              <w:t>обучающихся</w:t>
            </w:r>
            <w:proofErr w:type="gramEnd"/>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sz w:val="24"/>
                <w:szCs w:val="24"/>
                <w:lang w:eastAsia="ru-RU"/>
              </w:rPr>
              <w:t>Определяется при формировании рабочей программы</w:t>
            </w:r>
          </w:p>
        </w:tc>
        <w:tc>
          <w:tcPr>
            <w:tcW w:w="909" w:type="pct"/>
            <w:vAlign w:val="center"/>
          </w:tcPr>
          <w:p w:rsidR="008464FC" w:rsidRPr="008464FC" w:rsidRDefault="008464FC" w:rsidP="008464FC">
            <w:pPr>
              <w:suppressAutoHyphens/>
              <w:spacing w:after="0"/>
              <w:jc w:val="center"/>
              <w:rPr>
                <w:rFonts w:ascii="Times New Roman" w:eastAsia="Times New Roman" w:hAnsi="Times New Roman" w:cs="Times New Roman"/>
                <w:b/>
                <w:bCs/>
                <w:iCs/>
                <w:sz w:val="24"/>
                <w:szCs w:val="24"/>
                <w:lang w:eastAsia="ru-RU"/>
              </w:rPr>
            </w:pPr>
          </w:p>
        </w:tc>
        <w:tc>
          <w:tcPr>
            <w:tcW w:w="810" w:type="pct"/>
            <w:vMerge/>
          </w:tcPr>
          <w:p w:rsidR="008464FC" w:rsidRPr="008464FC" w:rsidRDefault="008464FC" w:rsidP="008464FC">
            <w:pPr>
              <w:spacing w:after="0"/>
              <w:jc w:val="center"/>
              <w:rPr>
                <w:rFonts w:ascii="Times New Roman" w:eastAsia="Times New Roman" w:hAnsi="Times New Roman" w:cs="Times New Roman"/>
                <w:b/>
                <w:sz w:val="24"/>
                <w:szCs w:val="24"/>
                <w:lang w:eastAsia="ru-RU"/>
              </w:rPr>
            </w:pPr>
          </w:p>
        </w:tc>
      </w:tr>
      <w:tr w:rsidR="008464FC" w:rsidRPr="008464FC" w:rsidTr="008464FC">
        <w:trPr>
          <w:trHeight w:val="374"/>
        </w:trPr>
        <w:tc>
          <w:tcPr>
            <w:tcW w:w="748" w:type="pct"/>
            <w:vMerge w:val="restar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Тема 1.2.</w:t>
            </w:r>
          </w:p>
          <w:p w:rsidR="008464FC" w:rsidRPr="008464FC" w:rsidRDefault="008464FC" w:rsidP="008464FC">
            <w:pPr>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 xml:space="preserve">Защита населения и территорий </w:t>
            </w:r>
            <w:proofErr w:type="gramStart"/>
            <w:r w:rsidRPr="008464FC">
              <w:rPr>
                <w:rFonts w:ascii="Times New Roman" w:eastAsia="Times New Roman" w:hAnsi="Times New Roman" w:cs="Times New Roman"/>
                <w:b/>
                <w:sz w:val="24"/>
                <w:szCs w:val="24"/>
                <w:lang w:eastAsia="ru-RU"/>
              </w:rPr>
              <w:t>при</w:t>
            </w:r>
            <w:proofErr w:type="gramEnd"/>
            <w:r w:rsidRPr="008464FC">
              <w:rPr>
                <w:rFonts w:ascii="Times New Roman" w:eastAsia="Times New Roman" w:hAnsi="Times New Roman" w:cs="Times New Roman"/>
                <w:b/>
                <w:sz w:val="24"/>
                <w:szCs w:val="24"/>
                <w:lang w:eastAsia="ru-RU"/>
              </w:rPr>
              <w:br/>
              <w:t>чрезвычайных</w:t>
            </w:r>
            <w:r w:rsidRPr="008464FC">
              <w:rPr>
                <w:rFonts w:ascii="Times New Roman" w:eastAsia="Times New Roman" w:hAnsi="Times New Roman" w:cs="Times New Roman"/>
                <w:b/>
                <w:sz w:val="24"/>
                <w:szCs w:val="24"/>
                <w:lang w:eastAsia="ru-RU"/>
              </w:rPr>
              <w:br/>
              <w:t>ситуация</w:t>
            </w:r>
          </w:p>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Содержание учебного материала</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sz w:val="24"/>
                <w:szCs w:val="24"/>
                <w:lang w:eastAsia="ru-RU"/>
              </w:rPr>
              <w:t>7 / 6</w:t>
            </w:r>
          </w:p>
        </w:tc>
        <w:tc>
          <w:tcPr>
            <w:tcW w:w="810" w:type="pct"/>
            <w:vMerge w:val="restart"/>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ПК Х</w:t>
            </w:r>
            <w:proofErr w:type="gramStart"/>
            <w:r w:rsidRPr="008464FC">
              <w:rPr>
                <w:rFonts w:ascii="Times New Roman" w:eastAsia="Times New Roman" w:hAnsi="Times New Roman" w:cs="Times New Roman"/>
                <w:sz w:val="24"/>
                <w:szCs w:val="24"/>
                <w:lang w:eastAsia="ru-RU"/>
              </w:rPr>
              <w:t>1</w:t>
            </w:r>
            <w:proofErr w:type="gramEnd"/>
            <w:r w:rsidRPr="008464FC">
              <w:rPr>
                <w:rFonts w:ascii="Times New Roman" w:eastAsia="Times New Roman" w:hAnsi="Times New Roman" w:cs="Times New Roman"/>
                <w:sz w:val="24"/>
                <w:szCs w:val="24"/>
                <w:lang w:eastAsia="ru-RU"/>
              </w:rPr>
              <w:t>- ПК Х4</w:t>
            </w:r>
          </w:p>
          <w:p w:rsidR="008464FC" w:rsidRPr="008464FC" w:rsidRDefault="008464FC" w:rsidP="008464FC">
            <w:pPr>
              <w:spacing w:after="0"/>
              <w:jc w:val="center"/>
              <w:rPr>
                <w:rFonts w:ascii="Times New Roman" w:eastAsia="Times New Roman" w:hAnsi="Times New Roman" w:cs="Times New Roman"/>
                <w:b/>
                <w:sz w:val="24"/>
                <w:szCs w:val="24"/>
                <w:lang w:eastAsia="ru-RU"/>
              </w:rPr>
            </w:pPr>
          </w:p>
        </w:tc>
      </w:tr>
      <w:tr w:rsidR="008464FC" w:rsidRPr="008464FC" w:rsidTr="008464FC">
        <w:trPr>
          <w:trHeight w:val="374"/>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 xml:space="preserve">1. </w:t>
            </w:r>
            <w:r w:rsidRPr="008464FC">
              <w:rPr>
                <w:rFonts w:ascii="Times New Roman" w:eastAsia="Times New Roman" w:hAnsi="Times New Roman" w:cs="Times New Roman"/>
                <w:sz w:val="24"/>
                <w:szCs w:val="24"/>
                <w:lang w:eastAsia="ru-RU"/>
              </w:rPr>
              <w:t xml:space="preserve">Стихийные бедствия. Защита при авариях (катастрофах) на транспорте. </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2. Защита при авариях (катастрофах) на производственных объектах</w:t>
            </w:r>
          </w:p>
        </w:tc>
        <w:tc>
          <w:tcPr>
            <w:tcW w:w="909" w:type="pct"/>
            <w:vAlign w:val="center"/>
          </w:tcPr>
          <w:p w:rsidR="008464FC" w:rsidRPr="008464FC" w:rsidRDefault="008464FC" w:rsidP="008464FC">
            <w:pPr>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1 / 0</w:t>
            </w:r>
          </w:p>
        </w:tc>
        <w:tc>
          <w:tcPr>
            <w:tcW w:w="810" w:type="pct"/>
            <w:vMerge/>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6 / 6</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1.Практическое занятие 1. </w:t>
            </w:r>
            <w:r w:rsidRPr="008464FC">
              <w:rPr>
                <w:rFonts w:ascii="Times New Roman" w:eastAsia="Times New Roman" w:hAnsi="Times New Roman" w:cs="Times New Roman"/>
                <w:sz w:val="24"/>
                <w:szCs w:val="24"/>
                <w:shd w:val="clear" w:color="auto" w:fill="FFFFFF"/>
                <w:lang w:eastAsia="ru-RU"/>
              </w:rPr>
              <w:t>Составление классификации чрезвычайных ситуаций</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2. </w:t>
            </w:r>
            <w:proofErr w:type="spellStart"/>
            <w:r w:rsidRPr="008464FC">
              <w:rPr>
                <w:rFonts w:ascii="Times New Roman" w:eastAsia="Times New Roman" w:hAnsi="Times New Roman" w:cs="Times New Roman"/>
                <w:sz w:val="24"/>
                <w:szCs w:val="24"/>
                <w:lang w:eastAsia="ru-RU"/>
              </w:rPr>
              <w:t>Практичекое</w:t>
            </w:r>
            <w:proofErr w:type="spellEnd"/>
            <w:r w:rsidRPr="008464FC">
              <w:rPr>
                <w:rFonts w:ascii="Times New Roman" w:eastAsia="Times New Roman" w:hAnsi="Times New Roman" w:cs="Times New Roman"/>
                <w:sz w:val="24"/>
                <w:szCs w:val="24"/>
                <w:lang w:eastAsia="ru-RU"/>
              </w:rPr>
              <w:t xml:space="preserve"> занятие 2.</w:t>
            </w:r>
            <w:r w:rsidRPr="008464FC">
              <w:rPr>
                <w:rFonts w:ascii="Times New Roman" w:eastAsia="Times New Roman" w:hAnsi="Times New Roman" w:cs="Times New Roman"/>
                <w:sz w:val="24"/>
                <w:szCs w:val="24"/>
                <w:shd w:val="clear" w:color="auto" w:fill="FFFFFF"/>
                <w:lang w:eastAsia="ru-RU"/>
              </w:rPr>
              <w:t xml:space="preserve"> </w:t>
            </w:r>
            <w:r w:rsidRPr="008464FC">
              <w:rPr>
                <w:rFonts w:ascii="Times New Roman" w:eastAsia="Times New Roman" w:hAnsi="Times New Roman" w:cs="Times New Roman"/>
                <w:sz w:val="24"/>
                <w:szCs w:val="24"/>
                <w:lang w:eastAsia="ru-RU"/>
              </w:rPr>
              <w:t>Использование первичных средств пожаротушения.</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3. </w:t>
            </w:r>
            <w:proofErr w:type="spellStart"/>
            <w:r w:rsidRPr="008464FC">
              <w:rPr>
                <w:rFonts w:ascii="Times New Roman" w:eastAsia="Times New Roman" w:hAnsi="Times New Roman" w:cs="Times New Roman"/>
                <w:sz w:val="24"/>
                <w:szCs w:val="24"/>
                <w:lang w:eastAsia="ru-RU"/>
              </w:rPr>
              <w:t>Практичекое</w:t>
            </w:r>
            <w:proofErr w:type="spellEnd"/>
            <w:r w:rsidRPr="008464FC">
              <w:rPr>
                <w:rFonts w:ascii="Times New Roman" w:eastAsia="Times New Roman" w:hAnsi="Times New Roman" w:cs="Times New Roman"/>
                <w:sz w:val="24"/>
                <w:szCs w:val="24"/>
                <w:lang w:eastAsia="ru-RU"/>
              </w:rPr>
              <w:t xml:space="preserve"> занятие 3. </w:t>
            </w:r>
            <w:r w:rsidRPr="008464FC">
              <w:rPr>
                <w:rFonts w:ascii="Times New Roman" w:eastAsia="Times New Roman" w:hAnsi="Times New Roman" w:cs="Times New Roman"/>
                <w:sz w:val="24"/>
                <w:szCs w:val="24"/>
                <w:shd w:val="clear" w:color="auto" w:fill="FFFFFF"/>
                <w:lang w:eastAsia="ru-RU"/>
              </w:rPr>
              <w:t xml:space="preserve">Определение факторов прогнозирования </w:t>
            </w:r>
            <w:r w:rsidRPr="008464FC">
              <w:rPr>
                <w:rFonts w:ascii="Times New Roman" w:eastAsia="Times New Roman" w:hAnsi="Times New Roman" w:cs="Times New Roman"/>
                <w:sz w:val="24"/>
                <w:szCs w:val="24"/>
                <w:shd w:val="clear" w:color="auto" w:fill="FFFFFF"/>
                <w:lang w:eastAsia="ru-RU"/>
              </w:rPr>
              <w:lastRenderedPageBreak/>
              <w:t>техногенной катастрофы</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lastRenderedPageBreak/>
              <w:t>6 / 6</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Самостоятельная работа </w:t>
            </w:r>
            <w:proofErr w:type="gramStart"/>
            <w:r w:rsidRPr="008464FC">
              <w:rPr>
                <w:rFonts w:ascii="Times New Roman" w:eastAsia="Times New Roman" w:hAnsi="Times New Roman" w:cs="Times New Roman"/>
                <w:b/>
                <w:bCs/>
                <w:sz w:val="24"/>
                <w:szCs w:val="24"/>
                <w:lang w:eastAsia="ru-RU"/>
              </w:rPr>
              <w:t>обучающихся</w:t>
            </w:r>
            <w:proofErr w:type="gramEnd"/>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sz w:val="24"/>
                <w:szCs w:val="24"/>
                <w:lang w:eastAsia="ru-RU"/>
              </w:rPr>
              <w:t>Определяется при формировании рабочей программы</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452"/>
        </w:trPr>
        <w:tc>
          <w:tcPr>
            <w:tcW w:w="3281" w:type="pct"/>
            <w:gridSpan w:val="2"/>
          </w:tcPr>
          <w:p w:rsidR="008464FC" w:rsidRPr="008464FC" w:rsidRDefault="008464FC" w:rsidP="008464FC">
            <w:pPr>
              <w:widowControl w:val="0"/>
              <w:autoSpaceDE w:val="0"/>
              <w:autoSpaceDN w:val="0"/>
              <w:adjustRightInd w:val="0"/>
              <w:spacing w:after="0"/>
              <w:jc w:val="both"/>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sz w:val="24"/>
                <w:szCs w:val="24"/>
                <w:lang w:eastAsia="ru-RU"/>
              </w:rPr>
              <w:t>Раздел 2. Основы военной службы</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23 / 18</w:t>
            </w:r>
          </w:p>
        </w:tc>
        <w:tc>
          <w:tcPr>
            <w:tcW w:w="810" w:type="pct"/>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351"/>
        </w:trPr>
        <w:tc>
          <w:tcPr>
            <w:tcW w:w="748" w:type="pct"/>
            <w:vMerge w:val="restar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Тема 2.1. </w:t>
            </w:r>
          </w:p>
          <w:p w:rsidR="008464FC" w:rsidRPr="008464FC" w:rsidRDefault="008464FC" w:rsidP="008464FC">
            <w:pPr>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Вооруженные Силы</w:t>
            </w:r>
            <w:r w:rsidRPr="008464FC">
              <w:rPr>
                <w:rFonts w:ascii="Times New Roman" w:eastAsia="Times New Roman" w:hAnsi="Times New Roman" w:cs="Times New Roman"/>
                <w:b/>
                <w:sz w:val="24"/>
                <w:szCs w:val="24"/>
                <w:lang w:eastAsia="ru-RU"/>
              </w:rPr>
              <w:br/>
              <w:t>Российской</w:t>
            </w:r>
            <w:r w:rsidRPr="008464FC">
              <w:rPr>
                <w:rFonts w:ascii="Times New Roman" w:eastAsia="Times New Roman" w:hAnsi="Times New Roman" w:cs="Times New Roman"/>
                <w:b/>
                <w:sz w:val="24"/>
                <w:szCs w:val="24"/>
                <w:lang w:eastAsia="ru-RU"/>
              </w:rPr>
              <w:br/>
              <w:t>Федерации на</w:t>
            </w:r>
            <w:r w:rsidRPr="008464FC">
              <w:rPr>
                <w:rFonts w:ascii="Times New Roman" w:eastAsia="Times New Roman" w:hAnsi="Times New Roman" w:cs="Times New Roman"/>
                <w:b/>
                <w:sz w:val="24"/>
                <w:szCs w:val="24"/>
                <w:lang w:eastAsia="ru-RU"/>
              </w:rPr>
              <w:br/>
              <w:t>современном этапе</w:t>
            </w:r>
          </w:p>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Содержание учебного материала</w:t>
            </w:r>
          </w:p>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5 / 4</w:t>
            </w:r>
          </w:p>
        </w:tc>
        <w:tc>
          <w:tcPr>
            <w:tcW w:w="810" w:type="pct"/>
            <w:vMerge w:val="restart"/>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ПК Х</w:t>
            </w:r>
            <w:proofErr w:type="gramStart"/>
            <w:r w:rsidRPr="008464FC">
              <w:rPr>
                <w:rFonts w:ascii="Times New Roman" w:eastAsia="Times New Roman" w:hAnsi="Times New Roman" w:cs="Times New Roman"/>
                <w:sz w:val="24"/>
                <w:szCs w:val="24"/>
                <w:lang w:eastAsia="ru-RU"/>
              </w:rPr>
              <w:t>1</w:t>
            </w:r>
            <w:proofErr w:type="gramEnd"/>
            <w:r w:rsidRPr="008464FC">
              <w:rPr>
                <w:rFonts w:ascii="Times New Roman" w:eastAsia="Times New Roman" w:hAnsi="Times New Roman" w:cs="Times New Roman"/>
                <w:sz w:val="24"/>
                <w:szCs w:val="24"/>
                <w:lang w:eastAsia="ru-RU"/>
              </w:rPr>
              <w:t>- ПК Х4</w:t>
            </w:r>
          </w:p>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351"/>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1. Состав и организационная структура Вооруженных Сил Российской Федерации. Система руководства и управления Вооруженными Силами Российской Федерации</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sz w:val="24"/>
                <w:szCs w:val="24"/>
                <w:lang w:eastAsia="ru-RU"/>
              </w:rPr>
              <w:t>2. Виды Вооруженных Сил Российской Федерации и рода войск. Система руководства и управления Вооруженными Силами Российской Федерации. Воинская обязанность и комплектование Вооруженных Сил Российской Федерации личным составом</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 0</w:t>
            </w:r>
          </w:p>
        </w:tc>
        <w:tc>
          <w:tcPr>
            <w:tcW w:w="810" w:type="pct"/>
            <w:vMerge/>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4 / 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1. Практическое занятие 4. Составление организационной структуры Вооруженных Сил Российской Федерации.</w:t>
            </w:r>
          </w:p>
          <w:p w:rsidR="008464FC" w:rsidRPr="008464FC" w:rsidRDefault="008464FC" w:rsidP="008464FC">
            <w:pPr>
              <w:spacing w:after="0"/>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2. Практическое занятие 5. Определение воинских званий и знаков различия.</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4 / 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Самостоятельная работа </w:t>
            </w:r>
            <w:proofErr w:type="gramStart"/>
            <w:r w:rsidRPr="008464FC">
              <w:rPr>
                <w:rFonts w:ascii="Times New Roman" w:eastAsia="Times New Roman" w:hAnsi="Times New Roman" w:cs="Times New Roman"/>
                <w:b/>
                <w:bCs/>
                <w:sz w:val="24"/>
                <w:szCs w:val="24"/>
                <w:lang w:eastAsia="ru-RU"/>
              </w:rPr>
              <w:t>обучающихся</w:t>
            </w:r>
            <w:proofErr w:type="gramEnd"/>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sz w:val="24"/>
                <w:szCs w:val="24"/>
                <w:lang w:eastAsia="ru-RU"/>
              </w:rPr>
              <w:t>Определяется при формировании рабочей программы</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val="restar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Тема 2.2. </w:t>
            </w:r>
          </w:p>
          <w:p w:rsidR="008464FC" w:rsidRPr="008464FC" w:rsidRDefault="008464FC" w:rsidP="008464FC">
            <w:pPr>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Уставы</w:t>
            </w:r>
            <w:r w:rsidRPr="008464FC">
              <w:rPr>
                <w:rFonts w:ascii="Times New Roman" w:eastAsia="Times New Roman" w:hAnsi="Times New Roman" w:cs="Times New Roman"/>
                <w:b/>
                <w:sz w:val="24"/>
                <w:szCs w:val="24"/>
                <w:lang w:eastAsia="ru-RU"/>
              </w:rPr>
              <w:br/>
              <w:t>Вооруженных Сил</w:t>
            </w:r>
            <w:r w:rsidRPr="008464FC">
              <w:rPr>
                <w:rFonts w:ascii="Times New Roman" w:eastAsia="Times New Roman" w:hAnsi="Times New Roman" w:cs="Times New Roman"/>
                <w:b/>
                <w:sz w:val="24"/>
                <w:szCs w:val="24"/>
                <w:lang w:eastAsia="ru-RU"/>
              </w:rPr>
              <w:br/>
              <w:t>Российской</w:t>
            </w:r>
            <w:r w:rsidRPr="008464FC">
              <w:rPr>
                <w:rFonts w:ascii="Times New Roman" w:eastAsia="Times New Roman" w:hAnsi="Times New Roman" w:cs="Times New Roman"/>
                <w:b/>
                <w:sz w:val="24"/>
                <w:szCs w:val="24"/>
                <w:lang w:eastAsia="ru-RU"/>
              </w:rPr>
              <w:br/>
              <w:t>Федерации</w:t>
            </w:r>
          </w:p>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Содержание учебного материала</w:t>
            </w:r>
          </w:p>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5 / 4</w:t>
            </w:r>
          </w:p>
        </w:tc>
        <w:tc>
          <w:tcPr>
            <w:tcW w:w="810" w:type="pct"/>
            <w:vMerge w:val="restart"/>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ПК Х</w:t>
            </w:r>
            <w:proofErr w:type="gramStart"/>
            <w:r w:rsidRPr="008464FC">
              <w:rPr>
                <w:rFonts w:ascii="Times New Roman" w:eastAsia="Times New Roman" w:hAnsi="Times New Roman" w:cs="Times New Roman"/>
                <w:sz w:val="24"/>
                <w:szCs w:val="24"/>
                <w:lang w:eastAsia="ru-RU"/>
              </w:rPr>
              <w:t>1</w:t>
            </w:r>
            <w:proofErr w:type="gramEnd"/>
            <w:r w:rsidRPr="008464FC">
              <w:rPr>
                <w:rFonts w:ascii="Times New Roman" w:eastAsia="Times New Roman" w:hAnsi="Times New Roman" w:cs="Times New Roman"/>
                <w:sz w:val="24"/>
                <w:szCs w:val="24"/>
                <w:lang w:eastAsia="ru-RU"/>
              </w:rPr>
              <w:t>- ПК Х4</w:t>
            </w:r>
          </w:p>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 xml:space="preserve">1. Воинская присяга. </w:t>
            </w:r>
            <w:proofErr w:type="gramStart"/>
            <w:r w:rsidRPr="008464FC">
              <w:rPr>
                <w:rFonts w:ascii="Times New Roman" w:eastAsia="Times New Roman" w:hAnsi="Times New Roman" w:cs="Times New Roman"/>
                <w:bCs/>
                <w:sz w:val="24"/>
                <w:szCs w:val="24"/>
                <w:lang w:eastAsia="ru-RU"/>
              </w:rPr>
              <w:t>Боевое</w:t>
            </w:r>
            <w:proofErr w:type="gramEnd"/>
            <w:r w:rsidRPr="008464FC">
              <w:rPr>
                <w:rFonts w:ascii="Times New Roman" w:eastAsia="Times New Roman" w:hAnsi="Times New Roman" w:cs="Times New Roman"/>
                <w:bCs/>
                <w:sz w:val="24"/>
                <w:szCs w:val="24"/>
                <w:lang w:eastAsia="ru-RU"/>
              </w:rPr>
              <w:t xml:space="preserve"> знания воинской части.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 xml:space="preserve">2. </w:t>
            </w:r>
            <w:r w:rsidRPr="008464FC">
              <w:rPr>
                <w:rFonts w:ascii="Times New Roman" w:eastAsia="Times New Roman" w:hAnsi="Times New Roman" w:cs="Times New Roman"/>
                <w:sz w:val="24"/>
                <w:szCs w:val="24"/>
                <w:lang w:eastAsia="ru-RU"/>
              </w:rPr>
              <w:t xml:space="preserve">Военнослужащие и взаимоотношения между ними. </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3.Внутренний порядок, размещение и быт военнослужащих.</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4. Воинская дисциплина, суточный наряд роты, караульная служба</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0</w:t>
            </w:r>
          </w:p>
        </w:tc>
        <w:tc>
          <w:tcPr>
            <w:tcW w:w="810" w:type="pct"/>
            <w:vMerge/>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4 / 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vAlign w:val="center"/>
          </w:tcPr>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sz w:val="24"/>
                <w:szCs w:val="24"/>
                <w:lang w:eastAsia="ru-RU"/>
              </w:rPr>
              <w:t xml:space="preserve">1. Практическое занятие 6. Определение и выполнение обязанностей и </w:t>
            </w:r>
            <w:r w:rsidRPr="008464FC">
              <w:rPr>
                <w:rFonts w:ascii="Times New Roman" w:eastAsia="Times New Roman" w:hAnsi="Times New Roman" w:cs="Times New Roman"/>
                <w:bCs/>
                <w:sz w:val="24"/>
                <w:szCs w:val="24"/>
                <w:lang w:eastAsia="ru-RU"/>
              </w:rPr>
              <w:t>действий часового.</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Cs/>
                <w:sz w:val="24"/>
                <w:szCs w:val="24"/>
                <w:lang w:eastAsia="ru-RU"/>
              </w:rPr>
              <w:t>2. Практическое занятие 7. Составление внутреннего распорядка военнослужащего.</w:t>
            </w:r>
            <w:r w:rsidRPr="008464FC">
              <w:rPr>
                <w:rFonts w:ascii="Times New Roman" w:eastAsia="Times New Roman" w:hAnsi="Times New Roman" w:cs="Times New Roman"/>
                <w:sz w:val="24"/>
                <w:szCs w:val="24"/>
                <w:lang w:eastAsia="ru-RU"/>
              </w:rPr>
              <w:t xml:space="preserve"> </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sz w:val="24"/>
                <w:szCs w:val="24"/>
                <w:lang w:eastAsia="ru-RU"/>
              </w:rPr>
              <w:t>4 / 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Самостоятельная работа </w:t>
            </w:r>
            <w:proofErr w:type="gramStart"/>
            <w:r w:rsidRPr="008464FC">
              <w:rPr>
                <w:rFonts w:ascii="Times New Roman" w:eastAsia="Times New Roman" w:hAnsi="Times New Roman" w:cs="Times New Roman"/>
                <w:b/>
                <w:bCs/>
                <w:sz w:val="24"/>
                <w:szCs w:val="24"/>
                <w:lang w:eastAsia="ru-RU"/>
              </w:rPr>
              <w:t>обучающихся</w:t>
            </w:r>
            <w:proofErr w:type="gramEnd"/>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Определяется при формировании рабочей программы</w:t>
            </w:r>
          </w:p>
        </w:tc>
        <w:tc>
          <w:tcPr>
            <w:tcW w:w="909" w:type="pct"/>
            <w:vAlign w:val="center"/>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val="restar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Тема 2.3. </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sz w:val="24"/>
                <w:szCs w:val="24"/>
                <w:lang w:eastAsia="ru-RU"/>
              </w:rPr>
              <w:t>Строевая подготовка</w:t>
            </w:r>
            <w:r w:rsidRPr="008464FC">
              <w:rPr>
                <w:rFonts w:ascii="Times New Roman" w:eastAsia="Times New Roman" w:hAnsi="Times New Roman" w:cs="Times New Roman"/>
                <w:b/>
                <w:bCs/>
                <w:sz w:val="24"/>
                <w:szCs w:val="24"/>
                <w:lang w:eastAsia="ru-RU"/>
              </w:rPr>
              <w:t xml:space="preserve"> </w:t>
            </w:r>
          </w:p>
        </w:tc>
        <w:tc>
          <w:tcPr>
            <w:tcW w:w="2533" w:type="pct"/>
          </w:tcPr>
          <w:p w:rsidR="008464FC" w:rsidRPr="008464FC" w:rsidRDefault="008464FC" w:rsidP="008464FC">
            <w:pPr>
              <w:spacing w:after="0"/>
              <w:rPr>
                <w:rFonts w:ascii="Times New Roman" w:eastAsia="Times New Roman" w:hAnsi="Times New Roman" w:cs="Times New Roman"/>
                <w:sz w:val="24"/>
                <w:szCs w:val="24"/>
                <w:lang w:val="en-US" w:eastAsia="ru-RU"/>
              </w:rPr>
            </w:pPr>
            <w:r w:rsidRPr="008464FC">
              <w:rPr>
                <w:rFonts w:ascii="Times New Roman" w:eastAsia="Times New Roman" w:hAnsi="Times New Roman" w:cs="Times New Roman"/>
                <w:b/>
                <w:bCs/>
                <w:sz w:val="24"/>
                <w:szCs w:val="24"/>
                <w:lang w:eastAsia="ru-RU"/>
              </w:rPr>
              <w:t>Содержание учебного материала</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val="en-US" w:eastAsia="ru-RU"/>
              </w:rPr>
            </w:pPr>
            <w:r w:rsidRPr="008464FC">
              <w:rPr>
                <w:rFonts w:ascii="Times New Roman" w:eastAsia="Times New Roman" w:hAnsi="Times New Roman" w:cs="Times New Roman"/>
                <w:b/>
                <w:bCs/>
                <w:sz w:val="24"/>
                <w:szCs w:val="24"/>
                <w:lang w:eastAsia="ru-RU"/>
              </w:rPr>
              <w:t>5 / 4</w:t>
            </w:r>
          </w:p>
        </w:tc>
        <w:tc>
          <w:tcPr>
            <w:tcW w:w="810" w:type="pct"/>
            <w:vMerge w:val="restart"/>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ПК Х</w:t>
            </w:r>
            <w:proofErr w:type="gramStart"/>
            <w:r w:rsidRPr="008464FC">
              <w:rPr>
                <w:rFonts w:ascii="Times New Roman" w:eastAsia="Times New Roman" w:hAnsi="Times New Roman" w:cs="Times New Roman"/>
                <w:sz w:val="24"/>
                <w:szCs w:val="24"/>
                <w:lang w:eastAsia="ru-RU"/>
              </w:rPr>
              <w:t>1</w:t>
            </w:r>
            <w:proofErr w:type="gramEnd"/>
            <w:r w:rsidRPr="008464FC">
              <w:rPr>
                <w:rFonts w:ascii="Times New Roman" w:eastAsia="Times New Roman" w:hAnsi="Times New Roman" w:cs="Times New Roman"/>
                <w:sz w:val="24"/>
                <w:szCs w:val="24"/>
                <w:lang w:eastAsia="ru-RU"/>
              </w:rPr>
              <w:t>- ПК Х4</w:t>
            </w:r>
          </w:p>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Строи и управление ими. Строи отделения.</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Cs/>
                <w:sz w:val="24"/>
                <w:szCs w:val="24"/>
                <w:lang w:eastAsia="ru-RU"/>
              </w:rPr>
              <w:t xml:space="preserve">2. </w:t>
            </w:r>
            <w:r w:rsidRPr="008464FC">
              <w:rPr>
                <w:rFonts w:ascii="Times New Roman" w:eastAsia="Times New Roman" w:hAnsi="Times New Roman" w:cs="Times New Roman"/>
                <w:sz w:val="24"/>
                <w:szCs w:val="24"/>
                <w:lang w:eastAsia="ru-RU"/>
              </w:rPr>
              <w:t xml:space="preserve">Строевые приемы и движение без оружия. Воинское приветствие, выход и возвращение в строй, подход к начальнику и отход от него. </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 0</w:t>
            </w:r>
          </w:p>
        </w:tc>
        <w:tc>
          <w:tcPr>
            <w:tcW w:w="810" w:type="pct"/>
            <w:vMerge/>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4 / 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1. Практическое занятие 8 Выполнение элементов строевой подготовки </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2. Практическое занятие 9. Выполнение воинского приветствия, выход и возвращение в строй.</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sz w:val="24"/>
                <w:szCs w:val="24"/>
                <w:lang w:eastAsia="ru-RU"/>
              </w:rPr>
              <w:t>4 / 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Самостоятельная работа </w:t>
            </w:r>
            <w:proofErr w:type="gramStart"/>
            <w:r w:rsidRPr="008464FC">
              <w:rPr>
                <w:rFonts w:ascii="Times New Roman" w:eastAsia="Times New Roman" w:hAnsi="Times New Roman" w:cs="Times New Roman"/>
                <w:b/>
                <w:bCs/>
                <w:sz w:val="24"/>
                <w:szCs w:val="24"/>
                <w:lang w:eastAsia="ru-RU"/>
              </w:rPr>
              <w:t>обучающихся</w:t>
            </w:r>
            <w:proofErr w:type="gramEnd"/>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Определяется при формировании рабочей программы</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val="restart"/>
          </w:tcPr>
          <w:p w:rsidR="008464FC" w:rsidRPr="008464FC" w:rsidRDefault="008464FC" w:rsidP="008464FC">
            <w:pPr>
              <w:spacing w:after="0"/>
              <w:rPr>
                <w:rFonts w:ascii="Times New Roman" w:eastAsia="Times New Roman" w:hAnsi="Times New Roman" w:cs="Times New Roman"/>
                <w:sz w:val="24"/>
                <w:szCs w:val="24"/>
                <w:shd w:val="clear" w:color="auto" w:fill="FFFFFF"/>
                <w:lang w:eastAsia="ru-RU"/>
              </w:rPr>
            </w:pPr>
            <w:r w:rsidRPr="008464FC">
              <w:rPr>
                <w:rFonts w:ascii="Times New Roman" w:eastAsia="Times New Roman" w:hAnsi="Times New Roman" w:cs="Times New Roman"/>
                <w:b/>
                <w:bCs/>
                <w:sz w:val="24"/>
                <w:szCs w:val="24"/>
                <w:lang w:eastAsia="ru-RU"/>
              </w:rPr>
              <w:t>Тема 2.4.</w:t>
            </w:r>
            <w:r w:rsidRPr="008464FC">
              <w:rPr>
                <w:rFonts w:ascii="Times New Roman" w:eastAsia="Times New Roman" w:hAnsi="Times New Roman" w:cs="Times New Roman"/>
                <w:sz w:val="24"/>
                <w:szCs w:val="24"/>
                <w:shd w:val="clear" w:color="auto" w:fill="FFFFFF"/>
                <w:lang w:eastAsia="ru-RU"/>
              </w:rPr>
              <w:t xml:space="preserve"> </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sz w:val="24"/>
                <w:szCs w:val="24"/>
                <w:shd w:val="clear" w:color="auto" w:fill="FFFFFF"/>
                <w:lang w:eastAsia="ru-RU"/>
              </w:rPr>
              <w:t>Огневая подготовка</w:t>
            </w: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Содержание учебного материала</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5 / 4</w:t>
            </w:r>
          </w:p>
        </w:tc>
        <w:tc>
          <w:tcPr>
            <w:tcW w:w="810" w:type="pct"/>
            <w:vMerge w:val="restart"/>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ПК Х</w:t>
            </w:r>
            <w:proofErr w:type="gramStart"/>
            <w:r w:rsidRPr="008464FC">
              <w:rPr>
                <w:rFonts w:ascii="Times New Roman" w:eastAsia="Times New Roman" w:hAnsi="Times New Roman" w:cs="Times New Roman"/>
                <w:sz w:val="24"/>
                <w:szCs w:val="24"/>
                <w:lang w:eastAsia="ru-RU"/>
              </w:rPr>
              <w:t>1</w:t>
            </w:r>
            <w:proofErr w:type="gramEnd"/>
            <w:r w:rsidRPr="008464FC">
              <w:rPr>
                <w:rFonts w:ascii="Times New Roman" w:eastAsia="Times New Roman" w:hAnsi="Times New Roman" w:cs="Times New Roman"/>
                <w:sz w:val="24"/>
                <w:szCs w:val="24"/>
                <w:lang w:eastAsia="ru-RU"/>
              </w:rPr>
              <w:t>- ПК Х4</w:t>
            </w:r>
          </w:p>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Материальная часть автомата Калашникова. Сборка и разборка автомата Калашникова.</w:t>
            </w:r>
          </w:p>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 xml:space="preserve">2. Подготовка автомата </w:t>
            </w:r>
            <w:proofErr w:type="gramStart"/>
            <w:r w:rsidRPr="008464FC">
              <w:rPr>
                <w:rFonts w:ascii="Times New Roman" w:eastAsia="Times New Roman" w:hAnsi="Times New Roman" w:cs="Times New Roman"/>
                <w:bCs/>
                <w:sz w:val="24"/>
                <w:szCs w:val="24"/>
                <w:lang w:eastAsia="ru-RU"/>
              </w:rPr>
              <w:t>с</w:t>
            </w:r>
            <w:proofErr w:type="gramEnd"/>
            <w:r w:rsidRPr="008464FC">
              <w:rPr>
                <w:rFonts w:ascii="Times New Roman" w:eastAsia="Times New Roman" w:hAnsi="Times New Roman" w:cs="Times New Roman"/>
                <w:bCs/>
                <w:sz w:val="24"/>
                <w:szCs w:val="24"/>
                <w:lang w:eastAsia="ru-RU"/>
              </w:rPr>
              <w:t xml:space="preserve"> стрельбе, ведение стрельбы из автомата.</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 0</w:t>
            </w:r>
          </w:p>
        </w:tc>
        <w:tc>
          <w:tcPr>
            <w:tcW w:w="810" w:type="pct"/>
            <w:vMerge/>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iCs/>
                <w:sz w:val="24"/>
                <w:szCs w:val="24"/>
                <w:lang w:eastAsia="ru-RU"/>
              </w:rPr>
            </w:pPr>
            <w:r w:rsidRPr="008464FC">
              <w:rPr>
                <w:rFonts w:ascii="Times New Roman" w:eastAsia="Times New Roman" w:hAnsi="Times New Roman" w:cs="Times New Roman"/>
                <w:b/>
                <w:iCs/>
                <w:sz w:val="24"/>
                <w:szCs w:val="24"/>
                <w:lang w:eastAsia="ru-RU"/>
              </w:rPr>
              <w:t>4/4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Практическое занятие 10. Сборка и разборка автомата Калашникова.</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2. </w:t>
            </w:r>
            <w:r w:rsidRPr="008464FC">
              <w:rPr>
                <w:rFonts w:ascii="Times New Roman" w:eastAsia="Times New Roman" w:hAnsi="Times New Roman" w:cs="Times New Roman"/>
                <w:bCs/>
                <w:sz w:val="24"/>
                <w:szCs w:val="24"/>
                <w:lang w:eastAsia="ru-RU"/>
              </w:rPr>
              <w:t>Практическое занятие 11. Ведение стрельбы из автомата Калашникова.</w:t>
            </w:r>
          </w:p>
        </w:tc>
        <w:tc>
          <w:tcPr>
            <w:tcW w:w="909" w:type="pct"/>
            <w:vAlign w:val="center"/>
          </w:tcPr>
          <w:p w:rsidR="008464FC" w:rsidRPr="008464FC" w:rsidRDefault="008464FC" w:rsidP="008464FC">
            <w:pPr>
              <w:spacing w:after="0"/>
              <w:jc w:val="center"/>
              <w:rPr>
                <w:rFonts w:ascii="Times New Roman" w:eastAsia="Times New Roman" w:hAnsi="Times New Roman" w:cs="Times New Roman"/>
                <w:iCs/>
                <w:sz w:val="24"/>
                <w:szCs w:val="24"/>
                <w:lang w:eastAsia="ru-RU"/>
              </w:rPr>
            </w:pPr>
            <w:r w:rsidRPr="008464FC">
              <w:rPr>
                <w:rFonts w:ascii="Times New Roman" w:eastAsia="Times New Roman" w:hAnsi="Times New Roman" w:cs="Times New Roman"/>
                <w:iCs/>
                <w:sz w:val="24"/>
                <w:szCs w:val="24"/>
                <w:lang w:eastAsia="ru-RU"/>
              </w:rPr>
              <w:t>4/4</w:t>
            </w: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Самостоятельная работа </w:t>
            </w:r>
            <w:proofErr w:type="gramStart"/>
            <w:r w:rsidRPr="008464FC">
              <w:rPr>
                <w:rFonts w:ascii="Times New Roman" w:eastAsia="Times New Roman" w:hAnsi="Times New Roman" w:cs="Times New Roman"/>
                <w:b/>
                <w:bCs/>
                <w:sz w:val="24"/>
                <w:szCs w:val="24"/>
                <w:lang w:eastAsia="ru-RU"/>
              </w:rPr>
              <w:t>обучающихся</w:t>
            </w:r>
            <w:proofErr w:type="gramEnd"/>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Определяется при формировании рабочей программы</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c>
          <w:tcPr>
            <w:tcW w:w="810" w:type="pct"/>
            <w:vMerge/>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val="restar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Тема 2.5. </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Медик</w:t>
            </w:r>
            <w:proofErr w:type="gramStart"/>
            <w:r w:rsidRPr="008464FC">
              <w:rPr>
                <w:rFonts w:ascii="Times New Roman" w:eastAsia="Times New Roman" w:hAnsi="Times New Roman" w:cs="Times New Roman"/>
                <w:b/>
                <w:bCs/>
                <w:sz w:val="24"/>
                <w:szCs w:val="24"/>
                <w:lang w:eastAsia="ru-RU"/>
              </w:rPr>
              <w:t>о-</w:t>
            </w:r>
            <w:proofErr w:type="gramEnd"/>
            <w:r w:rsidRPr="008464FC">
              <w:rPr>
                <w:rFonts w:ascii="Times New Roman" w:eastAsia="Times New Roman" w:hAnsi="Times New Roman" w:cs="Times New Roman"/>
                <w:b/>
                <w:bCs/>
                <w:sz w:val="24"/>
                <w:szCs w:val="24"/>
                <w:lang w:eastAsia="ru-RU"/>
              </w:rPr>
              <w:t xml:space="preserve"> санитарная подготовка</w:t>
            </w: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Содержание учебного материала</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3 / 2</w:t>
            </w:r>
          </w:p>
        </w:tc>
        <w:tc>
          <w:tcPr>
            <w:tcW w:w="810" w:type="pct"/>
            <w:vMerge w:val="restart"/>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06</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07</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roofErr w:type="gramStart"/>
            <w:r w:rsidRPr="008464FC">
              <w:rPr>
                <w:rFonts w:ascii="Times New Roman" w:eastAsia="Times New Roman" w:hAnsi="Times New Roman" w:cs="Times New Roman"/>
                <w:sz w:val="24"/>
                <w:szCs w:val="24"/>
                <w:lang w:eastAsia="ru-RU"/>
              </w:rPr>
              <w:t>ОК</w:t>
            </w:r>
            <w:proofErr w:type="gramEnd"/>
            <w:r w:rsidRPr="008464FC">
              <w:rPr>
                <w:rFonts w:ascii="Times New Roman" w:eastAsia="Times New Roman" w:hAnsi="Times New Roman" w:cs="Times New Roman"/>
                <w:sz w:val="24"/>
                <w:szCs w:val="24"/>
                <w:lang w:eastAsia="ru-RU"/>
              </w:rPr>
              <w:t xml:space="preserve"> 08</w:t>
            </w:r>
          </w:p>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ПК Х</w:t>
            </w:r>
            <w:proofErr w:type="gramStart"/>
            <w:r w:rsidRPr="008464FC">
              <w:rPr>
                <w:rFonts w:ascii="Times New Roman" w:eastAsia="Times New Roman" w:hAnsi="Times New Roman" w:cs="Times New Roman"/>
                <w:sz w:val="24"/>
                <w:szCs w:val="24"/>
                <w:lang w:eastAsia="ru-RU"/>
              </w:rPr>
              <w:t>1</w:t>
            </w:r>
            <w:proofErr w:type="gramEnd"/>
            <w:r w:rsidRPr="008464FC">
              <w:rPr>
                <w:rFonts w:ascii="Times New Roman" w:eastAsia="Times New Roman" w:hAnsi="Times New Roman" w:cs="Times New Roman"/>
                <w:sz w:val="24"/>
                <w:szCs w:val="24"/>
                <w:lang w:eastAsia="ru-RU"/>
              </w:rPr>
              <w:t>- ПК Х4</w:t>
            </w:r>
          </w:p>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 xml:space="preserve">1. </w:t>
            </w:r>
            <w:r w:rsidRPr="008464FC">
              <w:rPr>
                <w:rFonts w:ascii="Times New Roman" w:eastAsia="Times New Roman" w:hAnsi="Times New Roman" w:cs="Times New Roman"/>
                <w:sz w:val="24"/>
                <w:szCs w:val="24"/>
                <w:lang w:eastAsia="ru-RU"/>
              </w:rPr>
              <w:t xml:space="preserve">Ранения. Ушибы, переломы, вывихи, растяжения связок и синдром длительного сдавливания. Ожоги. Поражение электрическим током. </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2. Утопление. Перегревание, переохлаждение организма, обморожение и общее замерзание. Отравление. Клиническая смерь.</w:t>
            </w:r>
          </w:p>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sz w:val="24"/>
                <w:szCs w:val="24"/>
                <w:lang w:eastAsia="ru-RU"/>
              </w:rPr>
              <w:t>3. Порядок и правила оказания первой (доврачебной) помощи пострадавшим.</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1/ 0</w:t>
            </w:r>
          </w:p>
        </w:tc>
        <w:tc>
          <w:tcPr>
            <w:tcW w:w="810" w:type="pct"/>
            <w:vMerge/>
          </w:tcPr>
          <w:p w:rsidR="008464FC" w:rsidRPr="008464FC" w:rsidRDefault="008464FC" w:rsidP="008464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iCs/>
                <w:sz w:val="24"/>
                <w:szCs w:val="24"/>
                <w:lang w:eastAsia="ru-RU"/>
              </w:rPr>
            </w:pPr>
            <w:r w:rsidRPr="008464FC">
              <w:rPr>
                <w:rFonts w:ascii="Times New Roman" w:eastAsia="Times New Roman" w:hAnsi="Times New Roman" w:cs="Times New Roman"/>
                <w:b/>
                <w:iCs/>
                <w:sz w:val="24"/>
                <w:szCs w:val="24"/>
                <w:lang w:eastAsia="ru-RU"/>
              </w:rPr>
              <w:t>2/2</w:t>
            </w:r>
          </w:p>
        </w:tc>
        <w:tc>
          <w:tcPr>
            <w:tcW w:w="810"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1. Практическое занятие 12. </w:t>
            </w:r>
            <w:r w:rsidRPr="008464FC">
              <w:rPr>
                <w:rFonts w:ascii="Times New Roman" w:eastAsia="Times New Roman" w:hAnsi="Times New Roman" w:cs="Times New Roman"/>
                <w:bCs/>
                <w:sz w:val="24"/>
                <w:szCs w:val="24"/>
                <w:lang w:eastAsia="ru-RU"/>
              </w:rPr>
              <w:t xml:space="preserve">Демонстрация оказания первой </w:t>
            </w:r>
            <w:r w:rsidRPr="008464FC">
              <w:rPr>
                <w:rFonts w:ascii="Times New Roman" w:eastAsia="Times New Roman" w:hAnsi="Times New Roman" w:cs="Times New Roman"/>
                <w:bCs/>
                <w:sz w:val="24"/>
                <w:szCs w:val="24"/>
                <w:lang w:eastAsia="ru-RU"/>
              </w:rPr>
              <w:lastRenderedPageBreak/>
              <w:t>медицинской помощи</w:t>
            </w:r>
          </w:p>
        </w:tc>
        <w:tc>
          <w:tcPr>
            <w:tcW w:w="909" w:type="pct"/>
            <w:vAlign w:val="center"/>
          </w:tcPr>
          <w:p w:rsidR="008464FC" w:rsidRPr="008464FC" w:rsidRDefault="008464FC" w:rsidP="008464FC">
            <w:pPr>
              <w:spacing w:after="0"/>
              <w:jc w:val="center"/>
              <w:rPr>
                <w:rFonts w:ascii="Times New Roman" w:eastAsia="Times New Roman" w:hAnsi="Times New Roman" w:cs="Times New Roman"/>
                <w:iCs/>
                <w:sz w:val="24"/>
                <w:szCs w:val="24"/>
                <w:lang w:eastAsia="ru-RU"/>
              </w:rPr>
            </w:pPr>
            <w:r w:rsidRPr="008464FC">
              <w:rPr>
                <w:rFonts w:ascii="Times New Roman" w:eastAsia="Times New Roman" w:hAnsi="Times New Roman" w:cs="Times New Roman"/>
                <w:iCs/>
                <w:sz w:val="24"/>
                <w:szCs w:val="24"/>
                <w:lang w:eastAsia="ru-RU"/>
              </w:rPr>
              <w:lastRenderedPageBreak/>
              <w:t>2/2</w:t>
            </w:r>
          </w:p>
        </w:tc>
        <w:tc>
          <w:tcPr>
            <w:tcW w:w="810"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r>
      <w:tr w:rsidR="008464FC" w:rsidRPr="008464FC" w:rsidTr="008464FC">
        <w:trPr>
          <w:trHeight w:val="20"/>
        </w:trPr>
        <w:tc>
          <w:tcPr>
            <w:tcW w:w="748"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c>
          <w:tcPr>
            <w:tcW w:w="2533" w:type="pct"/>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 xml:space="preserve">Самостоятельная работа </w:t>
            </w:r>
            <w:proofErr w:type="gramStart"/>
            <w:r w:rsidRPr="008464FC">
              <w:rPr>
                <w:rFonts w:ascii="Times New Roman" w:eastAsia="Times New Roman" w:hAnsi="Times New Roman" w:cs="Times New Roman"/>
                <w:b/>
                <w:bCs/>
                <w:sz w:val="24"/>
                <w:szCs w:val="24"/>
                <w:lang w:eastAsia="ru-RU"/>
              </w:rPr>
              <w:t>обучающихся</w:t>
            </w:r>
            <w:proofErr w:type="gramEnd"/>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Определяется при формировании рабочей программы</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c>
          <w:tcPr>
            <w:tcW w:w="810" w:type="pct"/>
            <w:vMerge/>
          </w:tcPr>
          <w:p w:rsidR="008464FC" w:rsidRPr="008464FC" w:rsidRDefault="008464FC" w:rsidP="008464FC">
            <w:pPr>
              <w:spacing w:after="0"/>
              <w:rPr>
                <w:rFonts w:ascii="Times New Roman" w:eastAsia="Times New Roman" w:hAnsi="Times New Roman" w:cs="Times New Roman"/>
                <w:b/>
                <w:bCs/>
                <w:sz w:val="24"/>
                <w:szCs w:val="24"/>
                <w:lang w:eastAsia="ru-RU"/>
              </w:rPr>
            </w:pPr>
          </w:p>
        </w:tc>
      </w:tr>
      <w:tr w:rsidR="008464FC" w:rsidRPr="008464FC" w:rsidTr="008464FC">
        <w:trPr>
          <w:trHeight w:val="351"/>
        </w:trPr>
        <w:tc>
          <w:tcPr>
            <w:tcW w:w="3281" w:type="pct"/>
            <w:gridSpan w:val="2"/>
          </w:tcPr>
          <w:p w:rsidR="008464FC" w:rsidRPr="008464FC" w:rsidRDefault="008464FC" w:rsidP="008464FC">
            <w:pPr>
              <w:suppressAutoHyphens/>
              <w:spacing w:after="0"/>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Промежуточная аттестация – дифференцированный зачет</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sz w:val="24"/>
                <w:szCs w:val="24"/>
                <w:lang w:eastAsia="ru-RU"/>
              </w:rPr>
            </w:pPr>
          </w:p>
        </w:tc>
        <w:tc>
          <w:tcPr>
            <w:tcW w:w="810" w:type="pct"/>
          </w:tcPr>
          <w:p w:rsidR="008464FC" w:rsidRPr="008464FC" w:rsidRDefault="008464FC" w:rsidP="008464FC">
            <w:pPr>
              <w:spacing w:after="0"/>
              <w:rPr>
                <w:rFonts w:ascii="Times New Roman" w:eastAsia="Times New Roman" w:hAnsi="Times New Roman" w:cs="Times New Roman"/>
                <w:b/>
                <w:sz w:val="24"/>
                <w:szCs w:val="24"/>
                <w:lang w:eastAsia="ru-RU"/>
              </w:rPr>
            </w:pPr>
          </w:p>
        </w:tc>
      </w:tr>
      <w:tr w:rsidR="008464FC" w:rsidRPr="008464FC" w:rsidTr="008464FC">
        <w:trPr>
          <w:trHeight w:val="20"/>
        </w:trPr>
        <w:tc>
          <w:tcPr>
            <w:tcW w:w="3281" w:type="pct"/>
            <w:gridSpan w:val="2"/>
          </w:tcPr>
          <w:p w:rsidR="008464FC" w:rsidRPr="008464FC" w:rsidRDefault="008464FC" w:rsidP="008464FC">
            <w:pPr>
              <w:spacing w:after="0"/>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Всего:</w:t>
            </w:r>
          </w:p>
        </w:tc>
        <w:tc>
          <w:tcPr>
            <w:tcW w:w="909" w:type="pct"/>
            <w:vAlign w:val="center"/>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32 / 24</w:t>
            </w:r>
          </w:p>
        </w:tc>
        <w:tc>
          <w:tcPr>
            <w:tcW w:w="810" w:type="pct"/>
          </w:tcPr>
          <w:p w:rsidR="008464FC" w:rsidRPr="008464FC" w:rsidRDefault="008464FC" w:rsidP="008464FC">
            <w:pPr>
              <w:spacing w:after="0"/>
              <w:rPr>
                <w:rFonts w:ascii="Times New Roman" w:eastAsia="Times New Roman" w:hAnsi="Times New Roman" w:cs="Times New Roman"/>
                <w:b/>
                <w:bCs/>
                <w:sz w:val="24"/>
                <w:szCs w:val="24"/>
                <w:lang w:eastAsia="ru-RU"/>
              </w:rPr>
            </w:pPr>
          </w:p>
        </w:tc>
      </w:tr>
    </w:tbl>
    <w:p w:rsidR="008464FC" w:rsidRPr="008464FC" w:rsidRDefault="008464FC" w:rsidP="008464FC">
      <w:pPr>
        <w:spacing w:after="0"/>
        <w:rPr>
          <w:rFonts w:ascii="Times New Roman" w:eastAsia="Times New Roman" w:hAnsi="Times New Roman" w:cs="Times New Roman"/>
          <w:sz w:val="24"/>
          <w:szCs w:val="24"/>
          <w:lang w:val="x-none" w:eastAsia="x-none"/>
        </w:rPr>
        <w:sectPr w:rsidR="008464FC" w:rsidRPr="008464FC" w:rsidSect="008464FC">
          <w:pgSz w:w="16840" w:h="11907" w:orient="landscape"/>
          <w:pgMar w:top="851" w:right="1134" w:bottom="851" w:left="992" w:header="709" w:footer="709" w:gutter="0"/>
          <w:cols w:space="720"/>
        </w:sectPr>
      </w:pPr>
    </w:p>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lastRenderedPageBreak/>
        <w:t>3. УСЛОВИЯ РЕАЛИЗАЦИИ УЧЕБНОЙ ДИСЦИПЛИНЫ</w:t>
      </w:r>
    </w:p>
    <w:p w:rsidR="008464FC" w:rsidRPr="008464FC" w:rsidRDefault="008464FC" w:rsidP="008464FC">
      <w:pPr>
        <w:suppressAutoHyphens/>
        <w:spacing w:after="0"/>
        <w:ind w:firstLine="709"/>
        <w:jc w:val="both"/>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3.1. Для реализации программы учебной дисциплины должны быть предусмотрены следующие специальные помещения:</w:t>
      </w:r>
    </w:p>
    <w:p w:rsidR="008464FC" w:rsidRPr="008464FC" w:rsidRDefault="008464FC" w:rsidP="008464FC">
      <w:pPr>
        <w:widowControl w:val="0"/>
        <w:spacing w:after="0"/>
        <w:ind w:firstLine="709"/>
        <w:jc w:val="both"/>
        <w:rPr>
          <w:rFonts w:ascii="Times New Roman" w:eastAsia="Times New Roman" w:hAnsi="Times New Roman" w:cs="Times New Roman"/>
          <w:bCs/>
          <w:color w:val="000000"/>
          <w:sz w:val="24"/>
          <w:szCs w:val="24"/>
          <w:lang w:eastAsia="nl-NL"/>
        </w:rPr>
      </w:pPr>
      <w:r w:rsidRPr="008464FC">
        <w:rPr>
          <w:rFonts w:ascii="Times New Roman" w:eastAsia="Times New Roman" w:hAnsi="Times New Roman" w:cs="Times New Roman"/>
          <w:color w:val="000000"/>
          <w:sz w:val="24"/>
          <w:szCs w:val="24"/>
          <w:lang w:eastAsia="nl-NL"/>
        </w:rPr>
        <w:t>Кабинет «Безопасности жизнедеятельности»</w:t>
      </w:r>
      <w:r w:rsidRPr="008464FC">
        <w:rPr>
          <w:rFonts w:ascii="Times New Roman" w:eastAsia="Times New Roman" w:hAnsi="Times New Roman" w:cs="Times New Roman"/>
          <w:color w:val="000000"/>
          <w:sz w:val="24"/>
          <w:szCs w:val="24"/>
        </w:rPr>
        <w:t xml:space="preserve">, оснащенный </w:t>
      </w:r>
      <w:r w:rsidRPr="008464FC">
        <w:rPr>
          <w:rFonts w:ascii="Times New Roman" w:eastAsia="Times New Roman" w:hAnsi="Times New Roman" w:cs="Times New Roman"/>
          <w:bCs/>
          <w:iCs/>
          <w:color w:val="000000"/>
          <w:sz w:val="24"/>
          <w:szCs w:val="24"/>
          <w:lang w:eastAsia="nl-NL"/>
        </w:rPr>
        <w:t xml:space="preserve">в соответствии </w:t>
      </w:r>
      <w:r w:rsidRPr="008464FC">
        <w:rPr>
          <w:rFonts w:ascii="Times New Roman" w:eastAsia="Times New Roman" w:hAnsi="Times New Roman" w:cs="Times New Roman"/>
          <w:bCs/>
          <w:iCs/>
          <w:color w:val="000000"/>
          <w:sz w:val="24"/>
          <w:szCs w:val="24"/>
          <w:lang w:eastAsia="nl-NL"/>
        </w:rPr>
        <w:br/>
        <w:t>с п. 6.1.2.1 примерной образовательной программы по п</w:t>
      </w:r>
      <w:r w:rsidRPr="008464FC">
        <w:rPr>
          <w:rFonts w:ascii="Times New Roman" w:eastAsia="Times New Roman" w:hAnsi="Times New Roman" w:cs="Times New Roman"/>
          <w:bCs/>
          <w:color w:val="000000"/>
          <w:sz w:val="24"/>
          <w:szCs w:val="24"/>
          <w:lang w:eastAsia="nl-NL"/>
        </w:rPr>
        <w:t>рофессии.</w:t>
      </w:r>
    </w:p>
    <w:p w:rsidR="008464FC" w:rsidRPr="008464FC" w:rsidRDefault="008464FC" w:rsidP="008464FC">
      <w:pPr>
        <w:widowControl w:val="0"/>
        <w:spacing w:after="0"/>
        <w:ind w:firstLine="709"/>
        <w:jc w:val="both"/>
        <w:rPr>
          <w:rFonts w:ascii="Times New Roman" w:eastAsia="Times New Roman" w:hAnsi="Times New Roman" w:cs="Times New Roman"/>
          <w:bCs/>
          <w:color w:val="000000"/>
          <w:sz w:val="24"/>
          <w:szCs w:val="24"/>
          <w:lang w:eastAsia="nl-NL"/>
        </w:rPr>
      </w:pPr>
    </w:p>
    <w:p w:rsidR="008464FC" w:rsidRPr="008464FC" w:rsidRDefault="008464FC" w:rsidP="008464FC">
      <w:pPr>
        <w:suppressAutoHyphens/>
        <w:spacing w:after="0"/>
        <w:ind w:firstLine="709"/>
        <w:jc w:val="both"/>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sz w:val="24"/>
          <w:szCs w:val="24"/>
          <w:lang w:eastAsia="ru-RU"/>
        </w:rPr>
        <w:t>3.2. Информационное обеспечение реализации программы</w:t>
      </w:r>
    </w:p>
    <w:p w:rsidR="008464FC" w:rsidRPr="008464FC" w:rsidRDefault="008464FC" w:rsidP="008464FC">
      <w:pPr>
        <w:suppressAutoHyphens/>
        <w:spacing w:after="0"/>
        <w:ind w:firstLine="709"/>
        <w:jc w:val="both"/>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8464F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464FC">
        <w:rPr>
          <w:rFonts w:ascii="Times New Roman" w:eastAsia="Times New Roman" w:hAnsi="Times New Roman" w:cs="Times New Roman"/>
          <w:bCs/>
          <w:sz w:val="24"/>
          <w:szCs w:val="24"/>
          <w:lang w:eastAsia="ru-RU"/>
        </w:rPr>
        <w:t xml:space="preserve">библиотечного фонда образовательной организацией </w:t>
      </w:r>
      <w:proofErr w:type="gramStart"/>
      <w:r w:rsidRPr="008464FC">
        <w:rPr>
          <w:rFonts w:ascii="Times New Roman" w:eastAsia="Times New Roman" w:hAnsi="Times New Roman" w:cs="Times New Roman"/>
          <w:bCs/>
          <w:sz w:val="24"/>
          <w:szCs w:val="24"/>
          <w:lang w:eastAsia="ru-RU"/>
        </w:rPr>
        <w:t>выбирается не менее одного издания</w:t>
      </w:r>
      <w:proofErr w:type="gramEnd"/>
      <w:r w:rsidRPr="008464FC">
        <w:rPr>
          <w:rFonts w:ascii="Times New Roman" w:eastAsia="Times New Roman" w:hAnsi="Times New Roman" w:cs="Times New Roman"/>
          <w:bCs/>
          <w:sz w:val="24"/>
          <w:szCs w:val="24"/>
          <w:lang w:eastAsia="ru-RU"/>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8464FC" w:rsidRPr="008464FC" w:rsidRDefault="008464FC" w:rsidP="008464FC">
      <w:pPr>
        <w:suppressAutoHyphens/>
        <w:spacing w:after="0"/>
        <w:ind w:firstLine="709"/>
        <w:jc w:val="both"/>
        <w:rPr>
          <w:rFonts w:ascii="Times New Roman" w:eastAsia="Times New Roman" w:hAnsi="Times New Roman" w:cs="Times New Roman"/>
          <w:sz w:val="24"/>
          <w:szCs w:val="24"/>
          <w:lang w:eastAsia="ru-RU"/>
        </w:rPr>
      </w:pPr>
    </w:p>
    <w:p w:rsidR="008464FC" w:rsidRPr="008464FC" w:rsidRDefault="008464FC" w:rsidP="008464FC">
      <w:pPr>
        <w:suppressAutoHyphens/>
        <w:spacing w:after="0"/>
        <w:ind w:firstLine="709"/>
        <w:jc w:val="both"/>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3.2.1. Основные печатные издания</w:t>
      </w:r>
    </w:p>
    <w:p w:rsidR="008464FC" w:rsidRPr="008464FC" w:rsidRDefault="008464FC" w:rsidP="008464FC">
      <w:pPr>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1.Косолапова, Н.В. Основы безопасности жизнедеятельности [Текст]: учебник для СПО/ Н.В. Косолапова, Н.А. Прокопенко-7-е изд., стер. </w:t>
      </w:r>
      <w:proofErr w:type="gramStart"/>
      <w:r w:rsidRPr="008464FC">
        <w:rPr>
          <w:rFonts w:ascii="Times New Roman" w:eastAsia="Times New Roman" w:hAnsi="Times New Roman" w:cs="Times New Roman"/>
          <w:sz w:val="24"/>
          <w:szCs w:val="24"/>
          <w:lang w:eastAsia="ru-RU"/>
        </w:rPr>
        <w:t>-М</w:t>
      </w:r>
      <w:proofErr w:type="gramEnd"/>
      <w:r w:rsidRPr="008464FC">
        <w:rPr>
          <w:rFonts w:ascii="Times New Roman" w:eastAsia="Times New Roman" w:hAnsi="Times New Roman" w:cs="Times New Roman"/>
          <w:sz w:val="24"/>
          <w:szCs w:val="24"/>
          <w:lang w:eastAsia="ru-RU"/>
        </w:rPr>
        <w:t xml:space="preserve"> Академия,2020. - 368 с. - (Профессиональное образование. </w:t>
      </w:r>
      <w:proofErr w:type="gramStart"/>
      <w:r w:rsidRPr="008464FC">
        <w:rPr>
          <w:rFonts w:ascii="Times New Roman" w:eastAsia="Times New Roman" w:hAnsi="Times New Roman" w:cs="Times New Roman"/>
          <w:sz w:val="24"/>
          <w:szCs w:val="24"/>
          <w:lang w:eastAsia="ru-RU"/>
        </w:rPr>
        <w:t>Общеобразовательные дисциплины).</w:t>
      </w:r>
      <w:proofErr w:type="gramEnd"/>
    </w:p>
    <w:p w:rsidR="008464FC" w:rsidRPr="008464FC" w:rsidRDefault="008464FC" w:rsidP="008464FC">
      <w:pPr>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2. Косолапова, Н.В. Безопасность жизнедеятельности. Практикум [Текст]: учебное пособие/ </w:t>
      </w:r>
      <w:proofErr w:type="spellStart"/>
      <w:r w:rsidRPr="008464FC">
        <w:rPr>
          <w:rFonts w:ascii="Times New Roman" w:eastAsia="Times New Roman" w:hAnsi="Times New Roman" w:cs="Times New Roman"/>
          <w:sz w:val="24"/>
          <w:szCs w:val="24"/>
          <w:lang w:eastAsia="ru-RU"/>
        </w:rPr>
        <w:t>Н.В.Косолапова</w:t>
      </w:r>
      <w:proofErr w:type="spellEnd"/>
      <w:r w:rsidRPr="008464FC">
        <w:rPr>
          <w:rFonts w:ascii="Times New Roman" w:eastAsia="Times New Roman" w:hAnsi="Times New Roman" w:cs="Times New Roman"/>
          <w:sz w:val="24"/>
          <w:szCs w:val="24"/>
          <w:lang w:eastAsia="ru-RU"/>
        </w:rPr>
        <w:t>. - 3-е изд. – М.: Академия, 2019. – 144 с.</w:t>
      </w:r>
    </w:p>
    <w:p w:rsidR="008464FC" w:rsidRPr="008464FC" w:rsidRDefault="008464FC" w:rsidP="008464FC">
      <w:pPr>
        <w:spacing w:after="0"/>
        <w:ind w:firstLine="709"/>
        <w:rPr>
          <w:rFonts w:ascii="Times New Roman" w:eastAsia="Times New Roman" w:hAnsi="Times New Roman" w:cs="Times New Roman"/>
          <w:sz w:val="24"/>
          <w:szCs w:val="24"/>
          <w:lang w:eastAsia="ru-RU"/>
        </w:rPr>
      </w:pPr>
    </w:p>
    <w:p w:rsidR="008464FC" w:rsidRPr="008464FC" w:rsidRDefault="008464FC" w:rsidP="008464FC">
      <w:pPr>
        <w:spacing w:after="0"/>
        <w:ind w:firstLine="709"/>
        <w:contextualSpacing/>
        <w:jc w:val="both"/>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3.2.2. Основные электронные издания</w:t>
      </w:r>
    </w:p>
    <w:p w:rsidR="008464FC" w:rsidRPr="008464FC" w:rsidRDefault="008464FC" w:rsidP="008464FC">
      <w:pPr>
        <w:numPr>
          <w:ilvl w:val="0"/>
          <w:numId w:val="20"/>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Безопасность жизнедеятельности</w:t>
      </w:r>
      <w:proofErr w:type="gramStart"/>
      <w:r w:rsidRPr="008464FC">
        <w:rPr>
          <w:rFonts w:ascii="Times New Roman" w:eastAsia="Times New Roman" w:hAnsi="Times New Roman" w:cs="Times New Roman"/>
          <w:sz w:val="24"/>
          <w:szCs w:val="24"/>
          <w:lang w:eastAsia="ru-RU"/>
        </w:rPr>
        <w:t xml:space="preserve"> :</w:t>
      </w:r>
      <w:proofErr w:type="gramEnd"/>
      <w:r w:rsidRPr="008464FC">
        <w:rPr>
          <w:rFonts w:ascii="Times New Roman" w:eastAsia="Times New Roman" w:hAnsi="Times New Roman" w:cs="Times New Roman"/>
          <w:sz w:val="24"/>
          <w:szCs w:val="24"/>
          <w:lang w:eastAsia="ru-RU"/>
        </w:rPr>
        <w:t xml:space="preserve"> учебник для </w:t>
      </w:r>
      <w:proofErr w:type="spellStart"/>
      <w:r w:rsidRPr="008464FC">
        <w:rPr>
          <w:rFonts w:ascii="Times New Roman" w:eastAsia="Times New Roman" w:hAnsi="Times New Roman" w:cs="Times New Roman"/>
          <w:sz w:val="24"/>
          <w:szCs w:val="24"/>
          <w:lang w:eastAsia="ru-RU"/>
        </w:rPr>
        <w:t>спо</w:t>
      </w:r>
      <w:proofErr w:type="spellEnd"/>
      <w:r w:rsidRPr="008464FC">
        <w:rPr>
          <w:rFonts w:ascii="Times New Roman" w:eastAsia="Times New Roman" w:hAnsi="Times New Roman" w:cs="Times New Roman"/>
          <w:sz w:val="24"/>
          <w:szCs w:val="24"/>
          <w:lang w:eastAsia="ru-RU"/>
        </w:rPr>
        <w:t xml:space="preserve"> / Н. В. </w:t>
      </w:r>
      <w:proofErr w:type="spellStart"/>
      <w:r w:rsidRPr="008464FC">
        <w:rPr>
          <w:rFonts w:ascii="Times New Roman" w:eastAsia="Times New Roman" w:hAnsi="Times New Roman" w:cs="Times New Roman"/>
          <w:sz w:val="24"/>
          <w:szCs w:val="24"/>
          <w:lang w:eastAsia="ru-RU"/>
        </w:rPr>
        <w:t>Горькова</w:t>
      </w:r>
      <w:proofErr w:type="spellEnd"/>
      <w:r w:rsidRPr="008464FC">
        <w:rPr>
          <w:rFonts w:ascii="Times New Roman" w:eastAsia="Times New Roman" w:hAnsi="Times New Roman" w:cs="Times New Roman"/>
          <w:sz w:val="24"/>
          <w:szCs w:val="24"/>
          <w:lang w:eastAsia="ru-RU"/>
        </w:rPr>
        <w:t xml:space="preserve">, А. Г. Фетисов, Е. М. </w:t>
      </w:r>
      <w:proofErr w:type="spellStart"/>
      <w:r w:rsidRPr="008464FC">
        <w:rPr>
          <w:rFonts w:ascii="Times New Roman" w:eastAsia="Times New Roman" w:hAnsi="Times New Roman" w:cs="Times New Roman"/>
          <w:sz w:val="24"/>
          <w:szCs w:val="24"/>
          <w:lang w:eastAsia="ru-RU"/>
        </w:rPr>
        <w:t>Мессинева</w:t>
      </w:r>
      <w:proofErr w:type="spellEnd"/>
      <w:r w:rsidRPr="008464FC">
        <w:rPr>
          <w:rFonts w:ascii="Times New Roman" w:eastAsia="Times New Roman" w:hAnsi="Times New Roman" w:cs="Times New Roman"/>
          <w:sz w:val="24"/>
          <w:szCs w:val="24"/>
          <w:lang w:eastAsia="ru-RU"/>
        </w:rPr>
        <w:t>, Н. Б. Мануйлова. — 2-е изд., стер. — Санкт-Петербург</w:t>
      </w:r>
      <w:proofErr w:type="gramStart"/>
      <w:r w:rsidRPr="008464FC">
        <w:rPr>
          <w:rFonts w:ascii="Times New Roman" w:eastAsia="Times New Roman" w:hAnsi="Times New Roman" w:cs="Times New Roman"/>
          <w:sz w:val="24"/>
          <w:szCs w:val="24"/>
          <w:lang w:eastAsia="ru-RU"/>
        </w:rPr>
        <w:t xml:space="preserve"> :</w:t>
      </w:r>
      <w:proofErr w:type="gramEnd"/>
      <w:r w:rsidRPr="008464FC">
        <w:rPr>
          <w:rFonts w:ascii="Times New Roman" w:eastAsia="Times New Roman" w:hAnsi="Times New Roman" w:cs="Times New Roman"/>
          <w:sz w:val="24"/>
          <w:szCs w:val="24"/>
          <w:lang w:eastAsia="ru-RU"/>
        </w:rPr>
        <w:t xml:space="preserve"> Лань, 2022. — 220 с. — ISBN 978-5-8114-9372-2. — Текст</w:t>
      </w:r>
      <w:proofErr w:type="gramStart"/>
      <w:r w:rsidRPr="008464FC">
        <w:rPr>
          <w:rFonts w:ascii="Times New Roman" w:eastAsia="Times New Roman" w:hAnsi="Times New Roman" w:cs="Times New Roman"/>
          <w:sz w:val="24"/>
          <w:szCs w:val="24"/>
          <w:lang w:eastAsia="ru-RU"/>
        </w:rPr>
        <w:t> :</w:t>
      </w:r>
      <w:proofErr w:type="gramEnd"/>
      <w:r w:rsidRPr="008464FC">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6" w:history="1">
        <w:r w:rsidRPr="008464FC">
          <w:rPr>
            <w:rFonts w:ascii="Times New Roman" w:eastAsia="Times New Roman" w:hAnsi="Times New Roman" w:cs="Times New Roman"/>
            <w:sz w:val="24"/>
            <w:szCs w:val="24"/>
            <w:lang w:eastAsia="ru-RU"/>
          </w:rPr>
          <w:t>https://e.lanbook.com/book/193389</w:t>
        </w:r>
      </w:hyperlink>
      <w:r w:rsidRPr="008464FC">
        <w:rPr>
          <w:rFonts w:ascii="Times New Roman" w:eastAsia="Times New Roman" w:hAnsi="Times New Roman" w:cs="Times New Roman"/>
          <w:sz w:val="24"/>
          <w:szCs w:val="24"/>
          <w:lang w:eastAsia="ru-RU"/>
        </w:rPr>
        <w:t xml:space="preserve"> (дата обращения: 14.07.2022). — Режим доступа: для </w:t>
      </w:r>
      <w:proofErr w:type="spellStart"/>
      <w:r w:rsidRPr="008464FC">
        <w:rPr>
          <w:rFonts w:ascii="Times New Roman" w:eastAsia="Times New Roman" w:hAnsi="Times New Roman" w:cs="Times New Roman"/>
          <w:sz w:val="24"/>
          <w:szCs w:val="24"/>
          <w:lang w:eastAsia="ru-RU"/>
        </w:rPr>
        <w:t>авториз</w:t>
      </w:r>
      <w:proofErr w:type="spellEnd"/>
      <w:r w:rsidRPr="008464FC">
        <w:rPr>
          <w:rFonts w:ascii="Times New Roman" w:eastAsia="Times New Roman" w:hAnsi="Times New Roman" w:cs="Times New Roman"/>
          <w:sz w:val="24"/>
          <w:szCs w:val="24"/>
          <w:lang w:eastAsia="ru-RU"/>
        </w:rPr>
        <w:t>. пользователей.</w:t>
      </w:r>
    </w:p>
    <w:p w:rsidR="008464FC" w:rsidRPr="008464FC" w:rsidRDefault="008464FC" w:rsidP="008464FC">
      <w:pPr>
        <w:numPr>
          <w:ilvl w:val="0"/>
          <w:numId w:val="20"/>
        </w:numPr>
        <w:shd w:val="clear" w:color="auto" w:fill="FFFFFF"/>
        <w:spacing w:after="0"/>
        <w:ind w:firstLine="709"/>
        <w:jc w:val="both"/>
        <w:rPr>
          <w:rFonts w:ascii="Times New Roman" w:eastAsia="Times New Roman" w:hAnsi="Times New Roman" w:cs="Times New Roman"/>
          <w:sz w:val="24"/>
          <w:szCs w:val="24"/>
          <w:lang w:eastAsia="ru-RU"/>
        </w:rPr>
      </w:pPr>
      <w:proofErr w:type="spellStart"/>
      <w:r w:rsidRPr="008464FC">
        <w:rPr>
          <w:rFonts w:ascii="Times New Roman" w:eastAsia="Times New Roman" w:hAnsi="Times New Roman" w:cs="Times New Roman"/>
          <w:sz w:val="24"/>
          <w:szCs w:val="24"/>
          <w:lang w:eastAsia="ru-RU"/>
        </w:rPr>
        <w:t>Менумеров</w:t>
      </w:r>
      <w:proofErr w:type="spellEnd"/>
      <w:r w:rsidRPr="008464FC">
        <w:rPr>
          <w:rFonts w:ascii="Times New Roman" w:eastAsia="Times New Roman" w:hAnsi="Times New Roman" w:cs="Times New Roman"/>
          <w:sz w:val="24"/>
          <w:szCs w:val="24"/>
          <w:lang w:eastAsia="ru-RU"/>
        </w:rPr>
        <w:t>, Р. М. Электробезопасность</w:t>
      </w:r>
      <w:proofErr w:type="gramStart"/>
      <w:r w:rsidRPr="008464FC">
        <w:rPr>
          <w:rFonts w:ascii="Times New Roman" w:eastAsia="Times New Roman" w:hAnsi="Times New Roman" w:cs="Times New Roman"/>
          <w:sz w:val="24"/>
          <w:szCs w:val="24"/>
          <w:lang w:eastAsia="ru-RU"/>
        </w:rPr>
        <w:t xml:space="preserve"> :</w:t>
      </w:r>
      <w:proofErr w:type="gramEnd"/>
      <w:r w:rsidRPr="008464FC">
        <w:rPr>
          <w:rFonts w:ascii="Times New Roman" w:eastAsia="Times New Roman" w:hAnsi="Times New Roman" w:cs="Times New Roman"/>
          <w:sz w:val="24"/>
          <w:szCs w:val="24"/>
          <w:lang w:eastAsia="ru-RU"/>
        </w:rPr>
        <w:t xml:space="preserve"> учебное пособие для </w:t>
      </w:r>
      <w:proofErr w:type="spellStart"/>
      <w:r w:rsidRPr="008464FC">
        <w:rPr>
          <w:rFonts w:ascii="Times New Roman" w:eastAsia="Times New Roman" w:hAnsi="Times New Roman" w:cs="Times New Roman"/>
          <w:sz w:val="24"/>
          <w:szCs w:val="24"/>
          <w:lang w:eastAsia="ru-RU"/>
        </w:rPr>
        <w:t>спо</w:t>
      </w:r>
      <w:proofErr w:type="spellEnd"/>
      <w:r w:rsidRPr="008464FC">
        <w:rPr>
          <w:rFonts w:ascii="Times New Roman" w:eastAsia="Times New Roman" w:hAnsi="Times New Roman" w:cs="Times New Roman"/>
          <w:sz w:val="24"/>
          <w:szCs w:val="24"/>
          <w:lang w:eastAsia="ru-RU"/>
        </w:rPr>
        <w:t xml:space="preserve"> / Р. М. </w:t>
      </w:r>
      <w:proofErr w:type="spellStart"/>
      <w:r w:rsidRPr="008464FC">
        <w:rPr>
          <w:rFonts w:ascii="Times New Roman" w:eastAsia="Times New Roman" w:hAnsi="Times New Roman" w:cs="Times New Roman"/>
          <w:sz w:val="24"/>
          <w:szCs w:val="24"/>
          <w:lang w:eastAsia="ru-RU"/>
        </w:rPr>
        <w:t>Менумеров</w:t>
      </w:r>
      <w:proofErr w:type="spellEnd"/>
      <w:r w:rsidRPr="008464FC">
        <w:rPr>
          <w:rFonts w:ascii="Times New Roman" w:eastAsia="Times New Roman" w:hAnsi="Times New Roman" w:cs="Times New Roman"/>
          <w:sz w:val="24"/>
          <w:szCs w:val="24"/>
          <w:lang w:eastAsia="ru-RU"/>
        </w:rPr>
        <w:t>. — 2-е изд., стер. — Санкт-Петербург</w:t>
      </w:r>
      <w:proofErr w:type="gramStart"/>
      <w:r w:rsidRPr="008464FC">
        <w:rPr>
          <w:rFonts w:ascii="Times New Roman" w:eastAsia="Times New Roman" w:hAnsi="Times New Roman" w:cs="Times New Roman"/>
          <w:sz w:val="24"/>
          <w:szCs w:val="24"/>
          <w:lang w:eastAsia="ru-RU"/>
        </w:rPr>
        <w:t xml:space="preserve"> :</w:t>
      </w:r>
      <w:proofErr w:type="gramEnd"/>
      <w:r w:rsidRPr="008464FC">
        <w:rPr>
          <w:rFonts w:ascii="Times New Roman" w:eastAsia="Times New Roman" w:hAnsi="Times New Roman" w:cs="Times New Roman"/>
          <w:sz w:val="24"/>
          <w:szCs w:val="24"/>
          <w:lang w:eastAsia="ru-RU"/>
        </w:rPr>
        <w:t xml:space="preserve"> Лань, 2021. — 196 с. — ISBN 978-5-8114-8191-0. — Текст</w:t>
      </w:r>
      <w:proofErr w:type="gramStart"/>
      <w:r w:rsidRPr="008464FC">
        <w:rPr>
          <w:rFonts w:ascii="Times New Roman" w:eastAsia="Times New Roman" w:hAnsi="Times New Roman" w:cs="Times New Roman"/>
          <w:sz w:val="24"/>
          <w:szCs w:val="24"/>
          <w:lang w:eastAsia="ru-RU"/>
        </w:rPr>
        <w:t> :</w:t>
      </w:r>
      <w:proofErr w:type="gramEnd"/>
      <w:r w:rsidRPr="008464FC">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7" w:history="1">
        <w:r w:rsidRPr="008464FC">
          <w:rPr>
            <w:rFonts w:ascii="Times New Roman" w:eastAsia="Times New Roman" w:hAnsi="Times New Roman" w:cs="Times New Roman"/>
            <w:sz w:val="24"/>
            <w:szCs w:val="24"/>
            <w:lang w:eastAsia="ru-RU"/>
          </w:rPr>
          <w:t>https://e.lanbook.com/book/173112</w:t>
        </w:r>
      </w:hyperlink>
      <w:r w:rsidRPr="008464FC">
        <w:rPr>
          <w:rFonts w:ascii="Times New Roman" w:eastAsia="Times New Roman" w:hAnsi="Times New Roman" w:cs="Times New Roman"/>
          <w:sz w:val="24"/>
          <w:szCs w:val="24"/>
          <w:lang w:eastAsia="ru-RU"/>
        </w:rPr>
        <w:t xml:space="preserve"> (дата обращения: 14.07.2022). — Режим доступа: для </w:t>
      </w:r>
      <w:proofErr w:type="spellStart"/>
      <w:r w:rsidRPr="008464FC">
        <w:rPr>
          <w:rFonts w:ascii="Times New Roman" w:eastAsia="Times New Roman" w:hAnsi="Times New Roman" w:cs="Times New Roman"/>
          <w:sz w:val="24"/>
          <w:szCs w:val="24"/>
          <w:lang w:eastAsia="ru-RU"/>
        </w:rPr>
        <w:t>авториз</w:t>
      </w:r>
      <w:proofErr w:type="spellEnd"/>
      <w:r w:rsidRPr="008464FC">
        <w:rPr>
          <w:rFonts w:ascii="Times New Roman" w:eastAsia="Times New Roman" w:hAnsi="Times New Roman" w:cs="Times New Roman"/>
          <w:sz w:val="24"/>
          <w:szCs w:val="24"/>
          <w:lang w:eastAsia="ru-RU"/>
        </w:rPr>
        <w:t>. пользователей.</w:t>
      </w:r>
    </w:p>
    <w:p w:rsidR="008464FC" w:rsidRPr="008464FC" w:rsidRDefault="008464FC" w:rsidP="008464FC">
      <w:pPr>
        <w:numPr>
          <w:ilvl w:val="0"/>
          <w:numId w:val="20"/>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Широков, Ю. А. Защита в чрезвычайных ситуациях и гражданская оборона</w:t>
      </w:r>
      <w:proofErr w:type="gramStart"/>
      <w:r w:rsidRPr="008464FC">
        <w:rPr>
          <w:rFonts w:ascii="Times New Roman" w:eastAsia="Times New Roman" w:hAnsi="Times New Roman" w:cs="Times New Roman"/>
          <w:sz w:val="24"/>
          <w:szCs w:val="24"/>
          <w:lang w:eastAsia="ru-RU"/>
        </w:rPr>
        <w:t xml:space="preserve"> :</w:t>
      </w:r>
      <w:proofErr w:type="gramEnd"/>
      <w:r w:rsidRPr="008464FC">
        <w:rPr>
          <w:rFonts w:ascii="Times New Roman" w:eastAsia="Times New Roman" w:hAnsi="Times New Roman" w:cs="Times New Roman"/>
          <w:sz w:val="24"/>
          <w:szCs w:val="24"/>
          <w:lang w:eastAsia="ru-RU"/>
        </w:rPr>
        <w:t xml:space="preserve"> учебное пособие для </w:t>
      </w:r>
      <w:proofErr w:type="spellStart"/>
      <w:r w:rsidRPr="008464FC">
        <w:rPr>
          <w:rFonts w:ascii="Times New Roman" w:eastAsia="Times New Roman" w:hAnsi="Times New Roman" w:cs="Times New Roman"/>
          <w:sz w:val="24"/>
          <w:szCs w:val="24"/>
          <w:lang w:eastAsia="ru-RU"/>
        </w:rPr>
        <w:t>спо</w:t>
      </w:r>
      <w:proofErr w:type="spellEnd"/>
      <w:r w:rsidRPr="008464FC">
        <w:rPr>
          <w:rFonts w:ascii="Times New Roman" w:eastAsia="Times New Roman" w:hAnsi="Times New Roman" w:cs="Times New Roman"/>
          <w:sz w:val="24"/>
          <w:szCs w:val="24"/>
          <w:lang w:eastAsia="ru-RU"/>
        </w:rPr>
        <w:t xml:space="preserve"> / Ю. А. Широков. — Санкт-Петербург</w:t>
      </w:r>
      <w:proofErr w:type="gramStart"/>
      <w:r w:rsidRPr="008464FC">
        <w:rPr>
          <w:rFonts w:ascii="Times New Roman" w:eastAsia="Times New Roman" w:hAnsi="Times New Roman" w:cs="Times New Roman"/>
          <w:sz w:val="24"/>
          <w:szCs w:val="24"/>
          <w:lang w:eastAsia="ru-RU"/>
        </w:rPr>
        <w:t xml:space="preserve"> :</w:t>
      </w:r>
      <w:proofErr w:type="gramEnd"/>
      <w:r w:rsidRPr="008464FC">
        <w:rPr>
          <w:rFonts w:ascii="Times New Roman" w:eastAsia="Times New Roman" w:hAnsi="Times New Roman" w:cs="Times New Roman"/>
          <w:sz w:val="24"/>
          <w:szCs w:val="24"/>
          <w:lang w:eastAsia="ru-RU"/>
        </w:rPr>
        <w:t xml:space="preserve"> Лань, 2020. — 488 с. — ISBN 978-5-8114-6463-0. — Текст</w:t>
      </w:r>
      <w:proofErr w:type="gramStart"/>
      <w:r w:rsidRPr="008464FC">
        <w:rPr>
          <w:rFonts w:ascii="Times New Roman" w:eastAsia="Times New Roman" w:hAnsi="Times New Roman" w:cs="Times New Roman"/>
          <w:sz w:val="24"/>
          <w:szCs w:val="24"/>
          <w:lang w:eastAsia="ru-RU"/>
        </w:rPr>
        <w:t> :</w:t>
      </w:r>
      <w:proofErr w:type="gramEnd"/>
      <w:r w:rsidRPr="008464FC">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8" w:history="1">
        <w:r w:rsidRPr="008464FC">
          <w:rPr>
            <w:rFonts w:ascii="Times New Roman" w:eastAsia="Times New Roman" w:hAnsi="Times New Roman" w:cs="Times New Roman"/>
            <w:sz w:val="24"/>
            <w:szCs w:val="24"/>
            <w:lang w:eastAsia="ru-RU"/>
          </w:rPr>
          <w:t>https://e.lanbook.com/book/148019</w:t>
        </w:r>
      </w:hyperlink>
      <w:r w:rsidRPr="008464FC">
        <w:rPr>
          <w:rFonts w:ascii="Times New Roman" w:eastAsia="Times New Roman" w:hAnsi="Times New Roman" w:cs="Times New Roman"/>
          <w:sz w:val="24"/>
          <w:szCs w:val="24"/>
          <w:lang w:eastAsia="ru-RU"/>
        </w:rPr>
        <w:t xml:space="preserve"> (дата обращения: 14.07.2022). — Режим доступа: для </w:t>
      </w:r>
      <w:proofErr w:type="spellStart"/>
      <w:r w:rsidRPr="008464FC">
        <w:rPr>
          <w:rFonts w:ascii="Times New Roman" w:eastAsia="Times New Roman" w:hAnsi="Times New Roman" w:cs="Times New Roman"/>
          <w:sz w:val="24"/>
          <w:szCs w:val="24"/>
          <w:lang w:eastAsia="ru-RU"/>
        </w:rPr>
        <w:t>авториз</w:t>
      </w:r>
      <w:proofErr w:type="spellEnd"/>
      <w:r w:rsidRPr="008464FC">
        <w:rPr>
          <w:rFonts w:ascii="Times New Roman" w:eastAsia="Times New Roman" w:hAnsi="Times New Roman" w:cs="Times New Roman"/>
          <w:sz w:val="24"/>
          <w:szCs w:val="24"/>
          <w:lang w:eastAsia="ru-RU"/>
        </w:rPr>
        <w:t>. пользователей.</w:t>
      </w:r>
    </w:p>
    <w:p w:rsidR="008464FC" w:rsidRPr="008464FC" w:rsidRDefault="008464FC" w:rsidP="008464FC">
      <w:pPr>
        <w:spacing w:after="0"/>
        <w:ind w:firstLine="709"/>
        <w:contextualSpacing/>
        <w:jc w:val="both"/>
        <w:rPr>
          <w:rFonts w:ascii="Times New Roman" w:eastAsia="Times New Roman" w:hAnsi="Times New Roman" w:cs="Times New Roman"/>
          <w:b/>
          <w:bCs/>
          <w:sz w:val="24"/>
          <w:szCs w:val="24"/>
          <w:lang w:eastAsia="ru-RU"/>
        </w:rPr>
      </w:pPr>
    </w:p>
    <w:p w:rsidR="008464FC" w:rsidRPr="008464FC" w:rsidRDefault="008464FC" w:rsidP="008464FC">
      <w:pPr>
        <w:spacing w:after="0"/>
        <w:ind w:firstLine="709"/>
        <w:contextualSpacing/>
        <w:jc w:val="both"/>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
          <w:bCs/>
          <w:sz w:val="24"/>
          <w:szCs w:val="24"/>
          <w:lang w:eastAsia="ru-RU"/>
        </w:rPr>
        <w:t xml:space="preserve">3.2.3. Дополнительные источники </w:t>
      </w:r>
    </w:p>
    <w:p w:rsidR="008464FC" w:rsidRPr="008464FC" w:rsidRDefault="008464FC" w:rsidP="008464FC">
      <w:pPr>
        <w:spacing w:after="0"/>
        <w:ind w:firstLine="709"/>
        <w:contextualSpacing/>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1. Конституция Российской Федерации;</w:t>
      </w:r>
    </w:p>
    <w:p w:rsidR="008464FC" w:rsidRPr="008464FC" w:rsidRDefault="008464FC" w:rsidP="008464FC">
      <w:pPr>
        <w:spacing w:after="0"/>
        <w:ind w:firstLine="709"/>
        <w:contextualSpacing/>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2. Федеральный Закон «Об обороне»;</w:t>
      </w:r>
    </w:p>
    <w:p w:rsidR="008464FC" w:rsidRPr="008464FC" w:rsidRDefault="008464FC" w:rsidP="008464FC">
      <w:pPr>
        <w:spacing w:after="0"/>
        <w:ind w:firstLine="709"/>
        <w:contextualSpacing/>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3. Федеральный Закон «О воинской обязанности и военной службе»;</w:t>
      </w:r>
    </w:p>
    <w:p w:rsidR="008464FC" w:rsidRPr="008464FC" w:rsidRDefault="008464FC" w:rsidP="008464FC">
      <w:pPr>
        <w:spacing w:after="0"/>
        <w:ind w:firstLine="709"/>
        <w:contextualSpacing/>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4. Федеральный Закон «О гражданской обороне»;</w:t>
      </w:r>
    </w:p>
    <w:p w:rsidR="008464FC" w:rsidRPr="008464FC" w:rsidRDefault="008464FC" w:rsidP="008464FC">
      <w:pPr>
        <w:spacing w:after="0"/>
        <w:ind w:firstLine="709"/>
        <w:contextualSpacing/>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5. Федеральный Закон «О защите населения и территорий от ЧС природного и техногенного характера»;</w:t>
      </w:r>
    </w:p>
    <w:p w:rsidR="008464FC" w:rsidRPr="008464FC" w:rsidRDefault="008464FC" w:rsidP="008464FC">
      <w:pPr>
        <w:spacing w:after="0"/>
        <w:ind w:firstLine="709"/>
        <w:contextualSpacing/>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lastRenderedPageBreak/>
        <w:t>6. Федеральный Закон «О пожарной безопасности»</w:t>
      </w:r>
    </w:p>
    <w:p w:rsidR="008464FC" w:rsidRPr="008464FC" w:rsidRDefault="008464FC" w:rsidP="008464FC">
      <w:pPr>
        <w:numPr>
          <w:ilvl w:val="0"/>
          <w:numId w:val="28"/>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Первая медицинская помощь – URL: http://www.hsea.ru </w:t>
      </w:r>
    </w:p>
    <w:p w:rsidR="008464FC" w:rsidRPr="008464FC" w:rsidRDefault="008464FC" w:rsidP="008464FC">
      <w:pPr>
        <w:numPr>
          <w:ilvl w:val="0"/>
          <w:numId w:val="28"/>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Портал детской безопасности –URL: http://www.meduhod.ru </w:t>
      </w:r>
    </w:p>
    <w:p w:rsidR="008464FC" w:rsidRPr="008464FC" w:rsidRDefault="008464FC" w:rsidP="008464FC">
      <w:pPr>
        <w:numPr>
          <w:ilvl w:val="0"/>
          <w:numId w:val="28"/>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Россия без наркотиков – URL: http://www.spas-extreme.ru</w:t>
      </w:r>
    </w:p>
    <w:p w:rsidR="008464FC" w:rsidRPr="008464FC" w:rsidRDefault="008464FC" w:rsidP="008464FC">
      <w:pPr>
        <w:numPr>
          <w:ilvl w:val="0"/>
          <w:numId w:val="28"/>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Искусство выживания – URL: </w:t>
      </w:r>
      <w:hyperlink r:id="rId9" w:history="1">
        <w:r w:rsidRPr="008464FC">
          <w:rPr>
            <w:rFonts w:ascii="Times New Roman" w:eastAsia="Times New Roman" w:hAnsi="Times New Roman" w:cs="Times New Roman"/>
            <w:sz w:val="24"/>
            <w:szCs w:val="24"/>
            <w:lang w:eastAsia="ru-RU"/>
          </w:rPr>
          <w:t>http://anty-crim.boxmail.biz</w:t>
        </w:r>
      </w:hyperlink>
    </w:p>
    <w:p w:rsidR="008464FC" w:rsidRPr="008464FC" w:rsidRDefault="008464FC" w:rsidP="008464FC">
      <w:pPr>
        <w:numPr>
          <w:ilvl w:val="0"/>
          <w:numId w:val="28"/>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Все о пожарной безопасности – URL: http://www.goodlife.narod.ru</w:t>
      </w:r>
    </w:p>
    <w:p w:rsidR="008464FC" w:rsidRPr="008464FC" w:rsidRDefault="008464FC" w:rsidP="008464FC">
      <w:pPr>
        <w:numPr>
          <w:ilvl w:val="0"/>
          <w:numId w:val="28"/>
        </w:numPr>
        <w:shd w:val="clear" w:color="auto" w:fill="FFFFFF"/>
        <w:spacing w:after="0"/>
        <w:ind w:firstLine="709"/>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Охрана труда. Промышленная и пожарная безопасность. Предупреждение чрезвычайных ситуаций – URL: http://www.0-1.ru</w:t>
      </w:r>
    </w:p>
    <w:p w:rsidR="008464FC" w:rsidRPr="008464FC" w:rsidRDefault="008464FC" w:rsidP="008464FC">
      <w:pPr>
        <w:spacing w:after="0"/>
        <w:ind w:firstLine="709"/>
        <w:contextualSpacing/>
        <w:jc w:val="both"/>
        <w:rPr>
          <w:rFonts w:ascii="Times New Roman" w:eastAsia="Times New Roman" w:hAnsi="Times New Roman" w:cs="Times New Roman"/>
          <w:b/>
          <w:sz w:val="24"/>
          <w:szCs w:val="24"/>
          <w:lang w:eastAsia="ru-RU"/>
        </w:rPr>
      </w:pPr>
    </w:p>
    <w:p w:rsidR="008464FC" w:rsidRPr="008464FC" w:rsidRDefault="008464FC" w:rsidP="008464FC">
      <w:pPr>
        <w:spacing w:after="0"/>
        <w:contextualSpacing/>
        <w:rPr>
          <w:rFonts w:ascii="Times New Roman" w:eastAsia="Times New Roman" w:hAnsi="Times New Roman" w:cs="Times New Roman"/>
          <w:b/>
          <w:sz w:val="24"/>
          <w:szCs w:val="24"/>
          <w:lang w:eastAsia="ru-RU"/>
        </w:rPr>
      </w:pPr>
    </w:p>
    <w:p w:rsidR="008464FC" w:rsidRPr="008464FC" w:rsidRDefault="008464FC" w:rsidP="008464FC">
      <w:pPr>
        <w:spacing w:after="0"/>
        <w:contextualSpacing/>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 xml:space="preserve">4. КОНТРОЛЬ И ОЦЕНКА РЕЗУЛЬТАТОВ ОСВОЕНИЯ </w:t>
      </w:r>
    </w:p>
    <w:p w:rsidR="008464FC" w:rsidRPr="008464FC" w:rsidRDefault="008464FC" w:rsidP="008464FC">
      <w:pPr>
        <w:spacing w:after="0"/>
        <w:contextualSpacing/>
        <w:jc w:val="center"/>
        <w:rPr>
          <w:rFonts w:ascii="Times New Roman" w:eastAsia="Times New Roman" w:hAnsi="Times New Roman" w:cs="Times New Roman"/>
          <w:b/>
          <w:sz w:val="24"/>
          <w:szCs w:val="24"/>
          <w:lang w:eastAsia="ru-RU"/>
        </w:rPr>
      </w:pPr>
      <w:r w:rsidRPr="008464FC">
        <w:rPr>
          <w:rFonts w:ascii="Times New Roman" w:eastAsia="Times New Roman" w:hAnsi="Times New Roman" w:cs="Times New Roman"/>
          <w:b/>
          <w:sz w:val="24"/>
          <w:szCs w:val="24"/>
          <w:lang w:eastAsia="ru-RU"/>
        </w:rPr>
        <w:t>УЧЕБНОЙ ДИСЦИПЛИНЫ</w:t>
      </w:r>
    </w:p>
    <w:p w:rsidR="008464FC" w:rsidRPr="008464FC" w:rsidRDefault="008464FC" w:rsidP="008464FC">
      <w:pPr>
        <w:spacing w:after="0"/>
        <w:contextualSpacing/>
        <w:jc w:val="center"/>
        <w:rPr>
          <w:rFonts w:ascii="Times New Roman" w:eastAsia="Times New Roman" w:hAnsi="Times New Roman" w:cs="Times New Roman"/>
          <w:b/>
          <w:sz w:val="24"/>
          <w:szCs w:val="24"/>
          <w:lang w:eastAsia="ru-RU"/>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0"/>
        <w:gridCol w:w="3412"/>
        <w:gridCol w:w="2693"/>
      </w:tblGrid>
      <w:tr w:rsidR="008464FC" w:rsidRPr="008464FC" w:rsidTr="008464FC">
        <w:tc>
          <w:tcPr>
            <w:tcW w:w="1822" w:type="pct"/>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iCs/>
                <w:sz w:val="24"/>
                <w:szCs w:val="24"/>
                <w:lang w:eastAsia="ru-RU"/>
              </w:rPr>
              <w:t>Результаты обучения</w:t>
            </w:r>
          </w:p>
        </w:tc>
        <w:tc>
          <w:tcPr>
            <w:tcW w:w="1776" w:type="pct"/>
          </w:tcPr>
          <w:p w:rsidR="008464FC" w:rsidRPr="008464FC" w:rsidRDefault="008464FC" w:rsidP="008464FC">
            <w:pPr>
              <w:spacing w:after="0"/>
              <w:jc w:val="center"/>
              <w:rPr>
                <w:rFonts w:ascii="Times New Roman" w:eastAsia="Times New Roman" w:hAnsi="Times New Roman" w:cs="Times New Roman"/>
                <w:b/>
                <w:bCs/>
                <w:sz w:val="24"/>
                <w:szCs w:val="24"/>
                <w:lang w:eastAsia="ru-RU"/>
              </w:rPr>
            </w:pPr>
            <w:r w:rsidRPr="008464FC">
              <w:rPr>
                <w:rFonts w:ascii="Times New Roman" w:eastAsia="Times New Roman" w:hAnsi="Times New Roman" w:cs="Times New Roman"/>
                <w:b/>
                <w:bCs/>
                <w:iCs/>
                <w:sz w:val="24"/>
                <w:szCs w:val="24"/>
                <w:lang w:eastAsia="ru-RU"/>
              </w:rPr>
              <w:t>Критерии оценки</w:t>
            </w:r>
          </w:p>
        </w:tc>
        <w:tc>
          <w:tcPr>
            <w:tcW w:w="1402" w:type="pct"/>
          </w:tcPr>
          <w:p w:rsidR="008464FC" w:rsidRPr="008464FC" w:rsidRDefault="008464FC" w:rsidP="008464FC">
            <w:pPr>
              <w:spacing w:after="0"/>
              <w:jc w:val="center"/>
              <w:rPr>
                <w:rFonts w:ascii="Times New Roman" w:eastAsia="Times New Roman" w:hAnsi="Times New Roman" w:cs="Times New Roman"/>
                <w:b/>
                <w:bCs/>
                <w:iCs/>
                <w:sz w:val="24"/>
                <w:szCs w:val="24"/>
                <w:lang w:eastAsia="ru-RU"/>
              </w:rPr>
            </w:pPr>
            <w:r w:rsidRPr="008464FC">
              <w:rPr>
                <w:rFonts w:ascii="Times New Roman" w:eastAsia="Times New Roman" w:hAnsi="Times New Roman" w:cs="Times New Roman"/>
                <w:b/>
                <w:bCs/>
                <w:iCs/>
                <w:sz w:val="24"/>
                <w:szCs w:val="24"/>
                <w:lang w:eastAsia="ru-RU"/>
              </w:rPr>
              <w:t>Методы оценки</w:t>
            </w:r>
          </w:p>
          <w:p w:rsidR="008464FC" w:rsidRPr="008464FC" w:rsidRDefault="008464FC" w:rsidP="008464FC">
            <w:pPr>
              <w:spacing w:after="0"/>
              <w:jc w:val="center"/>
              <w:rPr>
                <w:rFonts w:ascii="Times New Roman" w:eastAsia="Times New Roman" w:hAnsi="Times New Roman" w:cs="Times New Roman"/>
                <w:b/>
                <w:bCs/>
                <w:sz w:val="24"/>
                <w:szCs w:val="24"/>
                <w:lang w:eastAsia="ru-RU"/>
              </w:rPr>
            </w:pPr>
          </w:p>
        </w:tc>
      </w:tr>
      <w:tr w:rsidR="008464FC" w:rsidRPr="008464FC" w:rsidTr="008464FC">
        <w:trPr>
          <w:trHeight w:val="339"/>
        </w:trPr>
        <w:tc>
          <w:tcPr>
            <w:tcW w:w="5000" w:type="pct"/>
            <w:gridSpan w:val="3"/>
            <w:vAlign w:val="center"/>
          </w:tcPr>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b/>
                <w:iCs/>
                <w:sz w:val="24"/>
                <w:szCs w:val="24"/>
                <w:lang w:eastAsia="ru-RU"/>
              </w:rPr>
              <w:t>Перечень знаний, осваиваемых в рамках дисциплины</w:t>
            </w:r>
          </w:p>
        </w:tc>
      </w:tr>
      <w:tr w:rsidR="008464FC" w:rsidRPr="008464FC" w:rsidTr="008464FC">
        <w:trPr>
          <w:trHeight w:val="4397"/>
        </w:trPr>
        <w:tc>
          <w:tcPr>
            <w:tcW w:w="1822" w:type="pct"/>
            <w:vAlign w:val="center"/>
          </w:tcPr>
          <w:p w:rsidR="008464FC" w:rsidRPr="008464FC" w:rsidRDefault="008464FC" w:rsidP="008464FC">
            <w:pPr>
              <w:spacing w:after="0"/>
              <w:rPr>
                <w:rFonts w:ascii="Times New Roman" w:eastAsia="Times New Roman" w:hAnsi="Times New Roman" w:cs="Times New Roman"/>
                <w:sz w:val="24"/>
                <w:szCs w:val="24"/>
                <w:u w:val="single"/>
                <w:lang w:eastAsia="ru-RU"/>
              </w:rPr>
            </w:pPr>
            <w:r w:rsidRPr="008464FC">
              <w:rPr>
                <w:rFonts w:ascii="Times New Roman" w:eastAsia="Times New Roman" w:hAnsi="Times New Roman" w:cs="Times New Roman"/>
                <w:sz w:val="24"/>
                <w:szCs w:val="24"/>
                <w:u w:val="single"/>
                <w:lang w:eastAsia="ru-RU"/>
              </w:rPr>
              <w:t>Знания:</w:t>
            </w:r>
          </w:p>
          <w:p w:rsidR="008464FC" w:rsidRPr="008464FC" w:rsidRDefault="008464FC" w:rsidP="008464FC">
            <w:pPr>
              <w:spacing w:after="0"/>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Принципы обеспечения</w:t>
            </w:r>
            <w:r w:rsidRPr="008464FC">
              <w:rPr>
                <w:rFonts w:ascii="Times New Roman" w:eastAsia="Times New Roman" w:hAnsi="Times New Roman" w:cs="Times New Roman"/>
                <w:sz w:val="24"/>
                <w:szCs w:val="24"/>
                <w:lang w:eastAsia="ru-RU"/>
              </w:rPr>
              <w:br/>
              <w:t>устойчивости объектов</w:t>
            </w:r>
            <w:r w:rsidRPr="008464FC">
              <w:rPr>
                <w:rFonts w:ascii="Times New Roman" w:eastAsia="Times New Roman" w:hAnsi="Times New Roman" w:cs="Times New Roman"/>
                <w:sz w:val="24"/>
                <w:szCs w:val="24"/>
                <w:lang w:eastAsia="ru-RU"/>
              </w:rPr>
              <w:br/>
              <w:t>экономики, прогнозирования</w:t>
            </w:r>
            <w:r w:rsidRPr="008464FC">
              <w:rPr>
                <w:rFonts w:ascii="Times New Roman" w:eastAsia="Times New Roman" w:hAnsi="Times New Roman" w:cs="Times New Roman"/>
                <w:sz w:val="24"/>
                <w:szCs w:val="24"/>
                <w:lang w:eastAsia="ru-RU"/>
              </w:rPr>
              <w:br/>
              <w:t>развития событий и оценки</w:t>
            </w:r>
            <w:r w:rsidRPr="008464FC">
              <w:rPr>
                <w:rFonts w:ascii="Times New Roman" w:eastAsia="Times New Roman" w:hAnsi="Times New Roman" w:cs="Times New Roman"/>
                <w:sz w:val="24"/>
                <w:szCs w:val="24"/>
                <w:lang w:eastAsia="ru-RU"/>
              </w:rPr>
              <w:br/>
              <w:t>последствий при</w:t>
            </w:r>
            <w:r w:rsidRPr="008464FC">
              <w:rPr>
                <w:rFonts w:ascii="Times New Roman" w:eastAsia="Times New Roman" w:hAnsi="Times New Roman" w:cs="Times New Roman"/>
                <w:sz w:val="24"/>
                <w:szCs w:val="24"/>
                <w:lang w:eastAsia="ru-RU"/>
              </w:rPr>
              <w:br/>
              <w:t>техногенных чрезвычайных</w:t>
            </w:r>
            <w:r w:rsidRPr="008464FC">
              <w:rPr>
                <w:rFonts w:ascii="Times New Roman" w:eastAsia="Times New Roman" w:hAnsi="Times New Roman" w:cs="Times New Roman"/>
                <w:sz w:val="24"/>
                <w:szCs w:val="24"/>
                <w:lang w:eastAsia="ru-RU"/>
              </w:rPr>
              <w:br/>
              <w:t>ситуациях и стихийных</w:t>
            </w:r>
            <w:r w:rsidRPr="008464FC">
              <w:rPr>
                <w:rFonts w:ascii="Times New Roman" w:eastAsia="Times New Roman" w:hAnsi="Times New Roman" w:cs="Times New Roman"/>
                <w:sz w:val="24"/>
                <w:szCs w:val="24"/>
                <w:lang w:eastAsia="ru-RU"/>
              </w:rPr>
              <w:br/>
              <w:t>явлениях, в том числе в условиях противодействия</w:t>
            </w:r>
            <w:r w:rsidRPr="008464FC">
              <w:rPr>
                <w:rFonts w:ascii="Times New Roman" w:eastAsia="Times New Roman" w:hAnsi="Times New Roman" w:cs="Times New Roman"/>
                <w:sz w:val="24"/>
                <w:szCs w:val="24"/>
                <w:lang w:eastAsia="ru-RU"/>
              </w:rPr>
              <w:br/>
              <w:t>терроризму как серьёзной</w:t>
            </w:r>
            <w:r w:rsidRPr="008464FC">
              <w:rPr>
                <w:rFonts w:ascii="Times New Roman" w:eastAsia="Times New Roman" w:hAnsi="Times New Roman" w:cs="Times New Roman"/>
                <w:sz w:val="24"/>
                <w:szCs w:val="24"/>
                <w:lang w:eastAsia="ru-RU"/>
              </w:rPr>
              <w:br/>
              <w:t>угрозе национальной</w:t>
            </w:r>
            <w:r w:rsidRPr="008464FC">
              <w:rPr>
                <w:rFonts w:ascii="Times New Roman" w:eastAsia="Times New Roman" w:hAnsi="Times New Roman" w:cs="Times New Roman"/>
                <w:sz w:val="24"/>
                <w:szCs w:val="24"/>
                <w:lang w:eastAsia="ru-RU"/>
              </w:rPr>
              <w:br/>
              <w:t>безопасности России;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Основные виды</w:t>
            </w:r>
            <w:r w:rsidRPr="008464FC">
              <w:rPr>
                <w:rFonts w:ascii="Times New Roman" w:eastAsia="Times New Roman" w:hAnsi="Times New Roman" w:cs="Times New Roman"/>
                <w:sz w:val="24"/>
                <w:szCs w:val="24"/>
                <w:lang w:eastAsia="ru-RU"/>
              </w:rPr>
              <w:br/>
              <w:t>потенциальных опасностей</w:t>
            </w:r>
            <w:r w:rsidRPr="008464FC">
              <w:rPr>
                <w:rFonts w:ascii="Times New Roman" w:eastAsia="Times New Roman" w:hAnsi="Times New Roman" w:cs="Times New Roman"/>
                <w:sz w:val="24"/>
                <w:szCs w:val="24"/>
                <w:lang w:eastAsia="ru-RU"/>
              </w:rPr>
              <w:br/>
              <w:t>и их последствия в</w:t>
            </w:r>
            <w:r w:rsidRPr="008464FC">
              <w:rPr>
                <w:rFonts w:ascii="Times New Roman" w:eastAsia="Times New Roman" w:hAnsi="Times New Roman" w:cs="Times New Roman"/>
                <w:sz w:val="24"/>
                <w:szCs w:val="24"/>
                <w:lang w:eastAsia="ru-RU"/>
              </w:rPr>
              <w:br/>
              <w:t>профессиональной</w:t>
            </w:r>
            <w:r w:rsidRPr="008464FC">
              <w:rPr>
                <w:rFonts w:ascii="Times New Roman" w:eastAsia="Times New Roman" w:hAnsi="Times New Roman" w:cs="Times New Roman"/>
                <w:sz w:val="24"/>
                <w:szCs w:val="24"/>
                <w:lang w:eastAsia="ru-RU"/>
              </w:rPr>
              <w:br/>
              <w:t>деятельности и в быту,</w:t>
            </w:r>
            <w:r w:rsidRPr="008464FC">
              <w:rPr>
                <w:rFonts w:ascii="Times New Roman" w:eastAsia="Times New Roman" w:hAnsi="Times New Roman" w:cs="Times New Roman"/>
                <w:sz w:val="24"/>
                <w:szCs w:val="24"/>
                <w:lang w:eastAsia="ru-RU"/>
              </w:rPr>
              <w:br/>
              <w:t>принципы снижения</w:t>
            </w:r>
            <w:r w:rsidRPr="008464FC">
              <w:rPr>
                <w:rFonts w:ascii="Times New Roman" w:eastAsia="Times New Roman" w:hAnsi="Times New Roman" w:cs="Times New Roman"/>
                <w:sz w:val="24"/>
                <w:szCs w:val="24"/>
                <w:lang w:eastAsia="ru-RU"/>
              </w:rPr>
              <w:br/>
              <w:t>вероятности их реализации;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Основы военной службы и</w:t>
            </w:r>
            <w:r w:rsidRPr="008464FC">
              <w:rPr>
                <w:rFonts w:ascii="Times New Roman" w:eastAsia="Times New Roman" w:hAnsi="Times New Roman" w:cs="Times New Roman"/>
                <w:sz w:val="24"/>
                <w:szCs w:val="24"/>
                <w:lang w:eastAsia="ru-RU"/>
              </w:rPr>
              <w:br/>
              <w:t>обороны государства;</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Представление о боевых</w:t>
            </w:r>
            <w:r w:rsidRPr="008464FC">
              <w:rPr>
                <w:rFonts w:ascii="Times New Roman" w:eastAsia="Times New Roman" w:hAnsi="Times New Roman" w:cs="Times New Roman"/>
                <w:sz w:val="24"/>
                <w:szCs w:val="24"/>
                <w:lang w:eastAsia="ru-RU"/>
              </w:rPr>
              <w:br/>
              <w:t>традициях Вооруженных</w:t>
            </w:r>
            <w:r w:rsidRPr="008464FC">
              <w:rPr>
                <w:rFonts w:ascii="Times New Roman" w:eastAsia="Times New Roman" w:hAnsi="Times New Roman" w:cs="Times New Roman"/>
                <w:sz w:val="24"/>
                <w:szCs w:val="24"/>
                <w:lang w:eastAsia="ru-RU"/>
              </w:rPr>
              <w:br/>
              <w:t>Сил России и символах</w:t>
            </w:r>
            <w:r w:rsidRPr="008464FC">
              <w:rPr>
                <w:rFonts w:ascii="Times New Roman" w:eastAsia="Times New Roman" w:hAnsi="Times New Roman" w:cs="Times New Roman"/>
                <w:sz w:val="24"/>
                <w:szCs w:val="24"/>
                <w:lang w:eastAsia="ru-RU"/>
              </w:rPr>
              <w:br/>
              <w:t>воинской чести;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Задачи и основные</w:t>
            </w:r>
            <w:r w:rsidRPr="008464FC">
              <w:rPr>
                <w:rFonts w:ascii="Times New Roman" w:eastAsia="Times New Roman" w:hAnsi="Times New Roman" w:cs="Times New Roman"/>
                <w:sz w:val="24"/>
                <w:szCs w:val="24"/>
                <w:lang w:eastAsia="ru-RU"/>
              </w:rPr>
              <w:br/>
              <w:t>мероприятия гражданской</w:t>
            </w:r>
            <w:r w:rsidRPr="008464FC">
              <w:rPr>
                <w:rFonts w:ascii="Times New Roman" w:eastAsia="Times New Roman" w:hAnsi="Times New Roman" w:cs="Times New Roman"/>
                <w:sz w:val="24"/>
                <w:szCs w:val="24"/>
                <w:lang w:eastAsia="ru-RU"/>
              </w:rPr>
              <w:br/>
              <w:t>обороны;</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lastRenderedPageBreak/>
              <w:t>Перечисление основных</w:t>
            </w:r>
            <w:r w:rsidRPr="008464FC">
              <w:rPr>
                <w:rFonts w:ascii="Times New Roman" w:eastAsia="Times New Roman" w:hAnsi="Times New Roman" w:cs="Times New Roman"/>
                <w:sz w:val="24"/>
                <w:szCs w:val="24"/>
                <w:lang w:eastAsia="ru-RU"/>
              </w:rPr>
              <w:br/>
              <w:t>мероприятий ГО;</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Способы защиты населения</w:t>
            </w:r>
            <w:r w:rsidRPr="008464FC">
              <w:rPr>
                <w:rFonts w:ascii="Times New Roman" w:eastAsia="Times New Roman" w:hAnsi="Times New Roman" w:cs="Times New Roman"/>
                <w:sz w:val="24"/>
                <w:szCs w:val="24"/>
                <w:lang w:eastAsia="ru-RU"/>
              </w:rPr>
              <w:br/>
              <w:t>от оружия массового</w:t>
            </w:r>
            <w:r w:rsidRPr="008464FC">
              <w:rPr>
                <w:rFonts w:ascii="Times New Roman" w:eastAsia="Times New Roman" w:hAnsi="Times New Roman" w:cs="Times New Roman"/>
                <w:sz w:val="24"/>
                <w:szCs w:val="24"/>
                <w:lang w:eastAsia="ru-RU"/>
              </w:rPr>
              <w:br/>
              <w:t>поражения;</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Меры пожарной</w:t>
            </w:r>
            <w:r w:rsidRPr="008464FC">
              <w:rPr>
                <w:rFonts w:ascii="Times New Roman" w:eastAsia="Times New Roman" w:hAnsi="Times New Roman" w:cs="Times New Roman"/>
                <w:sz w:val="24"/>
                <w:szCs w:val="24"/>
                <w:lang w:eastAsia="ru-RU"/>
              </w:rPr>
              <w:br/>
              <w:t>безопасности и правила</w:t>
            </w:r>
            <w:r w:rsidRPr="008464FC">
              <w:rPr>
                <w:rFonts w:ascii="Times New Roman" w:eastAsia="Times New Roman" w:hAnsi="Times New Roman" w:cs="Times New Roman"/>
                <w:sz w:val="24"/>
                <w:szCs w:val="24"/>
                <w:lang w:eastAsia="ru-RU"/>
              </w:rPr>
              <w:br/>
              <w:t>безопасного поведения при</w:t>
            </w:r>
            <w:r w:rsidRPr="008464FC">
              <w:rPr>
                <w:rFonts w:ascii="Times New Roman" w:eastAsia="Times New Roman" w:hAnsi="Times New Roman" w:cs="Times New Roman"/>
                <w:sz w:val="24"/>
                <w:szCs w:val="24"/>
                <w:lang w:eastAsia="ru-RU"/>
              </w:rPr>
              <w:br/>
              <w:t>пожарах;</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Перечисление обязанностей</w:t>
            </w:r>
            <w:r w:rsidRPr="008464FC">
              <w:rPr>
                <w:rFonts w:ascii="Times New Roman" w:eastAsia="Times New Roman" w:hAnsi="Times New Roman" w:cs="Times New Roman"/>
                <w:sz w:val="24"/>
                <w:szCs w:val="24"/>
                <w:lang w:eastAsia="ru-RU"/>
              </w:rPr>
              <w:br/>
              <w:t>и действий при пожаре;</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Организацию и порядок</w:t>
            </w:r>
            <w:r w:rsidRPr="008464FC">
              <w:rPr>
                <w:rFonts w:ascii="Times New Roman" w:eastAsia="Times New Roman" w:hAnsi="Times New Roman" w:cs="Times New Roman"/>
                <w:sz w:val="24"/>
                <w:szCs w:val="24"/>
                <w:lang w:eastAsia="ru-RU"/>
              </w:rPr>
              <w:br/>
              <w:t>призыва граждан на</w:t>
            </w:r>
            <w:r w:rsidRPr="008464FC">
              <w:rPr>
                <w:rFonts w:ascii="Times New Roman" w:eastAsia="Times New Roman" w:hAnsi="Times New Roman" w:cs="Times New Roman"/>
                <w:sz w:val="24"/>
                <w:szCs w:val="24"/>
                <w:lang w:eastAsia="ru-RU"/>
              </w:rPr>
              <w:br/>
              <w:t>военную службу и</w:t>
            </w:r>
            <w:r w:rsidRPr="008464FC">
              <w:rPr>
                <w:rFonts w:ascii="Times New Roman" w:eastAsia="Times New Roman" w:hAnsi="Times New Roman" w:cs="Times New Roman"/>
                <w:sz w:val="24"/>
                <w:szCs w:val="24"/>
                <w:lang w:eastAsia="ru-RU"/>
              </w:rPr>
              <w:br/>
              <w:t>поступления на неё в</w:t>
            </w:r>
            <w:r w:rsidRPr="008464FC">
              <w:rPr>
                <w:rFonts w:ascii="Times New Roman" w:eastAsia="Times New Roman" w:hAnsi="Times New Roman" w:cs="Times New Roman"/>
                <w:sz w:val="24"/>
                <w:szCs w:val="24"/>
                <w:lang w:eastAsia="ru-RU"/>
              </w:rPr>
              <w:br/>
              <w:t>добровольном порядке;</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Основные виды</w:t>
            </w:r>
            <w:r w:rsidRPr="008464FC">
              <w:rPr>
                <w:rFonts w:ascii="Times New Roman" w:eastAsia="Times New Roman" w:hAnsi="Times New Roman" w:cs="Times New Roman"/>
                <w:sz w:val="24"/>
                <w:szCs w:val="24"/>
                <w:lang w:eastAsia="ru-RU"/>
              </w:rPr>
              <w:br/>
              <w:t>вооружения, военной</w:t>
            </w:r>
            <w:r w:rsidRPr="008464FC">
              <w:rPr>
                <w:rFonts w:ascii="Times New Roman" w:eastAsia="Times New Roman" w:hAnsi="Times New Roman" w:cs="Times New Roman"/>
                <w:sz w:val="24"/>
                <w:szCs w:val="24"/>
                <w:lang w:eastAsia="ru-RU"/>
              </w:rPr>
              <w:br/>
              <w:t>техники и специального</w:t>
            </w:r>
            <w:r w:rsidRPr="008464FC">
              <w:rPr>
                <w:rFonts w:ascii="Times New Roman" w:eastAsia="Times New Roman" w:hAnsi="Times New Roman" w:cs="Times New Roman"/>
                <w:sz w:val="24"/>
                <w:szCs w:val="24"/>
                <w:lang w:eastAsia="ru-RU"/>
              </w:rPr>
              <w:br/>
              <w:t>снаряжения, состоящих на</w:t>
            </w:r>
            <w:r w:rsidRPr="008464FC">
              <w:rPr>
                <w:rFonts w:ascii="Times New Roman" w:eastAsia="Times New Roman" w:hAnsi="Times New Roman" w:cs="Times New Roman"/>
                <w:sz w:val="24"/>
                <w:szCs w:val="24"/>
                <w:lang w:eastAsia="ru-RU"/>
              </w:rPr>
              <w:br/>
              <w:t>вооружении (оснащении)</w:t>
            </w:r>
            <w:r w:rsidRPr="008464FC">
              <w:rPr>
                <w:rFonts w:ascii="Times New Roman" w:eastAsia="Times New Roman" w:hAnsi="Times New Roman" w:cs="Times New Roman"/>
                <w:sz w:val="24"/>
                <w:szCs w:val="24"/>
                <w:lang w:eastAsia="ru-RU"/>
              </w:rPr>
              <w:br/>
              <w:t>воинских подразделений, в</w:t>
            </w:r>
            <w:r w:rsidRPr="008464FC">
              <w:rPr>
                <w:rFonts w:ascii="Times New Roman" w:eastAsia="Times New Roman" w:hAnsi="Times New Roman" w:cs="Times New Roman"/>
                <w:sz w:val="24"/>
                <w:szCs w:val="24"/>
                <w:lang w:eastAsia="ru-RU"/>
              </w:rPr>
              <w:br/>
              <w:t>которых имеются военн</w:t>
            </w:r>
            <w:proofErr w:type="gramStart"/>
            <w:r w:rsidRPr="008464FC">
              <w:rPr>
                <w:rFonts w:ascii="Times New Roman" w:eastAsia="Times New Roman" w:hAnsi="Times New Roman" w:cs="Times New Roman"/>
                <w:sz w:val="24"/>
                <w:szCs w:val="24"/>
                <w:lang w:eastAsia="ru-RU"/>
              </w:rPr>
              <w:t>о-</w:t>
            </w:r>
            <w:proofErr w:type="gramEnd"/>
            <w:r w:rsidRPr="008464FC">
              <w:rPr>
                <w:rFonts w:ascii="Times New Roman" w:eastAsia="Times New Roman" w:hAnsi="Times New Roman" w:cs="Times New Roman"/>
                <w:sz w:val="24"/>
                <w:szCs w:val="24"/>
                <w:lang w:eastAsia="ru-RU"/>
              </w:rPr>
              <w:t xml:space="preserve"> </w:t>
            </w:r>
            <w:r w:rsidRPr="008464FC">
              <w:rPr>
                <w:rFonts w:ascii="Times New Roman" w:eastAsia="Times New Roman" w:hAnsi="Times New Roman" w:cs="Times New Roman"/>
                <w:sz w:val="24"/>
                <w:szCs w:val="24"/>
                <w:lang w:eastAsia="ru-RU"/>
              </w:rPr>
              <w:br/>
              <w:t>учётные специальности,</w:t>
            </w:r>
            <w:r w:rsidRPr="008464FC">
              <w:rPr>
                <w:rFonts w:ascii="Times New Roman" w:eastAsia="Times New Roman" w:hAnsi="Times New Roman" w:cs="Times New Roman"/>
                <w:sz w:val="24"/>
                <w:szCs w:val="24"/>
                <w:lang w:eastAsia="ru-RU"/>
              </w:rPr>
              <w:br/>
              <w:t>родственные профессиям</w:t>
            </w:r>
            <w:r w:rsidRPr="008464FC">
              <w:rPr>
                <w:rFonts w:ascii="Times New Roman" w:eastAsia="Times New Roman" w:hAnsi="Times New Roman" w:cs="Times New Roman"/>
                <w:sz w:val="24"/>
                <w:szCs w:val="24"/>
                <w:lang w:eastAsia="ru-RU"/>
              </w:rPr>
              <w:br/>
              <w:t>СПО;</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Область применения</w:t>
            </w:r>
            <w:r w:rsidRPr="008464FC">
              <w:rPr>
                <w:rFonts w:ascii="Times New Roman" w:eastAsia="Times New Roman" w:hAnsi="Times New Roman" w:cs="Times New Roman"/>
                <w:sz w:val="24"/>
                <w:szCs w:val="24"/>
                <w:lang w:eastAsia="ru-RU"/>
              </w:rPr>
              <w:br/>
              <w:t>получаемых</w:t>
            </w:r>
            <w:r w:rsidRPr="008464FC">
              <w:rPr>
                <w:rFonts w:ascii="Times New Roman" w:eastAsia="Times New Roman" w:hAnsi="Times New Roman" w:cs="Times New Roman"/>
                <w:sz w:val="24"/>
                <w:szCs w:val="24"/>
                <w:lang w:eastAsia="ru-RU"/>
              </w:rPr>
              <w:br/>
              <w:t>профессиональных знаний</w:t>
            </w:r>
            <w:r w:rsidRPr="008464FC">
              <w:rPr>
                <w:rFonts w:ascii="Times New Roman" w:eastAsia="Times New Roman" w:hAnsi="Times New Roman" w:cs="Times New Roman"/>
                <w:sz w:val="24"/>
                <w:szCs w:val="24"/>
                <w:lang w:eastAsia="ru-RU"/>
              </w:rPr>
              <w:br/>
              <w:t>при исполнении обязанностей воинской службы;</w:t>
            </w:r>
          </w:p>
          <w:p w:rsidR="008464FC" w:rsidRPr="008464FC" w:rsidRDefault="008464FC" w:rsidP="008464FC">
            <w:pPr>
              <w:spacing w:after="0"/>
              <w:rPr>
                <w:rFonts w:ascii="Times New Roman" w:eastAsia="Times New Roman" w:hAnsi="Times New Roman" w:cs="Times New Roman"/>
                <w:bCs/>
                <w:sz w:val="24"/>
                <w:szCs w:val="24"/>
                <w:highlight w:val="yellow"/>
                <w:lang w:eastAsia="ru-RU"/>
              </w:rPr>
            </w:pPr>
            <w:r w:rsidRPr="008464FC">
              <w:rPr>
                <w:rFonts w:ascii="Times New Roman" w:eastAsia="Times New Roman" w:hAnsi="Times New Roman" w:cs="Times New Roman"/>
                <w:sz w:val="24"/>
                <w:szCs w:val="24"/>
                <w:lang w:eastAsia="ru-RU"/>
              </w:rPr>
              <w:t>Порядок и правила оказания первой помощи пострадавшим.</w:t>
            </w:r>
          </w:p>
        </w:tc>
        <w:tc>
          <w:tcPr>
            <w:tcW w:w="1776" w:type="pct"/>
            <w:tcBorders>
              <w:bottom w:val="single" w:sz="4" w:space="0" w:color="auto"/>
            </w:tcBorders>
            <w:vAlign w:val="center"/>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lastRenderedPageBreak/>
              <w:t xml:space="preserve">Перечисление </w:t>
            </w:r>
            <w:proofErr w:type="gramStart"/>
            <w:r w:rsidRPr="008464FC">
              <w:rPr>
                <w:rFonts w:ascii="Times New Roman" w:eastAsia="Times New Roman" w:hAnsi="Times New Roman" w:cs="Times New Roman"/>
                <w:sz w:val="24"/>
                <w:szCs w:val="24"/>
                <w:lang w:eastAsia="ru-RU"/>
              </w:rPr>
              <w:t>принципов</w:t>
            </w:r>
            <w:r w:rsidRPr="008464FC">
              <w:rPr>
                <w:rFonts w:ascii="Times New Roman" w:eastAsia="Times New Roman" w:hAnsi="Times New Roman" w:cs="Times New Roman"/>
                <w:sz w:val="24"/>
                <w:szCs w:val="24"/>
                <w:lang w:eastAsia="ru-RU"/>
              </w:rPr>
              <w:br/>
              <w:t>обеспечения устойчивости</w:t>
            </w:r>
            <w:r w:rsidRPr="008464FC">
              <w:rPr>
                <w:rFonts w:ascii="Times New Roman" w:eastAsia="Times New Roman" w:hAnsi="Times New Roman" w:cs="Times New Roman"/>
                <w:sz w:val="24"/>
                <w:szCs w:val="24"/>
                <w:lang w:eastAsia="ru-RU"/>
              </w:rPr>
              <w:br/>
              <w:t>объектов экономики</w:t>
            </w:r>
            <w:proofErr w:type="gramEnd"/>
            <w:r w:rsidRPr="008464FC">
              <w:rPr>
                <w:rFonts w:ascii="Times New Roman" w:eastAsia="Times New Roman" w:hAnsi="Times New Roman" w:cs="Times New Roman"/>
                <w:sz w:val="24"/>
                <w:szCs w:val="24"/>
                <w:lang w:eastAsia="ru-RU"/>
              </w:rPr>
              <w:t>;</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Перечисление опасностей,</w:t>
            </w:r>
            <w:r w:rsidRPr="008464FC">
              <w:rPr>
                <w:rFonts w:ascii="Times New Roman" w:eastAsia="Times New Roman" w:hAnsi="Times New Roman" w:cs="Times New Roman"/>
                <w:sz w:val="24"/>
                <w:szCs w:val="24"/>
                <w:lang w:eastAsia="ru-RU"/>
              </w:rPr>
              <w:br/>
              <w:t>встречающихся в</w:t>
            </w:r>
            <w:r w:rsidRPr="008464FC">
              <w:rPr>
                <w:rFonts w:ascii="Times New Roman" w:eastAsia="Times New Roman" w:hAnsi="Times New Roman" w:cs="Times New Roman"/>
                <w:sz w:val="24"/>
                <w:szCs w:val="24"/>
                <w:lang w:eastAsia="ru-RU"/>
              </w:rPr>
              <w:br/>
              <w:t>профессиональной</w:t>
            </w:r>
            <w:r w:rsidRPr="008464FC">
              <w:rPr>
                <w:rFonts w:ascii="Times New Roman" w:eastAsia="Times New Roman" w:hAnsi="Times New Roman" w:cs="Times New Roman"/>
                <w:sz w:val="24"/>
                <w:szCs w:val="24"/>
                <w:lang w:eastAsia="ru-RU"/>
              </w:rPr>
              <w:br/>
              <w:t>деятельности;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Перечисление воинских</w:t>
            </w:r>
            <w:r w:rsidRPr="008464FC">
              <w:rPr>
                <w:rFonts w:ascii="Times New Roman" w:eastAsia="Times New Roman" w:hAnsi="Times New Roman" w:cs="Times New Roman"/>
                <w:sz w:val="24"/>
                <w:szCs w:val="24"/>
                <w:lang w:eastAsia="ru-RU"/>
              </w:rPr>
              <w:br/>
              <w:t>званий и знаков различия;</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Представление о боевых</w:t>
            </w:r>
            <w:r w:rsidRPr="008464FC">
              <w:rPr>
                <w:rFonts w:ascii="Times New Roman" w:eastAsia="Times New Roman" w:hAnsi="Times New Roman" w:cs="Times New Roman"/>
                <w:sz w:val="24"/>
                <w:szCs w:val="24"/>
                <w:lang w:eastAsia="ru-RU"/>
              </w:rPr>
              <w:br/>
              <w:t>традициях Вооруженных</w:t>
            </w:r>
            <w:r w:rsidRPr="008464FC">
              <w:rPr>
                <w:rFonts w:ascii="Times New Roman" w:eastAsia="Times New Roman" w:hAnsi="Times New Roman" w:cs="Times New Roman"/>
                <w:sz w:val="24"/>
                <w:szCs w:val="24"/>
                <w:lang w:eastAsia="ru-RU"/>
              </w:rPr>
              <w:br/>
              <w:t>Сил России; Перечисление о задачах, стоящих перед Гражданской обороной России символах;</w:t>
            </w:r>
          </w:p>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sz w:val="24"/>
                <w:szCs w:val="24"/>
                <w:lang w:eastAsia="ru-RU"/>
              </w:rPr>
              <w:t>Перечисление основных</w:t>
            </w:r>
            <w:r w:rsidRPr="008464FC">
              <w:rPr>
                <w:rFonts w:ascii="Times New Roman" w:eastAsia="Times New Roman" w:hAnsi="Times New Roman" w:cs="Times New Roman"/>
                <w:sz w:val="24"/>
                <w:szCs w:val="24"/>
                <w:lang w:eastAsia="ru-RU"/>
              </w:rPr>
              <w:br/>
              <w:t>мероприятий ГО;</w:t>
            </w:r>
            <w:r w:rsidRPr="008464FC">
              <w:rPr>
                <w:rFonts w:ascii="Times New Roman" w:eastAsia="Times New Roman" w:hAnsi="Times New Roman" w:cs="Times New Roman"/>
                <w:sz w:val="24"/>
                <w:szCs w:val="24"/>
                <w:lang w:eastAsia="ru-RU"/>
              </w:rPr>
              <w:br/>
            </w:r>
            <w:r w:rsidRPr="008464FC">
              <w:rPr>
                <w:rFonts w:ascii="Times New Roman" w:eastAsia="Times New Roman" w:hAnsi="Times New Roman" w:cs="Times New Roman"/>
                <w:bCs/>
                <w:sz w:val="24"/>
                <w:szCs w:val="24"/>
                <w:lang w:eastAsia="ru-RU"/>
              </w:rPr>
              <w:t>Перечисление основных способов защиты;</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Перечисление нормативно</w:t>
            </w:r>
            <w:r w:rsidRPr="008464FC">
              <w:rPr>
                <w:rFonts w:ascii="Times New Roman" w:eastAsia="Times New Roman" w:hAnsi="Times New Roman" w:cs="Times New Roman"/>
                <w:sz w:val="24"/>
                <w:szCs w:val="24"/>
                <w:lang w:eastAsia="ru-RU"/>
              </w:rPr>
              <w:br/>
              <w:t>правовых актов РФ по</w:t>
            </w:r>
            <w:r w:rsidRPr="008464FC">
              <w:rPr>
                <w:rFonts w:ascii="Times New Roman" w:eastAsia="Times New Roman" w:hAnsi="Times New Roman" w:cs="Times New Roman"/>
                <w:sz w:val="24"/>
                <w:szCs w:val="24"/>
                <w:lang w:eastAsia="ru-RU"/>
              </w:rPr>
              <w:br/>
              <w:t>вопросам пожарной</w:t>
            </w:r>
            <w:r w:rsidRPr="008464FC">
              <w:rPr>
                <w:rFonts w:ascii="Times New Roman" w:eastAsia="Times New Roman" w:hAnsi="Times New Roman" w:cs="Times New Roman"/>
                <w:sz w:val="24"/>
                <w:szCs w:val="24"/>
                <w:lang w:eastAsia="ru-RU"/>
              </w:rPr>
              <w:br/>
              <w:t>безопасности;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Перечисление обязанностей</w:t>
            </w:r>
            <w:r w:rsidRPr="008464FC">
              <w:rPr>
                <w:rFonts w:ascii="Times New Roman" w:eastAsia="Times New Roman" w:hAnsi="Times New Roman" w:cs="Times New Roman"/>
                <w:sz w:val="24"/>
                <w:szCs w:val="24"/>
                <w:lang w:eastAsia="ru-RU"/>
              </w:rPr>
              <w:br/>
              <w:t>и действий при пожаре;</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Представление об основных</w:t>
            </w:r>
            <w:r w:rsidRPr="008464FC">
              <w:rPr>
                <w:rFonts w:ascii="Times New Roman" w:eastAsia="Times New Roman" w:hAnsi="Times New Roman" w:cs="Times New Roman"/>
                <w:sz w:val="24"/>
                <w:szCs w:val="24"/>
                <w:lang w:eastAsia="ru-RU"/>
              </w:rPr>
              <w:br/>
              <w:t>видах вооружения, военной</w:t>
            </w:r>
            <w:r w:rsidRPr="008464FC">
              <w:rPr>
                <w:rFonts w:ascii="Times New Roman" w:eastAsia="Times New Roman" w:hAnsi="Times New Roman" w:cs="Times New Roman"/>
                <w:sz w:val="24"/>
                <w:szCs w:val="24"/>
                <w:lang w:eastAsia="ru-RU"/>
              </w:rPr>
              <w:br/>
              <w:t>техники и специального</w:t>
            </w:r>
            <w:r w:rsidRPr="008464FC">
              <w:rPr>
                <w:rFonts w:ascii="Times New Roman" w:eastAsia="Times New Roman" w:hAnsi="Times New Roman" w:cs="Times New Roman"/>
                <w:sz w:val="24"/>
                <w:szCs w:val="24"/>
                <w:lang w:eastAsia="ru-RU"/>
              </w:rPr>
              <w:br/>
              <w:t>снаряжения, состоящих на</w:t>
            </w:r>
            <w:r w:rsidRPr="008464FC">
              <w:rPr>
                <w:rFonts w:ascii="Times New Roman" w:eastAsia="Times New Roman" w:hAnsi="Times New Roman" w:cs="Times New Roman"/>
                <w:sz w:val="24"/>
                <w:szCs w:val="24"/>
                <w:lang w:eastAsia="ru-RU"/>
              </w:rPr>
              <w:br/>
            </w:r>
            <w:r w:rsidRPr="008464FC">
              <w:rPr>
                <w:rFonts w:ascii="Times New Roman" w:eastAsia="Times New Roman" w:hAnsi="Times New Roman" w:cs="Times New Roman"/>
                <w:sz w:val="24"/>
                <w:szCs w:val="24"/>
                <w:lang w:eastAsia="ru-RU"/>
              </w:rPr>
              <w:lastRenderedPageBreak/>
              <w:t>вооружении воинских</w:t>
            </w:r>
            <w:r w:rsidRPr="008464FC">
              <w:rPr>
                <w:rFonts w:ascii="Times New Roman" w:eastAsia="Times New Roman" w:hAnsi="Times New Roman" w:cs="Times New Roman"/>
                <w:sz w:val="24"/>
                <w:szCs w:val="24"/>
                <w:lang w:eastAsia="ru-RU"/>
              </w:rPr>
              <w:br/>
              <w:t>подразделений;</w:t>
            </w:r>
          </w:p>
          <w:p w:rsidR="008464FC" w:rsidRPr="008464FC" w:rsidRDefault="008464FC" w:rsidP="008464FC">
            <w:pPr>
              <w:spacing w:after="0"/>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Представление об области</w:t>
            </w:r>
            <w:r w:rsidRPr="008464FC">
              <w:rPr>
                <w:rFonts w:ascii="Times New Roman" w:eastAsia="Times New Roman" w:hAnsi="Times New Roman" w:cs="Times New Roman"/>
                <w:sz w:val="24"/>
                <w:szCs w:val="24"/>
                <w:lang w:eastAsia="ru-RU"/>
              </w:rPr>
              <w:br/>
              <w:t>применения получаемых</w:t>
            </w:r>
            <w:r w:rsidRPr="008464FC">
              <w:rPr>
                <w:rFonts w:ascii="Times New Roman" w:eastAsia="Times New Roman" w:hAnsi="Times New Roman" w:cs="Times New Roman"/>
                <w:sz w:val="24"/>
                <w:szCs w:val="24"/>
                <w:lang w:eastAsia="ru-RU"/>
              </w:rPr>
              <w:br/>
              <w:t>профессиональных знаний</w:t>
            </w:r>
            <w:r w:rsidRPr="008464FC">
              <w:rPr>
                <w:rFonts w:ascii="Times New Roman" w:eastAsia="Times New Roman" w:hAnsi="Times New Roman" w:cs="Times New Roman"/>
                <w:sz w:val="24"/>
                <w:szCs w:val="24"/>
                <w:lang w:eastAsia="ru-RU"/>
              </w:rPr>
              <w:br/>
              <w:t>при исполнении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обязанностей военной</w:t>
            </w:r>
            <w:r w:rsidRPr="008464FC">
              <w:rPr>
                <w:rFonts w:ascii="Times New Roman" w:eastAsia="Times New Roman" w:hAnsi="Times New Roman" w:cs="Times New Roman"/>
                <w:sz w:val="24"/>
                <w:szCs w:val="24"/>
                <w:lang w:eastAsia="ru-RU"/>
              </w:rPr>
              <w:br/>
              <w:t>службы;</w:t>
            </w:r>
          </w:p>
          <w:p w:rsidR="008464FC" w:rsidRPr="008464FC" w:rsidRDefault="008464FC" w:rsidP="008464FC">
            <w:pPr>
              <w:spacing w:after="0"/>
              <w:rPr>
                <w:rFonts w:ascii="Times New Roman" w:eastAsia="Times New Roman" w:hAnsi="Times New Roman" w:cs="Times New Roman"/>
                <w:bCs/>
                <w:sz w:val="24"/>
                <w:szCs w:val="24"/>
                <w:lang w:eastAsia="ru-RU"/>
              </w:rPr>
            </w:pPr>
            <w:r w:rsidRPr="008464FC">
              <w:rPr>
                <w:rFonts w:ascii="Times New Roman" w:eastAsia="Times New Roman" w:hAnsi="Times New Roman" w:cs="Times New Roman"/>
                <w:sz w:val="24"/>
                <w:szCs w:val="24"/>
                <w:lang w:eastAsia="ru-RU"/>
              </w:rPr>
              <w:t>Представление о порядке</w:t>
            </w:r>
            <w:r w:rsidRPr="008464FC">
              <w:rPr>
                <w:rFonts w:ascii="Times New Roman" w:eastAsia="Times New Roman" w:hAnsi="Times New Roman" w:cs="Times New Roman"/>
                <w:sz w:val="24"/>
                <w:szCs w:val="24"/>
                <w:lang w:eastAsia="ru-RU"/>
              </w:rPr>
              <w:br/>
              <w:t>наложения повязок и этапах</w:t>
            </w:r>
            <w:r w:rsidRPr="008464FC">
              <w:rPr>
                <w:rFonts w:ascii="Times New Roman" w:eastAsia="Times New Roman" w:hAnsi="Times New Roman" w:cs="Times New Roman"/>
                <w:sz w:val="24"/>
                <w:szCs w:val="24"/>
                <w:lang w:eastAsia="ru-RU"/>
              </w:rPr>
              <w:br/>
              <w:t>оказания первой помощи</w:t>
            </w:r>
          </w:p>
        </w:tc>
        <w:tc>
          <w:tcPr>
            <w:tcW w:w="1402" w:type="pct"/>
            <w:tcBorders>
              <w:bottom w:val="single" w:sz="4" w:space="0" w:color="auto"/>
            </w:tcBorders>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lastRenderedPageBreak/>
              <w:t>Текущий контроль</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при проведении: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-письменного/устного опроса;</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-тестирования.</w:t>
            </w:r>
          </w:p>
          <w:p w:rsidR="008464FC" w:rsidRPr="008464FC" w:rsidRDefault="008464FC" w:rsidP="008464FC">
            <w:pPr>
              <w:spacing w:after="0"/>
              <w:jc w:val="both"/>
              <w:rPr>
                <w:rFonts w:ascii="Times New Roman" w:eastAsia="Times New Roman" w:hAnsi="Times New Roman" w:cs="Times New Roman"/>
                <w:sz w:val="24"/>
                <w:szCs w:val="24"/>
                <w:lang w:eastAsia="ru-RU"/>
              </w:rPr>
            </w:pPr>
          </w:p>
          <w:p w:rsidR="008464FC" w:rsidRPr="008464FC" w:rsidRDefault="008464FC" w:rsidP="008464FC">
            <w:pPr>
              <w:spacing w:after="0"/>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 Оценка результатов выполнения практической работы </w:t>
            </w:r>
          </w:p>
          <w:p w:rsidR="008464FC" w:rsidRPr="008464FC" w:rsidRDefault="008464FC" w:rsidP="008464FC">
            <w:pPr>
              <w:spacing w:after="0"/>
              <w:rPr>
                <w:rFonts w:ascii="Times New Roman" w:eastAsia="Times New Roman" w:hAnsi="Times New Roman" w:cs="Times New Roman"/>
                <w:sz w:val="24"/>
                <w:szCs w:val="24"/>
                <w:lang w:eastAsia="ru-RU"/>
              </w:rPr>
            </w:pP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Промежуточная аттестация</w:t>
            </w:r>
          </w:p>
          <w:p w:rsidR="008464FC" w:rsidRPr="008464FC" w:rsidRDefault="008464FC" w:rsidP="008464FC">
            <w:pPr>
              <w:spacing w:after="0"/>
              <w:rPr>
                <w:rFonts w:ascii="Times New Roman" w:eastAsia="Times New Roman" w:hAnsi="Times New Roman" w:cs="Times New Roman"/>
                <w:bCs/>
                <w:sz w:val="24"/>
                <w:szCs w:val="24"/>
                <w:highlight w:val="yellow"/>
                <w:lang w:eastAsia="ru-RU"/>
              </w:rPr>
            </w:pPr>
            <w:r w:rsidRPr="008464FC">
              <w:rPr>
                <w:rFonts w:ascii="Times New Roman" w:eastAsia="Times New Roman" w:hAnsi="Times New Roman" w:cs="Times New Roman"/>
                <w:sz w:val="24"/>
                <w:szCs w:val="24"/>
                <w:lang w:eastAsia="ru-RU"/>
              </w:rPr>
              <w:t>в форме дифференцированного зачета</w:t>
            </w:r>
          </w:p>
        </w:tc>
      </w:tr>
      <w:tr w:rsidR="008464FC" w:rsidRPr="008464FC" w:rsidTr="008464FC">
        <w:trPr>
          <w:trHeight w:val="331"/>
        </w:trPr>
        <w:tc>
          <w:tcPr>
            <w:tcW w:w="5000" w:type="pct"/>
            <w:gridSpan w:val="3"/>
            <w:vAlign w:val="center"/>
          </w:tcPr>
          <w:p w:rsidR="008464FC" w:rsidRPr="008464FC" w:rsidRDefault="008464FC" w:rsidP="008464FC">
            <w:pPr>
              <w:spacing w:after="0"/>
              <w:rPr>
                <w:rFonts w:ascii="Times New Roman" w:eastAsia="Times New Roman" w:hAnsi="Times New Roman" w:cs="Times New Roman"/>
                <w:bCs/>
                <w:sz w:val="24"/>
                <w:szCs w:val="24"/>
                <w:highlight w:val="yellow"/>
                <w:lang w:eastAsia="ru-RU"/>
              </w:rPr>
            </w:pPr>
            <w:r w:rsidRPr="008464FC">
              <w:rPr>
                <w:rFonts w:ascii="Times New Roman" w:eastAsia="Times New Roman" w:hAnsi="Times New Roman" w:cs="Times New Roman"/>
                <w:b/>
                <w:iCs/>
                <w:sz w:val="24"/>
                <w:szCs w:val="24"/>
                <w:lang w:eastAsia="ru-RU"/>
              </w:rPr>
              <w:lastRenderedPageBreak/>
              <w:t>Перечень умений, осваиваемых в рамках дисциплины</w:t>
            </w:r>
          </w:p>
        </w:tc>
      </w:tr>
      <w:tr w:rsidR="008464FC" w:rsidRPr="008464FC" w:rsidTr="008464FC">
        <w:trPr>
          <w:trHeight w:val="896"/>
        </w:trPr>
        <w:tc>
          <w:tcPr>
            <w:tcW w:w="1822" w:type="pct"/>
            <w:vAlign w:val="center"/>
          </w:tcPr>
          <w:p w:rsidR="008464FC" w:rsidRPr="008464FC" w:rsidRDefault="008464FC" w:rsidP="008464FC">
            <w:pPr>
              <w:spacing w:after="0"/>
              <w:rPr>
                <w:rFonts w:ascii="Times New Roman" w:eastAsia="Times New Roman" w:hAnsi="Times New Roman" w:cs="Times New Roman"/>
                <w:sz w:val="24"/>
                <w:szCs w:val="24"/>
                <w:u w:val="single"/>
                <w:lang w:eastAsia="ru-RU"/>
              </w:rPr>
            </w:pPr>
            <w:r w:rsidRPr="008464FC">
              <w:rPr>
                <w:rFonts w:ascii="Times New Roman" w:eastAsia="Times New Roman" w:hAnsi="Times New Roman" w:cs="Times New Roman"/>
                <w:sz w:val="24"/>
                <w:szCs w:val="24"/>
                <w:u w:val="single"/>
                <w:lang w:eastAsia="ru-RU"/>
              </w:rPr>
              <w:t>Умения:</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Организовывать и</w:t>
            </w:r>
            <w:r w:rsidRPr="008464FC">
              <w:rPr>
                <w:rFonts w:ascii="Times New Roman" w:eastAsia="Times New Roman" w:hAnsi="Times New Roman" w:cs="Times New Roman"/>
                <w:sz w:val="24"/>
                <w:szCs w:val="24"/>
                <w:lang w:eastAsia="ru-RU"/>
              </w:rPr>
              <w:br/>
              <w:t>проводить мероприятия по</w:t>
            </w:r>
            <w:r w:rsidRPr="008464FC">
              <w:rPr>
                <w:rFonts w:ascii="Times New Roman" w:eastAsia="Times New Roman" w:hAnsi="Times New Roman" w:cs="Times New Roman"/>
                <w:sz w:val="24"/>
                <w:szCs w:val="24"/>
                <w:lang w:eastAsia="ru-RU"/>
              </w:rPr>
              <w:br/>
              <w:t>защите работающих и</w:t>
            </w:r>
            <w:r w:rsidRPr="008464FC">
              <w:rPr>
                <w:rFonts w:ascii="Times New Roman" w:eastAsia="Times New Roman" w:hAnsi="Times New Roman" w:cs="Times New Roman"/>
                <w:sz w:val="24"/>
                <w:szCs w:val="24"/>
                <w:lang w:eastAsia="ru-RU"/>
              </w:rPr>
              <w:br/>
              <w:t>населения от негативных</w:t>
            </w:r>
            <w:r w:rsidRPr="008464FC">
              <w:rPr>
                <w:rFonts w:ascii="Times New Roman" w:eastAsia="Times New Roman" w:hAnsi="Times New Roman" w:cs="Times New Roman"/>
                <w:sz w:val="24"/>
                <w:szCs w:val="24"/>
                <w:lang w:eastAsia="ru-RU"/>
              </w:rPr>
              <w:br/>
              <w:t>воздействий чрезвычайных</w:t>
            </w:r>
            <w:r w:rsidRPr="008464FC">
              <w:rPr>
                <w:rFonts w:ascii="Times New Roman" w:eastAsia="Times New Roman" w:hAnsi="Times New Roman" w:cs="Times New Roman"/>
                <w:sz w:val="24"/>
                <w:szCs w:val="24"/>
                <w:lang w:eastAsia="ru-RU"/>
              </w:rPr>
              <w:br/>
              <w:t>ситуаций;</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Предпринимать </w:t>
            </w:r>
            <w:r w:rsidRPr="008464FC">
              <w:rPr>
                <w:rFonts w:ascii="Times New Roman" w:eastAsia="Times New Roman" w:hAnsi="Times New Roman" w:cs="Times New Roman"/>
                <w:sz w:val="24"/>
                <w:szCs w:val="24"/>
                <w:lang w:eastAsia="ru-RU"/>
              </w:rPr>
              <w:br/>
              <w:t>профилактические меры для</w:t>
            </w:r>
            <w:r w:rsidRPr="008464FC">
              <w:rPr>
                <w:rFonts w:ascii="Times New Roman" w:eastAsia="Times New Roman" w:hAnsi="Times New Roman" w:cs="Times New Roman"/>
                <w:sz w:val="24"/>
                <w:szCs w:val="24"/>
                <w:lang w:eastAsia="ru-RU"/>
              </w:rPr>
              <w:br/>
              <w:t>снижения уровня опасностей</w:t>
            </w:r>
            <w:r w:rsidRPr="008464FC">
              <w:rPr>
                <w:rFonts w:ascii="Times New Roman" w:eastAsia="Times New Roman" w:hAnsi="Times New Roman" w:cs="Times New Roman"/>
                <w:sz w:val="24"/>
                <w:szCs w:val="24"/>
                <w:lang w:eastAsia="ru-RU"/>
              </w:rPr>
              <w:br/>
              <w:t>различного вида и их</w:t>
            </w:r>
            <w:r w:rsidRPr="008464FC">
              <w:rPr>
                <w:rFonts w:ascii="Times New Roman" w:eastAsia="Times New Roman" w:hAnsi="Times New Roman" w:cs="Times New Roman"/>
                <w:sz w:val="24"/>
                <w:szCs w:val="24"/>
                <w:lang w:eastAsia="ru-RU"/>
              </w:rPr>
              <w:br/>
            </w:r>
            <w:r w:rsidRPr="008464FC">
              <w:rPr>
                <w:rFonts w:ascii="Times New Roman" w:eastAsia="Times New Roman" w:hAnsi="Times New Roman" w:cs="Times New Roman"/>
                <w:sz w:val="24"/>
                <w:szCs w:val="24"/>
                <w:lang w:eastAsia="ru-RU"/>
              </w:rPr>
              <w:lastRenderedPageBreak/>
              <w:t>последствий в</w:t>
            </w:r>
            <w:r w:rsidRPr="008464FC">
              <w:rPr>
                <w:rFonts w:ascii="Times New Roman" w:eastAsia="Times New Roman" w:hAnsi="Times New Roman" w:cs="Times New Roman"/>
                <w:sz w:val="24"/>
                <w:szCs w:val="24"/>
                <w:lang w:eastAsia="ru-RU"/>
              </w:rPr>
              <w:br/>
              <w:t>профессиональной деятельности</w:t>
            </w:r>
            <w:r w:rsidRPr="008464FC">
              <w:rPr>
                <w:rFonts w:ascii="Times New Roman" w:eastAsia="Times New Roman" w:hAnsi="Times New Roman" w:cs="Times New Roman"/>
                <w:sz w:val="24"/>
                <w:szCs w:val="24"/>
                <w:lang w:eastAsia="ru-RU"/>
              </w:rPr>
              <w:br/>
              <w:t>и в быту;</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Использовать средства</w:t>
            </w:r>
            <w:r w:rsidRPr="008464FC">
              <w:rPr>
                <w:rFonts w:ascii="Times New Roman" w:eastAsia="Times New Roman" w:hAnsi="Times New Roman" w:cs="Times New Roman"/>
                <w:sz w:val="24"/>
                <w:szCs w:val="24"/>
                <w:lang w:eastAsia="ru-RU"/>
              </w:rPr>
              <w:br/>
              <w:t>индивидуальной и</w:t>
            </w:r>
            <w:r w:rsidRPr="008464FC">
              <w:rPr>
                <w:rFonts w:ascii="Times New Roman" w:eastAsia="Times New Roman" w:hAnsi="Times New Roman" w:cs="Times New Roman"/>
                <w:sz w:val="24"/>
                <w:szCs w:val="24"/>
                <w:lang w:eastAsia="ru-RU"/>
              </w:rPr>
              <w:br/>
              <w:t>коллективной защиты от</w:t>
            </w:r>
            <w:r w:rsidRPr="008464FC">
              <w:rPr>
                <w:rFonts w:ascii="Times New Roman" w:eastAsia="Times New Roman" w:hAnsi="Times New Roman" w:cs="Times New Roman"/>
                <w:sz w:val="24"/>
                <w:szCs w:val="24"/>
                <w:lang w:eastAsia="ru-RU"/>
              </w:rPr>
              <w:br/>
              <w:t>оружия массового</w:t>
            </w:r>
            <w:r w:rsidRPr="008464FC">
              <w:rPr>
                <w:rFonts w:ascii="Times New Roman" w:eastAsia="Times New Roman" w:hAnsi="Times New Roman" w:cs="Times New Roman"/>
                <w:sz w:val="24"/>
                <w:szCs w:val="24"/>
                <w:lang w:eastAsia="ru-RU"/>
              </w:rPr>
              <w:br/>
              <w:t>поражения;</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Применять первичные</w:t>
            </w:r>
            <w:r w:rsidRPr="008464FC">
              <w:rPr>
                <w:rFonts w:ascii="Times New Roman" w:eastAsia="Times New Roman" w:hAnsi="Times New Roman" w:cs="Times New Roman"/>
                <w:sz w:val="24"/>
                <w:szCs w:val="24"/>
                <w:lang w:eastAsia="ru-RU"/>
              </w:rPr>
              <w:br/>
              <w:t>средства пожаротушения;</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Применять</w:t>
            </w:r>
            <w:r w:rsidRPr="008464FC">
              <w:rPr>
                <w:rFonts w:ascii="Times New Roman" w:eastAsia="Times New Roman" w:hAnsi="Times New Roman" w:cs="Times New Roman"/>
                <w:sz w:val="24"/>
                <w:szCs w:val="24"/>
                <w:lang w:eastAsia="ru-RU"/>
              </w:rPr>
              <w:br/>
              <w:t>профессиональные знания в</w:t>
            </w:r>
            <w:r w:rsidRPr="008464FC">
              <w:rPr>
                <w:rFonts w:ascii="Times New Roman" w:eastAsia="Times New Roman" w:hAnsi="Times New Roman" w:cs="Times New Roman"/>
                <w:sz w:val="24"/>
                <w:szCs w:val="24"/>
                <w:lang w:eastAsia="ru-RU"/>
              </w:rPr>
              <w:br/>
              <w:t>ходе исполнения</w:t>
            </w:r>
            <w:r w:rsidRPr="008464FC">
              <w:rPr>
                <w:rFonts w:ascii="Times New Roman" w:eastAsia="Times New Roman" w:hAnsi="Times New Roman" w:cs="Times New Roman"/>
                <w:sz w:val="24"/>
                <w:szCs w:val="24"/>
                <w:lang w:eastAsia="ru-RU"/>
              </w:rPr>
              <w:br/>
              <w:t>обязанностей военной</w:t>
            </w:r>
            <w:r w:rsidRPr="008464FC">
              <w:rPr>
                <w:rFonts w:ascii="Times New Roman" w:eastAsia="Times New Roman" w:hAnsi="Times New Roman" w:cs="Times New Roman"/>
                <w:sz w:val="24"/>
                <w:szCs w:val="24"/>
                <w:lang w:eastAsia="ru-RU"/>
              </w:rPr>
              <w:br/>
              <w:t>службы на воинских</w:t>
            </w:r>
            <w:r w:rsidRPr="008464FC">
              <w:rPr>
                <w:rFonts w:ascii="Times New Roman" w:eastAsia="Times New Roman" w:hAnsi="Times New Roman" w:cs="Times New Roman"/>
                <w:sz w:val="24"/>
                <w:szCs w:val="24"/>
                <w:lang w:eastAsia="ru-RU"/>
              </w:rPr>
              <w:br/>
              <w:t>должностях в соответствии</w:t>
            </w:r>
            <w:r w:rsidRPr="008464FC">
              <w:rPr>
                <w:rFonts w:ascii="Times New Roman" w:eastAsia="Times New Roman" w:hAnsi="Times New Roman" w:cs="Times New Roman"/>
                <w:sz w:val="24"/>
                <w:szCs w:val="24"/>
                <w:lang w:eastAsia="ru-RU"/>
              </w:rPr>
              <w:br/>
              <w:t>с полученной профессией;</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Владеть способами</w:t>
            </w:r>
            <w:r w:rsidRPr="008464FC">
              <w:rPr>
                <w:rFonts w:ascii="Times New Roman" w:eastAsia="Times New Roman" w:hAnsi="Times New Roman" w:cs="Times New Roman"/>
                <w:sz w:val="24"/>
                <w:szCs w:val="24"/>
                <w:lang w:eastAsia="ru-RU"/>
              </w:rPr>
              <w:br/>
              <w:t>бесконфликтного общения и</w:t>
            </w:r>
            <w:r w:rsidRPr="008464FC">
              <w:rPr>
                <w:rFonts w:ascii="Times New Roman" w:eastAsia="Times New Roman" w:hAnsi="Times New Roman" w:cs="Times New Roman"/>
                <w:sz w:val="24"/>
                <w:szCs w:val="24"/>
                <w:lang w:eastAsia="ru-RU"/>
              </w:rPr>
              <w:br/>
            </w:r>
            <w:proofErr w:type="spellStart"/>
            <w:r w:rsidRPr="008464FC">
              <w:rPr>
                <w:rFonts w:ascii="Times New Roman" w:eastAsia="Times New Roman" w:hAnsi="Times New Roman" w:cs="Times New Roman"/>
                <w:sz w:val="24"/>
                <w:szCs w:val="24"/>
                <w:lang w:eastAsia="ru-RU"/>
              </w:rPr>
              <w:t>саморегуляции</w:t>
            </w:r>
            <w:proofErr w:type="spellEnd"/>
            <w:r w:rsidRPr="008464FC">
              <w:rPr>
                <w:rFonts w:ascii="Times New Roman" w:eastAsia="Times New Roman" w:hAnsi="Times New Roman" w:cs="Times New Roman"/>
                <w:sz w:val="24"/>
                <w:szCs w:val="24"/>
                <w:lang w:eastAsia="ru-RU"/>
              </w:rPr>
              <w:t xml:space="preserve"> в</w:t>
            </w:r>
            <w:r w:rsidRPr="008464FC">
              <w:rPr>
                <w:rFonts w:ascii="Times New Roman" w:eastAsia="Times New Roman" w:hAnsi="Times New Roman" w:cs="Times New Roman"/>
                <w:sz w:val="24"/>
                <w:szCs w:val="24"/>
                <w:lang w:eastAsia="ru-RU"/>
              </w:rPr>
              <w:br/>
              <w:t>повседневной деятельности</w:t>
            </w:r>
            <w:r w:rsidRPr="008464FC">
              <w:rPr>
                <w:rFonts w:ascii="Times New Roman" w:eastAsia="Times New Roman" w:hAnsi="Times New Roman" w:cs="Times New Roman"/>
                <w:sz w:val="24"/>
                <w:szCs w:val="24"/>
                <w:lang w:eastAsia="ru-RU"/>
              </w:rPr>
              <w:br/>
              <w:t>и экстремальных условиях</w:t>
            </w:r>
            <w:r w:rsidRPr="008464FC">
              <w:rPr>
                <w:rFonts w:ascii="Times New Roman" w:eastAsia="Times New Roman" w:hAnsi="Times New Roman" w:cs="Times New Roman"/>
                <w:sz w:val="24"/>
                <w:szCs w:val="24"/>
                <w:lang w:eastAsia="ru-RU"/>
              </w:rPr>
              <w:br/>
              <w:t>военной жизни;</w:t>
            </w:r>
          </w:p>
          <w:p w:rsidR="008464FC" w:rsidRPr="008464FC" w:rsidRDefault="008464FC" w:rsidP="008464FC">
            <w:pPr>
              <w:spacing w:after="0"/>
              <w:rPr>
                <w:rFonts w:ascii="Times New Roman" w:eastAsia="Times New Roman" w:hAnsi="Times New Roman" w:cs="Times New Roman"/>
                <w:sz w:val="24"/>
                <w:szCs w:val="24"/>
                <w:u w:val="single"/>
                <w:lang w:eastAsia="ru-RU"/>
              </w:rPr>
            </w:pPr>
            <w:r w:rsidRPr="008464FC">
              <w:rPr>
                <w:rFonts w:ascii="Times New Roman" w:eastAsia="Times New Roman" w:hAnsi="Times New Roman" w:cs="Times New Roman"/>
                <w:sz w:val="24"/>
                <w:szCs w:val="24"/>
                <w:lang w:eastAsia="ru-RU"/>
              </w:rPr>
              <w:t>Оказывать первую помощь</w:t>
            </w:r>
            <w:r w:rsidRPr="008464FC">
              <w:rPr>
                <w:rFonts w:ascii="Times New Roman" w:eastAsia="Times New Roman" w:hAnsi="Times New Roman" w:cs="Times New Roman"/>
                <w:sz w:val="24"/>
                <w:szCs w:val="24"/>
                <w:lang w:eastAsia="ru-RU"/>
              </w:rPr>
              <w:br/>
              <w:t>пострадавшим.</w:t>
            </w:r>
          </w:p>
        </w:tc>
        <w:tc>
          <w:tcPr>
            <w:tcW w:w="1776" w:type="pct"/>
            <w:vAlign w:val="center"/>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lastRenderedPageBreak/>
              <w:t>Владение способами</w:t>
            </w:r>
            <w:r w:rsidRPr="008464FC">
              <w:rPr>
                <w:rFonts w:ascii="Times New Roman" w:eastAsia="Times New Roman" w:hAnsi="Times New Roman" w:cs="Times New Roman"/>
                <w:sz w:val="24"/>
                <w:szCs w:val="24"/>
                <w:lang w:eastAsia="ru-RU"/>
              </w:rPr>
              <w:br/>
              <w:t>организации и проведения</w:t>
            </w:r>
            <w:r w:rsidRPr="008464FC">
              <w:rPr>
                <w:rFonts w:ascii="Times New Roman" w:eastAsia="Times New Roman" w:hAnsi="Times New Roman" w:cs="Times New Roman"/>
                <w:sz w:val="24"/>
                <w:szCs w:val="24"/>
                <w:lang w:eastAsia="ru-RU"/>
              </w:rPr>
              <w:br/>
              <w:t>мероприятий по защите</w:t>
            </w:r>
            <w:r w:rsidRPr="008464FC">
              <w:rPr>
                <w:rFonts w:ascii="Times New Roman" w:eastAsia="Times New Roman" w:hAnsi="Times New Roman" w:cs="Times New Roman"/>
                <w:sz w:val="24"/>
                <w:szCs w:val="24"/>
                <w:lang w:eastAsia="ru-RU"/>
              </w:rPr>
              <w:br/>
              <w:t>работающих и населения от негативных воздействий</w:t>
            </w:r>
            <w:r w:rsidRPr="008464FC">
              <w:rPr>
                <w:rFonts w:ascii="Times New Roman" w:eastAsia="Times New Roman" w:hAnsi="Times New Roman" w:cs="Times New Roman"/>
                <w:sz w:val="24"/>
                <w:szCs w:val="24"/>
                <w:lang w:eastAsia="ru-RU"/>
              </w:rPr>
              <w:br/>
              <w:t>чрезвычайных ситуаций;</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Умение предпринимать</w:t>
            </w:r>
            <w:r w:rsidRPr="008464FC">
              <w:rPr>
                <w:rFonts w:ascii="Times New Roman" w:eastAsia="Times New Roman" w:hAnsi="Times New Roman" w:cs="Times New Roman"/>
                <w:sz w:val="24"/>
                <w:szCs w:val="24"/>
                <w:lang w:eastAsia="ru-RU"/>
              </w:rPr>
              <w:br/>
              <w:t>профилактические меры для снижения уровня опасностей</w:t>
            </w:r>
            <w:r w:rsidRPr="008464FC">
              <w:rPr>
                <w:rFonts w:ascii="Times New Roman" w:eastAsia="Times New Roman" w:hAnsi="Times New Roman" w:cs="Times New Roman"/>
                <w:sz w:val="24"/>
                <w:szCs w:val="24"/>
                <w:lang w:eastAsia="ru-RU"/>
              </w:rPr>
              <w:br/>
              <w:t>различного вида и их</w:t>
            </w:r>
            <w:r w:rsidRPr="008464FC">
              <w:rPr>
                <w:rFonts w:ascii="Times New Roman" w:eastAsia="Times New Roman" w:hAnsi="Times New Roman" w:cs="Times New Roman"/>
                <w:sz w:val="24"/>
                <w:szCs w:val="24"/>
                <w:lang w:eastAsia="ru-RU"/>
              </w:rPr>
              <w:br/>
              <w:t>последствий в</w:t>
            </w:r>
            <w:r w:rsidRPr="008464FC">
              <w:rPr>
                <w:rFonts w:ascii="Times New Roman" w:eastAsia="Times New Roman" w:hAnsi="Times New Roman" w:cs="Times New Roman"/>
                <w:sz w:val="24"/>
                <w:szCs w:val="24"/>
                <w:lang w:eastAsia="ru-RU"/>
              </w:rPr>
              <w:br/>
            </w:r>
            <w:r w:rsidRPr="008464FC">
              <w:rPr>
                <w:rFonts w:ascii="Times New Roman" w:eastAsia="Times New Roman" w:hAnsi="Times New Roman" w:cs="Times New Roman"/>
                <w:sz w:val="24"/>
                <w:szCs w:val="24"/>
                <w:lang w:eastAsia="ru-RU"/>
              </w:rPr>
              <w:lastRenderedPageBreak/>
              <w:t>профессиональной</w:t>
            </w:r>
            <w:r w:rsidRPr="008464FC">
              <w:rPr>
                <w:rFonts w:ascii="Times New Roman" w:eastAsia="Times New Roman" w:hAnsi="Times New Roman" w:cs="Times New Roman"/>
                <w:sz w:val="24"/>
                <w:szCs w:val="24"/>
                <w:lang w:eastAsia="ru-RU"/>
              </w:rPr>
              <w:br/>
              <w:t>деятельности и быту;</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Использование средства</w:t>
            </w:r>
            <w:r w:rsidRPr="008464FC">
              <w:rPr>
                <w:rFonts w:ascii="Times New Roman" w:eastAsia="Times New Roman" w:hAnsi="Times New Roman" w:cs="Times New Roman"/>
                <w:sz w:val="24"/>
                <w:szCs w:val="24"/>
                <w:lang w:eastAsia="ru-RU"/>
              </w:rPr>
              <w:br/>
              <w:t>индивидуальной и</w:t>
            </w:r>
            <w:r w:rsidRPr="008464FC">
              <w:rPr>
                <w:rFonts w:ascii="Times New Roman" w:eastAsia="Times New Roman" w:hAnsi="Times New Roman" w:cs="Times New Roman"/>
                <w:sz w:val="24"/>
                <w:szCs w:val="24"/>
                <w:lang w:eastAsia="ru-RU"/>
              </w:rPr>
              <w:br/>
              <w:t>коллективной защиты;</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Владение </w:t>
            </w:r>
            <w:proofErr w:type="gramStart"/>
            <w:r w:rsidRPr="008464FC">
              <w:rPr>
                <w:rFonts w:ascii="Times New Roman" w:eastAsia="Times New Roman" w:hAnsi="Times New Roman" w:cs="Times New Roman"/>
                <w:sz w:val="24"/>
                <w:szCs w:val="24"/>
                <w:lang w:eastAsia="ru-RU"/>
              </w:rPr>
              <w:t>первичными</w:t>
            </w:r>
            <w:proofErr w:type="gramEnd"/>
            <w:r w:rsidRPr="008464FC">
              <w:rPr>
                <w:rFonts w:ascii="Times New Roman" w:eastAsia="Times New Roman" w:hAnsi="Times New Roman" w:cs="Times New Roman"/>
                <w:sz w:val="24"/>
                <w:szCs w:val="24"/>
                <w:lang w:eastAsia="ru-RU"/>
              </w:rPr>
              <w:br/>
              <w:t>средства пожаротушения;</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Применение</w:t>
            </w:r>
            <w:r w:rsidRPr="008464FC">
              <w:rPr>
                <w:rFonts w:ascii="Times New Roman" w:eastAsia="Times New Roman" w:hAnsi="Times New Roman" w:cs="Times New Roman"/>
                <w:sz w:val="24"/>
                <w:szCs w:val="24"/>
                <w:lang w:eastAsia="ru-RU"/>
              </w:rPr>
              <w:br/>
              <w:t>профессиональных знаний в ходе исполнения</w:t>
            </w:r>
            <w:r w:rsidRPr="008464FC">
              <w:rPr>
                <w:rFonts w:ascii="Times New Roman" w:eastAsia="Times New Roman" w:hAnsi="Times New Roman" w:cs="Times New Roman"/>
                <w:sz w:val="24"/>
                <w:szCs w:val="24"/>
                <w:lang w:eastAsia="ru-RU"/>
              </w:rPr>
              <w:br/>
              <w:t>обязанностей военной</w:t>
            </w:r>
            <w:r w:rsidRPr="008464FC">
              <w:rPr>
                <w:rFonts w:ascii="Times New Roman" w:eastAsia="Times New Roman" w:hAnsi="Times New Roman" w:cs="Times New Roman"/>
                <w:sz w:val="24"/>
                <w:szCs w:val="24"/>
                <w:lang w:eastAsia="ru-RU"/>
              </w:rPr>
              <w:br/>
              <w:t>службы на воинских</w:t>
            </w:r>
            <w:r w:rsidRPr="008464FC">
              <w:rPr>
                <w:rFonts w:ascii="Times New Roman" w:eastAsia="Times New Roman" w:hAnsi="Times New Roman" w:cs="Times New Roman"/>
                <w:sz w:val="24"/>
                <w:szCs w:val="24"/>
                <w:lang w:eastAsia="ru-RU"/>
              </w:rPr>
              <w:br/>
              <w:t>должностях в соответствии с</w:t>
            </w:r>
            <w:r w:rsidRPr="008464FC">
              <w:rPr>
                <w:rFonts w:ascii="Times New Roman" w:eastAsia="Times New Roman" w:hAnsi="Times New Roman" w:cs="Times New Roman"/>
                <w:sz w:val="24"/>
                <w:szCs w:val="24"/>
                <w:lang w:eastAsia="ru-RU"/>
              </w:rPr>
              <w:br/>
              <w:t>полученной профессией;</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Владение способами</w:t>
            </w:r>
            <w:r w:rsidRPr="008464FC">
              <w:rPr>
                <w:rFonts w:ascii="Times New Roman" w:eastAsia="Times New Roman" w:hAnsi="Times New Roman" w:cs="Times New Roman"/>
                <w:sz w:val="24"/>
                <w:szCs w:val="24"/>
                <w:lang w:eastAsia="ru-RU"/>
              </w:rPr>
              <w:br/>
              <w:t>бесконфликтного общения и</w:t>
            </w:r>
            <w:r w:rsidRPr="008464FC">
              <w:rPr>
                <w:rFonts w:ascii="Times New Roman" w:eastAsia="Times New Roman" w:hAnsi="Times New Roman" w:cs="Times New Roman"/>
                <w:sz w:val="24"/>
                <w:szCs w:val="24"/>
                <w:lang w:eastAsia="ru-RU"/>
              </w:rPr>
              <w:br/>
            </w:r>
            <w:proofErr w:type="spellStart"/>
            <w:r w:rsidRPr="008464FC">
              <w:rPr>
                <w:rFonts w:ascii="Times New Roman" w:eastAsia="Times New Roman" w:hAnsi="Times New Roman" w:cs="Times New Roman"/>
                <w:sz w:val="24"/>
                <w:szCs w:val="24"/>
                <w:lang w:eastAsia="ru-RU"/>
              </w:rPr>
              <w:t>саморегуляции</w:t>
            </w:r>
            <w:proofErr w:type="spellEnd"/>
            <w:r w:rsidRPr="008464FC">
              <w:rPr>
                <w:rFonts w:ascii="Times New Roman" w:eastAsia="Times New Roman" w:hAnsi="Times New Roman" w:cs="Times New Roman"/>
                <w:sz w:val="24"/>
                <w:szCs w:val="24"/>
                <w:lang w:eastAsia="ru-RU"/>
              </w:rPr>
              <w:t xml:space="preserve"> в</w:t>
            </w:r>
            <w:r w:rsidRPr="008464FC">
              <w:rPr>
                <w:rFonts w:ascii="Times New Roman" w:eastAsia="Times New Roman" w:hAnsi="Times New Roman" w:cs="Times New Roman"/>
                <w:sz w:val="24"/>
                <w:szCs w:val="24"/>
                <w:lang w:eastAsia="ru-RU"/>
              </w:rPr>
              <w:br/>
              <w:t>повседневной деятельности</w:t>
            </w:r>
            <w:r w:rsidRPr="008464FC">
              <w:rPr>
                <w:rFonts w:ascii="Times New Roman" w:eastAsia="Times New Roman" w:hAnsi="Times New Roman" w:cs="Times New Roman"/>
                <w:sz w:val="24"/>
                <w:szCs w:val="24"/>
                <w:lang w:eastAsia="ru-RU"/>
              </w:rPr>
              <w:br/>
              <w:t>и экстремальных условиях</w:t>
            </w:r>
            <w:r w:rsidRPr="008464FC">
              <w:rPr>
                <w:rFonts w:ascii="Times New Roman" w:eastAsia="Times New Roman" w:hAnsi="Times New Roman" w:cs="Times New Roman"/>
                <w:sz w:val="24"/>
                <w:szCs w:val="24"/>
                <w:lang w:eastAsia="ru-RU"/>
              </w:rPr>
              <w:br/>
              <w:t>военной службы;</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Оказание первой помощи</w:t>
            </w:r>
            <w:r w:rsidRPr="008464FC">
              <w:rPr>
                <w:rFonts w:ascii="Times New Roman" w:eastAsia="Times New Roman" w:hAnsi="Times New Roman" w:cs="Times New Roman"/>
                <w:sz w:val="24"/>
                <w:szCs w:val="24"/>
                <w:lang w:eastAsia="ru-RU"/>
              </w:rPr>
              <w:br/>
              <w:t>пострадавшим.</w:t>
            </w:r>
          </w:p>
        </w:tc>
        <w:tc>
          <w:tcPr>
            <w:tcW w:w="1402" w:type="pct"/>
          </w:tcPr>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lastRenderedPageBreak/>
              <w:t>Текущий контроль</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при проведении:</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-письменного/устного опроса;</w:t>
            </w: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-тестирования.</w:t>
            </w:r>
          </w:p>
          <w:p w:rsidR="008464FC" w:rsidRPr="008464FC" w:rsidRDefault="008464FC" w:rsidP="008464FC">
            <w:pPr>
              <w:spacing w:after="0"/>
              <w:jc w:val="both"/>
              <w:rPr>
                <w:rFonts w:ascii="Times New Roman" w:eastAsia="Times New Roman" w:hAnsi="Times New Roman" w:cs="Times New Roman"/>
                <w:sz w:val="24"/>
                <w:szCs w:val="24"/>
                <w:lang w:eastAsia="ru-RU"/>
              </w:rPr>
            </w:pPr>
          </w:p>
          <w:p w:rsidR="008464FC" w:rsidRPr="008464FC" w:rsidRDefault="008464FC" w:rsidP="008464FC">
            <w:pPr>
              <w:spacing w:after="0"/>
              <w:jc w:val="both"/>
              <w:rPr>
                <w:rFonts w:ascii="Times New Roman" w:eastAsia="Times New Roman" w:hAnsi="Times New Roman" w:cs="Times New Roman"/>
                <w:sz w:val="24"/>
                <w:szCs w:val="24"/>
                <w:lang w:eastAsia="ru-RU"/>
              </w:rPr>
            </w:pPr>
            <w:r w:rsidRPr="008464FC">
              <w:rPr>
                <w:rFonts w:ascii="Times New Roman" w:eastAsia="Times New Roman" w:hAnsi="Times New Roman" w:cs="Times New Roman"/>
                <w:sz w:val="24"/>
                <w:szCs w:val="24"/>
                <w:lang w:eastAsia="ru-RU"/>
              </w:rPr>
              <w:t xml:space="preserve">Оценка результатов выполнения практической работы </w:t>
            </w:r>
          </w:p>
          <w:p w:rsidR="008464FC" w:rsidRPr="008464FC" w:rsidRDefault="008464FC" w:rsidP="008464FC">
            <w:pPr>
              <w:spacing w:after="0"/>
              <w:rPr>
                <w:rFonts w:ascii="Times New Roman" w:eastAsia="Times New Roman" w:hAnsi="Times New Roman" w:cs="Times New Roman"/>
                <w:sz w:val="24"/>
                <w:szCs w:val="24"/>
                <w:lang w:eastAsia="ru-RU"/>
              </w:rPr>
            </w:pPr>
          </w:p>
          <w:p w:rsidR="008464FC" w:rsidRPr="008464FC" w:rsidRDefault="008464FC" w:rsidP="008464FC">
            <w:pPr>
              <w:spacing w:after="0"/>
              <w:rPr>
                <w:rFonts w:ascii="Times New Roman" w:eastAsia="Times New Roman" w:hAnsi="Times New Roman" w:cs="Times New Roman"/>
                <w:sz w:val="24"/>
                <w:szCs w:val="24"/>
                <w:lang w:eastAsia="ru-RU"/>
              </w:rPr>
            </w:pPr>
            <w:r w:rsidRPr="008464FC">
              <w:rPr>
                <w:rFonts w:ascii="Times New Roman" w:eastAsia="Times New Roman" w:hAnsi="Times New Roman" w:cs="Times New Roman"/>
                <w:bCs/>
                <w:sz w:val="24"/>
                <w:szCs w:val="24"/>
                <w:lang w:eastAsia="ru-RU"/>
              </w:rPr>
              <w:t xml:space="preserve">Промежуточная </w:t>
            </w:r>
            <w:r w:rsidRPr="008464FC">
              <w:rPr>
                <w:rFonts w:ascii="Times New Roman" w:eastAsia="Times New Roman" w:hAnsi="Times New Roman" w:cs="Times New Roman"/>
                <w:bCs/>
                <w:sz w:val="24"/>
                <w:szCs w:val="24"/>
                <w:lang w:eastAsia="ru-RU"/>
              </w:rPr>
              <w:lastRenderedPageBreak/>
              <w:t>аттестация</w:t>
            </w:r>
          </w:p>
          <w:p w:rsidR="008464FC" w:rsidRPr="008464FC" w:rsidRDefault="008464FC" w:rsidP="008464FC">
            <w:pPr>
              <w:spacing w:after="0"/>
              <w:rPr>
                <w:rFonts w:ascii="Times New Roman" w:eastAsia="Times New Roman" w:hAnsi="Times New Roman" w:cs="Times New Roman"/>
                <w:bCs/>
                <w:sz w:val="24"/>
                <w:szCs w:val="24"/>
                <w:highlight w:val="yellow"/>
                <w:lang w:eastAsia="ru-RU"/>
              </w:rPr>
            </w:pPr>
            <w:r w:rsidRPr="008464FC">
              <w:rPr>
                <w:rFonts w:ascii="Times New Roman" w:eastAsia="Times New Roman" w:hAnsi="Times New Roman" w:cs="Times New Roman"/>
                <w:sz w:val="24"/>
                <w:szCs w:val="24"/>
                <w:lang w:eastAsia="ru-RU"/>
              </w:rPr>
              <w:t>в форме дифференцированного зачета</w:t>
            </w:r>
          </w:p>
        </w:tc>
      </w:tr>
    </w:tbl>
    <w:p w:rsidR="008464FC" w:rsidRPr="008464FC" w:rsidRDefault="008464FC" w:rsidP="008464FC">
      <w:pPr>
        <w:spacing w:after="0"/>
        <w:jc w:val="both"/>
        <w:rPr>
          <w:rFonts w:ascii="Times New Roman" w:eastAsia="Times New Roman" w:hAnsi="Times New Roman" w:cs="Times New Roman"/>
          <w:bCs/>
          <w:sz w:val="24"/>
          <w:szCs w:val="24"/>
          <w:lang w:eastAsia="ru-RU"/>
        </w:rPr>
      </w:pPr>
    </w:p>
    <w:p w:rsidR="008464FC" w:rsidRDefault="008464FC" w:rsidP="008464FC">
      <w:bookmarkStart w:id="3" w:name="_GoBack"/>
      <w:bookmarkEnd w:id="3"/>
    </w:p>
    <w:sectPr w:rsidR="008464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231A"/>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01415665"/>
    <w:multiLevelType w:val="multilevel"/>
    <w:tmpl w:val="0A6E97CA"/>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06C90B35"/>
    <w:multiLevelType w:val="hybridMultilevel"/>
    <w:tmpl w:val="472AA7DA"/>
    <w:lvl w:ilvl="0" w:tplc="8C7E53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8944B1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94D0519"/>
    <w:multiLevelType w:val="hybridMultilevel"/>
    <w:tmpl w:val="9286ABC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AB361C"/>
    <w:multiLevelType w:val="hybridMultilevel"/>
    <w:tmpl w:val="F7EE1F7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A35584"/>
    <w:multiLevelType w:val="hybridMultilevel"/>
    <w:tmpl w:val="D228D52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63D5B20"/>
    <w:multiLevelType w:val="hybridMultilevel"/>
    <w:tmpl w:val="3BA22FD2"/>
    <w:lvl w:ilvl="0" w:tplc="2F16ADB8">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5659F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BFC43D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nsid w:val="20F4706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nsid w:val="22E73A6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5">
    <w:nsid w:val="276C15F4"/>
    <w:multiLevelType w:val="hybridMultilevel"/>
    <w:tmpl w:val="ED5C89A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B14592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7">
    <w:nsid w:val="33B273A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nsid w:val="3578720C"/>
    <w:multiLevelType w:val="hybridMultilevel"/>
    <w:tmpl w:val="0A245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995AAF"/>
    <w:multiLevelType w:val="hybridMultilevel"/>
    <w:tmpl w:val="83C0E76E"/>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C670C20"/>
    <w:multiLevelType w:val="hybridMultilevel"/>
    <w:tmpl w:val="D0C82022"/>
    <w:lvl w:ilvl="0" w:tplc="2332B7A6">
      <w:start w:val="1"/>
      <w:numFmt w:val="decimal"/>
      <w:lvlText w:val="%1"/>
      <w:lvlJc w:val="left"/>
      <w:pPr>
        <w:ind w:left="281" w:hanging="139"/>
      </w:pPr>
      <w:rPr>
        <w:rFonts w:ascii="Arial" w:eastAsia="Arial" w:hAnsi="Arial" w:cs="Arial" w:hint="default"/>
        <w:b/>
        <w:bCs/>
        <w:w w:val="104"/>
        <w:sz w:val="16"/>
        <w:szCs w:val="16"/>
        <w:lang w:val="en-US" w:eastAsia="en-US" w:bidi="ar-SA"/>
      </w:rPr>
    </w:lvl>
    <w:lvl w:ilvl="1" w:tplc="ED78C640">
      <w:numFmt w:val="bullet"/>
      <w:lvlText w:val="•"/>
      <w:lvlJc w:val="left"/>
      <w:pPr>
        <w:ind w:left="480" w:hanging="139"/>
      </w:pPr>
      <w:rPr>
        <w:rFonts w:hint="default"/>
        <w:lang w:val="en-US" w:eastAsia="en-US" w:bidi="ar-SA"/>
      </w:rPr>
    </w:lvl>
    <w:lvl w:ilvl="2" w:tplc="049635D0">
      <w:numFmt w:val="bullet"/>
      <w:lvlText w:val="•"/>
      <w:lvlJc w:val="left"/>
      <w:pPr>
        <w:ind w:left="570" w:hanging="139"/>
      </w:pPr>
      <w:rPr>
        <w:rFonts w:hint="default"/>
        <w:lang w:val="en-US" w:eastAsia="en-US" w:bidi="ar-SA"/>
      </w:rPr>
    </w:lvl>
    <w:lvl w:ilvl="3" w:tplc="DBD66562">
      <w:numFmt w:val="bullet"/>
      <w:lvlText w:val="•"/>
      <w:lvlJc w:val="left"/>
      <w:pPr>
        <w:ind w:left="661" w:hanging="139"/>
      </w:pPr>
      <w:rPr>
        <w:rFonts w:hint="default"/>
        <w:lang w:val="en-US" w:eastAsia="en-US" w:bidi="ar-SA"/>
      </w:rPr>
    </w:lvl>
    <w:lvl w:ilvl="4" w:tplc="B658D9BE">
      <w:numFmt w:val="bullet"/>
      <w:lvlText w:val="•"/>
      <w:lvlJc w:val="left"/>
      <w:pPr>
        <w:ind w:left="752" w:hanging="139"/>
      </w:pPr>
      <w:rPr>
        <w:rFonts w:hint="default"/>
        <w:lang w:val="en-US" w:eastAsia="en-US" w:bidi="ar-SA"/>
      </w:rPr>
    </w:lvl>
    <w:lvl w:ilvl="5" w:tplc="C9844908">
      <w:numFmt w:val="bullet"/>
      <w:lvlText w:val="•"/>
      <w:lvlJc w:val="left"/>
      <w:pPr>
        <w:ind w:left="843" w:hanging="139"/>
      </w:pPr>
      <w:rPr>
        <w:rFonts w:hint="default"/>
        <w:lang w:val="en-US" w:eastAsia="en-US" w:bidi="ar-SA"/>
      </w:rPr>
    </w:lvl>
    <w:lvl w:ilvl="6" w:tplc="3A9CEDC8">
      <w:numFmt w:val="bullet"/>
      <w:lvlText w:val="•"/>
      <w:lvlJc w:val="left"/>
      <w:pPr>
        <w:ind w:left="934" w:hanging="139"/>
      </w:pPr>
      <w:rPr>
        <w:rFonts w:hint="default"/>
        <w:lang w:val="en-US" w:eastAsia="en-US" w:bidi="ar-SA"/>
      </w:rPr>
    </w:lvl>
    <w:lvl w:ilvl="7" w:tplc="98687D3E">
      <w:numFmt w:val="bullet"/>
      <w:lvlText w:val="•"/>
      <w:lvlJc w:val="left"/>
      <w:pPr>
        <w:ind w:left="1024" w:hanging="139"/>
      </w:pPr>
      <w:rPr>
        <w:rFonts w:hint="default"/>
        <w:lang w:val="en-US" w:eastAsia="en-US" w:bidi="ar-SA"/>
      </w:rPr>
    </w:lvl>
    <w:lvl w:ilvl="8" w:tplc="147C5EBC">
      <w:numFmt w:val="bullet"/>
      <w:lvlText w:val="•"/>
      <w:lvlJc w:val="left"/>
      <w:pPr>
        <w:ind w:left="1115" w:hanging="139"/>
      </w:pPr>
      <w:rPr>
        <w:rFonts w:hint="default"/>
        <w:lang w:val="en-US" w:eastAsia="en-US" w:bidi="ar-SA"/>
      </w:rPr>
    </w:lvl>
  </w:abstractNum>
  <w:abstractNum w:abstractNumId="22">
    <w:nsid w:val="4364128C"/>
    <w:multiLevelType w:val="hybridMultilevel"/>
    <w:tmpl w:val="7480BD5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B51583"/>
    <w:multiLevelType w:val="hybridMultilevel"/>
    <w:tmpl w:val="0DB05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167F4C"/>
    <w:multiLevelType w:val="hybridMultilevel"/>
    <w:tmpl w:val="FDA6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496CC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nsid w:val="4B5122A7"/>
    <w:multiLevelType w:val="hybridMultilevel"/>
    <w:tmpl w:val="4B78AE1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17E170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8">
    <w:nsid w:val="55347EC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9">
    <w:nsid w:val="5BC84CE7"/>
    <w:multiLevelType w:val="hybridMultilevel"/>
    <w:tmpl w:val="0E08CAA4"/>
    <w:lvl w:ilvl="0" w:tplc="1EA87D5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D3A353F"/>
    <w:multiLevelType w:val="hybridMultilevel"/>
    <w:tmpl w:val="E834B3A4"/>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5149F"/>
    <w:multiLevelType w:val="hybridMultilevel"/>
    <w:tmpl w:val="B5FAE312"/>
    <w:lvl w:ilvl="0" w:tplc="3050C9B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DB1CA8"/>
    <w:multiLevelType w:val="hybridMultilevel"/>
    <w:tmpl w:val="0E08CAA4"/>
    <w:lvl w:ilvl="0" w:tplc="FFFFFFFF">
      <w:start w:val="1"/>
      <w:numFmt w:val="decimal"/>
      <w:suff w:val="space"/>
      <w:lvlText w:val="%1."/>
      <w:lvlJc w:val="left"/>
      <w:pPr>
        <w:ind w:left="0" w:firstLine="709"/>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nsid w:val="69C32F22"/>
    <w:multiLevelType w:val="hybridMultilevel"/>
    <w:tmpl w:val="E5BAC86E"/>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561DDD"/>
    <w:multiLevelType w:val="multilevel"/>
    <w:tmpl w:val="4AA613D8"/>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732A5A7B"/>
    <w:multiLevelType w:val="hybridMultilevel"/>
    <w:tmpl w:val="E758BF46"/>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5602FF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0">
    <w:nsid w:val="785B044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
    <w:nsid w:val="7BBA540A"/>
    <w:multiLevelType w:val="hybridMultilevel"/>
    <w:tmpl w:val="AFA24FF2"/>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A7798E"/>
    <w:multiLevelType w:val="hybridMultilevel"/>
    <w:tmpl w:val="014AE01A"/>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20"/>
  </w:num>
  <w:num w:numId="3">
    <w:abstractNumId w:val="30"/>
  </w:num>
  <w:num w:numId="4">
    <w:abstractNumId w:val="31"/>
  </w:num>
  <w:num w:numId="5">
    <w:abstractNumId w:val="2"/>
  </w:num>
  <w:num w:numId="6">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9"/>
  </w:num>
  <w:num w:numId="10">
    <w:abstractNumId w:val="8"/>
  </w:num>
  <w:num w:numId="11">
    <w:abstractNumId w:val="4"/>
  </w:num>
  <w:num w:numId="12">
    <w:abstractNumId w:val="22"/>
  </w:num>
  <w:num w:numId="13">
    <w:abstractNumId w:val="7"/>
  </w:num>
  <w:num w:numId="14">
    <w:abstractNumId w:val="41"/>
  </w:num>
  <w:num w:numId="15">
    <w:abstractNumId w:val="32"/>
  </w:num>
  <w:num w:numId="16">
    <w:abstractNumId w:val="37"/>
  </w:num>
  <w:num w:numId="17">
    <w:abstractNumId w:val="42"/>
  </w:num>
  <w:num w:numId="18">
    <w:abstractNumId w:val="35"/>
  </w:num>
  <w:num w:numId="19">
    <w:abstractNumId w:val="29"/>
  </w:num>
  <w:num w:numId="20">
    <w:abstractNumId w:val="1"/>
  </w:num>
  <w:num w:numId="21">
    <w:abstractNumId w:val="23"/>
  </w:num>
  <w:num w:numId="22">
    <w:abstractNumId w:val="18"/>
  </w:num>
  <w:num w:numId="23">
    <w:abstractNumId w:val="10"/>
  </w:num>
  <w:num w:numId="24">
    <w:abstractNumId w:val="34"/>
  </w:num>
  <w:num w:numId="25">
    <w:abstractNumId w:val="9"/>
  </w:num>
  <w:num w:numId="26">
    <w:abstractNumId w:val="27"/>
  </w:num>
  <w:num w:numId="27">
    <w:abstractNumId w:val="13"/>
  </w:num>
  <w:num w:numId="28">
    <w:abstractNumId w:val="33"/>
  </w:num>
  <w:num w:numId="29">
    <w:abstractNumId w:val="5"/>
  </w:num>
  <w:num w:numId="30">
    <w:abstractNumId w:val="6"/>
  </w:num>
  <w:num w:numId="31">
    <w:abstractNumId w:val="17"/>
  </w:num>
  <w:num w:numId="32">
    <w:abstractNumId w:val="25"/>
  </w:num>
  <w:num w:numId="33">
    <w:abstractNumId w:val="39"/>
  </w:num>
  <w:num w:numId="34">
    <w:abstractNumId w:val="12"/>
  </w:num>
  <w:num w:numId="35">
    <w:abstractNumId w:val="40"/>
  </w:num>
  <w:num w:numId="36">
    <w:abstractNumId w:val="16"/>
  </w:num>
  <w:num w:numId="37">
    <w:abstractNumId w:val="14"/>
  </w:num>
  <w:num w:numId="38">
    <w:abstractNumId w:val="3"/>
  </w:num>
  <w:num w:numId="39">
    <w:abstractNumId w:val="0"/>
  </w:num>
  <w:num w:numId="40">
    <w:abstractNumId w:val="11"/>
  </w:num>
  <w:num w:numId="41">
    <w:abstractNumId w:val="28"/>
  </w:num>
  <w:num w:numId="42">
    <w:abstractNumId w:val="21"/>
  </w:num>
  <w:num w:numId="43">
    <w:abstractNumId w:val="24"/>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B69"/>
    <w:rsid w:val="00537DD6"/>
    <w:rsid w:val="008464FC"/>
    <w:rsid w:val="00955B69"/>
    <w:rsid w:val="00A561B0"/>
    <w:rsid w:val="00AE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464FC"/>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8464F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qFormat/>
    <w:rsid w:val="008464FC"/>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8464F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8464FC"/>
    <w:pPr>
      <w:spacing w:before="240" w:after="60"/>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64FC"/>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8464FC"/>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8464FC"/>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8464FC"/>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rsid w:val="008464FC"/>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8464FC"/>
  </w:style>
  <w:style w:type="paragraph" w:styleId="a3">
    <w:name w:val="Body Text"/>
    <w:basedOn w:val="a"/>
    <w:link w:val="a4"/>
    <w:rsid w:val="008464FC"/>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8464FC"/>
    <w:rPr>
      <w:rFonts w:ascii="Times New Roman" w:eastAsia="Times New Roman" w:hAnsi="Times New Roman" w:cs="Times New Roman"/>
      <w:sz w:val="24"/>
      <w:szCs w:val="24"/>
      <w:lang w:val="x-none" w:eastAsia="x-none"/>
    </w:rPr>
  </w:style>
  <w:style w:type="paragraph" w:styleId="21">
    <w:name w:val="Body Text 2"/>
    <w:basedOn w:val="a"/>
    <w:link w:val="22"/>
    <w:rsid w:val="008464FC"/>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8464FC"/>
    <w:rPr>
      <w:rFonts w:ascii="Times New Roman" w:eastAsia="Times New Roman" w:hAnsi="Times New Roman" w:cs="Times New Roman"/>
      <w:sz w:val="24"/>
      <w:szCs w:val="24"/>
      <w:lang w:val="x-none" w:eastAsia="x-none"/>
    </w:rPr>
  </w:style>
  <w:style w:type="character" w:customStyle="1" w:styleId="blk">
    <w:name w:val="blk"/>
    <w:rsid w:val="008464FC"/>
  </w:style>
  <w:style w:type="paragraph" w:styleId="a5">
    <w:name w:val="footer"/>
    <w:aliases w:val="Нижний колонтитул Знак Знак Знак,Нижний колонтитул1,Нижний колонтитул Знак Знак"/>
    <w:basedOn w:val="a"/>
    <w:link w:val="a6"/>
    <w:uiPriority w:val="99"/>
    <w:rsid w:val="008464FC"/>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464FC"/>
    <w:rPr>
      <w:rFonts w:ascii="Times New Roman" w:eastAsia="Times New Roman" w:hAnsi="Times New Roman" w:cs="Times New Roman"/>
      <w:sz w:val="24"/>
      <w:szCs w:val="24"/>
      <w:lang w:val="x-none" w:eastAsia="x-none"/>
    </w:rPr>
  </w:style>
  <w:style w:type="character" w:styleId="a7">
    <w:name w:val="page number"/>
    <w:rsid w:val="008464FC"/>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9"/>
    <w:link w:val="aa"/>
    <w:uiPriority w:val="99"/>
    <w:qFormat/>
    <w:rsid w:val="008464FC"/>
    <w:pPr>
      <w:widowControl w:val="0"/>
      <w:spacing w:after="0" w:line="240" w:lineRule="auto"/>
    </w:pPr>
    <w:rPr>
      <w:rFonts w:ascii="Times New Roman" w:eastAsia="Times New Roman" w:hAnsi="Times New Roman" w:cs="Times New Roman"/>
      <w:color w:val="000000"/>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8464FC"/>
    <w:rPr>
      <w:rFonts w:ascii="Times New Roman" w:hAnsi="Times New Roman"/>
      <w:color w:val="000000"/>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8464FC"/>
    <w:pPr>
      <w:spacing w:after="0" w:line="240" w:lineRule="auto"/>
    </w:pPr>
    <w:rPr>
      <w:rFonts w:ascii="Times New Roman" w:eastAsia="Times New Roman" w:hAnsi="Times New Roman" w:cs="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8464FC"/>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8464FC"/>
    <w:rPr>
      <w:rFonts w:cs="Times New Roman"/>
      <w:vertAlign w:val="superscript"/>
    </w:rPr>
  </w:style>
  <w:style w:type="paragraph" w:styleId="23">
    <w:name w:val="List 2"/>
    <w:basedOn w:val="a"/>
    <w:rsid w:val="008464FC"/>
    <w:pPr>
      <w:spacing w:before="120" w:after="120" w:line="240" w:lineRule="auto"/>
      <w:ind w:left="720" w:hanging="360"/>
      <w:jc w:val="both"/>
    </w:pPr>
    <w:rPr>
      <w:rFonts w:ascii="Arial" w:eastAsia="Batang" w:hAnsi="Arial" w:cs="Times New Roman"/>
      <w:sz w:val="20"/>
      <w:szCs w:val="24"/>
      <w:lang w:eastAsia="ko-KR"/>
    </w:rPr>
  </w:style>
  <w:style w:type="character" w:styleId="ae">
    <w:name w:val="Hyperlink"/>
    <w:uiPriority w:val="99"/>
    <w:rsid w:val="008464FC"/>
    <w:rPr>
      <w:rFonts w:cs="Times New Roman"/>
      <w:color w:val="0000FF"/>
      <w:u w:val="single"/>
    </w:rPr>
  </w:style>
  <w:style w:type="paragraph" w:styleId="12">
    <w:name w:val="toc 1"/>
    <w:basedOn w:val="a"/>
    <w:next w:val="a"/>
    <w:autoRedefine/>
    <w:uiPriority w:val="39"/>
    <w:rsid w:val="008464FC"/>
    <w:pPr>
      <w:tabs>
        <w:tab w:val="right" w:leader="dot" w:pos="9344"/>
      </w:tabs>
      <w:spacing w:before="240" w:after="0" w:line="240" w:lineRule="auto"/>
    </w:pPr>
    <w:rPr>
      <w:rFonts w:ascii="Times New Roman" w:eastAsia="Times New Roman" w:hAnsi="Times New Roman" w:cs="Calibri"/>
      <w:b/>
      <w:noProof/>
      <w:sz w:val="24"/>
      <w:lang w:eastAsia="ru-RU"/>
    </w:rPr>
  </w:style>
  <w:style w:type="paragraph" w:styleId="24">
    <w:name w:val="toc 2"/>
    <w:basedOn w:val="a"/>
    <w:next w:val="a"/>
    <w:autoRedefine/>
    <w:uiPriority w:val="39"/>
    <w:rsid w:val="008464FC"/>
    <w:pPr>
      <w:tabs>
        <w:tab w:val="right" w:leader="dot" w:pos="9344"/>
      </w:tabs>
      <w:spacing w:before="120" w:after="0" w:line="240" w:lineRule="auto"/>
    </w:pPr>
    <w:rPr>
      <w:rFonts w:ascii="Calibri" w:eastAsia="Times New Roman" w:hAnsi="Calibri" w:cs="Calibri"/>
      <w:i/>
      <w:iCs/>
      <w:sz w:val="20"/>
      <w:szCs w:val="20"/>
      <w:lang w:eastAsia="ru-RU"/>
    </w:rPr>
  </w:style>
  <w:style w:type="paragraph" w:styleId="31">
    <w:name w:val="toc 3"/>
    <w:basedOn w:val="a"/>
    <w:next w:val="a"/>
    <w:autoRedefine/>
    <w:uiPriority w:val="39"/>
    <w:rsid w:val="008464F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464FC"/>
    <w:rPr>
      <w:rFonts w:ascii="Times New Roman" w:hAnsi="Times New Roman"/>
      <w:sz w:val="20"/>
      <w:lang w:val="x-none" w:eastAsia="ru-RU"/>
    </w:rPr>
  </w:style>
  <w:style w:type="paragraph" w:styleId="af">
    <w:name w:val="List Paragraph"/>
    <w:aliases w:val="Содержание. 2 уровень,List Paragraph"/>
    <w:basedOn w:val="a"/>
    <w:link w:val="af0"/>
    <w:uiPriority w:val="1"/>
    <w:qFormat/>
    <w:rsid w:val="008464FC"/>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0">
    <w:name w:val="Абзац списка Знак"/>
    <w:aliases w:val="Содержание. 2 уровень Знак,List Paragraph Знак"/>
    <w:link w:val="af"/>
    <w:uiPriority w:val="1"/>
    <w:qFormat/>
    <w:locked/>
    <w:rsid w:val="008464FC"/>
    <w:rPr>
      <w:rFonts w:ascii="Times New Roman" w:eastAsia="Times New Roman" w:hAnsi="Times New Roman" w:cs="Times New Roman"/>
      <w:sz w:val="24"/>
      <w:szCs w:val="24"/>
      <w:lang w:val="x-none" w:eastAsia="x-none"/>
    </w:rPr>
  </w:style>
  <w:style w:type="character" w:styleId="af1">
    <w:name w:val="Emphasis"/>
    <w:uiPriority w:val="20"/>
    <w:qFormat/>
    <w:rsid w:val="008464FC"/>
    <w:rPr>
      <w:rFonts w:cs="Times New Roman"/>
      <w:i/>
    </w:rPr>
  </w:style>
  <w:style w:type="paragraph" w:styleId="af2">
    <w:name w:val="Balloon Text"/>
    <w:basedOn w:val="a"/>
    <w:link w:val="af3"/>
    <w:uiPriority w:val="99"/>
    <w:rsid w:val="008464FC"/>
    <w:pPr>
      <w:spacing w:after="0" w:line="240" w:lineRule="auto"/>
    </w:pPr>
    <w:rPr>
      <w:rFonts w:ascii="Segoe UI" w:eastAsia="Times New Roman" w:hAnsi="Segoe UI" w:cs="Times New Roman"/>
      <w:sz w:val="18"/>
      <w:szCs w:val="18"/>
      <w:lang w:val="x-none" w:eastAsia="x-none"/>
    </w:rPr>
  </w:style>
  <w:style w:type="character" w:customStyle="1" w:styleId="af3">
    <w:name w:val="Текст выноски Знак"/>
    <w:basedOn w:val="a0"/>
    <w:link w:val="af2"/>
    <w:uiPriority w:val="99"/>
    <w:rsid w:val="008464FC"/>
    <w:rPr>
      <w:rFonts w:ascii="Segoe UI" w:eastAsia="Times New Roman" w:hAnsi="Segoe UI" w:cs="Times New Roman"/>
      <w:sz w:val="18"/>
      <w:szCs w:val="18"/>
      <w:lang w:val="x-none" w:eastAsia="x-none"/>
    </w:rPr>
  </w:style>
  <w:style w:type="paragraph" w:customStyle="1" w:styleId="ConsPlusNormal">
    <w:name w:val="ConsPlusNormal"/>
    <w:rsid w:val="008464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unhideWhenUsed/>
    <w:rsid w:val="008464FC"/>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5">
    <w:name w:val="Верхний колонтитул Знак"/>
    <w:basedOn w:val="a0"/>
    <w:link w:val="af4"/>
    <w:uiPriority w:val="99"/>
    <w:rsid w:val="008464FC"/>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8464FC"/>
    <w:rPr>
      <w:rFonts w:cs="Times New Roman"/>
      <w:sz w:val="20"/>
      <w:szCs w:val="20"/>
    </w:rPr>
  </w:style>
  <w:style w:type="paragraph" w:styleId="af6">
    <w:name w:val="annotation text"/>
    <w:basedOn w:val="a"/>
    <w:link w:val="af7"/>
    <w:uiPriority w:val="99"/>
    <w:unhideWhenUsed/>
    <w:rsid w:val="008464FC"/>
    <w:pPr>
      <w:spacing w:after="0" w:line="240" w:lineRule="auto"/>
    </w:pPr>
    <w:rPr>
      <w:rFonts w:ascii="Times New Roman" w:eastAsia="Times New Roman" w:hAnsi="Times New Roman" w:cs="Times New Roman"/>
      <w:sz w:val="20"/>
      <w:szCs w:val="20"/>
      <w:lang w:val="x-none" w:eastAsia="x-none"/>
    </w:rPr>
  </w:style>
  <w:style w:type="character" w:customStyle="1" w:styleId="af7">
    <w:name w:val="Текст примечания Знак"/>
    <w:basedOn w:val="a0"/>
    <w:link w:val="af6"/>
    <w:uiPriority w:val="99"/>
    <w:rsid w:val="008464FC"/>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8464FC"/>
    <w:rPr>
      <w:rFonts w:cs="Times New Roman"/>
      <w:sz w:val="20"/>
      <w:szCs w:val="20"/>
    </w:rPr>
  </w:style>
  <w:style w:type="character" w:customStyle="1" w:styleId="111">
    <w:name w:val="Тема примечания Знак11"/>
    <w:uiPriority w:val="99"/>
    <w:rsid w:val="008464FC"/>
    <w:rPr>
      <w:rFonts w:cs="Times New Roman"/>
      <w:b/>
      <w:bCs/>
      <w:sz w:val="20"/>
      <w:szCs w:val="20"/>
    </w:rPr>
  </w:style>
  <w:style w:type="paragraph" w:styleId="af8">
    <w:name w:val="annotation subject"/>
    <w:basedOn w:val="af6"/>
    <w:next w:val="af6"/>
    <w:link w:val="af9"/>
    <w:uiPriority w:val="99"/>
    <w:unhideWhenUsed/>
    <w:rsid w:val="008464FC"/>
    <w:rPr>
      <w:b/>
      <w:bCs/>
    </w:rPr>
  </w:style>
  <w:style w:type="character" w:customStyle="1" w:styleId="af9">
    <w:name w:val="Тема примечания Знак"/>
    <w:basedOn w:val="af7"/>
    <w:link w:val="af8"/>
    <w:uiPriority w:val="99"/>
    <w:rsid w:val="008464FC"/>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8464FC"/>
    <w:rPr>
      <w:rFonts w:cs="Times New Roman"/>
      <w:b/>
      <w:bCs/>
      <w:sz w:val="20"/>
      <w:szCs w:val="20"/>
    </w:rPr>
  </w:style>
  <w:style w:type="paragraph" w:styleId="25">
    <w:name w:val="Body Text Indent 2"/>
    <w:basedOn w:val="a"/>
    <w:link w:val="26"/>
    <w:rsid w:val="008464F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8464FC"/>
    <w:rPr>
      <w:rFonts w:ascii="Times New Roman" w:eastAsia="Times New Roman" w:hAnsi="Times New Roman" w:cs="Times New Roman"/>
      <w:sz w:val="24"/>
      <w:szCs w:val="24"/>
      <w:lang w:val="x-none" w:eastAsia="x-none"/>
    </w:rPr>
  </w:style>
  <w:style w:type="character" w:customStyle="1" w:styleId="apple-converted-space">
    <w:name w:val="apple-converted-space"/>
    <w:rsid w:val="008464FC"/>
  </w:style>
  <w:style w:type="character" w:customStyle="1" w:styleId="afa">
    <w:name w:val="Цветовое выделение"/>
    <w:uiPriority w:val="99"/>
    <w:rsid w:val="008464FC"/>
    <w:rPr>
      <w:b/>
      <w:color w:val="26282F"/>
    </w:rPr>
  </w:style>
  <w:style w:type="character" w:customStyle="1" w:styleId="afb">
    <w:name w:val="Гипертекстовая ссылка"/>
    <w:uiPriority w:val="99"/>
    <w:rsid w:val="008464FC"/>
    <w:rPr>
      <w:b/>
      <w:color w:val="106BBE"/>
    </w:rPr>
  </w:style>
  <w:style w:type="character" w:customStyle="1" w:styleId="afc">
    <w:name w:val="Активная гипертекстовая ссылка"/>
    <w:uiPriority w:val="99"/>
    <w:rsid w:val="008464FC"/>
    <w:rPr>
      <w:b/>
      <w:color w:val="106BBE"/>
      <w:u w:val="single"/>
    </w:rPr>
  </w:style>
  <w:style w:type="paragraph" w:customStyle="1" w:styleId="afd">
    <w:name w:val="Внимание"/>
    <w:basedOn w:val="a"/>
    <w:next w:val="a"/>
    <w:uiPriority w:val="99"/>
    <w:rsid w:val="008464F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e">
    <w:name w:val="Внимание: криминал!!"/>
    <w:basedOn w:val="afd"/>
    <w:next w:val="a"/>
    <w:uiPriority w:val="99"/>
    <w:rsid w:val="008464FC"/>
  </w:style>
  <w:style w:type="paragraph" w:customStyle="1" w:styleId="aff">
    <w:name w:val="Внимание: недобросовестность!"/>
    <w:basedOn w:val="afd"/>
    <w:next w:val="a"/>
    <w:uiPriority w:val="99"/>
    <w:rsid w:val="008464FC"/>
  </w:style>
  <w:style w:type="character" w:customStyle="1" w:styleId="aff0">
    <w:name w:val="Выделение для Базового Поиска"/>
    <w:uiPriority w:val="99"/>
    <w:rsid w:val="008464FC"/>
    <w:rPr>
      <w:b/>
      <w:color w:val="0058A9"/>
    </w:rPr>
  </w:style>
  <w:style w:type="character" w:customStyle="1" w:styleId="aff1">
    <w:name w:val="Выделение для Базового Поиска (курсив)"/>
    <w:uiPriority w:val="99"/>
    <w:rsid w:val="008464FC"/>
    <w:rPr>
      <w:b/>
      <w:i/>
      <w:color w:val="0058A9"/>
    </w:rPr>
  </w:style>
  <w:style w:type="paragraph" w:customStyle="1" w:styleId="aff2">
    <w:name w:val="Дочерний элемент списка"/>
    <w:basedOn w:val="a"/>
    <w:next w:val="a"/>
    <w:uiPriority w:val="99"/>
    <w:rsid w:val="008464F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8464FC"/>
    <w:pPr>
      <w:widowControl w:val="0"/>
      <w:autoSpaceDE w:val="0"/>
      <w:autoSpaceDN w:val="0"/>
      <w:adjustRightInd w:val="0"/>
      <w:spacing w:after="0" w:line="360" w:lineRule="auto"/>
      <w:ind w:firstLine="720"/>
      <w:jc w:val="both"/>
    </w:pPr>
    <w:rPr>
      <w:rFonts w:ascii="Verdana" w:eastAsia="Times New Roman" w:hAnsi="Verdana" w:cs="Verdana"/>
      <w:sz w:val="24"/>
      <w:lang w:eastAsia="ru-RU"/>
    </w:rPr>
  </w:style>
  <w:style w:type="paragraph" w:customStyle="1" w:styleId="15">
    <w:name w:val="Заголовок1"/>
    <w:basedOn w:val="aff3"/>
    <w:next w:val="a"/>
    <w:uiPriority w:val="99"/>
    <w:rsid w:val="008464FC"/>
    <w:rPr>
      <w:b/>
      <w:bCs/>
      <w:color w:val="0058A9"/>
      <w:shd w:val="clear" w:color="auto" w:fill="ECE9D8"/>
    </w:rPr>
  </w:style>
  <w:style w:type="paragraph" w:customStyle="1" w:styleId="aff4">
    <w:name w:val="Заголовок группы контролов"/>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464F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sz w:val="24"/>
      <w:lang w:eastAsia="ru-RU"/>
    </w:rPr>
  </w:style>
  <w:style w:type="character" w:customStyle="1" w:styleId="aff7">
    <w:name w:val="Заголовок своего сообщения"/>
    <w:uiPriority w:val="99"/>
    <w:rsid w:val="008464FC"/>
    <w:rPr>
      <w:b/>
      <w:color w:val="26282F"/>
    </w:rPr>
  </w:style>
  <w:style w:type="paragraph" w:customStyle="1" w:styleId="aff8">
    <w:name w:val="Заголовок статьи"/>
    <w:basedOn w:val="a"/>
    <w:next w:val="a"/>
    <w:uiPriority w:val="99"/>
    <w:rsid w:val="008464F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9">
    <w:name w:val="Заголовок чужого сообщения"/>
    <w:uiPriority w:val="99"/>
    <w:rsid w:val="008464FC"/>
    <w:rPr>
      <w:b/>
      <w:color w:val="FF0000"/>
    </w:rPr>
  </w:style>
  <w:style w:type="paragraph" w:customStyle="1" w:styleId="affa">
    <w:name w:val="Заголовок ЭР (левое окно)"/>
    <w:basedOn w:val="a"/>
    <w:next w:val="a"/>
    <w:uiPriority w:val="99"/>
    <w:rsid w:val="008464F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
    <w:uiPriority w:val="99"/>
    <w:rsid w:val="008464FC"/>
    <w:pPr>
      <w:spacing w:after="0"/>
      <w:jc w:val="left"/>
    </w:pPr>
  </w:style>
  <w:style w:type="paragraph" w:customStyle="1" w:styleId="affc">
    <w:name w:val="Интерактивный заголовок"/>
    <w:basedOn w:val="15"/>
    <w:next w:val="a"/>
    <w:uiPriority w:val="99"/>
    <w:rsid w:val="008464FC"/>
    <w:rPr>
      <w:u w:val="single"/>
    </w:rPr>
  </w:style>
  <w:style w:type="paragraph" w:customStyle="1" w:styleId="affd">
    <w:name w:val="Текст информации об изменениях"/>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
    <w:uiPriority w:val="99"/>
    <w:rsid w:val="008464FC"/>
    <w:pPr>
      <w:spacing w:before="180"/>
      <w:ind w:left="360" w:right="360" w:firstLine="0"/>
    </w:pPr>
    <w:rPr>
      <w:shd w:val="clear" w:color="auto" w:fill="EAEFED"/>
    </w:rPr>
  </w:style>
  <w:style w:type="paragraph" w:customStyle="1" w:styleId="afff">
    <w:name w:val="Текст (справка)"/>
    <w:basedOn w:val="a"/>
    <w:next w:val="a"/>
    <w:uiPriority w:val="99"/>
    <w:rsid w:val="008464F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
    <w:uiPriority w:val="99"/>
    <w:rsid w:val="008464F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464FC"/>
    <w:rPr>
      <w:i/>
      <w:iCs/>
    </w:rPr>
  </w:style>
  <w:style w:type="paragraph" w:customStyle="1" w:styleId="afff2">
    <w:name w:val="Текст (лев. подпись)"/>
    <w:basedOn w:val="a"/>
    <w:next w:val="a"/>
    <w:uiPriority w:val="99"/>
    <w:rsid w:val="008464F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
    <w:uiPriority w:val="99"/>
    <w:rsid w:val="008464FC"/>
    <w:rPr>
      <w:sz w:val="14"/>
      <w:szCs w:val="14"/>
    </w:rPr>
  </w:style>
  <w:style w:type="paragraph" w:customStyle="1" w:styleId="afff4">
    <w:name w:val="Текст (прав. подпись)"/>
    <w:basedOn w:val="a"/>
    <w:next w:val="a"/>
    <w:uiPriority w:val="99"/>
    <w:rsid w:val="008464F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
    <w:uiPriority w:val="99"/>
    <w:rsid w:val="008464FC"/>
    <w:rPr>
      <w:sz w:val="14"/>
      <w:szCs w:val="14"/>
    </w:rPr>
  </w:style>
  <w:style w:type="paragraph" w:customStyle="1" w:styleId="afff6">
    <w:name w:val="Комментарий пользователя"/>
    <w:basedOn w:val="afff0"/>
    <w:next w:val="a"/>
    <w:uiPriority w:val="99"/>
    <w:rsid w:val="008464FC"/>
    <w:pPr>
      <w:jc w:val="left"/>
    </w:pPr>
    <w:rPr>
      <w:shd w:val="clear" w:color="auto" w:fill="FFDFE0"/>
    </w:rPr>
  </w:style>
  <w:style w:type="paragraph" w:customStyle="1" w:styleId="afff7">
    <w:name w:val="Куда обратиться?"/>
    <w:basedOn w:val="afd"/>
    <w:next w:val="a"/>
    <w:uiPriority w:val="99"/>
    <w:rsid w:val="008464FC"/>
  </w:style>
  <w:style w:type="paragraph" w:customStyle="1" w:styleId="afff8">
    <w:name w:val="Моноширинный"/>
    <w:basedOn w:val="a"/>
    <w:next w:val="a"/>
    <w:uiPriority w:val="99"/>
    <w:rsid w:val="008464F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464FC"/>
    <w:rPr>
      <w:b/>
      <w:color w:val="26282F"/>
      <w:shd w:val="clear" w:color="auto" w:fill="FFF580"/>
    </w:rPr>
  </w:style>
  <w:style w:type="paragraph" w:customStyle="1" w:styleId="afffa">
    <w:name w:val="Напишите нам"/>
    <w:basedOn w:val="a"/>
    <w:next w:val="a"/>
    <w:uiPriority w:val="99"/>
    <w:rsid w:val="008464F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b">
    <w:name w:val="Не вступил в силу"/>
    <w:uiPriority w:val="99"/>
    <w:rsid w:val="008464FC"/>
    <w:rPr>
      <w:b/>
      <w:color w:val="000000"/>
      <w:shd w:val="clear" w:color="auto" w:fill="D8EDE8"/>
    </w:rPr>
  </w:style>
  <w:style w:type="paragraph" w:customStyle="1" w:styleId="afffc">
    <w:name w:val="Необходимые документы"/>
    <w:basedOn w:val="afd"/>
    <w:next w:val="a"/>
    <w:uiPriority w:val="99"/>
    <w:rsid w:val="008464FC"/>
    <w:pPr>
      <w:ind w:firstLine="118"/>
    </w:pPr>
  </w:style>
  <w:style w:type="paragraph" w:customStyle="1" w:styleId="afffd">
    <w:name w:val="Нормальный (таблица)"/>
    <w:basedOn w:val="a"/>
    <w:next w:val="a"/>
    <w:uiPriority w:val="99"/>
    <w:rsid w:val="008464F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rsid w:val="008464F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464FC"/>
    <w:pPr>
      <w:ind w:left="140"/>
    </w:pPr>
  </w:style>
  <w:style w:type="character" w:customStyle="1" w:styleId="affff0">
    <w:name w:val="Опечатки"/>
    <w:uiPriority w:val="99"/>
    <w:rsid w:val="008464FC"/>
    <w:rPr>
      <w:color w:val="FF0000"/>
    </w:rPr>
  </w:style>
  <w:style w:type="paragraph" w:customStyle="1" w:styleId="affff1">
    <w:name w:val="Переменная часть"/>
    <w:basedOn w:val="aff3"/>
    <w:next w:val="a"/>
    <w:uiPriority w:val="99"/>
    <w:rsid w:val="008464FC"/>
    <w:rPr>
      <w:sz w:val="18"/>
      <w:szCs w:val="18"/>
    </w:rPr>
  </w:style>
  <w:style w:type="paragraph" w:customStyle="1" w:styleId="affff2">
    <w:name w:val="Подвал для информации об изменениях"/>
    <w:basedOn w:val="1"/>
    <w:next w:val="a"/>
    <w:uiPriority w:val="99"/>
    <w:rsid w:val="008464F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8464FC"/>
    <w:rPr>
      <w:b/>
      <w:bCs/>
    </w:rPr>
  </w:style>
  <w:style w:type="paragraph" w:customStyle="1" w:styleId="affff4">
    <w:name w:val="Подчёркнуный текст"/>
    <w:basedOn w:val="a"/>
    <w:next w:val="a"/>
    <w:uiPriority w:val="99"/>
    <w:rsid w:val="008464F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3"/>
    <w:next w:val="a"/>
    <w:uiPriority w:val="99"/>
    <w:rsid w:val="008464FC"/>
    <w:rPr>
      <w:sz w:val="20"/>
      <w:szCs w:val="20"/>
    </w:rPr>
  </w:style>
  <w:style w:type="paragraph" w:customStyle="1" w:styleId="affff6">
    <w:name w:val="Прижатый влево"/>
    <w:basedOn w:val="a"/>
    <w:next w:val="a"/>
    <w:uiPriority w:val="99"/>
    <w:rsid w:val="008464F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d"/>
    <w:next w:val="a"/>
    <w:uiPriority w:val="99"/>
    <w:rsid w:val="008464FC"/>
  </w:style>
  <w:style w:type="paragraph" w:customStyle="1" w:styleId="affff8">
    <w:name w:val="Примечание."/>
    <w:basedOn w:val="afd"/>
    <w:next w:val="a"/>
    <w:uiPriority w:val="99"/>
    <w:rsid w:val="008464FC"/>
  </w:style>
  <w:style w:type="character" w:customStyle="1" w:styleId="affff9">
    <w:name w:val="Продолжение ссылки"/>
    <w:uiPriority w:val="99"/>
    <w:rsid w:val="008464FC"/>
  </w:style>
  <w:style w:type="paragraph" w:customStyle="1" w:styleId="affffa">
    <w:name w:val="Словарная статья"/>
    <w:basedOn w:val="a"/>
    <w:next w:val="a"/>
    <w:uiPriority w:val="99"/>
    <w:rsid w:val="008464F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8464FC"/>
    <w:rPr>
      <w:b/>
      <w:color w:val="26282F"/>
    </w:rPr>
  </w:style>
  <w:style w:type="character" w:customStyle="1" w:styleId="affffc">
    <w:name w:val="Сравнение редакций. Добавленный фрагмент"/>
    <w:uiPriority w:val="99"/>
    <w:rsid w:val="008464FC"/>
    <w:rPr>
      <w:color w:val="000000"/>
      <w:shd w:val="clear" w:color="auto" w:fill="C1D7FF"/>
    </w:rPr>
  </w:style>
  <w:style w:type="character" w:customStyle="1" w:styleId="affffd">
    <w:name w:val="Сравнение редакций. Удаленный фрагмент"/>
    <w:uiPriority w:val="99"/>
    <w:rsid w:val="008464FC"/>
    <w:rPr>
      <w:color w:val="000000"/>
      <w:shd w:val="clear" w:color="auto" w:fill="C4C413"/>
    </w:rPr>
  </w:style>
  <w:style w:type="paragraph" w:customStyle="1" w:styleId="affffe">
    <w:name w:val="Ссылка на официальную публикацию"/>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8464FC"/>
    <w:rPr>
      <w:b/>
      <w:color w:val="749232"/>
    </w:rPr>
  </w:style>
  <w:style w:type="paragraph" w:customStyle="1" w:styleId="afffff0">
    <w:name w:val="Текст в таблице"/>
    <w:basedOn w:val="afffd"/>
    <w:next w:val="a"/>
    <w:uiPriority w:val="99"/>
    <w:rsid w:val="008464FC"/>
    <w:pPr>
      <w:ind w:firstLine="500"/>
    </w:pPr>
  </w:style>
  <w:style w:type="paragraph" w:customStyle="1" w:styleId="afffff1">
    <w:name w:val="Текст ЭР (см. также)"/>
    <w:basedOn w:val="a"/>
    <w:next w:val="a"/>
    <w:uiPriority w:val="99"/>
    <w:rsid w:val="008464F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8464F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8464FC"/>
    <w:rPr>
      <w:b/>
      <w:strike/>
      <w:color w:val="666600"/>
    </w:rPr>
  </w:style>
  <w:style w:type="paragraph" w:customStyle="1" w:styleId="afffff4">
    <w:name w:val="Формула"/>
    <w:basedOn w:val="a"/>
    <w:next w:val="a"/>
    <w:uiPriority w:val="99"/>
    <w:rsid w:val="008464F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d"/>
    <w:next w:val="a"/>
    <w:uiPriority w:val="99"/>
    <w:rsid w:val="008464FC"/>
    <w:pPr>
      <w:jc w:val="center"/>
    </w:pPr>
  </w:style>
  <w:style w:type="paragraph" w:customStyle="1" w:styleId="-">
    <w:name w:val="ЭР-содержание (правое окно)"/>
    <w:basedOn w:val="a"/>
    <w:next w:val="a"/>
    <w:uiPriority w:val="99"/>
    <w:rsid w:val="008464F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8464F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8464FC"/>
    <w:rPr>
      <w:rFonts w:cs="Times New Roman"/>
      <w:sz w:val="16"/>
    </w:rPr>
  </w:style>
  <w:style w:type="paragraph" w:styleId="41">
    <w:name w:val="toc 4"/>
    <w:basedOn w:val="a"/>
    <w:next w:val="a"/>
    <w:autoRedefine/>
    <w:uiPriority w:val="39"/>
    <w:rsid w:val="008464FC"/>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8464FC"/>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8464FC"/>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8464F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8464F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8464F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39"/>
    <w:rsid w:val="008464F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8464FC"/>
    <w:pPr>
      <w:spacing w:after="0" w:line="240" w:lineRule="auto"/>
    </w:pPr>
    <w:rPr>
      <w:rFonts w:ascii="Times New Roman" w:eastAsia="Times New Roman" w:hAnsi="Times New Roman" w:cs="Times New Roman"/>
      <w:sz w:val="20"/>
      <w:szCs w:val="20"/>
      <w:lang w:val="x-none" w:eastAsia="x-none"/>
    </w:rPr>
  </w:style>
  <w:style w:type="character" w:customStyle="1" w:styleId="afffff9">
    <w:name w:val="Текст концевой сноски Знак"/>
    <w:basedOn w:val="a0"/>
    <w:link w:val="afffff8"/>
    <w:uiPriority w:val="99"/>
    <w:semiHidden/>
    <w:rsid w:val="008464FC"/>
    <w:rPr>
      <w:rFonts w:ascii="Times New Roman" w:eastAsia="Times New Roman" w:hAnsi="Times New Roman" w:cs="Times New Roman"/>
      <w:sz w:val="20"/>
      <w:szCs w:val="20"/>
      <w:lang w:val="x-none" w:eastAsia="x-none"/>
    </w:rPr>
  </w:style>
  <w:style w:type="character" w:styleId="afffffa">
    <w:name w:val="endnote reference"/>
    <w:uiPriority w:val="99"/>
    <w:semiHidden/>
    <w:unhideWhenUsed/>
    <w:rsid w:val="008464FC"/>
    <w:rPr>
      <w:rFonts w:cs="Times New Roman"/>
      <w:vertAlign w:val="superscript"/>
    </w:rPr>
  </w:style>
  <w:style w:type="character" w:styleId="afffffb">
    <w:name w:val="Strong"/>
    <w:uiPriority w:val="22"/>
    <w:qFormat/>
    <w:rsid w:val="008464FC"/>
    <w:rPr>
      <w:b/>
      <w:bCs/>
    </w:rPr>
  </w:style>
  <w:style w:type="table" w:customStyle="1" w:styleId="TableNormal">
    <w:name w:val="Table Normal"/>
    <w:uiPriority w:val="2"/>
    <w:semiHidden/>
    <w:unhideWhenUsed/>
    <w:qFormat/>
    <w:rsid w:val="008464F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464FC"/>
    <w:pPr>
      <w:widowControl w:val="0"/>
      <w:autoSpaceDE w:val="0"/>
      <w:autoSpaceDN w:val="0"/>
      <w:spacing w:after="0" w:line="240" w:lineRule="auto"/>
      <w:ind w:left="9"/>
    </w:pPr>
    <w:rPr>
      <w:rFonts w:ascii="Times New Roman" w:eastAsia="Times New Roman" w:hAnsi="Times New Roman" w:cs="Times New Roman"/>
      <w:sz w:val="24"/>
    </w:rPr>
  </w:style>
  <w:style w:type="character" w:styleId="afffffc">
    <w:name w:val="FollowedHyperlink"/>
    <w:uiPriority w:val="99"/>
    <w:unhideWhenUsed/>
    <w:rsid w:val="008464FC"/>
    <w:rPr>
      <w:color w:val="0000FF"/>
      <w:u w:val="single"/>
    </w:rPr>
  </w:style>
  <w:style w:type="character" w:styleId="afffffd">
    <w:name w:val="Subtle Emphasis"/>
    <w:uiPriority w:val="19"/>
    <w:qFormat/>
    <w:rsid w:val="008464FC"/>
    <w:rPr>
      <w:i/>
      <w:iCs/>
      <w:color w:val="404040"/>
    </w:rPr>
  </w:style>
  <w:style w:type="paragraph" w:styleId="afffffe">
    <w:name w:val="Subtitle"/>
    <w:basedOn w:val="a"/>
    <w:next w:val="a"/>
    <w:link w:val="affffff"/>
    <w:uiPriority w:val="11"/>
    <w:qFormat/>
    <w:rsid w:val="008464FC"/>
    <w:pPr>
      <w:spacing w:after="60"/>
      <w:jc w:val="center"/>
      <w:outlineLvl w:val="1"/>
    </w:pPr>
    <w:rPr>
      <w:rFonts w:ascii="Calibri Light" w:eastAsia="Times New Roman" w:hAnsi="Calibri Light" w:cs="Times New Roman"/>
      <w:sz w:val="24"/>
      <w:szCs w:val="24"/>
      <w:lang w:eastAsia="ru-RU"/>
    </w:rPr>
  </w:style>
  <w:style w:type="character" w:customStyle="1" w:styleId="affffff">
    <w:name w:val="Подзаголовок Знак"/>
    <w:basedOn w:val="a0"/>
    <w:link w:val="afffffe"/>
    <w:uiPriority w:val="11"/>
    <w:rsid w:val="008464FC"/>
    <w:rPr>
      <w:rFonts w:ascii="Calibri Light" w:eastAsia="Times New Roman" w:hAnsi="Calibri Light" w:cs="Times New Roman"/>
      <w:sz w:val="24"/>
      <w:szCs w:val="24"/>
      <w:lang w:eastAsia="ru-RU"/>
    </w:rPr>
  </w:style>
  <w:style w:type="paragraph" w:styleId="affffff0">
    <w:name w:val="TOC Heading"/>
    <w:basedOn w:val="1"/>
    <w:next w:val="a"/>
    <w:uiPriority w:val="39"/>
    <w:unhideWhenUsed/>
    <w:rsid w:val="008464FC"/>
    <w:pPr>
      <w:keepLines/>
      <w:spacing w:after="0" w:line="259" w:lineRule="auto"/>
      <w:outlineLvl w:val="9"/>
    </w:pPr>
    <w:rPr>
      <w:rFonts w:ascii="Calibri Light" w:hAnsi="Calibri Light"/>
      <w:b w:val="0"/>
      <w:bCs w:val="0"/>
      <w:color w:val="2F5496"/>
      <w:kern w:val="0"/>
      <w:lang w:val="ru-RU" w:eastAsia="ru-RU"/>
    </w:rPr>
  </w:style>
  <w:style w:type="paragraph" w:customStyle="1" w:styleId="Standard">
    <w:name w:val="Standard"/>
    <w:uiPriority w:val="99"/>
    <w:rsid w:val="008464FC"/>
    <w:pPr>
      <w:widowControl w:val="0"/>
      <w:suppressAutoHyphens/>
      <w:autoSpaceDN w:val="0"/>
      <w:spacing w:after="0" w:line="240" w:lineRule="auto"/>
      <w:ind w:left="714" w:hanging="357"/>
      <w:jc w:val="both"/>
      <w:textAlignment w:val="baseline"/>
    </w:pPr>
    <w:rPr>
      <w:rFonts w:ascii="Calibri" w:eastAsia="Calibri" w:hAnsi="Calibri" w:cs="Calibri"/>
      <w:kern w:val="3"/>
      <w:sz w:val="24"/>
      <w:szCs w:val="24"/>
      <w:lang w:val="de-DE" w:eastAsia="ja-JP"/>
    </w:rPr>
  </w:style>
  <w:style w:type="paragraph" w:customStyle="1" w:styleId="headertext">
    <w:name w:val="headertext"/>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8464FC"/>
    <w:rPr>
      <w:rFonts w:ascii="Times New Roman" w:hAnsi="Times New Roman" w:cs="Times New Roman" w:hint="default"/>
      <w:b w:val="0"/>
      <w:bCs w:val="0"/>
      <w:i w:val="0"/>
      <w:iCs w:val="0"/>
      <w:color w:val="000000"/>
      <w:sz w:val="24"/>
      <w:szCs w:val="24"/>
    </w:rPr>
  </w:style>
  <w:style w:type="character" w:customStyle="1" w:styleId="fontstyle11">
    <w:name w:val="fontstyle11"/>
    <w:rsid w:val="008464FC"/>
    <w:rPr>
      <w:rFonts w:ascii="Times New Roman" w:hAnsi="Times New Roman" w:cs="Times New Roman" w:hint="default"/>
      <w:b w:val="0"/>
      <w:bCs w:val="0"/>
      <w:i w:val="0"/>
      <w:iCs w:val="0"/>
      <w:color w:val="000000"/>
      <w:sz w:val="24"/>
      <w:szCs w:val="24"/>
    </w:rPr>
  </w:style>
  <w:style w:type="character" w:customStyle="1" w:styleId="fontstyle21">
    <w:name w:val="fontstyle21"/>
    <w:rsid w:val="008464FC"/>
    <w:rPr>
      <w:rFonts w:ascii="Times New Roman" w:hAnsi="Times New Roman" w:cs="Times New Roman" w:hint="default"/>
      <w:b w:val="0"/>
      <w:bCs w:val="0"/>
      <w:i w:val="0"/>
      <w:iCs w:val="0"/>
      <w:color w:val="000000"/>
      <w:sz w:val="24"/>
      <w:szCs w:val="24"/>
    </w:rPr>
  </w:style>
  <w:style w:type="character" w:customStyle="1" w:styleId="fontstyle31">
    <w:name w:val="fontstyle31"/>
    <w:rsid w:val="008464FC"/>
    <w:rPr>
      <w:rFonts w:ascii="Calibri" w:hAnsi="Calibri" w:hint="default"/>
      <w:b w:val="0"/>
      <w:bCs w:val="0"/>
      <w:i w:val="0"/>
      <w:iCs w:val="0"/>
      <w:color w:val="000000"/>
      <w:sz w:val="24"/>
      <w:szCs w:val="24"/>
    </w:rPr>
  </w:style>
  <w:style w:type="paragraph" w:styleId="affffff1">
    <w:name w:val="No Spacing"/>
    <w:uiPriority w:val="1"/>
    <w:qFormat/>
    <w:rsid w:val="008464FC"/>
    <w:pPr>
      <w:spacing w:after="0" w:line="240" w:lineRule="auto"/>
    </w:pPr>
    <w:rPr>
      <w:rFonts w:ascii="Calibri" w:eastAsia="Times New Roman" w:hAnsi="Calibri" w:cs="Times New Roman"/>
      <w:lang w:eastAsia="ru-RU"/>
    </w:rPr>
  </w:style>
  <w:style w:type="paragraph" w:customStyle="1" w:styleId="210">
    <w:name w:val="Основной текст с отступом 21"/>
    <w:basedOn w:val="a"/>
    <w:rsid w:val="008464FC"/>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s16">
    <w:name w:val="s_16"/>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2">
    <w:name w:val="Неразрешенное упоминание"/>
    <w:uiPriority w:val="99"/>
    <w:semiHidden/>
    <w:unhideWhenUsed/>
    <w:rsid w:val="008464FC"/>
    <w:rPr>
      <w:color w:val="605E5C"/>
      <w:shd w:val="clear" w:color="auto" w:fill="E1DFDD"/>
    </w:rPr>
  </w:style>
  <w:style w:type="character" w:customStyle="1" w:styleId="affffff3">
    <w:name w:val="Символ сноски"/>
    <w:qFormat/>
    <w:rsid w:val="008464FC"/>
  </w:style>
  <w:style w:type="character" w:customStyle="1" w:styleId="FootnoteCharacters">
    <w:name w:val="Footnote Characters"/>
    <w:qFormat/>
    <w:rsid w:val="008464FC"/>
    <w:rPr>
      <w:rFonts w:ascii="Times New Roman" w:hAnsi="Times New Roman" w:cs="Times New Roman" w:hint="default"/>
      <w:vertAlign w:val="superscript"/>
    </w:rPr>
  </w:style>
  <w:style w:type="character" w:customStyle="1" w:styleId="FootnoteAnchor">
    <w:name w:val="Footnote Anchor"/>
    <w:rsid w:val="008464FC"/>
    <w:rPr>
      <w:vertAlign w:val="superscript"/>
    </w:rPr>
  </w:style>
  <w:style w:type="paragraph" w:customStyle="1" w:styleId="120">
    <w:name w:val="таблСлева12"/>
    <w:basedOn w:val="a"/>
    <w:uiPriority w:val="3"/>
    <w:qFormat/>
    <w:rsid w:val="008464FC"/>
    <w:pPr>
      <w:snapToGrid w:val="0"/>
      <w:spacing w:after="0" w:line="240" w:lineRule="auto"/>
    </w:pPr>
    <w:rPr>
      <w:rFonts w:ascii="Times New Roman" w:eastAsia="Times New Roman" w:hAnsi="Times New Roman" w:cs="Times New Roman"/>
      <w:iCs/>
      <w:sz w:val="24"/>
      <w:szCs w:val="28"/>
      <w:lang w:eastAsia="ru-RU"/>
    </w:rPr>
  </w:style>
  <w:style w:type="paragraph" w:styleId="a9">
    <w:name w:val="Normal (Web)"/>
    <w:basedOn w:val="a"/>
    <w:uiPriority w:val="99"/>
    <w:semiHidden/>
    <w:unhideWhenUsed/>
    <w:rsid w:val="008464FC"/>
    <w:rPr>
      <w:rFonts w:ascii="Times New Roman" w:hAnsi="Times New Roman" w:cs="Times New Roman"/>
      <w:sz w:val="24"/>
      <w:szCs w:val="24"/>
    </w:rPr>
  </w:style>
  <w:style w:type="table" w:customStyle="1" w:styleId="16">
    <w:name w:val="Сетка таблицы1"/>
    <w:basedOn w:val="a1"/>
    <w:next w:val="afffff7"/>
    <w:uiPriority w:val="59"/>
    <w:rsid w:val="008464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464FC"/>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8464F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qFormat/>
    <w:rsid w:val="008464FC"/>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8464F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8464FC"/>
    <w:pPr>
      <w:spacing w:before="240" w:after="60"/>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64FC"/>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8464FC"/>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8464FC"/>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8464FC"/>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rsid w:val="008464FC"/>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8464FC"/>
  </w:style>
  <w:style w:type="paragraph" w:styleId="a3">
    <w:name w:val="Body Text"/>
    <w:basedOn w:val="a"/>
    <w:link w:val="a4"/>
    <w:rsid w:val="008464FC"/>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8464FC"/>
    <w:rPr>
      <w:rFonts w:ascii="Times New Roman" w:eastAsia="Times New Roman" w:hAnsi="Times New Roman" w:cs="Times New Roman"/>
      <w:sz w:val="24"/>
      <w:szCs w:val="24"/>
      <w:lang w:val="x-none" w:eastAsia="x-none"/>
    </w:rPr>
  </w:style>
  <w:style w:type="paragraph" w:styleId="21">
    <w:name w:val="Body Text 2"/>
    <w:basedOn w:val="a"/>
    <w:link w:val="22"/>
    <w:rsid w:val="008464FC"/>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8464FC"/>
    <w:rPr>
      <w:rFonts w:ascii="Times New Roman" w:eastAsia="Times New Roman" w:hAnsi="Times New Roman" w:cs="Times New Roman"/>
      <w:sz w:val="24"/>
      <w:szCs w:val="24"/>
      <w:lang w:val="x-none" w:eastAsia="x-none"/>
    </w:rPr>
  </w:style>
  <w:style w:type="character" w:customStyle="1" w:styleId="blk">
    <w:name w:val="blk"/>
    <w:rsid w:val="008464FC"/>
  </w:style>
  <w:style w:type="paragraph" w:styleId="a5">
    <w:name w:val="footer"/>
    <w:aliases w:val="Нижний колонтитул Знак Знак Знак,Нижний колонтитул1,Нижний колонтитул Знак Знак"/>
    <w:basedOn w:val="a"/>
    <w:link w:val="a6"/>
    <w:uiPriority w:val="99"/>
    <w:rsid w:val="008464FC"/>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464FC"/>
    <w:rPr>
      <w:rFonts w:ascii="Times New Roman" w:eastAsia="Times New Roman" w:hAnsi="Times New Roman" w:cs="Times New Roman"/>
      <w:sz w:val="24"/>
      <w:szCs w:val="24"/>
      <w:lang w:val="x-none" w:eastAsia="x-none"/>
    </w:rPr>
  </w:style>
  <w:style w:type="character" w:styleId="a7">
    <w:name w:val="page number"/>
    <w:rsid w:val="008464FC"/>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9"/>
    <w:link w:val="aa"/>
    <w:uiPriority w:val="99"/>
    <w:qFormat/>
    <w:rsid w:val="008464FC"/>
    <w:pPr>
      <w:widowControl w:val="0"/>
      <w:spacing w:after="0" w:line="240" w:lineRule="auto"/>
    </w:pPr>
    <w:rPr>
      <w:rFonts w:ascii="Times New Roman" w:eastAsia="Times New Roman" w:hAnsi="Times New Roman" w:cs="Times New Roman"/>
      <w:color w:val="000000"/>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8464FC"/>
    <w:rPr>
      <w:rFonts w:ascii="Times New Roman" w:hAnsi="Times New Roman"/>
      <w:color w:val="000000"/>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8464FC"/>
    <w:pPr>
      <w:spacing w:after="0" w:line="240" w:lineRule="auto"/>
    </w:pPr>
    <w:rPr>
      <w:rFonts w:ascii="Times New Roman" w:eastAsia="Times New Roman" w:hAnsi="Times New Roman" w:cs="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8464FC"/>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8464FC"/>
    <w:rPr>
      <w:rFonts w:cs="Times New Roman"/>
      <w:vertAlign w:val="superscript"/>
    </w:rPr>
  </w:style>
  <w:style w:type="paragraph" w:styleId="23">
    <w:name w:val="List 2"/>
    <w:basedOn w:val="a"/>
    <w:rsid w:val="008464FC"/>
    <w:pPr>
      <w:spacing w:before="120" w:after="120" w:line="240" w:lineRule="auto"/>
      <w:ind w:left="720" w:hanging="360"/>
      <w:jc w:val="both"/>
    </w:pPr>
    <w:rPr>
      <w:rFonts w:ascii="Arial" w:eastAsia="Batang" w:hAnsi="Arial" w:cs="Times New Roman"/>
      <w:sz w:val="20"/>
      <w:szCs w:val="24"/>
      <w:lang w:eastAsia="ko-KR"/>
    </w:rPr>
  </w:style>
  <w:style w:type="character" w:styleId="ae">
    <w:name w:val="Hyperlink"/>
    <w:uiPriority w:val="99"/>
    <w:rsid w:val="008464FC"/>
    <w:rPr>
      <w:rFonts w:cs="Times New Roman"/>
      <w:color w:val="0000FF"/>
      <w:u w:val="single"/>
    </w:rPr>
  </w:style>
  <w:style w:type="paragraph" w:styleId="12">
    <w:name w:val="toc 1"/>
    <w:basedOn w:val="a"/>
    <w:next w:val="a"/>
    <w:autoRedefine/>
    <w:uiPriority w:val="39"/>
    <w:rsid w:val="008464FC"/>
    <w:pPr>
      <w:tabs>
        <w:tab w:val="right" w:leader="dot" w:pos="9344"/>
      </w:tabs>
      <w:spacing w:before="240" w:after="0" w:line="240" w:lineRule="auto"/>
    </w:pPr>
    <w:rPr>
      <w:rFonts w:ascii="Times New Roman" w:eastAsia="Times New Roman" w:hAnsi="Times New Roman" w:cs="Calibri"/>
      <w:b/>
      <w:noProof/>
      <w:sz w:val="24"/>
      <w:lang w:eastAsia="ru-RU"/>
    </w:rPr>
  </w:style>
  <w:style w:type="paragraph" w:styleId="24">
    <w:name w:val="toc 2"/>
    <w:basedOn w:val="a"/>
    <w:next w:val="a"/>
    <w:autoRedefine/>
    <w:uiPriority w:val="39"/>
    <w:rsid w:val="008464FC"/>
    <w:pPr>
      <w:tabs>
        <w:tab w:val="right" w:leader="dot" w:pos="9344"/>
      </w:tabs>
      <w:spacing w:before="120" w:after="0" w:line="240" w:lineRule="auto"/>
    </w:pPr>
    <w:rPr>
      <w:rFonts w:ascii="Calibri" w:eastAsia="Times New Roman" w:hAnsi="Calibri" w:cs="Calibri"/>
      <w:i/>
      <w:iCs/>
      <w:sz w:val="20"/>
      <w:szCs w:val="20"/>
      <w:lang w:eastAsia="ru-RU"/>
    </w:rPr>
  </w:style>
  <w:style w:type="paragraph" w:styleId="31">
    <w:name w:val="toc 3"/>
    <w:basedOn w:val="a"/>
    <w:next w:val="a"/>
    <w:autoRedefine/>
    <w:uiPriority w:val="39"/>
    <w:rsid w:val="008464F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464FC"/>
    <w:rPr>
      <w:rFonts w:ascii="Times New Roman" w:hAnsi="Times New Roman"/>
      <w:sz w:val="20"/>
      <w:lang w:val="x-none" w:eastAsia="ru-RU"/>
    </w:rPr>
  </w:style>
  <w:style w:type="paragraph" w:styleId="af">
    <w:name w:val="List Paragraph"/>
    <w:aliases w:val="Содержание. 2 уровень,List Paragraph"/>
    <w:basedOn w:val="a"/>
    <w:link w:val="af0"/>
    <w:uiPriority w:val="1"/>
    <w:qFormat/>
    <w:rsid w:val="008464FC"/>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0">
    <w:name w:val="Абзац списка Знак"/>
    <w:aliases w:val="Содержание. 2 уровень Знак,List Paragraph Знак"/>
    <w:link w:val="af"/>
    <w:uiPriority w:val="1"/>
    <w:qFormat/>
    <w:locked/>
    <w:rsid w:val="008464FC"/>
    <w:rPr>
      <w:rFonts w:ascii="Times New Roman" w:eastAsia="Times New Roman" w:hAnsi="Times New Roman" w:cs="Times New Roman"/>
      <w:sz w:val="24"/>
      <w:szCs w:val="24"/>
      <w:lang w:val="x-none" w:eastAsia="x-none"/>
    </w:rPr>
  </w:style>
  <w:style w:type="character" w:styleId="af1">
    <w:name w:val="Emphasis"/>
    <w:uiPriority w:val="20"/>
    <w:qFormat/>
    <w:rsid w:val="008464FC"/>
    <w:rPr>
      <w:rFonts w:cs="Times New Roman"/>
      <w:i/>
    </w:rPr>
  </w:style>
  <w:style w:type="paragraph" w:styleId="af2">
    <w:name w:val="Balloon Text"/>
    <w:basedOn w:val="a"/>
    <w:link w:val="af3"/>
    <w:uiPriority w:val="99"/>
    <w:rsid w:val="008464FC"/>
    <w:pPr>
      <w:spacing w:after="0" w:line="240" w:lineRule="auto"/>
    </w:pPr>
    <w:rPr>
      <w:rFonts w:ascii="Segoe UI" w:eastAsia="Times New Roman" w:hAnsi="Segoe UI" w:cs="Times New Roman"/>
      <w:sz w:val="18"/>
      <w:szCs w:val="18"/>
      <w:lang w:val="x-none" w:eastAsia="x-none"/>
    </w:rPr>
  </w:style>
  <w:style w:type="character" w:customStyle="1" w:styleId="af3">
    <w:name w:val="Текст выноски Знак"/>
    <w:basedOn w:val="a0"/>
    <w:link w:val="af2"/>
    <w:uiPriority w:val="99"/>
    <w:rsid w:val="008464FC"/>
    <w:rPr>
      <w:rFonts w:ascii="Segoe UI" w:eastAsia="Times New Roman" w:hAnsi="Segoe UI" w:cs="Times New Roman"/>
      <w:sz w:val="18"/>
      <w:szCs w:val="18"/>
      <w:lang w:val="x-none" w:eastAsia="x-none"/>
    </w:rPr>
  </w:style>
  <w:style w:type="paragraph" w:customStyle="1" w:styleId="ConsPlusNormal">
    <w:name w:val="ConsPlusNormal"/>
    <w:rsid w:val="008464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unhideWhenUsed/>
    <w:rsid w:val="008464FC"/>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5">
    <w:name w:val="Верхний колонтитул Знак"/>
    <w:basedOn w:val="a0"/>
    <w:link w:val="af4"/>
    <w:uiPriority w:val="99"/>
    <w:rsid w:val="008464FC"/>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8464FC"/>
    <w:rPr>
      <w:rFonts w:cs="Times New Roman"/>
      <w:sz w:val="20"/>
      <w:szCs w:val="20"/>
    </w:rPr>
  </w:style>
  <w:style w:type="paragraph" w:styleId="af6">
    <w:name w:val="annotation text"/>
    <w:basedOn w:val="a"/>
    <w:link w:val="af7"/>
    <w:uiPriority w:val="99"/>
    <w:unhideWhenUsed/>
    <w:rsid w:val="008464FC"/>
    <w:pPr>
      <w:spacing w:after="0" w:line="240" w:lineRule="auto"/>
    </w:pPr>
    <w:rPr>
      <w:rFonts w:ascii="Times New Roman" w:eastAsia="Times New Roman" w:hAnsi="Times New Roman" w:cs="Times New Roman"/>
      <w:sz w:val="20"/>
      <w:szCs w:val="20"/>
      <w:lang w:val="x-none" w:eastAsia="x-none"/>
    </w:rPr>
  </w:style>
  <w:style w:type="character" w:customStyle="1" w:styleId="af7">
    <w:name w:val="Текст примечания Знак"/>
    <w:basedOn w:val="a0"/>
    <w:link w:val="af6"/>
    <w:uiPriority w:val="99"/>
    <w:rsid w:val="008464FC"/>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8464FC"/>
    <w:rPr>
      <w:rFonts w:cs="Times New Roman"/>
      <w:sz w:val="20"/>
      <w:szCs w:val="20"/>
    </w:rPr>
  </w:style>
  <w:style w:type="character" w:customStyle="1" w:styleId="111">
    <w:name w:val="Тема примечания Знак11"/>
    <w:uiPriority w:val="99"/>
    <w:rsid w:val="008464FC"/>
    <w:rPr>
      <w:rFonts w:cs="Times New Roman"/>
      <w:b/>
      <w:bCs/>
      <w:sz w:val="20"/>
      <w:szCs w:val="20"/>
    </w:rPr>
  </w:style>
  <w:style w:type="paragraph" w:styleId="af8">
    <w:name w:val="annotation subject"/>
    <w:basedOn w:val="af6"/>
    <w:next w:val="af6"/>
    <w:link w:val="af9"/>
    <w:uiPriority w:val="99"/>
    <w:unhideWhenUsed/>
    <w:rsid w:val="008464FC"/>
    <w:rPr>
      <w:b/>
      <w:bCs/>
    </w:rPr>
  </w:style>
  <w:style w:type="character" w:customStyle="1" w:styleId="af9">
    <w:name w:val="Тема примечания Знак"/>
    <w:basedOn w:val="af7"/>
    <w:link w:val="af8"/>
    <w:uiPriority w:val="99"/>
    <w:rsid w:val="008464FC"/>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8464FC"/>
    <w:rPr>
      <w:rFonts w:cs="Times New Roman"/>
      <w:b/>
      <w:bCs/>
      <w:sz w:val="20"/>
      <w:szCs w:val="20"/>
    </w:rPr>
  </w:style>
  <w:style w:type="paragraph" w:styleId="25">
    <w:name w:val="Body Text Indent 2"/>
    <w:basedOn w:val="a"/>
    <w:link w:val="26"/>
    <w:rsid w:val="008464F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8464FC"/>
    <w:rPr>
      <w:rFonts w:ascii="Times New Roman" w:eastAsia="Times New Roman" w:hAnsi="Times New Roman" w:cs="Times New Roman"/>
      <w:sz w:val="24"/>
      <w:szCs w:val="24"/>
      <w:lang w:val="x-none" w:eastAsia="x-none"/>
    </w:rPr>
  </w:style>
  <w:style w:type="character" w:customStyle="1" w:styleId="apple-converted-space">
    <w:name w:val="apple-converted-space"/>
    <w:rsid w:val="008464FC"/>
  </w:style>
  <w:style w:type="character" w:customStyle="1" w:styleId="afa">
    <w:name w:val="Цветовое выделение"/>
    <w:uiPriority w:val="99"/>
    <w:rsid w:val="008464FC"/>
    <w:rPr>
      <w:b/>
      <w:color w:val="26282F"/>
    </w:rPr>
  </w:style>
  <w:style w:type="character" w:customStyle="1" w:styleId="afb">
    <w:name w:val="Гипертекстовая ссылка"/>
    <w:uiPriority w:val="99"/>
    <w:rsid w:val="008464FC"/>
    <w:rPr>
      <w:b/>
      <w:color w:val="106BBE"/>
    </w:rPr>
  </w:style>
  <w:style w:type="character" w:customStyle="1" w:styleId="afc">
    <w:name w:val="Активная гипертекстовая ссылка"/>
    <w:uiPriority w:val="99"/>
    <w:rsid w:val="008464FC"/>
    <w:rPr>
      <w:b/>
      <w:color w:val="106BBE"/>
      <w:u w:val="single"/>
    </w:rPr>
  </w:style>
  <w:style w:type="paragraph" w:customStyle="1" w:styleId="afd">
    <w:name w:val="Внимание"/>
    <w:basedOn w:val="a"/>
    <w:next w:val="a"/>
    <w:uiPriority w:val="99"/>
    <w:rsid w:val="008464F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e">
    <w:name w:val="Внимание: криминал!!"/>
    <w:basedOn w:val="afd"/>
    <w:next w:val="a"/>
    <w:uiPriority w:val="99"/>
    <w:rsid w:val="008464FC"/>
  </w:style>
  <w:style w:type="paragraph" w:customStyle="1" w:styleId="aff">
    <w:name w:val="Внимание: недобросовестность!"/>
    <w:basedOn w:val="afd"/>
    <w:next w:val="a"/>
    <w:uiPriority w:val="99"/>
    <w:rsid w:val="008464FC"/>
  </w:style>
  <w:style w:type="character" w:customStyle="1" w:styleId="aff0">
    <w:name w:val="Выделение для Базового Поиска"/>
    <w:uiPriority w:val="99"/>
    <w:rsid w:val="008464FC"/>
    <w:rPr>
      <w:b/>
      <w:color w:val="0058A9"/>
    </w:rPr>
  </w:style>
  <w:style w:type="character" w:customStyle="1" w:styleId="aff1">
    <w:name w:val="Выделение для Базового Поиска (курсив)"/>
    <w:uiPriority w:val="99"/>
    <w:rsid w:val="008464FC"/>
    <w:rPr>
      <w:b/>
      <w:i/>
      <w:color w:val="0058A9"/>
    </w:rPr>
  </w:style>
  <w:style w:type="paragraph" w:customStyle="1" w:styleId="aff2">
    <w:name w:val="Дочерний элемент списка"/>
    <w:basedOn w:val="a"/>
    <w:next w:val="a"/>
    <w:uiPriority w:val="99"/>
    <w:rsid w:val="008464F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8464FC"/>
    <w:pPr>
      <w:widowControl w:val="0"/>
      <w:autoSpaceDE w:val="0"/>
      <w:autoSpaceDN w:val="0"/>
      <w:adjustRightInd w:val="0"/>
      <w:spacing w:after="0" w:line="360" w:lineRule="auto"/>
      <w:ind w:firstLine="720"/>
      <w:jc w:val="both"/>
    </w:pPr>
    <w:rPr>
      <w:rFonts w:ascii="Verdana" w:eastAsia="Times New Roman" w:hAnsi="Verdana" w:cs="Verdana"/>
      <w:sz w:val="24"/>
      <w:lang w:eastAsia="ru-RU"/>
    </w:rPr>
  </w:style>
  <w:style w:type="paragraph" w:customStyle="1" w:styleId="15">
    <w:name w:val="Заголовок1"/>
    <w:basedOn w:val="aff3"/>
    <w:next w:val="a"/>
    <w:uiPriority w:val="99"/>
    <w:rsid w:val="008464FC"/>
    <w:rPr>
      <w:b/>
      <w:bCs/>
      <w:color w:val="0058A9"/>
      <w:shd w:val="clear" w:color="auto" w:fill="ECE9D8"/>
    </w:rPr>
  </w:style>
  <w:style w:type="paragraph" w:customStyle="1" w:styleId="aff4">
    <w:name w:val="Заголовок группы контролов"/>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464F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sz w:val="24"/>
      <w:lang w:eastAsia="ru-RU"/>
    </w:rPr>
  </w:style>
  <w:style w:type="character" w:customStyle="1" w:styleId="aff7">
    <w:name w:val="Заголовок своего сообщения"/>
    <w:uiPriority w:val="99"/>
    <w:rsid w:val="008464FC"/>
    <w:rPr>
      <w:b/>
      <w:color w:val="26282F"/>
    </w:rPr>
  </w:style>
  <w:style w:type="paragraph" w:customStyle="1" w:styleId="aff8">
    <w:name w:val="Заголовок статьи"/>
    <w:basedOn w:val="a"/>
    <w:next w:val="a"/>
    <w:uiPriority w:val="99"/>
    <w:rsid w:val="008464F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9">
    <w:name w:val="Заголовок чужого сообщения"/>
    <w:uiPriority w:val="99"/>
    <w:rsid w:val="008464FC"/>
    <w:rPr>
      <w:b/>
      <w:color w:val="FF0000"/>
    </w:rPr>
  </w:style>
  <w:style w:type="paragraph" w:customStyle="1" w:styleId="affa">
    <w:name w:val="Заголовок ЭР (левое окно)"/>
    <w:basedOn w:val="a"/>
    <w:next w:val="a"/>
    <w:uiPriority w:val="99"/>
    <w:rsid w:val="008464F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
    <w:uiPriority w:val="99"/>
    <w:rsid w:val="008464FC"/>
    <w:pPr>
      <w:spacing w:after="0"/>
      <w:jc w:val="left"/>
    </w:pPr>
  </w:style>
  <w:style w:type="paragraph" w:customStyle="1" w:styleId="affc">
    <w:name w:val="Интерактивный заголовок"/>
    <w:basedOn w:val="15"/>
    <w:next w:val="a"/>
    <w:uiPriority w:val="99"/>
    <w:rsid w:val="008464FC"/>
    <w:rPr>
      <w:u w:val="single"/>
    </w:rPr>
  </w:style>
  <w:style w:type="paragraph" w:customStyle="1" w:styleId="affd">
    <w:name w:val="Текст информации об изменениях"/>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
    <w:uiPriority w:val="99"/>
    <w:rsid w:val="008464FC"/>
    <w:pPr>
      <w:spacing w:before="180"/>
      <w:ind w:left="360" w:right="360" w:firstLine="0"/>
    </w:pPr>
    <w:rPr>
      <w:shd w:val="clear" w:color="auto" w:fill="EAEFED"/>
    </w:rPr>
  </w:style>
  <w:style w:type="paragraph" w:customStyle="1" w:styleId="afff">
    <w:name w:val="Текст (справка)"/>
    <w:basedOn w:val="a"/>
    <w:next w:val="a"/>
    <w:uiPriority w:val="99"/>
    <w:rsid w:val="008464F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
    <w:uiPriority w:val="99"/>
    <w:rsid w:val="008464F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464FC"/>
    <w:rPr>
      <w:i/>
      <w:iCs/>
    </w:rPr>
  </w:style>
  <w:style w:type="paragraph" w:customStyle="1" w:styleId="afff2">
    <w:name w:val="Текст (лев. подпись)"/>
    <w:basedOn w:val="a"/>
    <w:next w:val="a"/>
    <w:uiPriority w:val="99"/>
    <w:rsid w:val="008464F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
    <w:uiPriority w:val="99"/>
    <w:rsid w:val="008464FC"/>
    <w:rPr>
      <w:sz w:val="14"/>
      <w:szCs w:val="14"/>
    </w:rPr>
  </w:style>
  <w:style w:type="paragraph" w:customStyle="1" w:styleId="afff4">
    <w:name w:val="Текст (прав. подпись)"/>
    <w:basedOn w:val="a"/>
    <w:next w:val="a"/>
    <w:uiPriority w:val="99"/>
    <w:rsid w:val="008464F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
    <w:uiPriority w:val="99"/>
    <w:rsid w:val="008464FC"/>
    <w:rPr>
      <w:sz w:val="14"/>
      <w:szCs w:val="14"/>
    </w:rPr>
  </w:style>
  <w:style w:type="paragraph" w:customStyle="1" w:styleId="afff6">
    <w:name w:val="Комментарий пользователя"/>
    <w:basedOn w:val="afff0"/>
    <w:next w:val="a"/>
    <w:uiPriority w:val="99"/>
    <w:rsid w:val="008464FC"/>
    <w:pPr>
      <w:jc w:val="left"/>
    </w:pPr>
    <w:rPr>
      <w:shd w:val="clear" w:color="auto" w:fill="FFDFE0"/>
    </w:rPr>
  </w:style>
  <w:style w:type="paragraph" w:customStyle="1" w:styleId="afff7">
    <w:name w:val="Куда обратиться?"/>
    <w:basedOn w:val="afd"/>
    <w:next w:val="a"/>
    <w:uiPriority w:val="99"/>
    <w:rsid w:val="008464FC"/>
  </w:style>
  <w:style w:type="paragraph" w:customStyle="1" w:styleId="afff8">
    <w:name w:val="Моноширинный"/>
    <w:basedOn w:val="a"/>
    <w:next w:val="a"/>
    <w:uiPriority w:val="99"/>
    <w:rsid w:val="008464F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464FC"/>
    <w:rPr>
      <w:b/>
      <w:color w:val="26282F"/>
      <w:shd w:val="clear" w:color="auto" w:fill="FFF580"/>
    </w:rPr>
  </w:style>
  <w:style w:type="paragraph" w:customStyle="1" w:styleId="afffa">
    <w:name w:val="Напишите нам"/>
    <w:basedOn w:val="a"/>
    <w:next w:val="a"/>
    <w:uiPriority w:val="99"/>
    <w:rsid w:val="008464F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b">
    <w:name w:val="Не вступил в силу"/>
    <w:uiPriority w:val="99"/>
    <w:rsid w:val="008464FC"/>
    <w:rPr>
      <w:b/>
      <w:color w:val="000000"/>
      <w:shd w:val="clear" w:color="auto" w:fill="D8EDE8"/>
    </w:rPr>
  </w:style>
  <w:style w:type="paragraph" w:customStyle="1" w:styleId="afffc">
    <w:name w:val="Необходимые документы"/>
    <w:basedOn w:val="afd"/>
    <w:next w:val="a"/>
    <w:uiPriority w:val="99"/>
    <w:rsid w:val="008464FC"/>
    <w:pPr>
      <w:ind w:firstLine="118"/>
    </w:pPr>
  </w:style>
  <w:style w:type="paragraph" w:customStyle="1" w:styleId="afffd">
    <w:name w:val="Нормальный (таблица)"/>
    <w:basedOn w:val="a"/>
    <w:next w:val="a"/>
    <w:uiPriority w:val="99"/>
    <w:rsid w:val="008464F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rsid w:val="008464F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464FC"/>
    <w:pPr>
      <w:ind w:left="140"/>
    </w:pPr>
  </w:style>
  <w:style w:type="character" w:customStyle="1" w:styleId="affff0">
    <w:name w:val="Опечатки"/>
    <w:uiPriority w:val="99"/>
    <w:rsid w:val="008464FC"/>
    <w:rPr>
      <w:color w:val="FF0000"/>
    </w:rPr>
  </w:style>
  <w:style w:type="paragraph" w:customStyle="1" w:styleId="affff1">
    <w:name w:val="Переменная часть"/>
    <w:basedOn w:val="aff3"/>
    <w:next w:val="a"/>
    <w:uiPriority w:val="99"/>
    <w:rsid w:val="008464FC"/>
    <w:rPr>
      <w:sz w:val="18"/>
      <w:szCs w:val="18"/>
    </w:rPr>
  </w:style>
  <w:style w:type="paragraph" w:customStyle="1" w:styleId="affff2">
    <w:name w:val="Подвал для информации об изменениях"/>
    <w:basedOn w:val="1"/>
    <w:next w:val="a"/>
    <w:uiPriority w:val="99"/>
    <w:rsid w:val="008464F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8464FC"/>
    <w:rPr>
      <w:b/>
      <w:bCs/>
    </w:rPr>
  </w:style>
  <w:style w:type="paragraph" w:customStyle="1" w:styleId="affff4">
    <w:name w:val="Подчёркнуный текст"/>
    <w:basedOn w:val="a"/>
    <w:next w:val="a"/>
    <w:uiPriority w:val="99"/>
    <w:rsid w:val="008464F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3"/>
    <w:next w:val="a"/>
    <w:uiPriority w:val="99"/>
    <w:rsid w:val="008464FC"/>
    <w:rPr>
      <w:sz w:val="20"/>
      <w:szCs w:val="20"/>
    </w:rPr>
  </w:style>
  <w:style w:type="paragraph" w:customStyle="1" w:styleId="affff6">
    <w:name w:val="Прижатый влево"/>
    <w:basedOn w:val="a"/>
    <w:next w:val="a"/>
    <w:uiPriority w:val="99"/>
    <w:rsid w:val="008464F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d"/>
    <w:next w:val="a"/>
    <w:uiPriority w:val="99"/>
    <w:rsid w:val="008464FC"/>
  </w:style>
  <w:style w:type="paragraph" w:customStyle="1" w:styleId="affff8">
    <w:name w:val="Примечание."/>
    <w:basedOn w:val="afd"/>
    <w:next w:val="a"/>
    <w:uiPriority w:val="99"/>
    <w:rsid w:val="008464FC"/>
  </w:style>
  <w:style w:type="character" w:customStyle="1" w:styleId="affff9">
    <w:name w:val="Продолжение ссылки"/>
    <w:uiPriority w:val="99"/>
    <w:rsid w:val="008464FC"/>
  </w:style>
  <w:style w:type="paragraph" w:customStyle="1" w:styleId="affffa">
    <w:name w:val="Словарная статья"/>
    <w:basedOn w:val="a"/>
    <w:next w:val="a"/>
    <w:uiPriority w:val="99"/>
    <w:rsid w:val="008464F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8464FC"/>
    <w:rPr>
      <w:b/>
      <w:color w:val="26282F"/>
    </w:rPr>
  </w:style>
  <w:style w:type="character" w:customStyle="1" w:styleId="affffc">
    <w:name w:val="Сравнение редакций. Добавленный фрагмент"/>
    <w:uiPriority w:val="99"/>
    <w:rsid w:val="008464FC"/>
    <w:rPr>
      <w:color w:val="000000"/>
      <w:shd w:val="clear" w:color="auto" w:fill="C1D7FF"/>
    </w:rPr>
  </w:style>
  <w:style w:type="character" w:customStyle="1" w:styleId="affffd">
    <w:name w:val="Сравнение редакций. Удаленный фрагмент"/>
    <w:uiPriority w:val="99"/>
    <w:rsid w:val="008464FC"/>
    <w:rPr>
      <w:color w:val="000000"/>
      <w:shd w:val="clear" w:color="auto" w:fill="C4C413"/>
    </w:rPr>
  </w:style>
  <w:style w:type="paragraph" w:customStyle="1" w:styleId="affffe">
    <w:name w:val="Ссылка на официальную публикацию"/>
    <w:basedOn w:val="a"/>
    <w:next w:val="a"/>
    <w:uiPriority w:val="99"/>
    <w:rsid w:val="008464F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8464FC"/>
    <w:rPr>
      <w:b/>
      <w:color w:val="749232"/>
    </w:rPr>
  </w:style>
  <w:style w:type="paragraph" w:customStyle="1" w:styleId="afffff0">
    <w:name w:val="Текст в таблице"/>
    <w:basedOn w:val="afffd"/>
    <w:next w:val="a"/>
    <w:uiPriority w:val="99"/>
    <w:rsid w:val="008464FC"/>
    <w:pPr>
      <w:ind w:firstLine="500"/>
    </w:pPr>
  </w:style>
  <w:style w:type="paragraph" w:customStyle="1" w:styleId="afffff1">
    <w:name w:val="Текст ЭР (см. также)"/>
    <w:basedOn w:val="a"/>
    <w:next w:val="a"/>
    <w:uiPriority w:val="99"/>
    <w:rsid w:val="008464F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8464F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8464FC"/>
    <w:rPr>
      <w:b/>
      <w:strike/>
      <w:color w:val="666600"/>
    </w:rPr>
  </w:style>
  <w:style w:type="paragraph" w:customStyle="1" w:styleId="afffff4">
    <w:name w:val="Формула"/>
    <w:basedOn w:val="a"/>
    <w:next w:val="a"/>
    <w:uiPriority w:val="99"/>
    <w:rsid w:val="008464F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d"/>
    <w:next w:val="a"/>
    <w:uiPriority w:val="99"/>
    <w:rsid w:val="008464FC"/>
    <w:pPr>
      <w:jc w:val="center"/>
    </w:pPr>
  </w:style>
  <w:style w:type="paragraph" w:customStyle="1" w:styleId="-">
    <w:name w:val="ЭР-содержание (правое окно)"/>
    <w:basedOn w:val="a"/>
    <w:next w:val="a"/>
    <w:uiPriority w:val="99"/>
    <w:rsid w:val="008464F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8464F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8464FC"/>
    <w:rPr>
      <w:rFonts w:cs="Times New Roman"/>
      <w:sz w:val="16"/>
    </w:rPr>
  </w:style>
  <w:style w:type="paragraph" w:styleId="41">
    <w:name w:val="toc 4"/>
    <w:basedOn w:val="a"/>
    <w:next w:val="a"/>
    <w:autoRedefine/>
    <w:uiPriority w:val="39"/>
    <w:rsid w:val="008464FC"/>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8464FC"/>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8464FC"/>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8464F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8464F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8464F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39"/>
    <w:rsid w:val="008464F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8464FC"/>
    <w:pPr>
      <w:spacing w:after="0" w:line="240" w:lineRule="auto"/>
    </w:pPr>
    <w:rPr>
      <w:rFonts w:ascii="Times New Roman" w:eastAsia="Times New Roman" w:hAnsi="Times New Roman" w:cs="Times New Roman"/>
      <w:sz w:val="20"/>
      <w:szCs w:val="20"/>
      <w:lang w:val="x-none" w:eastAsia="x-none"/>
    </w:rPr>
  </w:style>
  <w:style w:type="character" w:customStyle="1" w:styleId="afffff9">
    <w:name w:val="Текст концевой сноски Знак"/>
    <w:basedOn w:val="a0"/>
    <w:link w:val="afffff8"/>
    <w:uiPriority w:val="99"/>
    <w:semiHidden/>
    <w:rsid w:val="008464FC"/>
    <w:rPr>
      <w:rFonts w:ascii="Times New Roman" w:eastAsia="Times New Roman" w:hAnsi="Times New Roman" w:cs="Times New Roman"/>
      <w:sz w:val="20"/>
      <w:szCs w:val="20"/>
      <w:lang w:val="x-none" w:eastAsia="x-none"/>
    </w:rPr>
  </w:style>
  <w:style w:type="character" w:styleId="afffffa">
    <w:name w:val="endnote reference"/>
    <w:uiPriority w:val="99"/>
    <w:semiHidden/>
    <w:unhideWhenUsed/>
    <w:rsid w:val="008464FC"/>
    <w:rPr>
      <w:rFonts w:cs="Times New Roman"/>
      <w:vertAlign w:val="superscript"/>
    </w:rPr>
  </w:style>
  <w:style w:type="character" w:styleId="afffffb">
    <w:name w:val="Strong"/>
    <w:uiPriority w:val="22"/>
    <w:qFormat/>
    <w:rsid w:val="008464FC"/>
    <w:rPr>
      <w:b/>
      <w:bCs/>
    </w:rPr>
  </w:style>
  <w:style w:type="table" w:customStyle="1" w:styleId="TableNormal">
    <w:name w:val="Table Normal"/>
    <w:uiPriority w:val="2"/>
    <w:semiHidden/>
    <w:unhideWhenUsed/>
    <w:qFormat/>
    <w:rsid w:val="008464F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464FC"/>
    <w:pPr>
      <w:widowControl w:val="0"/>
      <w:autoSpaceDE w:val="0"/>
      <w:autoSpaceDN w:val="0"/>
      <w:spacing w:after="0" w:line="240" w:lineRule="auto"/>
      <w:ind w:left="9"/>
    </w:pPr>
    <w:rPr>
      <w:rFonts w:ascii="Times New Roman" w:eastAsia="Times New Roman" w:hAnsi="Times New Roman" w:cs="Times New Roman"/>
      <w:sz w:val="24"/>
    </w:rPr>
  </w:style>
  <w:style w:type="character" w:styleId="afffffc">
    <w:name w:val="FollowedHyperlink"/>
    <w:uiPriority w:val="99"/>
    <w:unhideWhenUsed/>
    <w:rsid w:val="008464FC"/>
    <w:rPr>
      <w:color w:val="0000FF"/>
      <w:u w:val="single"/>
    </w:rPr>
  </w:style>
  <w:style w:type="character" w:styleId="afffffd">
    <w:name w:val="Subtle Emphasis"/>
    <w:uiPriority w:val="19"/>
    <w:qFormat/>
    <w:rsid w:val="008464FC"/>
    <w:rPr>
      <w:i/>
      <w:iCs/>
      <w:color w:val="404040"/>
    </w:rPr>
  </w:style>
  <w:style w:type="paragraph" w:styleId="afffffe">
    <w:name w:val="Subtitle"/>
    <w:basedOn w:val="a"/>
    <w:next w:val="a"/>
    <w:link w:val="affffff"/>
    <w:uiPriority w:val="11"/>
    <w:qFormat/>
    <w:rsid w:val="008464FC"/>
    <w:pPr>
      <w:spacing w:after="60"/>
      <w:jc w:val="center"/>
      <w:outlineLvl w:val="1"/>
    </w:pPr>
    <w:rPr>
      <w:rFonts w:ascii="Calibri Light" w:eastAsia="Times New Roman" w:hAnsi="Calibri Light" w:cs="Times New Roman"/>
      <w:sz w:val="24"/>
      <w:szCs w:val="24"/>
      <w:lang w:eastAsia="ru-RU"/>
    </w:rPr>
  </w:style>
  <w:style w:type="character" w:customStyle="1" w:styleId="affffff">
    <w:name w:val="Подзаголовок Знак"/>
    <w:basedOn w:val="a0"/>
    <w:link w:val="afffffe"/>
    <w:uiPriority w:val="11"/>
    <w:rsid w:val="008464FC"/>
    <w:rPr>
      <w:rFonts w:ascii="Calibri Light" w:eastAsia="Times New Roman" w:hAnsi="Calibri Light" w:cs="Times New Roman"/>
      <w:sz w:val="24"/>
      <w:szCs w:val="24"/>
      <w:lang w:eastAsia="ru-RU"/>
    </w:rPr>
  </w:style>
  <w:style w:type="paragraph" w:styleId="affffff0">
    <w:name w:val="TOC Heading"/>
    <w:basedOn w:val="1"/>
    <w:next w:val="a"/>
    <w:uiPriority w:val="39"/>
    <w:unhideWhenUsed/>
    <w:rsid w:val="008464FC"/>
    <w:pPr>
      <w:keepLines/>
      <w:spacing w:after="0" w:line="259" w:lineRule="auto"/>
      <w:outlineLvl w:val="9"/>
    </w:pPr>
    <w:rPr>
      <w:rFonts w:ascii="Calibri Light" w:hAnsi="Calibri Light"/>
      <w:b w:val="0"/>
      <w:bCs w:val="0"/>
      <w:color w:val="2F5496"/>
      <w:kern w:val="0"/>
      <w:lang w:val="ru-RU" w:eastAsia="ru-RU"/>
    </w:rPr>
  </w:style>
  <w:style w:type="paragraph" w:customStyle="1" w:styleId="Standard">
    <w:name w:val="Standard"/>
    <w:uiPriority w:val="99"/>
    <w:rsid w:val="008464FC"/>
    <w:pPr>
      <w:widowControl w:val="0"/>
      <w:suppressAutoHyphens/>
      <w:autoSpaceDN w:val="0"/>
      <w:spacing w:after="0" w:line="240" w:lineRule="auto"/>
      <w:ind w:left="714" w:hanging="357"/>
      <w:jc w:val="both"/>
      <w:textAlignment w:val="baseline"/>
    </w:pPr>
    <w:rPr>
      <w:rFonts w:ascii="Calibri" w:eastAsia="Calibri" w:hAnsi="Calibri" w:cs="Calibri"/>
      <w:kern w:val="3"/>
      <w:sz w:val="24"/>
      <w:szCs w:val="24"/>
      <w:lang w:val="de-DE" w:eastAsia="ja-JP"/>
    </w:rPr>
  </w:style>
  <w:style w:type="paragraph" w:customStyle="1" w:styleId="headertext">
    <w:name w:val="headertext"/>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8464FC"/>
    <w:rPr>
      <w:rFonts w:ascii="Times New Roman" w:hAnsi="Times New Roman" w:cs="Times New Roman" w:hint="default"/>
      <w:b w:val="0"/>
      <w:bCs w:val="0"/>
      <w:i w:val="0"/>
      <w:iCs w:val="0"/>
      <w:color w:val="000000"/>
      <w:sz w:val="24"/>
      <w:szCs w:val="24"/>
    </w:rPr>
  </w:style>
  <w:style w:type="character" w:customStyle="1" w:styleId="fontstyle11">
    <w:name w:val="fontstyle11"/>
    <w:rsid w:val="008464FC"/>
    <w:rPr>
      <w:rFonts w:ascii="Times New Roman" w:hAnsi="Times New Roman" w:cs="Times New Roman" w:hint="default"/>
      <w:b w:val="0"/>
      <w:bCs w:val="0"/>
      <w:i w:val="0"/>
      <w:iCs w:val="0"/>
      <w:color w:val="000000"/>
      <w:sz w:val="24"/>
      <w:szCs w:val="24"/>
    </w:rPr>
  </w:style>
  <w:style w:type="character" w:customStyle="1" w:styleId="fontstyle21">
    <w:name w:val="fontstyle21"/>
    <w:rsid w:val="008464FC"/>
    <w:rPr>
      <w:rFonts w:ascii="Times New Roman" w:hAnsi="Times New Roman" w:cs="Times New Roman" w:hint="default"/>
      <w:b w:val="0"/>
      <w:bCs w:val="0"/>
      <w:i w:val="0"/>
      <w:iCs w:val="0"/>
      <w:color w:val="000000"/>
      <w:sz w:val="24"/>
      <w:szCs w:val="24"/>
    </w:rPr>
  </w:style>
  <w:style w:type="character" w:customStyle="1" w:styleId="fontstyle31">
    <w:name w:val="fontstyle31"/>
    <w:rsid w:val="008464FC"/>
    <w:rPr>
      <w:rFonts w:ascii="Calibri" w:hAnsi="Calibri" w:hint="default"/>
      <w:b w:val="0"/>
      <w:bCs w:val="0"/>
      <w:i w:val="0"/>
      <w:iCs w:val="0"/>
      <w:color w:val="000000"/>
      <w:sz w:val="24"/>
      <w:szCs w:val="24"/>
    </w:rPr>
  </w:style>
  <w:style w:type="paragraph" w:styleId="affffff1">
    <w:name w:val="No Spacing"/>
    <w:uiPriority w:val="1"/>
    <w:qFormat/>
    <w:rsid w:val="008464FC"/>
    <w:pPr>
      <w:spacing w:after="0" w:line="240" w:lineRule="auto"/>
    </w:pPr>
    <w:rPr>
      <w:rFonts w:ascii="Calibri" w:eastAsia="Times New Roman" w:hAnsi="Calibri" w:cs="Times New Roman"/>
      <w:lang w:eastAsia="ru-RU"/>
    </w:rPr>
  </w:style>
  <w:style w:type="paragraph" w:customStyle="1" w:styleId="210">
    <w:name w:val="Основной текст с отступом 21"/>
    <w:basedOn w:val="a"/>
    <w:rsid w:val="008464FC"/>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s16">
    <w:name w:val="s_16"/>
    <w:basedOn w:val="a"/>
    <w:rsid w:val="00846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2">
    <w:name w:val="Неразрешенное упоминание"/>
    <w:uiPriority w:val="99"/>
    <w:semiHidden/>
    <w:unhideWhenUsed/>
    <w:rsid w:val="008464FC"/>
    <w:rPr>
      <w:color w:val="605E5C"/>
      <w:shd w:val="clear" w:color="auto" w:fill="E1DFDD"/>
    </w:rPr>
  </w:style>
  <w:style w:type="character" w:customStyle="1" w:styleId="affffff3">
    <w:name w:val="Символ сноски"/>
    <w:qFormat/>
    <w:rsid w:val="008464FC"/>
  </w:style>
  <w:style w:type="character" w:customStyle="1" w:styleId="FootnoteCharacters">
    <w:name w:val="Footnote Characters"/>
    <w:qFormat/>
    <w:rsid w:val="008464FC"/>
    <w:rPr>
      <w:rFonts w:ascii="Times New Roman" w:hAnsi="Times New Roman" w:cs="Times New Roman" w:hint="default"/>
      <w:vertAlign w:val="superscript"/>
    </w:rPr>
  </w:style>
  <w:style w:type="character" w:customStyle="1" w:styleId="FootnoteAnchor">
    <w:name w:val="Footnote Anchor"/>
    <w:rsid w:val="008464FC"/>
    <w:rPr>
      <w:vertAlign w:val="superscript"/>
    </w:rPr>
  </w:style>
  <w:style w:type="paragraph" w:customStyle="1" w:styleId="120">
    <w:name w:val="таблСлева12"/>
    <w:basedOn w:val="a"/>
    <w:uiPriority w:val="3"/>
    <w:qFormat/>
    <w:rsid w:val="008464FC"/>
    <w:pPr>
      <w:snapToGrid w:val="0"/>
      <w:spacing w:after="0" w:line="240" w:lineRule="auto"/>
    </w:pPr>
    <w:rPr>
      <w:rFonts w:ascii="Times New Roman" w:eastAsia="Times New Roman" w:hAnsi="Times New Roman" w:cs="Times New Roman"/>
      <w:iCs/>
      <w:sz w:val="24"/>
      <w:szCs w:val="28"/>
      <w:lang w:eastAsia="ru-RU"/>
    </w:rPr>
  </w:style>
  <w:style w:type="paragraph" w:styleId="a9">
    <w:name w:val="Normal (Web)"/>
    <w:basedOn w:val="a"/>
    <w:uiPriority w:val="99"/>
    <w:semiHidden/>
    <w:unhideWhenUsed/>
    <w:rsid w:val="008464FC"/>
    <w:rPr>
      <w:rFonts w:ascii="Times New Roman" w:hAnsi="Times New Roman" w:cs="Times New Roman"/>
      <w:sz w:val="24"/>
      <w:szCs w:val="24"/>
    </w:rPr>
  </w:style>
  <w:style w:type="table" w:customStyle="1" w:styleId="16">
    <w:name w:val="Сетка таблицы1"/>
    <w:basedOn w:val="a1"/>
    <w:next w:val="afffff7"/>
    <w:uiPriority w:val="59"/>
    <w:rsid w:val="008464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015820">
      <w:bodyDiv w:val="1"/>
      <w:marLeft w:val="0"/>
      <w:marRight w:val="0"/>
      <w:marTop w:val="0"/>
      <w:marBottom w:val="0"/>
      <w:divBdr>
        <w:top w:val="none" w:sz="0" w:space="0" w:color="auto"/>
        <w:left w:val="none" w:sz="0" w:space="0" w:color="auto"/>
        <w:bottom w:val="none" w:sz="0" w:space="0" w:color="auto"/>
        <w:right w:val="none" w:sz="0" w:space="0" w:color="auto"/>
      </w:divBdr>
    </w:div>
    <w:div w:id="15380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8019" TargetMode="External"/><Relationship Id="rId3" Type="http://schemas.microsoft.com/office/2007/relationships/stylesWithEffects" Target="stylesWithEffects.xml"/><Relationship Id="rId7" Type="http://schemas.openxmlformats.org/officeDocument/2006/relationships/hyperlink" Target="https://e.lanbook.com/book/173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book/19338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go.html?href=http%3A%2F%2Fanty-crim.boxmail.bi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2930</Words>
  <Characters>16704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Якушева</dc:creator>
  <cp:keywords/>
  <dc:description/>
  <cp:lastModifiedBy>Светлана Якушева</cp:lastModifiedBy>
  <cp:revision>2</cp:revision>
  <dcterms:created xsi:type="dcterms:W3CDTF">2023-10-24T06:13:00Z</dcterms:created>
  <dcterms:modified xsi:type="dcterms:W3CDTF">2023-10-24T06:27:00Z</dcterms:modified>
</cp:coreProperties>
</file>