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492" w:rsidRPr="00DB7492" w:rsidRDefault="00DB7492" w:rsidP="00DB7492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pacing w:val="-5"/>
          <w:lang w:eastAsia="en-US"/>
        </w:rPr>
      </w:pPr>
      <w:bookmarkStart w:id="0" w:name="_GoBack"/>
      <w:bookmarkEnd w:id="0"/>
      <w:r w:rsidRPr="00DB7492">
        <w:rPr>
          <w:rFonts w:eastAsia="Calibri"/>
          <w:color w:val="000000"/>
          <w:spacing w:val="-5"/>
          <w:lang w:eastAsia="en-US"/>
        </w:rPr>
        <w:t>ДЕПАРТАМЕНТ ОБРАЗОВАНИЯ И НАУКИ ТЮМЕНСКОЙ ОБЛАСТИ</w:t>
      </w:r>
    </w:p>
    <w:p w:rsidR="00DB7492" w:rsidRPr="00DB7492" w:rsidRDefault="00DB7492" w:rsidP="00DB7492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DB7492">
        <w:rPr>
          <w:rFonts w:eastAsia="Calibri"/>
          <w:b/>
          <w:bCs/>
          <w:color w:val="000000"/>
          <w:spacing w:val="-5"/>
          <w:lang w:eastAsia="en-US"/>
        </w:rPr>
        <w:t xml:space="preserve">ГОСУДАРСТВЕННОЕ АВТОНОМНОЕ ПРОФЕССИОНАЛЬНОЕ </w:t>
      </w:r>
    </w:p>
    <w:p w:rsidR="00DB7492" w:rsidRPr="00DB7492" w:rsidRDefault="00DB7492" w:rsidP="00DB7492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DB7492">
        <w:rPr>
          <w:rFonts w:eastAsia="Calibri"/>
          <w:b/>
          <w:bCs/>
          <w:color w:val="000000"/>
          <w:spacing w:val="-5"/>
          <w:lang w:eastAsia="en-US"/>
        </w:rPr>
        <w:t>ОБРАЗОВАТЕЛЬНОЕ УЧРЕЖДЕНИЕ ТЮМЕНСКОЙ ОБЛАСТИ</w:t>
      </w:r>
    </w:p>
    <w:p w:rsidR="00DB7492" w:rsidRPr="00DB7492" w:rsidRDefault="00DB7492" w:rsidP="00DB7492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DB7492">
        <w:rPr>
          <w:rFonts w:eastAsia="Calibri"/>
          <w:b/>
          <w:bCs/>
          <w:color w:val="000000"/>
          <w:spacing w:val="-5"/>
          <w:lang w:eastAsia="en-US"/>
        </w:rPr>
        <w:t>«ГОЛЫШМАНОВСКИЙ АГРОПЕДАГОГИЧЕСКИЙ КОЛЛЕДЖ»</w:t>
      </w:r>
    </w:p>
    <w:p w:rsidR="00DB7492" w:rsidRPr="00DB7492" w:rsidRDefault="00DB7492" w:rsidP="00DB7492">
      <w:pPr>
        <w:tabs>
          <w:tab w:val="left" w:pos="7417"/>
        </w:tabs>
        <w:spacing w:after="200" w:line="276" w:lineRule="auto"/>
        <w:rPr>
          <w:rFonts w:eastAsia="Calibri"/>
          <w:lang w:eastAsia="en-US"/>
        </w:rPr>
      </w:pPr>
      <w:r w:rsidRPr="00DB7492">
        <w:rPr>
          <w:rFonts w:eastAsia="Calibri"/>
          <w:lang w:eastAsia="en-US"/>
        </w:rPr>
        <w:tab/>
      </w:r>
    </w:p>
    <w:p w:rsidR="00DB7492" w:rsidRPr="00DB7492" w:rsidRDefault="00DB7492" w:rsidP="00DB7492">
      <w:pPr>
        <w:tabs>
          <w:tab w:val="left" w:pos="6900"/>
          <w:tab w:val="left" w:pos="7417"/>
        </w:tabs>
        <w:spacing w:after="200" w:line="276" w:lineRule="auto"/>
        <w:rPr>
          <w:rFonts w:eastAsia="Calibri"/>
          <w:lang w:eastAsia="en-US"/>
        </w:rPr>
      </w:pPr>
      <w:r w:rsidRPr="00DB7492">
        <w:rPr>
          <w:rFonts w:eastAsia="Calibri"/>
          <w:lang w:eastAsia="en-US"/>
        </w:rPr>
        <w:tab/>
      </w:r>
      <w:r w:rsidRPr="00DB7492">
        <w:rPr>
          <w:rFonts w:eastAsia="Calibri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DB7492" w:rsidRPr="00DB7492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DB7492" w:rsidRPr="00DB7492" w:rsidRDefault="00DB7492" w:rsidP="00DB7492">
            <w:pPr>
              <w:tabs>
                <w:tab w:val="center" w:pos="4677"/>
                <w:tab w:val="right" w:pos="9355"/>
              </w:tabs>
            </w:pPr>
          </w:p>
          <w:p w:rsidR="00DB7492" w:rsidRPr="00DB7492" w:rsidRDefault="00DB7492" w:rsidP="00DB7492">
            <w:r>
              <w:t>Приложение № 29</w:t>
            </w:r>
            <w:r w:rsidRPr="00DB7492">
              <w:t xml:space="preserve"> к ППО СПА </w:t>
            </w:r>
          </w:p>
          <w:p w:rsidR="00DB7492" w:rsidRPr="00DB7492" w:rsidRDefault="00DB7492" w:rsidP="00DB7492">
            <w:r w:rsidRPr="00DB7492">
              <w:t>по профессиям:</w:t>
            </w:r>
          </w:p>
          <w:p w:rsidR="00DB7492" w:rsidRPr="00DB7492" w:rsidRDefault="00DB7492" w:rsidP="00DB7492">
            <w:r w:rsidRPr="00DB7492">
              <w:t>17353 Продавец продовольственных товаров</w:t>
            </w:r>
          </w:p>
          <w:p w:rsidR="00DB7492" w:rsidRPr="00DB7492" w:rsidRDefault="00DB7492" w:rsidP="00DB7492">
            <w:r w:rsidRPr="00DB7492">
              <w:t>17351 Продавец непродовольственных товаров</w:t>
            </w:r>
          </w:p>
          <w:p w:rsidR="00DB7492" w:rsidRPr="00DB7492" w:rsidRDefault="00DB7492" w:rsidP="00DB7492">
            <w:r w:rsidRPr="00DB7492">
              <w:t>17530 Рабочий зеленого строительства</w:t>
            </w:r>
          </w:p>
          <w:p w:rsidR="00DB7492" w:rsidRPr="00DB7492" w:rsidRDefault="00DB7492" w:rsidP="00DB7492">
            <w:pPr>
              <w:tabs>
                <w:tab w:val="center" w:pos="4677"/>
                <w:tab w:val="right" w:pos="9355"/>
              </w:tabs>
              <w:rPr>
                <w:highlight w:val="yellow"/>
              </w:rPr>
            </w:pPr>
            <w:r w:rsidRPr="00DB7492">
              <w:t>16675 Повар</w:t>
            </w:r>
          </w:p>
        </w:tc>
      </w:tr>
    </w:tbl>
    <w:p w:rsidR="00DB7492" w:rsidRPr="00DB7492" w:rsidRDefault="00DB7492" w:rsidP="00DB7492">
      <w:pPr>
        <w:jc w:val="both"/>
        <w:rPr>
          <w:rFonts w:eastAsia="Calibri"/>
          <w:lang w:eastAsia="en-US"/>
        </w:rPr>
      </w:pPr>
      <w:r w:rsidRPr="00DB7492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</w:t>
      </w:r>
    </w:p>
    <w:p w:rsidR="00DB7492" w:rsidRPr="00DB7492" w:rsidRDefault="00DB7492" w:rsidP="00DB7492">
      <w:pPr>
        <w:jc w:val="both"/>
        <w:rPr>
          <w:rFonts w:eastAsia="Calibri"/>
          <w:lang w:eastAsia="en-US"/>
        </w:rPr>
      </w:pPr>
      <w:r w:rsidRPr="00DB7492">
        <w:rPr>
          <w:rFonts w:eastAsia="Calibri"/>
          <w:lang w:eastAsia="en-US"/>
        </w:rPr>
        <w:t xml:space="preserve">                                                                                          </w:t>
      </w:r>
    </w:p>
    <w:p w:rsidR="00DB7492" w:rsidRPr="00DB7492" w:rsidRDefault="00DB7492" w:rsidP="00DB7492">
      <w:pPr>
        <w:tabs>
          <w:tab w:val="center" w:pos="4677"/>
          <w:tab w:val="right" w:pos="9355"/>
        </w:tabs>
        <w:spacing w:after="200" w:line="276" w:lineRule="auto"/>
        <w:jc w:val="both"/>
        <w:rPr>
          <w:rFonts w:ascii="Calibri" w:eastAsia="Calibri" w:hAnsi="Calibri"/>
          <w:lang w:eastAsia="en-US"/>
        </w:rPr>
      </w:pPr>
    </w:p>
    <w:p w:rsidR="00DB7492" w:rsidRPr="00DB7492" w:rsidRDefault="00DB7492" w:rsidP="00DB7492">
      <w:pPr>
        <w:spacing w:line="360" w:lineRule="auto"/>
        <w:jc w:val="right"/>
        <w:rPr>
          <w:bCs/>
          <w:sz w:val="28"/>
          <w:szCs w:val="28"/>
        </w:rPr>
      </w:pPr>
    </w:p>
    <w:p w:rsidR="00DB7492" w:rsidRPr="00DB7492" w:rsidRDefault="00DB7492" w:rsidP="00DB7492">
      <w:pPr>
        <w:spacing w:line="360" w:lineRule="auto"/>
        <w:rPr>
          <w:b/>
          <w:bCs/>
          <w:sz w:val="32"/>
        </w:rPr>
      </w:pPr>
    </w:p>
    <w:p w:rsidR="00DB7492" w:rsidRPr="00DB7492" w:rsidRDefault="00DB7492" w:rsidP="00DB7492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bCs/>
        </w:rPr>
      </w:pPr>
      <w:r w:rsidRPr="00DB7492">
        <w:rPr>
          <w:b/>
        </w:rPr>
        <w:t xml:space="preserve">РАБОЧАЯ ПРОГРАММА </w:t>
      </w:r>
      <w:r>
        <w:rPr>
          <w:b/>
        </w:rPr>
        <w:t>ПРОИЗВОДСТВЕННОЙ</w:t>
      </w:r>
      <w:r w:rsidRPr="00DB7492">
        <w:rPr>
          <w:b/>
        </w:rPr>
        <w:t xml:space="preserve"> ПРАКТИКИ</w:t>
      </w:r>
    </w:p>
    <w:p w:rsidR="00DB7492" w:rsidRPr="00DB7492" w:rsidRDefault="00DB7492" w:rsidP="00DB749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B7492" w:rsidRPr="00DB7492" w:rsidRDefault="00DB7492" w:rsidP="00DB749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B7492">
        <w:rPr>
          <w:b/>
          <w:bCs/>
          <w:color w:val="000000"/>
        </w:rPr>
        <w:t>ПМ.04. ВЫПОЛНЕНИЕ РАБОТ ПО ПРОФЕССИИ ПОВАР</w:t>
      </w:r>
    </w:p>
    <w:p w:rsidR="00DB7492" w:rsidRPr="00DB7492" w:rsidRDefault="00DB7492" w:rsidP="00DB7492">
      <w:pPr>
        <w:spacing w:line="360" w:lineRule="auto"/>
      </w:pPr>
    </w:p>
    <w:p w:rsidR="00DB7492" w:rsidRPr="00DB7492" w:rsidRDefault="00DB7492" w:rsidP="00DB7492">
      <w:pPr>
        <w:spacing w:line="360" w:lineRule="auto"/>
      </w:pPr>
    </w:p>
    <w:p w:rsidR="00DB7492" w:rsidRPr="00DB7492" w:rsidRDefault="00DB7492" w:rsidP="00DB7492">
      <w:pPr>
        <w:spacing w:line="360" w:lineRule="auto"/>
        <w:rPr>
          <w:sz w:val="28"/>
          <w:szCs w:val="28"/>
        </w:rPr>
      </w:pPr>
    </w:p>
    <w:p w:rsidR="00DB7492" w:rsidRPr="00DB7492" w:rsidRDefault="00DB7492" w:rsidP="00DB7492">
      <w:pPr>
        <w:spacing w:line="360" w:lineRule="auto"/>
        <w:rPr>
          <w:sz w:val="28"/>
          <w:szCs w:val="28"/>
        </w:rPr>
      </w:pPr>
    </w:p>
    <w:p w:rsidR="00DB7492" w:rsidRPr="00DB7492" w:rsidRDefault="00DB7492" w:rsidP="00DB7492">
      <w:pPr>
        <w:spacing w:line="360" w:lineRule="auto"/>
        <w:rPr>
          <w:sz w:val="28"/>
          <w:szCs w:val="28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rPr>
          <w:sz w:val="32"/>
          <w:szCs w:val="32"/>
        </w:rPr>
      </w:pPr>
    </w:p>
    <w:p w:rsidR="00DB7492" w:rsidRPr="00DB7492" w:rsidRDefault="00DB7492" w:rsidP="00DB7492">
      <w:pPr>
        <w:spacing w:line="360" w:lineRule="auto"/>
        <w:jc w:val="center"/>
      </w:pPr>
      <w:r w:rsidRPr="00DB7492">
        <w:t>2019 г.</w:t>
      </w:r>
    </w:p>
    <w:p w:rsidR="00DB7492" w:rsidRPr="00DB7492" w:rsidRDefault="00DB7492" w:rsidP="00DB7492">
      <w:pPr>
        <w:jc w:val="both"/>
      </w:pPr>
      <w:r w:rsidRPr="00DB7492">
        <w:lastRenderedPageBreak/>
        <w:t xml:space="preserve">      Рабочая программа </w:t>
      </w:r>
      <w:r>
        <w:t>П</w:t>
      </w:r>
      <w:r w:rsidRPr="00DB7492">
        <w:t>П.04.01. Выполнение работ по профессии Повар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профессии: 16675 Повар</w:t>
      </w: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DB7492">
        <w:rPr>
          <w:b/>
        </w:rPr>
        <w:t>Разработчики:</w:t>
      </w: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DB7492">
        <w:t>Татьянченко Наталья Ивановна, мастер производственного обучения государственного</w:t>
      </w:r>
      <w:r w:rsidRPr="00DB7492">
        <w:rPr>
          <w:rFonts w:eastAsia="Calibri"/>
          <w:lang w:eastAsia="en-US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DB7492">
        <w:rPr>
          <w:rFonts w:eastAsia="Calibri"/>
          <w:lang w:eastAsia="en-US"/>
        </w:rPr>
        <w:tab/>
      </w:r>
    </w:p>
    <w:p w:rsidR="00DB7492" w:rsidRPr="00DB7492" w:rsidRDefault="00DB7492" w:rsidP="00DB74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>
      <w:pPr>
        <w:spacing w:line="360" w:lineRule="auto"/>
        <w:jc w:val="center"/>
      </w:pPr>
    </w:p>
    <w:p w:rsidR="00DB7492" w:rsidRPr="00DB7492" w:rsidRDefault="00DB7492" w:rsidP="00DB7492"/>
    <w:p w:rsidR="00DB7492" w:rsidRPr="00DB7492" w:rsidRDefault="00DB7492" w:rsidP="00DB7492"/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jc w:val="center"/>
        <w:rPr>
          <w:sz w:val="22"/>
          <w:szCs w:val="22"/>
        </w:rPr>
      </w:pPr>
    </w:p>
    <w:p w:rsidR="008F318A" w:rsidRPr="008F318A" w:rsidRDefault="008F318A" w:rsidP="008F318A">
      <w:pPr>
        <w:spacing w:after="200" w:line="276" w:lineRule="auto"/>
        <w:jc w:val="center"/>
        <w:rPr>
          <w:sz w:val="22"/>
          <w:szCs w:val="22"/>
        </w:rPr>
      </w:pPr>
    </w:p>
    <w:p w:rsidR="00D75E66" w:rsidRPr="008E45D4" w:rsidRDefault="00D75E66" w:rsidP="00D75E66">
      <w:pPr>
        <w:pageBreakBefore/>
        <w:ind w:firstLine="720"/>
        <w:jc w:val="center"/>
      </w:pPr>
      <w:r w:rsidRPr="008E45D4">
        <w:lastRenderedPageBreak/>
        <w:t>СОДЕРЖАНИЕ</w:t>
      </w:r>
    </w:p>
    <w:p w:rsidR="00D75E66" w:rsidRPr="008E45D4" w:rsidRDefault="00D75E66" w:rsidP="00D75E66">
      <w:pPr>
        <w:ind w:firstLine="720"/>
        <w:jc w:val="center"/>
      </w:pPr>
    </w:p>
    <w:p w:rsidR="00D75E66" w:rsidRPr="008E45D4" w:rsidRDefault="00D75E66" w:rsidP="00D75E66">
      <w:pPr>
        <w:ind w:firstLine="720"/>
        <w:jc w:val="center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8188"/>
        <w:gridCol w:w="1383"/>
      </w:tblGrid>
      <w:tr w:rsidR="00D75E66" w:rsidRPr="008E45D4" w:rsidTr="004134B0">
        <w:tc>
          <w:tcPr>
            <w:tcW w:w="8188" w:type="dxa"/>
          </w:tcPr>
          <w:p w:rsidR="00D75E66" w:rsidRDefault="00D75E66" w:rsidP="00413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C15EA4">
              <w:rPr>
                <w:sz w:val="28"/>
                <w:szCs w:val="28"/>
              </w:rPr>
              <w:t>Паспорт программы производственной практики</w:t>
            </w:r>
          </w:p>
          <w:p w:rsidR="00D75E66" w:rsidRPr="00C15EA4" w:rsidRDefault="00D75E66" w:rsidP="004134B0">
            <w:pPr>
              <w:ind w:left="1080"/>
              <w:rPr>
                <w:sz w:val="28"/>
                <w:szCs w:val="28"/>
              </w:rPr>
            </w:pPr>
          </w:p>
          <w:p w:rsidR="00D75E66" w:rsidRDefault="00D75E66" w:rsidP="00413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C15EA4">
              <w:rPr>
                <w:sz w:val="28"/>
                <w:szCs w:val="28"/>
              </w:rPr>
              <w:t>Результаты освое</w:t>
            </w:r>
            <w:r>
              <w:rPr>
                <w:sz w:val="28"/>
                <w:szCs w:val="28"/>
              </w:rPr>
              <w:t xml:space="preserve">ния программы производственной </w:t>
            </w:r>
            <w:r w:rsidRPr="00C15EA4">
              <w:rPr>
                <w:sz w:val="28"/>
                <w:szCs w:val="28"/>
              </w:rPr>
              <w:t>практики</w:t>
            </w:r>
          </w:p>
          <w:p w:rsidR="00D75E66" w:rsidRPr="00C15EA4" w:rsidRDefault="00D75E66" w:rsidP="004134B0">
            <w:pPr>
              <w:ind w:firstLine="720"/>
              <w:rPr>
                <w:sz w:val="28"/>
                <w:szCs w:val="28"/>
              </w:rPr>
            </w:pPr>
          </w:p>
          <w:p w:rsidR="00D75E66" w:rsidRDefault="00D75E66" w:rsidP="00413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C15EA4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  <w:p w:rsidR="00D75E66" w:rsidRPr="00C15EA4" w:rsidRDefault="00D75E66" w:rsidP="004134B0">
            <w:pPr>
              <w:ind w:firstLine="720"/>
              <w:rPr>
                <w:sz w:val="28"/>
                <w:szCs w:val="28"/>
              </w:rPr>
            </w:pPr>
          </w:p>
          <w:p w:rsidR="00D75E66" w:rsidRDefault="00D75E66" w:rsidP="00413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C15EA4">
              <w:rPr>
                <w:sz w:val="28"/>
                <w:szCs w:val="28"/>
              </w:rPr>
              <w:t>Условия реализации производственной практики</w:t>
            </w:r>
          </w:p>
          <w:p w:rsidR="00D75E66" w:rsidRPr="00C15EA4" w:rsidRDefault="00D75E66" w:rsidP="004134B0">
            <w:pPr>
              <w:ind w:firstLine="720"/>
              <w:rPr>
                <w:sz w:val="28"/>
                <w:szCs w:val="28"/>
              </w:rPr>
            </w:pPr>
          </w:p>
          <w:p w:rsidR="00D75E66" w:rsidRPr="00C15EA4" w:rsidRDefault="00D75E66" w:rsidP="004134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C15EA4">
              <w:rPr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  <w:p w:rsidR="00D75E66" w:rsidRPr="00C15EA4" w:rsidRDefault="00D75E66" w:rsidP="004134B0">
            <w:pPr>
              <w:ind w:firstLine="720"/>
              <w:rPr>
                <w:sz w:val="28"/>
                <w:szCs w:val="28"/>
              </w:rPr>
            </w:pPr>
          </w:p>
          <w:p w:rsidR="00D75E66" w:rsidRPr="00C15EA4" w:rsidRDefault="00D75E66" w:rsidP="004134B0">
            <w:pPr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75E66" w:rsidRPr="008E45D4" w:rsidRDefault="00D75E66" w:rsidP="004134B0">
            <w:pPr>
              <w:ind w:firstLine="720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  <w:jc w:val="center"/>
            </w:pPr>
          </w:p>
          <w:p w:rsidR="00D75E66" w:rsidRPr="008E45D4" w:rsidRDefault="00D75E66" w:rsidP="004134B0">
            <w:pPr>
              <w:ind w:firstLine="720"/>
            </w:pPr>
          </w:p>
        </w:tc>
      </w:tr>
    </w:tbl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8E45D4">
      <w:pPr>
        <w:ind w:firstLine="720"/>
      </w:pPr>
    </w:p>
    <w:p w:rsidR="00606555" w:rsidRPr="008E45D4" w:rsidRDefault="00606555" w:rsidP="001650D3">
      <w:pPr>
        <w:numPr>
          <w:ilvl w:val="0"/>
          <w:numId w:val="9"/>
        </w:numPr>
      </w:pPr>
      <w:r w:rsidRPr="008E45D4">
        <w:br w:type="page"/>
      </w:r>
      <w:r w:rsidR="001650D3" w:rsidRPr="008E45D4">
        <w:rPr>
          <w:b/>
          <w:bCs/>
        </w:rPr>
        <w:lastRenderedPageBreak/>
        <w:t>ПАС</w:t>
      </w:r>
      <w:r w:rsidR="001650D3">
        <w:rPr>
          <w:b/>
          <w:bCs/>
        </w:rPr>
        <w:t>ПОРТ РАБОЧЕЙ</w:t>
      </w:r>
      <w:r w:rsidR="00212302">
        <w:rPr>
          <w:b/>
          <w:bCs/>
        </w:rPr>
        <w:t xml:space="preserve"> ПРОГРАММЫ ПРОИЗВОДСТВЕННОЙ П</w:t>
      </w:r>
      <w:r w:rsidRPr="008E45D4">
        <w:rPr>
          <w:b/>
          <w:bCs/>
        </w:rPr>
        <w:t>РАКТИКИ</w:t>
      </w:r>
    </w:p>
    <w:p w:rsidR="00606555" w:rsidRPr="008E45D4" w:rsidRDefault="00606555" w:rsidP="008E45D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212302" w:rsidRPr="00A35A46" w:rsidRDefault="00212302" w:rsidP="005E3A9A">
      <w:pPr>
        <w:pStyle w:val="af9"/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5A46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программы. </w:t>
      </w:r>
    </w:p>
    <w:p w:rsidR="00212302" w:rsidRDefault="00212302" w:rsidP="00212302">
      <w:pPr>
        <w:widowControl w:val="0"/>
        <w:autoSpaceDE w:val="0"/>
        <w:autoSpaceDN w:val="0"/>
        <w:adjustRightInd w:val="0"/>
        <w:ind w:firstLine="720"/>
        <w:jc w:val="both"/>
      </w:pPr>
      <w:r w:rsidRPr="00A35A46">
        <w:t xml:space="preserve">   </w:t>
      </w:r>
      <w:r w:rsidR="00E927DB" w:rsidRPr="00A35A46">
        <w:t xml:space="preserve">Программа </w:t>
      </w:r>
      <w:r w:rsidR="00E927DB" w:rsidRPr="00A35A46">
        <w:rPr>
          <w:spacing w:val="-1"/>
        </w:rPr>
        <w:t>производственной практики</w:t>
      </w:r>
      <w:r w:rsidRPr="00A35A46">
        <w:rPr>
          <w:spacing w:val="-1"/>
        </w:rPr>
        <w:t xml:space="preserve"> </w:t>
      </w:r>
      <w:r w:rsidRPr="00A35A46">
        <w:t xml:space="preserve">является частью программы подготовки квалифицированных рабочих, служащих, разработанной в соответствии с ФГОС, утвержденного Министерством образования и науки РФ по профессии 19.01.17. Повар, кондитер (пр. № 798 от 02.08.2013,   </w:t>
      </w:r>
      <w:r w:rsidR="001650D3" w:rsidRPr="00A35A46">
        <w:t>входящий в</w:t>
      </w:r>
      <w:r w:rsidRPr="00A35A46">
        <w:t xml:space="preserve"> состав укрупненной группы профессий по направлению 19.00.00. Промышленная экология и биотехнология, </w:t>
      </w:r>
    </w:p>
    <w:p w:rsidR="00606555" w:rsidRPr="00C9697D" w:rsidRDefault="00606555" w:rsidP="00212302">
      <w:pPr>
        <w:widowControl w:val="0"/>
        <w:autoSpaceDE w:val="0"/>
        <w:autoSpaceDN w:val="0"/>
        <w:adjustRightInd w:val="0"/>
        <w:ind w:firstLine="720"/>
        <w:jc w:val="both"/>
      </w:pPr>
      <w:r w:rsidRPr="00C9697D">
        <w:t xml:space="preserve">Рабочая программа профессионального модуля может быть использована </w:t>
      </w:r>
      <w:r w:rsidRPr="00C9697D">
        <w:rPr>
          <w:bCs/>
        </w:rPr>
        <w:t xml:space="preserve">при реализации программы профессиональной подготовки по профессии </w:t>
      </w:r>
      <w:r w:rsidRPr="00C9697D">
        <w:t xml:space="preserve">«Повар, кондитер» при наличии основного общего образования. Опыт работы не требуется, а так же в дополнительном профессиональном образовании и профессиональной подготовке в области общественного питания, для повышения квалификации, для курсовой подготовки взрослого населения при наличии основного общего образования, а также среднего (полного) общего образования. Опыт работы не требуется. </w:t>
      </w:r>
    </w:p>
    <w:p w:rsidR="004134B0" w:rsidRPr="00B72ADD" w:rsidRDefault="004134B0" w:rsidP="00413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</w:pPr>
      <w:r w:rsidRPr="00B72ADD">
        <w:t>в части:</w:t>
      </w:r>
    </w:p>
    <w:p w:rsidR="004134B0" w:rsidRPr="00B72ADD" w:rsidRDefault="004134B0" w:rsidP="00413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B72ADD">
        <w:rPr>
          <w:i/>
        </w:rPr>
        <w:t>Освоения основных видов профессиональной деятельности (ВПД):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  <w:color w:val="auto"/>
        </w:rPr>
        <w:t>1. Приготовление блюд из овощей и грибов</w:t>
      </w:r>
      <w:r w:rsidRPr="00B72ADD">
        <w:t xml:space="preserve"> и соответствующих профессиональных компетенций (ПК):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1.1.</w:t>
      </w:r>
      <w:r w:rsidRPr="00B72ADD">
        <w:t xml:space="preserve">  Производить первичную обработку, нарезку и формовку традиционных видов овощей и плодов, подготовку пряностей и приправ. 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1.2.</w:t>
      </w:r>
      <w:r w:rsidRPr="00B72ADD">
        <w:t xml:space="preserve"> Готовить и оформлять основные и простые блюда и гарниры из традиционных видов овощей и грибов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  <w:color w:val="auto"/>
        </w:rPr>
        <w:t>2. Приготовление блюд и гарниров из круп, бобовых и макаронных изделий, яиц, творога и теста</w:t>
      </w:r>
      <w:r w:rsidRPr="00B72ADD">
        <w:t xml:space="preserve"> и соответствующих профессиональных компетенций (ПК):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2.1</w:t>
      </w:r>
      <w:r w:rsidRPr="00B72ADD">
        <w:t>. Производить подготовку зерновых продуктов, жиров, сахара, муки, яиц, молока для приготовления блюд и гарниров.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2.2.</w:t>
      </w:r>
      <w:r w:rsidRPr="00B72ADD">
        <w:t xml:space="preserve">  Готовить и оформлять каши и гарниры из круп и риса, простые блюда из бобовых и кукурузы.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2.3.</w:t>
      </w:r>
      <w:r w:rsidRPr="00B72ADD">
        <w:t xml:space="preserve"> Готовить и оформлять простые блюда и гарниры из макаронных изделий.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2.4.</w:t>
      </w:r>
      <w:r w:rsidRPr="00B72ADD">
        <w:t xml:space="preserve"> Готовить и оформлять простые блюда из яиц и творога.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2.5.</w:t>
      </w:r>
      <w:r w:rsidRPr="00B72ADD">
        <w:t xml:space="preserve"> Готовить и оформлять простые мучные блюда из теста с фаршем.</w:t>
      </w:r>
    </w:p>
    <w:p w:rsidR="004134B0" w:rsidRPr="00B72ADD" w:rsidRDefault="004134B0" w:rsidP="00413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72ADD">
        <w:rPr>
          <w:b/>
        </w:rPr>
        <w:t xml:space="preserve">3. Приготовление супов и </w:t>
      </w:r>
      <w:r w:rsidRPr="00B72ADD">
        <w:rPr>
          <w:b/>
          <w:color w:val="000000"/>
        </w:rPr>
        <w:t>соусов</w:t>
      </w:r>
      <w:r w:rsidRPr="00B72ADD">
        <w:rPr>
          <w:color w:val="000000"/>
        </w:rPr>
        <w:t xml:space="preserve"> и соответствующих</w:t>
      </w:r>
      <w:r w:rsidRPr="00B72ADD">
        <w:t xml:space="preserve"> профессиональных компетенций (ПК):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3.1.</w:t>
      </w:r>
      <w:r w:rsidRPr="00B72ADD">
        <w:t xml:space="preserve"> Готовить бульоны и отвары.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3.2.</w:t>
      </w:r>
      <w:r w:rsidRPr="00B72ADD">
        <w:t xml:space="preserve"> Готовить простые супы.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3.3.</w:t>
      </w:r>
      <w:r w:rsidRPr="00B72ADD">
        <w:t xml:space="preserve"> Готовить отдельные компоненты для соусов и соусные полуфабрикаты.</w:t>
      </w:r>
    </w:p>
    <w:p w:rsidR="004134B0" w:rsidRPr="00B72ADD" w:rsidRDefault="004134B0" w:rsidP="004134B0">
      <w:pPr>
        <w:pStyle w:val="Default"/>
        <w:jc w:val="both"/>
      </w:pPr>
      <w:r w:rsidRPr="00B72ADD">
        <w:rPr>
          <w:b/>
        </w:rPr>
        <w:t>ПК 3.4.</w:t>
      </w:r>
      <w:r w:rsidRPr="00B72ADD">
        <w:t>Готовить простые холодные и горячие соусы.</w:t>
      </w:r>
    </w:p>
    <w:p w:rsidR="004134B0" w:rsidRPr="00B72ADD" w:rsidRDefault="004134B0" w:rsidP="004134B0">
      <w:pPr>
        <w:jc w:val="both"/>
        <w:rPr>
          <w:b/>
        </w:rPr>
      </w:pPr>
      <w:r w:rsidRPr="00B72ADD">
        <w:rPr>
          <w:b/>
        </w:rPr>
        <w:t xml:space="preserve">4. Приготовление блюд из рыбы </w:t>
      </w:r>
      <w:r w:rsidRPr="00B72ADD">
        <w:t>и соответствующих профессиональных компетенций (ПК):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4.1.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Производить обработку рыбы с костным скелетом.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4.2.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Производить приготовление или подготовку полуфабрикатов из рыбы с костным скелетом.</w:t>
      </w:r>
    </w:p>
    <w:p w:rsidR="004134B0" w:rsidRPr="00B72ADD" w:rsidRDefault="004134B0" w:rsidP="004134B0">
      <w:pPr>
        <w:pStyle w:val="aff9"/>
        <w:jc w:val="both"/>
        <w:rPr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4.3.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рыбы с костным скелетом</w:t>
      </w:r>
    </w:p>
    <w:p w:rsidR="004134B0" w:rsidRPr="00B72ADD" w:rsidRDefault="004134B0" w:rsidP="004134B0">
      <w:pPr>
        <w:jc w:val="both"/>
        <w:rPr>
          <w:b/>
        </w:rPr>
      </w:pPr>
      <w:r w:rsidRPr="00B72ADD">
        <w:rPr>
          <w:b/>
        </w:rPr>
        <w:t xml:space="preserve">5.Приготовление блюд из мяса и домашней птицы </w:t>
      </w:r>
      <w:r w:rsidRPr="00B72ADD">
        <w:t>и соответствующих профессиональных компетенций (ПК):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5.1.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Производить подготовку полуфабрикатов из мяса, мясных продуктов и домашней птицы.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5.2.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Производить обработку и приготовление основных полуфабрикатов из мяса, мясопродуктов и домашней птицы.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lastRenderedPageBreak/>
        <w:t>ПК 5.3.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мяса и мясных продуктов.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5.4.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блюда из домашней птицы.</w:t>
      </w:r>
    </w:p>
    <w:p w:rsidR="004134B0" w:rsidRPr="00B72ADD" w:rsidRDefault="004134B0" w:rsidP="004134B0">
      <w:pPr>
        <w:jc w:val="both"/>
        <w:rPr>
          <w:b/>
        </w:rPr>
      </w:pPr>
      <w:r w:rsidRPr="00B72ADD">
        <w:rPr>
          <w:b/>
        </w:rPr>
        <w:t xml:space="preserve">6. Приготовление холодных блюд и закусок </w:t>
      </w:r>
      <w:r w:rsidRPr="00B72ADD">
        <w:t>и соответствующих профессиональных компетенций (ПК):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6.1.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бутерброды и гастрономические продукты порциями.</w:t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6.2.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салаты.</w:t>
      </w:r>
    </w:p>
    <w:p w:rsidR="004134B0" w:rsidRPr="00B72ADD" w:rsidRDefault="004134B0" w:rsidP="004134B0">
      <w:pPr>
        <w:pStyle w:val="aff9"/>
        <w:tabs>
          <w:tab w:val="left" w:pos="675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6.3.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холодные закуски.</w:t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4134B0" w:rsidRPr="00B72ADD" w:rsidRDefault="004134B0" w:rsidP="004134B0">
      <w:pPr>
        <w:pStyle w:val="aff9"/>
        <w:jc w:val="both"/>
        <w:rPr>
          <w:rFonts w:ascii="Times New Roman" w:hAnsi="Times New Roman"/>
          <w:sz w:val="24"/>
          <w:szCs w:val="24"/>
          <w:lang w:val="ru-RU"/>
        </w:rPr>
      </w:pPr>
      <w:r w:rsidRPr="00B72ADD">
        <w:rPr>
          <w:rFonts w:ascii="Times New Roman" w:hAnsi="Times New Roman"/>
          <w:b/>
          <w:sz w:val="24"/>
          <w:szCs w:val="24"/>
          <w:lang w:val="ru-RU"/>
        </w:rPr>
        <w:t>ПК 6.4.</w:t>
      </w:r>
      <w:r w:rsidRPr="00B72ADD">
        <w:rPr>
          <w:rFonts w:ascii="Times New Roman" w:hAnsi="Times New Roman"/>
          <w:sz w:val="24"/>
          <w:szCs w:val="24"/>
          <w:lang w:val="ru-RU"/>
        </w:rPr>
        <w:t xml:space="preserve"> Готовить и оформлять простые холодные блюда.</w:t>
      </w:r>
    </w:p>
    <w:p w:rsidR="004134B0" w:rsidRPr="00B72ADD" w:rsidRDefault="004134B0" w:rsidP="004134B0">
      <w:pPr>
        <w:widowControl w:val="0"/>
        <w:tabs>
          <w:tab w:val="left" w:pos="0"/>
        </w:tabs>
        <w:suppressAutoHyphens/>
        <w:jc w:val="both"/>
      </w:pPr>
      <w:r w:rsidRPr="00B72ADD">
        <w:rPr>
          <w:b/>
        </w:rPr>
        <w:t xml:space="preserve">7. Приготовление сладких блюд и напитков </w:t>
      </w:r>
      <w:r w:rsidRPr="00B72ADD">
        <w:t>и соответствующих профессиональных компетенций (ПК):</w:t>
      </w:r>
    </w:p>
    <w:p w:rsidR="004134B0" w:rsidRPr="00B72ADD" w:rsidRDefault="004134B0" w:rsidP="004134B0">
      <w:pPr>
        <w:shd w:val="clear" w:color="auto" w:fill="FFFFFF"/>
        <w:jc w:val="both"/>
      </w:pPr>
      <w:r w:rsidRPr="00B72ADD">
        <w:rPr>
          <w:b/>
          <w:color w:val="000000"/>
          <w:spacing w:val="-2"/>
        </w:rPr>
        <w:t>ПК 7.1.</w:t>
      </w:r>
      <w:r w:rsidRPr="00B72ADD">
        <w:rPr>
          <w:color w:val="000000"/>
          <w:spacing w:val="-2"/>
        </w:rPr>
        <w:t xml:space="preserve"> Готовить и оформлять простые холодные и горячие сладкие </w:t>
      </w:r>
      <w:r w:rsidRPr="00B72ADD">
        <w:rPr>
          <w:color w:val="000000"/>
          <w:spacing w:val="-6"/>
        </w:rPr>
        <w:t>блюда.</w:t>
      </w:r>
    </w:p>
    <w:p w:rsidR="004134B0" w:rsidRPr="00B72ADD" w:rsidRDefault="004134B0" w:rsidP="004134B0">
      <w:pPr>
        <w:shd w:val="clear" w:color="auto" w:fill="FFFFFF"/>
        <w:jc w:val="both"/>
      </w:pPr>
      <w:r w:rsidRPr="00B72ADD">
        <w:rPr>
          <w:b/>
          <w:color w:val="000000"/>
          <w:spacing w:val="-1"/>
        </w:rPr>
        <w:t>ПК 7.2.</w:t>
      </w:r>
      <w:r w:rsidRPr="00B72ADD">
        <w:rPr>
          <w:color w:val="000000"/>
          <w:spacing w:val="-1"/>
        </w:rPr>
        <w:t xml:space="preserve"> Готовить простые горячие напитки.</w:t>
      </w:r>
    </w:p>
    <w:p w:rsidR="004134B0" w:rsidRPr="00B72ADD" w:rsidRDefault="004134B0" w:rsidP="004134B0">
      <w:pPr>
        <w:shd w:val="clear" w:color="auto" w:fill="FFFFFF"/>
        <w:jc w:val="both"/>
      </w:pPr>
      <w:r w:rsidRPr="00B72ADD">
        <w:rPr>
          <w:b/>
          <w:color w:val="000000"/>
        </w:rPr>
        <w:t>ПК 7.3.</w:t>
      </w:r>
      <w:r w:rsidRPr="00B72ADD">
        <w:rPr>
          <w:color w:val="000000"/>
        </w:rPr>
        <w:t xml:space="preserve"> Готовить и оформлять простые холодные напитки.</w:t>
      </w:r>
    </w:p>
    <w:p w:rsidR="00606555" w:rsidRPr="008E45D4" w:rsidRDefault="00606555" w:rsidP="00165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06555" w:rsidRPr="008E45D4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</w:rPr>
      </w:pPr>
      <w:r w:rsidRPr="008E45D4">
        <w:rPr>
          <w:b/>
          <w:bCs/>
        </w:rPr>
        <w:t xml:space="preserve">1.2. Цели и задачи программы производственной практики – требования к результатам освоения программы </w:t>
      </w:r>
    </w:p>
    <w:p w:rsidR="00606555" w:rsidRPr="008E45D4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8E45D4">
        <w:t>С целью овладения указанными видами профессиональной деятельности и соответствующими профессиональными компетенциями обучающийся в ходе освоения программы производственной практики должен:</w:t>
      </w:r>
    </w:p>
    <w:p w:rsidR="00606555" w:rsidRPr="008E45D4" w:rsidRDefault="00606555" w:rsidP="008E45D4">
      <w:pPr>
        <w:tabs>
          <w:tab w:val="left" w:pos="916"/>
          <w:tab w:val="left" w:pos="1832"/>
          <w:tab w:val="left" w:pos="2748"/>
          <w:tab w:val="right" w:pos="10205"/>
        </w:tabs>
        <w:ind w:firstLine="720"/>
        <w:jc w:val="both"/>
        <w:rPr>
          <w:b/>
          <w:bCs/>
        </w:rPr>
      </w:pPr>
      <w:r w:rsidRPr="008E45D4">
        <w:rPr>
          <w:b/>
          <w:bCs/>
        </w:rPr>
        <w:t>иметь практический опыт:</w:t>
      </w:r>
      <w:r w:rsidRPr="008E45D4">
        <w:rPr>
          <w:b/>
          <w:bCs/>
        </w:rPr>
        <w:tab/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обработки, нарезки и приготовления блюд из овощей и грибов.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подготовки сырья и приготовление блюд и гарниров из круп, бобовых, макаронных изделий, яиц, творога, теста;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основных супов и соусов;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обработки рыбного сырья;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полуфабрикатов и блюд из рыбы;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обработки сырья;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полуфабрикатов и блюд из мяса и домашней птицы;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подготовки гастрономических продуктов;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и оформления холодных блюд и закусок;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сладких блюд;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напитков;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приготовления хлебобулочных, мучных и кондитерских изделий.</w:t>
      </w:r>
    </w:p>
    <w:p w:rsidR="00606555" w:rsidRPr="008E45D4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  <w:bCs/>
        </w:rPr>
      </w:pPr>
      <w:r w:rsidRPr="008E45D4">
        <w:rPr>
          <w:b/>
          <w:bCs/>
        </w:rPr>
        <w:t>уметь: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годность овощей и грибов;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обработки и приготовления блюд из овощей и грибов;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обрабатывать различными методами овощи и грибы;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нарезать и формовать традиционные виды овощей и грибов;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охлаждать и замораживать нарезанные овощи и грибы;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зерновых и молочных продуктов, муки, яиц, жиров и сахара;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подготовки сырья и приготовления блюд и гарниров;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готовить и оформлять блюда и гарниры из круп, бобовых, макаронных изделий, яиц, творога, теста;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и соответствие основных продуктов и дополнительных ингредиентов к ним технологическим требованиям к основным супам и соусам;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lastRenderedPageBreak/>
        <w:t>выбирать производственный инвентарь и оборудование для приготовления супов и соусов;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основных супов и соусов;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готовых блюд;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охлаждать, замораживать, размораживать и разогревать отдельные компоненты для соусов;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рыбы и соответствие технологическим требованиям к простым блюдам из рыбы;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приготовления полуфабрикатов и блюд из рыбы;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блюд из рыбы;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готовых блюд;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 и оборудование для приготовления полуфабрикатов и блюд из мяса и домашней птицы;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блюд из мяса и домашней птицы;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готовых блюд;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гастрономических продуктов;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приготовления холодных блюд и закусок;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холодных блюд и закусок;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холодных блюд и закусок;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способы хранения с соблюдением температурного режима;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проверять органолептическим способом качество основных продуктов и дополнительных ингредиентов;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определять их соответствие технологическим требованиям к простым сладким блюдам и напиткам;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приготовления сладких блюд и напитков;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сладких блюд и напитков;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готовых блюд;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 xml:space="preserve">проверять органолептическим способом качество основных продуктов и дополнительных ингредиентов к ним; 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определять их соответствие технологическим требованиям к простым хлебобулочным, мучным и кондитерским изделиям;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выбирать производственный инвентарь и оборудование для приготовления хлебобулочных, мучных и кондитерских изделий;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использовать различные технологии приготовления и оформления хлебобулочных, мучных и кондитерских изделий;</w:t>
      </w:r>
    </w:p>
    <w:p w:rsidR="00606555" w:rsidRPr="008E45D4" w:rsidRDefault="00606555" w:rsidP="005E3A9A">
      <w:pPr>
        <w:numPr>
          <w:ilvl w:val="0"/>
          <w:numId w:val="1"/>
        </w:num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20"/>
        <w:jc w:val="both"/>
      </w:pPr>
      <w:r w:rsidRPr="008E45D4">
        <w:t>оценивать качество готовых изделий.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иметь практический опыт: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приготовления хлебобулочных, мучных и кондитерских изделий;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уметь: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lastRenderedPageBreak/>
        <w:t>проверять</w:t>
      </w:r>
      <w:r w:rsidR="004134B0" w:rsidRPr="00B73479">
        <w:rPr>
          <w:bCs/>
        </w:rPr>
        <w:t>органолептическим</w:t>
      </w:r>
      <w:r w:rsidRPr="00B73479">
        <w:rPr>
          <w:bCs/>
        </w:rPr>
        <w:t xml:space="preserve"> способом качество основных продуктов и   дополнительных ингредиентов к ним;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определять их соответствие технологическим требованиям к простым хлебобулочным, мучным и кондитерским изделиям;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выбирать производственный инвентарь и оборудование для приготовления хлебобулочных, мучных и кондитерских изделий;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использовать различные технологии приготовления и оформления хлебобулочных, мучных и кондитерских изделий;</w:t>
      </w:r>
    </w:p>
    <w:p w:rsidR="00B857CC" w:rsidRPr="00B73479" w:rsidRDefault="00B857CC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B73479">
        <w:rPr>
          <w:bCs/>
        </w:rPr>
        <w:t>оценивать качество готовых изделий.</w:t>
      </w:r>
    </w:p>
    <w:p w:rsidR="00B857CC" w:rsidRPr="00B73479" w:rsidRDefault="00B857CC" w:rsidP="00B857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06555" w:rsidRPr="008E45D4" w:rsidRDefault="00606555" w:rsidP="005E3A9A">
      <w:pPr>
        <w:pStyle w:val="1"/>
        <w:pageBreakBefore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center"/>
        <w:rPr>
          <w:b/>
          <w:bCs/>
          <w:caps/>
        </w:rPr>
      </w:pPr>
      <w:r w:rsidRPr="008E45D4">
        <w:rPr>
          <w:b/>
          <w:bCs/>
          <w:caps/>
        </w:rPr>
        <w:lastRenderedPageBreak/>
        <w:t xml:space="preserve">2. результаты освоения ПРОГРАММЫ ПРОИЗВОДСТВЕННОЙ ПРАКТИКИ </w:t>
      </w:r>
    </w:p>
    <w:p w:rsidR="00606555" w:rsidRPr="008E45D4" w:rsidRDefault="00606555" w:rsidP="008E45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606555" w:rsidRPr="001254F1" w:rsidRDefault="00606555" w:rsidP="008E45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</w:rPr>
      </w:pPr>
      <w:r w:rsidRPr="001254F1">
        <w:rPr>
          <w:i/>
        </w:rPr>
        <w:t xml:space="preserve">Результатом освоения программы производственной практики является овладение обучающимися видами профессиональной деятельности (ВПД), </w:t>
      </w:r>
    </w:p>
    <w:p w:rsidR="00606555" w:rsidRPr="00A27972" w:rsidRDefault="00606555" w:rsidP="008E45D4">
      <w:pPr>
        <w:ind w:firstLine="720"/>
        <w:rPr>
          <w:bCs/>
        </w:rPr>
      </w:pPr>
      <w:r w:rsidRPr="00A27972">
        <w:rPr>
          <w:bCs/>
        </w:rPr>
        <w:t>приготовление блюд из овощей и грибов;</w:t>
      </w:r>
    </w:p>
    <w:p w:rsidR="00606555" w:rsidRPr="00A27972" w:rsidRDefault="00606555" w:rsidP="008E45D4">
      <w:pPr>
        <w:ind w:firstLine="720"/>
        <w:rPr>
          <w:bCs/>
        </w:rPr>
      </w:pPr>
      <w:r w:rsidRPr="00A27972">
        <w:rPr>
          <w:bCs/>
        </w:rPr>
        <w:t>приготовление блюд и гарниров из круп, бобовых и макаронных изделий, яиц, творога, теста;</w:t>
      </w:r>
    </w:p>
    <w:p w:rsidR="00606555" w:rsidRPr="00A27972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A27972">
        <w:rPr>
          <w:bCs/>
        </w:rPr>
        <w:t>приготовление супов и соусов;</w:t>
      </w:r>
    </w:p>
    <w:p w:rsidR="00606555" w:rsidRPr="00A27972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A27972">
        <w:rPr>
          <w:bCs/>
        </w:rPr>
        <w:t>приготовление блюд из рыбы;</w:t>
      </w:r>
    </w:p>
    <w:p w:rsidR="00606555" w:rsidRPr="00A27972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A27972">
        <w:rPr>
          <w:bCs/>
        </w:rPr>
        <w:t>приготовление блюд из мяса и домашней птицы;</w:t>
      </w:r>
    </w:p>
    <w:p w:rsidR="00606555" w:rsidRPr="00A27972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A27972">
        <w:rPr>
          <w:bCs/>
        </w:rPr>
        <w:t>приготовление холодных блюд и закусок;</w:t>
      </w:r>
    </w:p>
    <w:p w:rsidR="00606555" w:rsidRPr="00A27972" w:rsidRDefault="00606555" w:rsidP="008E4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</w:rPr>
      </w:pPr>
      <w:r w:rsidRPr="00A27972">
        <w:rPr>
          <w:bCs/>
        </w:rPr>
        <w:t>приготовление сладких блюд и напитков;</w:t>
      </w:r>
    </w:p>
    <w:p w:rsidR="00606555" w:rsidRPr="00A27972" w:rsidRDefault="00606555" w:rsidP="008E45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A27972">
        <w:rPr>
          <w:bCs/>
        </w:rPr>
        <w:t>приготовление хлебобулочных, мучных и кондитерских изделий</w:t>
      </w:r>
    </w:p>
    <w:p w:rsidR="00606555" w:rsidRPr="001254F1" w:rsidRDefault="00606555" w:rsidP="008E45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i/>
        </w:rPr>
      </w:pPr>
      <w:r w:rsidRPr="00A27972">
        <w:t xml:space="preserve">в том числе </w:t>
      </w:r>
      <w:r w:rsidRPr="001254F1">
        <w:rPr>
          <w:i/>
        </w:rPr>
        <w:t>профессиональными компетенциями (ПК):</w:t>
      </w:r>
    </w:p>
    <w:p w:rsidR="00606555" w:rsidRPr="008E45D4" w:rsidRDefault="00606555" w:rsidP="008E45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</w:pPr>
    </w:p>
    <w:tbl>
      <w:tblPr>
        <w:tblW w:w="9615" w:type="dxa"/>
        <w:jc w:val="center"/>
        <w:tblLayout w:type="fixed"/>
        <w:tblLook w:val="00A0" w:firstRow="1" w:lastRow="0" w:firstColumn="1" w:lastColumn="0" w:noHBand="0" w:noVBand="0"/>
      </w:tblPr>
      <w:tblGrid>
        <w:gridCol w:w="1594"/>
        <w:gridCol w:w="8021"/>
      </w:tblGrid>
      <w:tr w:rsidR="00606555" w:rsidRPr="008E45D4" w:rsidTr="008E45D4">
        <w:trPr>
          <w:trHeight w:val="651"/>
          <w:jc w:val="center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06555" w:rsidRPr="008E45D4" w:rsidRDefault="00606555" w:rsidP="008E45D4">
            <w:pPr>
              <w:widowControl w:val="0"/>
              <w:snapToGrid w:val="0"/>
              <w:ind w:firstLine="286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Код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6555" w:rsidRPr="008E45D4" w:rsidRDefault="00606555" w:rsidP="008E45D4">
            <w:pPr>
              <w:widowControl w:val="0"/>
              <w:snapToGrid w:val="0"/>
              <w:ind w:firstLine="72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Наименование результата обучения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1.1</w:t>
            </w:r>
          </w:p>
        </w:tc>
        <w:tc>
          <w:tcPr>
            <w:tcW w:w="8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первичную обработку, нарезку и формовку традиционных видов овощей и плодов, подготовку пряностей и приправ.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1.2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основные и простые блюда и гарниры из традиционных видов овощей и грибов.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2.1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подготовку зерновых продуктов, жиров, сахара, муки, яиц, молока для приготовления блюд и гарниров.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2.2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каши и гарниры из круп и риса, простые блюда из бобовых и кукурузы.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2.3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блюда и гарниры из макаронных изделий.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2.4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блюда из яиц и творога.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2.5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мучные блюда из теста с фаршем.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3.1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бульоны и отвары.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3.2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простые супы.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3.3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отдельные компоненты для соусов и соусные полуфабрикаты.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3.4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 xml:space="preserve">Готовить простые холодные и горячие соусы. 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4.1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обработку рыбы с костным скелетом.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4.2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приготовление или подготовку полуфабрикатов из рыбы с костным скелетом.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4.3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блюда из рыбы с костным скелетом.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5.1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подготовку полуфабрикатов из мяса, мясных продуктов и домашней птицы.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5.2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Производить обработку и приготовление основных полуфабрикатов из мяса, мясопродуктов и домашней птицы.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5.3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блюда из мяса и мясных продуктов.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5.4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блюда из домашней птицы.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6.1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бутерброды и гастрономические продукты порциями.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6.2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салаты.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6.3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холодные закуски.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6.4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холодные блюда.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7.1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холодные и горячие сладкие блюда.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7.2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простые горячие напитки.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7.3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холодные напитки.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lastRenderedPageBreak/>
              <w:t>ПК 8.1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простые хлебобулочные изделия и хлеб.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 xml:space="preserve">ПК 8.2 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 xml:space="preserve">Готовить и оформлять основные мучные кондитерские изделия. 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8.3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печенье, пряники, коврижки.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8.4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использовать в оформлении простые и основные отделочные полуфабрикаты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8.5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отечественные классические торты и пирожные.</w:t>
            </w:r>
          </w:p>
        </w:tc>
      </w:tr>
      <w:tr w:rsidR="00606555" w:rsidRPr="008E45D4" w:rsidTr="008E45D4">
        <w:trPr>
          <w:jc w:val="center"/>
        </w:trPr>
        <w:tc>
          <w:tcPr>
            <w:tcW w:w="15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ПК 8.6</w:t>
            </w:r>
          </w:p>
        </w:tc>
        <w:tc>
          <w:tcPr>
            <w:tcW w:w="8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06555" w:rsidRPr="008E45D4" w:rsidRDefault="00606555" w:rsidP="008E45D4">
            <w:pPr>
              <w:widowControl w:val="0"/>
              <w:snapToGrid w:val="0"/>
              <w:jc w:val="both"/>
            </w:pPr>
            <w:r w:rsidRPr="008E45D4">
              <w:t>Готовить и оформлять фруктовые и легкие обезжиренные торты и пирожные.</w:t>
            </w:r>
          </w:p>
        </w:tc>
      </w:tr>
    </w:tbl>
    <w:p w:rsidR="00606555" w:rsidRPr="008E45D4" w:rsidRDefault="00606555" w:rsidP="008E45D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606555" w:rsidRPr="008E45D4" w:rsidRDefault="00606555" w:rsidP="008E45D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8E45D4">
        <w:rPr>
          <w:color w:val="000000"/>
        </w:rPr>
        <w:t>В процессе освоения учебной практики студенты должны овладеть общими компетенциями (ОК):</w:t>
      </w: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8539"/>
      </w:tblGrid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</w:rPr>
            </w:pPr>
            <w:r w:rsidRPr="008E45D4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8E45D4">
              <w:rPr>
                <w:b/>
                <w:bCs/>
                <w:color w:val="000000"/>
              </w:rPr>
              <w:t>Наименование результата обучения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t>ОК 1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pStyle w:val="af0"/>
              <w:widowControl w:val="0"/>
              <w:ind w:left="0" w:firstLine="0"/>
              <w:jc w:val="both"/>
            </w:pPr>
            <w:r w:rsidRPr="008E45D4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rPr>
                <w:color w:val="000000"/>
              </w:rPr>
              <w:t>ОК 2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rPr>
                <w:color w:val="000000"/>
              </w:rPr>
              <w:t>ОК 3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t>ОК 4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t>ОК 5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t>ОК 6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Работать в команде, эффективно общаться с коллегами, руководством, клиентами.</w:t>
            </w:r>
          </w:p>
        </w:tc>
      </w:tr>
      <w:tr w:rsidR="00606555" w:rsidRPr="008E45D4" w:rsidTr="008E45D4">
        <w:trPr>
          <w:jc w:val="center"/>
        </w:trPr>
        <w:tc>
          <w:tcPr>
            <w:tcW w:w="1384" w:type="dxa"/>
          </w:tcPr>
          <w:p w:rsidR="00606555" w:rsidRPr="008E45D4" w:rsidRDefault="00606555" w:rsidP="008E45D4">
            <w:pPr>
              <w:widowControl w:val="0"/>
              <w:autoSpaceDE w:val="0"/>
              <w:autoSpaceDN w:val="0"/>
              <w:adjustRightInd w:val="0"/>
              <w:ind w:hanging="6"/>
              <w:jc w:val="center"/>
              <w:rPr>
                <w:color w:val="000000"/>
              </w:rPr>
            </w:pPr>
            <w:r w:rsidRPr="008E45D4">
              <w:t>ОК 7</w:t>
            </w:r>
          </w:p>
        </w:tc>
        <w:tc>
          <w:tcPr>
            <w:tcW w:w="8539" w:type="dxa"/>
          </w:tcPr>
          <w:p w:rsidR="00606555" w:rsidRPr="008E45D4" w:rsidRDefault="00606555" w:rsidP="008E45D4">
            <w:pPr>
              <w:jc w:val="both"/>
            </w:pPr>
            <w:r w:rsidRPr="008E45D4">
              <w:t>Готовить к работе производственное помещение и поддерживать его санитарное состояние.</w:t>
            </w:r>
          </w:p>
        </w:tc>
      </w:tr>
    </w:tbl>
    <w:p w:rsidR="00606555" w:rsidRPr="008E45D4" w:rsidRDefault="00606555" w:rsidP="008E45D4">
      <w:pPr>
        <w:ind w:firstLine="720"/>
        <w:rPr>
          <w:color w:val="FF0000"/>
        </w:rPr>
        <w:sectPr w:rsidR="00606555" w:rsidRPr="008E45D4" w:rsidSect="00C15E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134" w:right="850" w:bottom="1134" w:left="1701" w:header="720" w:footer="709" w:gutter="0"/>
          <w:cols w:space="720"/>
          <w:titlePg/>
          <w:docGrid w:linePitch="326"/>
        </w:sectPr>
      </w:pPr>
    </w:p>
    <w:p w:rsidR="00606555" w:rsidRPr="008E45D4" w:rsidRDefault="008467FD" w:rsidP="008E45D4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center"/>
        <w:rPr>
          <w:b/>
          <w:bCs/>
          <w:caps/>
        </w:rPr>
      </w:pPr>
      <w:r>
        <w:rPr>
          <w:b/>
          <w:bCs/>
          <w:caps/>
        </w:rPr>
        <w:lastRenderedPageBreak/>
        <w:t xml:space="preserve">3. СТРУКТУРА и </w:t>
      </w:r>
      <w:r w:rsidR="00FF26C4">
        <w:rPr>
          <w:b/>
          <w:bCs/>
          <w:caps/>
        </w:rPr>
        <w:t xml:space="preserve">содержание ПРОГРАММЫ производствнной  </w:t>
      </w:r>
      <w:r w:rsidR="00606555" w:rsidRPr="008E45D4">
        <w:rPr>
          <w:b/>
          <w:bCs/>
          <w:caps/>
        </w:rPr>
        <w:t xml:space="preserve"> ПРАКТИКИ </w:t>
      </w:r>
    </w:p>
    <w:p w:rsidR="00606555" w:rsidRPr="008E45D4" w:rsidRDefault="00606555" w:rsidP="008E45D4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rPr>
          <w:b/>
          <w:bCs/>
        </w:rPr>
      </w:pPr>
      <w:r w:rsidRPr="008E45D4">
        <w:rPr>
          <w:b/>
          <w:bCs/>
        </w:rPr>
        <w:t xml:space="preserve">3.1. Тематический план </w:t>
      </w:r>
      <w:r w:rsidR="00A27972">
        <w:rPr>
          <w:b/>
          <w:bCs/>
        </w:rPr>
        <w:t xml:space="preserve">и содержание </w:t>
      </w:r>
      <w:r w:rsidR="001650D3">
        <w:rPr>
          <w:b/>
          <w:bCs/>
        </w:rPr>
        <w:t xml:space="preserve">программы производственной </w:t>
      </w:r>
      <w:r w:rsidR="001650D3" w:rsidRPr="008E45D4">
        <w:rPr>
          <w:b/>
          <w:bCs/>
        </w:rPr>
        <w:t>практики</w:t>
      </w:r>
      <w:r w:rsidRPr="008E45D4">
        <w:rPr>
          <w:b/>
          <w:bCs/>
        </w:rPr>
        <w:t xml:space="preserve"> </w:t>
      </w:r>
    </w:p>
    <w:p w:rsidR="00606555" w:rsidRPr="008E45D4" w:rsidRDefault="00606555" w:rsidP="00A279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0"/>
      </w:pPr>
    </w:p>
    <w:tbl>
      <w:tblPr>
        <w:tblW w:w="1486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954"/>
        <w:gridCol w:w="9026"/>
        <w:gridCol w:w="1559"/>
        <w:gridCol w:w="1326"/>
      </w:tblGrid>
      <w:tr w:rsidR="00606555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A27972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Наименование профессионального модуля (ПМ), МДК и тем производственной практики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555" w:rsidRPr="008E45D4" w:rsidRDefault="00A27972" w:rsidP="00A2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6555" w:rsidRPr="008E45D4" w:rsidRDefault="00A27972" w:rsidP="00A2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усвоения</w:t>
            </w:r>
          </w:p>
        </w:tc>
      </w:tr>
      <w:tr w:rsidR="00606555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1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5</w:t>
            </w:r>
          </w:p>
        </w:tc>
      </w:tr>
      <w:tr w:rsidR="00606555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  <w:r w:rsidRPr="008E45D4">
              <w:rPr>
                <w:b/>
                <w:bCs/>
              </w:rPr>
              <w:t>5</w:t>
            </w:r>
          </w:p>
        </w:tc>
      </w:tr>
      <w:tr w:rsidR="008467FD" w:rsidRPr="008E45D4" w:rsidTr="001C1D3C">
        <w:trPr>
          <w:trHeight w:val="169"/>
        </w:trPr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67FD" w:rsidRPr="008E45D4" w:rsidRDefault="00777B02" w:rsidP="00777B02">
            <w:pPr>
              <w:snapToGrid w:val="0"/>
            </w:pPr>
            <w:r>
              <w:rPr>
                <w:b/>
                <w:bCs/>
              </w:rPr>
              <w:t xml:space="preserve"> Раздел</w:t>
            </w:r>
            <w:r w:rsidR="008467FD" w:rsidRPr="008E45D4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="008467FD" w:rsidRPr="008E45D4">
              <w:rPr>
                <w:b/>
                <w:bCs/>
              </w:rPr>
              <w:t xml:space="preserve"> Приготовление блюд из овощей и грибов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67FD" w:rsidRPr="008E45D4" w:rsidRDefault="00D513ED" w:rsidP="008E45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7FD" w:rsidRPr="008E45D4" w:rsidRDefault="008467FD" w:rsidP="008E45D4">
            <w:pPr>
              <w:jc w:val="center"/>
              <w:rPr>
                <w:b/>
                <w:bCs/>
              </w:rPr>
            </w:pPr>
          </w:p>
        </w:tc>
      </w:tr>
      <w:tr w:rsidR="00A2797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8467FD" w:rsidP="008467F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 1.1  </w:t>
            </w:r>
            <w:r w:rsidR="00A27972" w:rsidRPr="00426172">
              <w:rPr>
                <w:bCs/>
              </w:rPr>
              <w:t>Введение в профессию</w:t>
            </w:r>
            <w:r w:rsidR="00FC2430" w:rsidRPr="00426172">
              <w:rPr>
                <w:bCs/>
              </w:rPr>
              <w:t xml:space="preserve"> Механическая кулинарная обработка овощей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27972" w:rsidP="00A27972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>Требования современного рынка труда к выпускникам профессиональных учебных заведений.</w:t>
            </w:r>
          </w:p>
          <w:p w:rsidR="00A27972" w:rsidRPr="008E45D4" w:rsidRDefault="00A27972" w:rsidP="00A27972">
            <w:pPr>
              <w:pStyle w:val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труда, режим работы и правила внутреннего распорядка на производственной практике. </w:t>
            </w:r>
          </w:p>
          <w:p w:rsidR="00A27972" w:rsidRPr="008E45D4" w:rsidRDefault="00A27972" w:rsidP="00A27972">
            <w:pPr>
              <w:jc w:val="both"/>
            </w:pPr>
            <w:r w:rsidRPr="008E45D4">
              <w:t xml:space="preserve">Вводный инструктаж по охране труда и пожарной безопасности. </w:t>
            </w:r>
          </w:p>
          <w:p w:rsidR="00FC2430" w:rsidRDefault="00A27972" w:rsidP="00FC2430">
            <w:pPr>
              <w:jc w:val="both"/>
            </w:pPr>
            <w:r w:rsidRPr="008E45D4">
              <w:t>Санитарно-гигиенические требования</w:t>
            </w:r>
            <w:r w:rsidRPr="008E45D4">
              <w:tab/>
              <w:t xml:space="preserve"> к работникам предприятий общественного питания.</w:t>
            </w:r>
          </w:p>
          <w:p w:rsidR="00FC2430" w:rsidRPr="008E45D4" w:rsidRDefault="00FC2430" w:rsidP="00FC2430">
            <w:pPr>
              <w:jc w:val="both"/>
            </w:pPr>
            <w:r w:rsidRPr="008E45D4">
              <w:t xml:space="preserve">Инструктаж по охране труда при работе в овощном цехе. </w:t>
            </w:r>
          </w:p>
          <w:p w:rsidR="00FC2430" w:rsidRPr="008E45D4" w:rsidRDefault="00FC2430" w:rsidP="00FC2430">
            <w:pPr>
              <w:snapToGrid w:val="0"/>
              <w:jc w:val="both"/>
            </w:pPr>
            <w:r w:rsidRPr="008E45D4">
              <w:t xml:space="preserve">Ознакомление с организацией рабочих мест при первичной обработке овощей.  Подбор инвентаря и инструментов для обработки овощей.      </w:t>
            </w:r>
          </w:p>
          <w:p w:rsidR="00FC2430" w:rsidRPr="008E45D4" w:rsidRDefault="00FC2430" w:rsidP="00FC2430">
            <w:pPr>
              <w:snapToGrid w:val="0"/>
              <w:jc w:val="both"/>
            </w:pPr>
            <w:r w:rsidRPr="008E45D4">
              <w:t>Освоение приемов по механической кулинарной обработке клубнеплодов, корнеплодов, луковых, капустных, томатных, тыквенных, бобовых, зерновых, десертных, пряных, листовых, быстрозамороженных и консервированных овощей и грибов: сортировка, очистка, промывание.</w:t>
            </w:r>
          </w:p>
          <w:p w:rsidR="00A27972" w:rsidRPr="008E45D4" w:rsidRDefault="00FC2430" w:rsidP="00FC2430">
            <w:pPr>
              <w:jc w:val="both"/>
            </w:pPr>
            <w:r w:rsidRPr="008E45D4">
              <w:t>Освоение приемов нарезки овощей в соответствии с их кулинарным использованием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27972" w:rsidP="00A27972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72" w:rsidRPr="008E45D4" w:rsidRDefault="00A27972" w:rsidP="00A27972">
            <w:pPr>
              <w:snapToGrid w:val="0"/>
              <w:rPr>
                <w:b/>
                <w:bCs/>
              </w:rPr>
            </w:pPr>
          </w:p>
          <w:p w:rsidR="00A27972" w:rsidRPr="008E45D4" w:rsidRDefault="00A27972" w:rsidP="00A2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A27972" w:rsidRPr="008E45D4" w:rsidTr="00D513ED">
        <w:trPr>
          <w:trHeight w:val="556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A0130" w:rsidP="00FC243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1.2</w:t>
            </w:r>
            <w:r w:rsidR="00A27972" w:rsidRPr="00426172">
              <w:rPr>
                <w:bCs/>
              </w:rPr>
              <w:t>Приготовление блюд из отварных и припущенных</w:t>
            </w:r>
            <w:r w:rsidR="00FC2430">
              <w:rPr>
                <w:bCs/>
              </w:rPr>
              <w:t xml:space="preserve">, </w:t>
            </w:r>
            <w:r w:rsidR="00FC2430" w:rsidRPr="00426172">
              <w:rPr>
                <w:bCs/>
              </w:rPr>
              <w:t>жареных овощей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27972" w:rsidP="00A2797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A27972" w:rsidRPr="008E45D4" w:rsidRDefault="00A27972" w:rsidP="00A27972">
            <w:pPr>
              <w:snapToGrid w:val="0"/>
              <w:jc w:val="both"/>
            </w:pPr>
            <w:r w:rsidRPr="008E45D4">
              <w:t>Подбор инвентаря и инструментов для приготовления блюд и гарниро</w:t>
            </w:r>
            <w:r w:rsidR="00D513ED">
              <w:t>в из отварных и припущенных,</w:t>
            </w:r>
            <w:r w:rsidR="00FC2430">
              <w:t xml:space="preserve"> жареных </w:t>
            </w:r>
            <w:r w:rsidRPr="008E45D4">
              <w:t xml:space="preserve">овощей.  </w:t>
            </w:r>
          </w:p>
          <w:p w:rsidR="00A27972" w:rsidRPr="008E45D4" w:rsidRDefault="00A27972" w:rsidP="00A27972">
            <w:pPr>
              <w:snapToGrid w:val="0"/>
              <w:jc w:val="both"/>
            </w:pPr>
            <w:r w:rsidRPr="008E45D4">
              <w:t>Освоение приемов по проведению браке</w:t>
            </w:r>
            <w:r w:rsidR="00D513ED">
              <w:t>ража, оформлению и подаче блюд.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1C1D3C" w:rsidP="00A27972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72" w:rsidRPr="008E45D4" w:rsidRDefault="00A27972" w:rsidP="00A27972">
            <w:pPr>
              <w:snapToGrid w:val="0"/>
              <w:rPr>
                <w:b/>
                <w:bCs/>
              </w:rPr>
            </w:pPr>
          </w:p>
          <w:p w:rsidR="00A27972" w:rsidRPr="008E45D4" w:rsidRDefault="00A27972" w:rsidP="00A2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A2797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A0130" w:rsidP="008467FD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1.3</w:t>
            </w:r>
            <w:r w:rsidR="00A27972" w:rsidRPr="00426172">
              <w:rPr>
                <w:bCs/>
              </w:rPr>
              <w:t>Приготовление блюд из тушеных</w:t>
            </w:r>
            <w:r w:rsidR="00FC2430">
              <w:rPr>
                <w:bCs/>
              </w:rPr>
              <w:t xml:space="preserve">, запеченных </w:t>
            </w:r>
            <w:r w:rsidR="00A27972" w:rsidRPr="00426172">
              <w:rPr>
                <w:bCs/>
              </w:rPr>
              <w:t xml:space="preserve"> овощей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A27972" w:rsidP="00A2797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A27972" w:rsidRPr="008E45D4" w:rsidRDefault="00A27972" w:rsidP="00AA0130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блюд и гарниров из тушеных </w:t>
            </w:r>
            <w:r w:rsidR="00FC2430">
              <w:t xml:space="preserve"> запеченных </w:t>
            </w:r>
            <w:r w:rsidRPr="008E45D4">
              <w:t xml:space="preserve">овощей и грибов.  </w:t>
            </w:r>
          </w:p>
          <w:p w:rsidR="00A27972" w:rsidRPr="008E45D4" w:rsidRDefault="00A27972" w:rsidP="00A27972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проведению бракеража, оформлению и подаче блюд и </w:t>
            </w:r>
            <w:r w:rsidRPr="008E4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гарниров из тушеных овощей и грибов.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72" w:rsidRPr="008E45D4" w:rsidRDefault="001C1D3C" w:rsidP="00A27972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72" w:rsidRPr="008E45D4" w:rsidRDefault="00A27972" w:rsidP="00A27972">
            <w:pPr>
              <w:snapToGrid w:val="0"/>
              <w:rPr>
                <w:b/>
                <w:bCs/>
              </w:rPr>
            </w:pPr>
          </w:p>
          <w:p w:rsidR="00A27972" w:rsidRPr="008E45D4" w:rsidRDefault="00A27972" w:rsidP="00A2797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D513ED" w:rsidRPr="008E45D4" w:rsidTr="001C1796"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3ED" w:rsidRPr="008E45D4" w:rsidRDefault="00D513ED" w:rsidP="00FC2430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173B38">
              <w:rPr>
                <w:rStyle w:val="27"/>
                <w:rFonts w:eastAsiaTheme="minorEastAsia"/>
              </w:rPr>
              <w:t>Подготовка продуктов и приготовление блюд и гарниров из круп, бобовых, макаронных изделий, яиц, творога, теста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13ED" w:rsidRPr="005D7705" w:rsidRDefault="00E42CBE" w:rsidP="00A2797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3ED" w:rsidRPr="008E45D4" w:rsidRDefault="00D513ED" w:rsidP="00A27972">
            <w:pPr>
              <w:jc w:val="center"/>
              <w:rPr>
                <w:b/>
                <w:bCs/>
              </w:rPr>
            </w:pP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777B02" w:rsidP="005108FA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2.1 </w:t>
            </w:r>
            <w:r w:rsidR="005108FA" w:rsidRPr="00426172">
              <w:rPr>
                <w:bCs/>
              </w:rPr>
              <w:t>Приготовление блюд и гарниров из круп</w:t>
            </w:r>
            <w:r w:rsidR="005D7705">
              <w:rPr>
                <w:bCs/>
              </w:rPr>
              <w:t>, бобовых, макаронных изделий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>Подбор инвентаря и инструментов для пригото</w:t>
            </w:r>
            <w:r w:rsidR="005D7705">
              <w:t>вления блюд и гарниров из круп, бобовых, макаронных изделий.</w:t>
            </w:r>
          </w:p>
          <w:p w:rsidR="005108FA" w:rsidRPr="008E45D4" w:rsidRDefault="005D7705" w:rsidP="005108FA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блюд.</w:t>
            </w:r>
          </w:p>
          <w:p w:rsidR="005108FA" w:rsidRPr="008E45D4" w:rsidRDefault="005108FA" w:rsidP="005108FA">
            <w:pPr>
              <w:jc w:val="both"/>
            </w:pPr>
            <w:r w:rsidRPr="008E45D4">
              <w:t>Освоение приемов по проведению бракеража, оф</w:t>
            </w:r>
            <w:r w:rsidR="005D7705">
              <w:t>ормлению и подаче блюд из круп, бобовых, макаронных изделий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426172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D7705" w:rsidP="00E42CBE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2.2</w:t>
            </w:r>
            <w:r w:rsidR="005108FA" w:rsidRPr="00426172">
              <w:rPr>
                <w:bCs/>
              </w:rPr>
              <w:t>Приготовление блюд из яиц</w:t>
            </w:r>
            <w:r>
              <w:rPr>
                <w:bCs/>
              </w:rPr>
              <w:t>,</w:t>
            </w:r>
            <w:r w:rsidRPr="00426172">
              <w:rPr>
                <w:bCs/>
              </w:rPr>
              <w:t xml:space="preserve"> творога</w:t>
            </w:r>
            <w:r w:rsidR="00E42CBE">
              <w:rPr>
                <w:bCs/>
              </w:rPr>
              <w:t>,</w:t>
            </w:r>
            <w:r w:rsidR="00E42CBE" w:rsidRPr="00426172">
              <w:rPr>
                <w:bCs/>
              </w:rPr>
              <w:t xml:space="preserve"> мучных гарниров и мучных блюд.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5D7705" w:rsidRDefault="005108FA" w:rsidP="005108FA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охране труда и пожарной безопасности. </w:t>
            </w:r>
            <w:r w:rsidR="005D7705" w:rsidRPr="005D7705">
              <w:rPr>
                <w:rFonts w:ascii="Times New Roman" w:hAnsi="Times New Roman" w:cs="Times New Roman"/>
                <w:sz w:val="24"/>
                <w:szCs w:val="24"/>
              </w:rPr>
              <w:t>Подбор инвентаря и инструментов для приготовления блюд</w:t>
            </w:r>
            <w:r w:rsidR="00E42CBE">
              <w:rPr>
                <w:rFonts w:ascii="Times New Roman" w:hAnsi="Times New Roman" w:cs="Times New Roman"/>
                <w:sz w:val="24"/>
                <w:szCs w:val="24"/>
              </w:rPr>
              <w:t xml:space="preserve"> из яиц и творога, </w:t>
            </w:r>
            <w:r w:rsidR="00E42CBE" w:rsidRPr="005D7705">
              <w:rPr>
                <w:rFonts w:ascii="Times New Roman" w:hAnsi="Times New Roman" w:cs="Times New Roman"/>
                <w:sz w:val="24"/>
                <w:szCs w:val="24"/>
              </w:rPr>
              <w:t>блюд</w:t>
            </w:r>
            <w:r w:rsidR="00E42CBE">
              <w:rPr>
                <w:rFonts w:ascii="Times New Roman" w:hAnsi="Times New Roman" w:cs="Times New Roman"/>
                <w:sz w:val="24"/>
                <w:szCs w:val="24"/>
              </w:rPr>
              <w:t xml:space="preserve"> гарниров из теста.</w:t>
            </w:r>
          </w:p>
          <w:p w:rsidR="005108FA" w:rsidRPr="008E45D4" w:rsidRDefault="005D7705" w:rsidP="005108FA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блюд.</w:t>
            </w:r>
          </w:p>
          <w:p w:rsidR="005108FA" w:rsidRPr="005D7705" w:rsidRDefault="005108FA" w:rsidP="005D7705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7705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проведению бракеража, </w:t>
            </w:r>
            <w:r w:rsidR="005D7705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оформлению и подаче блюд из яиц и творога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426172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E42CBE" w:rsidP="0042617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2.3</w:t>
            </w:r>
            <w:r w:rsidR="005108FA" w:rsidRPr="00426172">
              <w:rPr>
                <w:bCs/>
              </w:rPr>
              <w:t>Приготовление мучных кулинарных изделий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snapToGrid w:val="0"/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мучных кулинарных изделий.  </w:t>
            </w:r>
          </w:p>
          <w:p w:rsidR="005108FA" w:rsidRPr="008E45D4" w:rsidRDefault="005108FA" w:rsidP="005108FA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продуктов и дополнительных ингредиентов. </w:t>
            </w:r>
          </w:p>
          <w:p w:rsidR="005108FA" w:rsidRPr="008E45D4" w:rsidRDefault="005D7705" w:rsidP="005D7705">
            <w:pPr>
              <w:pStyle w:val="15"/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изделий.</w:t>
            </w:r>
          </w:p>
          <w:p w:rsidR="005108FA" w:rsidRPr="008E45D4" w:rsidRDefault="005108FA" w:rsidP="005108FA">
            <w:pPr>
              <w:jc w:val="both"/>
            </w:pPr>
            <w:r w:rsidRPr="008E45D4">
              <w:t xml:space="preserve">Освоение приемов по проведению бракеража, оформлению и подаче мучных кулинарных изделий.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426172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938AC" w:rsidRPr="008E45D4" w:rsidTr="00FC2430">
        <w:trPr>
          <w:trHeight w:val="280"/>
        </w:trPr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77B02" w:rsidP="00777B02">
            <w:pPr>
              <w:snapToGrid w:val="0"/>
            </w:pPr>
            <w:r>
              <w:rPr>
                <w:b/>
                <w:bCs/>
              </w:rPr>
              <w:t xml:space="preserve">Раздел 3. </w:t>
            </w:r>
            <w:r w:rsidR="008938AC" w:rsidRPr="008E45D4">
              <w:rPr>
                <w:b/>
                <w:bCs/>
              </w:rPr>
              <w:t>Приготовлениесупов и соусов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E42CBE" w:rsidP="005108F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AC" w:rsidRPr="008E45D4" w:rsidRDefault="008938AC" w:rsidP="005108FA">
            <w:pPr>
              <w:snapToGrid w:val="0"/>
              <w:rPr>
                <w:b/>
                <w:bCs/>
              </w:rPr>
            </w:pPr>
          </w:p>
          <w:p w:rsidR="008938AC" w:rsidRPr="008E45D4" w:rsidRDefault="008938AC" w:rsidP="005108FA">
            <w:pPr>
              <w:jc w:val="center"/>
              <w:rPr>
                <w:b/>
                <w:bCs/>
              </w:rPr>
            </w:pP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2CBE" w:rsidRPr="00FC2430" w:rsidRDefault="00777B02" w:rsidP="00E42CBE">
            <w:pPr>
              <w:snapToGrid w:val="0"/>
              <w:rPr>
                <w:bCs/>
              </w:rPr>
            </w:pPr>
            <w:r>
              <w:rPr>
                <w:b/>
                <w:bCs/>
              </w:rPr>
              <w:t xml:space="preserve">Тема 3.1 </w:t>
            </w:r>
            <w:r w:rsidR="005108FA" w:rsidRPr="00FC2430">
              <w:rPr>
                <w:bCs/>
              </w:rPr>
              <w:t>Приготовление полуфабрикатов для соусов</w:t>
            </w:r>
            <w:r w:rsidR="00E42CBE">
              <w:rPr>
                <w:bCs/>
              </w:rPr>
              <w:t>.</w:t>
            </w:r>
            <w:r w:rsidR="00E42CBE" w:rsidRPr="00FC2430">
              <w:rPr>
                <w:bCs/>
              </w:rPr>
              <w:t xml:space="preserve"> Приготовление </w:t>
            </w:r>
            <w:r w:rsidR="00E42CBE">
              <w:rPr>
                <w:bCs/>
              </w:rPr>
              <w:t xml:space="preserve">и холодных </w:t>
            </w:r>
            <w:r w:rsidR="00E42CBE" w:rsidRPr="00FC2430">
              <w:rPr>
                <w:bCs/>
              </w:rPr>
              <w:t xml:space="preserve">горячих соусов Приготовление </w:t>
            </w:r>
          </w:p>
          <w:p w:rsidR="005108FA" w:rsidRPr="008E45D4" w:rsidRDefault="00E42CBE" w:rsidP="00E42CBE">
            <w:pPr>
              <w:snapToGrid w:val="0"/>
              <w:rPr>
                <w:b/>
                <w:bCs/>
              </w:rPr>
            </w:pPr>
            <w:r w:rsidRPr="00FC2430">
              <w:rPr>
                <w:bCs/>
              </w:rPr>
              <w:t>сладких соусов.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E42CBE" w:rsidRPr="008E45D4" w:rsidRDefault="00E42CBE" w:rsidP="00E42CBE">
            <w:pPr>
              <w:pStyle w:val="15"/>
              <w:snapToGrid w:val="0"/>
              <w:jc w:val="both"/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бульонов и отваров для горячих соусов. Приготовление мучных пассеровок. </w:t>
            </w:r>
            <w:r w:rsidRPr="00E42CBE">
              <w:rPr>
                <w:rFonts w:ascii="Times New Roman" w:hAnsi="Times New Roman" w:cs="Times New Roman"/>
                <w:sz w:val="24"/>
                <w:szCs w:val="24"/>
              </w:rPr>
              <w:t>Подбор и подготовка дополнительных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нгредиентов для холодных и горячих соусов</w:t>
            </w:r>
            <w:r w:rsidR="006466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2CBE">
              <w:rPr>
                <w:rFonts w:ascii="Times New Roman" w:hAnsi="Times New Roman" w:cs="Times New Roman"/>
                <w:sz w:val="24"/>
                <w:szCs w:val="24"/>
              </w:rPr>
              <w:t>Освоение приемов по приготовлению производных соусов. Подбор инвентаря и инструментов для приготовления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горячих и </w:t>
            </w:r>
            <w:r w:rsidRPr="00E42CBE">
              <w:rPr>
                <w:rFonts w:ascii="Times New Roman" w:hAnsi="Times New Roman" w:cs="Times New Roman"/>
                <w:sz w:val="24"/>
                <w:szCs w:val="24"/>
              </w:rPr>
              <w:t xml:space="preserve"> холодных соусов</w:t>
            </w:r>
            <w:r w:rsidRPr="008E45D4">
              <w:t xml:space="preserve">.  </w:t>
            </w:r>
          </w:p>
          <w:p w:rsidR="00E42CBE" w:rsidRPr="008E45D4" w:rsidRDefault="00E42CBE" w:rsidP="00E42CBE">
            <w:pPr>
              <w:snapToGrid w:val="0"/>
              <w:jc w:val="both"/>
            </w:pPr>
            <w:r>
              <w:t>Приготовление блюд</w:t>
            </w:r>
          </w:p>
          <w:p w:rsidR="005108FA" w:rsidRPr="008E45D4" w:rsidRDefault="00E42CBE" w:rsidP="00E42CBE">
            <w:pPr>
              <w:snapToGrid w:val="0"/>
              <w:jc w:val="both"/>
            </w:pPr>
            <w:r w:rsidRPr="008E45D4">
              <w:t>Освоение приемов по проведению бракеража, оформлению и подаче горячих</w:t>
            </w:r>
            <w:r>
              <w:t xml:space="preserve"> и холодных </w:t>
            </w:r>
            <w:r w:rsidRPr="008E45D4">
              <w:t xml:space="preserve"> соусов.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FC2430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FC2430" w:rsidRDefault="00E42CBE" w:rsidP="00FC2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>
              <w:rPr>
                <w:b/>
                <w:bCs/>
              </w:rPr>
              <w:t xml:space="preserve">Тема 3.2 </w:t>
            </w:r>
            <w:r w:rsidR="005108FA" w:rsidRPr="00FC2430">
              <w:rPr>
                <w:bCs/>
              </w:rPr>
              <w:t xml:space="preserve">Приготовление </w:t>
            </w:r>
          </w:p>
          <w:p w:rsidR="005108FA" w:rsidRPr="008E45D4" w:rsidRDefault="005108FA" w:rsidP="00510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C2430">
              <w:rPr>
                <w:bCs/>
              </w:rPr>
              <w:t>бульонов</w:t>
            </w:r>
            <w:r w:rsidR="00E42CBE" w:rsidRPr="00FC2430">
              <w:rPr>
                <w:bCs/>
              </w:rPr>
              <w:t xml:space="preserve"> Приготовление заправочных супов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t>Инструктаж по охране труда и пожарной безопасности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бульонов. </w:t>
            </w:r>
          </w:p>
          <w:p w:rsidR="00E42CBE" w:rsidRPr="008E45D4" w:rsidRDefault="005108FA" w:rsidP="00E42CBE">
            <w:pPr>
              <w:snapToGrid w:val="0"/>
              <w:jc w:val="both"/>
            </w:pPr>
            <w:r w:rsidRPr="008E45D4">
              <w:t>Освоение приемов по проведению бракеража, оформлению и подаче прозрачных супов</w:t>
            </w:r>
            <w:r w:rsidR="00E42CBE" w:rsidRPr="008E45D4">
              <w:t xml:space="preserve"> Подбор инвентаря и инструментов для приготовления заправочных супов.</w:t>
            </w:r>
          </w:p>
          <w:p w:rsidR="00E42CBE" w:rsidRPr="008E45D4" w:rsidRDefault="00E42CBE" w:rsidP="00E42CBE">
            <w:pPr>
              <w:snapToGrid w:val="0"/>
              <w:jc w:val="both"/>
            </w:pPr>
            <w:r w:rsidRPr="008E45D4">
              <w:lastRenderedPageBreak/>
              <w:t xml:space="preserve">Механическая кулинарная обработка овощей и их нарезка в соответствии с технологией приготовления. </w:t>
            </w:r>
          </w:p>
          <w:p w:rsidR="00E42CBE" w:rsidRPr="008E45D4" w:rsidRDefault="00E42CBE" w:rsidP="00E42CBE">
            <w:pPr>
              <w:snapToGrid w:val="0"/>
              <w:jc w:val="both"/>
            </w:pPr>
            <w:r w:rsidRPr="008E45D4">
              <w:t>Приготовление бульонов. Пассерование кореньев. Подготовка дополнительных продуктов.</w:t>
            </w:r>
            <w:r>
              <w:t xml:space="preserve"> Приготовление блюд.</w:t>
            </w:r>
          </w:p>
          <w:p w:rsidR="005108FA" w:rsidRPr="008E45D4" w:rsidRDefault="00E42CBE" w:rsidP="00E42CBE">
            <w:pPr>
              <w:snapToGrid w:val="0"/>
              <w:jc w:val="both"/>
            </w:pPr>
            <w:r w:rsidRPr="008E45D4">
              <w:t xml:space="preserve">Освоение приемов по проведению бракеража, оформлению и подаче заправочных супов.   </w:t>
            </w:r>
            <w:r w:rsidR="005108FA" w:rsidRPr="008E45D4">
              <w:t xml:space="preserve">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FC2430" w:rsidP="005108FA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FC2430" w:rsidRDefault="005108FA" w:rsidP="00FC2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8E45D4">
              <w:rPr>
                <w:b/>
                <w:bCs/>
              </w:rPr>
              <w:lastRenderedPageBreak/>
              <w:t>Тема 3.</w:t>
            </w:r>
            <w:r w:rsidR="00E42CBE" w:rsidRPr="00E42CBE">
              <w:rPr>
                <w:b/>
                <w:bCs/>
              </w:rPr>
              <w:t>3</w:t>
            </w:r>
            <w:r w:rsidRPr="00FC2430">
              <w:rPr>
                <w:bCs/>
              </w:rPr>
              <w:t xml:space="preserve">Приготовление  </w:t>
            </w:r>
          </w:p>
          <w:p w:rsidR="005108FA" w:rsidRPr="008E45D4" w:rsidRDefault="00E42CBE" w:rsidP="00510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х</w:t>
            </w:r>
            <w:r w:rsidR="005108FA" w:rsidRPr="00FC2430">
              <w:rPr>
                <w:bCs/>
              </w:rPr>
              <w:t>олодных</w:t>
            </w:r>
            <w:r w:rsidR="005D7705">
              <w:rPr>
                <w:bCs/>
              </w:rPr>
              <w:t>, молочных и сладких</w:t>
            </w:r>
            <w:r w:rsidR="005108FA" w:rsidRPr="00FC2430">
              <w:rPr>
                <w:bCs/>
              </w:rPr>
              <w:t xml:space="preserve"> супов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>Подбор инвентаря и инструментов для приготовления холодных</w:t>
            </w:r>
            <w:r w:rsidR="002B77C2">
              <w:t>,</w:t>
            </w:r>
            <w:r w:rsidR="002B77C2" w:rsidRPr="008E45D4">
              <w:t xml:space="preserve">молочных и сладких супов. </w:t>
            </w:r>
          </w:p>
          <w:p w:rsidR="005108FA" w:rsidRPr="008E45D4" w:rsidRDefault="002B77C2" w:rsidP="005108FA">
            <w:pPr>
              <w:snapToGrid w:val="0"/>
              <w:jc w:val="both"/>
            </w:pPr>
            <w:r>
              <w:t>Приготовление блюд.</w:t>
            </w:r>
          </w:p>
          <w:p w:rsidR="005108FA" w:rsidRPr="008E45D4" w:rsidRDefault="005108FA" w:rsidP="005108FA">
            <w:pPr>
              <w:jc w:val="both"/>
            </w:pPr>
            <w:r w:rsidRPr="008E45D4">
              <w:t xml:space="preserve">Освоение приемов по проведению бракеража, оформлению и подаче холодных супов.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FC2430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938AC" w:rsidRPr="008E45D4" w:rsidTr="00E65EE3"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77B02" w:rsidP="002B7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/>
                <w:bCs/>
              </w:rPr>
              <w:t xml:space="preserve">Раздел </w:t>
            </w:r>
            <w:r w:rsidR="008938AC" w:rsidRPr="008E45D4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 w:rsidR="008938AC" w:rsidRPr="008E45D4">
              <w:rPr>
                <w:b/>
                <w:bCs/>
              </w:rPr>
              <w:t>Приготовление блюд из рыбы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E42CBE" w:rsidP="005108FA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AC" w:rsidRPr="008E45D4" w:rsidRDefault="008938AC" w:rsidP="005108FA">
            <w:pPr>
              <w:snapToGrid w:val="0"/>
              <w:rPr>
                <w:b/>
                <w:bCs/>
              </w:rPr>
            </w:pPr>
          </w:p>
          <w:p w:rsidR="008938AC" w:rsidRPr="008E45D4" w:rsidRDefault="008938AC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3347B1">
        <w:trPr>
          <w:trHeight w:val="1822"/>
        </w:trPr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4.1</w:t>
            </w:r>
            <w:r w:rsidRPr="00397D9B">
              <w:rPr>
                <w:bCs/>
              </w:rPr>
              <w:t>Механическая кулинарная обработка рыбы</w:t>
            </w:r>
            <w:r w:rsidR="003347B1">
              <w:rPr>
                <w:bCs/>
              </w:rPr>
              <w:t>.</w:t>
            </w:r>
            <w:r w:rsidR="003347B1" w:rsidRPr="00397D9B">
              <w:rPr>
                <w:bCs/>
              </w:rPr>
              <w:t xml:space="preserve"> Приготовление блюд из отварной  рыбы и припущенной рыбы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47B1" w:rsidRDefault="005108FA" w:rsidP="003347B1">
            <w:pPr>
              <w:snapToGrid w:val="0"/>
              <w:jc w:val="both"/>
            </w:pPr>
            <w:r w:rsidRPr="008E45D4">
              <w:t>Инструктаж по охране труда и пожарной безопасности. Санитарно-гигиенические требования при обработке рыбы.</w:t>
            </w:r>
            <w:r w:rsidR="003347B1" w:rsidRPr="008E45D4">
              <w:t xml:space="preserve"> Органолептическая оценка качества рыбы</w:t>
            </w:r>
            <w:r w:rsidR="003347B1">
              <w:t>.</w:t>
            </w:r>
          </w:p>
          <w:p w:rsidR="003347B1" w:rsidRPr="008E45D4" w:rsidRDefault="003347B1" w:rsidP="003347B1">
            <w:pPr>
              <w:snapToGrid w:val="0"/>
              <w:jc w:val="both"/>
            </w:pPr>
            <w:r w:rsidRPr="008E45D4">
              <w:t xml:space="preserve"> Подбор инвентаря и инструментов для приготовления блюд из отварной и припущенной рыбы.  Приготовление полуфабрикатов для варки и припускания</w:t>
            </w:r>
          </w:p>
          <w:p w:rsidR="003347B1" w:rsidRPr="008E45D4" w:rsidRDefault="003347B1" w:rsidP="003347B1">
            <w:pPr>
              <w:snapToGrid w:val="0"/>
              <w:jc w:val="both"/>
            </w:pPr>
            <w:r>
              <w:t>Приготовление блюд.</w:t>
            </w:r>
          </w:p>
          <w:p w:rsidR="005108FA" w:rsidRPr="008E45D4" w:rsidRDefault="003347B1" w:rsidP="003347B1">
            <w:pPr>
              <w:jc w:val="both"/>
            </w:pPr>
            <w:r w:rsidRPr="008E45D4">
              <w:t xml:space="preserve">Выбор соусов. Освоение приемов по проведению бракеража, оформлению и подаче блюд из отварной и припущенной рыбы.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860556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4.2</w:t>
            </w:r>
            <w:r w:rsidR="005108FA" w:rsidRPr="00397D9B">
              <w:rPr>
                <w:bCs/>
              </w:rPr>
              <w:t>Приготовление блюд из жареной</w:t>
            </w:r>
            <w:r w:rsidR="003347B1">
              <w:rPr>
                <w:bCs/>
              </w:rPr>
              <w:t>,</w:t>
            </w:r>
            <w:r w:rsidR="003347B1" w:rsidRPr="00397D9B">
              <w:rPr>
                <w:bCs/>
              </w:rPr>
              <w:t>запеченной</w:t>
            </w:r>
            <w:r w:rsidR="00E42CBE">
              <w:rPr>
                <w:bCs/>
              </w:rPr>
              <w:t>,</w:t>
            </w:r>
            <w:r w:rsidR="00E42CBE" w:rsidRPr="00397D9B">
              <w:rPr>
                <w:bCs/>
              </w:rPr>
              <w:t xml:space="preserve">тушеной </w:t>
            </w:r>
            <w:r w:rsidR="00E42CBE">
              <w:rPr>
                <w:bCs/>
              </w:rPr>
              <w:t xml:space="preserve">и </w:t>
            </w:r>
            <w:r w:rsidR="00E42CBE" w:rsidRPr="00397D9B">
              <w:rPr>
                <w:bCs/>
              </w:rPr>
              <w:t>фаршированной рыбы</w:t>
            </w:r>
            <w:r w:rsidR="00E42CBE">
              <w:rPr>
                <w:bCs/>
              </w:rPr>
              <w:t>.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>Подбор инвентаря и инструментов для приготовления блюд из жареной</w:t>
            </w:r>
            <w:r w:rsidR="003347B1">
              <w:t>, запеченной</w:t>
            </w:r>
            <w:r w:rsidR="00E42CBE">
              <w:t xml:space="preserve">, тушеной, фаршированной </w:t>
            </w:r>
            <w:r w:rsidRPr="008E45D4">
              <w:t xml:space="preserve"> рыбы.  Приготовление полуфабрикатов для жарки основным способом, для жарки во фритюре.  </w:t>
            </w:r>
            <w:r w:rsidR="003347B1">
              <w:t xml:space="preserve"> Приготовление блюд.</w:t>
            </w:r>
          </w:p>
          <w:p w:rsidR="005108FA" w:rsidRPr="008E45D4" w:rsidRDefault="005108FA" w:rsidP="003347B1">
            <w:pPr>
              <w:snapToGrid w:val="0"/>
              <w:jc w:val="both"/>
            </w:pPr>
            <w:r w:rsidRPr="008E45D4">
              <w:t xml:space="preserve"> Выбор соусов и гарниров. Освоение приемов по проведению бракеража, оформлению и подаче блюд из жареной рыбы.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860556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860556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4</w:t>
            </w:r>
            <w:r w:rsidR="00E42CBE">
              <w:rPr>
                <w:b/>
                <w:bCs/>
              </w:rPr>
              <w:t>.3</w:t>
            </w:r>
            <w:r w:rsidR="005108FA" w:rsidRPr="00397D9B">
              <w:rPr>
                <w:bCs/>
              </w:rPr>
              <w:t>Приготовление блюд из рыбной котлетной массы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snapToGrid w:val="0"/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5108FA" w:rsidRPr="008E45D4" w:rsidRDefault="005108FA" w:rsidP="005108FA">
            <w:pPr>
              <w:snapToGrid w:val="0"/>
              <w:jc w:val="both"/>
            </w:pPr>
            <w:r w:rsidRPr="008E45D4">
              <w:t>Подбор инвентаря и инструментов для приготовления  рыбной котлетной массы и блюд из рыбной котлетной массы.</w:t>
            </w:r>
          </w:p>
          <w:p w:rsidR="005108FA" w:rsidRPr="008E45D4" w:rsidRDefault="003347B1" w:rsidP="003347B1">
            <w:pPr>
              <w:snapToGrid w:val="0"/>
              <w:jc w:val="both"/>
            </w:pPr>
            <w:r>
              <w:t xml:space="preserve">Приготовление блюд. </w:t>
            </w:r>
            <w:r w:rsidR="005108FA" w:rsidRPr="008E45D4">
              <w:t xml:space="preserve">Освоение приемов по проведению бракеража, оформлению и подаче блюд из рыбной котлетной массы.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860556" w:rsidP="005108FA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5108FA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E42CBE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4.4</w:t>
            </w:r>
            <w:r w:rsidR="005108FA" w:rsidRPr="00397D9B">
              <w:rPr>
                <w:bCs/>
              </w:rPr>
              <w:t xml:space="preserve">Приготовление блюд из нерыбных </w:t>
            </w:r>
            <w:r w:rsidR="005108FA" w:rsidRPr="00397D9B">
              <w:rPr>
                <w:bCs/>
              </w:rPr>
              <w:lastRenderedPageBreak/>
              <w:t>продуктов моря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5108FA" w:rsidP="005108FA">
            <w:pPr>
              <w:jc w:val="both"/>
            </w:pPr>
            <w:r w:rsidRPr="008E45D4">
              <w:lastRenderedPageBreak/>
              <w:t xml:space="preserve">Инструктаж по охране труда и пожарной безопасности. </w:t>
            </w:r>
          </w:p>
          <w:p w:rsidR="005108FA" w:rsidRPr="008E45D4" w:rsidRDefault="005108FA" w:rsidP="00860556">
            <w:pPr>
              <w:snapToGrid w:val="0"/>
              <w:jc w:val="both"/>
            </w:pPr>
            <w:r w:rsidRPr="008E45D4">
              <w:t xml:space="preserve">Подбор инвентаря и инструментов для обработки и  приготовления  блюд из </w:t>
            </w:r>
            <w:r w:rsidRPr="008E45D4">
              <w:lastRenderedPageBreak/>
              <w:t xml:space="preserve">нерыбных продуктов моря.  Выбор соусов и гарниров. </w:t>
            </w:r>
          </w:p>
          <w:p w:rsidR="005108FA" w:rsidRPr="008E45D4" w:rsidRDefault="005108FA" w:rsidP="005108FA">
            <w:pPr>
              <w:jc w:val="both"/>
            </w:pPr>
            <w:r w:rsidRPr="008E45D4">
              <w:t xml:space="preserve">Освоение приемов по проведению бракеража, оформлению и подаче блюд из нерыбных продуктов моря.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08FA" w:rsidRPr="008E45D4" w:rsidRDefault="00860556" w:rsidP="005108FA">
            <w:pPr>
              <w:snapToGrid w:val="0"/>
              <w:jc w:val="center"/>
            </w:pPr>
            <w:r>
              <w:lastRenderedPageBreak/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8FA" w:rsidRPr="008E45D4" w:rsidRDefault="005108FA" w:rsidP="005108FA">
            <w:pPr>
              <w:snapToGrid w:val="0"/>
              <w:rPr>
                <w:b/>
                <w:bCs/>
              </w:rPr>
            </w:pPr>
          </w:p>
          <w:p w:rsidR="005108FA" w:rsidRPr="008E45D4" w:rsidRDefault="005108FA" w:rsidP="005108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938AC" w:rsidRPr="008E45D4" w:rsidTr="0066502A"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77B02" w:rsidP="00777B02">
            <w:pPr>
              <w:snapToGrid w:val="0"/>
            </w:pPr>
            <w:r>
              <w:rPr>
                <w:b/>
                <w:bCs/>
              </w:rPr>
              <w:lastRenderedPageBreak/>
              <w:t xml:space="preserve">Раздел </w:t>
            </w:r>
            <w:r w:rsidR="008938AC" w:rsidRPr="008E45D4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. </w:t>
            </w:r>
            <w:r w:rsidR="008938AC" w:rsidRPr="008E45D4">
              <w:rPr>
                <w:b/>
                <w:bCs/>
              </w:rPr>
              <w:t>Приготовление блюд из мяса и домашней птицы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D24D09" w:rsidP="008E45D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AC" w:rsidRPr="008E45D4" w:rsidRDefault="008938AC" w:rsidP="008E45D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60556" w:rsidRDefault="002E0212" w:rsidP="00777B02">
            <w:pPr>
              <w:snapToGrid w:val="0"/>
              <w:rPr>
                <w:bCs/>
              </w:rPr>
            </w:pPr>
            <w:r w:rsidRPr="008E45D4">
              <w:rPr>
                <w:b/>
                <w:bCs/>
              </w:rPr>
              <w:t>Тема 5.1</w:t>
            </w:r>
            <w:r w:rsidRPr="00860556">
              <w:rPr>
                <w:bCs/>
              </w:rPr>
              <w:t>Механическая кулинарная обработка</w:t>
            </w:r>
          </w:p>
          <w:p w:rsidR="002E0212" w:rsidRPr="008E45D4" w:rsidRDefault="00E7623B" w:rsidP="002E0212">
            <w:pPr>
              <w:rPr>
                <w:b/>
                <w:bCs/>
              </w:rPr>
            </w:pPr>
            <w:r>
              <w:rPr>
                <w:bCs/>
              </w:rPr>
              <w:t>м</w:t>
            </w:r>
            <w:r w:rsidR="002E0212" w:rsidRPr="00860556">
              <w:rPr>
                <w:bCs/>
              </w:rPr>
              <w:t>яса</w:t>
            </w:r>
            <w:r>
              <w:rPr>
                <w:bCs/>
              </w:rPr>
              <w:t>.</w:t>
            </w:r>
            <w:r w:rsidRPr="00860556">
              <w:rPr>
                <w:bCs/>
              </w:rPr>
              <w:t>Обработка субпродуктов и приготовление блюд из субпродуктов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>Инструктаж по охране труда и пожарной безопасности. Санитарно-гигиенические требования при обработке мяса.</w:t>
            </w:r>
          </w:p>
          <w:p w:rsidR="00E7623B" w:rsidRPr="008E45D4" w:rsidRDefault="002E0212" w:rsidP="00E7623B">
            <w:pPr>
              <w:snapToGrid w:val="0"/>
              <w:jc w:val="both"/>
            </w:pPr>
            <w:r w:rsidRPr="008E45D4">
              <w:t>Подготовка рабочего места</w:t>
            </w:r>
            <w:r w:rsidR="00E7623B" w:rsidRPr="008E45D4">
              <w:t>. Санитарно-гигиенические требования при обработке субпродуктов. Проведение бракеража полуфабрикатов из субпродуктов.</w:t>
            </w:r>
          </w:p>
          <w:p w:rsidR="00E7623B" w:rsidRPr="008E45D4" w:rsidRDefault="00E7623B" w:rsidP="00E7623B">
            <w:pPr>
              <w:jc w:val="both"/>
            </w:pPr>
            <w:r w:rsidRPr="008E45D4">
              <w:t>Выбор соусов. Освоение приемов по проведению бракеража, оформлению и подаче блюд из субпродуктов.</w:t>
            </w:r>
          </w:p>
          <w:p w:rsidR="002E0212" w:rsidRPr="008E45D4" w:rsidRDefault="002E0212" w:rsidP="002E0212">
            <w:pPr>
              <w:snapToGrid w:val="0"/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5</w:t>
            </w:r>
            <w:r w:rsidRPr="00D24D09">
              <w:rPr>
                <w:b/>
                <w:bCs/>
              </w:rPr>
              <w:t>.</w:t>
            </w:r>
            <w:r w:rsidR="00D24D09" w:rsidRPr="00D24D09">
              <w:rPr>
                <w:b/>
                <w:bCs/>
              </w:rPr>
              <w:t>2</w:t>
            </w:r>
            <w:r w:rsidRPr="00860556">
              <w:rPr>
                <w:bCs/>
              </w:rPr>
              <w:t>Приготовление блюд из отварного мяса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блюд из отварного мяса. 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Приготовление полуфабрикатов для варки. 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  – «Мясо отварное»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  – «Язык отварной с соусом»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  – «Котлеты натуральные паровые»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Выбор соусов. Освоение приемов по проведению бракеража, оформлению и подаче блюд из отварного мяса.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D24D09" w:rsidP="002E0212">
            <w:pPr>
              <w:snapToGrid w:val="0"/>
              <w:jc w:val="center"/>
            </w:pPr>
            <w: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D24D09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5.3</w:t>
            </w:r>
            <w:r w:rsidR="002E0212" w:rsidRPr="00860556">
              <w:rPr>
                <w:bCs/>
              </w:rPr>
              <w:t>Приготовление блюд из жареного</w:t>
            </w:r>
            <w:r w:rsidR="00E7623B">
              <w:rPr>
                <w:bCs/>
              </w:rPr>
              <w:t>,</w:t>
            </w:r>
            <w:r w:rsidR="00E7623B" w:rsidRPr="00860556">
              <w:rPr>
                <w:bCs/>
              </w:rPr>
              <w:t xml:space="preserve"> тушеного</w:t>
            </w:r>
            <w:r w:rsidR="00E7623B">
              <w:rPr>
                <w:bCs/>
              </w:rPr>
              <w:t>,</w:t>
            </w:r>
            <w:r w:rsidR="00E7623B" w:rsidRPr="00860556">
              <w:rPr>
                <w:bCs/>
              </w:rPr>
              <w:t xml:space="preserve">запеченного </w:t>
            </w:r>
            <w:r w:rsidR="002E0212" w:rsidRPr="00860556">
              <w:rPr>
                <w:bCs/>
              </w:rPr>
              <w:t>мяса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Подбор инвентаря и инструментов для приготовления блюд из жареного</w:t>
            </w:r>
            <w:r w:rsidR="00E7623B">
              <w:t>, тушеного</w:t>
            </w:r>
            <w:r w:rsidR="00D24D09">
              <w:t xml:space="preserve">, запеченного </w:t>
            </w:r>
            <w:r w:rsidRPr="008E45D4">
              <w:t xml:space="preserve"> мяса. Приготовление полуфабрикатов для жарки основным способом: панированных и непанированных.  </w:t>
            </w:r>
          </w:p>
          <w:p w:rsidR="002E0212" w:rsidRPr="008E45D4" w:rsidRDefault="002E0212" w:rsidP="00E7623B">
            <w:pPr>
              <w:snapToGrid w:val="0"/>
              <w:jc w:val="both"/>
            </w:pPr>
            <w:r w:rsidRPr="008E45D4">
              <w:t xml:space="preserve">  Выбор соусов и гарниров. Освоение приемов по проведению бракеража, оформлению и подаче блюд из жареного мяса.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5108FA" w:rsidRDefault="00D24D09" w:rsidP="002E021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D24D09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5.4</w:t>
            </w:r>
            <w:r w:rsidR="002E0212" w:rsidRPr="00860556">
              <w:rPr>
                <w:bCs/>
              </w:rPr>
              <w:t xml:space="preserve">Приготовление блюд из натуральной рубленой </w:t>
            </w:r>
            <w:r>
              <w:rPr>
                <w:bCs/>
              </w:rPr>
              <w:t xml:space="preserve">и </w:t>
            </w:r>
            <w:r w:rsidRPr="00860556">
              <w:rPr>
                <w:bCs/>
              </w:rPr>
              <w:t xml:space="preserve">котлетной </w:t>
            </w:r>
            <w:r w:rsidR="002E0212" w:rsidRPr="00860556">
              <w:rPr>
                <w:bCs/>
              </w:rPr>
              <w:t>массы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 натуральной рубленой </w:t>
            </w:r>
            <w:r w:rsidR="00D24D09">
              <w:t xml:space="preserve">и котлетной </w:t>
            </w:r>
            <w:r w:rsidRPr="008E45D4">
              <w:t>массы и блюд из натуральной рубленой</w:t>
            </w:r>
            <w:r w:rsidR="00D24D09">
              <w:t xml:space="preserve">  и котлетной </w:t>
            </w:r>
            <w:r w:rsidRPr="008E45D4">
              <w:t xml:space="preserve"> массы.  </w:t>
            </w:r>
          </w:p>
          <w:p w:rsidR="002E0212" w:rsidRPr="008E45D4" w:rsidRDefault="002E0212" w:rsidP="002E0212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проведению бракеража, оформлению и подаче блюд из натуральной рубленой  массы.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2E0212" w:rsidRDefault="00D24D09" w:rsidP="002E021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D24D09" w:rsidP="00777B0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Тема 5.5</w:t>
            </w:r>
            <w:r w:rsidR="002E0212" w:rsidRPr="00860556">
              <w:rPr>
                <w:bCs/>
              </w:rPr>
              <w:t>Обработка птицы и приготовление блюд из домашней птицы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>Инструктаж по охране труда и пожарной безопасности. Санитарно-гигиенические требования при обработке домашней птицы.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Подготовка рабочего места.</w:t>
            </w:r>
          </w:p>
          <w:p w:rsidR="002E0212" w:rsidRPr="008E45D4" w:rsidRDefault="002E0212" w:rsidP="00D24D09">
            <w:pPr>
              <w:jc w:val="both"/>
            </w:pPr>
            <w:r w:rsidRPr="008E45D4">
              <w:t xml:space="preserve">  Выбор соусов. Освоение приемов по проведению бракеража, оформлению и подаче </w:t>
            </w:r>
            <w:r w:rsidRPr="008E45D4">
              <w:lastRenderedPageBreak/>
              <w:t>блюд из домашней птицы.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2E0212" w:rsidRDefault="00D24D09" w:rsidP="002E0212">
            <w:pPr>
              <w:snapToGri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938AC" w:rsidRPr="008E45D4" w:rsidTr="005813DE"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77B02" w:rsidP="00777B02">
            <w:pPr>
              <w:snapToGrid w:val="0"/>
            </w:pPr>
            <w:r>
              <w:rPr>
                <w:b/>
                <w:bCs/>
              </w:rPr>
              <w:lastRenderedPageBreak/>
              <w:t xml:space="preserve">Раздел 6. </w:t>
            </w:r>
            <w:r w:rsidR="008938AC" w:rsidRPr="008E45D4">
              <w:rPr>
                <w:b/>
                <w:bCs/>
              </w:rPr>
              <w:t>Приготовление и оформление холодных блюд и закусок.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F7607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AC" w:rsidRPr="008E45D4" w:rsidRDefault="008938AC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F7607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6.1</w:t>
            </w:r>
            <w:r w:rsidRPr="007F7607">
              <w:rPr>
                <w:bCs/>
              </w:rPr>
              <w:t>Приготовление бутербродов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бутербродов. 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Подготовка хлеба и гастрономических продуктов для приготовления бутербродов.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Освоение приемов по проведению бракеража, оформлению и подаче </w:t>
            </w:r>
            <w:r w:rsidR="00B36D71" w:rsidRPr="008E45D4">
              <w:t xml:space="preserve">бутербродов.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7F7607" w:rsidRDefault="007F7607" w:rsidP="002E0212">
            <w:pPr>
              <w:snapToGrid w:val="0"/>
              <w:jc w:val="center"/>
              <w:rPr>
                <w:bCs/>
              </w:rPr>
            </w:pPr>
            <w:r w:rsidRPr="007F7607">
              <w:rPr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6.2</w:t>
            </w:r>
            <w:r w:rsidRPr="007F7607">
              <w:rPr>
                <w:bCs/>
              </w:rPr>
              <w:t>Приготовление салатов и винегретов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Подбор инвентаря и инструментов для приготовления салатов и винегретов.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Подготовка продуктов для приготовления салатов и винегретов. Нарезка продуктов.</w:t>
            </w:r>
          </w:p>
          <w:p w:rsidR="002E0212" w:rsidRPr="008E45D4" w:rsidRDefault="002E0212" w:rsidP="002E0212">
            <w:pPr>
              <w:pStyle w:val="15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по проведению бракеража, оформлению и подаче салатов и </w:t>
            </w:r>
            <w:r w:rsidR="00B36D71" w:rsidRPr="008E45D4">
              <w:rPr>
                <w:rFonts w:ascii="Times New Roman" w:hAnsi="Times New Roman" w:cs="Times New Roman"/>
                <w:sz w:val="24"/>
                <w:szCs w:val="24"/>
              </w:rPr>
              <w:t xml:space="preserve">винегретов.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7F7607" w:rsidRDefault="007F7607" w:rsidP="002E0212">
            <w:pPr>
              <w:snapToGrid w:val="0"/>
              <w:jc w:val="center"/>
              <w:rPr>
                <w:bCs/>
              </w:rPr>
            </w:pPr>
            <w:r w:rsidRPr="007F7607">
              <w:rPr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 xml:space="preserve"> Тема 6.3</w:t>
            </w:r>
            <w:r w:rsidRPr="007F7607">
              <w:rPr>
                <w:bCs/>
              </w:rPr>
              <w:t>Приготовление холодных блюд и закусок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Подбор инвентаря и инструментов для приготовления холодных блюд и закусок.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Подготовка продуктов для приготовления холодных блюд и закусок. Нарезка продуктов.</w:t>
            </w:r>
          </w:p>
          <w:p w:rsidR="002E0212" w:rsidRPr="008E45D4" w:rsidRDefault="002E0212" w:rsidP="002E0212">
            <w:pPr>
              <w:jc w:val="both"/>
            </w:pPr>
            <w:r w:rsidRPr="008E45D4">
              <w:t>Выбор соусов и заправок. Доведение до вкуса. Соблюдение температурного режима.</w:t>
            </w:r>
          </w:p>
          <w:p w:rsidR="002E0212" w:rsidRPr="008E45D4" w:rsidRDefault="002E0212" w:rsidP="002E0212">
            <w:pPr>
              <w:jc w:val="both"/>
            </w:pPr>
            <w:r w:rsidRPr="008E45D4">
              <w:t xml:space="preserve">Освоение приемов по проведению бракеража, оформлению и подаче холодных блюд и закусок.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7F7607" w:rsidRDefault="007F7607" w:rsidP="007F7607">
            <w:pPr>
              <w:snapToGrid w:val="0"/>
              <w:jc w:val="center"/>
              <w:rPr>
                <w:bCs/>
              </w:rPr>
            </w:pPr>
            <w:r w:rsidRPr="007F7607">
              <w:rPr>
                <w:bCs/>
              </w:rPr>
              <w:t>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938AC" w:rsidRPr="008E45D4" w:rsidTr="00B728D9">
        <w:tc>
          <w:tcPr>
            <w:tcW w:w="1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8E45D4" w:rsidRDefault="00777B02" w:rsidP="002E0212">
            <w:pPr>
              <w:snapToGrid w:val="0"/>
              <w:jc w:val="both"/>
            </w:pPr>
            <w:r>
              <w:rPr>
                <w:b/>
                <w:bCs/>
              </w:rPr>
              <w:t xml:space="preserve">Раздел </w:t>
            </w:r>
            <w:r w:rsidR="008938AC" w:rsidRPr="008E45D4">
              <w:rPr>
                <w:b/>
                <w:bCs/>
              </w:rPr>
              <w:t>7</w:t>
            </w:r>
            <w:r>
              <w:rPr>
                <w:b/>
                <w:bCs/>
              </w:rPr>
              <w:t>.</w:t>
            </w:r>
            <w:r w:rsidR="008938AC" w:rsidRPr="008E45D4">
              <w:rPr>
                <w:b/>
                <w:bCs/>
              </w:rPr>
              <w:t>Приготовление сладких блюд и напитков.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938AC" w:rsidRPr="00B36D71" w:rsidRDefault="007F7607" w:rsidP="002E021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AC" w:rsidRPr="008E45D4" w:rsidRDefault="008938AC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7.1</w:t>
            </w:r>
            <w:r w:rsidRPr="007F7607">
              <w:rPr>
                <w:bCs/>
              </w:rPr>
              <w:t>Приготовление сладких холодных блюд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Подбор инвентаря и инструментов для приготовления сладких холодных блюд.</w:t>
            </w:r>
          </w:p>
          <w:p w:rsidR="002E0212" w:rsidRPr="008E45D4" w:rsidRDefault="002E0212" w:rsidP="007F7607">
            <w:pPr>
              <w:snapToGrid w:val="0"/>
              <w:jc w:val="both"/>
            </w:pPr>
            <w:r w:rsidRPr="008E45D4">
              <w:t xml:space="preserve">Подготовка продуктов для приготовления сладких холодных блюд.  </w:t>
            </w:r>
          </w:p>
          <w:p w:rsidR="002E0212" w:rsidRPr="008E45D4" w:rsidRDefault="002E0212" w:rsidP="002E0212">
            <w:pPr>
              <w:jc w:val="both"/>
            </w:pPr>
            <w:r w:rsidRPr="008E45D4">
              <w:t>Выбор соусов и сиропов. Соблюдение температурного режима.</w:t>
            </w:r>
          </w:p>
          <w:p w:rsidR="002E0212" w:rsidRPr="008E45D4" w:rsidRDefault="002E0212" w:rsidP="002E0212">
            <w:pPr>
              <w:jc w:val="both"/>
            </w:pPr>
            <w:r w:rsidRPr="008E45D4">
              <w:t xml:space="preserve">Освоение приемов по проведению бракеража, оформлению и подаче сладких холодных блюд.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snapToGrid w:val="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7.2</w:t>
            </w:r>
            <w:r w:rsidRPr="007F7607">
              <w:rPr>
                <w:bCs/>
              </w:rPr>
              <w:t>Приготовление сладких горячих блюд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>Подбор инвентаря и инструментов для приготовления сладких горячих блюд.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Подготовка продуктов для приготовления сладких горячих блюд. </w:t>
            </w:r>
          </w:p>
          <w:p w:rsidR="002E0212" w:rsidRPr="008E45D4" w:rsidRDefault="002E0212" w:rsidP="007F7607">
            <w:pPr>
              <w:jc w:val="both"/>
            </w:pPr>
            <w:r w:rsidRPr="008E45D4">
              <w:t xml:space="preserve"> Освоение приемов по проведению бракеража, оформлению и подаче сладких горячих блюд.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snapToGrid w:val="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E0212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777B02">
            <w:pPr>
              <w:snapToGrid w:val="0"/>
              <w:rPr>
                <w:b/>
                <w:bCs/>
              </w:rPr>
            </w:pPr>
            <w:r w:rsidRPr="008E45D4">
              <w:rPr>
                <w:b/>
                <w:bCs/>
              </w:rPr>
              <w:t>Тема 7.3</w:t>
            </w:r>
            <w:r w:rsidRPr="007F7607">
              <w:rPr>
                <w:bCs/>
              </w:rPr>
              <w:t>Приготовление  холодных</w:t>
            </w:r>
            <w:r w:rsidR="007F7607" w:rsidRPr="007F7607">
              <w:rPr>
                <w:bCs/>
              </w:rPr>
              <w:t xml:space="preserve"> и горячих </w:t>
            </w:r>
            <w:r w:rsidRPr="007F7607">
              <w:rPr>
                <w:bCs/>
              </w:rPr>
              <w:t xml:space="preserve"> напитков.</w:t>
            </w: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jc w:val="both"/>
            </w:pPr>
            <w:r w:rsidRPr="008E45D4">
              <w:t xml:space="preserve">Инструктаж по охране труда и пожарной безопасности. 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Подбор инвентаря и инструментов для приготовления холодных </w:t>
            </w:r>
            <w:r w:rsidR="007F7607">
              <w:t xml:space="preserve"> и горячих </w:t>
            </w:r>
            <w:r w:rsidRPr="008E45D4">
              <w:t>напитков.</w:t>
            </w:r>
          </w:p>
          <w:p w:rsidR="002E0212" w:rsidRPr="008E45D4" w:rsidRDefault="002E0212" w:rsidP="002E0212">
            <w:pPr>
              <w:snapToGrid w:val="0"/>
              <w:jc w:val="both"/>
            </w:pPr>
            <w:r w:rsidRPr="008E45D4">
              <w:t xml:space="preserve">Подготовка продуктов для приготовления  холодных напитков. </w:t>
            </w:r>
          </w:p>
          <w:p w:rsidR="002E0212" w:rsidRPr="008E45D4" w:rsidRDefault="002E0212" w:rsidP="002E0212">
            <w:pPr>
              <w:jc w:val="both"/>
            </w:pPr>
            <w:r w:rsidRPr="008E45D4">
              <w:lastRenderedPageBreak/>
              <w:t xml:space="preserve">Освоение приемов по проведению бракеража, оформлению и подаче  холодных напитков.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212" w:rsidRPr="008E45D4" w:rsidRDefault="002E0212" w:rsidP="002E0212">
            <w:pPr>
              <w:snapToGrid w:val="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0212" w:rsidRPr="008E45D4" w:rsidRDefault="002E0212" w:rsidP="002E021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606555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8E45D4" w:rsidRDefault="001459C0" w:rsidP="008E45D4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Итоговая аттестация проводится в форме дифференцированного зачета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6555" w:rsidRPr="00B36D71" w:rsidRDefault="00606555" w:rsidP="008E45D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555" w:rsidRPr="008E45D4" w:rsidRDefault="00606555" w:rsidP="008E45D4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7F7607" w:rsidRPr="008E45D4" w:rsidTr="00A27972"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607" w:rsidRPr="008E45D4" w:rsidRDefault="007F7607" w:rsidP="008E45D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607" w:rsidRPr="008E45D4" w:rsidRDefault="001459C0" w:rsidP="001459C0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7607" w:rsidRPr="00B36D71" w:rsidRDefault="001650D3" w:rsidP="008E45D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607" w:rsidRPr="008E45D4" w:rsidRDefault="007F7607" w:rsidP="008E45D4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C9697D" w:rsidRDefault="00C9697D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000F2">
        <w:t>Для характеристики уровня освоения учебного материала используются следующие обозначения:</w:t>
      </w: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000F2">
        <w:t xml:space="preserve">1. – ознакомительный (узнавание ранее изученных объектов, свойств); </w:t>
      </w: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000F2">
        <w:t>2. – репродуктивный (выполнение деятельности по образцу, инструкции или под руководством)</w:t>
      </w: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  <w:r w:rsidRPr="00F000F2">
        <w:t>3. – продуктивный (планирование и самостоятельное выполнение деятельности, решение проблемных задач)</w:t>
      </w: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</w:p>
    <w:p w:rsidR="00646661" w:rsidRPr="00F000F2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</w:rPr>
      </w:pPr>
    </w:p>
    <w:p w:rsidR="00606555" w:rsidRPr="008E45D4" w:rsidRDefault="00606555" w:rsidP="008E45D4">
      <w:pPr>
        <w:ind w:firstLine="720"/>
        <w:sectPr w:rsidR="00606555" w:rsidRPr="008E45D4" w:rsidSect="00A27972">
          <w:footnotePr>
            <w:pos w:val="beneathText"/>
          </w:footnotePr>
          <w:pgSz w:w="16837" w:h="11905" w:orient="landscape"/>
          <w:pgMar w:top="1134" w:right="850" w:bottom="1134" w:left="1701" w:header="720" w:footer="709" w:gutter="0"/>
          <w:cols w:space="720"/>
          <w:docGrid w:linePitch="326"/>
        </w:sectPr>
      </w:pPr>
    </w:p>
    <w:p w:rsidR="00136877" w:rsidRDefault="00136877" w:rsidP="005E3A9A">
      <w:pPr>
        <w:pStyle w:val="1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center"/>
        <w:rPr>
          <w:b/>
          <w:bCs/>
          <w:caps/>
        </w:rPr>
      </w:pPr>
    </w:p>
    <w:p w:rsidR="00136877" w:rsidRDefault="00136877" w:rsidP="005E3A9A">
      <w:pPr>
        <w:pStyle w:val="1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center"/>
        <w:rPr>
          <w:b/>
          <w:bCs/>
          <w:caps/>
        </w:rPr>
      </w:pPr>
    </w:p>
    <w:p w:rsidR="00136877" w:rsidRDefault="00136877" w:rsidP="005E3A9A">
      <w:pPr>
        <w:pStyle w:val="1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center"/>
        <w:rPr>
          <w:b/>
          <w:bCs/>
          <w:caps/>
        </w:rPr>
      </w:pPr>
    </w:p>
    <w:p w:rsidR="00606555" w:rsidRDefault="00606555" w:rsidP="005E3A9A">
      <w:pPr>
        <w:pStyle w:val="1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center"/>
        <w:rPr>
          <w:b/>
          <w:bCs/>
          <w:caps/>
        </w:rPr>
      </w:pPr>
      <w:r w:rsidRPr="008E45D4">
        <w:rPr>
          <w:b/>
          <w:bCs/>
          <w:caps/>
        </w:rPr>
        <w:t xml:space="preserve">4.условия реализации программы </w:t>
      </w:r>
      <w:r w:rsidR="001A5E88" w:rsidRPr="008E45D4">
        <w:rPr>
          <w:b/>
          <w:bCs/>
          <w:caps/>
        </w:rPr>
        <w:t>ПРОИЗВОДСТВЕННОЙ ПРАКТИКИ</w:t>
      </w:r>
    </w:p>
    <w:p w:rsidR="00646661" w:rsidRDefault="00646661" w:rsidP="00646661"/>
    <w:p w:rsidR="00136877" w:rsidRPr="00136877" w:rsidRDefault="00136877" w:rsidP="00136877">
      <w:pPr>
        <w:pStyle w:val="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0"/>
        <w:jc w:val="both"/>
        <w:rPr>
          <w:b/>
        </w:rPr>
      </w:pPr>
      <w:r w:rsidRPr="00136877">
        <w:rPr>
          <w:b/>
        </w:rPr>
        <w:t xml:space="preserve">                4.1. Требования к минимальному материально-техническому обеспечению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        Реализация рабочей программы производственной практики предполагает наличие: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- оборудованные современными техническими средствами, рабочими местами;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 -организация рабочего места с учетом использования современных информационных технологий и   ПЭВМ; 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-комплект нормативно-технической документации (ГОСТ, ОСТ, ТУ, СанПиН), а также комплект бланков сопроводительных документов и кассовых документов, форм отчетности. 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       Производственная практика должна проводиться в организациях, направление деятельности которых соответствует профилю подготовки обучающихся по профессии 19.01.17 Повар, кондитер  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       Реализация программы производственной практики предполагает проводить практику концентрированно, после завершения выполнения определенных видов работ по  производственной практике в соответствии с профессиональными модулями по данной профессии. </w:t>
      </w:r>
    </w:p>
    <w:p w:rsidR="00136877" w:rsidRPr="00A35A46" w:rsidRDefault="00136877" w:rsidP="00136877">
      <w:pPr>
        <w:numPr>
          <w:ilvl w:val="0"/>
          <w:numId w:val="2"/>
        </w:numPr>
      </w:pPr>
      <w:r w:rsidRPr="00A35A46">
        <w:t xml:space="preserve">        Материально-техническая база организаций должна соответствовать действующим санитарным и противопожарным нормам.</w:t>
      </w:r>
    </w:p>
    <w:p w:rsidR="0058203A" w:rsidRPr="0058203A" w:rsidRDefault="0058203A" w:rsidP="0058203A"/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 w:rsidRPr="00597864">
        <w:rPr>
          <w:b/>
        </w:rPr>
        <w:t>4.2. Информационное обеспечение обучения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597864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97864">
        <w:rPr>
          <w:b/>
          <w:bCs/>
          <w:i/>
        </w:rPr>
        <w:t>Основные источники: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597864">
        <w:t>1.Андросов, В.П. Производственное обучение профессии Повар. В 4ч.Ч.3. Холодные блюда и закуски, рыбные и мясные горячие блюда. Уч.пособие для НПО</w:t>
      </w:r>
      <w:r w:rsidR="00DB7492">
        <w:t>/ В.П. Андросов. - 2017</w:t>
      </w:r>
      <w:r w:rsidRPr="00597864">
        <w:t>.- 96с.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97864">
        <w:rPr>
          <w:bCs/>
        </w:rPr>
        <w:t xml:space="preserve">2. Анфимова, Н.А. Кулинария: учеб. пособие для сред. проф. образования. – 2-е изд., стереотип/ Н.А. </w:t>
      </w:r>
      <w:r w:rsidR="00DB7492">
        <w:rPr>
          <w:bCs/>
        </w:rPr>
        <w:t xml:space="preserve"> Анфимова. – М.:  Академия, 2017</w:t>
      </w:r>
      <w:r w:rsidRPr="00597864">
        <w:rPr>
          <w:bCs/>
        </w:rPr>
        <w:t>. – 352с.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97864">
        <w:rPr>
          <w:bCs/>
        </w:rPr>
        <w:t xml:space="preserve">3. Золин, В.П. Технологическое оборудование предприятий общественного питания: Учеб. для нач. проф. образования: 8-е издание/ В.П.Золин. – М.: </w:t>
      </w:r>
      <w:r w:rsidRPr="00597864">
        <w:t>ИЦ Академия</w:t>
      </w:r>
      <w:r w:rsidR="00DB7492">
        <w:rPr>
          <w:bCs/>
        </w:rPr>
        <w:t>, 2017</w:t>
      </w:r>
      <w:r w:rsidRPr="00597864">
        <w:rPr>
          <w:bCs/>
        </w:rPr>
        <w:t xml:space="preserve">. </w:t>
      </w:r>
      <w:r w:rsidRPr="00597864">
        <w:t>-</w:t>
      </w:r>
      <w:r w:rsidRPr="00597864">
        <w:rPr>
          <w:bCs/>
        </w:rPr>
        <w:t xml:space="preserve"> 320 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97864">
        <w:rPr>
          <w:bCs/>
        </w:rPr>
        <w:t xml:space="preserve">4. Матюхина, З.П. Основы физиологии питания, гигиены и санитарии:  Учеб. пособие для сред. проф. образования. - 3-е издание, дополненное/ З.П.Матюхина. </w:t>
      </w:r>
      <w:r w:rsidRPr="00597864">
        <w:t>-М.: ИЦ Академия</w:t>
      </w:r>
      <w:r w:rsidR="00DB7492">
        <w:rPr>
          <w:bCs/>
        </w:rPr>
        <w:t>, 2017</w:t>
      </w:r>
      <w:r w:rsidRPr="00597864">
        <w:rPr>
          <w:bCs/>
        </w:rPr>
        <w:t>.</w:t>
      </w:r>
      <w:r w:rsidRPr="00597864">
        <w:t xml:space="preserve"> - </w:t>
      </w:r>
      <w:r w:rsidRPr="00597864">
        <w:rPr>
          <w:bCs/>
        </w:rPr>
        <w:t>256 с.</w:t>
      </w:r>
    </w:p>
    <w:p w:rsidR="00646661" w:rsidRPr="00597864" w:rsidRDefault="00646661" w:rsidP="00646661">
      <w:pPr>
        <w:jc w:val="both"/>
      </w:pPr>
      <w:r w:rsidRPr="00597864">
        <w:rPr>
          <w:bCs/>
        </w:rPr>
        <w:t>5.Матюхина, З.П.</w:t>
      </w:r>
      <w:r w:rsidRPr="00597864">
        <w:t xml:space="preserve"> Товароведение пищевых продуктов: учебник для нач. проф. образования: учеб. пособие для сред.проф. образования. - 4-е изд., стер.</w:t>
      </w:r>
      <w:r w:rsidRPr="00597864">
        <w:rPr>
          <w:bCs/>
        </w:rPr>
        <w:t>/З.П.Матюхина</w:t>
      </w:r>
      <w:r w:rsidRPr="00597864">
        <w:t>, Э.П. Кор</w:t>
      </w:r>
      <w:r w:rsidR="00DB7492">
        <w:t>олькова. - М.: ИЦ Академия, 2017</w:t>
      </w:r>
      <w:r w:rsidRPr="00597864">
        <w:t>. - 272с.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597864">
        <w:rPr>
          <w:b/>
          <w:bCs/>
          <w:i/>
        </w:rPr>
        <w:t>Дополнительные источники:</w:t>
      </w:r>
    </w:p>
    <w:p w:rsidR="00646661" w:rsidRPr="00597864" w:rsidRDefault="00646661" w:rsidP="00646661">
      <w:pPr>
        <w:rPr>
          <w:bCs/>
        </w:rPr>
      </w:pPr>
      <w:r w:rsidRPr="00597864">
        <w:rPr>
          <w:bCs/>
        </w:rPr>
        <w:t>1. . Качурина, Т. А. Кулинария: рабочая тетрадь для нач. проф. Образования/ Т.А. Качурина. – 3-е изд., стер. - М.: ИЦ Академия, 2012. - 160с.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both"/>
        <w:rPr>
          <w:bCs/>
        </w:rPr>
      </w:pPr>
      <w:r w:rsidRPr="00597864">
        <w:rPr>
          <w:bCs/>
        </w:rPr>
        <w:t>2 Клеман Б.П. Практические задания по технологии приготовления пищи: Учеб. пособие для нач. проф. образования/ Б.П. Клеман, М.Н. Лебедева. - 3-е изд., стериотип.- М.: ИЦ Академия, 2012. - 175 с.</w:t>
      </w:r>
    </w:p>
    <w:p w:rsidR="00646661" w:rsidRPr="00597864" w:rsidRDefault="00646661" w:rsidP="00646661">
      <w:pPr>
        <w:tabs>
          <w:tab w:val="left" w:pos="9355"/>
        </w:tabs>
        <w:ind w:right="-5"/>
        <w:jc w:val="both"/>
      </w:pPr>
      <w:r w:rsidRPr="00597864">
        <w:rPr>
          <w:bCs/>
        </w:rPr>
        <w:t xml:space="preserve">3. Рубина, Е.А. Санитария и гигиена питания/ Рубина Е.А. - М.: ИЦ Академия, 2012. - 288 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97864">
        <w:rPr>
          <w:bCs/>
        </w:rPr>
        <w:t xml:space="preserve">4. Потапова, И.И. Основы калькуляции и учета в общественном питании: Учеб. пособие для нач. проф. образования/ И.И. Потапова. </w:t>
      </w:r>
      <w:r w:rsidRPr="00597864">
        <w:t>- М.: ИЦ Академия</w:t>
      </w:r>
      <w:r w:rsidRPr="00597864">
        <w:rPr>
          <w:bCs/>
        </w:rPr>
        <w:t>, 2014.  - 144 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97864">
        <w:t>5. Харченко Н.Э. Сборник рецептур блюд и кулинарных изделий.-2-е издание./ Н.Э.  Харченко.  - М;</w:t>
      </w:r>
      <w:r w:rsidRPr="00597864">
        <w:rPr>
          <w:bCs/>
        </w:rPr>
        <w:t xml:space="preserve"> ИЦ Академия, 2014. </w:t>
      </w:r>
      <w:r w:rsidRPr="00597864">
        <w:t>-</w:t>
      </w:r>
      <w:r w:rsidRPr="00597864">
        <w:rPr>
          <w:bCs/>
        </w:rPr>
        <w:t xml:space="preserve"> 496 с.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597864">
        <w:rPr>
          <w:b/>
          <w:bCs/>
          <w:i/>
        </w:rPr>
        <w:t>Электронные образовательные ресурсы:</w:t>
      </w:r>
    </w:p>
    <w:p w:rsidR="00646661" w:rsidRPr="00597864" w:rsidRDefault="00646661" w:rsidP="00646661">
      <w:pPr>
        <w:jc w:val="both"/>
      </w:pPr>
      <w:r w:rsidRPr="00597864">
        <w:t>1. Мультимедийная обучающая программа по профессии «Повар, кондитер»: Первичная обработка и подготовка сырья. Тепловая обработка. Изделия из теста.</w:t>
      </w:r>
    </w:p>
    <w:p w:rsidR="00646661" w:rsidRPr="00597864" w:rsidRDefault="00646661" w:rsidP="00646661">
      <w:pPr>
        <w:jc w:val="both"/>
      </w:pPr>
      <w:r w:rsidRPr="00597864">
        <w:t xml:space="preserve">2. Мультимедийная программа «Русская кухня». </w:t>
      </w:r>
    </w:p>
    <w:p w:rsidR="00646661" w:rsidRPr="00597864" w:rsidRDefault="00646661" w:rsidP="00646661">
      <w:pPr>
        <w:jc w:val="both"/>
      </w:pPr>
      <w:r w:rsidRPr="00597864">
        <w:lastRenderedPageBreak/>
        <w:t>3.Электронные плакаты со схемами технологического оборудования предприятий общественного питания к учебнику Золин В.П. Технологическое оборудование предприятий общественного питания: учебник для нач. проф. образования / В.П. Золин. – 7-е изд., перераб. И доп. – М.: ИЦ  Академия, 2008.</w:t>
      </w:r>
    </w:p>
    <w:p w:rsidR="00646661" w:rsidRPr="00597864" w:rsidRDefault="00646661" w:rsidP="00646661">
      <w:pPr>
        <w:ind w:left="-180" w:hanging="360"/>
        <w:jc w:val="both"/>
        <w:rPr>
          <w:bCs/>
        </w:rPr>
      </w:pPr>
      <w:r w:rsidRPr="00597864">
        <w:t xml:space="preserve">       4.</w:t>
      </w:r>
      <w:r w:rsidRPr="00597864">
        <w:rPr>
          <w:bCs/>
        </w:rPr>
        <w:t xml:space="preserve"> Мультимедийная программа «Справочник кулинара»</w:t>
      </w:r>
    </w:p>
    <w:p w:rsidR="00646661" w:rsidRPr="00597864" w:rsidRDefault="00646661" w:rsidP="00646661">
      <w:pPr>
        <w:ind w:right="-186" w:hanging="360"/>
        <w:jc w:val="both"/>
      </w:pPr>
      <w:r w:rsidRPr="00597864">
        <w:t xml:space="preserve">     5.СД - диск  по профессии </w:t>
      </w:r>
      <w:r w:rsidRPr="00597864">
        <w:rPr>
          <w:b/>
        </w:rPr>
        <w:t>ПОВАР:</w:t>
      </w:r>
    </w:p>
    <w:p w:rsidR="00646661" w:rsidRPr="00597864" w:rsidRDefault="00646661" w:rsidP="00646661">
      <w:pPr>
        <w:ind w:left="1980"/>
      </w:pPr>
      <w:r w:rsidRPr="00597864">
        <w:t>Приготовление 1 блюд</w:t>
      </w:r>
    </w:p>
    <w:p w:rsidR="00646661" w:rsidRPr="00597864" w:rsidRDefault="00646661" w:rsidP="00646661">
      <w:pPr>
        <w:ind w:left="1980"/>
      </w:pPr>
      <w:r w:rsidRPr="00597864">
        <w:t>Приготовление 2 блюд</w:t>
      </w:r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646661" w:rsidRPr="00597864" w:rsidRDefault="00646661" w:rsidP="00646661">
      <w:pPr>
        <w:rPr>
          <w:b/>
        </w:rPr>
      </w:pPr>
      <w:r w:rsidRPr="00597864">
        <w:rPr>
          <w:b/>
        </w:rPr>
        <w:t xml:space="preserve">Интернет-ресурсы </w:t>
      </w:r>
    </w:p>
    <w:p w:rsidR="00646661" w:rsidRPr="00597864" w:rsidRDefault="000D1D20" w:rsidP="005E3A9A">
      <w:pPr>
        <w:numPr>
          <w:ilvl w:val="0"/>
          <w:numId w:val="8"/>
        </w:numPr>
        <w:rPr>
          <w:lang w:val="en-US"/>
        </w:rPr>
      </w:pPr>
      <w:hyperlink r:id="rId15" w:history="1">
        <w:r w:rsidR="00646661" w:rsidRPr="00597864">
          <w:rPr>
            <w:rStyle w:val="a3"/>
            <w:lang w:val="en-US"/>
          </w:rPr>
          <w:t>http://www.bestlibrary.ru</w:t>
        </w:r>
      </w:hyperlink>
      <w:r w:rsidR="00646661" w:rsidRPr="00597864">
        <w:rPr>
          <w:lang w:val="en-US"/>
        </w:rPr>
        <w:t xml:space="preserve"> On–line </w:t>
      </w:r>
      <w:r w:rsidR="00646661" w:rsidRPr="00597864">
        <w:t>библиотека</w:t>
      </w:r>
    </w:p>
    <w:p w:rsidR="00646661" w:rsidRPr="00597864" w:rsidRDefault="000D1D20" w:rsidP="005E3A9A">
      <w:pPr>
        <w:numPr>
          <w:ilvl w:val="0"/>
          <w:numId w:val="8"/>
        </w:numPr>
      </w:pPr>
      <w:hyperlink r:id="rId16" w:history="1">
        <w:r w:rsidR="00646661" w:rsidRPr="00597864">
          <w:rPr>
            <w:rStyle w:val="a3"/>
          </w:rPr>
          <w:t>http://www.lib.msu.su/</w:t>
        </w:r>
      </w:hyperlink>
      <w:r w:rsidR="00646661" w:rsidRPr="00597864">
        <w:t xml:space="preserve"> научная библиотека МГУ</w:t>
      </w:r>
    </w:p>
    <w:p w:rsidR="00646661" w:rsidRPr="00597864" w:rsidRDefault="000D1D20" w:rsidP="005E3A9A">
      <w:pPr>
        <w:numPr>
          <w:ilvl w:val="0"/>
          <w:numId w:val="8"/>
        </w:numPr>
      </w:pPr>
      <w:hyperlink r:id="rId17" w:history="1">
        <w:r w:rsidR="00646661" w:rsidRPr="00597864">
          <w:rPr>
            <w:rStyle w:val="a3"/>
          </w:rPr>
          <w:t>http://www.vavilon.ru/</w:t>
        </w:r>
      </w:hyperlink>
      <w:r w:rsidR="00646661" w:rsidRPr="00597864">
        <w:t xml:space="preserve"> Государственная публичная научно–техническая библиотека России</w:t>
      </w:r>
    </w:p>
    <w:p w:rsidR="00646661" w:rsidRPr="00597864" w:rsidRDefault="000D1D20" w:rsidP="005E3A9A">
      <w:pPr>
        <w:numPr>
          <w:ilvl w:val="0"/>
          <w:numId w:val="8"/>
        </w:numPr>
      </w:pPr>
      <w:hyperlink r:id="rId18" w:history="1">
        <w:r w:rsidR="00646661" w:rsidRPr="00597864">
          <w:rPr>
            <w:rStyle w:val="a3"/>
          </w:rPr>
          <w:t>http://www.edic.ru</w:t>
        </w:r>
      </w:hyperlink>
      <w:r w:rsidR="00646661" w:rsidRPr="00597864">
        <w:t xml:space="preserve">  Электронные словари</w:t>
      </w:r>
    </w:p>
    <w:p w:rsidR="00646661" w:rsidRPr="00597864" w:rsidRDefault="000D1D20" w:rsidP="005E3A9A">
      <w:pPr>
        <w:numPr>
          <w:ilvl w:val="0"/>
          <w:numId w:val="8"/>
        </w:numPr>
      </w:pPr>
      <w:hyperlink r:id="rId19" w:history="1">
        <w:r w:rsidR="00646661" w:rsidRPr="00597864">
          <w:rPr>
            <w:rStyle w:val="a3"/>
          </w:rPr>
          <w:t>www.cooksmeal.ru/chefs/</w:t>
        </w:r>
      </w:hyperlink>
    </w:p>
    <w:p w:rsidR="00646661" w:rsidRPr="00597864" w:rsidRDefault="000D1D20" w:rsidP="005E3A9A">
      <w:pPr>
        <w:numPr>
          <w:ilvl w:val="0"/>
          <w:numId w:val="8"/>
        </w:numPr>
      </w:pPr>
      <w:hyperlink r:id="rId20" w:history="1">
        <w:r w:rsidR="00646661" w:rsidRPr="00597864">
          <w:rPr>
            <w:rStyle w:val="a3"/>
          </w:rPr>
          <w:t>http://biopro16.ru/</w:t>
        </w:r>
      </w:hyperlink>
    </w:p>
    <w:p w:rsidR="00646661" w:rsidRPr="00597864" w:rsidRDefault="000D1D20" w:rsidP="005E3A9A">
      <w:pPr>
        <w:numPr>
          <w:ilvl w:val="0"/>
          <w:numId w:val="8"/>
        </w:numPr>
      </w:pPr>
      <w:hyperlink r:id="rId21" w:history="1">
        <w:r w:rsidR="00646661" w:rsidRPr="00597864">
          <w:rPr>
            <w:rStyle w:val="a3"/>
          </w:rPr>
          <w:t>http://triaservice.ru/oborudovanie/teplovoe-oborudovanie-2/</w:t>
        </w:r>
      </w:hyperlink>
    </w:p>
    <w:p w:rsidR="00646661" w:rsidRPr="00597864" w:rsidRDefault="000D1D20" w:rsidP="005E3A9A">
      <w:pPr>
        <w:numPr>
          <w:ilvl w:val="0"/>
          <w:numId w:val="8"/>
        </w:numPr>
      </w:pPr>
      <w:hyperlink r:id="rId22" w:history="1">
        <w:r w:rsidR="00646661" w:rsidRPr="00597864">
          <w:rPr>
            <w:rStyle w:val="a3"/>
          </w:rPr>
          <w:t>http://www.kobor.ru/</w:t>
        </w:r>
      </w:hyperlink>
    </w:p>
    <w:p w:rsidR="00646661" w:rsidRPr="00597864" w:rsidRDefault="000D1D20" w:rsidP="005E3A9A">
      <w:pPr>
        <w:numPr>
          <w:ilvl w:val="0"/>
          <w:numId w:val="8"/>
        </w:numPr>
      </w:pPr>
      <w:hyperlink r:id="rId23" w:history="1">
        <w:r w:rsidR="00646661" w:rsidRPr="00597864">
          <w:rPr>
            <w:rStyle w:val="a3"/>
          </w:rPr>
          <w:t>http://www.eda-server.ru/cook-book/osnovnye/raznoe/</w:t>
        </w:r>
      </w:hyperlink>
    </w:p>
    <w:p w:rsidR="00646661" w:rsidRPr="00597864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646661" w:rsidRPr="007D0EF5" w:rsidRDefault="00646661" w:rsidP="005E3A9A">
      <w:pPr>
        <w:numPr>
          <w:ilvl w:val="1"/>
          <w:numId w:val="7"/>
        </w:numPr>
        <w:rPr>
          <w:b/>
        </w:rPr>
      </w:pPr>
    </w:p>
    <w:p w:rsidR="00136877" w:rsidRPr="00A35A46" w:rsidRDefault="00136877" w:rsidP="00136877">
      <w:pPr>
        <w:pStyle w:val="1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firstLine="720"/>
        <w:jc w:val="both"/>
        <w:rPr>
          <w:b/>
          <w:bCs/>
        </w:rPr>
      </w:pPr>
      <w:r w:rsidRPr="00A35A46">
        <w:rPr>
          <w:b/>
          <w:bCs/>
        </w:rPr>
        <w:t>4.3. Общие требования к организации производственной практики</w:t>
      </w:r>
    </w:p>
    <w:p w:rsidR="00136877" w:rsidRPr="007D0EF5" w:rsidRDefault="00136877" w:rsidP="00136877">
      <w:pPr>
        <w:pStyle w:val="aff8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производственной </w:t>
      </w:r>
      <w:r w:rsidRPr="007D0EF5">
        <w:rPr>
          <w:rFonts w:ascii="Times New Roman" w:hAnsi="Times New Roman"/>
          <w:sz w:val="24"/>
          <w:szCs w:val="24"/>
        </w:rPr>
        <w:t xml:space="preserve"> пр</w:t>
      </w:r>
      <w:r>
        <w:rPr>
          <w:rFonts w:ascii="Times New Roman" w:hAnsi="Times New Roman"/>
          <w:sz w:val="24"/>
          <w:szCs w:val="24"/>
        </w:rPr>
        <w:t xml:space="preserve">актики  состоит из  семи  разделов </w:t>
      </w:r>
      <w:r w:rsidRPr="007D0EF5">
        <w:rPr>
          <w:rFonts w:ascii="Times New Roman" w:hAnsi="Times New Roman"/>
          <w:sz w:val="24"/>
          <w:szCs w:val="24"/>
        </w:rPr>
        <w:t xml:space="preserve">  и рассчитана </w:t>
      </w:r>
    </w:p>
    <w:p w:rsidR="00136877" w:rsidRPr="007D0EF5" w:rsidRDefault="00136877" w:rsidP="00136877">
      <w:pPr>
        <w:pStyle w:val="aff8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 144 часа.</w:t>
      </w:r>
    </w:p>
    <w:p w:rsidR="00136877" w:rsidRPr="00A35A46" w:rsidRDefault="00136877" w:rsidP="00136877">
      <w:pPr>
        <w:pStyle w:val="Default"/>
        <w:ind w:firstLine="720"/>
        <w:jc w:val="both"/>
        <w:rPr>
          <w:color w:val="auto"/>
        </w:rPr>
      </w:pPr>
      <w:r w:rsidRPr="00A35A46">
        <w:rPr>
          <w:color w:val="auto"/>
        </w:rPr>
        <w:t xml:space="preserve">Производственная практика проводится концентрированно, после освоения программ профессионального модуля  </w:t>
      </w:r>
      <w:r>
        <w:rPr>
          <w:b/>
          <w:bCs/>
        </w:rPr>
        <w:t>выполнение работ по профессии «Повар»</w:t>
      </w:r>
    </w:p>
    <w:p w:rsidR="00136877" w:rsidRPr="00A35A46" w:rsidRDefault="00136877" w:rsidP="00136877">
      <w:pPr>
        <w:pStyle w:val="Default"/>
        <w:ind w:firstLine="720"/>
        <w:jc w:val="both"/>
        <w:rPr>
          <w:color w:val="auto"/>
        </w:rPr>
      </w:pPr>
      <w:r w:rsidRPr="00A35A46">
        <w:rPr>
          <w:color w:val="auto"/>
        </w:rPr>
        <w:t xml:space="preserve">Обучающиеся проходят производственную практику на рабочих местах предприятий. </w:t>
      </w:r>
    </w:p>
    <w:p w:rsidR="00136877" w:rsidRPr="00A35A46" w:rsidRDefault="00136877" w:rsidP="00136877">
      <w:pPr>
        <w:pStyle w:val="Default"/>
        <w:ind w:firstLine="720"/>
        <w:jc w:val="both"/>
        <w:rPr>
          <w:color w:val="auto"/>
        </w:rPr>
      </w:pPr>
      <w:r w:rsidRPr="00A35A46">
        <w:rPr>
          <w:color w:val="auto"/>
        </w:rPr>
        <w:t>Режим работы обучающихся – в одну смену в соответствии с режимом, действующим на предприятии, продолжительность рабочего дня определена основами законодательства; Трудовой Кодекс Российской Федерации (30. 12. 2001г. №197 ФЗ).</w:t>
      </w:r>
    </w:p>
    <w:p w:rsidR="00136877" w:rsidRPr="00A35A46" w:rsidRDefault="00136877" w:rsidP="00136877">
      <w:pPr>
        <w:pStyle w:val="Default"/>
        <w:ind w:firstLine="720"/>
        <w:jc w:val="both"/>
        <w:rPr>
          <w:color w:val="auto"/>
        </w:rPr>
      </w:pPr>
    </w:p>
    <w:p w:rsidR="00646661" w:rsidRPr="007D0EF5" w:rsidRDefault="00646661" w:rsidP="00646661">
      <w:pPr>
        <w:ind w:firstLine="708"/>
        <w:jc w:val="both"/>
        <w:rPr>
          <w:bCs/>
          <w:i/>
        </w:rPr>
      </w:pPr>
    </w:p>
    <w:p w:rsidR="00646661" w:rsidRPr="007D0EF5" w:rsidRDefault="00646661" w:rsidP="00646661">
      <w:pPr>
        <w:shd w:val="clear" w:color="auto" w:fill="FFFFFF"/>
        <w:ind w:firstLine="919"/>
        <w:jc w:val="both"/>
        <w:rPr>
          <w:bCs/>
        </w:rPr>
      </w:pPr>
      <w:r w:rsidRPr="007D0EF5">
        <w:rPr>
          <w:b/>
        </w:rPr>
        <w:t>4.4. Кадровое обеспечение образовательного процесса</w:t>
      </w:r>
    </w:p>
    <w:p w:rsidR="00646661" w:rsidRPr="007D0EF5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D0EF5">
        <w:tab/>
        <w:t xml:space="preserve">Мастера производственного обучения: наличие 5–6 квалификационного разряда с обязательной стажировкой в профильных организациях не реже одного раза в </w:t>
      </w:r>
      <w:r w:rsidR="00623024" w:rsidRPr="007D0EF5">
        <w:t>три года</w:t>
      </w:r>
      <w:r w:rsidRPr="007D0EF5">
        <w:t>. Опыт деятельности в организациях соответствующей профессиональной сферы является обязательным.</w:t>
      </w:r>
    </w:p>
    <w:p w:rsidR="00646661" w:rsidRPr="007D0EF5" w:rsidRDefault="00646661" w:rsidP="006466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646661"/>
    <w:p w:rsidR="00646661" w:rsidRPr="007D0EF5" w:rsidRDefault="00646661" w:rsidP="005E3A9A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D0EF5">
        <w:rPr>
          <w:b/>
          <w:bCs/>
        </w:rPr>
        <w:t xml:space="preserve">Контроль и </w:t>
      </w:r>
      <w:r w:rsidR="00623024" w:rsidRPr="007D0EF5">
        <w:rPr>
          <w:b/>
          <w:bCs/>
        </w:rPr>
        <w:t>оценка результатов</w:t>
      </w:r>
      <w:r w:rsidRPr="007D0EF5">
        <w:rPr>
          <w:b/>
          <w:bCs/>
        </w:rPr>
        <w:t xml:space="preserve"> освоения программы учебной практики</w:t>
      </w:r>
    </w:p>
    <w:p w:rsidR="00646661" w:rsidRDefault="00646661" w:rsidP="0064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D0EF5">
        <w:rPr>
          <w:b/>
          <w:bCs/>
        </w:rPr>
        <w:t>(видов профессиональной деятельности)</w:t>
      </w:r>
    </w:p>
    <w:p w:rsidR="00646661" w:rsidRPr="007D0EF5" w:rsidRDefault="00646661" w:rsidP="00646661">
      <w:pPr>
        <w:jc w:val="center"/>
        <w:rPr>
          <w:b/>
          <w:bCs/>
        </w:rPr>
      </w:pPr>
      <w:r w:rsidRPr="00C80750">
        <w:t>Оценка результатов освоения производится по пятибалльной системе</w:t>
      </w:r>
    </w:p>
    <w:tbl>
      <w:tblPr>
        <w:tblW w:w="1063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5103"/>
        <w:gridCol w:w="3119"/>
      </w:tblGrid>
      <w:tr w:rsidR="00646661" w:rsidRPr="007D0EF5" w:rsidTr="00136877">
        <w:tc>
          <w:tcPr>
            <w:tcW w:w="2410" w:type="dxa"/>
            <w:shd w:val="clear" w:color="auto" w:fill="auto"/>
            <w:vAlign w:val="center"/>
          </w:tcPr>
          <w:p w:rsidR="00646661" w:rsidRPr="007D0EF5" w:rsidRDefault="00646661" w:rsidP="00083CE2">
            <w:pPr>
              <w:jc w:val="center"/>
              <w:rPr>
                <w:b/>
                <w:bCs/>
              </w:rPr>
            </w:pPr>
            <w:r w:rsidRPr="007D0EF5">
              <w:rPr>
                <w:b/>
                <w:bCs/>
              </w:rPr>
              <w:t xml:space="preserve">Результаты </w:t>
            </w:r>
          </w:p>
          <w:p w:rsidR="00646661" w:rsidRPr="007D0EF5" w:rsidRDefault="00646661" w:rsidP="00083CE2">
            <w:pPr>
              <w:jc w:val="center"/>
              <w:rPr>
                <w:b/>
                <w:bCs/>
              </w:rPr>
            </w:pPr>
            <w:r w:rsidRPr="007D0EF5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jc w:val="center"/>
              <w:rPr>
                <w:bCs/>
              </w:rPr>
            </w:pPr>
            <w:r w:rsidRPr="007D0EF5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6661" w:rsidRPr="007D0EF5" w:rsidRDefault="00646661" w:rsidP="00083CE2">
            <w:pPr>
              <w:jc w:val="center"/>
              <w:rPr>
                <w:b/>
                <w:bCs/>
                <w:i/>
                <w:iCs/>
              </w:rPr>
            </w:pPr>
            <w:r w:rsidRPr="007D0EF5">
              <w:rPr>
                <w:b/>
                <w:i/>
                <w:iCs/>
              </w:rPr>
              <w:t xml:space="preserve">Формы и методы контроля и оценки </w:t>
            </w:r>
          </w:p>
        </w:tc>
      </w:tr>
      <w:tr w:rsidR="00646661" w:rsidRPr="007D0EF5" w:rsidTr="00136877"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ПК 1.1.  Производить первичную обработку, нарезку и формовку традиционных видов овощей и плодов, подготовку пряностей и приправ. </w:t>
            </w:r>
          </w:p>
          <w:p w:rsidR="00646661" w:rsidRPr="00DC7A27" w:rsidRDefault="00646661" w:rsidP="00083CE2">
            <w:pPr>
              <w:pStyle w:val="aff8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Соблюдение санитарных правил  при выполнении первичной  обработке, нарезке и формовке традиционных видов овощей и плодов, подготовке  пряностей и приправ.  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Безопасное  использование  оборудования, производственного инвентаря.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Проверка  органолептическим способом годности овощей и грибов.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Выбор  производственного  инвентаря  и оборудование для обработки овощей и грибов.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Обработка  овощей  и грибов.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Нарезка  и формовка  традиционных  видов овощей и грибов.</w:t>
            </w:r>
          </w:p>
          <w:p w:rsidR="00646661" w:rsidRPr="007D0EF5" w:rsidRDefault="00646661" w:rsidP="00083CE2"/>
          <w:p w:rsidR="00646661" w:rsidRPr="007D0EF5" w:rsidRDefault="00646661" w:rsidP="00083CE2"/>
          <w:p w:rsidR="00646661" w:rsidRPr="007D0EF5" w:rsidRDefault="00646661" w:rsidP="00083CE2"/>
          <w:p w:rsidR="00646661" w:rsidRPr="007D0EF5" w:rsidRDefault="00646661" w:rsidP="00623024">
            <w:r w:rsidRPr="007D0EF5">
              <w:t>Охлаждение  и замораживание нарезанных овощей  и грибов.</w:t>
            </w: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модулю и </w:t>
            </w:r>
            <w:r>
              <w:rPr>
                <w:bCs/>
                <w:i/>
                <w:iCs/>
              </w:rPr>
              <w:t xml:space="preserve">проверочной работе за 3 </w:t>
            </w:r>
            <w:r w:rsidRPr="007D0EF5">
              <w:rPr>
                <w:bCs/>
                <w:i/>
                <w:iCs/>
              </w:rPr>
              <w:t xml:space="preserve">семестр </w:t>
            </w:r>
          </w:p>
        </w:tc>
      </w:tr>
      <w:tr w:rsidR="00646661" w:rsidRPr="007D0EF5" w:rsidTr="00136877">
        <w:trPr>
          <w:trHeight w:val="286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lastRenderedPageBreak/>
              <w:t>ПК 1.2. Готовить и оформлять основные и простые блюда и гарниры из традиционных видов овощей и грибов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rPr>
                <w:bCs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Соблюдение санитарных правил  при  приготовлении и  оформлении  основных  и простых  блюд  и гарниров  из традиционных видов овощей и грибов. 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Безопасное  использование  оборудования, производственного инвентаря.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Выбор  производственного  инвентаря  и оборудование для приготовления  и  оформления   основных  и простых  блюд  и гарниров  из традиционных видов овощей и грибов. 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Приготовление  и оформление основных  и простых  блюд  и гарниров  из традиционных видов овощей и грибов.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62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 xml:space="preserve">Качество приготовления   и оформления основных  и простых  блюд  и гарниров  из традиционных видов овощей и грибов. </w:t>
            </w: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ПК 2.1. Производить подготовку зерновых продуктов, жиров, сахара, муки, яиц, молока для приготовления блюд и гарниров.</w:t>
            </w:r>
          </w:p>
          <w:p w:rsidR="00646661" w:rsidRPr="00DC7A27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 подготовке зерновых продуктов, жиров, сахара, муки, яиц, молока для приготовления блюд и гарниров.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для подготовки сырья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Проверка  органолептическим способом качество зерновых и молочных продуктов, муки, яиц, жиров и сахара.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Подготовка  зерновых продуктов, жиров, сахара, муки, яиц, молока. 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Качество подготовки  зерновых продуктов, жиров, сахара, муки, яиц, молока. 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1658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2.2. Готовить и оформлять каши и гарниры из круп и риса, простые блюда из бобовых и кукурузы.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и  оформлении  каш  и гарниров  из круп и риса, простых  блюд  из бобовых и кукурузы.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и оформлении  каш   и гарниров  из круп и риса, простых  блюд  из бобовых и кукурузы.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 и оформление   каш  и гарниров  из круп и риса, простых  блюд  из бобовых и кукурузы.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Качество приготовления    и оформления    каш  и гарниров  из круп и риса, простых  блюд  из бобовых и кукурузы.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2.3. Готовить и оформлять простые блюда и гарниры из макаронных изделий.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Соблюдение санитарных правил  при приготовлении  и оформлении  простых  блюда и гарниров  из макаронных изделий.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Выбор  и б</w:t>
            </w:r>
            <w:r w:rsidRPr="007D0EF5">
              <w:rPr>
                <w:bCs/>
              </w:rPr>
              <w:t xml:space="preserve">езопасное  использование  оборудования, производственного инвентаря </w:t>
            </w:r>
            <w:r w:rsidRPr="007D0EF5">
              <w:t>при приготовлении  и оформлении  простых  блюда и гарниров  из макаронных изделий.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Приготовление   и оформление   простых  блюда и гарниров  из макаронных изделий.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Качество приготовления   и оформления   простых  блюда и гарниров  из макаронных изделий.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623024">
        <w:trPr>
          <w:trHeight w:val="1373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IIK 2.4. Готовить и оформлять простые блюда из яиц и творога.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Соблюдение санитарных правил  при приготовлении  и оформлении  простых блюд  из яиц и творога.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Выбор  и б</w:t>
            </w:r>
            <w:r w:rsidRPr="007D0EF5">
              <w:rPr>
                <w:bCs/>
              </w:rPr>
              <w:t xml:space="preserve">езопасное  использование  оборудования, производственного инвентаря </w:t>
            </w:r>
            <w:r w:rsidRPr="007D0EF5">
              <w:t>при приготовлении  и оформлении  простых блюд  из яиц и творога.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Приготовление   и оформление   простых блюд  из яиц и творога.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lastRenderedPageBreak/>
              <w:t>Качество приготовления   и оформления   простых блюд  из яиц и творога.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23024" w:rsidRPr="007D0EF5" w:rsidRDefault="00623024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</w:t>
            </w:r>
            <w:r>
              <w:rPr>
                <w:bCs/>
                <w:i/>
                <w:iCs/>
              </w:rPr>
              <w:t xml:space="preserve">одулю и проверочной работе за 3 </w:t>
            </w:r>
            <w:r w:rsidRPr="007D0EF5">
              <w:rPr>
                <w:bCs/>
                <w:i/>
                <w:iCs/>
              </w:rPr>
              <w:t>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2.5. Готовить и оформлять простые мучные блюда из теста с фаршем.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и оформлении  простых блюд  из теста с фаршем.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и оформлении  простых блюд  из теста с фаршем.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 и оформление   простых блюд  из теста с фаршем.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/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Качество приготовления   и оформления   простых блюд  из теста с фаршем.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513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ПК 3.1. Готовить бульоны и отвары.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бульонов  и отваров.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бульонов  и отваров.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Выбор  производственного  инвентаря  и оборудования для приготовления бульонов  и отваров.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бульонов и отваров.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бульонов и отваров.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>семестр.</w:t>
            </w:r>
          </w:p>
        </w:tc>
      </w:tr>
      <w:tr w:rsidR="00646661" w:rsidRPr="007D0EF5" w:rsidTr="00623024">
        <w:trPr>
          <w:trHeight w:val="239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3.2. Готовить простые супы.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Соблюдение санитарных правил  при приготовлении  простых супов.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простых супов.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для приготовления простых супов.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качества и соответствия  основных продуктов и дополнительных ингредиентов  технологическим требованиям к основным супам.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супов.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супов.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 xml:space="preserve">модулю и проверочной </w:t>
            </w:r>
            <w:r>
              <w:rPr>
                <w:bCs/>
                <w:i/>
                <w:iCs/>
              </w:rPr>
              <w:lastRenderedPageBreak/>
              <w:t>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1119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3.3. Готовить отдельные компоненты для соусов и соусные полуфабрикаты.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отдельных  компонентов  для соусов и соусных  полуфабрикатов.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отдельных  компонентов  для соусов и соусных  полуфабрикатов.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приготовления отдельных  компонентов  для соусов и соусных  полуфабрикатов.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Охлаждение  отдельных компонентов  для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DC7A27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DC7A27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Замораживание отдельных компонентов  для соусов.</w:t>
            </w:r>
          </w:p>
          <w:p w:rsidR="00646661" w:rsidRPr="00DC7A27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Размораживание  отдельных компонентов  для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623024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Разогревание отдельных компонентов  для соусов.</w:t>
            </w: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DC7A27" w:rsidRDefault="00646661" w:rsidP="00083CE2">
            <w:pPr>
              <w:rPr>
                <w:bCs/>
                <w:i/>
              </w:rPr>
            </w:pPr>
          </w:p>
          <w:p w:rsidR="00646661" w:rsidRPr="00DC7A27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1231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ПК 3.4. Готовить простые холодные и горячие соусы.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санитарных правил  при приготовлении  холодных  и горячих 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и 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холодных  и горячих 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производственного  инвентаря  и оборудования  для приготовления холодных  и горячих 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качества и соответствия  основных продуктов и дополнительных ингредиентов  технологическим требованиям к холодным   и горячим   соусам.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соусов.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соусов.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</w:t>
            </w:r>
            <w:r w:rsidRPr="007D0EF5">
              <w:rPr>
                <w:bCs/>
                <w:i/>
              </w:rPr>
              <w:lastRenderedPageBreak/>
              <w:t xml:space="preserve">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DC7A27" w:rsidRDefault="00646661" w:rsidP="00083CE2">
            <w:pPr>
              <w:rPr>
                <w:bCs/>
                <w:i/>
                <w:iCs/>
              </w:rPr>
            </w:pPr>
          </w:p>
          <w:p w:rsidR="00646661" w:rsidRPr="00DC7A27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>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4.1. Производить обработку рыбы с костным скелетом.</w:t>
            </w: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обработке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обработки 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обработке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Проверка органолептическим способом качества рыбы.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Обработка 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623024" w:rsidRDefault="00646661" w:rsidP="00623024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Качество обработки   рыбы с костным скелетом.</w:t>
            </w: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</w:t>
            </w:r>
            <w:r w:rsidRPr="007D0EF5">
              <w:rPr>
                <w:bCs/>
                <w:i/>
              </w:rPr>
              <w:lastRenderedPageBreak/>
              <w:t xml:space="preserve">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</w:t>
            </w:r>
            <w:r>
              <w:rPr>
                <w:bCs/>
                <w:i/>
                <w:iCs/>
              </w:rPr>
              <w:t>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4.2. Производить приготовление  или подготовку полуфабрикатов из рыбы с костным скелетом.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или подготовке  полуфабрикатов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или подготовки   полуфабрикатов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или подготовке  полуфабрикатов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или подготовка  полуфабрикатов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 качества приготовленных   или подготовленных   полуфабрикатов  из рыбы.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DC7A27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829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ПК 4.3. Готовить и оформлять простые блюда из рыбы с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костным скелетом.</w:t>
            </w: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простых блюд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и оформления простых блюд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и оформление  простых блюд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простых блюд из рыбы с костным скелетом.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Использование  различных  технологий  приготовления и оформления блюд из рыбы.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Оценка  качества  приготовления и оформления готовых блюд из рыбы. </w:t>
            </w: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</w:t>
            </w:r>
            <w:r w:rsidRPr="007D0EF5">
              <w:rPr>
                <w:bCs/>
                <w:i/>
              </w:rPr>
              <w:lastRenderedPageBreak/>
              <w:t xml:space="preserve">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9912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5.1. Производить подготовку полуфабрикатов из мяса, мясных продуктов и домашней птицы.</w:t>
            </w:r>
          </w:p>
          <w:p w:rsidR="00646661" w:rsidRPr="00DC7A27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подготовке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подготовки 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подготовке полуфабрикатов из мяса, мясных продуктов и домашней птицы.</w:t>
            </w:r>
          </w:p>
          <w:p w:rsidR="00136877" w:rsidRPr="007D0EF5" w:rsidRDefault="00136877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Проверка органолептическим способом качества мяса и домашней птицы. 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Подготовка 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</w:t>
            </w:r>
            <w:r>
              <w:rPr>
                <w:bCs/>
                <w:i/>
                <w:iCs/>
              </w:rPr>
              <w:t xml:space="preserve">одулю и проверочной работе за 3 </w:t>
            </w:r>
            <w:r w:rsidRPr="007D0EF5">
              <w:rPr>
                <w:bCs/>
                <w:i/>
                <w:iCs/>
              </w:rPr>
              <w:t>семестр.</w:t>
            </w:r>
          </w:p>
        </w:tc>
      </w:tr>
      <w:tr w:rsidR="00646661" w:rsidRPr="007D0EF5" w:rsidTr="00136877">
        <w:trPr>
          <w:trHeight w:val="8058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5.2. Производить обработку и приготовление основных полуфабрикатов из мяса, мясопродуктов и домашней птицы.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обработке и приготовлении 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обработки  и приготовления 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обработке и приготовлении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Проверка органолептическим способом качества мяса и домашней птицы. 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приготовленных полуфабрикатов из мяса, мясных продуктов и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94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ПК 5.3. Готовить и оформлять простые блюда из мяса и мясных продуктов.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 блюд 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Выбор  производственного  инвентаря  и оборудования  для  приготовления    и оформления   простых  блюд 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 блюд 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Проверка органолептическим способом соответствия  технологическим требованиям качества мяса и мясных продуктов.  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 блюд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блюд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простых  блюда из мяса и мясных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lastRenderedPageBreak/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136877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136877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Экспертная оценка при выполнении работ по учебной  практике.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</w:rPr>
              <w:t>Экспертная оценка при выполнении работ по учебной  практике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58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5.4. Готовить и оформлять простые блюда из домашней птицы.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 блюд  из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 блюд  из домашней птицы.</w:t>
            </w:r>
          </w:p>
          <w:p w:rsidR="00623024" w:rsidRPr="007D0EF5" w:rsidRDefault="00623024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 блюд  из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соответствия  технологическим требованиям качества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 блюд из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блюд из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приготовления и оформления  простых  блюда из домашней птицы.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lastRenderedPageBreak/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</w:rPr>
              <w:t>Экспертная оценка при выполнении работ по учебной  практике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 xml:space="preserve">Экспертная оценка на комплексном экзамене по </w:t>
            </w:r>
            <w:r>
              <w:rPr>
                <w:bCs/>
                <w:i/>
                <w:iCs/>
              </w:rPr>
              <w:t>модулю и проверочной работе за 3</w:t>
            </w:r>
            <w:r w:rsidRPr="007D0EF5">
              <w:rPr>
                <w:bCs/>
                <w:i/>
                <w:iCs/>
              </w:rPr>
              <w:t xml:space="preserve"> семестр.</w:t>
            </w:r>
          </w:p>
        </w:tc>
      </w:tr>
      <w:tr w:rsidR="00646661" w:rsidRPr="007D0EF5" w:rsidTr="00136877">
        <w:trPr>
          <w:trHeight w:val="1603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6.1. Готовить бутерброды и гастрономические продукты порциями.</w:t>
            </w:r>
          </w:p>
          <w:p w:rsidR="00646661" w:rsidRPr="00DC7A27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бутербродов  и гастрономических  продуктов  порциями.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бутербродов  и гастрономических  продуктов  порциями.</w:t>
            </w:r>
          </w:p>
          <w:p w:rsidR="00646661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136877" w:rsidRPr="007D0EF5" w:rsidRDefault="00136877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при приготовлении   и оформлении  бутербродов  и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гастрономических  продуктов  порциями.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Проверка органолептическим способом качества гастрономических продуктов.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бутербродов  и гастрономических  продуктов  порциями.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бутербродов  и гастрономических  продуктов  порциями.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приготовления и оформления   бутербродов  и гастрономических  продуктов  порциями.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Выбор способов  хранения бутербродов  и гастрономических  продуктов  порциями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 соблюдением температурного режима.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rPr>
                <w:color w:val="FF0000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6.2. Готовить и оформлять салаты.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Соблюдение санитарных правил  при приготовлении   и оформлении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Выбор  производственного  инвентаря  и оборудования  для  приготовления    и оформления 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при приготовлении   и оформлении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Приготовление  и оформление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Использование  различных технологий   при приготовлении  и  оформлении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Оценка качества приготовления и оформления  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Выбор способов  хранения салатов. 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 соблюдением температурного режима.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</w:t>
            </w:r>
            <w:r w:rsidRPr="007D0EF5">
              <w:rPr>
                <w:bCs/>
                <w:i/>
              </w:rPr>
              <w:lastRenderedPageBreak/>
              <w:t xml:space="preserve">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6.3. Готовить и оформлять простые холодные закуски.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 xml:space="preserve">Приготовление  и оформление  простых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простых 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приготовления и оформления  простых холодных закусок.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способов  хранения простых холодных закусок  с соблюдением температурного режима.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136877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</w:t>
            </w:r>
            <w:r w:rsidRPr="007D0EF5">
              <w:rPr>
                <w:bCs/>
                <w:i/>
              </w:rPr>
              <w:lastRenderedPageBreak/>
              <w:t xml:space="preserve">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136877">
        <w:trPr>
          <w:trHeight w:val="3400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6.4. Готовить и оформлять простые холодные блюда.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 различных технологий   при приготовлении  и  оформлении 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простых холодных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способов  хранения простых холодных блюд  с соблюдением температурного режима.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136877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lastRenderedPageBreak/>
              <w:t>Экспертная оценка при выполнении работ по учебной  практике.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623024">
        <w:trPr>
          <w:trHeight w:val="3074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7.1. Готовить и оформлять простые холодные и горячие сладкие блюда.</w:t>
            </w:r>
          </w:p>
          <w:p w:rsidR="00646661" w:rsidRPr="00DC7A27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холодных 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холодных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холодных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холодных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простых холодных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простых холодных и горячих сладких блюд.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lastRenderedPageBreak/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136877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Экспертная оценка при выполнении работ по учебной  практике.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136877">
        <w:trPr>
          <w:trHeight w:val="1112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IIK 7.2. Готовить простые горячие напитки.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горячих  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горячих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горячих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горячих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простых горячих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простых горячих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136877" w:rsidRDefault="00136877" w:rsidP="00083CE2">
            <w:pPr>
              <w:rPr>
                <w:bCs/>
                <w:i/>
              </w:rPr>
            </w:pPr>
          </w:p>
          <w:p w:rsidR="00136877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lastRenderedPageBreak/>
              <w:t>Экспертная оценка на комплексном экзамене по модулю и проверочной работе за 3 семестр.</w:t>
            </w:r>
          </w:p>
        </w:tc>
      </w:tr>
      <w:tr w:rsidR="00646661" w:rsidRPr="007D0EF5" w:rsidTr="00136877">
        <w:trPr>
          <w:trHeight w:val="1119"/>
        </w:trPr>
        <w:tc>
          <w:tcPr>
            <w:tcW w:w="2410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lastRenderedPageBreak/>
              <w:t>ПК 7.3. Готовить и оформлять простые холодные напитки.</w:t>
            </w:r>
          </w:p>
          <w:p w:rsidR="00646661" w:rsidRPr="007D0EF5" w:rsidRDefault="00646661" w:rsidP="00083CE2">
            <w:pPr>
              <w:pStyle w:val="aff8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646661" w:rsidRPr="007D0EF5" w:rsidRDefault="00646661" w:rsidP="00083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D0EF5">
              <w:t>Организация рабочего места.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Соблюдение санитарных правил  при приготовлении   и оформлении  простых холодных  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Выбор  производственного  инвентаря  и оборудования  для  приготовления    и оформления   простых холодных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Б</w:t>
            </w:r>
            <w:r w:rsidRPr="007D0EF5">
              <w:rPr>
                <w:rFonts w:ascii="Times New Roman" w:hAnsi="Times New Roman"/>
                <w:bCs/>
                <w:sz w:val="24"/>
                <w:szCs w:val="24"/>
              </w:rPr>
              <w:t xml:space="preserve">езопасное  использование  оборудования, производственного инвентаря </w:t>
            </w:r>
            <w:r w:rsidRPr="007D0EF5">
              <w:rPr>
                <w:rFonts w:ascii="Times New Roman" w:hAnsi="Times New Roman"/>
                <w:sz w:val="24"/>
                <w:szCs w:val="24"/>
              </w:rPr>
              <w:t>при приготовлении   и оформлении  простых холодных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Приготовление  и оформление  простых холодных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Использование  различных технологий   при приготовлении  и  оформлении  простых холодных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D0EF5">
              <w:rPr>
                <w:rFonts w:ascii="Times New Roman" w:hAnsi="Times New Roman"/>
                <w:sz w:val="24"/>
                <w:szCs w:val="24"/>
              </w:rPr>
              <w:t>Оценка качества  приготовления и оформления простых холодных напитков.</w:t>
            </w: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  <w:p w:rsidR="00646661" w:rsidRPr="007D0EF5" w:rsidRDefault="00646661" w:rsidP="00083CE2">
            <w:pPr>
              <w:pStyle w:val="aff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Текущий контроль в форме: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  <w:iCs/>
              </w:rPr>
            </w:pPr>
          </w:p>
          <w:p w:rsidR="00136877" w:rsidRDefault="00136877" w:rsidP="00083CE2">
            <w:pPr>
              <w:rPr>
                <w:bCs/>
                <w:i/>
                <w:iCs/>
              </w:rPr>
            </w:pPr>
          </w:p>
          <w:p w:rsidR="00136877" w:rsidRPr="007D0EF5" w:rsidRDefault="00136877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Default="00646661" w:rsidP="00083CE2">
            <w:pPr>
              <w:rPr>
                <w:bCs/>
                <w:i/>
              </w:rPr>
            </w:pPr>
          </w:p>
          <w:p w:rsidR="00136877" w:rsidRPr="007D0EF5" w:rsidRDefault="00136877" w:rsidP="00083CE2">
            <w:pPr>
              <w:rPr>
                <w:bCs/>
                <w:i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Cs/>
                <w:i/>
              </w:rPr>
              <w:t xml:space="preserve">Экспертная оценка при выполнении работ по учебной  практике. </w:t>
            </w: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</w:p>
          <w:p w:rsidR="00646661" w:rsidRPr="007D0EF5" w:rsidRDefault="00646661" w:rsidP="00083CE2">
            <w:pPr>
              <w:rPr>
                <w:bCs/>
                <w:i/>
                <w:iCs/>
              </w:rPr>
            </w:pPr>
            <w:r w:rsidRPr="007D0EF5">
              <w:rPr>
                <w:b/>
                <w:bCs/>
                <w:i/>
                <w:iCs/>
              </w:rPr>
              <w:t>Итоговый контроль</w:t>
            </w:r>
            <w:r w:rsidRPr="007D0EF5">
              <w:rPr>
                <w:bCs/>
                <w:i/>
                <w:iCs/>
              </w:rPr>
              <w:t>:</w:t>
            </w:r>
          </w:p>
          <w:p w:rsidR="00646661" w:rsidRPr="007D0EF5" w:rsidRDefault="00646661" w:rsidP="00083CE2">
            <w:pPr>
              <w:rPr>
                <w:b/>
                <w:bCs/>
                <w:i/>
                <w:iCs/>
              </w:rPr>
            </w:pPr>
            <w:r w:rsidRPr="007D0EF5">
              <w:rPr>
                <w:bCs/>
                <w:i/>
                <w:iCs/>
              </w:rPr>
              <w:t>Экспертная оценка на комплексном экзамене по модулю и проверочной работе за 3  семестр.</w:t>
            </w:r>
          </w:p>
        </w:tc>
      </w:tr>
    </w:tbl>
    <w:p w:rsidR="00646661" w:rsidRPr="007D0EF5" w:rsidRDefault="00646661" w:rsidP="006466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623024" w:rsidRDefault="00623024" w:rsidP="0064666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623024" w:rsidRDefault="00623024" w:rsidP="0064666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646661" w:rsidRDefault="00646661" w:rsidP="0064666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597864"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23024" w:rsidRPr="007D0EF5" w:rsidRDefault="00623024" w:rsidP="00646661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10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8"/>
        <w:gridCol w:w="4442"/>
        <w:gridCol w:w="3638"/>
      </w:tblGrid>
      <w:tr w:rsidR="00646661" w:rsidRPr="007D0EF5" w:rsidTr="00136877"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661" w:rsidRPr="007D0EF5" w:rsidRDefault="00646661" w:rsidP="00083CE2">
            <w:pPr>
              <w:jc w:val="center"/>
              <w:rPr>
                <w:b/>
                <w:bCs/>
              </w:rPr>
            </w:pPr>
            <w:r w:rsidRPr="007D0EF5">
              <w:rPr>
                <w:b/>
                <w:bCs/>
              </w:rPr>
              <w:t xml:space="preserve">Результаты </w:t>
            </w:r>
          </w:p>
          <w:p w:rsidR="00646661" w:rsidRPr="007D0EF5" w:rsidRDefault="00646661" w:rsidP="00083CE2">
            <w:pPr>
              <w:jc w:val="center"/>
              <w:rPr>
                <w:b/>
                <w:bCs/>
              </w:rPr>
            </w:pPr>
            <w:r w:rsidRPr="007D0EF5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661" w:rsidRPr="007D0EF5" w:rsidRDefault="00646661" w:rsidP="00083CE2">
            <w:pPr>
              <w:jc w:val="center"/>
              <w:rPr>
                <w:bCs/>
              </w:rPr>
            </w:pPr>
            <w:r w:rsidRPr="007D0EF5">
              <w:rPr>
                <w:b/>
              </w:rPr>
              <w:t>Основные показатели оценки результата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46661" w:rsidRPr="007D0EF5" w:rsidRDefault="00646661" w:rsidP="00083CE2">
            <w:pPr>
              <w:jc w:val="center"/>
              <w:rPr>
                <w:b/>
                <w:bCs/>
              </w:rPr>
            </w:pPr>
            <w:r w:rsidRPr="007D0EF5">
              <w:rPr>
                <w:b/>
              </w:rPr>
              <w:t xml:space="preserve">Формы и методы контроля и оценки 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19" w:right="29"/>
            </w:pPr>
            <w:r w:rsidRPr="007D0EF5">
              <w:rPr>
                <w:spacing w:val="-1"/>
              </w:rPr>
              <w:t xml:space="preserve">ОК 1. </w:t>
            </w:r>
            <w:r w:rsidRPr="007D0EF5">
              <w:rPr>
                <w:b/>
                <w:spacing w:val="-1"/>
              </w:rPr>
              <w:t>Понимать</w:t>
            </w:r>
            <w:r w:rsidRPr="007D0EF5">
              <w:rPr>
                <w:spacing w:val="-1"/>
              </w:rPr>
              <w:t xml:space="preserve"> сущность и социальную значимость своей будущей </w:t>
            </w:r>
            <w:r w:rsidRPr="007D0EF5">
              <w:t>профессии, проявлять к ней устойчивый интерес</w:t>
            </w:r>
          </w:p>
          <w:p w:rsidR="00646661" w:rsidRPr="007D0EF5" w:rsidRDefault="00646661" w:rsidP="00083CE2">
            <w:pPr>
              <w:rPr>
                <w:bCs/>
                <w:i/>
              </w:rPr>
            </w:pP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-демонстрация интереса к будущей профессии.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14" w:right="24"/>
            </w:pPr>
            <w:r w:rsidRPr="007D0EF5">
              <w:t xml:space="preserve">ОК 2. </w:t>
            </w:r>
            <w:r w:rsidRPr="007D0EF5">
              <w:rPr>
                <w:b/>
              </w:rPr>
              <w:t>Организовывать</w:t>
            </w:r>
            <w:r w:rsidRPr="007D0EF5">
              <w:t xml:space="preserve"> собственную деятельность, исходя из цели и </w:t>
            </w:r>
            <w:r w:rsidRPr="007D0EF5">
              <w:rPr>
                <w:spacing w:val="-1"/>
              </w:rPr>
              <w:t>способов ее достижения, определенных руководителем.</w:t>
            </w:r>
          </w:p>
          <w:p w:rsidR="00646661" w:rsidRPr="007D0EF5" w:rsidRDefault="00646661" w:rsidP="00083CE2">
            <w:pPr>
              <w:shd w:val="clear" w:color="auto" w:fill="FFFFFF"/>
              <w:ind w:left="19" w:right="29" w:firstLine="696"/>
              <w:rPr>
                <w:spacing w:val="-1"/>
              </w:rPr>
            </w:pP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646661" w:rsidRPr="007D0EF5" w:rsidRDefault="00646661" w:rsidP="00083CE2"/>
          <w:p w:rsidR="00646661" w:rsidRPr="007D0EF5" w:rsidRDefault="00646661" w:rsidP="00083CE2">
            <w:r w:rsidRPr="007D0EF5">
              <w:t>-демонстрация эффективности и качества выполнения профессиональных задач.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19" w:right="29"/>
              <w:rPr>
                <w:spacing w:val="-1"/>
              </w:rPr>
            </w:pPr>
            <w:r w:rsidRPr="007D0EF5">
              <w:rPr>
                <w:spacing w:val="-1"/>
              </w:rPr>
              <w:t xml:space="preserve">ОК 3. </w:t>
            </w:r>
            <w:r w:rsidRPr="007D0EF5">
              <w:rPr>
                <w:b/>
                <w:spacing w:val="-1"/>
              </w:rPr>
              <w:t>Анализировать</w:t>
            </w:r>
            <w:r w:rsidRPr="007D0EF5">
              <w:rPr>
                <w:spacing w:val="-1"/>
              </w:rPr>
              <w:t xml:space="preserve"> рабочую ситуацию, осуществлять текущий и итоговый контроль, оценку и коррекцию собственной деятельности, нести </w:t>
            </w:r>
            <w:r w:rsidRPr="007D0EF5">
              <w:t>ответственность за результаты своей работы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 демонстрация способности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</w:pPr>
            <w:r w:rsidRPr="007D0EF5">
              <w:rPr>
                <w:spacing w:val="-3"/>
              </w:rPr>
              <w:t xml:space="preserve">ОК 4. </w:t>
            </w:r>
            <w:r w:rsidRPr="007D0EF5">
              <w:rPr>
                <w:b/>
                <w:spacing w:val="-3"/>
              </w:rPr>
              <w:t>Осуществлять</w:t>
            </w:r>
            <w:r w:rsidRPr="007D0EF5">
              <w:tab/>
            </w:r>
            <w:r w:rsidRPr="007D0EF5">
              <w:rPr>
                <w:spacing w:val="-8"/>
              </w:rPr>
              <w:t>поиск</w:t>
            </w:r>
            <w:r w:rsidRPr="007D0EF5">
              <w:rPr>
                <w:spacing w:val="-5"/>
              </w:rPr>
              <w:t xml:space="preserve">информации, </w:t>
            </w:r>
            <w:r w:rsidRPr="007D0EF5">
              <w:rPr>
                <w:spacing w:val="-7"/>
              </w:rPr>
              <w:t>необходимой</w:t>
            </w:r>
          </w:p>
          <w:p w:rsidR="00646661" w:rsidRPr="007D0EF5" w:rsidRDefault="00646661" w:rsidP="00083CE2">
            <w:pPr>
              <w:shd w:val="clear" w:color="auto" w:fill="FFFFFF"/>
              <w:rPr>
                <w:spacing w:val="-1"/>
              </w:rPr>
            </w:pPr>
            <w:r w:rsidRPr="007D0EF5">
              <w:rPr>
                <w:spacing w:val="-1"/>
              </w:rPr>
              <w:t>для эффективного выполнения профессиональных задач.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 нахождение и использование информации для эффективного выполнения профессиональных задач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19" w:right="10"/>
            </w:pPr>
            <w:r w:rsidRPr="007D0EF5">
              <w:rPr>
                <w:spacing w:val="-1"/>
              </w:rPr>
              <w:t xml:space="preserve">ОК 5. </w:t>
            </w:r>
            <w:r w:rsidRPr="007D0EF5">
              <w:rPr>
                <w:b/>
                <w:spacing w:val="-1"/>
              </w:rPr>
              <w:t>Использовать</w:t>
            </w:r>
            <w:r w:rsidRPr="007D0EF5">
              <w:rPr>
                <w:spacing w:val="-1"/>
              </w:rPr>
              <w:t xml:space="preserve"> информационно-коммуникационные технологии </w:t>
            </w:r>
            <w:r w:rsidRPr="007D0EF5">
              <w:t>в профессиональной деятельности.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19" w:right="29"/>
              <w:rPr>
                <w:spacing w:val="-1"/>
              </w:rPr>
            </w:pPr>
            <w:r w:rsidRPr="007D0EF5">
              <w:t xml:space="preserve">ОК 6. </w:t>
            </w:r>
            <w:r w:rsidRPr="007D0EF5">
              <w:rPr>
                <w:b/>
              </w:rPr>
              <w:t>Работать в команде,</w:t>
            </w:r>
            <w:r w:rsidRPr="007D0EF5">
              <w:t xml:space="preserve"> эффективно общаться с коллегами, </w:t>
            </w:r>
            <w:r w:rsidRPr="007D0EF5">
              <w:lastRenderedPageBreak/>
              <w:t>руководством, клиентами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lastRenderedPageBreak/>
              <w:t>-демонстрация навыков взаимодействия с обучающимися, преподавателями и мастерами в ходе обучения.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 xml:space="preserve">Экспертное наблюдение и оценка на практических и лабораторных занятиях при </w:t>
            </w:r>
            <w:r w:rsidRPr="007D0EF5">
              <w:rPr>
                <w:bCs/>
                <w:i/>
              </w:rPr>
              <w:lastRenderedPageBreak/>
              <w:t>выполнении работ по учебной и производственной практик</w:t>
            </w:r>
          </w:p>
        </w:tc>
      </w:tr>
      <w:tr w:rsidR="00646661" w:rsidRPr="007D0EF5" w:rsidTr="00136877">
        <w:trPr>
          <w:trHeight w:val="637"/>
        </w:trPr>
        <w:tc>
          <w:tcPr>
            <w:tcW w:w="2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shd w:val="clear" w:color="auto" w:fill="FFFFFF"/>
              <w:ind w:left="5" w:right="5"/>
            </w:pPr>
            <w:r w:rsidRPr="007D0EF5">
              <w:lastRenderedPageBreak/>
              <w:t xml:space="preserve">ОК 7. </w:t>
            </w:r>
            <w:r w:rsidRPr="007D0EF5">
              <w:rPr>
                <w:b/>
              </w:rPr>
              <w:t>Организовать</w:t>
            </w:r>
            <w:r w:rsidRPr="007D0EF5">
              <w:t xml:space="preserve"> собственную деятельность с соблюдением </w:t>
            </w:r>
            <w:r w:rsidRPr="007D0EF5">
              <w:rPr>
                <w:spacing w:val="-1"/>
              </w:rPr>
              <w:t>требований охраны труда и экологической безопасности.</w:t>
            </w:r>
          </w:p>
        </w:tc>
        <w:tc>
          <w:tcPr>
            <w:tcW w:w="44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46661" w:rsidRPr="007D0EF5" w:rsidRDefault="00646661" w:rsidP="00083CE2">
            <w:r w:rsidRPr="007D0EF5">
              <w:t>- демонстрация деятельности с соблюдением требований охраны труда и экологической безопасности</w:t>
            </w:r>
          </w:p>
        </w:tc>
        <w:tc>
          <w:tcPr>
            <w:tcW w:w="363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46661" w:rsidRPr="007D0EF5" w:rsidRDefault="00646661" w:rsidP="00083CE2">
            <w:pPr>
              <w:rPr>
                <w:bCs/>
                <w:i/>
              </w:rPr>
            </w:pPr>
            <w:r w:rsidRPr="007D0EF5">
              <w:rPr>
                <w:bCs/>
                <w:i/>
              </w:rPr>
              <w:t>Экспертное наблюдение и оценка на практических и лабораторных занятиях при выполнении работ по учебной и производственной практик</w:t>
            </w:r>
          </w:p>
        </w:tc>
      </w:tr>
    </w:tbl>
    <w:p w:rsidR="00646661" w:rsidRPr="007D0EF5" w:rsidRDefault="00646661" w:rsidP="00646661"/>
    <w:p w:rsidR="00646661" w:rsidRPr="00597864" w:rsidRDefault="00646661" w:rsidP="00646661">
      <w:pPr>
        <w:widowControl w:val="0"/>
        <w:suppressAutoHyphens/>
        <w:ind w:firstLine="709"/>
        <w:jc w:val="both"/>
      </w:pPr>
      <w:r w:rsidRPr="00597864">
        <w:t xml:space="preserve">        Оценка индивидуальных образовательных достижений по результатам текущего контроля производится в соответствии с универсальной шкалой (таблица). </w:t>
      </w:r>
    </w:p>
    <w:p w:rsidR="00646661" w:rsidRPr="00597864" w:rsidRDefault="00646661" w:rsidP="00646661">
      <w:pPr>
        <w:widowControl w:val="0"/>
        <w:suppressAutoHyphens/>
        <w:ind w:firstLine="709"/>
        <w:jc w:val="both"/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646661" w:rsidRPr="00597864" w:rsidTr="00083CE2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  <w:rPr>
                <w:b/>
              </w:rPr>
            </w:pPr>
            <w:r w:rsidRPr="00597864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  <w:rPr>
                <w:b/>
              </w:rPr>
            </w:pPr>
            <w:r w:rsidRPr="00597864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646661" w:rsidRPr="00597864" w:rsidTr="00083CE2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rPr>
                <w:b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  <w:rPr>
                <w:b/>
              </w:rPr>
            </w:pPr>
            <w:r w:rsidRPr="00597864">
              <w:rPr>
                <w:b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  <w:rPr>
                <w:b/>
              </w:rPr>
            </w:pPr>
            <w:r w:rsidRPr="00597864">
              <w:rPr>
                <w:b/>
              </w:rPr>
              <w:t>вербальный аналог</w:t>
            </w:r>
          </w:p>
        </w:tc>
      </w:tr>
      <w:tr w:rsidR="00646661" w:rsidRPr="00597864" w:rsidTr="00083CE2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отлично</w:t>
            </w:r>
          </w:p>
        </w:tc>
      </w:tr>
      <w:tr w:rsidR="00646661" w:rsidRPr="00597864" w:rsidTr="00083CE2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80 ÷ 89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4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хорошо</w:t>
            </w:r>
          </w:p>
        </w:tc>
      </w:tr>
      <w:tr w:rsidR="00646661" w:rsidRPr="00597864" w:rsidTr="00083CE2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70 ÷ 79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3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удовлетворительно</w:t>
            </w:r>
          </w:p>
        </w:tc>
      </w:tr>
      <w:tr w:rsidR="00646661" w:rsidRPr="00597864" w:rsidTr="00083CE2">
        <w:trPr>
          <w:trHeight w:val="20"/>
          <w:jc w:val="center"/>
        </w:trPr>
        <w:tc>
          <w:tcPr>
            <w:tcW w:w="270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менее 70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2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646661" w:rsidRPr="00597864" w:rsidRDefault="00646661" w:rsidP="00083CE2">
            <w:pPr>
              <w:widowControl w:val="0"/>
              <w:suppressAutoHyphens/>
              <w:jc w:val="center"/>
            </w:pPr>
            <w:r w:rsidRPr="00597864">
              <w:t>не удовлетворительно</w:t>
            </w:r>
          </w:p>
        </w:tc>
      </w:tr>
    </w:tbl>
    <w:p w:rsidR="00646661" w:rsidRPr="00597864" w:rsidRDefault="00646661" w:rsidP="00646661"/>
    <w:p w:rsidR="00646661" w:rsidRDefault="00646661" w:rsidP="00646661"/>
    <w:sectPr w:rsidR="00646661" w:rsidSect="00136877">
      <w:footerReference w:type="default" r:id="rId24"/>
      <w:pgSz w:w="12240" w:h="15840"/>
      <w:pgMar w:top="539" w:right="850" w:bottom="1134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20" w:rsidRPr="00DA7CEC" w:rsidRDefault="000D1D20" w:rsidP="00DA7CEC">
      <w:pPr>
        <w:pStyle w:val="Default"/>
        <w:rPr>
          <w:color w:val="auto"/>
          <w:lang w:eastAsia="ru-RU"/>
        </w:rPr>
      </w:pPr>
      <w:r>
        <w:separator/>
      </w:r>
    </w:p>
  </w:endnote>
  <w:endnote w:type="continuationSeparator" w:id="0">
    <w:p w:rsidR="000D1D20" w:rsidRPr="00DA7CEC" w:rsidRDefault="000D1D20" w:rsidP="00DA7CEC">
      <w:pPr>
        <w:pStyle w:val="Default"/>
        <w:rPr>
          <w:color w:val="auto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169" w:rsidRDefault="00AF116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346"/>
      <w:docPartObj>
        <w:docPartGallery w:val="Page Numbers (Bottom of Page)"/>
        <w:docPartUnique/>
      </w:docPartObj>
    </w:sdtPr>
    <w:sdtEndPr/>
    <w:sdtContent>
      <w:p w:rsidR="00AF1169" w:rsidRDefault="00A87C06">
        <w:pPr>
          <w:pStyle w:val="ac"/>
          <w:jc w:val="right"/>
        </w:pPr>
        <w:r>
          <w:fldChar w:fldCharType="begin"/>
        </w:r>
        <w:r w:rsidR="004E4E6B">
          <w:instrText xml:space="preserve"> PAGE   \* MERGEFORMAT </w:instrText>
        </w:r>
        <w:r>
          <w:fldChar w:fldCharType="separate"/>
        </w:r>
        <w:r w:rsidR="00A970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134B0" w:rsidRDefault="004134B0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345"/>
      <w:docPartObj>
        <w:docPartGallery w:val="Page Numbers (Bottom of Page)"/>
        <w:docPartUnique/>
      </w:docPartObj>
    </w:sdtPr>
    <w:sdtEndPr/>
    <w:sdtContent>
      <w:p w:rsidR="00AF1169" w:rsidRDefault="00A87C06">
        <w:pPr>
          <w:pStyle w:val="ac"/>
          <w:jc w:val="right"/>
        </w:pPr>
        <w:r>
          <w:fldChar w:fldCharType="begin"/>
        </w:r>
        <w:r w:rsidR="004E4E6B">
          <w:instrText xml:space="preserve"> PAGE   \* MERGEFORMAT </w:instrText>
        </w:r>
        <w:r>
          <w:fldChar w:fldCharType="separate"/>
        </w:r>
        <w:r w:rsidR="00A970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FA" w:rsidRDefault="00F655FA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6344"/>
      <w:docPartObj>
        <w:docPartGallery w:val="Page Numbers (Bottom of Page)"/>
        <w:docPartUnique/>
      </w:docPartObj>
    </w:sdtPr>
    <w:sdtEndPr/>
    <w:sdtContent>
      <w:p w:rsidR="00F655FA" w:rsidRDefault="00A87C06">
        <w:pPr>
          <w:pStyle w:val="ac"/>
          <w:jc w:val="right"/>
        </w:pPr>
        <w:r>
          <w:fldChar w:fldCharType="begin"/>
        </w:r>
        <w:r w:rsidR="004E4E6B">
          <w:instrText xml:space="preserve"> PAGE   \* MERGEFORMAT </w:instrText>
        </w:r>
        <w:r>
          <w:fldChar w:fldCharType="separate"/>
        </w:r>
        <w:r w:rsidR="00A97005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F655FA" w:rsidRDefault="00F655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20" w:rsidRPr="00DA7CEC" w:rsidRDefault="000D1D20" w:rsidP="00DA7CEC">
      <w:pPr>
        <w:pStyle w:val="Default"/>
        <w:rPr>
          <w:color w:val="auto"/>
          <w:lang w:eastAsia="ru-RU"/>
        </w:rPr>
      </w:pPr>
      <w:r>
        <w:separator/>
      </w:r>
    </w:p>
  </w:footnote>
  <w:footnote w:type="continuationSeparator" w:id="0">
    <w:p w:rsidR="000D1D20" w:rsidRPr="00DA7CEC" w:rsidRDefault="000D1D20" w:rsidP="00DA7CEC">
      <w:pPr>
        <w:pStyle w:val="Default"/>
        <w:rPr>
          <w:color w:val="auto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169" w:rsidRDefault="00AF116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169" w:rsidRDefault="00AF116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169" w:rsidRDefault="00AF116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1919"/>
        </w:tabs>
        <w:ind w:left="1919" w:hanging="360"/>
      </w:pPr>
      <w:rPr>
        <w:rFonts w:ascii="Wingdings" w:hAnsi="Wingdings"/>
        <w:color w:val="auto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Wingdings" w:hAnsi="Wingdings" w:cs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  <w:b w:val="0"/>
      </w:rPr>
    </w:lvl>
  </w:abstractNum>
  <w:abstractNum w:abstractNumId="10">
    <w:nsid w:val="142F75F8"/>
    <w:multiLevelType w:val="multilevel"/>
    <w:tmpl w:val="FA4E1B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1">
    <w:nsid w:val="2B30197A"/>
    <w:multiLevelType w:val="hybridMultilevel"/>
    <w:tmpl w:val="03261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6D37EE"/>
    <w:multiLevelType w:val="hybridMultilevel"/>
    <w:tmpl w:val="DA209FC8"/>
    <w:lvl w:ilvl="0" w:tplc="3EB2A3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36487E">
      <w:numFmt w:val="none"/>
      <w:lvlText w:val=""/>
      <w:lvlJc w:val="left"/>
      <w:pPr>
        <w:tabs>
          <w:tab w:val="num" w:pos="360"/>
        </w:tabs>
      </w:pPr>
    </w:lvl>
    <w:lvl w:ilvl="2" w:tplc="8C8C5EF0">
      <w:numFmt w:val="none"/>
      <w:lvlText w:val=""/>
      <w:lvlJc w:val="left"/>
      <w:pPr>
        <w:tabs>
          <w:tab w:val="num" w:pos="360"/>
        </w:tabs>
      </w:pPr>
    </w:lvl>
    <w:lvl w:ilvl="3" w:tplc="BAE6B5A8">
      <w:numFmt w:val="none"/>
      <w:lvlText w:val=""/>
      <w:lvlJc w:val="left"/>
      <w:pPr>
        <w:tabs>
          <w:tab w:val="num" w:pos="360"/>
        </w:tabs>
      </w:pPr>
    </w:lvl>
    <w:lvl w:ilvl="4" w:tplc="7554ABD2">
      <w:numFmt w:val="none"/>
      <w:lvlText w:val=""/>
      <w:lvlJc w:val="left"/>
      <w:pPr>
        <w:tabs>
          <w:tab w:val="num" w:pos="360"/>
        </w:tabs>
      </w:pPr>
    </w:lvl>
    <w:lvl w:ilvl="5" w:tplc="2B502484">
      <w:numFmt w:val="none"/>
      <w:lvlText w:val=""/>
      <w:lvlJc w:val="left"/>
      <w:pPr>
        <w:tabs>
          <w:tab w:val="num" w:pos="360"/>
        </w:tabs>
      </w:pPr>
    </w:lvl>
    <w:lvl w:ilvl="6" w:tplc="3FAAF260">
      <w:numFmt w:val="none"/>
      <w:lvlText w:val=""/>
      <w:lvlJc w:val="left"/>
      <w:pPr>
        <w:tabs>
          <w:tab w:val="num" w:pos="360"/>
        </w:tabs>
      </w:pPr>
    </w:lvl>
    <w:lvl w:ilvl="7" w:tplc="FDFA2BAE">
      <w:numFmt w:val="none"/>
      <w:lvlText w:val=""/>
      <w:lvlJc w:val="left"/>
      <w:pPr>
        <w:tabs>
          <w:tab w:val="num" w:pos="360"/>
        </w:tabs>
      </w:pPr>
    </w:lvl>
    <w:lvl w:ilvl="8" w:tplc="08D67EA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AF430EB"/>
    <w:multiLevelType w:val="hybridMultilevel"/>
    <w:tmpl w:val="04B62ACE"/>
    <w:lvl w:ilvl="0" w:tplc="A380DCB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</w:num>
  <w:num w:numId="4">
    <w:abstractNumId w:val="4"/>
    <w:lvlOverride w:ilvl="0">
      <w:startOverride w:val="2"/>
    </w:lvlOverride>
  </w:num>
  <w:num w:numId="5">
    <w:abstractNumId w:val="2"/>
    <w:lvlOverride w:ilvl="0">
      <w:startOverride w:val="1"/>
    </w:lvlOverride>
  </w:num>
  <w:num w:numId="6">
    <w:abstractNumId w:val="10"/>
  </w:num>
  <w:num w:numId="7">
    <w:abstractNumId w:val="1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04D38"/>
    <w:rsid w:val="00021630"/>
    <w:rsid w:val="0005398F"/>
    <w:rsid w:val="000A2CA4"/>
    <w:rsid w:val="000B7CFB"/>
    <w:rsid w:val="000D04C9"/>
    <w:rsid w:val="000D1D20"/>
    <w:rsid w:val="000D6E49"/>
    <w:rsid w:val="001254F1"/>
    <w:rsid w:val="00136877"/>
    <w:rsid w:val="00137918"/>
    <w:rsid w:val="001459C0"/>
    <w:rsid w:val="001650D3"/>
    <w:rsid w:val="001828EA"/>
    <w:rsid w:val="001956A4"/>
    <w:rsid w:val="001A5E88"/>
    <w:rsid w:val="001B01E1"/>
    <w:rsid w:val="001C1D3C"/>
    <w:rsid w:val="001E40B8"/>
    <w:rsid w:val="001E6905"/>
    <w:rsid w:val="0020270A"/>
    <w:rsid w:val="00204A19"/>
    <w:rsid w:val="00212302"/>
    <w:rsid w:val="0023402A"/>
    <w:rsid w:val="0026002D"/>
    <w:rsid w:val="002A1579"/>
    <w:rsid w:val="002B77C2"/>
    <w:rsid w:val="002D4A0C"/>
    <w:rsid w:val="002D500F"/>
    <w:rsid w:val="002E0212"/>
    <w:rsid w:val="00304052"/>
    <w:rsid w:val="0031626D"/>
    <w:rsid w:val="00326072"/>
    <w:rsid w:val="003347B1"/>
    <w:rsid w:val="00335917"/>
    <w:rsid w:val="00377442"/>
    <w:rsid w:val="00397D9B"/>
    <w:rsid w:val="003E0E3A"/>
    <w:rsid w:val="003E3B84"/>
    <w:rsid w:val="003E7DD8"/>
    <w:rsid w:val="00406E66"/>
    <w:rsid w:val="004134B0"/>
    <w:rsid w:val="00426172"/>
    <w:rsid w:val="00430A02"/>
    <w:rsid w:val="00461D51"/>
    <w:rsid w:val="00483B78"/>
    <w:rsid w:val="0049614A"/>
    <w:rsid w:val="004A1718"/>
    <w:rsid w:val="004C3604"/>
    <w:rsid w:val="004E4E6B"/>
    <w:rsid w:val="004F608C"/>
    <w:rsid w:val="005108FA"/>
    <w:rsid w:val="00532EFE"/>
    <w:rsid w:val="0058203A"/>
    <w:rsid w:val="00582C4E"/>
    <w:rsid w:val="005A405C"/>
    <w:rsid w:val="005B2C11"/>
    <w:rsid w:val="005D0838"/>
    <w:rsid w:val="005D7705"/>
    <w:rsid w:val="005E3A9A"/>
    <w:rsid w:val="00606555"/>
    <w:rsid w:val="00623024"/>
    <w:rsid w:val="00624526"/>
    <w:rsid w:val="00630EAE"/>
    <w:rsid w:val="00646661"/>
    <w:rsid w:val="00686850"/>
    <w:rsid w:val="00692A33"/>
    <w:rsid w:val="006A7047"/>
    <w:rsid w:val="006E730D"/>
    <w:rsid w:val="00724582"/>
    <w:rsid w:val="00771B2E"/>
    <w:rsid w:val="00777B02"/>
    <w:rsid w:val="00780EB5"/>
    <w:rsid w:val="007E118C"/>
    <w:rsid w:val="007F7607"/>
    <w:rsid w:val="00840799"/>
    <w:rsid w:val="008467FD"/>
    <w:rsid w:val="008569D1"/>
    <w:rsid w:val="00860556"/>
    <w:rsid w:val="0088099B"/>
    <w:rsid w:val="008938AC"/>
    <w:rsid w:val="008D7D92"/>
    <w:rsid w:val="008E45D4"/>
    <w:rsid w:val="008F318A"/>
    <w:rsid w:val="00912BD5"/>
    <w:rsid w:val="00915D62"/>
    <w:rsid w:val="00953E38"/>
    <w:rsid w:val="00971D53"/>
    <w:rsid w:val="00981D34"/>
    <w:rsid w:val="009A2AEF"/>
    <w:rsid w:val="00A00A80"/>
    <w:rsid w:val="00A04BD9"/>
    <w:rsid w:val="00A12DF8"/>
    <w:rsid w:val="00A27972"/>
    <w:rsid w:val="00A32BB7"/>
    <w:rsid w:val="00A50923"/>
    <w:rsid w:val="00A74882"/>
    <w:rsid w:val="00A87C06"/>
    <w:rsid w:val="00A964D3"/>
    <w:rsid w:val="00A97005"/>
    <w:rsid w:val="00AA0130"/>
    <w:rsid w:val="00AB3CC9"/>
    <w:rsid w:val="00AF1169"/>
    <w:rsid w:val="00B330B4"/>
    <w:rsid w:val="00B36D71"/>
    <w:rsid w:val="00B378EB"/>
    <w:rsid w:val="00B73479"/>
    <w:rsid w:val="00B857CC"/>
    <w:rsid w:val="00C15EA4"/>
    <w:rsid w:val="00C22F5D"/>
    <w:rsid w:val="00C37856"/>
    <w:rsid w:val="00C9697D"/>
    <w:rsid w:val="00D04D38"/>
    <w:rsid w:val="00D24D09"/>
    <w:rsid w:val="00D513ED"/>
    <w:rsid w:val="00D75CC2"/>
    <w:rsid w:val="00D75E66"/>
    <w:rsid w:val="00D81092"/>
    <w:rsid w:val="00DA7CEC"/>
    <w:rsid w:val="00DB7492"/>
    <w:rsid w:val="00DC6DF3"/>
    <w:rsid w:val="00DC75F5"/>
    <w:rsid w:val="00DE0F26"/>
    <w:rsid w:val="00E17ED7"/>
    <w:rsid w:val="00E42CBE"/>
    <w:rsid w:val="00E7623B"/>
    <w:rsid w:val="00E87B91"/>
    <w:rsid w:val="00E927DB"/>
    <w:rsid w:val="00E946B8"/>
    <w:rsid w:val="00ED79AD"/>
    <w:rsid w:val="00EF1D46"/>
    <w:rsid w:val="00F516B8"/>
    <w:rsid w:val="00F655FA"/>
    <w:rsid w:val="00F74C30"/>
    <w:rsid w:val="00FA0874"/>
    <w:rsid w:val="00FC2367"/>
    <w:rsid w:val="00FC2430"/>
    <w:rsid w:val="00FF26C4"/>
    <w:rsid w:val="00FF7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 w:uiPriority="0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 w:uiPriority="0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D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04D38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D04D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04D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04D3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04D3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D04D3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D04D3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D04D3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rsid w:val="00D04D38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D04D38"/>
    <w:rPr>
      <w:rFonts w:cs="Times New Roman"/>
      <w:color w:val="800080"/>
      <w:u w:val="single"/>
    </w:rPr>
  </w:style>
  <w:style w:type="paragraph" w:styleId="a5">
    <w:name w:val="Normal (Web)"/>
    <w:basedOn w:val="a"/>
    <w:rsid w:val="00D04D38"/>
    <w:pPr>
      <w:spacing w:before="100" w:beforeAutospacing="1" w:after="100" w:afterAutospacing="1"/>
    </w:pPr>
    <w:rPr>
      <w:rFonts w:ascii="Arial Unicode MS" w:hAnsi="Arial" w:cs="Arial Unicode MS"/>
    </w:rPr>
  </w:style>
  <w:style w:type="paragraph" w:styleId="11">
    <w:name w:val="toc 1"/>
    <w:basedOn w:val="a"/>
    <w:next w:val="a"/>
    <w:autoRedefine/>
    <w:uiPriority w:val="99"/>
    <w:semiHidden/>
    <w:rsid w:val="00D04D38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D04D38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31">
    <w:name w:val="toc 3"/>
    <w:basedOn w:val="a"/>
    <w:next w:val="a"/>
    <w:autoRedefine/>
    <w:uiPriority w:val="99"/>
    <w:semiHidden/>
    <w:rsid w:val="00D04D38"/>
    <w:pPr>
      <w:ind w:left="480"/>
    </w:pPr>
  </w:style>
  <w:style w:type="paragraph" w:styleId="a6">
    <w:name w:val="footnote text"/>
    <w:basedOn w:val="a"/>
    <w:link w:val="a7"/>
    <w:semiHidden/>
    <w:rsid w:val="00D04D38"/>
    <w:rPr>
      <w:sz w:val="20"/>
      <w:szCs w:val="20"/>
      <w:lang w:eastAsia="en-US"/>
    </w:rPr>
  </w:style>
  <w:style w:type="character" w:customStyle="1" w:styleId="a7">
    <w:name w:val="Текст сноски Знак"/>
    <w:link w:val="a6"/>
    <w:semiHidden/>
    <w:locked/>
    <w:rsid w:val="00D04D38"/>
    <w:rPr>
      <w:rFonts w:ascii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rsid w:val="00D04D38"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sid w:val="00D04D3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D04D38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Верхний колонтитул Знак"/>
    <w:link w:val="aa"/>
    <w:locked/>
    <w:rsid w:val="00D04D3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footer"/>
    <w:basedOn w:val="a"/>
    <w:link w:val="ad"/>
    <w:uiPriority w:val="99"/>
    <w:rsid w:val="00D04D3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04D38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endnote text"/>
    <w:basedOn w:val="a"/>
    <w:link w:val="af"/>
    <w:uiPriority w:val="99"/>
    <w:semiHidden/>
    <w:rsid w:val="00D04D38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D04D38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List"/>
    <w:basedOn w:val="a"/>
    <w:uiPriority w:val="99"/>
    <w:semiHidden/>
    <w:rsid w:val="00D04D38"/>
    <w:pPr>
      <w:suppressAutoHyphens/>
      <w:ind w:left="283" w:hanging="283"/>
    </w:pPr>
    <w:rPr>
      <w:lang w:eastAsia="ar-SA"/>
    </w:rPr>
  </w:style>
  <w:style w:type="paragraph" w:styleId="af1">
    <w:name w:val="Body Text"/>
    <w:basedOn w:val="a"/>
    <w:link w:val="af2"/>
    <w:rsid w:val="00D04D38"/>
    <w:pPr>
      <w:suppressAutoHyphens/>
      <w:spacing w:after="120"/>
    </w:pPr>
    <w:rPr>
      <w:lang w:eastAsia="ar-SA"/>
    </w:rPr>
  </w:style>
  <w:style w:type="character" w:customStyle="1" w:styleId="af2">
    <w:name w:val="Основной текст Знак"/>
    <w:link w:val="af1"/>
    <w:locked/>
    <w:rsid w:val="00D04D38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3">
    <w:name w:val="Body Text Indent"/>
    <w:basedOn w:val="a"/>
    <w:link w:val="af4"/>
    <w:uiPriority w:val="99"/>
    <w:semiHidden/>
    <w:rsid w:val="00D04D38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D04D38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annotation subject"/>
    <w:basedOn w:val="a8"/>
    <w:next w:val="a8"/>
    <w:link w:val="af6"/>
    <w:uiPriority w:val="99"/>
    <w:semiHidden/>
    <w:rsid w:val="00D04D38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locked/>
    <w:rsid w:val="00D04D3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7">
    <w:name w:val="Balloon Text"/>
    <w:basedOn w:val="a"/>
    <w:link w:val="af8"/>
    <w:semiHidden/>
    <w:rsid w:val="00D04D3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semiHidden/>
    <w:locked/>
    <w:rsid w:val="00D04D38"/>
    <w:rPr>
      <w:rFonts w:ascii="Tahoma" w:hAnsi="Tahoma" w:cs="Tahoma"/>
      <w:sz w:val="16"/>
      <w:szCs w:val="16"/>
      <w:lang w:eastAsia="ru-RU"/>
    </w:rPr>
  </w:style>
  <w:style w:type="paragraph" w:styleId="af9">
    <w:name w:val="List Paragraph"/>
    <w:basedOn w:val="a"/>
    <w:uiPriority w:val="34"/>
    <w:qFormat/>
    <w:rsid w:val="00D04D3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D04D38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12">
    <w:name w:val="Обычный1"/>
    <w:uiPriority w:val="99"/>
    <w:rsid w:val="00D04D38"/>
    <w:pPr>
      <w:ind w:firstLine="567"/>
      <w:jc w:val="both"/>
    </w:pPr>
    <w:rPr>
      <w:rFonts w:ascii="Times New Roman" w:eastAsia="Times New Roman" w:hAnsi="Times New Roman"/>
      <w:sz w:val="28"/>
      <w:szCs w:val="28"/>
      <w:lang w:eastAsia="ko-KR"/>
    </w:rPr>
  </w:style>
  <w:style w:type="paragraph" w:customStyle="1" w:styleId="afa">
    <w:name w:val="Знак Знак Знак Знак Знак Знак Знак"/>
    <w:basedOn w:val="a"/>
    <w:uiPriority w:val="99"/>
    <w:rsid w:val="00D04D3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b">
    <w:name w:val="Знак Знак Знак"/>
    <w:basedOn w:val="a"/>
    <w:uiPriority w:val="99"/>
    <w:rsid w:val="00D04D3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afc">
    <w:name w:val="Знак"/>
    <w:basedOn w:val="a"/>
    <w:uiPriority w:val="99"/>
    <w:rsid w:val="00D04D3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аголовок"/>
    <w:basedOn w:val="a"/>
    <w:next w:val="af1"/>
    <w:uiPriority w:val="99"/>
    <w:rsid w:val="00D04D38"/>
    <w:pPr>
      <w:keepNext/>
      <w:suppressAutoHyphens/>
      <w:spacing w:before="240" w:after="120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13">
    <w:name w:val="Название1"/>
    <w:basedOn w:val="a"/>
    <w:uiPriority w:val="99"/>
    <w:rsid w:val="00D04D3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4">
    <w:name w:val="Указатель1"/>
    <w:basedOn w:val="a"/>
    <w:uiPriority w:val="99"/>
    <w:rsid w:val="00D04D38"/>
    <w:pPr>
      <w:suppressLineNumbers/>
      <w:suppressAutoHyphens/>
    </w:pPr>
    <w:rPr>
      <w:lang w:eastAsia="ar-SA"/>
    </w:rPr>
  </w:style>
  <w:style w:type="paragraph" w:customStyle="1" w:styleId="210">
    <w:name w:val="Список 21"/>
    <w:basedOn w:val="a"/>
    <w:uiPriority w:val="99"/>
    <w:rsid w:val="00D04D38"/>
    <w:pPr>
      <w:suppressAutoHyphens/>
      <w:ind w:left="566" w:hanging="283"/>
    </w:pPr>
    <w:rPr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D04D38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5">
    <w:name w:val="Текст1"/>
    <w:basedOn w:val="a"/>
    <w:uiPriority w:val="99"/>
    <w:rsid w:val="00D04D3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2">
    <w:name w:val="Знак2"/>
    <w:basedOn w:val="a"/>
    <w:rsid w:val="00D04D38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212">
    <w:name w:val="Основной текст 21"/>
    <w:basedOn w:val="a"/>
    <w:uiPriority w:val="99"/>
    <w:rsid w:val="00D04D38"/>
    <w:pPr>
      <w:suppressAutoHyphens/>
      <w:spacing w:after="120" w:line="480" w:lineRule="auto"/>
    </w:pPr>
    <w:rPr>
      <w:lang w:eastAsia="ar-SA"/>
    </w:rPr>
  </w:style>
  <w:style w:type="paragraph" w:customStyle="1" w:styleId="afe">
    <w:name w:val="Содержимое таблицы"/>
    <w:basedOn w:val="a"/>
    <w:uiPriority w:val="99"/>
    <w:rsid w:val="00D04D38"/>
    <w:pPr>
      <w:suppressLineNumbers/>
      <w:suppressAutoHyphens/>
    </w:pPr>
    <w:rPr>
      <w:lang w:eastAsia="ar-SA"/>
    </w:rPr>
  </w:style>
  <w:style w:type="paragraph" w:customStyle="1" w:styleId="aff">
    <w:name w:val="Заголовок таблицы"/>
    <w:basedOn w:val="afe"/>
    <w:uiPriority w:val="99"/>
    <w:rsid w:val="00D04D38"/>
    <w:pPr>
      <w:jc w:val="center"/>
    </w:pPr>
    <w:rPr>
      <w:b/>
      <w:bCs/>
    </w:rPr>
  </w:style>
  <w:style w:type="paragraph" w:customStyle="1" w:styleId="aff0">
    <w:name w:val="Содержимое врезки"/>
    <w:basedOn w:val="af1"/>
    <w:uiPriority w:val="99"/>
    <w:rsid w:val="00D04D38"/>
  </w:style>
  <w:style w:type="paragraph" w:customStyle="1" w:styleId="Default">
    <w:name w:val="Default"/>
    <w:rsid w:val="00D04D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f1">
    <w:name w:val="footnote reference"/>
    <w:semiHidden/>
    <w:rsid w:val="00D04D38"/>
    <w:rPr>
      <w:rFonts w:cs="Times New Roman"/>
      <w:vertAlign w:val="superscript"/>
    </w:rPr>
  </w:style>
  <w:style w:type="character" w:styleId="aff2">
    <w:name w:val="annotation reference"/>
    <w:uiPriority w:val="99"/>
    <w:semiHidden/>
    <w:rsid w:val="00D04D38"/>
    <w:rPr>
      <w:rFonts w:cs="Times New Roman"/>
      <w:sz w:val="16"/>
      <w:szCs w:val="16"/>
    </w:rPr>
  </w:style>
  <w:style w:type="character" w:styleId="aff3">
    <w:name w:val="endnote reference"/>
    <w:uiPriority w:val="99"/>
    <w:semiHidden/>
    <w:rsid w:val="00D04D38"/>
    <w:rPr>
      <w:rFonts w:cs="Times New Roman"/>
      <w:vertAlign w:val="superscript"/>
    </w:rPr>
  </w:style>
  <w:style w:type="character" w:customStyle="1" w:styleId="FontStyle44">
    <w:name w:val="Font Style44"/>
    <w:uiPriority w:val="99"/>
    <w:rsid w:val="00D04D38"/>
    <w:rPr>
      <w:rFonts w:ascii="Times New Roman" w:hAnsi="Times New Roman"/>
      <w:sz w:val="26"/>
    </w:rPr>
  </w:style>
  <w:style w:type="character" w:customStyle="1" w:styleId="WW8Num2z0">
    <w:name w:val="WW8Num2z0"/>
    <w:uiPriority w:val="99"/>
    <w:rsid w:val="00D04D38"/>
    <w:rPr>
      <w:rFonts w:ascii="Times New Roman" w:hAnsi="Times New Roman"/>
    </w:rPr>
  </w:style>
  <w:style w:type="character" w:customStyle="1" w:styleId="WW8Num3z0">
    <w:name w:val="WW8Num3z0"/>
    <w:uiPriority w:val="99"/>
    <w:rsid w:val="00D04D38"/>
  </w:style>
  <w:style w:type="character" w:customStyle="1" w:styleId="WW8Num4z0">
    <w:name w:val="WW8Num4z0"/>
    <w:uiPriority w:val="99"/>
    <w:rsid w:val="00D04D38"/>
    <w:rPr>
      <w:rFonts w:ascii="Times New Roman" w:hAnsi="Times New Roman"/>
    </w:rPr>
  </w:style>
  <w:style w:type="character" w:customStyle="1" w:styleId="WW8Num5z0">
    <w:name w:val="WW8Num5z0"/>
    <w:uiPriority w:val="99"/>
    <w:rsid w:val="00D04D38"/>
    <w:rPr>
      <w:rFonts w:ascii="Symbol" w:hAnsi="Symbol"/>
      <w:color w:val="auto"/>
    </w:rPr>
  </w:style>
  <w:style w:type="character" w:customStyle="1" w:styleId="WW8Num6z0">
    <w:name w:val="WW8Num6z0"/>
    <w:uiPriority w:val="99"/>
    <w:rsid w:val="00D04D38"/>
    <w:rPr>
      <w:rFonts w:ascii="Symbol" w:hAnsi="Symbol"/>
      <w:color w:val="auto"/>
    </w:rPr>
  </w:style>
  <w:style w:type="character" w:customStyle="1" w:styleId="WW8Num7z0">
    <w:name w:val="WW8Num7z0"/>
    <w:uiPriority w:val="99"/>
    <w:rsid w:val="00D04D38"/>
    <w:rPr>
      <w:rFonts w:ascii="Wingdings" w:hAnsi="Wingdings"/>
    </w:rPr>
  </w:style>
  <w:style w:type="character" w:customStyle="1" w:styleId="WW8Num8z0">
    <w:name w:val="WW8Num8z0"/>
    <w:uiPriority w:val="99"/>
    <w:rsid w:val="00D04D38"/>
    <w:rPr>
      <w:rFonts w:ascii="Times New Roman" w:hAnsi="Times New Roman"/>
    </w:rPr>
  </w:style>
  <w:style w:type="character" w:customStyle="1" w:styleId="WW8Num9z0">
    <w:name w:val="WW8Num9z0"/>
    <w:uiPriority w:val="99"/>
    <w:rsid w:val="00D04D38"/>
    <w:rPr>
      <w:rFonts w:ascii="Courier New" w:hAnsi="Courier New"/>
    </w:rPr>
  </w:style>
  <w:style w:type="character" w:customStyle="1" w:styleId="WW8Num10z0">
    <w:name w:val="WW8Num10z0"/>
    <w:uiPriority w:val="99"/>
    <w:rsid w:val="00D04D38"/>
    <w:rPr>
      <w:rFonts w:ascii="Courier New" w:hAnsi="Courier New"/>
    </w:rPr>
  </w:style>
  <w:style w:type="character" w:customStyle="1" w:styleId="Absatz-Standardschriftart">
    <w:name w:val="Absatz-Standardschriftart"/>
    <w:uiPriority w:val="99"/>
    <w:rsid w:val="00D04D38"/>
  </w:style>
  <w:style w:type="character" w:customStyle="1" w:styleId="WW8Num1z0">
    <w:name w:val="WW8Num1z0"/>
    <w:uiPriority w:val="99"/>
    <w:rsid w:val="00D04D38"/>
    <w:rPr>
      <w:rFonts w:ascii="Symbol" w:hAnsi="Symbol"/>
      <w:color w:val="auto"/>
    </w:rPr>
  </w:style>
  <w:style w:type="character" w:customStyle="1" w:styleId="WW8Num5z1">
    <w:name w:val="WW8Num5z1"/>
    <w:uiPriority w:val="99"/>
    <w:rsid w:val="00D04D38"/>
    <w:rPr>
      <w:rFonts w:ascii="Times New Roman" w:hAnsi="Times New Roman"/>
    </w:rPr>
  </w:style>
  <w:style w:type="character" w:customStyle="1" w:styleId="WW8Num7z1">
    <w:name w:val="WW8Num7z1"/>
    <w:uiPriority w:val="99"/>
    <w:rsid w:val="00D04D38"/>
    <w:rPr>
      <w:rFonts w:ascii="Courier New" w:hAnsi="Courier New"/>
    </w:rPr>
  </w:style>
  <w:style w:type="character" w:customStyle="1" w:styleId="WW8Num7z3">
    <w:name w:val="WW8Num7z3"/>
    <w:uiPriority w:val="99"/>
    <w:rsid w:val="00D04D38"/>
    <w:rPr>
      <w:rFonts w:ascii="Symbol" w:hAnsi="Symbol"/>
    </w:rPr>
  </w:style>
  <w:style w:type="character" w:customStyle="1" w:styleId="WW8Num11z0">
    <w:name w:val="WW8Num11z0"/>
    <w:uiPriority w:val="99"/>
    <w:rsid w:val="00D04D38"/>
    <w:rPr>
      <w:rFonts w:ascii="Times New Roman" w:hAnsi="Times New Roman"/>
    </w:rPr>
  </w:style>
  <w:style w:type="character" w:customStyle="1" w:styleId="WW8Num12z0">
    <w:name w:val="WW8Num12z0"/>
    <w:uiPriority w:val="99"/>
    <w:rsid w:val="00D04D38"/>
    <w:rPr>
      <w:rFonts w:ascii="Wingdings" w:hAnsi="Wingdings"/>
    </w:rPr>
  </w:style>
  <w:style w:type="character" w:customStyle="1" w:styleId="WW8Num12z1">
    <w:name w:val="WW8Num12z1"/>
    <w:uiPriority w:val="99"/>
    <w:rsid w:val="00D04D38"/>
    <w:rPr>
      <w:rFonts w:ascii="Courier New" w:hAnsi="Courier New"/>
    </w:rPr>
  </w:style>
  <w:style w:type="character" w:customStyle="1" w:styleId="WW8Num12z3">
    <w:name w:val="WW8Num12z3"/>
    <w:uiPriority w:val="99"/>
    <w:rsid w:val="00D04D38"/>
    <w:rPr>
      <w:rFonts w:ascii="Symbol" w:hAnsi="Symbol"/>
    </w:rPr>
  </w:style>
  <w:style w:type="character" w:customStyle="1" w:styleId="WW8Num13z0">
    <w:name w:val="WW8Num13z0"/>
    <w:uiPriority w:val="99"/>
    <w:rsid w:val="00D04D38"/>
    <w:rPr>
      <w:rFonts w:ascii="Times New Roman" w:hAnsi="Times New Roman"/>
    </w:rPr>
  </w:style>
  <w:style w:type="character" w:customStyle="1" w:styleId="WW8Num14z0">
    <w:name w:val="WW8Num14z0"/>
    <w:uiPriority w:val="99"/>
    <w:rsid w:val="00D04D38"/>
    <w:rPr>
      <w:rFonts w:ascii="Times New Roman" w:hAnsi="Times New Roman"/>
    </w:rPr>
  </w:style>
  <w:style w:type="character" w:customStyle="1" w:styleId="WW8Num15z0">
    <w:name w:val="WW8Num15z0"/>
    <w:uiPriority w:val="99"/>
    <w:rsid w:val="00D04D38"/>
    <w:rPr>
      <w:rFonts w:ascii="Times New Roman" w:hAnsi="Times New Roman"/>
    </w:rPr>
  </w:style>
  <w:style w:type="character" w:customStyle="1" w:styleId="WW8Num16z0">
    <w:name w:val="WW8Num16z0"/>
    <w:uiPriority w:val="99"/>
    <w:rsid w:val="00D04D38"/>
    <w:rPr>
      <w:rFonts w:ascii="Symbol" w:hAnsi="Symbol"/>
    </w:rPr>
  </w:style>
  <w:style w:type="character" w:customStyle="1" w:styleId="WW8Num16z1">
    <w:name w:val="WW8Num16z1"/>
    <w:uiPriority w:val="99"/>
    <w:rsid w:val="00D04D38"/>
    <w:rPr>
      <w:rFonts w:ascii="Courier New" w:hAnsi="Courier New"/>
    </w:rPr>
  </w:style>
  <w:style w:type="character" w:customStyle="1" w:styleId="WW8Num16z2">
    <w:name w:val="WW8Num16z2"/>
    <w:uiPriority w:val="99"/>
    <w:rsid w:val="00D04D38"/>
    <w:rPr>
      <w:rFonts w:ascii="Wingdings" w:hAnsi="Wingdings"/>
    </w:rPr>
  </w:style>
  <w:style w:type="character" w:customStyle="1" w:styleId="16">
    <w:name w:val="Основной шрифт абзаца1"/>
    <w:uiPriority w:val="99"/>
    <w:rsid w:val="00D04D38"/>
  </w:style>
  <w:style w:type="character" w:customStyle="1" w:styleId="23">
    <w:name w:val="Основной текст с отступом 2 Знак"/>
    <w:link w:val="24"/>
    <w:rsid w:val="00D04D38"/>
    <w:rPr>
      <w:rFonts w:ascii="Times New Roman" w:hAnsi="Times New Roman"/>
      <w:sz w:val="24"/>
    </w:rPr>
  </w:style>
  <w:style w:type="character" w:customStyle="1" w:styleId="aff4">
    <w:name w:val="Текст Знак"/>
    <w:uiPriority w:val="99"/>
    <w:rsid w:val="00D04D38"/>
    <w:rPr>
      <w:rFonts w:ascii="Courier New" w:hAnsi="Courier New"/>
      <w:sz w:val="20"/>
    </w:rPr>
  </w:style>
  <w:style w:type="character" w:customStyle="1" w:styleId="25">
    <w:name w:val="Основной текст 2 Знак"/>
    <w:link w:val="26"/>
    <w:rsid w:val="00D04D38"/>
    <w:rPr>
      <w:rFonts w:ascii="Times New Roman" w:hAnsi="Times New Roman"/>
      <w:sz w:val="24"/>
    </w:rPr>
  </w:style>
  <w:style w:type="table" w:styleId="aff5">
    <w:name w:val="Table Grid"/>
    <w:basedOn w:val="a1"/>
    <w:uiPriority w:val="99"/>
    <w:rsid w:val="00D04D3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Strong"/>
    <w:uiPriority w:val="99"/>
    <w:qFormat/>
    <w:rsid w:val="00D04D38"/>
    <w:rPr>
      <w:rFonts w:cs="Times New Roman"/>
      <w:b/>
      <w:bCs/>
    </w:rPr>
  </w:style>
  <w:style w:type="character" w:styleId="aff7">
    <w:name w:val="page number"/>
    <w:rsid w:val="00EF1D46"/>
    <w:rPr>
      <w:rFonts w:cs="Times New Roman"/>
    </w:rPr>
  </w:style>
  <w:style w:type="paragraph" w:styleId="aff8">
    <w:name w:val="No Spacing"/>
    <w:qFormat/>
    <w:rsid w:val="00840799"/>
    <w:rPr>
      <w:rFonts w:eastAsia="Times New Roman" w:cs="Calibri"/>
      <w:sz w:val="22"/>
      <w:szCs w:val="22"/>
    </w:rPr>
  </w:style>
  <w:style w:type="paragraph" w:customStyle="1" w:styleId="aff9">
    <w:name w:val="Без интервала Знак"/>
    <w:basedOn w:val="a"/>
    <w:link w:val="affa"/>
    <w:qFormat/>
    <w:rsid w:val="004134B0"/>
    <w:rPr>
      <w:rFonts w:ascii="Cambria" w:hAnsi="Cambria"/>
      <w:sz w:val="22"/>
      <w:szCs w:val="22"/>
      <w:lang w:val="en-US" w:eastAsia="en-US" w:bidi="en-US"/>
    </w:rPr>
  </w:style>
  <w:style w:type="character" w:customStyle="1" w:styleId="affa">
    <w:name w:val="Без интервала Знак Знак"/>
    <w:basedOn w:val="a0"/>
    <w:link w:val="aff9"/>
    <w:rsid w:val="004134B0"/>
    <w:rPr>
      <w:rFonts w:ascii="Cambria" w:eastAsia="Times New Roman" w:hAnsi="Cambria"/>
      <w:sz w:val="22"/>
      <w:szCs w:val="22"/>
      <w:lang w:val="en-US" w:eastAsia="en-US" w:bidi="en-US"/>
    </w:rPr>
  </w:style>
  <w:style w:type="character" w:customStyle="1" w:styleId="27">
    <w:name w:val="Основной текст (2) + Полужирный"/>
    <w:basedOn w:val="a0"/>
    <w:rsid w:val="00D513E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28">
    <w:name w:val="List 2"/>
    <w:basedOn w:val="a"/>
    <w:locked/>
    <w:rsid w:val="00646661"/>
    <w:pPr>
      <w:ind w:left="566" w:hanging="283"/>
    </w:pPr>
  </w:style>
  <w:style w:type="character" w:customStyle="1" w:styleId="17">
    <w:name w:val="Основной текст Знак1"/>
    <w:basedOn w:val="a0"/>
    <w:uiPriority w:val="99"/>
    <w:semiHidden/>
    <w:rsid w:val="00646661"/>
  </w:style>
  <w:style w:type="paragraph" w:styleId="26">
    <w:name w:val="Body Text 2"/>
    <w:basedOn w:val="a"/>
    <w:link w:val="25"/>
    <w:locked/>
    <w:rsid w:val="00646661"/>
    <w:pPr>
      <w:spacing w:after="120" w:line="480" w:lineRule="auto"/>
    </w:pPr>
    <w:rPr>
      <w:rFonts w:eastAsia="Calibri"/>
      <w:szCs w:val="20"/>
    </w:rPr>
  </w:style>
  <w:style w:type="character" w:customStyle="1" w:styleId="213">
    <w:name w:val="Основной текст 2 Знак1"/>
    <w:basedOn w:val="a0"/>
    <w:uiPriority w:val="99"/>
    <w:semiHidden/>
    <w:rsid w:val="00646661"/>
    <w:rPr>
      <w:rFonts w:ascii="Times New Roman" w:eastAsia="Times New Roman" w:hAnsi="Times New Roman"/>
      <w:sz w:val="24"/>
      <w:szCs w:val="24"/>
    </w:rPr>
  </w:style>
  <w:style w:type="paragraph" w:styleId="24">
    <w:name w:val="Body Text Indent 2"/>
    <w:basedOn w:val="a"/>
    <w:link w:val="23"/>
    <w:locked/>
    <w:rsid w:val="00646661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14">
    <w:name w:val="Основной текст с отступом 2 Знак1"/>
    <w:basedOn w:val="a0"/>
    <w:uiPriority w:val="99"/>
    <w:semiHidden/>
    <w:rsid w:val="00646661"/>
    <w:rPr>
      <w:rFonts w:ascii="Times New Roman" w:eastAsia="Times New Roman" w:hAnsi="Times New Roman"/>
      <w:sz w:val="24"/>
      <w:szCs w:val="24"/>
    </w:rPr>
  </w:style>
  <w:style w:type="table" w:styleId="18">
    <w:name w:val="Table Grid 1"/>
    <w:basedOn w:val="a1"/>
    <w:locked/>
    <w:rsid w:val="00646661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9">
    <w:name w:val="Абзац списка1"/>
    <w:basedOn w:val="a"/>
    <w:rsid w:val="0064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a">
    <w:name w:val="Без интервала1"/>
    <w:basedOn w:val="a"/>
    <w:link w:val="NoSpacingChar"/>
    <w:rsid w:val="00646661"/>
    <w:rPr>
      <w:rFonts w:ascii="Cambria" w:hAnsi="Cambria"/>
      <w:sz w:val="22"/>
      <w:szCs w:val="22"/>
      <w:lang w:val="en-US" w:eastAsia="en-US"/>
    </w:rPr>
  </w:style>
  <w:style w:type="character" w:customStyle="1" w:styleId="NoSpacingChar">
    <w:name w:val="No Spacing Char"/>
    <w:basedOn w:val="a0"/>
    <w:link w:val="1a"/>
    <w:locked/>
    <w:rsid w:val="00646661"/>
    <w:rPr>
      <w:rFonts w:ascii="Cambria" w:eastAsia="Times New Roman" w:hAnsi="Cambria"/>
      <w:sz w:val="22"/>
      <w:szCs w:val="22"/>
      <w:lang w:val="en-US" w:eastAsia="en-US"/>
    </w:rPr>
  </w:style>
  <w:style w:type="character" w:customStyle="1" w:styleId="32">
    <w:name w:val="Основной текст (3) + Полужирный"/>
    <w:basedOn w:val="a0"/>
    <w:rsid w:val="006466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646661"/>
    <w:rPr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646661"/>
    <w:pPr>
      <w:shd w:val="clear" w:color="auto" w:fill="FFFFFF"/>
      <w:spacing w:after="200" w:line="274" w:lineRule="exact"/>
      <w:jc w:val="center"/>
    </w:pPr>
    <w:rPr>
      <w:rFonts w:ascii="Calibri" w:eastAsia="Calibri" w:hAnsi="Calibri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edic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triaservice.ru/oborudovanie/teplovoe-oborudovanie-2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vavilon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ib.msu.su/" TargetMode="External"/><Relationship Id="rId20" Type="http://schemas.openxmlformats.org/officeDocument/2006/relationships/hyperlink" Target="http://biopro16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bestlibrary.ru/" TargetMode="External"/><Relationship Id="rId23" Type="http://schemas.openxmlformats.org/officeDocument/2006/relationships/hyperlink" Target="http://www.eda-server.ru/cook-book/osnovnye/raznoe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cooksmeal.ru/chef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kobo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DFA5B-09D9-459D-912E-E8748770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39</Pages>
  <Words>9684</Words>
  <Characters>55201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Галина</cp:lastModifiedBy>
  <cp:revision>61</cp:revision>
  <cp:lastPrinted>2018-10-18T06:43:00Z</cp:lastPrinted>
  <dcterms:created xsi:type="dcterms:W3CDTF">2014-02-16T20:06:00Z</dcterms:created>
  <dcterms:modified xsi:type="dcterms:W3CDTF">2019-09-28T06:31:00Z</dcterms:modified>
</cp:coreProperties>
</file>