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7EB" w:rsidRPr="00E74B4C" w:rsidRDefault="00B157EB" w:rsidP="00B157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74B4C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E74B4C">
        <w:rPr>
          <w:rFonts w:ascii="Times New Roman" w:eastAsia="Times New Roman" w:hAnsi="Times New Roman" w:cs="Times New Roman"/>
          <w:sz w:val="20"/>
          <w:szCs w:val="20"/>
        </w:rPr>
        <w:t xml:space="preserve">3.2.1. </w:t>
      </w:r>
      <w:r w:rsidRPr="00E74B4C">
        <w:rPr>
          <w:rFonts w:ascii="Times New Roman" w:eastAsia="Times New Roman" w:hAnsi="Times New Roman" w:cs="Times New Roman"/>
          <w:sz w:val="20"/>
          <w:szCs w:val="20"/>
        </w:rPr>
        <w:t>к ППКРС по профессии</w:t>
      </w:r>
    </w:p>
    <w:p w:rsidR="00B157EB" w:rsidRPr="00E74B4C" w:rsidRDefault="00B157EB" w:rsidP="00B157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74B4C">
        <w:rPr>
          <w:rFonts w:ascii="Times New Roman" w:eastAsia="Times New Roman" w:hAnsi="Times New Roman" w:cs="Times New Roman"/>
          <w:sz w:val="20"/>
          <w:szCs w:val="20"/>
        </w:rPr>
        <w:t xml:space="preserve">35.01.15.Электромонтер по ремонту и обслуживанию </w:t>
      </w:r>
    </w:p>
    <w:p w:rsidR="00B157EB" w:rsidRPr="00E74B4C" w:rsidRDefault="00B157EB" w:rsidP="00B157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74B4C">
        <w:rPr>
          <w:rFonts w:ascii="Times New Roman" w:eastAsia="Times New Roman" w:hAnsi="Times New Roman" w:cs="Times New Roman"/>
          <w:sz w:val="20"/>
          <w:szCs w:val="20"/>
        </w:rPr>
        <w:t>электрооборудования в сельскохозяйственном производстве</w:t>
      </w:r>
    </w:p>
    <w:p w:rsidR="00B157EB" w:rsidRPr="00E74B4C" w:rsidRDefault="00B157EB" w:rsidP="00B157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157EB" w:rsidRPr="002509E9" w:rsidRDefault="00B157EB" w:rsidP="00B157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57EB" w:rsidRPr="002509E9" w:rsidRDefault="00B157EB" w:rsidP="00B157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E74B4C" w:rsidRPr="008A6DA2" w:rsidRDefault="00E74B4C" w:rsidP="00E74B4C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Согласовано:</w:t>
      </w:r>
    </w:p>
    <w:p w:rsidR="00E74B4C" w:rsidRPr="008A6DA2" w:rsidRDefault="00E74B4C" w:rsidP="00E74B4C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Ген.директор ООО «Энергострой»</w:t>
      </w:r>
    </w:p>
    <w:p w:rsidR="00E74B4C" w:rsidRPr="008A6DA2" w:rsidRDefault="00E74B4C" w:rsidP="00E74B4C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______________ А.Б.Абросимов</w:t>
      </w:r>
    </w:p>
    <w:p w:rsidR="00E74B4C" w:rsidRPr="008A6DA2" w:rsidRDefault="00E74B4C" w:rsidP="00E74B4C">
      <w:pPr>
        <w:pStyle w:val="a7"/>
        <w:rPr>
          <w:rFonts w:ascii="Times New Roman" w:hAnsi="Times New Roman"/>
          <w:sz w:val="24"/>
          <w:szCs w:val="24"/>
        </w:rPr>
      </w:pPr>
      <w:r w:rsidRPr="008A6DA2">
        <w:rPr>
          <w:rFonts w:ascii="Times New Roman" w:hAnsi="Times New Roman"/>
          <w:sz w:val="24"/>
          <w:szCs w:val="24"/>
        </w:rPr>
        <w:t>«_____»_______________2018г.</w:t>
      </w:r>
    </w:p>
    <w:p w:rsidR="00E74B4C" w:rsidRDefault="00E74B4C" w:rsidP="00E74B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9F323C" w:rsidRDefault="00B157EB" w:rsidP="00B157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B157EB" w:rsidRPr="002509E9" w:rsidRDefault="00B157EB" w:rsidP="009F32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ПРАКТИКИ профессионального модуля</w:t>
      </w:r>
    </w:p>
    <w:p w:rsidR="00B157EB" w:rsidRPr="002509E9" w:rsidRDefault="00B157EB" w:rsidP="00E74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ПМ.02</w:t>
      </w:r>
      <w:r w:rsidR="00CE767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Обслуживание и ремонт электропроводок.</w:t>
      </w: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157EB" w:rsidRPr="002509E9" w:rsidRDefault="00B157EB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Default="00E74B4C" w:rsidP="00B157EB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2018</w:t>
      </w:r>
      <w:r w:rsidR="00CE767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157EB" w:rsidRPr="002509E9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CE7674" w:rsidRPr="002509E9" w:rsidRDefault="00CE7674" w:rsidP="00B157EB">
      <w:pPr>
        <w:tabs>
          <w:tab w:val="left" w:pos="3045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7674" w:rsidRPr="005E4475" w:rsidRDefault="00CE7674" w:rsidP="00CE7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</w:pPr>
      <w:r w:rsidRPr="005E447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практики разработана на основе Федерального государственного образовательного стандарта,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утвержденного Приказом Министерства образования и науки Российской Федерации программы подготовки квалифицированных рабочих и служащих  по профессии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35.01.15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Электромонтер по ремонту и обслуживанию электрооборудования в сельскохозяйственном производстве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(от 2 августа 2013 г. N </w:t>
      </w:r>
      <w:r>
        <w:rPr>
          <w:rFonts w:ascii="Times New Roman" w:eastAsia="BatangChe" w:hAnsi="Times New Roman" w:cs="Times New Roman"/>
          <w:sz w:val="24"/>
          <w:szCs w:val="24"/>
          <w:lang w:eastAsia="en-US"/>
        </w:rPr>
        <w:t>892)</w:t>
      </w:r>
      <w:r w:rsidRPr="005E4475">
        <w:rPr>
          <w:rFonts w:ascii="Times New Roman" w:eastAsia="BatangChe" w:hAnsi="Times New Roman" w:cs="Times New Roman"/>
          <w:sz w:val="24"/>
          <w:szCs w:val="24"/>
          <w:lang w:eastAsia="en-US"/>
        </w:rPr>
        <w:t xml:space="preserve">         </w:t>
      </w:r>
      <w:r w:rsidRPr="005E4475">
        <w:rPr>
          <w:rFonts w:ascii="Times New Roman" w:eastAsiaTheme="minorHAnsi" w:hAnsi="Times New Roman" w:cs="Times New Roman"/>
          <w:sz w:val="24"/>
          <w:szCs w:val="24"/>
          <w:lang w:eastAsia="en-US"/>
        </w:rPr>
        <w:t>и п</w:t>
      </w:r>
      <w:r w:rsidRPr="005E4475">
        <w:rPr>
          <w:rFonts w:ascii="Times New Roman" w:eastAsiaTheme="minorHAnsi" w:hAnsi="Times New Roman" w:cs="Times New Roman"/>
          <w:spacing w:val="2"/>
          <w:sz w:val="24"/>
          <w:szCs w:val="24"/>
          <w:lang w:eastAsia="en-US"/>
        </w:rPr>
        <w:t>риказа Министерства образования Российской Федерации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от 18 апреля 2013г. №291, Положения о практике обучающихся, осваивающих основные профессиональные образовательные программы среднего профессионального образования в ГАПОУ ТО «Заводоуковский агропромышленный техникум» (Локальный акт №47 от 29.08.2014г.).</w:t>
      </w:r>
    </w:p>
    <w:p w:rsidR="00B157EB" w:rsidRPr="002509E9" w:rsidRDefault="00B157EB" w:rsidP="00B157EB">
      <w:pPr>
        <w:tabs>
          <w:tab w:val="left" w:pos="304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B157EB" w:rsidRPr="00E74B4C" w:rsidRDefault="00B157EB" w:rsidP="00B157EB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57EB" w:rsidRPr="00E74B4C" w:rsidRDefault="00B157EB" w:rsidP="00B157E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B4C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– разработчик: </w:t>
      </w:r>
    </w:p>
    <w:p w:rsidR="00B157EB" w:rsidRPr="002509E9" w:rsidRDefault="00B157EB" w:rsidP="00B157EB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9E9">
        <w:rPr>
          <w:rFonts w:ascii="Times New Roman" w:eastAsia="Times New Roman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B157EB" w:rsidRPr="002509E9" w:rsidRDefault="00B157EB" w:rsidP="00B157EB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tabs>
          <w:tab w:val="left" w:pos="36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E74B4C" w:rsidRDefault="00B157EB" w:rsidP="00B157EB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B4C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Разработчики: </w:t>
      </w:r>
    </w:p>
    <w:p w:rsidR="00B157EB" w:rsidRPr="002509E9" w:rsidRDefault="00B157EB" w:rsidP="00B157EB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Михаил Григорьевич Дубок</w:t>
      </w:r>
      <w:r w:rsidRPr="002509E9">
        <w:rPr>
          <w:rFonts w:ascii="Times New Roman" w:eastAsia="Times New Roman" w:hAnsi="Times New Roman" w:cs="Times New Roman"/>
          <w:sz w:val="24"/>
          <w:szCs w:val="24"/>
        </w:rPr>
        <w:t>, мас</w:t>
      </w:r>
      <w:r>
        <w:rPr>
          <w:rFonts w:ascii="Times New Roman" w:eastAsia="Times New Roman" w:hAnsi="Times New Roman" w:cs="Times New Roman"/>
          <w:sz w:val="24"/>
          <w:szCs w:val="24"/>
        </w:rPr>
        <w:t>тер производственного обучения</w:t>
      </w:r>
    </w:p>
    <w:p w:rsidR="00B157EB" w:rsidRPr="002509E9" w:rsidRDefault="00B157EB" w:rsidP="00B157EB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tabs>
          <w:tab w:val="left" w:pos="36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7EB" w:rsidRPr="002509E9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57EB" w:rsidRPr="002509E9" w:rsidRDefault="00B157EB" w:rsidP="00B157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  <w:r w:rsidRPr="002509E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157EB" w:rsidRPr="002509E9" w:rsidRDefault="00B157EB" w:rsidP="00B157EB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Pr="002509E9" w:rsidRDefault="00B157EB" w:rsidP="00B157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57EB" w:rsidRDefault="00B157EB" w:rsidP="00B157EB">
      <w:pPr>
        <w:rPr>
          <w:rFonts w:ascii="Times New Roman" w:hAnsi="Times New Roman" w:cs="Times New Roman"/>
          <w:sz w:val="32"/>
          <w:szCs w:val="32"/>
        </w:rPr>
      </w:pPr>
    </w:p>
    <w:p w:rsidR="00B157EB" w:rsidRDefault="00B157EB" w:rsidP="00B157EB">
      <w:pPr>
        <w:rPr>
          <w:rFonts w:ascii="Times New Roman" w:hAnsi="Times New Roman" w:cs="Times New Roman"/>
          <w:sz w:val="28"/>
          <w:szCs w:val="28"/>
        </w:rPr>
      </w:pPr>
    </w:p>
    <w:p w:rsidR="00CE7674" w:rsidRDefault="00CE7674" w:rsidP="00C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74B4C" w:rsidRDefault="00E74B4C" w:rsidP="00CE7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B157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E7674" w:rsidRPr="005E4475" w:rsidRDefault="00CE7674" w:rsidP="00CE7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447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CE7674" w:rsidRPr="005E4475" w:rsidRDefault="00CE7674" w:rsidP="00CE7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  <w:gridCol w:w="709"/>
      </w:tblGrid>
      <w:tr w:rsidR="00CE7674" w:rsidRPr="005E4475" w:rsidTr="00F40CDF">
        <w:tc>
          <w:tcPr>
            <w:tcW w:w="426" w:type="dxa"/>
          </w:tcPr>
          <w:p w:rsidR="00CE7674" w:rsidRPr="005E4475" w:rsidRDefault="00CE7674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</w:tcPr>
          <w:p w:rsidR="00CE7674" w:rsidRPr="005E4475" w:rsidRDefault="00CE7674" w:rsidP="00F40CD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 </w:t>
            </w:r>
          </w:p>
        </w:tc>
        <w:tc>
          <w:tcPr>
            <w:tcW w:w="709" w:type="dxa"/>
          </w:tcPr>
          <w:p w:rsidR="00CE7674" w:rsidRPr="005E4475" w:rsidRDefault="00CE7674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7674" w:rsidRPr="005E4475" w:rsidTr="00F40CDF">
        <w:tc>
          <w:tcPr>
            <w:tcW w:w="426" w:type="dxa"/>
          </w:tcPr>
          <w:p w:rsidR="00CE7674" w:rsidRPr="005E4475" w:rsidRDefault="00CE7674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</w:tcPr>
          <w:p w:rsidR="00CE7674" w:rsidRPr="005E4475" w:rsidRDefault="00CE7674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CE7674" w:rsidRPr="005E4475" w:rsidRDefault="00CE7674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7674" w:rsidRPr="005E4475" w:rsidTr="00F40CDF">
        <w:tc>
          <w:tcPr>
            <w:tcW w:w="426" w:type="dxa"/>
          </w:tcPr>
          <w:p w:rsidR="00CE7674" w:rsidRPr="005E4475" w:rsidRDefault="00CE7674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CE7674" w:rsidRPr="005E4475" w:rsidRDefault="00CE7674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ТЕМАТИЧЕСКИЙ ПЛАН И СОДЕРЖАНИЕ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CE7674" w:rsidRPr="005E4475" w:rsidRDefault="00CE7674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E7674" w:rsidRPr="005E4475" w:rsidTr="00F40CDF">
        <w:tc>
          <w:tcPr>
            <w:tcW w:w="426" w:type="dxa"/>
          </w:tcPr>
          <w:p w:rsidR="00CE7674" w:rsidRPr="005E4475" w:rsidRDefault="00CE7674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0" w:type="dxa"/>
          </w:tcPr>
          <w:p w:rsidR="00CE7674" w:rsidRPr="005E4475" w:rsidRDefault="00CE7674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CE7674" w:rsidRPr="005E4475" w:rsidRDefault="00CE7674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7674" w:rsidRPr="005E4475" w:rsidTr="00F40CDF">
        <w:tc>
          <w:tcPr>
            <w:tcW w:w="426" w:type="dxa"/>
          </w:tcPr>
          <w:p w:rsidR="00CE7674" w:rsidRPr="005E4475" w:rsidRDefault="00CE7674" w:rsidP="00F40C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CE7674" w:rsidRPr="005E4475" w:rsidRDefault="00CE7674" w:rsidP="00F40CD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УЧЕБНОЙ</w:t>
            </w:r>
            <w:r w:rsidRPr="005E4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09" w:type="dxa"/>
          </w:tcPr>
          <w:p w:rsidR="00CE7674" w:rsidRPr="005E4475" w:rsidRDefault="00CE7674" w:rsidP="00F40C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E7674" w:rsidRPr="005E4475" w:rsidRDefault="00CE7674" w:rsidP="00CE7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7674" w:rsidRDefault="00CE7674" w:rsidP="00CE76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148F" w:rsidRPr="0080603F" w:rsidRDefault="009A148F" w:rsidP="009A14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b/>
          <w:sz w:val="32"/>
          <w:szCs w:val="32"/>
        </w:rPr>
      </w:pPr>
    </w:p>
    <w:p w:rsidR="00416FEE" w:rsidRDefault="00416FEE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7EB" w:rsidRDefault="00B157EB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B4C" w:rsidRDefault="00E74B4C" w:rsidP="005724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171E" w:rsidRDefault="00B157EB" w:rsidP="005724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660C02">
        <w:rPr>
          <w:rFonts w:ascii="Times New Roman" w:hAnsi="Times New Roman" w:cs="Times New Roman"/>
          <w:b/>
          <w:sz w:val="28"/>
          <w:szCs w:val="28"/>
        </w:rPr>
        <w:t>прогр</w:t>
      </w:r>
      <w:r>
        <w:rPr>
          <w:rFonts w:ascii="Times New Roman" w:hAnsi="Times New Roman" w:cs="Times New Roman"/>
          <w:b/>
          <w:sz w:val="28"/>
          <w:szCs w:val="28"/>
        </w:rPr>
        <w:t xml:space="preserve">аммы учебной </w:t>
      </w:r>
      <w:r w:rsidR="00660C02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660C02" w:rsidRPr="00B157EB" w:rsidRDefault="00660C02" w:rsidP="00B157EB">
      <w:pPr>
        <w:spacing w:after="0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>Пр</w:t>
      </w:r>
      <w:r w:rsidR="00601A3B">
        <w:rPr>
          <w:rFonts w:ascii="Times New Roman" w:hAnsi="Times New Roman" w:cs="Times New Roman"/>
          <w:sz w:val="24"/>
          <w:szCs w:val="24"/>
        </w:rPr>
        <w:t>огр</w:t>
      </w:r>
      <w:r w:rsidR="00B157EB">
        <w:rPr>
          <w:rFonts w:ascii="Times New Roman" w:hAnsi="Times New Roman" w:cs="Times New Roman"/>
          <w:sz w:val="24"/>
          <w:szCs w:val="24"/>
        </w:rPr>
        <w:t xml:space="preserve">амма учебной </w:t>
      </w:r>
      <w:r w:rsidR="00601A3B">
        <w:rPr>
          <w:rFonts w:ascii="Times New Roman" w:hAnsi="Times New Roman" w:cs="Times New Roman"/>
          <w:sz w:val="24"/>
          <w:szCs w:val="24"/>
        </w:rPr>
        <w:t>практики</w:t>
      </w:r>
      <w:r w:rsidR="00B157EB">
        <w:rPr>
          <w:rFonts w:ascii="Times New Roman" w:hAnsi="Times New Roman" w:cs="Times New Roman"/>
          <w:sz w:val="24"/>
          <w:szCs w:val="24"/>
        </w:rPr>
        <w:t xml:space="preserve"> – является частью </w:t>
      </w:r>
      <w:r w:rsidRPr="00660C0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B157EB"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 </w:t>
      </w:r>
      <w:r w:rsidRPr="00660C0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157EB">
        <w:rPr>
          <w:rFonts w:ascii="Times New Roman" w:hAnsi="Times New Roman" w:cs="Times New Roman"/>
          <w:sz w:val="24"/>
          <w:szCs w:val="24"/>
        </w:rPr>
        <w:t xml:space="preserve">с ФГОС по </w:t>
      </w:r>
      <w:r w:rsidR="00E74B4C">
        <w:rPr>
          <w:rFonts w:ascii="Times New Roman" w:hAnsi="Times New Roman" w:cs="Times New Roman"/>
          <w:sz w:val="24"/>
          <w:szCs w:val="24"/>
        </w:rPr>
        <w:t>профессии СПО</w:t>
      </w:r>
      <w:r w:rsidR="00CE7674">
        <w:rPr>
          <w:rFonts w:ascii="Times New Roman" w:hAnsi="Times New Roman" w:cs="Times New Roman"/>
          <w:sz w:val="24"/>
          <w:szCs w:val="24"/>
        </w:rPr>
        <w:t xml:space="preserve"> </w:t>
      </w:r>
      <w:r w:rsidR="00601A3B">
        <w:rPr>
          <w:rFonts w:ascii="Times New Roman" w:hAnsi="Times New Roman" w:cs="Times New Roman"/>
          <w:sz w:val="24"/>
          <w:szCs w:val="24"/>
        </w:rPr>
        <w:t>35.01.15.</w:t>
      </w:r>
      <w:r w:rsidRPr="00660C02">
        <w:rPr>
          <w:rFonts w:ascii="Times New Roman" w:hAnsi="Times New Roman" w:cs="Times New Roman"/>
          <w:sz w:val="24"/>
          <w:szCs w:val="24"/>
        </w:rPr>
        <w:t xml:space="preserve"> Электромонтер по ремонту и обслуживанию электрооборудования в сельск</w:t>
      </w:r>
      <w:r w:rsidR="00B157EB">
        <w:rPr>
          <w:rFonts w:ascii="Times New Roman" w:hAnsi="Times New Roman" w:cs="Times New Roman"/>
          <w:sz w:val="24"/>
          <w:szCs w:val="24"/>
        </w:rPr>
        <w:t xml:space="preserve">охозяйственном производстве </w:t>
      </w:r>
      <w:r w:rsidRPr="00056BD7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 (ВПД):</w:t>
      </w:r>
      <w:r w:rsidR="00966E4C" w:rsidRPr="00056BD7">
        <w:rPr>
          <w:rFonts w:ascii="Times New Roman" w:hAnsi="Times New Roman" w:cs="Times New Roman"/>
          <w:sz w:val="24"/>
          <w:szCs w:val="24"/>
        </w:rPr>
        <w:t>обслужи</w:t>
      </w:r>
      <w:r w:rsidR="00B157EB">
        <w:rPr>
          <w:rFonts w:ascii="Times New Roman" w:hAnsi="Times New Roman" w:cs="Times New Roman"/>
          <w:sz w:val="24"/>
          <w:szCs w:val="24"/>
        </w:rPr>
        <w:t xml:space="preserve">вание и ремонт электропроводок </w:t>
      </w:r>
      <w:r w:rsidRPr="00660C02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EC0822" w:rsidRPr="00EC0822" w:rsidRDefault="00EC0822" w:rsidP="00B157EB">
      <w:pPr>
        <w:pStyle w:val="2"/>
        <w:shd w:val="clear" w:color="auto" w:fill="auto"/>
        <w:spacing w:after="0" w:line="317" w:lineRule="exact"/>
        <w:ind w:right="20" w:firstLine="0"/>
        <w:jc w:val="both"/>
        <w:rPr>
          <w:sz w:val="24"/>
          <w:szCs w:val="24"/>
        </w:rPr>
      </w:pPr>
      <w:r w:rsidRPr="00EC0822">
        <w:rPr>
          <w:sz w:val="24"/>
          <w:szCs w:val="24"/>
        </w:rPr>
        <w:t xml:space="preserve"> ПК  2.1. Выполнять техническое обслуживание внутренних и наружных  силовых и осветительных электропроводок.</w:t>
      </w:r>
    </w:p>
    <w:p w:rsidR="00EC0822" w:rsidRPr="00EC0822" w:rsidRDefault="00EC0822" w:rsidP="00B157EB">
      <w:pPr>
        <w:pStyle w:val="2"/>
        <w:shd w:val="clear" w:color="auto" w:fill="auto"/>
        <w:spacing w:after="0" w:line="317" w:lineRule="exact"/>
        <w:ind w:left="20" w:right="20" w:firstLine="0"/>
        <w:jc w:val="both"/>
        <w:rPr>
          <w:sz w:val="24"/>
          <w:szCs w:val="24"/>
        </w:rPr>
      </w:pPr>
      <w:r w:rsidRPr="00EC0822">
        <w:rPr>
          <w:sz w:val="24"/>
          <w:szCs w:val="24"/>
        </w:rPr>
        <w:t xml:space="preserve"> ПК 2.2. Выполнять ремонт внутренних и наружных силовых и осветительных электропроводок.</w:t>
      </w:r>
    </w:p>
    <w:p w:rsidR="00660C02" w:rsidRPr="00B157EB" w:rsidRDefault="00660C02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60C02" w:rsidRPr="00660C02" w:rsidRDefault="00660C02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B157EB"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может быть использованапри подготовке на базе среднего (полного) общего образования по профессии</w:t>
      </w:r>
      <w:r w:rsidR="00B157EB">
        <w:rPr>
          <w:rFonts w:ascii="Times New Roman" w:hAnsi="Times New Roman" w:cs="Times New Roman"/>
          <w:sz w:val="24"/>
          <w:szCs w:val="24"/>
        </w:rPr>
        <w:t xml:space="preserve"> 35.01.15. </w:t>
      </w:r>
      <w:r w:rsidRPr="00660C02">
        <w:rPr>
          <w:rFonts w:ascii="Times New Roman" w:hAnsi="Times New Roman" w:cs="Times New Roman"/>
          <w:sz w:val="24"/>
          <w:szCs w:val="24"/>
        </w:rPr>
        <w:t>Электромонтер по ремонту и обслуживанию электрооборудования всельскохозяйственном производстве, со сроком обучения 10 месяцев; на базе основного общего образования с получением среднего (полного) общего</w:t>
      </w:r>
      <w:r w:rsidR="00ED6F18">
        <w:rPr>
          <w:rFonts w:ascii="Times New Roman" w:hAnsi="Times New Roman" w:cs="Times New Roman"/>
          <w:sz w:val="24"/>
          <w:szCs w:val="24"/>
        </w:rPr>
        <w:t xml:space="preserve"> образования, со сроком 2 года 10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месяцев.</w:t>
      </w:r>
    </w:p>
    <w:p w:rsidR="00660C02" w:rsidRDefault="00660C02" w:rsidP="00B15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C02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B157EB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660C02">
        <w:rPr>
          <w:rFonts w:ascii="Times New Roman" w:hAnsi="Times New Roman" w:cs="Times New Roman"/>
          <w:sz w:val="24"/>
          <w:szCs w:val="24"/>
        </w:rPr>
        <w:t xml:space="preserve"> может быть использована в программах профессиональной подготовки, переподготовки и повышения квалификации     </w:t>
      </w:r>
    </w:p>
    <w:p w:rsidR="00437B90" w:rsidRDefault="00437B90" w:rsidP="00B157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3728" w:rsidRPr="007F3728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</w:p>
    <w:p w:rsidR="007F3728" w:rsidRPr="007F3728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3728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практики должен:</w:t>
      </w:r>
    </w:p>
    <w:p w:rsidR="007F3728" w:rsidRPr="007F3728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306344" w:rsidRDefault="00306344" w:rsidP="00B157EB">
      <w:pPr>
        <w:pStyle w:val="40"/>
        <w:framePr w:wrap="notBeside" w:vAnchor="text" w:hAnchor="text" w:xAlign="center" w:y="1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технического обслуживания внутренних и наружных силовых и осветительных электропроводок;</w:t>
      </w:r>
    </w:p>
    <w:p w:rsidR="00306344" w:rsidRPr="00B157EB" w:rsidRDefault="00306344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7EB">
        <w:rPr>
          <w:rFonts w:ascii="Times New Roman" w:hAnsi="Times New Roman" w:cs="Times New Roman"/>
          <w:sz w:val="24"/>
          <w:szCs w:val="24"/>
        </w:rPr>
        <w:t>ремонта внутренних и наружных силовых иосветительных электропроводок;</w:t>
      </w:r>
    </w:p>
    <w:p w:rsidR="007F3728" w:rsidRPr="007F3728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72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306344" w:rsidRPr="00306344" w:rsidRDefault="00306344" w:rsidP="00B157EB">
      <w:pPr>
        <w:pStyle w:val="40"/>
        <w:shd w:val="clear" w:color="auto" w:fill="auto"/>
        <w:ind w:right="540"/>
        <w:jc w:val="both"/>
        <w:rPr>
          <w:sz w:val="24"/>
          <w:szCs w:val="24"/>
        </w:rPr>
      </w:pPr>
      <w:r w:rsidRPr="00306344">
        <w:rPr>
          <w:sz w:val="24"/>
          <w:szCs w:val="24"/>
        </w:rPr>
        <w:t>определять трассы силовых и осветительных электропроводок;</w:t>
      </w:r>
    </w:p>
    <w:p w:rsidR="00306344" w:rsidRPr="00306344" w:rsidRDefault="00306344" w:rsidP="00B157EB">
      <w:pPr>
        <w:pStyle w:val="40"/>
        <w:shd w:val="clear" w:color="auto" w:fill="auto"/>
        <w:ind w:right="540"/>
        <w:jc w:val="both"/>
        <w:rPr>
          <w:sz w:val="24"/>
          <w:szCs w:val="24"/>
        </w:rPr>
      </w:pPr>
      <w:r w:rsidRPr="00306344">
        <w:rPr>
          <w:sz w:val="24"/>
          <w:szCs w:val="24"/>
        </w:rPr>
        <w:t>диагностировать неисправности внутренних и наружных силовых и осветительных электропроводок;</w:t>
      </w:r>
    </w:p>
    <w:p w:rsidR="00306344" w:rsidRPr="00306344" w:rsidRDefault="00306344" w:rsidP="00B157EB">
      <w:pPr>
        <w:pStyle w:val="40"/>
        <w:shd w:val="clear" w:color="auto" w:fill="auto"/>
        <w:ind w:right="540"/>
        <w:jc w:val="both"/>
        <w:rPr>
          <w:sz w:val="24"/>
          <w:szCs w:val="24"/>
        </w:rPr>
      </w:pPr>
      <w:r w:rsidRPr="00306344">
        <w:rPr>
          <w:sz w:val="24"/>
          <w:szCs w:val="24"/>
        </w:rPr>
        <w:t>выполнять технологические операции по ремонту внутренних и наружных силовых и осветительных электропроводок;</w:t>
      </w:r>
    </w:p>
    <w:p w:rsidR="007F3728" w:rsidRPr="007F3728" w:rsidRDefault="00306344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344">
        <w:rPr>
          <w:rFonts w:ascii="Times New Roman" w:hAnsi="Times New Roman" w:cs="Times New Roman"/>
          <w:sz w:val="24"/>
          <w:szCs w:val="24"/>
        </w:rPr>
        <w:t>выполнять технологические операции по техническому обслуживанию внутренних и наружных силовых и осветительных электропроводок;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8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порядок подготовки силовых и осветительных электропроводок, электродвигателей, трансформаторов, пускорегулирующей и защитной аппаратуры к работе в зимних и летних условиях;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безопасности при ремонтных работах;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порядок вывода в ремонт электрооборудования и допуска к ремонтным работам;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поведения ремонтного персонала в распределительных устройствах и помещениях сельскохозяйственной организации;</w:t>
      </w:r>
    </w:p>
    <w:p w:rsidR="007F3728" w:rsidRPr="0043148D" w:rsidRDefault="007F3728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правила применения защитных средств.</w:t>
      </w:r>
    </w:p>
    <w:p w:rsidR="0043148D" w:rsidRPr="0043148D" w:rsidRDefault="0043148D" w:rsidP="00B157EB">
      <w:pPr>
        <w:pStyle w:val="40"/>
        <w:shd w:val="clear" w:color="auto" w:fill="auto"/>
        <w:spacing w:line="240" w:lineRule="exact"/>
        <w:ind w:right="5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>принципы передачи электрической энергии от источников потребителям;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lastRenderedPageBreak/>
        <w:t xml:space="preserve">основные источники электроснабжения; 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2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>характеристики потребителей электрической энергии в сельском хозяйстве;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130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>структуру и построение систем электроснабжения сельскохозяйственных потребителей;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 xml:space="preserve">общие сведения об электрических сетях; 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 xml:space="preserve">особенности сельских электрических сетей; </w:t>
      </w:r>
    </w:p>
    <w:p w:rsidR="0043148D" w:rsidRPr="0043148D" w:rsidRDefault="0043148D" w:rsidP="00B157EB">
      <w:pPr>
        <w:pStyle w:val="40"/>
        <w:shd w:val="clear" w:color="auto" w:fill="auto"/>
        <w:spacing w:line="274" w:lineRule="exact"/>
        <w:ind w:right="540"/>
        <w:jc w:val="both"/>
        <w:rPr>
          <w:sz w:val="24"/>
          <w:szCs w:val="24"/>
        </w:rPr>
      </w:pPr>
      <w:r w:rsidRPr="0043148D">
        <w:rPr>
          <w:sz w:val="24"/>
          <w:szCs w:val="24"/>
        </w:rPr>
        <w:t>меры по профилактике ремонта внутренних и наружных силовых и осветительных электропроводок;</w:t>
      </w:r>
    </w:p>
    <w:p w:rsidR="0043148D" w:rsidRPr="0043148D" w:rsidRDefault="0043148D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 xml:space="preserve">виды дефектов внутренних и наружных силовых и осветительных электропроводок, их признаки, причины, методы предупреждения и устранения; </w:t>
      </w:r>
    </w:p>
    <w:p w:rsidR="0043148D" w:rsidRPr="0043148D" w:rsidRDefault="0043148D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148D">
        <w:rPr>
          <w:rFonts w:ascii="Times New Roman" w:hAnsi="Times New Roman" w:cs="Times New Roman"/>
          <w:sz w:val="24"/>
          <w:szCs w:val="24"/>
        </w:rPr>
        <w:t>способы определения трасс силовых и осветительных электропроводок.</w:t>
      </w:r>
    </w:p>
    <w:p w:rsidR="0043148D" w:rsidRPr="007F3728" w:rsidRDefault="0043148D" w:rsidP="00B15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7B90" w:rsidRPr="00660C02" w:rsidRDefault="00437B90" w:rsidP="003548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0C02" w:rsidRDefault="00660C02" w:rsidP="00660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i/>
        </w:rPr>
      </w:pPr>
    </w:p>
    <w:p w:rsidR="00660C02" w:rsidRDefault="00660C02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74CD" w:rsidRPr="00660C02" w:rsidRDefault="00BB74CD" w:rsidP="00660C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C6BCA" w:rsidRPr="00BB74CD" w:rsidRDefault="007C6BCA" w:rsidP="00BB74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BB74CD">
        <w:rPr>
          <w:caps/>
          <w:szCs w:val="24"/>
        </w:rPr>
        <w:lastRenderedPageBreak/>
        <w:t xml:space="preserve">2. результаты освоения </w:t>
      </w:r>
      <w:r w:rsidR="00BB74CD" w:rsidRPr="00BB74CD">
        <w:rPr>
          <w:caps/>
          <w:szCs w:val="24"/>
        </w:rPr>
        <w:t>учебной практики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6BCA" w:rsidRPr="007C6BCA" w:rsidRDefault="007C6BCA" w:rsidP="00CB6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6BCA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</w:t>
      </w:r>
      <w:r w:rsidR="00CB62F1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7C6BC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</w:t>
      </w:r>
      <w:r w:rsidR="00CB62F1">
        <w:rPr>
          <w:rFonts w:ascii="Times New Roman" w:hAnsi="Times New Roman" w:cs="Times New Roman"/>
          <w:sz w:val="24"/>
          <w:szCs w:val="24"/>
        </w:rPr>
        <w:t>обслуживание и ремонт внутренних и наружных силовых и осветительных электропроводок,</w:t>
      </w:r>
      <w:r w:rsidRPr="007C6BCA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(ПК) и общими (ОК) компетенциями:</w:t>
      </w:r>
    </w:p>
    <w:p w:rsidR="007C6BCA" w:rsidRPr="007C6BCA" w:rsidRDefault="007C6BCA" w:rsidP="007C6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C6BCA" w:rsidRPr="007C6BCA" w:rsidTr="000F1B6E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C6BCA" w:rsidRPr="007C6BCA" w:rsidRDefault="007C6BCA" w:rsidP="007C6BCA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861F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044E86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4E8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044E86" w:rsidRDefault="000861F9" w:rsidP="00044E86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 w:rsidRPr="00044E86">
              <w:rPr>
                <w:sz w:val="24"/>
                <w:szCs w:val="24"/>
              </w:rPr>
              <w:t>Выполнять техническое обслуживание внутренних и наружных  силовых и осветительных электропроводок.</w:t>
            </w:r>
          </w:p>
        </w:tc>
      </w:tr>
      <w:tr w:rsidR="000861F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1F9" w:rsidRPr="00044E86" w:rsidRDefault="000861F9" w:rsidP="00044E86">
            <w:pPr>
              <w:widowControl w:val="0"/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44E8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861F9" w:rsidRPr="00044E86" w:rsidRDefault="000861F9" w:rsidP="00044E86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 w:rsidRPr="00044E86">
              <w:rPr>
                <w:sz w:val="24"/>
                <w:szCs w:val="24"/>
              </w:rPr>
              <w:t>Выполнять ремонт внутренних и наружных силовых и осветительных электропроводок.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 для эффективного выполнения профессиональных задач.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D97819" w:rsidRPr="007C6BCA" w:rsidTr="000F1B6E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819" w:rsidRPr="007C6BCA" w:rsidRDefault="00D97819" w:rsidP="000F1B6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97819" w:rsidRPr="007C6BCA" w:rsidRDefault="00D97819" w:rsidP="000F1B6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C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с соблюдением требований охраны труда и экологической безопасности.</w:t>
            </w:r>
          </w:p>
        </w:tc>
      </w:tr>
    </w:tbl>
    <w:p w:rsidR="00416FEE" w:rsidRDefault="00416FEE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D50580" w:rsidRDefault="00D50580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CB62F1" w:rsidRDefault="00CB62F1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</w:pPr>
    </w:p>
    <w:p w:rsidR="00584759" w:rsidRDefault="00584759" w:rsidP="007C6BCA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4"/>
          <w:szCs w:val="24"/>
        </w:rPr>
        <w:sectPr w:rsidR="00584759" w:rsidSect="00B157E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33AF" w:rsidRDefault="00B033AF" w:rsidP="00CB62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caps/>
          <w:szCs w:val="24"/>
        </w:rPr>
      </w:pPr>
    </w:p>
    <w:p w:rsidR="00B033AF" w:rsidRDefault="00B033AF" w:rsidP="00B033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caps/>
          <w:szCs w:val="24"/>
        </w:rPr>
      </w:pPr>
    </w:p>
    <w:p w:rsidR="006B1872" w:rsidRPr="00CB62F1" w:rsidRDefault="00B033AF" w:rsidP="00CB62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</w:pPr>
      <w:r w:rsidRPr="00B033AF">
        <w:rPr>
          <w:caps/>
          <w:szCs w:val="24"/>
        </w:rPr>
        <w:t xml:space="preserve">3.2. </w:t>
      </w:r>
      <w:r w:rsidRPr="00B033AF">
        <w:rPr>
          <w:szCs w:val="24"/>
        </w:rPr>
        <w:t>Содержание обучения п</w:t>
      </w:r>
      <w:r w:rsidR="00E74B4C">
        <w:rPr>
          <w:szCs w:val="24"/>
        </w:rPr>
        <w:t xml:space="preserve">о УП.02.01. </w:t>
      </w:r>
      <w:r w:rsidR="005C7A32" w:rsidRPr="00C47563">
        <w:rPr>
          <w:szCs w:val="24"/>
          <w:lang w:eastAsia="en-US"/>
        </w:rPr>
        <w:t>Обслуживание и ремонт электропроводок</w:t>
      </w:r>
    </w:p>
    <w:p w:rsidR="006B1872" w:rsidRDefault="006B1872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tbl>
      <w:tblPr>
        <w:tblW w:w="14600" w:type="dxa"/>
        <w:tblInd w:w="71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40"/>
        <w:gridCol w:w="102"/>
        <w:gridCol w:w="5103"/>
        <w:gridCol w:w="5670"/>
        <w:gridCol w:w="1417"/>
        <w:gridCol w:w="1134"/>
      </w:tblGrid>
      <w:tr w:rsidR="00CB62F1" w:rsidRPr="00D8352D" w:rsidTr="00CE7674">
        <w:trPr>
          <w:trHeight w:val="5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52D">
              <w:rPr>
                <w:rFonts w:ascii="Times New Roman" w:hAnsi="Times New Roman" w:cs="Times New Roman"/>
                <w:b/>
              </w:rPr>
              <w:t>Код ПК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pStyle w:val="237"/>
              <w:shd w:val="clear" w:color="auto" w:fill="auto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Наименовани</w:t>
            </w:r>
            <w:r>
              <w:rPr>
                <w:b/>
                <w:sz w:val="22"/>
                <w:szCs w:val="22"/>
              </w:rPr>
              <w:t xml:space="preserve">е тем учебной </w:t>
            </w:r>
            <w:r w:rsidRPr="00D8352D">
              <w:rPr>
                <w:b/>
                <w:sz w:val="22"/>
                <w:szCs w:val="22"/>
              </w:rPr>
              <w:t xml:space="preserve">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Кол-во часов по</w:t>
            </w:r>
          </w:p>
          <w:p w:rsidR="00CB62F1" w:rsidRPr="00D8352D" w:rsidRDefault="00CB62F1" w:rsidP="00CB62F1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 w:rsidRPr="00D8352D">
              <w:rPr>
                <w:b/>
                <w:sz w:val="22"/>
                <w:szCs w:val="22"/>
              </w:rPr>
              <w:t>темам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B62F1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Уровень усвоения</w:t>
            </w:r>
          </w:p>
        </w:tc>
      </w:tr>
      <w:tr w:rsidR="00CB62F1" w:rsidRPr="00C47563" w:rsidTr="00CE7674">
        <w:trPr>
          <w:trHeight w:val="5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C97F52" w:rsidRDefault="00CB62F1" w:rsidP="00B32B21">
            <w:pPr>
              <w:pStyle w:val="22"/>
              <w:shd w:val="clear" w:color="auto" w:fill="auto"/>
              <w:spacing w:line="264" w:lineRule="exact"/>
              <w:ind w:right="200" w:firstLine="0"/>
              <w:rPr>
                <w:b/>
                <w:sz w:val="22"/>
                <w:szCs w:val="22"/>
              </w:rPr>
            </w:pPr>
            <w:r w:rsidRPr="00C97F52">
              <w:rPr>
                <w:rStyle w:val="9"/>
                <w:rFonts w:eastAsiaTheme="minorEastAsia"/>
                <w:b/>
                <w:sz w:val="22"/>
                <w:szCs w:val="22"/>
              </w:rPr>
              <w:t xml:space="preserve">ПК2.1 ПК2.2  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C47563">
            <w:pPr>
              <w:pStyle w:val="22"/>
              <w:shd w:val="clear" w:color="auto" w:fill="auto"/>
              <w:spacing w:line="264" w:lineRule="exact"/>
              <w:ind w:firstLine="0"/>
            </w:pPr>
          </w:p>
        </w:tc>
        <w:tc>
          <w:tcPr>
            <w:tcW w:w="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D8352D" w:rsidRDefault="00CB62F1" w:rsidP="00C47563">
            <w:pPr>
              <w:pStyle w:val="22"/>
              <w:shd w:val="clear" w:color="auto" w:fill="auto"/>
              <w:spacing w:line="264" w:lineRule="exact"/>
              <w:ind w:firstLine="0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2A5BF2" w:rsidRDefault="00CB62F1" w:rsidP="00C47563">
            <w:pPr>
              <w:pStyle w:val="22"/>
              <w:shd w:val="clear" w:color="auto" w:fill="auto"/>
              <w:spacing w:line="240" w:lineRule="auto"/>
              <w:ind w:left="14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2A5BF2" w:rsidRDefault="00CB62F1" w:rsidP="00C47563">
            <w:pPr>
              <w:pStyle w:val="22"/>
              <w:shd w:val="clear" w:color="auto" w:fill="auto"/>
              <w:spacing w:line="269" w:lineRule="exact"/>
              <w:ind w:left="140" w:firstLine="76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2A5BF2" w:rsidRDefault="00CB62F1" w:rsidP="00C47563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2A5BF2" w:rsidRDefault="00CB62F1" w:rsidP="00C47563">
            <w:pPr>
              <w:pStyle w:val="22"/>
              <w:shd w:val="clear" w:color="auto" w:fill="auto"/>
              <w:spacing w:line="264" w:lineRule="exact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CB62F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т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ехническое обслуживание, внутренних осветительных электропроводок.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pStyle w:val="237"/>
              <w:shd w:val="clear" w:color="auto" w:fill="auto"/>
              <w:spacing w:before="0" w:after="0" w:line="240" w:lineRule="auto"/>
              <w:jc w:val="left"/>
              <w:rPr>
                <w:b/>
                <w:sz w:val="24"/>
                <w:szCs w:val="24"/>
              </w:rPr>
            </w:pPr>
            <w:r w:rsidRPr="005C10B1">
              <w:rPr>
                <w:b/>
                <w:sz w:val="24"/>
                <w:szCs w:val="24"/>
              </w:rPr>
              <w:t>Тема 2.1</w:t>
            </w:r>
          </w:p>
          <w:p w:rsidR="00CB62F1" w:rsidRPr="005C10B1" w:rsidRDefault="00CB62F1" w:rsidP="00CB6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обслуживание, внутренних осветительных электропроводок.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CB6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CB62F1" w:rsidRDefault="00CB62F1" w:rsidP="00CB6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т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ехническое обслуживание,  наружных осветительных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CB62F1" w:rsidRPr="005C10B1" w:rsidRDefault="00CB62F1" w:rsidP="00CB6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обслуживание,  наружных осветительных 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6B18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CB62F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т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ехническое обслуживание, наружных силовых электропроводок.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наружных силовых 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CB62F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р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емонт внутренних осветительных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2.4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емонт внутренних осветительных 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C10B1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р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емонт наружных осветительных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емонт наружных осветительных электропроводок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C10B1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р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емонт наружных силовых 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наружных силовых 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C10B1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п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риемы монтажа  трассы осветительных 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трассы осветительных 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C10B1">
              <w:rPr>
                <w:rStyle w:val="15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5C10B1" w:rsidTr="00CE7674">
        <w:trPr>
          <w:trHeight w:val="56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 02. – лаборатория 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Выполнять п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>риемы монтажа  трассы силовых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электропроводок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CB62F1" w:rsidRPr="005C10B1" w:rsidRDefault="00CB62F1" w:rsidP="00CB62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0B1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трассы силовых</w:t>
            </w:r>
            <w:r w:rsidRPr="005C10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электропроводок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 w:rsidRPr="005C10B1">
              <w:rPr>
                <w:rStyle w:val="15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5C10B1" w:rsidRDefault="00CB62F1" w:rsidP="001D77F9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sz w:val="24"/>
                <w:szCs w:val="24"/>
              </w:rPr>
            </w:pPr>
            <w:r>
              <w:rPr>
                <w:rStyle w:val="15"/>
                <w:sz w:val="24"/>
                <w:szCs w:val="24"/>
              </w:rPr>
              <w:t>2</w:t>
            </w:r>
          </w:p>
        </w:tc>
      </w:tr>
      <w:tr w:rsidR="00CB62F1" w:rsidRPr="00C47563" w:rsidTr="00CE7674">
        <w:trPr>
          <w:trHeight w:val="333"/>
        </w:trPr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CB62F1" w:rsidRDefault="00CB62F1" w:rsidP="00CB6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2F1">
              <w:rPr>
                <w:rFonts w:ascii="Times New Roman" w:hAnsi="Times New Roman" w:cs="Times New Roman"/>
                <w:b/>
                <w:sz w:val="24"/>
                <w:szCs w:val="24"/>
              </w:rPr>
              <w:t>Итого учебной практики по ПМ.02. (4 семестр)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7400A0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  <w:r>
              <w:rPr>
                <w:rStyle w:val="15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  <w:tr w:rsidR="00CB62F1" w:rsidRPr="00C47563" w:rsidTr="00CE7674">
        <w:trPr>
          <w:trHeight w:val="328"/>
        </w:trPr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Pr="00CB62F1" w:rsidRDefault="00CB62F1" w:rsidP="00CB6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2F1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проводится в форме дифференцированного зачета (4 семестр)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2F1" w:rsidRDefault="00CB62F1" w:rsidP="002A5BF2">
            <w:pPr>
              <w:pStyle w:val="237"/>
              <w:shd w:val="clear" w:color="auto" w:fill="auto"/>
              <w:spacing w:before="0" w:after="0" w:line="240" w:lineRule="auto"/>
              <w:jc w:val="center"/>
              <w:rPr>
                <w:rStyle w:val="15"/>
                <w:b/>
                <w:sz w:val="24"/>
                <w:szCs w:val="24"/>
              </w:rPr>
            </w:pPr>
          </w:p>
        </w:tc>
      </w:tr>
    </w:tbl>
    <w:p w:rsidR="00CB62F1" w:rsidRDefault="00CB62F1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</w:pPr>
    </w:p>
    <w:p w:rsidR="00CB62F1" w:rsidRDefault="00CB62F1" w:rsidP="00CB62F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</w:p>
    <w:p w:rsidR="00CB62F1" w:rsidRPr="0002014C" w:rsidRDefault="00CB62F1" w:rsidP="00CB62F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CB62F1" w:rsidRPr="0002014C" w:rsidRDefault="00CB62F1" w:rsidP="00CB62F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1 - ознакомительный (узнавание ранее изученных объектов, свойств);</w:t>
      </w:r>
    </w:p>
    <w:p w:rsidR="00CB62F1" w:rsidRPr="0002014C" w:rsidRDefault="00CB62F1" w:rsidP="00CB62F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2 - репродуктивный (выполнение деятельности по образцу, инструкции или под руководством);</w:t>
      </w:r>
    </w:p>
    <w:p w:rsidR="00CB62F1" w:rsidRPr="0002014C" w:rsidRDefault="00CB62F1" w:rsidP="00CB62F1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  <w:lang w:eastAsia="en-US"/>
        </w:rPr>
        <w:sectPr w:rsidR="00CB62F1" w:rsidRPr="0002014C" w:rsidSect="00267A6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02014C">
        <w:rPr>
          <w:rFonts w:ascii="Times New Roman" w:eastAsia="TimesNewRomanPSMT" w:hAnsi="Times New Roman" w:cs="Times New Roman"/>
          <w:sz w:val="24"/>
          <w:szCs w:val="24"/>
          <w:lang w:eastAsia="en-US"/>
        </w:rPr>
        <w:t>3 – продуктивный (планирование и самостоятельное выполнение деятельности, р</w:t>
      </w:r>
      <w:r>
        <w:rPr>
          <w:rFonts w:ascii="Times New Roman" w:eastAsia="TimesNewRomanPSMT" w:hAnsi="Times New Roman" w:cs="Times New Roman"/>
          <w:sz w:val="24"/>
          <w:szCs w:val="24"/>
          <w:lang w:eastAsia="en-US"/>
        </w:rPr>
        <w:t>ешение проблемных задач)</w:t>
      </w:r>
    </w:p>
    <w:p w:rsidR="00CB62F1" w:rsidRDefault="00CB62F1" w:rsidP="00B033AF">
      <w:pPr>
        <w:pStyle w:val="12"/>
        <w:keepNext/>
        <w:keepLines/>
        <w:shd w:val="clear" w:color="auto" w:fill="auto"/>
        <w:spacing w:after="0" w:line="326" w:lineRule="exact"/>
        <w:ind w:right="20"/>
        <w:jc w:val="left"/>
        <w:rPr>
          <w:sz w:val="22"/>
          <w:szCs w:val="22"/>
        </w:rPr>
        <w:sectPr w:rsidR="00CB62F1" w:rsidSect="000B29F2">
          <w:pgSz w:w="16838" w:h="11906" w:orient="landscape"/>
          <w:pgMar w:top="284" w:right="284" w:bottom="1134" w:left="284" w:header="709" w:footer="709" w:gutter="0"/>
          <w:cols w:space="708"/>
          <w:docGrid w:linePitch="360"/>
        </w:sectPr>
      </w:pPr>
    </w:p>
    <w:p w:rsidR="00CB62F1" w:rsidRPr="0002014C" w:rsidRDefault="00CB62F1" w:rsidP="00CB62F1">
      <w:pPr>
        <w:pStyle w:val="24"/>
        <w:keepNext/>
        <w:keepLines/>
        <w:shd w:val="clear" w:color="auto" w:fill="auto"/>
        <w:spacing w:after="196" w:line="210" w:lineRule="exact"/>
        <w:jc w:val="both"/>
        <w:rPr>
          <w:b/>
          <w:sz w:val="24"/>
          <w:szCs w:val="24"/>
        </w:rPr>
      </w:pPr>
      <w:r w:rsidRPr="0002014C">
        <w:rPr>
          <w:b/>
          <w:sz w:val="24"/>
          <w:szCs w:val="24"/>
        </w:rPr>
        <w:lastRenderedPageBreak/>
        <w:t xml:space="preserve">4. УСЛОВИЯ РЕАЛИЗАЦИИ ПРОГРАММЫ </w:t>
      </w:r>
      <w:bookmarkStart w:id="0" w:name="_GoBack"/>
      <w:bookmarkEnd w:id="0"/>
      <w:r w:rsidR="00E74B4C" w:rsidRPr="0002014C">
        <w:rPr>
          <w:b/>
          <w:sz w:val="24"/>
          <w:szCs w:val="24"/>
        </w:rPr>
        <w:t>УЧЕБНОЙ ПРАКТИКИ</w:t>
      </w:r>
    </w:p>
    <w:p w:rsidR="00CB62F1" w:rsidRPr="0002014C" w:rsidRDefault="00CB62F1" w:rsidP="00CB62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4.1. Требования к минимальному материально-техническому обеспечению</w:t>
      </w:r>
    </w:p>
    <w:p w:rsidR="00CB62F1" w:rsidRPr="0002014C" w:rsidRDefault="00CB62F1" w:rsidP="00CB62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Программы учебной практики реализуется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электромонтажной </w:t>
      </w:r>
      <w:r w:rsidR="00CE7674">
        <w:rPr>
          <w:rFonts w:ascii="Times New Roman" w:eastAsia="Calibri" w:hAnsi="Times New Roman" w:cs="Times New Roman"/>
          <w:sz w:val="24"/>
          <w:szCs w:val="24"/>
          <w:lang w:eastAsia="en-US"/>
        </w:rPr>
        <w:t>лаборатории.</w:t>
      </w:r>
    </w:p>
    <w:p w:rsidR="00CE7674" w:rsidRDefault="00CB62F1" w:rsidP="00E23D58">
      <w:pPr>
        <w:pStyle w:val="237"/>
        <w:shd w:val="clear" w:color="auto" w:fill="auto"/>
        <w:spacing w:before="0" w:after="0"/>
        <w:ind w:left="60" w:right="120" w:firstLine="540"/>
        <w:jc w:val="left"/>
        <w:rPr>
          <w:rFonts w:eastAsia="Calibri"/>
          <w:color w:val="FF0000"/>
          <w:sz w:val="24"/>
          <w:szCs w:val="24"/>
          <w:lang w:eastAsia="en-US"/>
        </w:rPr>
      </w:pPr>
      <w:r w:rsidRPr="00E23D58">
        <w:rPr>
          <w:rFonts w:eastAsia="Calibri"/>
          <w:sz w:val="24"/>
          <w:szCs w:val="24"/>
          <w:lang w:eastAsia="en-US"/>
        </w:rPr>
        <w:t>Оборудование лаборатории:</w:t>
      </w:r>
      <w:r w:rsidR="00E23D58">
        <w:rPr>
          <w:rFonts w:eastAsia="Calibri"/>
          <w:color w:val="FF0000"/>
          <w:sz w:val="24"/>
          <w:szCs w:val="24"/>
          <w:lang w:eastAsia="en-US"/>
        </w:rPr>
        <w:t xml:space="preserve"> </w:t>
      </w:r>
    </w:p>
    <w:p w:rsidR="00CB62F1" w:rsidRDefault="00E23D58" w:rsidP="00CE7674">
      <w:pPr>
        <w:pStyle w:val="237"/>
        <w:shd w:val="clear" w:color="auto" w:fill="auto"/>
        <w:spacing w:before="0" w:after="0"/>
        <w:ind w:left="60" w:right="120" w:firstLine="540"/>
        <w:jc w:val="left"/>
        <w:rPr>
          <w:rFonts w:eastAsia="Calibri"/>
          <w:sz w:val="24"/>
          <w:szCs w:val="24"/>
          <w:lang w:eastAsia="en-US"/>
        </w:rPr>
      </w:pPr>
      <w:r w:rsidRPr="00967543">
        <w:rPr>
          <w:rFonts w:eastAsia="Calibri"/>
          <w:sz w:val="24"/>
          <w:szCs w:val="24"/>
          <w:lang w:eastAsia="en-US"/>
        </w:rPr>
        <w:t>электромонтажный стенд СЭМ-1М</w:t>
      </w:r>
      <w:r>
        <w:rPr>
          <w:rFonts w:eastAsia="Calibri"/>
          <w:sz w:val="24"/>
          <w:szCs w:val="24"/>
          <w:lang w:eastAsia="en-US"/>
        </w:rPr>
        <w:t xml:space="preserve">, приборы для выполнения диагностики и выявления неисправностей в электроустановках </w:t>
      </w:r>
      <w:r>
        <w:rPr>
          <w:rFonts w:eastAsia="Calibri"/>
          <w:sz w:val="24"/>
          <w:szCs w:val="24"/>
          <w:lang w:val="en-US" w:eastAsia="en-US"/>
        </w:rPr>
        <w:t>DT</w:t>
      </w:r>
      <w:r w:rsidRPr="0021399E">
        <w:rPr>
          <w:rFonts w:eastAsia="Calibri"/>
          <w:sz w:val="24"/>
          <w:szCs w:val="24"/>
          <w:lang w:eastAsia="en-US"/>
        </w:rPr>
        <w:t>-838</w:t>
      </w:r>
      <w:r>
        <w:rPr>
          <w:rFonts w:eastAsia="Calibri"/>
          <w:sz w:val="24"/>
          <w:szCs w:val="24"/>
          <w:lang w:eastAsia="en-US"/>
        </w:rPr>
        <w:t>, мегаомметр ЭС0202/2-Г, автоматические выключатели, магнитные пускатели, реле.</w:t>
      </w:r>
    </w:p>
    <w:p w:rsidR="00CE7674" w:rsidRPr="00CE7674" w:rsidRDefault="00CE7674" w:rsidP="00CE7674">
      <w:pPr>
        <w:pStyle w:val="237"/>
        <w:shd w:val="clear" w:color="auto" w:fill="auto"/>
        <w:spacing w:before="0" w:after="0"/>
        <w:ind w:left="60" w:right="120" w:firstLine="540"/>
        <w:jc w:val="left"/>
      </w:pPr>
    </w:p>
    <w:p w:rsidR="00CB62F1" w:rsidRPr="0002014C" w:rsidRDefault="00CB62F1" w:rsidP="00CB62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014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4.2. Информационное обеспечение обучения</w:t>
      </w:r>
    </w:p>
    <w:p w:rsidR="00CB62F1" w:rsidRPr="007C1862" w:rsidRDefault="00CB62F1" w:rsidP="00CB6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Акимова Н.А. Монтаж, техническая эксплуатация и ремонт электрического и электромеханического оборудования: учеб.пособие для студ. сред. проф. образования / Н.А. Акимова, Н.Ф. Котеленец, Н.И. Сентюрихин; под общ. ред. Н.Ф. Котеленца. – 5-е изд., перераб. и доп. – М.: Издательский центр «Академия», 2010.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Нестеренко В.М. Технология электромонтажных работ: учеб.пособие для нач. проф. образования / В.М. Нестеренко, А.М. Мысьянов, 5-е изд., стер. – М.: Издательский центр «Академия», 2011.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 Техническое обслуживание, ремонт электрооборудования и сетей промышленных предприятий. В 2 кн.: учебник пособие для нач. проф. образования / Ю.Д. Сибикин - М.; 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Справочник электромонтажника: учеб. пособие для нач. проф. Сибикин Ю.Д. Справочник электромонтажника: учеб. пособие для нач. проф. 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Сибикин Ю.Д.  Электробезопасность при эксплуатации электроустановок промышленных предприятий: учебник для нач. проф. образования / Ю.Д. Сибикин,  М.Ю. 6.Сибикин –М.;  Издательский центр «Академия», 2013.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862">
        <w:rPr>
          <w:rFonts w:ascii="Times New Roman" w:hAnsi="Times New Roman" w:cs="Times New Roman"/>
          <w:bCs/>
          <w:sz w:val="24"/>
          <w:szCs w:val="24"/>
        </w:rPr>
        <w:t>образования / Ю.Д. Сибикин. –М.; Издательский центр «Академия», 2012.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Правила устройства электроустановок. 7 издание 2011г.</w:t>
      </w:r>
    </w:p>
    <w:p w:rsidR="007C1862" w:rsidRPr="007C1862" w:rsidRDefault="007C1862" w:rsidP="007C1862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Л.Д. Рожкова,  Л.К. Карнеева, Т.В. Чиркова.  Электрооборудование электрических станций и подстанций. Москва, Издательский центр «Академия» 20</w:t>
      </w:r>
      <w:r w:rsidRPr="007C186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C1862">
        <w:rPr>
          <w:rFonts w:ascii="Times New Roman" w:hAnsi="Times New Roman" w:cs="Times New Roman"/>
          <w:sz w:val="24"/>
          <w:szCs w:val="24"/>
        </w:rPr>
        <w:t>г.</w:t>
      </w:r>
    </w:p>
    <w:p w:rsidR="007C1862" w:rsidRPr="007C1862" w:rsidRDefault="007C1862" w:rsidP="007C1862">
      <w:pPr>
        <w:pStyle w:val="a7"/>
        <w:tabs>
          <w:tab w:val="left" w:pos="709"/>
        </w:tabs>
        <w:rPr>
          <w:rFonts w:ascii="Times New Roman" w:hAnsi="Times New Roman"/>
          <w:b/>
          <w:sz w:val="24"/>
          <w:szCs w:val="24"/>
        </w:rPr>
      </w:pPr>
    </w:p>
    <w:p w:rsidR="007C1862" w:rsidRPr="007C1862" w:rsidRDefault="007C1862" w:rsidP="007C1862">
      <w:pPr>
        <w:pStyle w:val="a7"/>
        <w:rPr>
          <w:rFonts w:ascii="Times New Roman" w:hAnsi="Times New Roman"/>
          <w:b/>
          <w:sz w:val="24"/>
          <w:szCs w:val="24"/>
        </w:rPr>
      </w:pPr>
      <w:r w:rsidRPr="007C1862">
        <w:rPr>
          <w:rFonts w:ascii="Times New Roman" w:hAnsi="Times New Roman"/>
          <w:b/>
          <w:sz w:val="24"/>
          <w:szCs w:val="24"/>
        </w:rPr>
        <w:t>Электронные учебники и Интернет-ресурсы:</w:t>
      </w:r>
    </w:p>
    <w:p w:rsidR="007C1862" w:rsidRPr="007C1862" w:rsidRDefault="00E059E6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http://www.electromonter.info/</w:t>
        </w:r>
      </w:hyperlink>
    </w:p>
    <w:p w:rsidR="007C1862" w:rsidRPr="007C1862" w:rsidRDefault="00E059E6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http://www.nov-electro.narod.ru/</w:t>
        </w:r>
      </w:hyperlink>
    </w:p>
    <w:p w:rsidR="007C1862" w:rsidRPr="007C1862" w:rsidRDefault="00E059E6" w:rsidP="007C1862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C1862" w:rsidRPr="007C1862">
          <w:rPr>
            <w:rStyle w:val="a6"/>
            <w:rFonts w:ascii="Times New Roman" w:hAnsi="Times New Roman" w:cs="Times New Roman"/>
            <w:sz w:val="24"/>
            <w:szCs w:val="24"/>
          </w:rPr>
          <w:t>http://soft-</w:t>
        </w:r>
      </w:hyperlink>
      <w:r w:rsidR="007C1862" w:rsidRPr="007C1862">
        <w:rPr>
          <w:rFonts w:ascii="Times New Roman" w:hAnsi="Times New Roman" w:cs="Times New Roman"/>
          <w:sz w:val="24"/>
          <w:szCs w:val="24"/>
        </w:rPr>
        <w:t>рlus.ucoz.ru/load/praktikum_ehlektromontera_ehlektronnoe_uchebnoe_izdanie/100-1-0-1195</w:t>
      </w:r>
    </w:p>
    <w:p w:rsidR="007C1862" w:rsidRPr="007C1862" w:rsidRDefault="007C1862" w:rsidP="007C1862">
      <w:pPr>
        <w:rPr>
          <w:rFonts w:ascii="Times New Roman" w:hAnsi="Times New Roman" w:cs="Times New Roman"/>
          <w:sz w:val="24"/>
          <w:szCs w:val="24"/>
        </w:rPr>
      </w:pPr>
    </w:p>
    <w:p w:rsidR="00CB62F1" w:rsidRPr="007C1862" w:rsidRDefault="00CB62F1" w:rsidP="00CB62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1862">
        <w:rPr>
          <w:rFonts w:ascii="Times New Roman" w:hAnsi="Times New Roman" w:cs="Times New Roman"/>
          <w:b/>
          <w:bCs/>
          <w:sz w:val="24"/>
          <w:szCs w:val="24"/>
        </w:rPr>
        <w:t>4.3.Общие требования к организации образовательного процесса</w:t>
      </w:r>
    </w:p>
    <w:p w:rsidR="00CB62F1" w:rsidRDefault="00CB62F1" w:rsidP="00CB62F1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  <w:t>Образовательное учреждение располагает материально-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 (производственного обучения), предусмотренных учебным планом образовательного учреждения. Материально-техническая база соответствует действующим санитарным и противопожарным нормам.</w:t>
      </w:r>
    </w:p>
    <w:p w:rsidR="00CB62F1" w:rsidRPr="007C1862" w:rsidRDefault="00CB62F1" w:rsidP="00CB62F1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CB62F1" w:rsidRPr="0002014C" w:rsidRDefault="00CB62F1" w:rsidP="00CB62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02014C">
        <w:rPr>
          <w:szCs w:val="24"/>
        </w:rPr>
        <w:lastRenderedPageBreak/>
        <w:t>4.4. Кадровое обеспечение образовательного процесса</w:t>
      </w:r>
    </w:p>
    <w:p w:rsidR="00CB62F1" w:rsidRPr="007C1862" w:rsidRDefault="00CB62F1" w:rsidP="00CB62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caps/>
          <w:szCs w:val="24"/>
        </w:rPr>
      </w:pPr>
    </w:p>
    <w:p w:rsidR="00CB62F1" w:rsidRPr="007C1862" w:rsidRDefault="00CB62F1" w:rsidP="00CB62F1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Реализация </w:t>
      </w:r>
      <w:r w:rsidRPr="007C1862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 xml:space="preserve">учебной практики </w:t>
      </w:r>
      <w:r w:rsidRPr="007C1862">
        <w:rPr>
          <w:sz w:val="24"/>
          <w:szCs w:val="24"/>
        </w:rPr>
        <w:t xml:space="preserve">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1-2 разряда по профессии рабочего выше, чем предусмотрено образовательным стандартом для выпускников. </w:t>
      </w:r>
    </w:p>
    <w:p w:rsidR="00CB62F1" w:rsidRPr="007C1862" w:rsidRDefault="00CB62F1" w:rsidP="00CB62F1">
      <w:pPr>
        <w:pStyle w:val="33"/>
        <w:shd w:val="clear" w:color="auto" w:fill="auto"/>
        <w:tabs>
          <w:tab w:val="left" w:pos="851"/>
        </w:tabs>
        <w:spacing w:after="0" w:line="240" w:lineRule="auto"/>
        <w:ind w:right="20"/>
        <w:jc w:val="both"/>
        <w:rPr>
          <w:sz w:val="24"/>
          <w:szCs w:val="24"/>
        </w:rPr>
      </w:pPr>
      <w:r w:rsidRPr="007C1862">
        <w:rPr>
          <w:sz w:val="24"/>
          <w:szCs w:val="24"/>
        </w:rPr>
        <w:tab/>
      </w: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Default="00CB62F1" w:rsidP="00CB62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2F1" w:rsidRPr="00C0640C" w:rsidRDefault="00CB62F1" w:rsidP="00CB62F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  <w:r w:rsidRPr="00C0640C">
        <w:rPr>
          <w:caps/>
          <w:szCs w:val="24"/>
        </w:rPr>
        <w:lastRenderedPageBreak/>
        <w:t xml:space="preserve">5. Контроль и оценка результатов освоения </w:t>
      </w:r>
      <w:r>
        <w:rPr>
          <w:caps/>
          <w:szCs w:val="24"/>
        </w:rPr>
        <w:t xml:space="preserve">УЧЕБНОЙ ПРАКТИКИ </w:t>
      </w:r>
      <w:r w:rsidRPr="00C0640C">
        <w:rPr>
          <w:caps/>
          <w:szCs w:val="24"/>
        </w:rPr>
        <w:t>профессионального модуля (вида профессиональной деятельности)</w:t>
      </w:r>
    </w:p>
    <w:p w:rsidR="00CE7674" w:rsidRDefault="00CE7674" w:rsidP="00CE7674">
      <w:pPr>
        <w:widowControl w:val="0"/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C3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 учебной практики в рамках профессиональных модулей и междисциплинарных курсов обучающиеся проходят промежуточную аттестацию в форме дифференцированного зачета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862" w:rsidRPr="007C1862" w:rsidRDefault="00CB62F1" w:rsidP="00F35B60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Оценка индивидуальных образовательных достижений по результатам текущего и итогового контроля производится в соответствии с универсальной шкалой (таблица).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00"/>
        <w:gridCol w:w="2318"/>
        <w:gridCol w:w="2973"/>
      </w:tblGrid>
      <w:tr w:rsidR="007C1862" w:rsidRPr="007C1862" w:rsidTr="000F1B6E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71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7C1862" w:rsidRPr="007C1862" w:rsidTr="000F1B6E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менее 71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1862" w:rsidRPr="007C1862" w:rsidRDefault="007C1862" w:rsidP="000F1B6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7C1862" w:rsidRPr="007C1862" w:rsidRDefault="007C1862" w:rsidP="007C1862">
      <w:pPr>
        <w:widowControl w:val="0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C1862" w:rsidRPr="007C1862" w:rsidRDefault="007C1862" w:rsidP="00F35B60">
      <w:pPr>
        <w:widowControl w:val="0"/>
        <w:suppressAutoHyphens/>
        <w:ind w:firstLine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 xml:space="preserve">На этапе промежуточной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7C1862" w:rsidRPr="007C1862" w:rsidTr="000F1B6E">
        <w:tc>
          <w:tcPr>
            <w:tcW w:w="371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F35B60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F35B60" w:rsidRPr="00044E86" w:rsidRDefault="00F35B60" w:rsidP="0009181C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ПК.2.1. </w:t>
            </w:r>
            <w:r w:rsidRPr="00044E86">
              <w:rPr>
                <w:sz w:val="24"/>
                <w:szCs w:val="24"/>
              </w:rPr>
              <w:t>Выполнять техническое обслуживание внутренних и наружных  силовых и осветительных электропроводок.</w:t>
            </w:r>
          </w:p>
        </w:tc>
        <w:tc>
          <w:tcPr>
            <w:tcW w:w="3762" w:type="dxa"/>
            <w:shd w:val="clear" w:color="auto" w:fill="auto"/>
          </w:tcPr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выполнять монтаж силовых и 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</w:t>
            </w:r>
          </w:p>
        </w:tc>
      </w:tr>
      <w:tr w:rsidR="00F35B60" w:rsidRPr="007C1862" w:rsidTr="000F1B6E">
        <w:trPr>
          <w:trHeight w:val="637"/>
        </w:trPr>
        <w:tc>
          <w:tcPr>
            <w:tcW w:w="3712" w:type="dxa"/>
            <w:shd w:val="clear" w:color="auto" w:fill="auto"/>
          </w:tcPr>
          <w:p w:rsidR="00F35B60" w:rsidRPr="00044E86" w:rsidRDefault="00F35B60" w:rsidP="0009181C">
            <w:pPr>
              <w:pStyle w:val="2"/>
              <w:shd w:val="clear" w:color="auto" w:fill="auto"/>
              <w:spacing w:after="0" w:line="317" w:lineRule="exact"/>
              <w:ind w:left="20"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ПК.2.2. </w:t>
            </w:r>
            <w:r w:rsidRPr="00044E86">
              <w:rPr>
                <w:sz w:val="24"/>
                <w:szCs w:val="24"/>
              </w:rPr>
              <w:t>Выполнять ремонт внутренних и наружных силовых и осветительных электропроводок.</w:t>
            </w:r>
          </w:p>
        </w:tc>
        <w:tc>
          <w:tcPr>
            <w:tcW w:w="3762" w:type="dxa"/>
            <w:shd w:val="clear" w:color="auto" w:fill="auto"/>
          </w:tcPr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Способность выполнять техническое обслуживание сельскохозяйственных производственных, силовых и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осветительных электроустановок с электрическими схемами средней сложности.</w:t>
            </w:r>
          </w:p>
        </w:tc>
        <w:tc>
          <w:tcPr>
            <w:tcW w:w="2097" w:type="dxa"/>
            <w:shd w:val="clear" w:color="auto" w:fill="auto"/>
          </w:tcPr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</w:p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F35B60" w:rsidRPr="007C1862" w:rsidRDefault="00F35B60" w:rsidP="000F1B6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</w:t>
            </w:r>
          </w:p>
        </w:tc>
      </w:tr>
    </w:tbl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C1862" w:rsidRPr="007C1862" w:rsidRDefault="007C1862" w:rsidP="007C18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1862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118"/>
        <w:gridCol w:w="2659"/>
      </w:tblGrid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862" w:rsidRPr="007C1862" w:rsidRDefault="007C1862" w:rsidP="000F1B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/>
                <w:sz w:val="24"/>
                <w:szCs w:val="24"/>
              </w:rPr>
              <w:t>Формы и  методы контроля и оценки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профессии.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процессов,</w:t>
            </w:r>
          </w:p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эффективности и качества выполнения профессиональных задач.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Экзамен</w:t>
            </w: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индивидуальных заданий.</w:t>
            </w:r>
          </w:p>
        </w:tc>
      </w:tr>
      <w:tr w:rsidR="007C1862" w:rsidRPr="007C1862" w:rsidTr="000F1B6E">
        <w:trPr>
          <w:trHeight w:val="19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способности принимать решения в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работы обучающегося при выполнении практических занятий.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и использование информации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для эффективного выполнения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задач, профессионального и личностного развития.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Наблюдение и оценка на практических и лабораторных занятиях при выполнении работ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учебной и производственной практике</w:t>
            </w:r>
          </w:p>
        </w:tc>
      </w:tr>
      <w:tr w:rsidR="007C1862" w:rsidRPr="007C1862" w:rsidTr="000F1B6E">
        <w:trPr>
          <w:trHeight w:val="20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навыков использования </w:t>
            </w: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 в профессиональной деятельности.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работы обучающегося с прикладным программным обеспечением.</w:t>
            </w:r>
          </w:p>
        </w:tc>
      </w:tr>
      <w:tr w:rsidR="007C1862" w:rsidRPr="007C1862" w:rsidTr="000F1B6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35B6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6. Работать в команде, эффективно общаться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с обучающимися, преподавателями и мастерами в ходе обучения.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результатов наблюдений за обучающимся в процессе освоения образовательной программы.</w:t>
            </w:r>
          </w:p>
        </w:tc>
      </w:tr>
      <w:tr w:rsidR="007C1862" w:rsidRPr="007C1862" w:rsidTr="00CE7674">
        <w:trPr>
          <w:trHeight w:val="250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CE7674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ПКР.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ресурсов, энергосберегающих технологий и оборудования</w:t>
            </w:r>
            <w:r w:rsidRPr="007C18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применение способов рационального и эффективного </w:t>
            </w: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 топливных и энергетических ресурсов, энергосберегающих технологий и оборудования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62" w:rsidRPr="007C1862" w:rsidRDefault="007C1862" w:rsidP="000F1B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862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и оценка на практических и лабораторных занятиях при выполнении работ по учебной и производственной практике.</w:t>
            </w:r>
          </w:p>
        </w:tc>
      </w:tr>
    </w:tbl>
    <w:p w:rsidR="00681B44" w:rsidRPr="007C1862" w:rsidRDefault="00681B44" w:rsidP="00681B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sectPr w:rsidR="00681B44" w:rsidRPr="007C1862" w:rsidSect="00CB62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9E6" w:rsidRDefault="00E059E6" w:rsidP="00D95CE0">
      <w:pPr>
        <w:spacing w:after="0" w:line="240" w:lineRule="auto"/>
      </w:pPr>
      <w:r>
        <w:separator/>
      </w:r>
    </w:p>
  </w:endnote>
  <w:endnote w:type="continuationSeparator" w:id="0">
    <w:p w:rsidR="00E059E6" w:rsidRDefault="00E059E6" w:rsidP="00D9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205037"/>
      <w:docPartObj>
        <w:docPartGallery w:val="Page Numbers (Bottom of Page)"/>
        <w:docPartUnique/>
      </w:docPartObj>
    </w:sdtPr>
    <w:sdtEndPr/>
    <w:sdtContent>
      <w:p w:rsidR="00CE7674" w:rsidRDefault="00CE767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B4C">
          <w:rPr>
            <w:noProof/>
          </w:rPr>
          <w:t>14</w:t>
        </w:r>
        <w:r>
          <w:fldChar w:fldCharType="end"/>
        </w:r>
      </w:p>
    </w:sdtContent>
  </w:sdt>
  <w:p w:rsidR="00CE7674" w:rsidRDefault="00CE767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9E6" w:rsidRDefault="00E059E6" w:rsidP="00D95CE0">
      <w:pPr>
        <w:spacing w:after="0" w:line="240" w:lineRule="auto"/>
      </w:pPr>
      <w:r>
        <w:separator/>
      </w:r>
    </w:p>
  </w:footnote>
  <w:footnote w:type="continuationSeparator" w:id="0">
    <w:p w:rsidR="00E059E6" w:rsidRDefault="00E059E6" w:rsidP="00D9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2945"/>
    <w:multiLevelType w:val="hybridMultilevel"/>
    <w:tmpl w:val="10841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A013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A522A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C2F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D3433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84D48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4C5C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2E079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5775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12179"/>
    <w:multiLevelType w:val="multilevel"/>
    <w:tmpl w:val="C9E26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12361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CD3FF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2AE7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226F1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617FD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72575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C784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726D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D50FB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9A8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D2EA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73D21"/>
    <w:multiLevelType w:val="hybridMultilevel"/>
    <w:tmpl w:val="10588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D25FA"/>
    <w:multiLevelType w:val="multilevel"/>
    <w:tmpl w:val="1D34B5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63791E"/>
    <w:multiLevelType w:val="hybridMultilevel"/>
    <w:tmpl w:val="0EF2D40A"/>
    <w:lvl w:ilvl="0" w:tplc="BA62F67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0434E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05640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11137"/>
    <w:multiLevelType w:val="multilevel"/>
    <w:tmpl w:val="3B5E14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B105A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8470F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C391B"/>
    <w:multiLevelType w:val="hybridMultilevel"/>
    <w:tmpl w:val="6F767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D47E2"/>
    <w:multiLevelType w:val="hybridMultilevel"/>
    <w:tmpl w:val="4F7E1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26"/>
  </w:num>
  <w:num w:numId="4">
    <w:abstractNumId w:val="23"/>
  </w:num>
  <w:num w:numId="5">
    <w:abstractNumId w:val="0"/>
  </w:num>
  <w:num w:numId="6">
    <w:abstractNumId w:val="3"/>
  </w:num>
  <w:num w:numId="7">
    <w:abstractNumId w:val="29"/>
  </w:num>
  <w:num w:numId="8">
    <w:abstractNumId w:val="5"/>
  </w:num>
  <w:num w:numId="9">
    <w:abstractNumId w:val="21"/>
  </w:num>
  <w:num w:numId="10">
    <w:abstractNumId w:val="20"/>
  </w:num>
  <w:num w:numId="11">
    <w:abstractNumId w:val="18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28"/>
  </w:num>
  <w:num w:numId="17">
    <w:abstractNumId w:val="30"/>
  </w:num>
  <w:num w:numId="18">
    <w:abstractNumId w:val="25"/>
  </w:num>
  <w:num w:numId="19">
    <w:abstractNumId w:val="19"/>
  </w:num>
  <w:num w:numId="20">
    <w:abstractNumId w:val="16"/>
  </w:num>
  <w:num w:numId="21">
    <w:abstractNumId w:val="11"/>
  </w:num>
  <w:num w:numId="22">
    <w:abstractNumId w:val="27"/>
  </w:num>
  <w:num w:numId="23">
    <w:abstractNumId w:val="24"/>
  </w:num>
  <w:num w:numId="24">
    <w:abstractNumId w:val="1"/>
  </w:num>
  <w:num w:numId="25">
    <w:abstractNumId w:val="12"/>
  </w:num>
  <w:num w:numId="26">
    <w:abstractNumId w:val="2"/>
  </w:num>
  <w:num w:numId="27">
    <w:abstractNumId w:val="10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155E"/>
    <w:rsid w:val="00003DBE"/>
    <w:rsid w:val="000056BA"/>
    <w:rsid w:val="00010780"/>
    <w:rsid w:val="00016BB1"/>
    <w:rsid w:val="00043BEC"/>
    <w:rsid w:val="00044E86"/>
    <w:rsid w:val="00047B98"/>
    <w:rsid w:val="0005347A"/>
    <w:rsid w:val="00056BD7"/>
    <w:rsid w:val="0006745B"/>
    <w:rsid w:val="000861F9"/>
    <w:rsid w:val="000A3D30"/>
    <w:rsid w:val="000B29F2"/>
    <w:rsid w:val="000B6064"/>
    <w:rsid w:val="000D3E09"/>
    <w:rsid w:val="000E1D4D"/>
    <w:rsid w:val="000E5447"/>
    <w:rsid w:val="000F1B6E"/>
    <w:rsid w:val="00104C28"/>
    <w:rsid w:val="00107DE0"/>
    <w:rsid w:val="0011236B"/>
    <w:rsid w:val="00116638"/>
    <w:rsid w:val="0011731E"/>
    <w:rsid w:val="00126EF8"/>
    <w:rsid w:val="001503AA"/>
    <w:rsid w:val="00153059"/>
    <w:rsid w:val="0015359A"/>
    <w:rsid w:val="00183E89"/>
    <w:rsid w:val="001958FF"/>
    <w:rsid w:val="001A2A2B"/>
    <w:rsid w:val="001A2F80"/>
    <w:rsid w:val="001A4CCC"/>
    <w:rsid w:val="001B5F97"/>
    <w:rsid w:val="001B5FA0"/>
    <w:rsid w:val="001C4113"/>
    <w:rsid w:val="001C6609"/>
    <w:rsid w:val="001D2C11"/>
    <w:rsid w:val="001D77F9"/>
    <w:rsid w:val="001E2B54"/>
    <w:rsid w:val="001F1C56"/>
    <w:rsid w:val="002053A3"/>
    <w:rsid w:val="00212A81"/>
    <w:rsid w:val="002207B4"/>
    <w:rsid w:val="00225062"/>
    <w:rsid w:val="0024126D"/>
    <w:rsid w:val="00241802"/>
    <w:rsid w:val="00243893"/>
    <w:rsid w:val="002639D7"/>
    <w:rsid w:val="00264678"/>
    <w:rsid w:val="00271FCE"/>
    <w:rsid w:val="0028162E"/>
    <w:rsid w:val="00286D41"/>
    <w:rsid w:val="002A2CA9"/>
    <w:rsid w:val="002A5BF2"/>
    <w:rsid w:val="002B0EF5"/>
    <w:rsid w:val="002D4CFC"/>
    <w:rsid w:val="002E407E"/>
    <w:rsid w:val="002E47DF"/>
    <w:rsid w:val="00302C00"/>
    <w:rsid w:val="00306344"/>
    <w:rsid w:val="00320AA9"/>
    <w:rsid w:val="00322B03"/>
    <w:rsid w:val="003342A0"/>
    <w:rsid w:val="00342D51"/>
    <w:rsid w:val="00353EA8"/>
    <w:rsid w:val="003548E9"/>
    <w:rsid w:val="00375518"/>
    <w:rsid w:val="00396A1A"/>
    <w:rsid w:val="003A5A37"/>
    <w:rsid w:val="003A7550"/>
    <w:rsid w:val="003B3288"/>
    <w:rsid w:val="003B5FA2"/>
    <w:rsid w:val="003C2CD3"/>
    <w:rsid w:val="003D2CEA"/>
    <w:rsid w:val="003D5AA7"/>
    <w:rsid w:val="003E4AC1"/>
    <w:rsid w:val="003E5D7C"/>
    <w:rsid w:val="003F2C32"/>
    <w:rsid w:val="004012FD"/>
    <w:rsid w:val="00416FEE"/>
    <w:rsid w:val="0043148D"/>
    <w:rsid w:val="00437B90"/>
    <w:rsid w:val="0044433A"/>
    <w:rsid w:val="00445B95"/>
    <w:rsid w:val="0045412A"/>
    <w:rsid w:val="00463C5E"/>
    <w:rsid w:val="004648DF"/>
    <w:rsid w:val="004751A7"/>
    <w:rsid w:val="0048061A"/>
    <w:rsid w:val="0048530F"/>
    <w:rsid w:val="004B3866"/>
    <w:rsid w:val="004C6C33"/>
    <w:rsid w:val="004D0622"/>
    <w:rsid w:val="004D3821"/>
    <w:rsid w:val="004E41F8"/>
    <w:rsid w:val="004F1D41"/>
    <w:rsid w:val="00506F08"/>
    <w:rsid w:val="005360C6"/>
    <w:rsid w:val="00553084"/>
    <w:rsid w:val="00572448"/>
    <w:rsid w:val="00574C59"/>
    <w:rsid w:val="00584759"/>
    <w:rsid w:val="005901D7"/>
    <w:rsid w:val="005B35E5"/>
    <w:rsid w:val="005C0565"/>
    <w:rsid w:val="005C10B1"/>
    <w:rsid w:val="005C7A32"/>
    <w:rsid w:val="005C7BBB"/>
    <w:rsid w:val="005E18BA"/>
    <w:rsid w:val="005F2E00"/>
    <w:rsid w:val="00600297"/>
    <w:rsid w:val="00601A3B"/>
    <w:rsid w:val="00602071"/>
    <w:rsid w:val="00630D57"/>
    <w:rsid w:val="006323BE"/>
    <w:rsid w:val="00646EF5"/>
    <w:rsid w:val="006512F7"/>
    <w:rsid w:val="0065614D"/>
    <w:rsid w:val="00660C02"/>
    <w:rsid w:val="0066598E"/>
    <w:rsid w:val="006714D2"/>
    <w:rsid w:val="00675A8A"/>
    <w:rsid w:val="00676F2C"/>
    <w:rsid w:val="00681B44"/>
    <w:rsid w:val="00683307"/>
    <w:rsid w:val="006B1872"/>
    <w:rsid w:val="006B5E96"/>
    <w:rsid w:val="006E16D0"/>
    <w:rsid w:val="006E45E9"/>
    <w:rsid w:val="006F4364"/>
    <w:rsid w:val="00701327"/>
    <w:rsid w:val="007036A1"/>
    <w:rsid w:val="007400A0"/>
    <w:rsid w:val="00760A60"/>
    <w:rsid w:val="007614F8"/>
    <w:rsid w:val="007831FC"/>
    <w:rsid w:val="00786C67"/>
    <w:rsid w:val="00793444"/>
    <w:rsid w:val="007A6B3E"/>
    <w:rsid w:val="007B155E"/>
    <w:rsid w:val="007C1862"/>
    <w:rsid w:val="007C5F72"/>
    <w:rsid w:val="007C6BCA"/>
    <w:rsid w:val="007D2097"/>
    <w:rsid w:val="007D683F"/>
    <w:rsid w:val="007E216F"/>
    <w:rsid w:val="007F04C4"/>
    <w:rsid w:val="007F3728"/>
    <w:rsid w:val="00800988"/>
    <w:rsid w:val="0080603F"/>
    <w:rsid w:val="00825130"/>
    <w:rsid w:val="00830853"/>
    <w:rsid w:val="008460B7"/>
    <w:rsid w:val="00870684"/>
    <w:rsid w:val="008737BE"/>
    <w:rsid w:val="008815D6"/>
    <w:rsid w:val="00885D89"/>
    <w:rsid w:val="008C7D0A"/>
    <w:rsid w:val="008D22EC"/>
    <w:rsid w:val="0090321F"/>
    <w:rsid w:val="00951352"/>
    <w:rsid w:val="00960840"/>
    <w:rsid w:val="00966E4C"/>
    <w:rsid w:val="009951C9"/>
    <w:rsid w:val="009A0EF2"/>
    <w:rsid w:val="009A1177"/>
    <w:rsid w:val="009A148F"/>
    <w:rsid w:val="009A7474"/>
    <w:rsid w:val="009C1D5D"/>
    <w:rsid w:val="009C3F27"/>
    <w:rsid w:val="009D5D09"/>
    <w:rsid w:val="009F2CED"/>
    <w:rsid w:val="009F323C"/>
    <w:rsid w:val="00A0277C"/>
    <w:rsid w:val="00A02FDC"/>
    <w:rsid w:val="00A033F6"/>
    <w:rsid w:val="00A2288A"/>
    <w:rsid w:val="00A64F41"/>
    <w:rsid w:val="00A71476"/>
    <w:rsid w:val="00A726FE"/>
    <w:rsid w:val="00A76F63"/>
    <w:rsid w:val="00A80CBB"/>
    <w:rsid w:val="00A85C6C"/>
    <w:rsid w:val="00A9530F"/>
    <w:rsid w:val="00A970B4"/>
    <w:rsid w:val="00AA2FE3"/>
    <w:rsid w:val="00AA5634"/>
    <w:rsid w:val="00AB488E"/>
    <w:rsid w:val="00AD0265"/>
    <w:rsid w:val="00AD1214"/>
    <w:rsid w:val="00AE72E0"/>
    <w:rsid w:val="00AF04B2"/>
    <w:rsid w:val="00AF3608"/>
    <w:rsid w:val="00B02B67"/>
    <w:rsid w:val="00B033AF"/>
    <w:rsid w:val="00B139EE"/>
    <w:rsid w:val="00B157EB"/>
    <w:rsid w:val="00B1621B"/>
    <w:rsid w:val="00B22451"/>
    <w:rsid w:val="00B264A1"/>
    <w:rsid w:val="00B27C95"/>
    <w:rsid w:val="00B32B21"/>
    <w:rsid w:val="00B32CBE"/>
    <w:rsid w:val="00B82708"/>
    <w:rsid w:val="00B87005"/>
    <w:rsid w:val="00BA0CFE"/>
    <w:rsid w:val="00BB2A86"/>
    <w:rsid w:val="00BB74CD"/>
    <w:rsid w:val="00BE4A0D"/>
    <w:rsid w:val="00BE78C4"/>
    <w:rsid w:val="00C13660"/>
    <w:rsid w:val="00C2482D"/>
    <w:rsid w:val="00C2521A"/>
    <w:rsid w:val="00C32AEA"/>
    <w:rsid w:val="00C34DCA"/>
    <w:rsid w:val="00C4101B"/>
    <w:rsid w:val="00C47563"/>
    <w:rsid w:val="00C50F33"/>
    <w:rsid w:val="00C5626E"/>
    <w:rsid w:val="00C67E5F"/>
    <w:rsid w:val="00C8372B"/>
    <w:rsid w:val="00C96A93"/>
    <w:rsid w:val="00C97F52"/>
    <w:rsid w:val="00CA5379"/>
    <w:rsid w:val="00CB62F1"/>
    <w:rsid w:val="00CC2791"/>
    <w:rsid w:val="00CD53BE"/>
    <w:rsid w:val="00CD7DA7"/>
    <w:rsid w:val="00CE5FE7"/>
    <w:rsid w:val="00CE7674"/>
    <w:rsid w:val="00CF6BD9"/>
    <w:rsid w:val="00CF7E82"/>
    <w:rsid w:val="00D0264D"/>
    <w:rsid w:val="00D23997"/>
    <w:rsid w:val="00D25559"/>
    <w:rsid w:val="00D32E2B"/>
    <w:rsid w:val="00D4122F"/>
    <w:rsid w:val="00D50580"/>
    <w:rsid w:val="00D805DB"/>
    <w:rsid w:val="00D8352D"/>
    <w:rsid w:val="00D95B96"/>
    <w:rsid w:val="00D95CE0"/>
    <w:rsid w:val="00D97819"/>
    <w:rsid w:val="00DA1998"/>
    <w:rsid w:val="00DA4716"/>
    <w:rsid w:val="00DA6E44"/>
    <w:rsid w:val="00DB1917"/>
    <w:rsid w:val="00DC4DCC"/>
    <w:rsid w:val="00DD5CB9"/>
    <w:rsid w:val="00DD6126"/>
    <w:rsid w:val="00DE0045"/>
    <w:rsid w:val="00DE054C"/>
    <w:rsid w:val="00DE355B"/>
    <w:rsid w:val="00DE5D7D"/>
    <w:rsid w:val="00E059E6"/>
    <w:rsid w:val="00E23D58"/>
    <w:rsid w:val="00E24A6A"/>
    <w:rsid w:val="00E479E9"/>
    <w:rsid w:val="00E5171E"/>
    <w:rsid w:val="00E60F38"/>
    <w:rsid w:val="00E65CAC"/>
    <w:rsid w:val="00E74B4C"/>
    <w:rsid w:val="00E82024"/>
    <w:rsid w:val="00E86D7D"/>
    <w:rsid w:val="00E91498"/>
    <w:rsid w:val="00E91E7A"/>
    <w:rsid w:val="00E93564"/>
    <w:rsid w:val="00E968D8"/>
    <w:rsid w:val="00EA035C"/>
    <w:rsid w:val="00EA28F4"/>
    <w:rsid w:val="00EB31E1"/>
    <w:rsid w:val="00EC0822"/>
    <w:rsid w:val="00EC15CB"/>
    <w:rsid w:val="00EC3B01"/>
    <w:rsid w:val="00EC4273"/>
    <w:rsid w:val="00EC47B7"/>
    <w:rsid w:val="00ED239E"/>
    <w:rsid w:val="00ED6F18"/>
    <w:rsid w:val="00EF14D4"/>
    <w:rsid w:val="00EF5AB4"/>
    <w:rsid w:val="00F06A5A"/>
    <w:rsid w:val="00F35B60"/>
    <w:rsid w:val="00F35E8A"/>
    <w:rsid w:val="00F46445"/>
    <w:rsid w:val="00F552FD"/>
    <w:rsid w:val="00F65AF7"/>
    <w:rsid w:val="00F90BBE"/>
    <w:rsid w:val="00F91B42"/>
    <w:rsid w:val="00FC554C"/>
    <w:rsid w:val="00FD2ED4"/>
    <w:rsid w:val="00FD6AC5"/>
    <w:rsid w:val="00FE58F6"/>
    <w:rsid w:val="00FE7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C1FA3-3A08-4507-BCB6-E666269D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FD"/>
  </w:style>
  <w:style w:type="paragraph" w:styleId="1">
    <w:name w:val="heading 1"/>
    <w:basedOn w:val="a"/>
    <w:next w:val="a"/>
    <w:link w:val="10"/>
    <w:qFormat/>
    <w:rsid w:val="007831F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31F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1">
    <w:name w:val="Заголовок №1_"/>
    <w:basedOn w:val="a0"/>
    <w:link w:val="12"/>
    <w:rsid w:val="00CF7E8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F7E82"/>
    <w:pPr>
      <w:shd w:val="clear" w:color="auto" w:fill="FFFFFF"/>
      <w:spacing w:after="1560" w:line="331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Заголовок №3_"/>
    <w:basedOn w:val="a0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0">
    <w:name w:val="Заголовок №3"/>
    <w:basedOn w:val="3"/>
    <w:rsid w:val="00660C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3">
    <w:name w:val="Основной текст_"/>
    <w:basedOn w:val="a0"/>
    <w:link w:val="237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3"/>
    <w:rsid w:val="00660C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37">
    <w:name w:val="Основной текст237"/>
    <w:basedOn w:val="a"/>
    <w:link w:val="a3"/>
    <w:rsid w:val="00660C02"/>
    <w:pPr>
      <w:shd w:val="clear" w:color="auto" w:fill="FFFFFF"/>
      <w:spacing w:before="60" w:after="240" w:line="26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1">
    <w:name w:val="Основной текст (3)_"/>
    <w:basedOn w:val="a0"/>
    <w:link w:val="32"/>
    <w:rsid w:val="00660C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660C0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EC0822"/>
    <w:pPr>
      <w:shd w:val="clear" w:color="auto" w:fill="FFFFFF"/>
      <w:spacing w:after="36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locked/>
    <w:rsid w:val="0030634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06344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Normal (Web)"/>
    <w:basedOn w:val="a"/>
    <w:unhideWhenUsed/>
    <w:rsid w:val="000B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List 2"/>
    <w:basedOn w:val="a"/>
    <w:unhideWhenUsed/>
    <w:rsid w:val="000B29F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6B187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">
    <w:name w:val="Основной текст9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basedOn w:val="21"/>
    <w:rsid w:val="006B1872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3"/>
    <w:rsid w:val="006B18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5">
    <w:name w:val="Основной текст15"/>
    <w:basedOn w:val="a3"/>
    <w:rsid w:val="006B18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B1872"/>
    <w:pPr>
      <w:shd w:val="clear" w:color="auto" w:fill="FFFFFF"/>
      <w:spacing w:after="0" w:line="278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styleId="a6">
    <w:name w:val="Hyperlink"/>
    <w:unhideWhenUsed/>
    <w:rsid w:val="00681B44"/>
    <w:rPr>
      <w:color w:val="0000FF"/>
      <w:u w:val="single"/>
    </w:rPr>
  </w:style>
  <w:style w:type="paragraph" w:styleId="a7">
    <w:name w:val="No Spacing"/>
    <w:uiPriority w:val="1"/>
    <w:qFormat/>
    <w:rsid w:val="00681B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33">
    <w:name w:val="Основной текст3"/>
    <w:basedOn w:val="a"/>
    <w:rsid w:val="00681B44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Заголовок №2_"/>
    <w:basedOn w:val="a0"/>
    <w:link w:val="24"/>
    <w:rsid w:val="001A4CC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3">
    <w:name w:val="Основной текст123"/>
    <w:basedOn w:val="a3"/>
    <w:rsid w:val="001A4C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A4CCC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Default">
    <w:name w:val="Default"/>
    <w:rsid w:val="001A2F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A2F8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header"/>
    <w:basedOn w:val="a"/>
    <w:link w:val="aa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5CE0"/>
  </w:style>
  <w:style w:type="paragraph" w:styleId="ab">
    <w:name w:val="footer"/>
    <w:basedOn w:val="a"/>
    <w:link w:val="ac"/>
    <w:uiPriority w:val="99"/>
    <w:unhideWhenUsed/>
    <w:rsid w:val="00D9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5CE0"/>
  </w:style>
  <w:style w:type="table" w:styleId="ad">
    <w:name w:val="Table Grid"/>
    <w:basedOn w:val="a1"/>
    <w:uiPriority w:val="99"/>
    <w:rsid w:val="00CE76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E7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E7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f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v-electro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tromonte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59E03-173F-4E36-BF0B-2C5DD613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10796</TotalTime>
  <Pages>1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PL54</Company>
  <LinksUpToDate>false</LinksUpToDate>
  <CharactersWithSpaces>15967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DubokMG</dc:creator>
  <cp:keywords/>
  <dc:description/>
  <cp:lastModifiedBy>admin</cp:lastModifiedBy>
  <cp:revision>202</cp:revision>
  <cp:lastPrinted>2018-10-15T05:32:00Z</cp:lastPrinted>
  <dcterms:created xsi:type="dcterms:W3CDTF">2016-09-05T04:44:00Z</dcterms:created>
  <dcterms:modified xsi:type="dcterms:W3CDTF">2018-10-15T05:34:00Z</dcterms:modified>
</cp:coreProperties>
</file>