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746"/>
        <w:gridCol w:w="4825"/>
      </w:tblGrid>
      <w:tr w:rsidR="00B35136" w:rsidRPr="00B35136" w:rsidTr="004C3A19">
        <w:tc>
          <w:tcPr>
            <w:tcW w:w="4927" w:type="dxa"/>
          </w:tcPr>
          <w:p w:rsidR="00B35136" w:rsidRPr="00B35136" w:rsidRDefault="00B35136" w:rsidP="004C3A19">
            <w:pPr>
              <w:autoSpaceDE w:val="0"/>
              <w:spacing w:line="288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27" w:type="dxa"/>
            <w:hideMark/>
          </w:tcPr>
          <w:p w:rsidR="00B35136" w:rsidRPr="00924E28" w:rsidRDefault="00B35136" w:rsidP="00AE573B">
            <w:pPr>
              <w:autoSpaceDE w:val="0"/>
              <w:spacing w:after="0" w:line="288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4E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24E28" w:rsidRPr="00924E28">
              <w:rPr>
                <w:rFonts w:ascii="Times New Roman" w:hAnsi="Times New Roman" w:cs="Times New Roman"/>
                <w:sz w:val="20"/>
                <w:szCs w:val="20"/>
              </w:rPr>
              <w:t xml:space="preserve">риложение </w:t>
            </w:r>
            <w:r w:rsidR="00AE573B">
              <w:rPr>
                <w:rFonts w:ascii="Times New Roman" w:hAnsi="Times New Roman" w:cs="Times New Roman"/>
                <w:sz w:val="20"/>
                <w:szCs w:val="20"/>
              </w:rPr>
              <w:t xml:space="preserve">1.8. </w:t>
            </w:r>
            <w:r w:rsidR="00924E28" w:rsidRPr="00924E28">
              <w:rPr>
                <w:rFonts w:ascii="Times New Roman" w:hAnsi="Times New Roman" w:cs="Times New Roman"/>
                <w:sz w:val="20"/>
                <w:szCs w:val="20"/>
              </w:rPr>
              <w:t>к ППКРС  по профессии</w:t>
            </w:r>
          </w:p>
          <w:p w:rsidR="002E06EF" w:rsidRPr="00924E28" w:rsidRDefault="002E06EF" w:rsidP="00AE57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E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35.01.15 Электромонтер по ремонту и обслуживанию электрооборудования в сельскохозяйственном производстве </w:t>
            </w:r>
          </w:p>
          <w:p w:rsidR="00B35136" w:rsidRPr="00B35136" w:rsidRDefault="00B35136" w:rsidP="00231960">
            <w:pPr>
              <w:autoSpaceDE w:val="0"/>
              <w:spacing w:after="0" w:line="288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260"/>
        <w:gridCol w:w="4311"/>
      </w:tblGrid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35136" w:rsidRPr="00B35136" w:rsidTr="007223A9">
        <w:tc>
          <w:tcPr>
            <w:tcW w:w="5495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2" w:type="dxa"/>
          </w:tcPr>
          <w:p w:rsidR="00B35136" w:rsidRPr="00B35136" w:rsidRDefault="00B35136" w:rsidP="004C3A1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  <w:bCs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AE573B" w:rsidRDefault="00AE573B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AE573B" w:rsidRPr="00B35136" w:rsidRDefault="00AE573B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Pr="00B35136" w:rsidRDefault="00B35136" w:rsidP="00B35136">
      <w:pPr>
        <w:autoSpaceDE w:val="0"/>
        <w:spacing w:line="288" w:lineRule="auto"/>
        <w:ind w:firstLine="708"/>
        <w:jc w:val="both"/>
        <w:rPr>
          <w:rFonts w:ascii="Times New Roman" w:hAnsi="Times New Roman" w:cs="Times New Roman"/>
        </w:rPr>
      </w:pP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35136" w:rsidRPr="00380BE4" w:rsidRDefault="00B35136" w:rsidP="00380B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 xml:space="preserve">ОДБ.08 ГЕОГРАФИЯ  </w:t>
      </w: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B35136" w:rsidRPr="00B35136" w:rsidRDefault="00B35136" w:rsidP="00B351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i/>
        </w:rPr>
      </w:pPr>
    </w:p>
    <w:p w:rsidR="00B35136" w:rsidRDefault="00924E28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ЦНАО, ТО</w:t>
      </w:r>
    </w:p>
    <w:p w:rsidR="00924E28" w:rsidRDefault="008F0EB3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2017</w:t>
      </w:r>
      <w:bookmarkStart w:id="0" w:name="_GoBack"/>
      <w:bookmarkEnd w:id="0"/>
    </w:p>
    <w:p w:rsidR="00924E28" w:rsidRPr="00380BE4" w:rsidRDefault="00924E28" w:rsidP="00924E2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E3DE2" w:rsidRPr="00A22349" w:rsidRDefault="001E3DE2" w:rsidP="00924E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Рабочая про</w:t>
      </w:r>
      <w:r>
        <w:rPr>
          <w:rFonts w:ascii="Times New Roman" w:eastAsia="Calibri" w:hAnsi="Times New Roman" w:cs="Times New Roman"/>
          <w:sz w:val="24"/>
          <w:szCs w:val="24"/>
        </w:rPr>
        <w:t>грамма учебной дисцип</w:t>
      </w:r>
      <w:r>
        <w:rPr>
          <w:rFonts w:ascii="Times New Roman" w:hAnsi="Times New Roman"/>
          <w:sz w:val="24"/>
          <w:szCs w:val="24"/>
        </w:rPr>
        <w:t>лины ОДБ.08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>» разработана на основе</w:t>
      </w:r>
      <w:r w:rsidRPr="00A2234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A22349">
        <w:rPr>
          <w:rFonts w:ascii="Times New Roman" w:eastAsia="Calibri" w:hAnsi="Times New Roman" w:cs="Times New Roman"/>
          <w:sz w:val="24"/>
          <w:szCs w:val="24"/>
        </w:rPr>
        <w:t>Примерной программы общеобразовательной уче</w:t>
      </w:r>
      <w:r>
        <w:rPr>
          <w:rFonts w:ascii="Times New Roman" w:hAnsi="Times New Roman"/>
          <w:sz w:val="24"/>
          <w:szCs w:val="24"/>
        </w:rPr>
        <w:t>бной дисциплины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 для профессиональных образовательных организаций, одобренной ФГАУ «Федеральный институт развития образования»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(пр. № 3 от 21 июля 2015 г.). </w:t>
      </w:r>
    </w:p>
    <w:p w:rsidR="001E3DE2" w:rsidRPr="00A22349" w:rsidRDefault="001E3DE2" w:rsidP="001E3D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</w:t>
      </w:r>
      <w:r>
        <w:rPr>
          <w:rFonts w:ascii="Times New Roman" w:hAnsi="Times New Roman"/>
          <w:sz w:val="24"/>
          <w:szCs w:val="24"/>
        </w:rPr>
        <w:t>бной дисциплины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>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autoSpaceDE w:val="0"/>
        <w:spacing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701"/>
          <w:tab w:val="left" w:pos="255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left="1701" w:hanging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Pr="00D13F1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tLeast"/>
        <w:ind w:firstLine="708"/>
        <w:jc w:val="center"/>
        <w:rPr>
          <w:rFonts w:ascii="Calibri" w:eastAsia="Calibri" w:hAnsi="Calibri" w:cs="Times New Roman"/>
          <w:sz w:val="24"/>
          <w:szCs w:val="24"/>
        </w:rPr>
      </w:pPr>
    </w:p>
    <w:p w:rsidR="001E3DE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3238" w:hanging="323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Организация-разработчик: 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1E3DE2" w:rsidRPr="00A22349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DE2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6184">
        <w:rPr>
          <w:rFonts w:ascii="Times New Roman" w:eastAsia="Calibri" w:hAnsi="Times New Roman" w:cs="Times New Roman"/>
          <w:color w:val="000000"/>
          <w:sz w:val="24"/>
          <w:szCs w:val="24"/>
        </w:rPr>
        <w:t>Разработчики:</w:t>
      </w:r>
    </w:p>
    <w:p w:rsidR="001E3DE2" w:rsidRPr="007A1314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Симо</w:t>
      </w:r>
      <w:r w:rsidRPr="001C6184">
        <w:rPr>
          <w:rFonts w:ascii="Times New Roman" w:eastAsia="Calibri" w:hAnsi="Times New Roman" w:cs="Times New Roman"/>
          <w:color w:val="000000"/>
          <w:sz w:val="24"/>
          <w:szCs w:val="24"/>
        </w:rPr>
        <w:t>нова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атьяна Владимировна,  преподаватель </w:t>
      </w:r>
      <w:r w:rsidRPr="007A1314">
        <w:rPr>
          <w:rFonts w:ascii="Times New Roman" w:eastAsia="Calibri" w:hAnsi="Times New Roman" w:cs="Times New Roman"/>
          <w:sz w:val="24"/>
          <w:szCs w:val="24"/>
        </w:rPr>
        <w:t>первой квалификационной категории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ГАПОУ ТО «Заводоуковский агропромышленный техникум»</w:t>
      </w:r>
    </w:p>
    <w:p w:rsidR="001E3DE2" w:rsidRPr="001C6184" w:rsidRDefault="001E3DE2" w:rsidP="001E3D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25B4B" w:rsidRDefault="00025B4B" w:rsidP="00A836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1E1FBD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1FBD">
        <w:rPr>
          <w:rFonts w:ascii="Times New Roman" w:hAnsi="Times New Roman" w:cs="Times New Roman"/>
          <w:sz w:val="24"/>
          <w:szCs w:val="24"/>
        </w:rPr>
        <w:tab/>
      </w: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8E4" w:rsidRDefault="006148E4" w:rsidP="00F87B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1FC" w:rsidRDefault="008D11FC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</w:p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  <w:gridCol w:w="567"/>
      </w:tblGrid>
      <w:tr w:rsidR="00B35136" w:rsidTr="00952A61">
        <w:tc>
          <w:tcPr>
            <w:tcW w:w="8931" w:type="dxa"/>
          </w:tcPr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ПАСПОРТ ПРОГРАММЫ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СТРУКТУРА и содержание УЧЕБНОЙ ДИСЦИПЛИНЫ</w:t>
            </w:r>
            <w:r>
              <w:rPr>
                <w:b/>
                <w:bCs/>
                <w:caps/>
              </w:rPr>
              <w:tab/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условия ре</w:t>
            </w:r>
            <w:r w:rsidR="00952A61">
              <w:rPr>
                <w:b/>
                <w:bCs/>
                <w:caps/>
              </w:rPr>
              <w:t>ализации программы учебной дисци</w:t>
            </w:r>
            <w:r w:rsidRPr="001E1FBD">
              <w:rPr>
                <w:b/>
                <w:bCs/>
                <w:caps/>
              </w:rPr>
              <w:t>лины</w:t>
            </w:r>
            <w:r>
              <w:rPr>
                <w:b/>
                <w:bCs/>
                <w:caps/>
              </w:rPr>
              <w:tab/>
            </w:r>
          </w:p>
          <w:p w:rsidR="00B35136" w:rsidRPr="001E1FBD" w:rsidRDefault="00B35136" w:rsidP="00952A61">
            <w:pPr>
              <w:pStyle w:val="11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18" w:hanging="284"/>
              <w:contextualSpacing w:val="0"/>
            </w:pPr>
            <w:r w:rsidRPr="001E1FBD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B35136" w:rsidRDefault="006B622D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B35136" w:rsidRDefault="00513619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B35136" w:rsidRDefault="00B35136" w:rsidP="00B351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20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B35136" w:rsidRDefault="00B35136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8E4" w:rsidRPr="001E1FBD" w:rsidRDefault="006148E4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952A61" w:rsidRDefault="00952A61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3D491C" w:rsidRDefault="003D491C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A8364E" w:rsidRPr="001E1FBD" w:rsidRDefault="00A8364E" w:rsidP="00A836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caps/>
          <w:sz w:val="24"/>
          <w:szCs w:val="24"/>
        </w:rPr>
        <w:t>1. паспорт  ПРОГРАММЫ УЧЕБНОЙ ДИСЦИПЛИНЫ</w:t>
      </w:r>
    </w:p>
    <w:p w:rsidR="009201F2" w:rsidRPr="00380BE4" w:rsidRDefault="009201F2" w:rsidP="009201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80BE4">
        <w:rPr>
          <w:rFonts w:ascii="Times New Roman" w:hAnsi="Times New Roman" w:cs="Times New Roman"/>
          <w:b/>
          <w:sz w:val="24"/>
          <w:szCs w:val="24"/>
        </w:rPr>
        <w:t xml:space="preserve">ОДБ.08 ГЕОГРАФИЯ  </w:t>
      </w: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Pr="001E1FBD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1FBD">
        <w:rPr>
          <w:rFonts w:ascii="Times New Roman" w:hAnsi="Times New Roman" w:cs="Times New Roman"/>
          <w:b/>
          <w:bCs/>
          <w:sz w:val="24"/>
          <w:szCs w:val="24"/>
        </w:rPr>
        <w:t>1.1. Область применения программы</w:t>
      </w:r>
    </w:p>
    <w:p w:rsidR="00AB5950" w:rsidRDefault="008E520C" w:rsidP="008820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AB5950" w:rsidRPr="00A22349">
        <w:rPr>
          <w:rFonts w:ascii="Times New Roman" w:eastAsia="Calibri" w:hAnsi="Times New Roman" w:cs="Times New Roman"/>
          <w:sz w:val="24"/>
          <w:szCs w:val="24"/>
        </w:rPr>
        <w:t>Программа учебной  дисциплины является частью программы подготовки квалифицированных рабочих, служащих среднего профессионального образования, разработанной  в соответствии с ФГОС, утверждённым приказом Министерства образования и науки РФ по профессии 35.01.15 Электромонтер по ремонту и обслуживанию электрооборудования в сельскохозяйственном производстве (пр. № 1199 от 29.10.13 г), входящей в состав укрупнённой группы профессий по направлению 35.00.00 Сельское, лесное и рыбное хозяйство.</w:t>
      </w:r>
    </w:p>
    <w:p w:rsidR="008820E7" w:rsidRPr="008820E7" w:rsidRDefault="008820E7" w:rsidP="008820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D4677" w:rsidRPr="008820E7" w:rsidRDefault="00D53FE4" w:rsidP="005D4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820E7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5D4677" w:rsidRPr="008820E7">
        <w:rPr>
          <w:rFonts w:ascii="Times New Roman" w:eastAsia="Calibri" w:hAnsi="Times New Roman" w:cs="Times New Roman"/>
          <w:sz w:val="24"/>
          <w:szCs w:val="24"/>
        </w:rPr>
        <w:t>дисциплина входит в общеобразовательный цикл.</w:t>
      </w:r>
    </w:p>
    <w:p w:rsidR="00785C6D" w:rsidRDefault="00785C6D" w:rsidP="00A8364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A8364E" w:rsidRPr="00C67007" w:rsidRDefault="00A8364E" w:rsidP="00A8364E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C67007">
        <w:rPr>
          <w:rFonts w:ascii="Times New Roman" w:hAnsi="Times New Roman"/>
          <w:b/>
          <w:sz w:val="24"/>
          <w:szCs w:val="24"/>
        </w:rPr>
        <w:t xml:space="preserve">3.  </w:t>
      </w:r>
      <w:r w:rsidR="00313CDA">
        <w:rPr>
          <w:rFonts w:ascii="Times New Roman" w:hAnsi="Times New Roman"/>
          <w:b/>
          <w:sz w:val="24"/>
          <w:szCs w:val="24"/>
        </w:rPr>
        <w:t>Цели и задачи дисциплины - т</w:t>
      </w:r>
      <w:r w:rsidRPr="00C67007">
        <w:rPr>
          <w:rFonts w:ascii="Times New Roman" w:hAnsi="Times New Roman"/>
          <w:b/>
          <w:sz w:val="24"/>
          <w:szCs w:val="24"/>
        </w:rPr>
        <w:t>ребования к результатам освоения дисциплины</w:t>
      </w:r>
      <w:r w:rsidR="00313CDA">
        <w:rPr>
          <w:rFonts w:ascii="Times New Roman" w:hAnsi="Times New Roman"/>
          <w:b/>
          <w:sz w:val="24"/>
          <w:szCs w:val="24"/>
        </w:rPr>
        <w:t>:</w:t>
      </w:r>
    </w:p>
    <w:p w:rsidR="008820E7" w:rsidRPr="00A22349" w:rsidRDefault="008820E7" w:rsidP="008820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349">
        <w:rPr>
          <w:rFonts w:ascii="Times New Roman" w:eastAsia="Calibri" w:hAnsi="Times New Roman" w:cs="Times New Roman"/>
          <w:sz w:val="24"/>
          <w:szCs w:val="24"/>
        </w:rPr>
        <w:t>Содержание программы уче</w:t>
      </w:r>
      <w:r>
        <w:rPr>
          <w:rFonts w:ascii="Times New Roman" w:hAnsi="Times New Roman"/>
          <w:sz w:val="24"/>
          <w:szCs w:val="24"/>
        </w:rPr>
        <w:t>бной дисциплины «География</w:t>
      </w:r>
      <w:r w:rsidRPr="00A22349">
        <w:rPr>
          <w:rFonts w:ascii="Times New Roman" w:eastAsia="Calibri" w:hAnsi="Times New Roman" w:cs="Times New Roman"/>
          <w:sz w:val="24"/>
          <w:szCs w:val="24"/>
        </w:rPr>
        <w:t xml:space="preserve">» направлено на достижение следующих </w:t>
      </w:r>
      <w:r w:rsidRPr="00A22349">
        <w:rPr>
          <w:rFonts w:ascii="Times New Roman" w:eastAsia="Calibri" w:hAnsi="Times New Roman" w:cs="Times New Roman"/>
          <w:b/>
          <w:bCs/>
          <w:sz w:val="24"/>
          <w:szCs w:val="24"/>
        </w:rPr>
        <w:t>целей</w:t>
      </w:r>
      <w:r w:rsidRPr="00A2234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708EA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освоение системы географических знаний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умениями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особенностями и проблемами мира в целом,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отдельных регионов и ведущих </w:t>
      </w:r>
      <w:r w:rsidRPr="005B7FA7">
        <w:rPr>
          <w:rFonts w:ascii="Times New Roman" w:eastAsia="Calibri" w:hAnsi="Times New Roman" w:cs="Times New Roman"/>
          <w:sz w:val="24"/>
          <w:szCs w:val="24"/>
        </w:rPr>
        <w:t>стран;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уважения к другим народам и культурам, бережного отношения к окружающей среде;</w:t>
      </w:r>
    </w:p>
    <w:p w:rsidR="007708EA" w:rsidRPr="005B7FA7" w:rsidRDefault="007708EA" w:rsidP="007708EA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использование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708EA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нахождение и применение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информации, включая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географические </w:t>
      </w:r>
      <w:r w:rsidRPr="005B7FA7">
        <w:rPr>
          <w:rFonts w:ascii="Times New Roman" w:eastAsia="Calibri" w:hAnsi="Times New Roman" w:cs="Times New Roman"/>
          <w:sz w:val="24"/>
          <w:szCs w:val="24"/>
        </w:rPr>
        <w:t>карты, статистические материалы, геоин</w:t>
      </w:r>
      <w:r>
        <w:rPr>
          <w:rFonts w:ascii="Times New Roman" w:eastAsia="Calibri" w:hAnsi="Times New Roman" w:cs="Times New Roman"/>
          <w:sz w:val="24"/>
          <w:szCs w:val="24"/>
        </w:rPr>
        <w:t>формационные системы и ресурсы и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нтернета, для правильной оценки важнейших социально-экономических вопросов международной жизни; </w:t>
      </w:r>
    </w:p>
    <w:p w:rsidR="007708EA" w:rsidRPr="005B7FA7" w:rsidRDefault="007708EA" w:rsidP="007708EA">
      <w:pPr>
        <w:tabs>
          <w:tab w:val="left" w:pos="851"/>
        </w:tabs>
        <w:spacing w:after="0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7FA7">
        <w:rPr>
          <w:rFonts w:ascii="Times New Roman" w:eastAsia="Calibri" w:hAnsi="Times New Roman" w:cs="Times New Roman"/>
          <w:b/>
          <w:sz w:val="24"/>
          <w:szCs w:val="24"/>
        </w:rPr>
        <w:t>понимание</w:t>
      </w:r>
      <w:r w:rsidRPr="005B7FA7">
        <w:rPr>
          <w:rFonts w:ascii="Times New Roman" w:eastAsia="Calibri" w:hAnsi="Times New Roman" w:cs="Times New Roman"/>
          <w:sz w:val="24"/>
          <w:szCs w:val="24"/>
        </w:rPr>
        <w:t xml:space="preserve">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7708EA" w:rsidRPr="005B7FA7" w:rsidRDefault="007708EA" w:rsidP="007708EA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330A" w:rsidRPr="00D32E4B" w:rsidRDefault="00B6330A" w:rsidP="00B633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>Освоение содержания учебной дисциплины «География» обеспечивает достижение</w:t>
      </w:r>
      <w:r w:rsidR="00D32E4B">
        <w:rPr>
          <w:rFonts w:ascii="Times New Roman" w:hAnsi="Times New Roman" w:cs="Times New Roman"/>
          <w:sz w:val="24"/>
          <w:szCs w:val="24"/>
        </w:rPr>
        <w:t xml:space="preserve"> </w:t>
      </w:r>
      <w:r w:rsidRPr="00B6330A">
        <w:rPr>
          <w:rFonts w:ascii="Times New Roman" w:hAnsi="Times New Roman" w:cs="Times New Roman"/>
          <w:sz w:val="24"/>
          <w:szCs w:val="24"/>
        </w:rPr>
        <w:t xml:space="preserve">студентами следующих 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B6330A" w:rsidRPr="00B6330A" w:rsidRDefault="00B6330A" w:rsidP="00D32E4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D32E4B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ответственного отношения к обучению; готовность и способность студентов к саморазвитию и самообразованию на основе мотивации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к обучению и познанию;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6330A" w:rsidRPr="00B6330A" w:rsidRDefault="002925FF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основ саморазвития и самовоспитания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общечеловеческими ценностями и идеалами гражданского общества; готовность и способность к с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330A" w:rsidRPr="00B6330A">
        <w:rPr>
          <w:rFonts w:ascii="Times New Roman" w:hAnsi="Times New Roman" w:cs="Times New Roman"/>
          <w:sz w:val="24"/>
          <w:szCs w:val="24"/>
        </w:rPr>
        <w:t>мостоятельной, творческой и ответственной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приобретение опыта эколого-направленной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ясно, точно, грамотно излагать свои мысли в устной и письменной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речи, понимать смысл поставленной задачи, выстраивать аргументацию,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приводить аргументы и контраргументы;</w:t>
      </w:r>
    </w:p>
    <w:p w:rsidR="00B6330A" w:rsidRPr="00B6330A" w:rsidRDefault="00856168" w:rsidP="00A854BE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критичность мышления, владение первичными навыками анализа и критичной оценки получаемой информации;</w:t>
      </w:r>
    </w:p>
    <w:p w:rsidR="00856168" w:rsidRPr="00B6330A" w:rsidRDefault="00856168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креативность мышления, инициативность и находчивость;</w:t>
      </w:r>
    </w:p>
    <w:p w:rsidR="00B6330A" w:rsidRPr="00B6330A" w:rsidRDefault="00B6330A" w:rsidP="0085616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навыками познавательной, учебно-исследовательской и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деятельности, а также навыками разрешения проблем; готовность и способность к самостоятельному поиску методов решения практических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применению различных методов познания;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ориентироваться в различных источниках географической информации, критически оценивать и интерпретировать информацию, получаемую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из различных источников;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самостоятельно оценивать и принимать решения, определяющие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стратегию поведения, с учетом гражданских и нравственных ценностей;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выбора оснований и критериев;</w:t>
      </w:r>
    </w:p>
    <w:p w:rsidR="00B6330A" w:rsidRPr="00B6330A" w:rsidRDefault="00A854BE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умение устанавливать причинно-следственные связи, строить рассуждение,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умозаключение (индуктивное, дедуктивное и по аналогии) и делать аргументированные выводы;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представление о необходимости овладения географическими знаниями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целью формирования адекватного понимания особенностей развития современного мира;</w:t>
      </w:r>
    </w:p>
    <w:p w:rsidR="00B6330A" w:rsidRPr="00B6330A" w:rsidRDefault="000437C6" w:rsidP="000437C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понимание места и роли географии в системе наук; представление об обширных междисциплинарных связях географии;</w:t>
      </w:r>
    </w:p>
    <w:p w:rsidR="00B6330A" w:rsidRPr="00B6330A" w:rsidRDefault="00B6330A" w:rsidP="003E510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330A">
        <w:rPr>
          <w:rFonts w:ascii="Times New Roman" w:hAnsi="Times New Roman" w:cs="Times New Roman"/>
          <w:sz w:val="24"/>
          <w:szCs w:val="24"/>
        </w:rPr>
        <w:t xml:space="preserve">• </w:t>
      </w:r>
      <w:r w:rsidRPr="00B633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B6330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B6330A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представлениями о современной географической науке, ее участии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в решении важнейших проблем человечества;</w:t>
      </w:r>
    </w:p>
    <w:p w:rsidR="008820E7" w:rsidRPr="00B6330A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330A" w:rsidRPr="00B6330A">
        <w:rPr>
          <w:rFonts w:ascii="Times New Roman" w:hAnsi="Times New Roman" w:cs="Times New Roman"/>
          <w:sz w:val="24"/>
          <w:szCs w:val="24"/>
        </w:rPr>
        <w:t>владение географическим мышлением для определения географических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аспектов природных, социально-экономических и экологических процессов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330A" w:rsidRPr="00B6330A">
        <w:rPr>
          <w:rFonts w:ascii="Times New Roman" w:hAnsi="Times New Roman" w:cs="Times New Roman"/>
          <w:sz w:val="24"/>
          <w:szCs w:val="24"/>
        </w:rPr>
        <w:t>и проблем;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протекающих в географическом пространстве;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проведения наблюдений за отдельными географическими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объектами, процессами и явлениями, их изменениями в результате природных и антропогенных воздействий;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использовать карты разного содержания для выявления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географического анализа и интерпретации разнообразной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информации;</w:t>
      </w:r>
    </w:p>
    <w:p w:rsidR="0008682F" w:rsidRPr="00D32E4B" w:rsidRDefault="003E510A" w:rsidP="003E510A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владение умениями применять географические знания для объяснения и оценки разнообразных явлений и процессов, самостоятельного оценивания уровня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безопасности окружающей среды, адаптации к изменению ее условий;</w:t>
      </w:r>
    </w:p>
    <w:p w:rsidR="005B7FA7" w:rsidRPr="00A53828" w:rsidRDefault="003E510A" w:rsidP="00A53828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8682F" w:rsidRPr="00D32E4B">
        <w:rPr>
          <w:rFonts w:ascii="Times New Roman" w:hAnsi="Times New Roman" w:cs="Times New Roman"/>
          <w:sz w:val="24"/>
          <w:szCs w:val="24"/>
        </w:rPr>
        <w:t>сформированность представлений и знаний об основных проблемах взаимодействия природы и общества, природных и социально-экономических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682F" w:rsidRPr="00D32E4B">
        <w:rPr>
          <w:rFonts w:ascii="Times New Roman" w:hAnsi="Times New Roman" w:cs="Times New Roman"/>
          <w:sz w:val="24"/>
          <w:szCs w:val="24"/>
        </w:rPr>
        <w:t>аспектах экологических проблем.</w:t>
      </w:r>
    </w:p>
    <w:p w:rsidR="005B7FA7" w:rsidRDefault="005B7FA7" w:rsidP="00A8364E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B7FA7" w:rsidRDefault="00E7542D" w:rsidP="00E7542D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E9510E" w:rsidRPr="00E9510E" w:rsidRDefault="00D91C43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E9510E" w:rsidRPr="00E9510E">
        <w:rPr>
          <w:rFonts w:ascii="Times New Roman" w:hAnsi="Times New Roman" w:cs="Times New Roman"/>
        </w:rPr>
        <w:t xml:space="preserve">максимальной учебной нагрузки студента </w:t>
      </w:r>
      <w:r w:rsidR="00E9510E">
        <w:rPr>
          <w:rFonts w:ascii="Times New Roman" w:hAnsi="Times New Roman" w:cs="Times New Roman"/>
          <w:u w:val="single"/>
        </w:rPr>
        <w:t>10</w:t>
      </w:r>
      <w:r w:rsidR="00E9510E" w:rsidRPr="00E9510E">
        <w:rPr>
          <w:rFonts w:ascii="Times New Roman" w:hAnsi="Times New Roman" w:cs="Times New Roman"/>
          <w:u w:val="single"/>
        </w:rPr>
        <w:t xml:space="preserve">9 </w:t>
      </w:r>
      <w:r w:rsidR="00E9510E" w:rsidRPr="00E9510E">
        <w:rPr>
          <w:rFonts w:ascii="Times New Roman" w:hAnsi="Times New Roman" w:cs="Times New Roman"/>
        </w:rPr>
        <w:t>часов, в том числе: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обязательной аудиторной учебной нагрузки студента </w:t>
      </w:r>
      <w:r>
        <w:rPr>
          <w:rFonts w:ascii="Times New Roman" w:hAnsi="Times New Roman" w:cs="Times New Roman"/>
          <w:u w:val="single"/>
        </w:rPr>
        <w:t>72</w:t>
      </w:r>
      <w:r w:rsidRPr="00E9510E">
        <w:rPr>
          <w:rFonts w:ascii="Times New Roman" w:hAnsi="Times New Roman" w:cs="Times New Roman"/>
        </w:rPr>
        <w:t xml:space="preserve"> часов;</w:t>
      </w:r>
    </w:p>
    <w:p w:rsidR="00E9510E" w:rsidRPr="00E9510E" w:rsidRDefault="00E9510E" w:rsidP="00E95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E9510E">
        <w:rPr>
          <w:rFonts w:ascii="Times New Roman" w:hAnsi="Times New Roman" w:cs="Times New Roman"/>
        </w:rPr>
        <w:t xml:space="preserve">внеаудиторная самостоятельной работы студента </w:t>
      </w:r>
      <w:r>
        <w:rPr>
          <w:rFonts w:ascii="Times New Roman" w:hAnsi="Times New Roman" w:cs="Times New Roman"/>
          <w:u w:val="single"/>
        </w:rPr>
        <w:t>37</w:t>
      </w:r>
      <w:r w:rsidRPr="00E9510E">
        <w:rPr>
          <w:rFonts w:ascii="Times New Roman" w:hAnsi="Times New Roman" w:cs="Times New Roman"/>
        </w:rPr>
        <w:t xml:space="preserve"> часа.</w:t>
      </w:r>
    </w:p>
    <w:p w:rsidR="00A8364E" w:rsidRDefault="00A8364E" w:rsidP="00E7542D">
      <w:pPr>
        <w:tabs>
          <w:tab w:val="left" w:pos="851"/>
        </w:tabs>
        <w:spacing w:after="0" w:line="240" w:lineRule="auto"/>
        <w:ind w:left="142" w:right="-1" w:firstLine="425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4055A" w:rsidRDefault="00A4055A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7B34DB" w:rsidRDefault="007B34DB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E7542D" w:rsidRDefault="00E7542D" w:rsidP="00A8364E">
      <w:pPr>
        <w:tabs>
          <w:tab w:val="left" w:pos="851"/>
        </w:tabs>
        <w:spacing w:after="0" w:line="240" w:lineRule="auto"/>
        <w:ind w:left="567" w:right="-1"/>
        <w:jc w:val="both"/>
        <w:rPr>
          <w:rFonts w:ascii="Times New Roman" w:hAnsi="Times New Roman"/>
          <w:sz w:val="16"/>
          <w:szCs w:val="16"/>
        </w:rPr>
      </w:pPr>
    </w:p>
    <w:p w:rsidR="00A8364E" w:rsidRDefault="00A8364E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264B3" w:rsidRPr="00E536E1" w:rsidRDefault="004264B3" w:rsidP="00426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t>2.1.</w:t>
      </w:r>
      <w:r w:rsidRPr="00E536E1">
        <w:rPr>
          <w:rFonts w:ascii="Times New Roman" w:hAnsi="Times New Roman" w:cs="Times New Roman"/>
          <w:sz w:val="24"/>
          <w:szCs w:val="24"/>
        </w:rPr>
        <w:t xml:space="preserve"> Объем учебной дисциплины и виды учебной работы</w:t>
      </w:r>
    </w:p>
    <w:p w:rsidR="004264B3" w:rsidRPr="00E536E1" w:rsidRDefault="004264B3" w:rsidP="00A836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03" w:type="dxa"/>
        <w:tblInd w:w="-91" w:type="dxa"/>
        <w:tblLayout w:type="fixed"/>
        <w:tblLook w:val="0000" w:firstRow="0" w:lastRow="0" w:firstColumn="0" w:lastColumn="0" w:noHBand="0" w:noVBand="0"/>
      </w:tblPr>
      <w:tblGrid>
        <w:gridCol w:w="7907"/>
        <w:gridCol w:w="1996"/>
      </w:tblGrid>
      <w:tr w:rsidR="00A8364E" w:rsidRPr="00E536E1" w:rsidTr="00D40C37">
        <w:trPr>
          <w:trHeight w:val="460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4264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A8364E" w:rsidRPr="00E536E1" w:rsidTr="00D40C37">
        <w:trPr>
          <w:trHeight w:val="285"/>
        </w:trPr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264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264B3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лабораторно – практические занятия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264B3" w:rsidRDefault="004264B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8364E" w:rsidRPr="00E536E1" w:rsidTr="00D40C37">
        <w:tc>
          <w:tcPr>
            <w:tcW w:w="7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8364E" w:rsidRPr="00E536E1" w:rsidRDefault="004264B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</w:t>
            </w:r>
            <w:r w:rsidR="00A8364E" w:rsidRPr="00E536E1">
              <w:rPr>
                <w:rFonts w:ascii="Times New Roman" w:hAnsi="Times New Roman" w:cs="Times New Roman"/>
                <w:sz w:val="24"/>
                <w:szCs w:val="24"/>
              </w:rPr>
              <w:t>амостоятел</w:t>
            </w:r>
            <w:r w:rsidR="002C1E33">
              <w:rPr>
                <w:rFonts w:ascii="Times New Roman" w:hAnsi="Times New Roman" w:cs="Times New Roman"/>
                <w:sz w:val="24"/>
                <w:szCs w:val="24"/>
              </w:rPr>
              <w:t xml:space="preserve">ьная работа обучающегося 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264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8364E" w:rsidRPr="00E536E1" w:rsidTr="00D40C37">
        <w:tc>
          <w:tcPr>
            <w:tcW w:w="99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8364E" w:rsidRPr="00E536E1" w:rsidRDefault="00A8364E" w:rsidP="00A836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sz w:val="24"/>
                <w:szCs w:val="24"/>
              </w:rPr>
              <w:t>Итоговая аттестация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</w:t>
            </w:r>
            <w:r w:rsidR="00D40C37">
              <w:rPr>
                <w:rFonts w:ascii="Times New Roman" w:hAnsi="Times New Roman" w:cs="Times New Roman"/>
                <w:sz w:val="24"/>
                <w:szCs w:val="24"/>
              </w:rPr>
              <w:t>орме дифференцированного зачета.</w:t>
            </w:r>
          </w:p>
        </w:tc>
      </w:tr>
    </w:tbl>
    <w:p w:rsidR="00A8364E" w:rsidRPr="001E1FBD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364E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8364E" w:rsidSect="00B3513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8364E" w:rsidRPr="00226E6A" w:rsidRDefault="00A8364E" w:rsidP="00A8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E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9377D7">
        <w:rPr>
          <w:rFonts w:ascii="Times New Roman" w:hAnsi="Times New Roman" w:cs="Times New Roman"/>
          <w:b/>
          <w:sz w:val="24"/>
          <w:szCs w:val="24"/>
        </w:rPr>
        <w:t xml:space="preserve">– по предмету </w:t>
      </w:r>
      <w:r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W w:w="15369" w:type="dxa"/>
        <w:tblInd w:w="-65" w:type="dxa"/>
        <w:tblLayout w:type="fixed"/>
        <w:tblLook w:val="0000" w:firstRow="0" w:lastRow="0" w:firstColumn="0" w:lastColumn="0" w:noHBand="0" w:noVBand="0"/>
      </w:tblPr>
      <w:tblGrid>
        <w:gridCol w:w="1874"/>
        <w:gridCol w:w="10623"/>
        <w:gridCol w:w="1598"/>
        <w:gridCol w:w="1274"/>
      </w:tblGrid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D40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56CBB" w:rsidRPr="00226E6A" w:rsidTr="00756CBB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56CBB" w:rsidRPr="00756CBB" w:rsidRDefault="00756CBB" w:rsidP="00756C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56CBB" w:rsidRPr="009377D7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157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6CBB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:rsidR="00781E9F" w:rsidRPr="009377D7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56CBB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56CBB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6CBB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 xml:space="preserve">Наука география. </w:t>
            </w:r>
          </w:p>
          <w:p w:rsidR="00781E9F" w:rsidRPr="00124143" w:rsidRDefault="00124143" w:rsidP="0012414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781E9F" w:rsidRPr="00124143"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56CBB" w:rsidRPr="00226E6A" w:rsidRDefault="00756CB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Политическое устройство</w:t>
            </w: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9377D7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781E9F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</w:p>
          <w:p w:rsidR="00781E9F" w:rsidRPr="00226E6A" w:rsidRDefault="0012414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Политическая карта </w:t>
            </w: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 xml:space="preserve"> мира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D16034">
        <w:trPr>
          <w:trHeight w:val="840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781E9F" w:rsidRPr="00226E6A" w:rsidRDefault="00124143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Политическая карта мира</w:t>
            </w:r>
          </w:p>
          <w:p w:rsidR="00781E9F" w:rsidRDefault="0012414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781E9F">
              <w:rPr>
                <w:rFonts w:ascii="Times New Roman" w:hAnsi="Times New Roman"/>
                <w:sz w:val="24"/>
                <w:szCs w:val="24"/>
              </w:rPr>
              <w:t>Типология стран по уровню социально – экономического развития</w:t>
            </w:r>
          </w:p>
          <w:p w:rsidR="00D16034" w:rsidRPr="00D16034" w:rsidRDefault="00124143" w:rsidP="000E5EAA">
            <w:pPr>
              <w:spacing w:line="228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E9F" w:rsidRPr="000E5EAA">
              <w:rPr>
                <w:rFonts w:ascii="Times New Roman" w:eastAsia="Calibri" w:hAnsi="Times New Roman" w:cs="Times New Roman"/>
                <w:bCs/>
                <w:color w:val="000000"/>
                <w:spacing w:val="3"/>
                <w:sz w:val="24"/>
                <w:szCs w:val="24"/>
              </w:rPr>
              <w:t>Государственное устройство стран мира. «Горячие точки» планеты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контурную карту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377D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9377D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дать характеристику социально – экономического развития России на современном этапе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77D7" w:rsidRDefault="009377D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81E9F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9377D7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="00A8364E" w:rsidRPr="009377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9377D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7D7">
              <w:rPr>
                <w:rFonts w:ascii="Times New Roman" w:hAnsi="Times New Roman"/>
                <w:b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377D7" w:rsidRDefault="00350C6B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C72" w:rsidRPr="00226E6A" w:rsidTr="00781E9F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  <w:vAlign w:val="center"/>
          </w:tcPr>
          <w:p w:rsidR="00781E9F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3A0C72"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3A0C72" w:rsidRPr="00350C6B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ресурсы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A0C72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E9F" w:rsidRPr="00226E6A" w:rsidTr="00612570">
        <w:trPr>
          <w:trHeight w:val="539"/>
        </w:trPr>
        <w:tc>
          <w:tcPr>
            <w:tcW w:w="1874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Взаимодействие человеческого общества и природной среды</w:t>
            </w:r>
          </w:p>
          <w:p w:rsidR="00781E9F" w:rsidRPr="008F341A" w:rsidRDefault="00D16034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81E9F">
              <w:rPr>
                <w:rFonts w:ascii="Times New Roman" w:hAnsi="Times New Roman"/>
                <w:sz w:val="24"/>
                <w:szCs w:val="24"/>
              </w:rPr>
              <w:t xml:space="preserve"> Природные ресурсы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81E9F" w:rsidRPr="00226E6A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EE0556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писать природные ресурсы Тюменской области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5EA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0E5EA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5EA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0E5E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6034" w:rsidRPr="00226E6A" w:rsidRDefault="000E5EA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выполнить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сравнительную таблицу: природные ресурсы России и Западной Европы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16034">
        <w:trPr>
          <w:trHeight w:val="307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D16034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="00A8364E" w:rsidRPr="00350C6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50C6B">
              <w:rPr>
                <w:rFonts w:ascii="Times New Roman" w:hAnsi="Times New Roman"/>
                <w:b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50C6B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50C6B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34" w:rsidRPr="00226E6A" w:rsidTr="00314D86">
        <w:trPr>
          <w:trHeight w:val="309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612570" w:rsidRDefault="00D16034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612570"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12570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Мировое</w:t>
            </w:r>
          </w:p>
          <w:p w:rsidR="00D16034" w:rsidRPr="003A0C72" w:rsidRDefault="00612570" w:rsidP="006125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C72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Pr="00226E6A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034" w:rsidRPr="00226E6A" w:rsidTr="00314D86"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6034" w:rsidRPr="00D16034" w:rsidRDefault="00D16034" w:rsidP="00D16034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034">
              <w:rPr>
                <w:rFonts w:ascii="Times New Roman" w:hAnsi="Times New Roman"/>
                <w:sz w:val="24"/>
                <w:szCs w:val="24"/>
              </w:rPr>
              <w:t>Численность, воспроизводство, половая и возрастная структура населения</w:t>
            </w:r>
          </w:p>
          <w:p w:rsidR="00D16034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жизни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Трудовые ресурсы и занятость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2570">
              <w:rPr>
                <w:rFonts w:ascii="Times New Roman" w:hAnsi="Times New Roman"/>
                <w:sz w:val="24"/>
                <w:szCs w:val="24"/>
              </w:rPr>
              <w:t>Расовый, этнический и религиозный состав населения</w:t>
            </w:r>
          </w:p>
          <w:p w:rsidR="00612570" w:rsidRPr="00612570" w:rsidRDefault="00612570" w:rsidP="00612570">
            <w:pPr>
              <w:pStyle w:val="a3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Миграция и урбанизация населения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6034" w:rsidRDefault="00D1603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Default="0061257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12570" w:rsidRPr="00226E6A" w:rsidRDefault="00612570" w:rsidP="007061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1E9F" w:rsidRPr="00226E6A" w:rsidTr="00781E9F"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781E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1E9F" w:rsidRPr="00781E9F" w:rsidRDefault="00781E9F" w:rsidP="00781E9F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1E9F" w:rsidRPr="00781E9F" w:rsidRDefault="00781E9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E9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№3. Составить  схему</w:t>
            </w:r>
            <w:r w:rsidR="00522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ачество жизни населения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A0C72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249C" w:rsidRDefault="0052249C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5224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0C72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3A0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364E" w:rsidRPr="00226E6A" w:rsidRDefault="003A0C7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выполнить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«Роль урбанизации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2249C" w:rsidRDefault="0052249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556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EE055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EE0556" w:rsidRDefault="00736A71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EE0556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Мировое</w:t>
            </w:r>
            <w:r w:rsidR="00394AD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364E" w:rsidRPr="00EE0556">
              <w:rPr>
                <w:rFonts w:ascii="Times New Roman" w:hAnsi="Times New Roman"/>
                <w:b/>
                <w:sz w:val="24"/>
                <w:szCs w:val="24"/>
              </w:rPr>
              <w:t>хо</w:t>
            </w:r>
            <w:r w:rsidR="00394ADD">
              <w:rPr>
                <w:rFonts w:ascii="Times New Roman" w:hAnsi="Times New Roman"/>
                <w:b/>
                <w:sz w:val="24"/>
                <w:szCs w:val="24"/>
              </w:rPr>
              <w:t>зяйств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EE0556" w:rsidRDefault="00A85CE3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7719F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719F5" w:rsidRDefault="00736A71" w:rsidP="007719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A8364E" w:rsidRPr="00EE0556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A8364E" w:rsidRPr="00EE0556" w:rsidRDefault="00736A71" w:rsidP="00736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C67007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F5" w:rsidRPr="00226E6A" w:rsidTr="00B12955">
        <w:trPr>
          <w:trHeight w:val="55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Этапы становления и развития мирового хозяйства</w:t>
            </w:r>
          </w:p>
          <w:p w:rsidR="007719F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7719F5">
              <w:rPr>
                <w:rFonts w:ascii="Times New Roman" w:hAnsi="Times New Roman"/>
                <w:sz w:val="24"/>
                <w:szCs w:val="24"/>
              </w:rPr>
              <w:t>Современные особенности развития мирового хозяйства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719F5" w:rsidRPr="00226E6A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C22" w:rsidRDefault="005A4C22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№4. 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ать сравнительный анализ эшелонам развития экономики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7719F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276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2955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5A4C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сообщение: «Плюсы и минусы мировой экономики»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719F5" w:rsidRDefault="00B1295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074F0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74F05" w:rsidRDefault="00736A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Первичная сфера </w:t>
            </w:r>
          </w:p>
          <w:p w:rsidR="00074F05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3E681C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81C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F05" w:rsidRPr="00226E6A" w:rsidTr="00B12955">
        <w:trPr>
          <w:trHeight w:val="559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4F05" w:rsidRDefault="00736A71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 xml:space="preserve"> Мировое сельское и лесное хозяйство</w:t>
            </w:r>
          </w:p>
          <w:p w:rsidR="00074F05" w:rsidRDefault="006A3926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74F05">
              <w:rPr>
                <w:rFonts w:ascii="Times New Roman" w:hAnsi="Times New Roman"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74F05" w:rsidRPr="00226E6A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681C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A8364E" w:rsidRPr="00226E6A" w:rsidRDefault="003E681C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тметить на карте основные места горнодобывающей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3E681C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4F05" w:rsidRDefault="00074F0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12955">
        <w:trPr>
          <w:trHeight w:val="41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 xml:space="preserve">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«Первичная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4F05" w:rsidRDefault="00B1295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55B10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55B10" w:rsidRDefault="006A39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5.3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Вторичная сфера </w:t>
            </w:r>
          </w:p>
          <w:p w:rsidR="00F51F9E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мирового </w:t>
            </w:r>
          </w:p>
          <w:p w:rsidR="00A8364E" w:rsidRPr="007A6687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687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B10" w:rsidRPr="00226E6A" w:rsidTr="00B12955">
        <w:trPr>
          <w:trHeight w:val="856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Топливно – энергетический комплекс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5B10">
              <w:rPr>
                <w:rFonts w:ascii="Times New Roman" w:hAnsi="Times New Roman"/>
                <w:sz w:val="24"/>
                <w:szCs w:val="24"/>
              </w:rPr>
              <w:t xml:space="preserve"> Металлургический комплекс и машиностроение</w:t>
            </w:r>
          </w:p>
          <w:p w:rsidR="00D55B1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1208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5B10">
              <w:rPr>
                <w:rFonts w:ascii="Times New Roman" w:hAnsi="Times New Roman"/>
                <w:sz w:val="24"/>
                <w:szCs w:val="24"/>
              </w:rPr>
              <w:t>Химическая, лесная и легкая промышленность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55B10" w:rsidRPr="00226E6A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№6.  О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тметить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контурной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карте основные места металлургической промышленности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6687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7A66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6687" w:rsidRPr="00226E6A" w:rsidRDefault="007A6687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доклад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«Вторичная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5B10" w:rsidRDefault="00D55B1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364E" w:rsidRPr="00226E6A" w:rsidTr="00715E77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5926AF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5.4</w:t>
            </w:r>
          </w:p>
          <w:p w:rsidR="00A148E6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Третична</w:t>
            </w:r>
            <w:r w:rsidR="00A148E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364E"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сфера </w:t>
            </w:r>
          </w:p>
          <w:p w:rsidR="004628A0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мирового</w:t>
            </w:r>
          </w:p>
          <w:p w:rsidR="00A8364E" w:rsidRPr="002A00FF" w:rsidRDefault="00A8364E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0FF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3419E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8A0" w:rsidRPr="00226E6A" w:rsidTr="004628A0">
        <w:trPr>
          <w:trHeight w:val="685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Транспортный комплекс</w:t>
            </w:r>
          </w:p>
          <w:p w:rsidR="004628A0" w:rsidRDefault="00C501CD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4628A0">
              <w:rPr>
                <w:rFonts w:ascii="Times New Roman" w:hAnsi="Times New Roman"/>
                <w:sz w:val="24"/>
                <w:szCs w:val="24"/>
              </w:rPr>
              <w:t>Медицинские, образовательные, туристские, деловые, информационные услуги и торговля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28A0" w:rsidRPr="00226E6A" w:rsidRDefault="004628A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715E77">
        <w:trPr>
          <w:trHeight w:val="30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645EA" w:rsidRPr="00226E6A" w:rsidRDefault="002A00FF" w:rsidP="00B129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  <w:r w:rsidR="00B12955">
              <w:rPr>
                <w:rFonts w:ascii="Times New Roman" w:hAnsi="Times New Roman" w:cs="Times New Roman"/>
                <w:sz w:val="24"/>
                <w:szCs w:val="24"/>
              </w:rPr>
              <w:t xml:space="preserve"> №7. Отметить на карте основные места развитого транспортного комплекса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B12955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5E77" w:rsidRPr="00226E6A" w:rsidTr="009F6E67">
        <w:trPr>
          <w:trHeight w:val="26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E77" w:rsidRPr="00715E77" w:rsidRDefault="00715E77" w:rsidP="00715E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E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15E77" w:rsidRPr="00715E77" w:rsidRDefault="00715E7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15E77" w:rsidRPr="00715E77" w:rsidRDefault="00715E77" w:rsidP="00B129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72F4E">
        <w:trPr>
          <w:trHeight w:val="421"/>
        </w:trPr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2A00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82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00FF">
              <w:rPr>
                <w:rFonts w:ascii="Times New Roman" w:hAnsi="Times New Roman" w:cs="Times New Roman"/>
                <w:sz w:val="24"/>
                <w:szCs w:val="24"/>
              </w:rPr>
              <w:t xml:space="preserve">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«Третичная сфера мирового хозяйства»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82A7D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628A0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4A1660" w:rsidRDefault="00461AB0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</w:t>
            </w:r>
            <w:r w:rsidR="00A8364E" w:rsidRPr="004A1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4A1660" w:rsidRDefault="00CE1928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Регионы мира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4A1660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628A0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A8364E" w:rsidRPr="004A1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FA7D7A" w:rsidRDefault="00FA7D7A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Европы</w:t>
            </w:r>
          </w:p>
          <w:p w:rsidR="00A8364E" w:rsidRPr="004A1660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0109" w:rsidRPr="00226E6A" w:rsidTr="00E90109">
        <w:trPr>
          <w:trHeight w:val="8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Европы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Германия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Великобритания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2F4E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</w:p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№8.  З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аполнить сравнительную таблицу развитие Германии и Великобритании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4A166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1660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7207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сообщение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«Экономика Зарубежной Европы»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0109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E90109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90109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208C6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География </w:t>
            </w:r>
          </w:p>
          <w:p w:rsidR="009766EF" w:rsidRDefault="009766EF" w:rsidP="00AC6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 xml:space="preserve">населения и хозяйства </w:t>
            </w:r>
          </w:p>
          <w:p w:rsidR="00A8364E" w:rsidRPr="004A1660" w:rsidRDefault="009766EF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Зарубежной Азии и Африки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B4729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CE7442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90109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Зарубежной Азии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 xml:space="preserve"> Япония, Китай, Индия</w:t>
            </w:r>
          </w:p>
          <w:p w:rsidR="00E90109" w:rsidRDefault="001208C6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E90109">
              <w:rPr>
                <w:rFonts w:ascii="Times New Roman" w:hAnsi="Times New Roman"/>
                <w:sz w:val="24"/>
                <w:szCs w:val="24"/>
              </w:rPr>
              <w:t>Африка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0109" w:rsidRPr="00226E6A" w:rsidRDefault="00E90109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8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645EA" w:rsidRPr="00226E6A" w:rsidRDefault="004A166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занятие:</w:t>
            </w:r>
            <w:r w:rsidR="00B7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№9.  Р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азвитие Азии и Африки после падения колониализма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4653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B72F4E">
        <w:trPr>
          <w:trHeight w:val="391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7207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72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660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«Япония – экономическое чудо»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8E1DB4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E1DB4" w:rsidRDefault="001208C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6.3</w:t>
            </w:r>
            <w:r w:rsidR="00A8364E" w:rsidRPr="004A16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208C6" w:rsidRDefault="001208C6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1660">
              <w:rPr>
                <w:rFonts w:ascii="Times New Roman" w:hAnsi="Times New Roman"/>
                <w:b/>
                <w:sz w:val="24"/>
                <w:szCs w:val="24"/>
              </w:rPr>
              <w:t>География</w:t>
            </w:r>
          </w:p>
          <w:p w:rsidR="00A8364E" w:rsidRP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селения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хозяйства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верной и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тинской Америки,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08C6" w:rsidRPr="004A1660">
              <w:rPr>
                <w:rFonts w:ascii="Times New Roman" w:hAnsi="Times New Roman"/>
                <w:b/>
                <w:sz w:val="24"/>
                <w:szCs w:val="24"/>
              </w:rPr>
              <w:t>Австралии, Океании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B4" w:rsidRPr="00226E6A" w:rsidTr="004C3A19">
        <w:trPr>
          <w:trHeight w:val="848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Северной Америки. США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Общая характеристика Латинской Америки</w:t>
            </w:r>
          </w:p>
          <w:p w:rsidR="008E1DB4" w:rsidRDefault="001837EA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8E1DB4">
              <w:rPr>
                <w:rFonts w:ascii="Times New Roman" w:hAnsi="Times New Roman"/>
                <w:sz w:val="24"/>
                <w:szCs w:val="24"/>
              </w:rPr>
              <w:t xml:space="preserve"> Бразилия. Мексика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1DB4" w:rsidRPr="00226E6A" w:rsidTr="004C3A19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1DB4" w:rsidRPr="00DD2353" w:rsidRDefault="00DD2353" w:rsidP="00DD23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8E1DB4" w:rsidRPr="00DD2353">
              <w:rPr>
                <w:rFonts w:ascii="Times New Roman" w:hAnsi="Times New Roman"/>
                <w:sz w:val="24"/>
                <w:szCs w:val="24"/>
              </w:rPr>
              <w:t>Общая характеристика Австралии и Океании</w:t>
            </w:r>
          </w:p>
        </w:tc>
        <w:tc>
          <w:tcPr>
            <w:tcW w:w="159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DB4" w:rsidRPr="00226E6A" w:rsidRDefault="008E1DB4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6578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C22F3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 w:rsidR="0094653E"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бщая характеристика Северной/Латинской Америки/ Бразилии/ Мекс</w:t>
            </w:r>
            <w:r w:rsidR="0093451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ки/Австралии/Океании»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482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4517" w:rsidRDefault="0093451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7D" w:rsidRDefault="00482A7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1208C6">
              <w:rPr>
                <w:rFonts w:ascii="Times New Roman" w:hAnsi="Times New Roman"/>
                <w:b/>
                <w:sz w:val="24"/>
                <w:szCs w:val="24"/>
              </w:rPr>
              <w:t>аздел 7</w:t>
            </w: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/>
                <w:b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3F057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3F057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A8364E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72F4E" w:rsidRDefault="00B72F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Россия в </w:t>
            </w:r>
          </w:p>
          <w:p w:rsidR="00A8364E" w:rsidRDefault="00A8364E" w:rsidP="00B72F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B72F4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временном</w:t>
            </w:r>
            <w:r w:rsidR="00482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мир</w:t>
            </w:r>
            <w:r w:rsidR="00926A2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  <w:p w:rsidR="00926A26" w:rsidRPr="003F0571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EC22F3">
        <w:trPr>
          <w:trHeight w:val="564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837EA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Географическое, геополитическое, геоэкономическое положение России</w:t>
            </w:r>
          </w:p>
          <w:p w:rsidR="00EC22F3" w:rsidRDefault="00DD2353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Роль России в мировом хозяйстве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1D652D">
        <w:trPr>
          <w:trHeight w:val="413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1E03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57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0341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«Россия в современном мире»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Default="00926A2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926A26" w:rsidP="00926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77FFB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FFB" w:rsidRPr="001E0341" w:rsidRDefault="00077FFB" w:rsidP="00077FF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FFB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77FFB" w:rsidRPr="001E0341" w:rsidRDefault="00077FFB" w:rsidP="00077F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1E0341" w:rsidRDefault="001837EA" w:rsidP="00AC6E22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 w:rsidR="00A8364E" w:rsidRPr="001E034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1E0341" w:rsidRDefault="002221E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1E0341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364E" w:rsidRPr="00226E6A" w:rsidTr="00B947B5">
        <w:trPr>
          <w:trHeight w:val="23"/>
        </w:trPr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947B5" w:rsidRDefault="001837EA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B947B5" w:rsidRDefault="00A8364E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Глобальные проблемы</w:t>
            </w:r>
          </w:p>
          <w:p w:rsidR="0065786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8364E" w:rsidRPr="001E0341">
              <w:rPr>
                <w:rFonts w:ascii="Times New Roman" w:hAnsi="Times New Roman" w:cs="Times New Roman"/>
                <w:b/>
                <w:sz w:val="24"/>
                <w:szCs w:val="24"/>
              </w:rPr>
              <w:t>еловечества</w:t>
            </w:r>
          </w:p>
          <w:p w:rsidR="00657865" w:rsidRPr="001E0341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Default="00A8364E" w:rsidP="00AC6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47B5" w:rsidRPr="00226E6A" w:rsidTr="00B947B5">
        <w:trPr>
          <w:trHeight w:val="832"/>
        </w:trPr>
        <w:tc>
          <w:tcPr>
            <w:tcW w:w="187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Глобальные проблемы человечества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 xml:space="preserve"> Демографическая проблема</w:t>
            </w:r>
          </w:p>
          <w:p w:rsidR="00B947B5" w:rsidRDefault="001B1DA1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B947B5">
              <w:rPr>
                <w:rFonts w:ascii="Times New Roman" w:hAnsi="Times New Roman"/>
                <w:sz w:val="24"/>
                <w:szCs w:val="24"/>
              </w:rPr>
              <w:t>Экологическая проблема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947B5" w:rsidRPr="00226E6A" w:rsidRDefault="00B947B5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926A26">
        <w:trPr>
          <w:trHeight w:val="399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  <w:r w:rsidR="00F83E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57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EBF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«Глобальные проблемы человечества»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47B5" w:rsidRPr="00226E6A" w:rsidRDefault="00B947B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47B5" w:rsidRDefault="00657865" w:rsidP="006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571" w:rsidRPr="00226E6A" w:rsidTr="00EC22F3">
        <w:trPr>
          <w:trHeight w:val="23"/>
        </w:trPr>
        <w:tc>
          <w:tcPr>
            <w:tcW w:w="18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0571" w:rsidRPr="003F0571" w:rsidRDefault="00F008F7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9</w:t>
            </w:r>
            <w:r w:rsidR="003F0571"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Лабораторно – практические занятия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5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0571" w:rsidRPr="003F0571" w:rsidRDefault="003F057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7F0" w:rsidRPr="00226E6A" w:rsidTr="00EC22F3">
        <w:trPr>
          <w:trHeight w:val="23"/>
        </w:trPr>
        <w:tc>
          <w:tcPr>
            <w:tcW w:w="187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17F0" w:rsidRDefault="009817F0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17F0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817F0" w:rsidRPr="00226E6A" w:rsidRDefault="009817F0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52D" w:rsidRPr="00226E6A" w:rsidTr="00946E3A">
        <w:trPr>
          <w:trHeight w:val="2268"/>
        </w:trPr>
        <w:tc>
          <w:tcPr>
            <w:tcW w:w="187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D652D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№1. Сравнительная характеристика  </w:t>
            </w:r>
            <w:r>
              <w:rPr>
                <w:rFonts w:ascii="Times New Roman" w:hAnsi="Times New Roman"/>
                <w:sz w:val="24"/>
                <w:szCs w:val="24"/>
              </w:rPr>
              <w:t>роли России в мировом хозяйстве;</w:t>
            </w:r>
          </w:p>
          <w:p w:rsidR="001D652D" w:rsidRPr="001C1BAA" w:rsidRDefault="001D652D" w:rsidP="00AC6E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BAA">
              <w:rPr>
                <w:rFonts w:ascii="Times New Roman" w:hAnsi="Times New Roman" w:cs="Times New Roman"/>
                <w:sz w:val="24"/>
                <w:szCs w:val="24"/>
              </w:rPr>
              <w:t>№2. Глобальные проблемы человечества (составить диаграмму);</w:t>
            </w:r>
          </w:p>
          <w:p w:rsidR="001D652D" w:rsidRPr="007C3494" w:rsidRDefault="001D652D" w:rsidP="001C184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№3. </w:t>
            </w:r>
            <w:r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Оце</w:t>
            </w:r>
            <w:r w:rsidR="00016696" w:rsidRPr="007C3494">
              <w:rPr>
                <w:rFonts w:ascii="Times New Roman" w:eastAsia="Calibri" w:hAnsi="Times New Roman" w:cs="Times New Roman"/>
                <w:b/>
                <w:sz w:val="24"/>
                <w:szCs w:val="24"/>
                <w:u w:val="wave"/>
              </w:rPr>
              <w:t>нка качества трудовых ресурсов Тюменской области, г. Заводоуковска</w:t>
            </w:r>
            <w:r w:rsidRPr="007C3494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>;</w:t>
            </w:r>
          </w:p>
          <w:p w:rsidR="001D652D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14A7">
              <w:rPr>
                <w:rFonts w:ascii="Times New Roman" w:hAnsi="Times New Roman" w:cs="Times New Roman"/>
                <w:sz w:val="24"/>
                <w:szCs w:val="24"/>
              </w:rPr>
              <w:t xml:space="preserve">№4. </w:t>
            </w:r>
            <w:r w:rsidRPr="00E714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Определение основных направлений и структуры внешних экономических связе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России с зарубежными странами;</w:t>
            </w:r>
          </w:p>
          <w:p w:rsidR="001D652D" w:rsidRPr="0014596B" w:rsidRDefault="001D652D" w:rsidP="00E714A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№5.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Выявление, объяс</w:t>
            </w:r>
            <w:r w:rsidR="001C1B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нение и оценка важнейших  международных событий и ситуаций</w:t>
            </w:r>
            <w:r w:rsidRPr="00145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D652D" w:rsidRPr="001C1BAA" w:rsidRDefault="001D652D" w:rsidP="00E714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</w:pPr>
            <w:r w:rsidRPr="001C1BAA">
              <w:rPr>
                <w:rFonts w:ascii="Times New Roman" w:hAnsi="Times New Roman" w:cs="Times New Roman"/>
                <w:b/>
                <w:sz w:val="24"/>
                <w:szCs w:val="24"/>
                <w:u w:val="wave"/>
              </w:rPr>
              <w:t xml:space="preserve">№6. </w:t>
            </w:r>
            <w:r w:rsidR="001C1BAA" w:rsidRPr="001C1BA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u w:val="wave"/>
              </w:rPr>
              <w:t>Сравнительная оценка качества жизни населения Тюменской области, г. Заводоуковска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52D" w:rsidRPr="00226E6A" w:rsidRDefault="00016696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D652D" w:rsidRPr="00226E6A" w:rsidRDefault="001D652D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9018B6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="003C73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(зачёт)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8364E" w:rsidRPr="009018B6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8B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226E6A" w:rsidTr="00D40C37">
        <w:trPr>
          <w:trHeight w:val="23"/>
        </w:trPr>
        <w:tc>
          <w:tcPr>
            <w:tcW w:w="1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учебная нагрузка:</w:t>
            </w:r>
          </w:p>
          <w:p w:rsidR="00A8364E" w:rsidRPr="00226E6A" w:rsidRDefault="00C16DB1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</w:t>
            </w:r>
            <w:r w:rsidR="00A8364E"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амостоятельная учебная нагрузка:</w:t>
            </w:r>
          </w:p>
          <w:p w:rsidR="00A8364E" w:rsidRPr="00226E6A" w:rsidRDefault="00A8364E" w:rsidP="00AC6E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6E6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нагрузка: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  <w:p w:rsidR="00A8364E" w:rsidRPr="00226E6A" w:rsidRDefault="00C16DB1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C16DB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8364E" w:rsidRPr="00226E6A" w:rsidRDefault="00A8364E" w:rsidP="00AC6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364E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  <w:szCs w:val="24"/>
        </w:rPr>
        <w:sectPr w:rsidR="00A8364E" w:rsidSect="00AC6E2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caps/>
          <w:szCs w:val="24"/>
        </w:rPr>
      </w:pPr>
      <w:r w:rsidRPr="00FB034C">
        <w:rPr>
          <w:b/>
          <w:caps/>
          <w:szCs w:val="24"/>
        </w:rPr>
        <w:lastRenderedPageBreak/>
        <w:t>3. условия реализации программы дисциплины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3.1. Требования к минимальному материально-техническому обеспечению: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общеобразовательных дисциплин.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посадочные места по количеству обучающихся;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учебный комплект пособий «</w:t>
      </w: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1F47F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ография</w:t>
      </w:r>
      <w:r w:rsidRPr="001F47F6">
        <w:rPr>
          <w:rFonts w:ascii="Times New Roman" w:hAnsi="Times New Roman" w:cs="Times New Roman"/>
          <w:sz w:val="24"/>
          <w:szCs w:val="24"/>
        </w:rPr>
        <w:t>»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комплект карт</w:t>
      </w:r>
      <w:r w:rsidRPr="001F47F6">
        <w:rPr>
          <w:rFonts w:ascii="Times New Roman" w:hAnsi="Times New Roman" w:cs="Times New Roman"/>
          <w:sz w:val="24"/>
          <w:szCs w:val="24"/>
        </w:rPr>
        <w:t>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обобщающие таблицы;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набор презентаций;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учебно-методический комплект.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</w:t>
      </w:r>
      <w:r w:rsidRPr="001F47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компьютер с лицензионным программным обеспечением;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- мультимедиапроектор;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мультимедийная доска</w:t>
      </w:r>
      <w:r w:rsidRPr="001F47F6">
        <w:rPr>
          <w:rFonts w:ascii="Times New Roman" w:hAnsi="Times New Roman" w:cs="Times New Roman"/>
          <w:sz w:val="24"/>
          <w:szCs w:val="24"/>
        </w:rPr>
        <w:t>.</w:t>
      </w:r>
    </w:p>
    <w:p w:rsidR="00A8364E" w:rsidRPr="00FB034C" w:rsidRDefault="00A8364E" w:rsidP="00A8364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Cs w:val="24"/>
        </w:rPr>
      </w:pPr>
      <w:r w:rsidRPr="00FB034C">
        <w:rPr>
          <w:b/>
          <w:szCs w:val="24"/>
        </w:rPr>
        <w:t>3.2. Информационное обеспечение обучения</w:t>
      </w:r>
    </w:p>
    <w:p w:rsidR="00A8364E" w:rsidRPr="001F47F6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профиля: учебно-методический комплекс для студ. учреждений сред. проф. образования. — М., 2015.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География для профессий и специальностей социально-экономического профиля. Дидактические материалы: учебное пособие для студ.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15539">
        <w:rPr>
          <w:rFonts w:ascii="Times New Roman" w:hAnsi="Times New Roman" w:cs="Times New Roman"/>
          <w:sz w:val="24"/>
          <w:szCs w:val="24"/>
        </w:rPr>
        <w:t>чреждений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539">
        <w:rPr>
          <w:rFonts w:ascii="Times New Roman" w:hAnsi="Times New Roman" w:cs="Times New Roman"/>
          <w:sz w:val="24"/>
          <w:szCs w:val="24"/>
        </w:rPr>
        <w:t>сред. 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Контрольные задания: учебное пособие студ. учреждений сред.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539">
        <w:rPr>
          <w:rFonts w:ascii="Times New Roman" w:hAnsi="Times New Roman" w:cs="Times New Roman"/>
          <w:sz w:val="24"/>
          <w:szCs w:val="24"/>
        </w:rPr>
        <w:t>проф. 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Баранчиков Е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Петрусюк О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А</w:t>
      </w:r>
      <w:r w:rsidRPr="00D15539">
        <w:rPr>
          <w:rFonts w:ascii="Times New Roman" w:hAnsi="Times New Roman" w:cs="Times New Roman"/>
          <w:sz w:val="24"/>
          <w:szCs w:val="24"/>
        </w:rPr>
        <w:t>. География для профессий и специальностей социально-экономического профиля. Практикум: учебное пособие для студ. учреждений сред. проф.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5539">
        <w:rPr>
          <w:rFonts w:ascii="Times New Roman" w:hAnsi="Times New Roman" w:cs="Times New Roman"/>
          <w:sz w:val="24"/>
          <w:szCs w:val="24"/>
        </w:rPr>
        <w:t>образования.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Гладкий Ю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Н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Николина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— 11 класс.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Кузнецов А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 xml:space="preserve">., </w:t>
      </w:r>
      <w:r w:rsidRPr="00D15539">
        <w:rPr>
          <w:rFonts w:ascii="Times New Roman" w:hAnsi="Times New Roman" w:cs="Times New Roman"/>
          <w:iCs/>
          <w:sz w:val="24"/>
          <w:szCs w:val="24"/>
        </w:rPr>
        <w:t>Ким Э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В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D15539" w:rsidRPr="00D15539" w:rsidRDefault="00D1553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iCs/>
          <w:sz w:val="24"/>
          <w:szCs w:val="24"/>
        </w:rPr>
        <w:t>Максаковский В</w:t>
      </w:r>
      <w:r w:rsidRPr="00D15539">
        <w:rPr>
          <w:rFonts w:ascii="Times New Roman" w:hAnsi="Times New Roman" w:cs="Times New Roman"/>
          <w:sz w:val="24"/>
          <w:szCs w:val="24"/>
        </w:rPr>
        <w:t xml:space="preserve">. </w:t>
      </w:r>
      <w:r w:rsidRPr="00D15539">
        <w:rPr>
          <w:rFonts w:ascii="Times New Roman" w:hAnsi="Times New Roman" w:cs="Times New Roman"/>
          <w:iCs/>
          <w:sz w:val="24"/>
          <w:szCs w:val="24"/>
        </w:rPr>
        <w:t>П</w:t>
      </w:r>
      <w:r w:rsidRPr="00D15539">
        <w:rPr>
          <w:rFonts w:ascii="Times New Roman" w:hAnsi="Times New Roman" w:cs="Times New Roman"/>
          <w:sz w:val="24"/>
          <w:szCs w:val="24"/>
        </w:rPr>
        <w:t>. География (базовый уровень). 10—11 классы. — М., 2014.</w:t>
      </w:r>
    </w:p>
    <w:p w:rsidR="00A8364E" w:rsidRPr="004C3A19" w:rsidRDefault="00A8364E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539">
        <w:rPr>
          <w:rFonts w:ascii="Times New Roman" w:hAnsi="Times New Roman" w:cs="Times New Roman"/>
          <w:sz w:val="24"/>
          <w:szCs w:val="24"/>
        </w:rPr>
        <w:t xml:space="preserve"> Соловьёва Ю.А. </w:t>
      </w:r>
      <w:r w:rsidR="00D15539" w:rsidRPr="00D15539">
        <w:rPr>
          <w:rFonts w:ascii="Times New Roman" w:hAnsi="Times New Roman" w:cs="Times New Roman"/>
          <w:sz w:val="24"/>
          <w:szCs w:val="24"/>
        </w:rPr>
        <w:t xml:space="preserve"> География. Сборник заданий</w:t>
      </w:r>
      <w:r w:rsidRPr="00D15539">
        <w:rPr>
          <w:rFonts w:ascii="Times New Roman" w:hAnsi="Times New Roman" w:cs="Times New Roman"/>
          <w:sz w:val="24"/>
          <w:szCs w:val="24"/>
        </w:rPr>
        <w:t>, изд. «Эксмо», 2009</w:t>
      </w:r>
      <w:r w:rsidR="00D15539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4C3A19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</w:t>
      </w:r>
      <w:r w:rsidRPr="004C3A19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Экономическая и социальная география. 10 класс, часть 2 (поурочные планы).</w:t>
      </w:r>
      <w:r w:rsidR="00060821">
        <w:rPr>
          <w:rFonts w:ascii="Times New Roman" w:hAnsi="Times New Roman" w:cs="Times New Roman"/>
          <w:sz w:val="24"/>
          <w:szCs w:val="24"/>
        </w:rPr>
        <w:t xml:space="preserve">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«Учитель», 2006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Pr="00060821" w:rsidRDefault="00060821" w:rsidP="00060821">
      <w:pPr>
        <w:pStyle w:val="a3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Ануфриева О.И.</w:t>
      </w:r>
      <w:r w:rsidRPr="00060821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Экономическая и социальная география.  10 класс, часть 1.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«Учитель», 2001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A8364E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Дополнительные источники: 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Левицкий И. Ю. По географическим картам,  </w:t>
      </w:r>
      <w:r w:rsidR="00A8364E" w:rsidRPr="00F849CD">
        <w:rPr>
          <w:rFonts w:ascii="Times New Roman" w:hAnsi="Times New Roman" w:cs="Times New Roman"/>
          <w:sz w:val="24"/>
          <w:szCs w:val="24"/>
        </w:rPr>
        <w:t>изд. «Просвещение», 1996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60821" w:rsidRPr="00F849CD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Максаковский В.П.</w:t>
      </w:r>
      <w:r w:rsidRPr="00060821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Экономическая и социальная география (методическое п</w:t>
      </w:r>
      <w:r>
        <w:rPr>
          <w:rFonts w:ascii="Times New Roman" w:hAnsi="Times New Roman" w:cs="Times New Roman"/>
          <w:sz w:val="24"/>
          <w:szCs w:val="24"/>
        </w:rPr>
        <w:t>особие),</w:t>
      </w:r>
    </w:p>
    <w:p w:rsidR="00A8364E" w:rsidRDefault="00A8364E" w:rsidP="00060821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0821">
        <w:rPr>
          <w:rFonts w:ascii="Times New Roman" w:hAnsi="Times New Roman" w:cs="Times New Roman"/>
          <w:sz w:val="24"/>
          <w:szCs w:val="24"/>
        </w:rPr>
        <w:t>изд. «Просвещение», 2004</w:t>
      </w:r>
      <w:r w:rsidR="00060821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Сиротин В.И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60821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Самостоятельные и п</w:t>
      </w:r>
      <w:r>
        <w:rPr>
          <w:rFonts w:ascii="Times New Roman" w:hAnsi="Times New Roman" w:cs="Times New Roman"/>
          <w:sz w:val="24"/>
          <w:szCs w:val="24"/>
        </w:rPr>
        <w:t xml:space="preserve">рактические работы по географии,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Артемьева А.Г.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Экономиче</w:t>
      </w:r>
      <w:r>
        <w:rPr>
          <w:rFonts w:ascii="Times New Roman" w:hAnsi="Times New Roman" w:cs="Times New Roman"/>
          <w:sz w:val="24"/>
          <w:szCs w:val="24"/>
        </w:rPr>
        <w:t xml:space="preserve">ская география зарубежных стран,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 1982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060821" w:rsidP="00060821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Пятунин В.Ф.</w:t>
      </w:r>
      <w:r w:rsidRPr="00060821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Контрольные и проверочные работы по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«Дрофа», 1997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Баранский Н.Н.</w:t>
      </w:r>
      <w:r w:rsidRPr="00060821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Методика преподавания экономической географии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060821">
        <w:rPr>
          <w:rFonts w:ascii="Times New Roman" w:hAnsi="Times New Roman" w:cs="Times New Roman"/>
          <w:sz w:val="24"/>
          <w:szCs w:val="24"/>
        </w:rPr>
        <w:t>изд. «Просвещение», 1990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060821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B3154B">
        <w:rPr>
          <w:rFonts w:ascii="Times New Roman" w:hAnsi="Times New Roman" w:cs="Times New Roman"/>
          <w:sz w:val="24"/>
          <w:szCs w:val="24"/>
        </w:rPr>
        <w:t>Гладкий Ю.Н</w:t>
      </w:r>
      <w:r w:rsidR="00B3154B" w:rsidRPr="00B3154B">
        <w:rPr>
          <w:rFonts w:ascii="Times New Roman" w:hAnsi="Times New Roman" w:cs="Times New Roman"/>
          <w:sz w:val="24"/>
          <w:szCs w:val="24"/>
        </w:rPr>
        <w:t>.  Глобальная география, изд. «Дрофа», 2001</w:t>
      </w:r>
      <w:r w:rsidR="00B3154B"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lastRenderedPageBreak/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 (прак</w:t>
      </w:r>
      <w:r>
        <w:rPr>
          <w:rFonts w:ascii="Times New Roman" w:hAnsi="Times New Roman" w:cs="Times New Roman"/>
          <w:sz w:val="24"/>
          <w:szCs w:val="24"/>
        </w:rPr>
        <w:t xml:space="preserve">тикум),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54B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Петрусюк О.А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</w:t>
      </w:r>
      <w:r>
        <w:rPr>
          <w:rFonts w:ascii="Times New Roman" w:hAnsi="Times New Roman" w:cs="Times New Roman"/>
          <w:sz w:val="24"/>
          <w:szCs w:val="24"/>
        </w:rPr>
        <w:t xml:space="preserve">омического профиля, </w:t>
      </w:r>
      <w:r w:rsidRPr="00B3154B">
        <w:rPr>
          <w:rFonts w:ascii="Times New Roman" w:hAnsi="Times New Roman" w:cs="Times New Roman"/>
          <w:sz w:val="24"/>
          <w:szCs w:val="24"/>
        </w:rPr>
        <w:t>изд. «Академия» , 2010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64E" w:rsidRDefault="00B3154B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Баранчиков Е.В.</w:t>
      </w:r>
      <w:r w:rsidRPr="00B3154B">
        <w:rPr>
          <w:rFonts w:ascii="Times New Roman" w:hAnsi="Times New Roman" w:cs="Times New Roman"/>
          <w:sz w:val="24"/>
          <w:szCs w:val="24"/>
        </w:rPr>
        <w:t xml:space="preserve"> </w:t>
      </w:r>
      <w:r w:rsidRPr="00F849CD">
        <w:rPr>
          <w:rFonts w:ascii="Times New Roman" w:hAnsi="Times New Roman" w:cs="Times New Roman"/>
          <w:sz w:val="24"/>
          <w:szCs w:val="24"/>
        </w:rPr>
        <w:t>География для профессий и специальностей социально-экономического профиля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364E" w:rsidRPr="00B3154B">
        <w:rPr>
          <w:rFonts w:ascii="Times New Roman" w:hAnsi="Times New Roman" w:cs="Times New Roman"/>
          <w:sz w:val="24"/>
          <w:szCs w:val="24"/>
        </w:rPr>
        <w:t>изд. «Академия», 2012</w:t>
      </w:r>
      <w:r w:rsidR="00484E5F">
        <w:rPr>
          <w:rFonts w:ascii="Times New Roman" w:hAnsi="Times New Roman" w:cs="Times New Roman"/>
          <w:sz w:val="24"/>
          <w:szCs w:val="24"/>
        </w:rPr>
        <w:t>.</w:t>
      </w:r>
    </w:p>
    <w:p w:rsidR="00484E5F" w:rsidRPr="00B3154B" w:rsidRDefault="00484E5F" w:rsidP="00B3154B">
      <w:pPr>
        <w:pStyle w:val="a3"/>
        <w:numPr>
          <w:ilvl w:val="0"/>
          <w:numId w:val="8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849CD">
        <w:rPr>
          <w:rFonts w:ascii="Times New Roman" w:hAnsi="Times New Roman" w:cs="Times New Roman"/>
          <w:sz w:val="24"/>
          <w:szCs w:val="24"/>
        </w:rPr>
        <w:t>Толмачёва Е.В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849CD">
        <w:rPr>
          <w:rFonts w:ascii="Times New Roman" w:hAnsi="Times New Roman" w:cs="Times New Roman"/>
          <w:sz w:val="24"/>
          <w:szCs w:val="24"/>
        </w:rPr>
        <w:t>Геогр</w:t>
      </w:r>
      <w:r>
        <w:rPr>
          <w:rFonts w:ascii="Times New Roman" w:hAnsi="Times New Roman" w:cs="Times New Roman"/>
          <w:sz w:val="24"/>
          <w:szCs w:val="24"/>
        </w:rPr>
        <w:t xml:space="preserve">афия 10 класс (поурочные планы), </w:t>
      </w:r>
      <w:r w:rsidRPr="00F849CD">
        <w:rPr>
          <w:rFonts w:ascii="Times New Roman" w:hAnsi="Times New Roman" w:cs="Times New Roman"/>
          <w:sz w:val="24"/>
          <w:szCs w:val="24"/>
        </w:rPr>
        <w:t>География 10 класс (поурочные планы).</w:t>
      </w:r>
    </w:p>
    <w:p w:rsidR="00A8364E" w:rsidRPr="001F47F6" w:rsidRDefault="007121D3" w:rsidP="00A836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Интернет - </w:t>
      </w:r>
      <w:r w:rsidR="00A8364E" w:rsidRPr="001F47F6">
        <w:rPr>
          <w:rFonts w:ascii="Times New Roman" w:hAnsi="Times New Roman" w:cs="Times New Roman"/>
          <w:b/>
          <w:bCs/>
          <w:sz w:val="24"/>
          <w:szCs w:val="24"/>
        </w:rPr>
        <w:t xml:space="preserve"> ресурсы:</w:t>
      </w:r>
    </w:p>
    <w:p w:rsidR="00550A6B" w:rsidRDefault="0002495B" w:rsidP="00550A6B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550A6B" w:rsidRPr="001F47F6">
          <w:rPr>
            <w:rStyle w:val="a4"/>
            <w:sz w:val="24"/>
            <w:szCs w:val="24"/>
            <w:lang w:val="en-US"/>
          </w:rPr>
          <w:t>www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cosultant</w:t>
        </w:r>
        <w:r w:rsidR="00550A6B" w:rsidRPr="00550A6B">
          <w:rPr>
            <w:rStyle w:val="a4"/>
            <w:sz w:val="24"/>
            <w:szCs w:val="24"/>
          </w:rPr>
          <w:t>.</w:t>
        </w:r>
        <w:r w:rsidR="00550A6B" w:rsidRPr="001F47F6">
          <w:rPr>
            <w:rStyle w:val="a4"/>
            <w:sz w:val="24"/>
            <w:szCs w:val="24"/>
            <w:lang w:val="en-US"/>
          </w:rPr>
          <w:t>ru</w:t>
        </w:r>
        <w:r w:rsidR="00550A6B" w:rsidRPr="00550A6B">
          <w:rPr>
            <w:rStyle w:val="a4"/>
            <w:sz w:val="24"/>
            <w:szCs w:val="24"/>
          </w:rPr>
          <w:t>/</w:t>
        </w:r>
      </w:hyperlink>
      <w:r w:rsidR="00550A6B">
        <w:rPr>
          <w:rFonts w:ascii="Times New Roman" w:hAnsi="Times New Roman" w:cs="Times New Roman"/>
          <w:sz w:val="24"/>
          <w:szCs w:val="24"/>
        </w:rPr>
        <w:t xml:space="preserve"> </w:t>
      </w:r>
      <w:r w:rsidR="00A8364E" w:rsidRPr="00550A6B">
        <w:rPr>
          <w:rFonts w:ascii="Times New Roman" w:hAnsi="Times New Roman" w:cs="Times New Roman"/>
          <w:sz w:val="24"/>
          <w:szCs w:val="24"/>
        </w:rPr>
        <w:t>КонсультантПлюс: Высшая школа. [Электронный ресурс]: Учебное пособие</w:t>
      </w:r>
      <w:r w:rsidR="00550A6B">
        <w:rPr>
          <w:rFonts w:ascii="Times New Roman" w:hAnsi="Times New Roman" w:cs="Times New Roman"/>
          <w:sz w:val="24"/>
          <w:szCs w:val="24"/>
        </w:rPr>
        <w:t xml:space="preserve"> .- 2004-2010. </w:t>
      </w:r>
    </w:p>
    <w:p w:rsid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50A6B" w:rsidRPr="00550A6B">
          <w:rPr>
            <w:rStyle w:val="a4"/>
            <w:sz w:val="24"/>
            <w:szCs w:val="24"/>
          </w:rPr>
          <w:t>www.vmoisto.narod.ru/rasrabotki.htm</w:t>
        </w:r>
      </w:hyperlink>
      <w:r w:rsidR="00550A6B" w:rsidRPr="00550A6B">
        <w:rPr>
          <w:rFonts w:ascii="Times New Roman" w:hAnsi="Times New Roman" w:cs="Times New Roman"/>
          <w:sz w:val="24"/>
          <w:szCs w:val="24"/>
        </w:rPr>
        <w:t xml:space="preserve"> Методические разработки уроков – планы уроков с заданиями, задачами, упражнениями; сценарии деловых, интеллектуально-творческих игр, викторин и конкурсов. [Электронный ресурс]: Учебное пособие.</w:t>
      </w:r>
    </w:p>
    <w:p w:rsid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550A6B" w:rsidRPr="00DB682A">
          <w:rPr>
            <w:rStyle w:val="a4"/>
            <w:sz w:val="24"/>
            <w:szCs w:val="24"/>
          </w:rPr>
          <w:t>http://www.ed.gov.ru</w:t>
        </w:r>
      </w:hyperlink>
      <w:r w:rsidR="00550A6B" w:rsidRPr="00DB682A">
        <w:rPr>
          <w:rFonts w:ascii="Times New Roman" w:hAnsi="Times New Roman" w:cs="Times New Roman"/>
          <w:sz w:val="24"/>
          <w:szCs w:val="24"/>
        </w:rPr>
        <w:t xml:space="preserve"> </w:t>
      </w:r>
      <w:r w:rsidR="00A8364E" w:rsidRPr="00DB682A">
        <w:rPr>
          <w:rFonts w:ascii="Times New Roman" w:hAnsi="Times New Roman" w:cs="Times New Roman"/>
          <w:sz w:val="24"/>
          <w:szCs w:val="24"/>
        </w:rPr>
        <w:t xml:space="preserve">Министерство образования Российской Федерации. </w:t>
      </w:r>
    </w:p>
    <w:p w:rsid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DB682A" w:rsidRPr="00DB682A">
          <w:rPr>
            <w:rStyle w:val="a4"/>
            <w:sz w:val="24"/>
            <w:szCs w:val="24"/>
          </w:rPr>
          <w:t>http://www.school.edu.ru</w:t>
        </w:r>
      </w:hyperlink>
      <w:r w:rsidR="00DB682A">
        <w:rPr>
          <w:rFonts w:ascii="Times New Roman" w:hAnsi="Times New Roman" w:cs="Times New Roman"/>
          <w:sz w:val="24"/>
          <w:szCs w:val="24"/>
        </w:rPr>
        <w:t xml:space="preserve"> </w:t>
      </w:r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Национальный портал "Российский общеобразовательный портал».</w:t>
      </w:r>
    </w:p>
    <w:p w:rsid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B682A" w:rsidRPr="00DB682A">
          <w:rPr>
            <w:rStyle w:val="a4"/>
            <w:sz w:val="24"/>
            <w:szCs w:val="24"/>
          </w:rPr>
          <w:t>http://en.edu.ru</w:t>
        </w:r>
      </w:hyperlink>
      <w:r w:rsidR="00DB682A">
        <w:rPr>
          <w:rFonts w:ascii="Times New Roman" w:hAnsi="Times New Roman" w:cs="Times New Roman"/>
          <w:sz w:val="24"/>
          <w:szCs w:val="24"/>
        </w:rPr>
        <w:t xml:space="preserve"> </w:t>
      </w:r>
      <w:r w:rsidR="00DB682A" w:rsidRPr="00DB682A">
        <w:rPr>
          <w:rFonts w:ascii="Times New Roman" w:hAnsi="Times New Roman" w:cs="Times New Roman"/>
          <w:sz w:val="24"/>
          <w:szCs w:val="24"/>
        </w:rPr>
        <w:t xml:space="preserve"> Естественнонаучный образовательный портал.</w:t>
      </w:r>
    </w:p>
    <w:p w:rsidR="00DB682A" w:rsidRP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B682A" w:rsidRPr="00DB682A">
          <w:rPr>
            <w:rStyle w:val="a4"/>
            <w:sz w:val="24"/>
            <w:szCs w:val="24"/>
            <w:lang w:val="en-US"/>
          </w:rPr>
          <w:t>h</w:t>
        </w:r>
        <w:r w:rsidR="00DB682A" w:rsidRPr="00DB682A">
          <w:rPr>
            <w:rStyle w:val="a4"/>
            <w:sz w:val="24"/>
            <w:szCs w:val="24"/>
          </w:rPr>
          <w:t>ttp://www.ict.edu.ru</w:t>
        </w:r>
      </w:hyperlink>
      <w:r w:rsidR="00DB682A" w:rsidRPr="00DB682A">
        <w:rPr>
          <w:rFonts w:ascii="Times New Roman" w:hAnsi="Times New Roman" w:cs="Times New Roman"/>
          <w:sz w:val="24"/>
          <w:szCs w:val="24"/>
        </w:rPr>
        <w:t xml:space="preserve">  Специализированный портал «Информационно-коммуникационные технологии в образовании».</w:t>
      </w:r>
    </w:p>
    <w:p w:rsidR="00DB682A" w:rsidRPr="00DB682A" w:rsidRDefault="0002495B" w:rsidP="00DB682A">
      <w:pPr>
        <w:numPr>
          <w:ilvl w:val="0"/>
          <w:numId w:val="5"/>
        </w:numPr>
        <w:tabs>
          <w:tab w:val="clear" w:pos="720"/>
          <w:tab w:val="num" w:pos="142"/>
        </w:tabs>
        <w:spacing w:after="0" w:line="240" w:lineRule="auto"/>
        <w:ind w:hanging="862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B682A" w:rsidRPr="008A2A75">
          <w:rPr>
            <w:rStyle w:val="a4"/>
            <w:sz w:val="24"/>
            <w:szCs w:val="24"/>
          </w:rPr>
          <w:t>http://subscribe.ru/group/mehanika-studentam/</w:t>
        </w:r>
      </w:hyperlink>
      <w:r w:rsidR="00DB682A">
        <w:rPr>
          <w:rFonts w:ascii="Times New Roman" w:hAnsi="Times New Roman" w:cs="Times New Roman"/>
          <w:sz w:val="24"/>
          <w:szCs w:val="24"/>
        </w:rPr>
        <w:t xml:space="preserve"> </w:t>
      </w:r>
      <w:r w:rsidR="00DB682A" w:rsidRPr="00DB682A">
        <w:rPr>
          <w:rFonts w:ascii="Times New Roman" w:hAnsi="Times New Roman" w:cs="Times New Roman"/>
          <w:sz w:val="24"/>
          <w:szCs w:val="24"/>
        </w:rPr>
        <w:t xml:space="preserve"> Электронная библиотека. Электронные учебники.</w:t>
      </w:r>
    </w:p>
    <w:p w:rsidR="00762F3C" w:rsidRDefault="00762F3C" w:rsidP="00DB682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2528C7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762F3C" w:rsidRDefault="00762F3C" w:rsidP="00513619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A8364E" w:rsidRPr="001F47F6" w:rsidRDefault="00A8364E" w:rsidP="00A8364E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F47F6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Дисциплины</w:t>
      </w:r>
    </w:p>
    <w:p w:rsidR="00A8364E" w:rsidRDefault="00A8364E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47F6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62F3C" w:rsidRPr="001F47F6" w:rsidRDefault="00762F3C" w:rsidP="00A8364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5287"/>
      </w:tblGrid>
      <w:tr w:rsidR="00A8364E" w:rsidRPr="001F47F6" w:rsidTr="00AC6E22">
        <w:tc>
          <w:tcPr>
            <w:tcW w:w="4395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87" w:type="dxa"/>
            <w:vAlign w:val="center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8506A" w:rsidRPr="001F47F6" w:rsidTr="00AC6E22">
        <w:tc>
          <w:tcPr>
            <w:tcW w:w="4395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87" w:type="dxa"/>
            <w:vAlign w:val="center"/>
          </w:tcPr>
          <w:p w:rsidR="0048506A" w:rsidRPr="001F47F6" w:rsidRDefault="0048506A" w:rsidP="00485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Умения</w:t>
            </w: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 основные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экономические и социальные тенденции в науке географии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актуальную информацию 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геополитических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объектах, выделяя их общие черты и различия; 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соответствия между существенными чертами и признаками изученных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явлени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географическими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терминами и понятиями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решает простейшие географические задачи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2F3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рименяет знания географических правил при анализе различных видов хозяйственной деятельности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практической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поиск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геополитической информации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, представленной в различных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наковых системах (текст, схема,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таблица, диаграмма, аудиовизуальный ряд); </w:t>
            </w:r>
          </w:p>
          <w:p w:rsidR="0048506A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извлекает из неадаптированных оригинальных текстов (правовых, научно-популярных, публицистических и др.) знания по заданным темам; </w:t>
            </w:r>
          </w:p>
          <w:p w:rsidR="0048506A" w:rsidRDefault="0048506A" w:rsidP="004850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систематизирует, анализирует и обобщает неупорядоченную информацию;</w:t>
            </w:r>
          </w:p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различает в ней факты и мнения, аргументы и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BA1D19" w:rsidRPr="001F47F6" w:rsidTr="00685D52">
        <w:trPr>
          <w:trHeight w:val="557"/>
        </w:trPr>
        <w:tc>
          <w:tcPr>
            <w:tcW w:w="4395" w:type="dxa"/>
          </w:tcPr>
          <w:p w:rsidR="00BA1D19" w:rsidRPr="00BA1D19" w:rsidRDefault="00BA1D19" w:rsidP="00BA1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87" w:type="dxa"/>
          </w:tcPr>
          <w:p w:rsidR="00685D52" w:rsidRPr="00BA1D19" w:rsidRDefault="00BA1D19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rPr>
          <w:trHeight w:val="841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оценивает действия субъектов социальной жизни, включая личность, группы, организации, с точки зрения социальных норм, экономической рациональности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rPr>
          <w:trHeight w:val="1067"/>
        </w:trPr>
        <w:tc>
          <w:tcPr>
            <w:tcW w:w="4395" w:type="dxa"/>
          </w:tcPr>
          <w:p w:rsidR="00A8364E" w:rsidRPr="001F47F6" w:rsidRDefault="0048506A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формулирует на основе приобретенных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>знаний собственные суждения и аргументы по определённым проблемам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– направлена на оценку сформированности компетенций, проявленных в ходе выполнения лабораторной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подготавливает устное выступление, творческую работу по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географической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проблематике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определяет основные географические понятия (в области экономической и социальной географии)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  <w:r w:rsidR="00D27B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7049" w:rsidRDefault="00D5704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619" w:rsidRPr="001F47F6" w:rsidRDefault="0051361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5D52" w:rsidRPr="001F47F6" w:rsidTr="00AC6E22">
        <w:tc>
          <w:tcPr>
            <w:tcW w:w="4395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87" w:type="dxa"/>
          </w:tcPr>
          <w:p w:rsidR="00685D52" w:rsidRPr="00685D52" w:rsidRDefault="00685D52" w:rsidP="00685D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тенденции развития общества в целом как сложной динамической системы, а также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политическое устройство мира</w:t>
            </w: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индивидуальной работы.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751BE8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необходимости</w:t>
            </w:r>
            <w:r w:rsidR="00A8364E" w:rsidRPr="001F47F6">
              <w:rPr>
                <w:rFonts w:ascii="Times New Roman" w:hAnsi="Times New Roman" w:cs="Times New Roman"/>
                <w:sz w:val="24"/>
                <w:szCs w:val="24"/>
              </w:rPr>
              <w:t xml:space="preserve"> регулирования 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>и взаимодействия человеческого общества и природной среды, глобальные проблемы человечества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– направлена на оценку практических навыков.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– направлена на анализ и обсуждение результатов деятельности, выявление сильных/слабых компетенций студента.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  <w:tr w:rsidR="00A8364E" w:rsidRPr="001F47F6" w:rsidTr="00AC6E22">
        <w:tc>
          <w:tcPr>
            <w:tcW w:w="4395" w:type="dxa"/>
          </w:tcPr>
          <w:p w:rsidR="00A8364E" w:rsidRPr="001F47F6" w:rsidRDefault="008E3B89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этапов</w:t>
            </w:r>
            <w:r w:rsidR="00A8364E">
              <w:rPr>
                <w:rFonts w:ascii="Times New Roman" w:hAnsi="Times New Roman" w:cs="Times New Roman"/>
                <w:sz w:val="24"/>
                <w:szCs w:val="24"/>
              </w:rPr>
              <w:t xml:space="preserve"> становления и развития мирового хозяйства, географию отраслей первичной, вторичной и третичной сферах мирового хозяйства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7" w:type="dxa"/>
          </w:tcPr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– направлена на оценку качественных результатов практической деятельности в ходе выполнения внеаудиторной самостоятельной работы.</w:t>
            </w:r>
          </w:p>
          <w:p w:rsidR="00A8364E" w:rsidRPr="001F47F6" w:rsidRDefault="00A8364E" w:rsidP="00AC6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– направлен на оценку практических навыков</w:t>
            </w:r>
          </w:p>
        </w:tc>
      </w:tr>
    </w:tbl>
    <w:p w:rsidR="00A8364E" w:rsidRDefault="00A8364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F0E" w:rsidRDefault="004F0F0E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30BA" w:rsidRDefault="004A30BA" w:rsidP="00A836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55A2" w:rsidRDefault="007A55A2"/>
    <w:p w:rsidR="004A30BA" w:rsidRPr="007223A9" w:rsidRDefault="004A30BA" w:rsidP="001837EA">
      <w:pPr>
        <w:pStyle w:val="a3"/>
        <w:numPr>
          <w:ilvl w:val="0"/>
          <w:numId w:val="24"/>
        </w:numPr>
        <w:rPr>
          <w:rFonts w:ascii="Times New Roman" w:hAnsi="Times New Roman" w:cs="Times New Roman"/>
          <w:b/>
          <w:sz w:val="24"/>
          <w:szCs w:val="24"/>
        </w:rPr>
      </w:pPr>
      <w:r w:rsidRPr="007223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ТРЕБОВАНИЯ К РЕЗУЛЬТАТАМ ОСВОЕНИЯ ОСНОВНОЙ </w:t>
      </w:r>
    </w:p>
    <w:p w:rsidR="00313CDA" w:rsidRPr="004A30BA" w:rsidRDefault="004A30BA" w:rsidP="004A30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ПРОФЕССИОНАЛЬНОЙ ОБРАЗОВАТЕЛЬНОЙ ПРОГРАММЫ</w:t>
      </w:r>
    </w:p>
    <w:tbl>
      <w:tblPr>
        <w:tblW w:w="96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477"/>
        <w:gridCol w:w="5287"/>
      </w:tblGrid>
      <w:tr w:rsidR="004A30BA" w:rsidRPr="001F47F6" w:rsidTr="004C3A19">
        <w:tc>
          <w:tcPr>
            <w:tcW w:w="4395" w:type="dxa"/>
            <w:gridSpan w:val="2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4A30BA" w:rsidRPr="001F47F6" w:rsidRDefault="00364AB6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 компетенции</w:t>
            </w:r>
            <w:r w:rsidR="004A30BA"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287" w:type="dxa"/>
            <w:vMerge w:val="restart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3477" w:type="dxa"/>
            <w:vAlign w:val="center"/>
          </w:tcPr>
          <w:p w:rsidR="004A30BA" w:rsidRPr="001F47F6" w:rsidRDefault="004A30BA" w:rsidP="00364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287" w:type="dxa"/>
            <w:vMerge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Самооценка, направленная на самостоятельную оценку студентом результатов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Экспертная оценка -  направлена на оценку сформированности компетенций, проявленных в ходе практической работы.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Обратная связь -  направлена на анализ и обсуждение результатов деятельности, выявление сильных/слабых компетенций студента.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3.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Диагностика - направлена на выявление типовых способов принятия решений.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Кейс – метод - направлен на оценку способностей к анализу, контролю и принятию решений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Количественная оценка - направлена на оценку количественных результатов практической деятельности.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- направлен на оценку качественных результатов практической деятельности.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Технический тест - направлен на оценку технических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Тест - направлен на оценку практических навыков.</w:t>
            </w:r>
          </w:p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- направлена на оценку практических навыков.</w:t>
            </w:r>
          </w:p>
        </w:tc>
      </w:tr>
      <w:tr w:rsidR="004A30BA" w:rsidRPr="001F47F6" w:rsidTr="004C3A19">
        <w:tc>
          <w:tcPr>
            <w:tcW w:w="918" w:type="dxa"/>
            <w:vAlign w:val="center"/>
          </w:tcPr>
          <w:p w:rsidR="004A30BA" w:rsidRPr="001F47F6" w:rsidRDefault="004A30BA" w:rsidP="004C3A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3477" w:type="dxa"/>
          </w:tcPr>
          <w:p w:rsidR="004A30BA" w:rsidRPr="006E29B4" w:rsidRDefault="004A30BA" w:rsidP="004C3A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5287" w:type="dxa"/>
            <w:vAlign w:val="center"/>
          </w:tcPr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Взаимооценка - направлена на взаимную оценку индивидуальных и групповых результатов участников.</w:t>
            </w:r>
          </w:p>
          <w:p w:rsidR="004A30BA" w:rsidRPr="001F47F6" w:rsidRDefault="004A30BA" w:rsidP="004C3A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7F6">
              <w:rPr>
                <w:rFonts w:ascii="Times New Roman" w:hAnsi="Times New Roman" w:cs="Times New Roman"/>
                <w:sz w:val="24"/>
                <w:szCs w:val="24"/>
              </w:rPr>
              <w:t>Социометрия - направлена на оценку командного взаимодействия и ролей участников.</w:t>
            </w:r>
          </w:p>
        </w:tc>
      </w:tr>
    </w:tbl>
    <w:p w:rsidR="00313CDA" w:rsidRDefault="00313CDA"/>
    <w:p w:rsidR="00DF6865" w:rsidRDefault="00DF6865"/>
    <w:p w:rsidR="00313CDA" w:rsidRPr="00E536E1" w:rsidRDefault="00313CDA" w:rsidP="00313CDA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36E1">
        <w:rPr>
          <w:rFonts w:ascii="Times New Roman" w:hAnsi="Times New Roman" w:cs="Times New Roman"/>
          <w:b/>
          <w:sz w:val="24"/>
          <w:szCs w:val="24"/>
        </w:rPr>
        <w:lastRenderedPageBreak/>
        <w:t>Освоение учебной дисциплины способствует формированию и развитию следующих общих компетенций:</w:t>
      </w:r>
    </w:p>
    <w:tbl>
      <w:tblPr>
        <w:tblW w:w="1012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135"/>
        <w:gridCol w:w="4193"/>
        <w:gridCol w:w="4798"/>
      </w:tblGrid>
      <w:tr w:rsidR="00313CDA" w:rsidRPr="00E536E1" w:rsidTr="00DF6865"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(развитие общих компетенций)</w:t>
            </w:r>
          </w:p>
        </w:tc>
        <w:tc>
          <w:tcPr>
            <w:tcW w:w="4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743C99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показатели результатов подготовки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1.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Умеет давать оценку происходящему в стране и в мире, связывая со значимостью  получения своей профессии.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2.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Ориентируется в современной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геополитической ситуации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при решении социальных и профессиональных задач. 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Анализирует мировые 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явлени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я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, оценивать с этой точки зрения свою деятельность и находит оптимальное решение. </w:t>
            </w:r>
          </w:p>
        </w:tc>
      </w:tr>
      <w:tr w:rsidR="00313CDA" w:rsidRPr="00E536E1" w:rsidTr="00DF6865">
        <w:trPr>
          <w:trHeight w:val="41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ОК.3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Разбирается  в особенностях развития современной экономики, политики России и мира и использует в учебной деятельности и повседневной жизни. 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4.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Работает с разными источниками информации, в том числе использует интернет – ресурсы и телекоммуникационные технологии, используя ключевые понятия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экономики и права, геополитики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5.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Применяет информационные ресурсы при подготовке проектов, докладов, сообщений, составлении таблиц, подготовке презентаций о выдающихся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деятелях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6.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Владеет основными образцами взаимодействия человека и общества. </w:t>
            </w:r>
          </w:p>
          <w:p w:rsidR="00313CDA" w:rsidRPr="00E536E1" w:rsidRDefault="00313CDA" w:rsidP="003419E4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Использует в учебной и практической деятельности  анализ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мировых геополитических тенденций</w:t>
            </w:r>
            <w:r w:rsidRPr="00E536E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7.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Реализует поставленные цели в деятельности. Представляет конечный результат деятельности в полном объеме.</w:t>
            </w:r>
          </w:p>
        </w:tc>
      </w:tr>
      <w:tr w:rsidR="00313CDA" w:rsidRPr="00E536E1" w:rsidTr="00DF68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CDA" w:rsidRPr="00DC35CA" w:rsidRDefault="00313CDA" w:rsidP="00341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8.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CDA" w:rsidRPr="006E29B4" w:rsidRDefault="00313CDA" w:rsidP="0034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9B4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DA" w:rsidRPr="00DC35CA" w:rsidRDefault="00313CDA" w:rsidP="003419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Демонстрирует стремление к самопознанию, самооценке,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аморегуляции и саморазвитию</w:t>
            </w: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Осознанно ставит цели овладения различными аспектам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профессиональной деятельности</w:t>
            </w:r>
            <w:r w:rsidRPr="00DC3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313CDA" w:rsidRDefault="00313CDA"/>
    <w:sectPr w:rsidR="00313CDA" w:rsidSect="00AC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95B" w:rsidRDefault="0002495B" w:rsidP="00B35136">
      <w:pPr>
        <w:spacing w:after="0" w:line="240" w:lineRule="auto"/>
      </w:pPr>
      <w:r>
        <w:separator/>
      </w:r>
    </w:p>
  </w:endnote>
  <w:endnote w:type="continuationSeparator" w:id="0">
    <w:p w:rsidR="0002495B" w:rsidRDefault="0002495B" w:rsidP="00B3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5716522"/>
      <w:docPartObj>
        <w:docPartGallery w:val="Page Numbers (Bottom of Page)"/>
        <w:docPartUnique/>
      </w:docPartObj>
    </w:sdtPr>
    <w:sdtEndPr/>
    <w:sdtContent>
      <w:p w:rsidR="00124143" w:rsidRDefault="00D54C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E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4143" w:rsidRDefault="0012414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95B" w:rsidRDefault="0002495B" w:rsidP="00B35136">
      <w:pPr>
        <w:spacing w:after="0" w:line="240" w:lineRule="auto"/>
      </w:pPr>
      <w:r>
        <w:separator/>
      </w:r>
    </w:p>
  </w:footnote>
  <w:footnote w:type="continuationSeparator" w:id="0">
    <w:p w:rsidR="0002495B" w:rsidRDefault="0002495B" w:rsidP="00B351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2575"/>
        </w:tabs>
        <w:ind w:left="2575" w:hanging="360"/>
      </w:pPr>
      <w:rPr>
        <w:rFonts w:ascii="Symbol" w:hAnsi="Symbol"/>
        <w:caps w:val="0"/>
        <w:smallCaps w:val="0"/>
        <w:strike w:val="0"/>
        <w:dstrike w:val="0"/>
        <w:vanish w:val="0"/>
        <w:color w:val="auto"/>
        <w:position w:val="0"/>
        <w:sz w:val="20"/>
        <w:szCs w:val="20"/>
        <w:u w:val="none"/>
        <w:vertAlign w:val="baseline"/>
      </w:rPr>
    </w:lvl>
  </w:abstractNum>
  <w:abstractNum w:abstractNumId="1">
    <w:nsid w:val="03086981"/>
    <w:multiLevelType w:val="hybridMultilevel"/>
    <w:tmpl w:val="647AFA26"/>
    <w:lvl w:ilvl="0" w:tplc="6CEAC2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42627A"/>
    <w:multiLevelType w:val="hybridMultilevel"/>
    <w:tmpl w:val="BFD6F4A8"/>
    <w:lvl w:ilvl="0" w:tplc="F4C4984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9C749E62">
      <w:numFmt w:val="bullet"/>
      <w:lvlText w:val="•"/>
      <w:lvlJc w:val="left"/>
      <w:pPr>
        <w:ind w:left="1582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DB6260B"/>
    <w:multiLevelType w:val="hybridMultilevel"/>
    <w:tmpl w:val="44864964"/>
    <w:lvl w:ilvl="0" w:tplc="04190001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46A85"/>
    <w:multiLevelType w:val="hybridMultilevel"/>
    <w:tmpl w:val="59268D36"/>
    <w:lvl w:ilvl="0" w:tplc="A936F2A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0F0735FD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752C12"/>
    <w:multiLevelType w:val="hybridMultilevel"/>
    <w:tmpl w:val="F55EAC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39083A"/>
    <w:multiLevelType w:val="hybridMultilevel"/>
    <w:tmpl w:val="B1046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A134C"/>
    <w:multiLevelType w:val="hybridMultilevel"/>
    <w:tmpl w:val="08F4B342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9340F"/>
    <w:multiLevelType w:val="hybridMultilevel"/>
    <w:tmpl w:val="C186AE3E"/>
    <w:lvl w:ilvl="0" w:tplc="F4C49840">
      <w:start w:val="1"/>
      <w:numFmt w:val="bullet"/>
      <w:lvlText w:val="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A04CC"/>
    <w:multiLevelType w:val="hybridMultilevel"/>
    <w:tmpl w:val="F52C1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08D5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EE70554"/>
    <w:multiLevelType w:val="hybridMultilevel"/>
    <w:tmpl w:val="1A440BD6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CA19D9"/>
    <w:multiLevelType w:val="hybridMultilevel"/>
    <w:tmpl w:val="3C26E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666CB"/>
    <w:multiLevelType w:val="hybridMultilevel"/>
    <w:tmpl w:val="A5EA7E9A"/>
    <w:lvl w:ilvl="0" w:tplc="FA927EDC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6966741"/>
    <w:multiLevelType w:val="hybridMultilevel"/>
    <w:tmpl w:val="0A525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063AC4"/>
    <w:multiLevelType w:val="hybridMultilevel"/>
    <w:tmpl w:val="77D6AEC4"/>
    <w:lvl w:ilvl="0" w:tplc="FFFFFFFF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94D2C"/>
    <w:multiLevelType w:val="hybridMultilevel"/>
    <w:tmpl w:val="AFC6F04A"/>
    <w:lvl w:ilvl="0" w:tplc="FA927EDC">
      <w:start w:val="1"/>
      <w:numFmt w:val="bullet"/>
      <w:lvlText w:val=""/>
      <w:lvlJc w:val="left"/>
      <w:pPr>
        <w:tabs>
          <w:tab w:val="num" w:pos="1975"/>
        </w:tabs>
        <w:ind w:left="19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54"/>
        </w:tabs>
        <w:ind w:left="19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4"/>
        </w:tabs>
        <w:ind w:left="26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4"/>
        </w:tabs>
        <w:ind w:left="33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4"/>
        </w:tabs>
        <w:ind w:left="41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4"/>
        </w:tabs>
        <w:ind w:left="48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4"/>
        </w:tabs>
        <w:ind w:left="55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4"/>
        </w:tabs>
        <w:ind w:left="62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4"/>
        </w:tabs>
        <w:ind w:left="6994" w:hanging="360"/>
      </w:pPr>
      <w:rPr>
        <w:rFonts w:ascii="Wingdings" w:hAnsi="Wingdings" w:hint="default"/>
      </w:rPr>
    </w:lvl>
  </w:abstractNum>
  <w:abstractNum w:abstractNumId="17">
    <w:nsid w:val="47DE642B"/>
    <w:multiLevelType w:val="hybridMultilevel"/>
    <w:tmpl w:val="68CCC35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771B2"/>
    <w:multiLevelType w:val="hybridMultilevel"/>
    <w:tmpl w:val="55EEF204"/>
    <w:lvl w:ilvl="0" w:tplc="0419000F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5"/>
        </w:tabs>
        <w:ind w:left="19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15"/>
        </w:tabs>
        <w:ind w:left="27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35"/>
        </w:tabs>
        <w:ind w:left="34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75"/>
        </w:tabs>
        <w:ind w:left="48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95"/>
        </w:tabs>
        <w:ind w:left="55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35"/>
        </w:tabs>
        <w:ind w:left="7035" w:hanging="180"/>
      </w:pPr>
      <w:rPr>
        <w:rFonts w:cs="Times New Roman"/>
      </w:rPr>
    </w:lvl>
  </w:abstractNum>
  <w:abstractNum w:abstractNumId="19">
    <w:nsid w:val="503005C2"/>
    <w:multiLevelType w:val="hybridMultilevel"/>
    <w:tmpl w:val="73B8CA5A"/>
    <w:lvl w:ilvl="0" w:tplc="5C4EB1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15627D4"/>
    <w:multiLevelType w:val="hybridMultilevel"/>
    <w:tmpl w:val="70A62C38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>
    <w:nsid w:val="5AAA7EA6"/>
    <w:multiLevelType w:val="hybridMultilevel"/>
    <w:tmpl w:val="427CD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1602BF"/>
    <w:multiLevelType w:val="hybridMultilevel"/>
    <w:tmpl w:val="7140200C"/>
    <w:lvl w:ilvl="0" w:tplc="C576D3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414CD"/>
    <w:multiLevelType w:val="hybridMultilevel"/>
    <w:tmpl w:val="C1E6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A13F7"/>
    <w:multiLevelType w:val="hybridMultilevel"/>
    <w:tmpl w:val="4962B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662EB"/>
    <w:multiLevelType w:val="hybridMultilevel"/>
    <w:tmpl w:val="9494613E"/>
    <w:lvl w:ilvl="0" w:tplc="F84AC1B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1"/>
  </w:num>
  <w:num w:numId="3">
    <w:abstractNumId w:val="3"/>
  </w:num>
  <w:num w:numId="4">
    <w:abstractNumId w:val="15"/>
  </w:num>
  <w:num w:numId="5">
    <w:abstractNumId w:val="10"/>
  </w:num>
  <w:num w:numId="6">
    <w:abstractNumId w:val="20"/>
  </w:num>
  <w:num w:numId="7">
    <w:abstractNumId w:val="19"/>
  </w:num>
  <w:num w:numId="8">
    <w:abstractNumId w:val="25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16"/>
  </w:num>
  <w:num w:numId="14">
    <w:abstractNumId w:val="9"/>
  </w:num>
  <w:num w:numId="15">
    <w:abstractNumId w:val="2"/>
  </w:num>
  <w:num w:numId="16">
    <w:abstractNumId w:val="8"/>
  </w:num>
  <w:num w:numId="17">
    <w:abstractNumId w:val="24"/>
  </w:num>
  <w:num w:numId="18">
    <w:abstractNumId w:val="21"/>
  </w:num>
  <w:num w:numId="19">
    <w:abstractNumId w:val="5"/>
  </w:num>
  <w:num w:numId="20">
    <w:abstractNumId w:val="22"/>
  </w:num>
  <w:num w:numId="21">
    <w:abstractNumId w:val="23"/>
  </w:num>
  <w:num w:numId="22">
    <w:abstractNumId w:val="12"/>
  </w:num>
  <w:num w:numId="23">
    <w:abstractNumId w:val="4"/>
  </w:num>
  <w:num w:numId="24">
    <w:abstractNumId w:val="17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64E"/>
    <w:rsid w:val="00016696"/>
    <w:rsid w:val="0002495B"/>
    <w:rsid w:val="00025B4B"/>
    <w:rsid w:val="000308C9"/>
    <w:rsid w:val="000437C6"/>
    <w:rsid w:val="000468B4"/>
    <w:rsid w:val="00057031"/>
    <w:rsid w:val="00060821"/>
    <w:rsid w:val="00074F05"/>
    <w:rsid w:val="00077FFB"/>
    <w:rsid w:val="0008682F"/>
    <w:rsid w:val="000E5EAA"/>
    <w:rsid w:val="000F196B"/>
    <w:rsid w:val="001208C6"/>
    <w:rsid w:val="00124143"/>
    <w:rsid w:val="001270A8"/>
    <w:rsid w:val="0014596B"/>
    <w:rsid w:val="001837EA"/>
    <w:rsid w:val="001A2E83"/>
    <w:rsid w:val="001B1DA1"/>
    <w:rsid w:val="001B2FEF"/>
    <w:rsid w:val="001C184A"/>
    <w:rsid w:val="001C1BAA"/>
    <w:rsid w:val="001D3C57"/>
    <w:rsid w:val="001D652D"/>
    <w:rsid w:val="001E0341"/>
    <w:rsid w:val="001E3DE2"/>
    <w:rsid w:val="001F2743"/>
    <w:rsid w:val="00220C53"/>
    <w:rsid w:val="002221E7"/>
    <w:rsid w:val="0022513C"/>
    <w:rsid w:val="00231960"/>
    <w:rsid w:val="002528C7"/>
    <w:rsid w:val="0026122B"/>
    <w:rsid w:val="00265DEC"/>
    <w:rsid w:val="00273A55"/>
    <w:rsid w:val="002925FF"/>
    <w:rsid w:val="002A00FF"/>
    <w:rsid w:val="002B3AB9"/>
    <w:rsid w:val="002C1E33"/>
    <w:rsid w:val="002C6737"/>
    <w:rsid w:val="002E06EF"/>
    <w:rsid w:val="00313CDA"/>
    <w:rsid w:val="003419E4"/>
    <w:rsid w:val="00343A90"/>
    <w:rsid w:val="00350C6B"/>
    <w:rsid w:val="00364AB6"/>
    <w:rsid w:val="00380BE4"/>
    <w:rsid w:val="00394ADD"/>
    <w:rsid w:val="003A0C72"/>
    <w:rsid w:val="003C7366"/>
    <w:rsid w:val="003D491C"/>
    <w:rsid w:val="003E510A"/>
    <w:rsid w:val="003E681C"/>
    <w:rsid w:val="003F0571"/>
    <w:rsid w:val="00415513"/>
    <w:rsid w:val="004264B3"/>
    <w:rsid w:val="0043594F"/>
    <w:rsid w:val="00461AB0"/>
    <w:rsid w:val="004628A0"/>
    <w:rsid w:val="00482A7D"/>
    <w:rsid w:val="00484E5F"/>
    <w:rsid w:val="0048506A"/>
    <w:rsid w:val="00491EF0"/>
    <w:rsid w:val="004A1660"/>
    <w:rsid w:val="004A30BA"/>
    <w:rsid w:val="004C3A19"/>
    <w:rsid w:val="004F0F0E"/>
    <w:rsid w:val="00513619"/>
    <w:rsid w:val="00513AD2"/>
    <w:rsid w:val="0052249C"/>
    <w:rsid w:val="00550A6B"/>
    <w:rsid w:val="005926AF"/>
    <w:rsid w:val="005A4C22"/>
    <w:rsid w:val="005B7FA7"/>
    <w:rsid w:val="005D4677"/>
    <w:rsid w:val="005D6084"/>
    <w:rsid w:val="00612570"/>
    <w:rsid w:val="006148E4"/>
    <w:rsid w:val="00617207"/>
    <w:rsid w:val="0064244D"/>
    <w:rsid w:val="006535CE"/>
    <w:rsid w:val="0065613A"/>
    <w:rsid w:val="00657865"/>
    <w:rsid w:val="00685D52"/>
    <w:rsid w:val="006A3926"/>
    <w:rsid w:val="006B622D"/>
    <w:rsid w:val="006D7A27"/>
    <w:rsid w:val="006F1C1E"/>
    <w:rsid w:val="00701C06"/>
    <w:rsid w:val="007043B8"/>
    <w:rsid w:val="0070616F"/>
    <w:rsid w:val="007121D3"/>
    <w:rsid w:val="00715E77"/>
    <w:rsid w:val="007223A9"/>
    <w:rsid w:val="00736A71"/>
    <w:rsid w:val="00743C99"/>
    <w:rsid w:val="00751BE8"/>
    <w:rsid w:val="00756CBB"/>
    <w:rsid w:val="00762F3C"/>
    <w:rsid w:val="007708EA"/>
    <w:rsid w:val="007719F5"/>
    <w:rsid w:val="00781E9F"/>
    <w:rsid w:val="00785C6D"/>
    <w:rsid w:val="007A55A2"/>
    <w:rsid w:val="007A6687"/>
    <w:rsid w:val="007B34DB"/>
    <w:rsid w:val="007C3494"/>
    <w:rsid w:val="00802104"/>
    <w:rsid w:val="00812012"/>
    <w:rsid w:val="00856168"/>
    <w:rsid w:val="00870D2B"/>
    <w:rsid w:val="008820E7"/>
    <w:rsid w:val="00887FD1"/>
    <w:rsid w:val="008D11FC"/>
    <w:rsid w:val="008E1DB4"/>
    <w:rsid w:val="008E3B41"/>
    <w:rsid w:val="008E3B89"/>
    <w:rsid w:val="008E520C"/>
    <w:rsid w:val="008F0EB3"/>
    <w:rsid w:val="00901368"/>
    <w:rsid w:val="009201F2"/>
    <w:rsid w:val="00924E28"/>
    <w:rsid w:val="00926A26"/>
    <w:rsid w:val="00934517"/>
    <w:rsid w:val="00936E6C"/>
    <w:rsid w:val="009377D7"/>
    <w:rsid w:val="00943A02"/>
    <w:rsid w:val="0094653E"/>
    <w:rsid w:val="00946E3A"/>
    <w:rsid w:val="00952A61"/>
    <w:rsid w:val="009766EF"/>
    <w:rsid w:val="009817F0"/>
    <w:rsid w:val="009F6E67"/>
    <w:rsid w:val="00A148E6"/>
    <w:rsid w:val="00A4055A"/>
    <w:rsid w:val="00A53828"/>
    <w:rsid w:val="00A8364E"/>
    <w:rsid w:val="00A854BE"/>
    <w:rsid w:val="00A85CE3"/>
    <w:rsid w:val="00AB5950"/>
    <w:rsid w:val="00AC6E22"/>
    <w:rsid w:val="00AE573B"/>
    <w:rsid w:val="00AE7171"/>
    <w:rsid w:val="00AF739B"/>
    <w:rsid w:val="00B03FCE"/>
    <w:rsid w:val="00B12955"/>
    <w:rsid w:val="00B23E81"/>
    <w:rsid w:val="00B3154B"/>
    <w:rsid w:val="00B35136"/>
    <w:rsid w:val="00B47294"/>
    <w:rsid w:val="00B6330A"/>
    <w:rsid w:val="00B72F4E"/>
    <w:rsid w:val="00B947B5"/>
    <w:rsid w:val="00BA1D19"/>
    <w:rsid w:val="00C16DB1"/>
    <w:rsid w:val="00C501CD"/>
    <w:rsid w:val="00C62343"/>
    <w:rsid w:val="00CB30E5"/>
    <w:rsid w:val="00CE1928"/>
    <w:rsid w:val="00CE4271"/>
    <w:rsid w:val="00CE4360"/>
    <w:rsid w:val="00D15539"/>
    <w:rsid w:val="00D16034"/>
    <w:rsid w:val="00D27B22"/>
    <w:rsid w:val="00D32E4B"/>
    <w:rsid w:val="00D40C37"/>
    <w:rsid w:val="00D53FE4"/>
    <w:rsid w:val="00D54C85"/>
    <w:rsid w:val="00D55B10"/>
    <w:rsid w:val="00D57049"/>
    <w:rsid w:val="00D645EA"/>
    <w:rsid w:val="00D67257"/>
    <w:rsid w:val="00D91C43"/>
    <w:rsid w:val="00DA0AF5"/>
    <w:rsid w:val="00DB682A"/>
    <w:rsid w:val="00DD2353"/>
    <w:rsid w:val="00DF3020"/>
    <w:rsid w:val="00DF6865"/>
    <w:rsid w:val="00E47AC5"/>
    <w:rsid w:val="00E714A7"/>
    <w:rsid w:val="00E7542D"/>
    <w:rsid w:val="00E90109"/>
    <w:rsid w:val="00E9212E"/>
    <w:rsid w:val="00E9510E"/>
    <w:rsid w:val="00EC22F3"/>
    <w:rsid w:val="00ED511F"/>
    <w:rsid w:val="00EE0556"/>
    <w:rsid w:val="00EF2330"/>
    <w:rsid w:val="00F008F7"/>
    <w:rsid w:val="00F05808"/>
    <w:rsid w:val="00F22417"/>
    <w:rsid w:val="00F2347B"/>
    <w:rsid w:val="00F51F9E"/>
    <w:rsid w:val="00F83EBF"/>
    <w:rsid w:val="00F87B37"/>
    <w:rsid w:val="00FA7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19590-A495-41FE-8EE1-DB885C3F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4E"/>
  </w:style>
  <w:style w:type="paragraph" w:styleId="1">
    <w:name w:val="heading 1"/>
    <w:basedOn w:val="a"/>
    <w:next w:val="a"/>
    <w:link w:val="10"/>
    <w:qFormat/>
    <w:rsid w:val="00A8364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qFormat/>
    <w:rsid w:val="00A8364E"/>
    <w:pPr>
      <w:ind w:left="720"/>
      <w:contextualSpacing/>
    </w:pPr>
  </w:style>
  <w:style w:type="character" w:styleId="a4">
    <w:name w:val="Hyperlink"/>
    <w:basedOn w:val="a0"/>
    <w:rsid w:val="00A8364E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"/>
    <w:qFormat/>
    <w:rsid w:val="00A836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5136"/>
  </w:style>
  <w:style w:type="paragraph" w:styleId="a7">
    <w:name w:val="footer"/>
    <w:basedOn w:val="a"/>
    <w:link w:val="a8"/>
    <w:uiPriority w:val="99"/>
    <w:unhideWhenUsed/>
    <w:rsid w:val="00B351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136"/>
  </w:style>
  <w:style w:type="table" w:styleId="a9">
    <w:name w:val="Table Grid"/>
    <w:basedOn w:val="a1"/>
    <w:uiPriority w:val="59"/>
    <w:rsid w:val="00B35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80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0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ultant.ru/" TargetMode="External"/><Relationship Id="rId13" Type="http://schemas.openxmlformats.org/officeDocument/2006/relationships/hyperlink" Target="http://www.ict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n.edu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moisto.narod.ru/rasrabotki.htm" TargetMode="External"/><Relationship Id="rId14" Type="http://schemas.openxmlformats.org/officeDocument/2006/relationships/hyperlink" Target="http://subscribe.ru/group/mehanika-studenta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4510</Words>
  <Characters>25712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Светдана</dc:creator>
  <cp:lastModifiedBy>admin</cp:lastModifiedBy>
  <cp:revision>117</cp:revision>
  <cp:lastPrinted>2015-09-17T11:48:00Z</cp:lastPrinted>
  <dcterms:created xsi:type="dcterms:W3CDTF">2015-09-16T04:22:00Z</dcterms:created>
  <dcterms:modified xsi:type="dcterms:W3CDTF">2019-10-02T06:01:00Z</dcterms:modified>
</cp:coreProperties>
</file>