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7595" w:rsidRPr="002D3130" w:rsidRDefault="00A57595" w:rsidP="009E24F4">
      <w:pPr>
        <w:shd w:val="clear" w:color="auto" w:fill="FFFFFF"/>
        <w:jc w:val="center"/>
        <w:rPr>
          <w:rFonts w:ascii="Times New Roman" w:hAnsi="Times New Roman" w:cs="Times New Roman"/>
          <w:color w:val="000000"/>
          <w:spacing w:val="-5"/>
          <w:sz w:val="24"/>
          <w:szCs w:val="24"/>
        </w:rPr>
      </w:pPr>
      <w:r w:rsidRPr="002D3130">
        <w:rPr>
          <w:rFonts w:ascii="Times New Roman" w:hAnsi="Times New Roman" w:cs="Times New Roman"/>
          <w:color w:val="000000"/>
          <w:spacing w:val="-5"/>
          <w:sz w:val="24"/>
          <w:szCs w:val="24"/>
        </w:rPr>
        <w:t>ДЕПАРТАМЕНТ ОБРАЗОВАНИЯ И НАУКИ  ТЮМЕНСКОЙ ОБЛАСТИ</w:t>
      </w:r>
    </w:p>
    <w:p w:rsidR="00A57595" w:rsidRDefault="00A57595" w:rsidP="009E24F4">
      <w:pPr>
        <w:shd w:val="clear" w:color="auto" w:fill="FFFFFF"/>
        <w:spacing w:after="0"/>
        <w:jc w:val="center"/>
        <w:rPr>
          <w:rFonts w:ascii="Times New Roman" w:hAnsi="Times New Roman" w:cs="Times New Roman"/>
          <w:b/>
          <w:bCs/>
          <w:color w:val="000000"/>
          <w:spacing w:val="-5"/>
          <w:sz w:val="24"/>
          <w:szCs w:val="24"/>
        </w:rPr>
      </w:pPr>
      <w:r>
        <w:rPr>
          <w:rFonts w:ascii="Times New Roman" w:hAnsi="Times New Roman" w:cs="Times New Roman"/>
          <w:b/>
          <w:bCs/>
          <w:color w:val="000000"/>
          <w:spacing w:val="-5"/>
          <w:sz w:val="24"/>
          <w:szCs w:val="24"/>
        </w:rPr>
        <w:t xml:space="preserve">ГОСУДАРСТВЕННОЕ АВТОНОМНОЕ ПРОФЕССИОНАЛЬНОЕ </w:t>
      </w:r>
    </w:p>
    <w:p w:rsidR="00A57595" w:rsidRDefault="00A57595" w:rsidP="009E24F4">
      <w:pPr>
        <w:shd w:val="clear" w:color="auto" w:fill="FFFFFF"/>
        <w:spacing w:after="0"/>
        <w:jc w:val="center"/>
        <w:rPr>
          <w:rFonts w:ascii="Times New Roman" w:hAnsi="Times New Roman" w:cs="Times New Roman"/>
          <w:b/>
          <w:bCs/>
          <w:color w:val="000000"/>
          <w:spacing w:val="-5"/>
          <w:sz w:val="24"/>
          <w:szCs w:val="24"/>
        </w:rPr>
      </w:pPr>
      <w:r>
        <w:rPr>
          <w:rFonts w:ascii="Times New Roman" w:hAnsi="Times New Roman" w:cs="Times New Roman"/>
          <w:b/>
          <w:bCs/>
          <w:color w:val="000000"/>
          <w:spacing w:val="-5"/>
          <w:sz w:val="24"/>
          <w:szCs w:val="24"/>
        </w:rPr>
        <w:t>ОБРАЗОВАТЕЛЬНОЕ УЧРЕЖДЕНИЕ ТЮМЕНСКОЙ ОБЛАСТИ</w:t>
      </w:r>
    </w:p>
    <w:p w:rsidR="00A57595" w:rsidRPr="002D3130" w:rsidRDefault="00A57595" w:rsidP="009E24F4">
      <w:pPr>
        <w:shd w:val="clear" w:color="auto" w:fill="FFFFFF"/>
        <w:jc w:val="center"/>
        <w:rPr>
          <w:rFonts w:ascii="Times New Roman" w:hAnsi="Times New Roman" w:cs="Times New Roman"/>
          <w:b/>
          <w:bCs/>
          <w:color w:val="000000"/>
          <w:spacing w:val="-5"/>
          <w:sz w:val="24"/>
          <w:szCs w:val="24"/>
        </w:rPr>
      </w:pPr>
      <w:r w:rsidRPr="002D3130">
        <w:rPr>
          <w:rFonts w:ascii="Times New Roman" w:hAnsi="Times New Roman" w:cs="Times New Roman"/>
          <w:b/>
          <w:bCs/>
          <w:color w:val="000000"/>
          <w:spacing w:val="-5"/>
          <w:sz w:val="24"/>
          <w:szCs w:val="24"/>
        </w:rPr>
        <w:t xml:space="preserve"> «ГОЛЫШМАНОВСКИЙ АГРОПЕДАГОГИЧЕСКИЙ КОЛЛЕДЖ»</w:t>
      </w:r>
    </w:p>
    <w:p w:rsidR="00A57595" w:rsidRDefault="00A57595" w:rsidP="009E24F4">
      <w:pPr>
        <w:tabs>
          <w:tab w:val="left" w:pos="7417"/>
        </w:tabs>
      </w:pPr>
      <w:r>
        <w:tab/>
      </w:r>
    </w:p>
    <w:p w:rsidR="00A57595" w:rsidRDefault="00A57595" w:rsidP="00567C09">
      <w:pPr>
        <w:tabs>
          <w:tab w:val="left" w:pos="7417"/>
        </w:tabs>
        <w:spacing w:after="0" w:line="240" w:lineRule="auto"/>
        <w:jc w:val="right"/>
      </w:pPr>
    </w:p>
    <w:p w:rsidR="00A57595" w:rsidRDefault="00A57595" w:rsidP="00567C09">
      <w:pPr>
        <w:tabs>
          <w:tab w:val="left" w:pos="7417"/>
        </w:tabs>
        <w:spacing w:after="0" w:line="240" w:lineRule="auto"/>
        <w:jc w:val="right"/>
        <w:rPr>
          <w:rFonts w:ascii="Times New Roman" w:hAnsi="Times New Roman" w:cs="Times New Roman"/>
        </w:rPr>
      </w:pPr>
      <w:r w:rsidRPr="00D41606">
        <w:rPr>
          <w:rFonts w:ascii="Times New Roman" w:hAnsi="Times New Roman" w:cs="Times New Roman"/>
        </w:rPr>
        <w:t xml:space="preserve">ПРИЛОЖЕНИЕ </w:t>
      </w:r>
      <w:r>
        <w:rPr>
          <w:rFonts w:ascii="Times New Roman" w:hAnsi="Times New Roman" w:cs="Times New Roman"/>
        </w:rPr>
        <w:t>№ 32.1</w:t>
      </w:r>
    </w:p>
    <w:p w:rsidR="00A57595" w:rsidRDefault="00A57595" w:rsidP="00567C09">
      <w:pPr>
        <w:tabs>
          <w:tab w:val="left" w:pos="7417"/>
        </w:tabs>
        <w:spacing w:after="0" w:line="240" w:lineRule="auto"/>
        <w:jc w:val="right"/>
        <w:rPr>
          <w:rFonts w:ascii="Times New Roman" w:hAnsi="Times New Roman" w:cs="Times New Roman"/>
        </w:rPr>
      </w:pPr>
      <w:r>
        <w:rPr>
          <w:rFonts w:ascii="Times New Roman" w:hAnsi="Times New Roman" w:cs="Times New Roman"/>
        </w:rPr>
        <w:t>К ОСНОВНОЙ ПРОФЕССИОНАЛЬНОЙ</w:t>
      </w:r>
    </w:p>
    <w:p w:rsidR="00A57595" w:rsidRDefault="00A57595" w:rsidP="00567C09">
      <w:pPr>
        <w:tabs>
          <w:tab w:val="left" w:pos="7417"/>
        </w:tabs>
        <w:spacing w:after="0" w:line="240" w:lineRule="auto"/>
        <w:jc w:val="right"/>
        <w:rPr>
          <w:rFonts w:ascii="Times New Roman" w:hAnsi="Times New Roman" w:cs="Times New Roman"/>
        </w:rPr>
      </w:pPr>
      <w:r>
        <w:rPr>
          <w:rFonts w:ascii="Times New Roman" w:hAnsi="Times New Roman" w:cs="Times New Roman"/>
        </w:rPr>
        <w:t xml:space="preserve"> ОБРАЗОВАТЕЛЬНОЙ ПРОГРАММЕ</w:t>
      </w:r>
    </w:p>
    <w:p w:rsidR="00A57595" w:rsidRPr="00F2061B" w:rsidRDefault="00A57595" w:rsidP="00567C09">
      <w:pPr>
        <w:tabs>
          <w:tab w:val="left" w:pos="7417"/>
        </w:tabs>
        <w:spacing w:after="0" w:line="240" w:lineRule="auto"/>
        <w:jc w:val="right"/>
        <w:rPr>
          <w:rFonts w:ascii="Times New Roman" w:hAnsi="Times New Roman" w:cs="Times New Roman"/>
        </w:rPr>
      </w:pPr>
      <w:r>
        <w:rPr>
          <w:rFonts w:ascii="Times New Roman" w:hAnsi="Times New Roman" w:cs="Times New Roman"/>
        </w:rPr>
        <w:t xml:space="preserve"> ПО СПЕЦИАЛЬНОСТИ</w:t>
      </w:r>
    </w:p>
    <w:p w:rsidR="00A57595" w:rsidRDefault="00854D40" w:rsidP="00567C09">
      <w:pPr>
        <w:tabs>
          <w:tab w:val="left" w:pos="7417"/>
        </w:tabs>
        <w:spacing w:after="0" w:line="240" w:lineRule="auto"/>
        <w:jc w:val="right"/>
        <w:rPr>
          <w:rFonts w:ascii="Times New Roman" w:hAnsi="Times New Roman" w:cs="Times New Roman"/>
          <w:b/>
          <w:bCs/>
        </w:rPr>
      </w:pPr>
      <w:r w:rsidRPr="00854D40">
        <w:rPr>
          <w:rFonts w:ascii="Times New Roman" w:hAnsi="Times New Roman" w:cs="Times New Roman"/>
          <w:b/>
          <w:bCs/>
          <w:sz w:val="24"/>
          <w:szCs w:val="24"/>
        </w:rPr>
        <w:t>051001</w:t>
      </w:r>
      <w:r w:rsidR="00A57595">
        <w:rPr>
          <w:rFonts w:ascii="Times New Roman" w:hAnsi="Times New Roman" w:cs="Times New Roman"/>
          <w:b/>
          <w:bCs/>
        </w:rPr>
        <w:t xml:space="preserve">  ПРОФЕССИОНАЛЬНОЕ ОБУЧЕНИЕ </w:t>
      </w:r>
    </w:p>
    <w:p w:rsidR="00A57595" w:rsidRDefault="00854D40" w:rsidP="00567C09">
      <w:pPr>
        <w:tabs>
          <w:tab w:val="left" w:pos="7417"/>
        </w:tabs>
        <w:spacing w:after="0" w:line="240" w:lineRule="auto"/>
        <w:jc w:val="right"/>
        <w:rPr>
          <w:rFonts w:ascii="Times New Roman" w:hAnsi="Times New Roman" w:cs="Times New Roman"/>
          <w:b/>
          <w:bCs/>
        </w:rPr>
      </w:pPr>
      <w:r>
        <w:rPr>
          <w:rFonts w:ascii="Times New Roman" w:hAnsi="Times New Roman" w:cs="Times New Roman"/>
          <w:b/>
          <w:bCs/>
        </w:rPr>
        <w:t>(ПО ОТРАСЛЯМ).</w:t>
      </w:r>
      <w:r w:rsidR="00A57595">
        <w:rPr>
          <w:rFonts w:ascii="Times New Roman" w:hAnsi="Times New Roman" w:cs="Times New Roman"/>
          <w:b/>
          <w:bCs/>
        </w:rPr>
        <w:t xml:space="preserve"> МЕХАНИЗАЦИЯ </w:t>
      </w:r>
      <w:proofErr w:type="gramStart"/>
      <w:r w:rsidR="00A57595">
        <w:rPr>
          <w:rFonts w:ascii="Times New Roman" w:hAnsi="Times New Roman" w:cs="Times New Roman"/>
          <w:b/>
          <w:bCs/>
        </w:rPr>
        <w:t>СЕЛЬСКОГО</w:t>
      </w:r>
      <w:proofErr w:type="gramEnd"/>
    </w:p>
    <w:p w:rsidR="00A57595" w:rsidRPr="001D6CB8" w:rsidRDefault="00A57595" w:rsidP="00567C09">
      <w:pPr>
        <w:tabs>
          <w:tab w:val="left" w:pos="7417"/>
        </w:tabs>
        <w:spacing w:after="0" w:line="240" w:lineRule="auto"/>
        <w:jc w:val="right"/>
        <w:rPr>
          <w:rFonts w:ascii="Times New Roman" w:hAnsi="Times New Roman" w:cs="Times New Roman"/>
          <w:b/>
          <w:bCs/>
        </w:rPr>
      </w:pPr>
      <w:r>
        <w:rPr>
          <w:rFonts w:ascii="Times New Roman" w:hAnsi="Times New Roman" w:cs="Times New Roman"/>
          <w:b/>
          <w:bCs/>
        </w:rPr>
        <w:t>ХОЗЯЙСТВА ЗАОЧНОЙ ФОРМЫ ОБУЧЕНИЯ</w:t>
      </w:r>
    </w:p>
    <w:p w:rsidR="00A57595" w:rsidRDefault="00A57595" w:rsidP="009E24F4">
      <w:pPr>
        <w:tabs>
          <w:tab w:val="left" w:pos="7417"/>
        </w:tabs>
        <w:jc w:val="right"/>
        <w:rPr>
          <w:rFonts w:ascii="Times New Roman" w:hAnsi="Times New Roman" w:cs="Times New Roman"/>
          <w:b/>
          <w:bCs/>
        </w:rPr>
      </w:pPr>
    </w:p>
    <w:p w:rsidR="00A57595" w:rsidRPr="00D41606" w:rsidRDefault="00A57595" w:rsidP="009E24F4">
      <w:pPr>
        <w:rPr>
          <w:rFonts w:ascii="Times New Roman" w:hAnsi="Times New Roman" w:cs="Times New Roman"/>
        </w:rPr>
      </w:pPr>
    </w:p>
    <w:p w:rsidR="00A57595" w:rsidRPr="00D41606" w:rsidRDefault="00A57595" w:rsidP="009E24F4">
      <w:pPr>
        <w:rPr>
          <w:rFonts w:ascii="Times New Roman" w:hAnsi="Times New Roman" w:cs="Times New Roman"/>
        </w:rPr>
      </w:pPr>
    </w:p>
    <w:p w:rsidR="00A57595" w:rsidRDefault="00A57595" w:rsidP="009E24F4">
      <w:pPr>
        <w:rPr>
          <w:rFonts w:ascii="Times New Roman" w:hAnsi="Times New Roman" w:cs="Times New Roman"/>
        </w:rPr>
      </w:pPr>
    </w:p>
    <w:p w:rsidR="00A57595" w:rsidRDefault="00A57595" w:rsidP="009E24F4">
      <w:pPr>
        <w:rPr>
          <w:rFonts w:ascii="Times New Roman" w:hAnsi="Times New Roman" w:cs="Times New Roman"/>
        </w:rPr>
      </w:pPr>
    </w:p>
    <w:p w:rsidR="00A57595" w:rsidRDefault="00A57595" w:rsidP="009E24F4">
      <w:pPr>
        <w:rPr>
          <w:rFonts w:ascii="Times New Roman" w:hAnsi="Times New Roman" w:cs="Times New Roman"/>
        </w:rPr>
      </w:pPr>
    </w:p>
    <w:p w:rsidR="00A57595" w:rsidRDefault="00A57595" w:rsidP="009E24F4">
      <w:pPr>
        <w:rPr>
          <w:rFonts w:ascii="Times New Roman" w:hAnsi="Times New Roman" w:cs="Times New Roman"/>
        </w:rPr>
      </w:pPr>
    </w:p>
    <w:p w:rsidR="00A57595" w:rsidRDefault="00A57595" w:rsidP="009E24F4">
      <w:pPr>
        <w:rPr>
          <w:rFonts w:ascii="Times New Roman" w:hAnsi="Times New Roman" w:cs="Times New Roman"/>
        </w:rPr>
      </w:pPr>
    </w:p>
    <w:p w:rsidR="00A57595" w:rsidRDefault="00A57595" w:rsidP="009E24F4">
      <w:pPr>
        <w:rPr>
          <w:rFonts w:ascii="Times New Roman" w:hAnsi="Times New Roman" w:cs="Times New Roman"/>
        </w:rPr>
      </w:pPr>
    </w:p>
    <w:p w:rsidR="00A57595" w:rsidRPr="00902633" w:rsidRDefault="00A57595" w:rsidP="00567C09">
      <w:pPr>
        <w:tabs>
          <w:tab w:val="left" w:pos="3709"/>
        </w:tabs>
        <w:spacing w:after="0" w:line="240" w:lineRule="auto"/>
        <w:jc w:val="center"/>
        <w:rPr>
          <w:rFonts w:ascii="Times New Roman" w:hAnsi="Times New Roman" w:cs="Times New Roman"/>
          <w:b/>
          <w:bCs/>
          <w:sz w:val="28"/>
          <w:szCs w:val="28"/>
        </w:rPr>
      </w:pPr>
      <w:r w:rsidRPr="00902633">
        <w:rPr>
          <w:rFonts w:ascii="Times New Roman" w:hAnsi="Times New Roman" w:cs="Times New Roman"/>
          <w:b/>
          <w:bCs/>
          <w:sz w:val="28"/>
          <w:szCs w:val="28"/>
        </w:rPr>
        <w:t xml:space="preserve">РАБОЧАЯ УЧЕБНАЯ ПРОГРАММА </w:t>
      </w:r>
    </w:p>
    <w:p w:rsidR="00A57595" w:rsidRDefault="00A57595" w:rsidP="00567C09">
      <w:pPr>
        <w:tabs>
          <w:tab w:val="left" w:pos="3709"/>
        </w:tabs>
        <w:spacing w:after="0" w:line="240" w:lineRule="auto"/>
        <w:jc w:val="center"/>
        <w:rPr>
          <w:rFonts w:ascii="Times New Roman" w:hAnsi="Times New Roman" w:cs="Times New Roman"/>
          <w:b/>
          <w:bCs/>
        </w:rPr>
      </w:pPr>
      <w:r w:rsidRPr="00916BEB">
        <w:rPr>
          <w:rFonts w:ascii="Times New Roman" w:hAnsi="Times New Roman" w:cs="Times New Roman"/>
          <w:b/>
          <w:bCs/>
          <w:sz w:val="28"/>
          <w:szCs w:val="28"/>
        </w:rPr>
        <w:t xml:space="preserve">ПМ 04. </w:t>
      </w:r>
      <w:r w:rsidR="00854D40">
        <w:rPr>
          <w:rFonts w:ascii="Times New Roman" w:hAnsi="Times New Roman" w:cs="Times New Roman"/>
          <w:b/>
          <w:bCs/>
          <w:sz w:val="28"/>
          <w:szCs w:val="28"/>
        </w:rPr>
        <w:t>УЧАСТИЕ В ОРГАНИЗАЦИИ ТЕХНОЛОГИЧЕСКОГО ПРОЦЕССА</w:t>
      </w:r>
      <w:r w:rsidRPr="00916BEB">
        <w:rPr>
          <w:rFonts w:ascii="Times New Roman" w:hAnsi="Times New Roman" w:cs="Times New Roman"/>
          <w:b/>
          <w:bCs/>
          <w:sz w:val="28"/>
          <w:szCs w:val="28"/>
        </w:rPr>
        <w:t xml:space="preserve"> </w:t>
      </w:r>
    </w:p>
    <w:p w:rsidR="00A57595" w:rsidRPr="00B84CE7" w:rsidRDefault="00A57595" w:rsidP="00567C09">
      <w:pPr>
        <w:tabs>
          <w:tab w:val="left" w:pos="3709"/>
        </w:tabs>
        <w:spacing w:after="0" w:line="240" w:lineRule="auto"/>
        <w:jc w:val="center"/>
        <w:rPr>
          <w:rFonts w:ascii="Times New Roman" w:hAnsi="Times New Roman" w:cs="Times New Roman"/>
          <w:b/>
          <w:bCs/>
          <w:sz w:val="28"/>
          <w:szCs w:val="28"/>
        </w:rPr>
      </w:pPr>
      <w:r w:rsidRPr="00B84CE7">
        <w:rPr>
          <w:rFonts w:ascii="Times New Roman" w:hAnsi="Times New Roman" w:cs="Times New Roman"/>
          <w:b/>
          <w:bCs/>
          <w:sz w:val="28"/>
          <w:szCs w:val="28"/>
        </w:rPr>
        <w:t>МДК.04.01 О</w:t>
      </w:r>
      <w:r w:rsidR="00854D40">
        <w:rPr>
          <w:rFonts w:ascii="Times New Roman" w:hAnsi="Times New Roman" w:cs="Times New Roman"/>
          <w:b/>
          <w:bCs/>
          <w:sz w:val="28"/>
          <w:szCs w:val="28"/>
        </w:rPr>
        <w:t xml:space="preserve">РГАНИЗАЦИЯ ТЕХНОЛОГИЧЕСКОГО ПРОЦЕССА </w:t>
      </w:r>
    </w:p>
    <w:p w:rsidR="00A57595" w:rsidRDefault="00A57595" w:rsidP="009E24F4">
      <w:pPr>
        <w:tabs>
          <w:tab w:val="left" w:pos="3709"/>
        </w:tabs>
        <w:jc w:val="center"/>
        <w:rPr>
          <w:rFonts w:ascii="Times New Roman" w:hAnsi="Times New Roman" w:cs="Times New Roman"/>
          <w:b/>
          <w:bCs/>
        </w:rPr>
      </w:pPr>
    </w:p>
    <w:p w:rsidR="00A57595" w:rsidRDefault="00A57595" w:rsidP="009E24F4">
      <w:pPr>
        <w:tabs>
          <w:tab w:val="left" w:pos="3709"/>
        </w:tabs>
        <w:jc w:val="center"/>
        <w:rPr>
          <w:rFonts w:ascii="Times New Roman" w:hAnsi="Times New Roman" w:cs="Times New Roman"/>
          <w:b/>
          <w:bCs/>
        </w:rPr>
      </w:pPr>
    </w:p>
    <w:p w:rsidR="00A57595" w:rsidRDefault="00A57595" w:rsidP="009E24F4">
      <w:pPr>
        <w:tabs>
          <w:tab w:val="left" w:pos="3709"/>
        </w:tabs>
        <w:jc w:val="center"/>
        <w:rPr>
          <w:rFonts w:ascii="Times New Roman" w:hAnsi="Times New Roman" w:cs="Times New Roman"/>
          <w:b/>
          <w:bCs/>
        </w:rPr>
      </w:pPr>
    </w:p>
    <w:p w:rsidR="00A57595" w:rsidRDefault="00A57595" w:rsidP="009E24F4">
      <w:pPr>
        <w:tabs>
          <w:tab w:val="left" w:pos="3709"/>
        </w:tabs>
        <w:jc w:val="center"/>
        <w:rPr>
          <w:rFonts w:ascii="Times New Roman" w:hAnsi="Times New Roman" w:cs="Times New Roman"/>
          <w:b/>
          <w:bCs/>
        </w:rPr>
      </w:pPr>
    </w:p>
    <w:p w:rsidR="00A57595" w:rsidRDefault="00A57595" w:rsidP="009E24F4">
      <w:pPr>
        <w:tabs>
          <w:tab w:val="left" w:pos="3709"/>
        </w:tabs>
        <w:jc w:val="center"/>
        <w:rPr>
          <w:rFonts w:ascii="Times New Roman" w:hAnsi="Times New Roman" w:cs="Times New Roman"/>
          <w:b/>
          <w:bCs/>
        </w:rPr>
      </w:pPr>
    </w:p>
    <w:p w:rsidR="00A57595" w:rsidRDefault="00A57595" w:rsidP="009E24F4">
      <w:pPr>
        <w:tabs>
          <w:tab w:val="left" w:pos="3709"/>
        </w:tabs>
        <w:jc w:val="center"/>
        <w:rPr>
          <w:rFonts w:ascii="Times New Roman" w:hAnsi="Times New Roman" w:cs="Times New Roman"/>
          <w:b/>
          <w:bCs/>
        </w:rPr>
      </w:pPr>
    </w:p>
    <w:p w:rsidR="00A57595" w:rsidRDefault="00A57595" w:rsidP="009E24F4">
      <w:pPr>
        <w:tabs>
          <w:tab w:val="left" w:pos="3709"/>
        </w:tabs>
        <w:jc w:val="center"/>
        <w:rPr>
          <w:rFonts w:ascii="Times New Roman" w:hAnsi="Times New Roman" w:cs="Times New Roman"/>
          <w:b/>
          <w:bCs/>
        </w:rPr>
      </w:pPr>
    </w:p>
    <w:p w:rsidR="00A57595" w:rsidRPr="00854D40" w:rsidRDefault="00A57595" w:rsidP="00854D40">
      <w:pPr>
        <w:tabs>
          <w:tab w:val="left" w:pos="3709"/>
        </w:tabs>
        <w:jc w:val="center"/>
        <w:rPr>
          <w:rFonts w:ascii="Times New Roman" w:hAnsi="Times New Roman" w:cs="Times New Roman"/>
          <w:b/>
          <w:bCs/>
          <w:sz w:val="24"/>
          <w:szCs w:val="24"/>
        </w:rPr>
      </w:pPr>
    </w:p>
    <w:p w:rsidR="00A57595" w:rsidRPr="00854D40" w:rsidRDefault="00854D40" w:rsidP="00854D40">
      <w:pPr>
        <w:tabs>
          <w:tab w:val="left" w:pos="3709"/>
        </w:tabs>
        <w:jc w:val="center"/>
        <w:rPr>
          <w:rFonts w:ascii="Times New Roman" w:hAnsi="Times New Roman" w:cs="Times New Roman"/>
          <w:b/>
          <w:bCs/>
          <w:sz w:val="24"/>
          <w:szCs w:val="24"/>
        </w:rPr>
      </w:pPr>
      <w:r w:rsidRPr="00854D40">
        <w:rPr>
          <w:rFonts w:ascii="Times New Roman" w:hAnsi="Times New Roman" w:cs="Times New Roman"/>
          <w:b/>
          <w:bCs/>
          <w:sz w:val="24"/>
          <w:szCs w:val="24"/>
        </w:rPr>
        <w:t xml:space="preserve">Голышманово, </w:t>
      </w:r>
      <w:r w:rsidR="00A57595" w:rsidRPr="00854D40">
        <w:rPr>
          <w:rFonts w:ascii="Times New Roman" w:hAnsi="Times New Roman" w:cs="Times New Roman"/>
          <w:b/>
          <w:bCs/>
          <w:sz w:val="24"/>
          <w:szCs w:val="24"/>
        </w:rPr>
        <w:t>2014</w:t>
      </w:r>
    </w:p>
    <w:p w:rsidR="00A57595" w:rsidRPr="00567C09" w:rsidRDefault="00A57595" w:rsidP="00567C09">
      <w:pPr>
        <w:tabs>
          <w:tab w:val="left" w:pos="3709"/>
        </w:tabs>
        <w:spacing w:after="0" w:line="240" w:lineRule="auto"/>
        <w:jc w:val="both"/>
        <w:rPr>
          <w:rFonts w:ascii="Times New Roman" w:hAnsi="Times New Roman" w:cs="Times New Roman"/>
          <w:sz w:val="24"/>
          <w:szCs w:val="24"/>
        </w:rPr>
      </w:pPr>
      <w:r w:rsidRPr="009C7012">
        <w:rPr>
          <w:rFonts w:ascii="Times New Roman" w:hAnsi="Times New Roman" w:cs="Times New Roman"/>
          <w:sz w:val="24"/>
          <w:szCs w:val="24"/>
        </w:rPr>
        <w:lastRenderedPageBreak/>
        <w:t>Рабочая программа профессионального модуля</w:t>
      </w:r>
      <w:r w:rsidRPr="009C7012">
        <w:rPr>
          <w:rFonts w:ascii="Times New Roman" w:hAnsi="Times New Roman" w:cs="Times New Roman"/>
          <w:caps/>
          <w:sz w:val="24"/>
          <w:szCs w:val="24"/>
        </w:rPr>
        <w:t xml:space="preserve"> «</w:t>
      </w:r>
      <w:r w:rsidRPr="00567C09">
        <w:rPr>
          <w:rFonts w:ascii="Times New Roman" w:hAnsi="Times New Roman" w:cs="Times New Roman"/>
          <w:sz w:val="24"/>
          <w:szCs w:val="24"/>
        </w:rPr>
        <w:t>Участие в организации технологического процесса</w:t>
      </w:r>
      <w:r w:rsidRPr="009C7012">
        <w:rPr>
          <w:rFonts w:ascii="Times New Roman" w:hAnsi="Times New Roman" w:cs="Times New Roman"/>
          <w:sz w:val="24"/>
          <w:szCs w:val="24"/>
        </w:rPr>
        <w:t xml:space="preserve">» </w:t>
      </w:r>
      <w:r w:rsidRPr="00567C09">
        <w:rPr>
          <w:rFonts w:ascii="Times New Roman" w:hAnsi="Times New Roman" w:cs="Times New Roman"/>
          <w:sz w:val="24"/>
          <w:szCs w:val="24"/>
        </w:rPr>
        <w:t>МДК.04.01 Организация технологического процесса</w:t>
      </w:r>
      <w:r>
        <w:rPr>
          <w:rFonts w:ascii="Times New Roman" w:hAnsi="Times New Roman" w:cs="Times New Roman"/>
          <w:sz w:val="24"/>
          <w:szCs w:val="24"/>
        </w:rPr>
        <w:t xml:space="preserve"> </w:t>
      </w:r>
      <w:r w:rsidRPr="009C7012">
        <w:rPr>
          <w:rFonts w:ascii="Times New Roman" w:hAnsi="Times New Roman" w:cs="Times New Roman"/>
          <w:sz w:val="24"/>
          <w:szCs w:val="24"/>
        </w:rPr>
        <w:t>разработана на основе Федерального государственного образовательного стандарта</w:t>
      </w:r>
      <w:r>
        <w:rPr>
          <w:rFonts w:ascii="Times New Roman" w:hAnsi="Times New Roman" w:cs="Times New Roman"/>
          <w:sz w:val="24"/>
          <w:szCs w:val="24"/>
        </w:rPr>
        <w:t xml:space="preserve"> (далее – ФГОС)</w:t>
      </w:r>
      <w:r w:rsidRPr="009C7012">
        <w:rPr>
          <w:rFonts w:ascii="Times New Roman" w:hAnsi="Times New Roman" w:cs="Times New Roman"/>
          <w:sz w:val="24"/>
          <w:szCs w:val="24"/>
        </w:rPr>
        <w:t xml:space="preserve"> по специальности среднего профессионального об</w:t>
      </w:r>
      <w:r w:rsidR="00854D40">
        <w:rPr>
          <w:rFonts w:ascii="Times New Roman" w:hAnsi="Times New Roman" w:cs="Times New Roman"/>
          <w:sz w:val="24"/>
          <w:szCs w:val="24"/>
        </w:rPr>
        <w:t>разования (далее – СПО) 051001</w:t>
      </w:r>
      <w:r w:rsidRPr="00567C09">
        <w:rPr>
          <w:rFonts w:ascii="Times New Roman" w:hAnsi="Times New Roman" w:cs="Times New Roman"/>
          <w:sz w:val="24"/>
          <w:szCs w:val="24"/>
        </w:rPr>
        <w:t xml:space="preserve"> </w:t>
      </w:r>
      <w:r w:rsidRPr="00A0780D">
        <w:rPr>
          <w:rFonts w:ascii="Times New Roman" w:hAnsi="Times New Roman" w:cs="Times New Roman"/>
          <w:sz w:val="24"/>
          <w:szCs w:val="24"/>
        </w:rPr>
        <w:t>Профессион</w:t>
      </w:r>
      <w:r w:rsidR="00854D40">
        <w:rPr>
          <w:rFonts w:ascii="Times New Roman" w:hAnsi="Times New Roman" w:cs="Times New Roman"/>
          <w:sz w:val="24"/>
          <w:szCs w:val="24"/>
        </w:rPr>
        <w:t>альное обучение (по отраслям).</w:t>
      </w:r>
      <w:r>
        <w:rPr>
          <w:rFonts w:ascii="Times New Roman" w:hAnsi="Times New Roman" w:cs="Times New Roman"/>
          <w:sz w:val="24"/>
          <w:szCs w:val="24"/>
        </w:rPr>
        <w:t xml:space="preserve"> Механизация сельского хозяйства</w:t>
      </w:r>
      <w:r w:rsidRPr="009C7012">
        <w:rPr>
          <w:rFonts w:ascii="Times New Roman" w:hAnsi="Times New Roman" w:cs="Times New Roman"/>
          <w:sz w:val="24"/>
          <w:szCs w:val="24"/>
        </w:rPr>
        <w:t>, утвержденного приказом</w:t>
      </w:r>
      <w:r w:rsidRPr="00856935">
        <w:rPr>
          <w:rFonts w:ascii="Times New Roman" w:hAnsi="Times New Roman" w:cs="Times New Roman"/>
          <w:sz w:val="24"/>
          <w:szCs w:val="24"/>
        </w:rPr>
        <w:t xml:space="preserve"> Министерства образования и науки РФ от 5 ноября 2009 года № 528 (зарегистрирован в Минюсте 9 декабря 2009 г. Регистрационный № 15458).</w:t>
      </w:r>
    </w:p>
    <w:p w:rsidR="00A57595" w:rsidRPr="00856935" w:rsidRDefault="00A57595" w:rsidP="00567C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4"/>
          <w:szCs w:val="24"/>
        </w:rPr>
      </w:pPr>
    </w:p>
    <w:p w:rsidR="00A57595" w:rsidRPr="00856935" w:rsidRDefault="00A57595" w:rsidP="00567C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4"/>
          <w:szCs w:val="24"/>
        </w:rPr>
      </w:pPr>
      <w:r w:rsidRPr="00856935">
        <w:rPr>
          <w:rFonts w:ascii="Times New Roman" w:hAnsi="Times New Roman" w:cs="Times New Roman"/>
          <w:sz w:val="24"/>
          <w:szCs w:val="24"/>
        </w:rPr>
        <w:t xml:space="preserve">Организация-разработчик: </w:t>
      </w:r>
      <w:r>
        <w:rPr>
          <w:rFonts w:ascii="Times New Roman" w:hAnsi="Times New Roman" w:cs="Times New Roman"/>
          <w:sz w:val="24"/>
          <w:szCs w:val="24"/>
        </w:rPr>
        <w:t>государственное автономное профессиональное образовательное учреждение</w:t>
      </w:r>
      <w:r w:rsidR="00854D40">
        <w:rPr>
          <w:rFonts w:ascii="Times New Roman" w:hAnsi="Times New Roman" w:cs="Times New Roman"/>
          <w:sz w:val="24"/>
          <w:szCs w:val="24"/>
        </w:rPr>
        <w:t xml:space="preserve"> </w:t>
      </w:r>
      <w:r>
        <w:rPr>
          <w:rFonts w:ascii="Times New Roman" w:hAnsi="Times New Roman" w:cs="Times New Roman"/>
          <w:sz w:val="24"/>
          <w:szCs w:val="24"/>
        </w:rPr>
        <w:t xml:space="preserve">Тюменской области </w:t>
      </w:r>
      <w:r w:rsidRPr="00856935">
        <w:rPr>
          <w:rFonts w:ascii="Times New Roman" w:hAnsi="Times New Roman" w:cs="Times New Roman"/>
          <w:sz w:val="24"/>
          <w:szCs w:val="24"/>
        </w:rPr>
        <w:t>«</w:t>
      </w:r>
      <w:proofErr w:type="spellStart"/>
      <w:r w:rsidRPr="00856935">
        <w:rPr>
          <w:rFonts w:ascii="Times New Roman" w:hAnsi="Times New Roman" w:cs="Times New Roman"/>
          <w:sz w:val="24"/>
          <w:szCs w:val="24"/>
        </w:rPr>
        <w:t>Голышмановский</w:t>
      </w:r>
      <w:proofErr w:type="spellEnd"/>
      <w:r w:rsidRPr="00856935">
        <w:rPr>
          <w:rFonts w:ascii="Times New Roman" w:hAnsi="Times New Roman" w:cs="Times New Roman"/>
          <w:sz w:val="24"/>
          <w:szCs w:val="24"/>
        </w:rPr>
        <w:t xml:space="preserve"> агропед</w:t>
      </w:r>
      <w:r>
        <w:rPr>
          <w:rFonts w:ascii="Times New Roman" w:hAnsi="Times New Roman" w:cs="Times New Roman"/>
          <w:sz w:val="24"/>
          <w:szCs w:val="24"/>
        </w:rPr>
        <w:t xml:space="preserve">агогический </w:t>
      </w:r>
      <w:r w:rsidRPr="00856935">
        <w:rPr>
          <w:rFonts w:ascii="Times New Roman" w:hAnsi="Times New Roman" w:cs="Times New Roman"/>
          <w:sz w:val="24"/>
          <w:szCs w:val="24"/>
        </w:rPr>
        <w:t>колледж»</w:t>
      </w:r>
    </w:p>
    <w:p w:rsidR="00A57595" w:rsidRPr="00856935" w:rsidRDefault="00A57595" w:rsidP="00567C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4"/>
          <w:szCs w:val="24"/>
        </w:rPr>
      </w:pPr>
    </w:p>
    <w:p w:rsidR="00A57595" w:rsidRDefault="00A57595" w:rsidP="00567C09">
      <w:pPr>
        <w:jc w:val="both"/>
        <w:rPr>
          <w:rFonts w:ascii="Times New Roman" w:hAnsi="Times New Roman" w:cs="Times New Roman"/>
          <w:sz w:val="24"/>
          <w:szCs w:val="24"/>
        </w:rPr>
      </w:pPr>
      <w:r w:rsidRPr="00856935">
        <w:rPr>
          <w:rFonts w:ascii="Times New Roman" w:hAnsi="Times New Roman" w:cs="Times New Roman"/>
          <w:sz w:val="24"/>
          <w:szCs w:val="24"/>
        </w:rPr>
        <w:t xml:space="preserve">Разработчик: </w:t>
      </w:r>
      <w:proofErr w:type="spellStart"/>
      <w:r w:rsidRPr="00A0780D">
        <w:rPr>
          <w:rFonts w:ascii="Times New Roman" w:hAnsi="Times New Roman" w:cs="Times New Roman"/>
          <w:sz w:val="24"/>
          <w:szCs w:val="24"/>
        </w:rPr>
        <w:t>Боянова</w:t>
      </w:r>
      <w:proofErr w:type="spellEnd"/>
      <w:r w:rsidRPr="00A0780D">
        <w:rPr>
          <w:rFonts w:ascii="Times New Roman" w:hAnsi="Times New Roman" w:cs="Times New Roman"/>
          <w:sz w:val="24"/>
          <w:szCs w:val="24"/>
        </w:rPr>
        <w:t xml:space="preserve"> Е.П., препо</w:t>
      </w:r>
      <w:r w:rsidR="00854D40">
        <w:rPr>
          <w:rFonts w:ascii="Times New Roman" w:hAnsi="Times New Roman" w:cs="Times New Roman"/>
          <w:sz w:val="24"/>
          <w:szCs w:val="24"/>
        </w:rPr>
        <w:t>даватель первой</w:t>
      </w:r>
      <w:r w:rsidRPr="00A0780D">
        <w:rPr>
          <w:rFonts w:ascii="Times New Roman" w:hAnsi="Times New Roman" w:cs="Times New Roman"/>
          <w:sz w:val="24"/>
          <w:szCs w:val="24"/>
        </w:rPr>
        <w:t xml:space="preserve"> категории.</w:t>
      </w:r>
    </w:p>
    <w:p w:rsidR="00A57595" w:rsidRPr="00856935" w:rsidRDefault="00A57595" w:rsidP="00567C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4"/>
          <w:szCs w:val="24"/>
        </w:rPr>
      </w:pPr>
      <w:r w:rsidRPr="00856935">
        <w:rPr>
          <w:rFonts w:ascii="Times New Roman" w:hAnsi="Times New Roman" w:cs="Times New Roman"/>
          <w:sz w:val="24"/>
          <w:szCs w:val="24"/>
        </w:rPr>
        <w:t>Эксперты:</w:t>
      </w:r>
    </w:p>
    <w:p w:rsidR="00A57595" w:rsidRPr="00856935" w:rsidRDefault="00A57595" w:rsidP="00567C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Pr="00856935">
        <w:rPr>
          <w:rFonts w:ascii="Times New Roman" w:hAnsi="Times New Roman" w:cs="Times New Roman"/>
          <w:sz w:val="24"/>
          <w:szCs w:val="24"/>
        </w:rPr>
        <w:t>___________________________________________________________________________</w:t>
      </w:r>
    </w:p>
    <w:p w:rsidR="00A57595" w:rsidRPr="00856935" w:rsidRDefault="00A57595" w:rsidP="00567C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4"/>
          <w:szCs w:val="24"/>
        </w:rPr>
      </w:pPr>
      <w:r w:rsidRPr="00856935">
        <w:rPr>
          <w:rFonts w:ascii="Times New Roman" w:hAnsi="Times New Roman" w:cs="Times New Roman"/>
          <w:sz w:val="24"/>
          <w:szCs w:val="24"/>
        </w:rPr>
        <w:t>«____»___________20___г.</w:t>
      </w:r>
    </w:p>
    <w:p w:rsidR="00A57595" w:rsidRPr="00856935" w:rsidRDefault="00A57595" w:rsidP="00567C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4"/>
          <w:szCs w:val="24"/>
        </w:rPr>
      </w:pPr>
    </w:p>
    <w:p w:rsidR="00A57595" w:rsidRPr="00856935" w:rsidRDefault="00A57595" w:rsidP="00567C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Pr="00856935">
        <w:rPr>
          <w:rFonts w:ascii="Times New Roman" w:hAnsi="Times New Roman" w:cs="Times New Roman"/>
          <w:sz w:val="24"/>
          <w:szCs w:val="24"/>
        </w:rPr>
        <w:t>___________________________________________________________________________</w:t>
      </w:r>
    </w:p>
    <w:p w:rsidR="00A57595" w:rsidRPr="00856935" w:rsidRDefault="00A57595" w:rsidP="00567C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4"/>
          <w:szCs w:val="24"/>
        </w:rPr>
      </w:pPr>
      <w:r w:rsidRPr="00856935">
        <w:rPr>
          <w:rFonts w:ascii="Times New Roman" w:hAnsi="Times New Roman" w:cs="Times New Roman"/>
          <w:sz w:val="24"/>
          <w:szCs w:val="24"/>
        </w:rPr>
        <w:t>«____»___________20___г.</w:t>
      </w:r>
    </w:p>
    <w:p w:rsidR="00A57595" w:rsidRPr="00856935" w:rsidRDefault="00A57595" w:rsidP="00567C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4"/>
          <w:szCs w:val="24"/>
        </w:rPr>
      </w:pPr>
    </w:p>
    <w:p w:rsidR="00A57595" w:rsidRPr="00856935" w:rsidRDefault="00A57595" w:rsidP="00567C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4"/>
          <w:szCs w:val="24"/>
        </w:rPr>
      </w:pPr>
    </w:p>
    <w:p w:rsidR="00A57595" w:rsidRDefault="00A57595" w:rsidP="00567C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РАССМОТРЕНА</w:t>
      </w:r>
      <w:proofErr w:type="gramEnd"/>
      <w:r>
        <w:rPr>
          <w:rFonts w:ascii="Times New Roman" w:hAnsi="Times New Roman" w:cs="Times New Roman"/>
          <w:sz w:val="24"/>
          <w:szCs w:val="24"/>
        </w:rPr>
        <w:t xml:space="preserve"> И </w:t>
      </w:r>
      <w:r w:rsidRPr="00856935">
        <w:rPr>
          <w:rFonts w:ascii="Times New Roman" w:hAnsi="Times New Roman" w:cs="Times New Roman"/>
          <w:sz w:val="24"/>
          <w:szCs w:val="24"/>
        </w:rPr>
        <w:t>РЕКОМЕНДОВАНА</w:t>
      </w:r>
      <w:r>
        <w:rPr>
          <w:rFonts w:ascii="Times New Roman" w:hAnsi="Times New Roman" w:cs="Times New Roman"/>
          <w:sz w:val="24"/>
          <w:szCs w:val="24"/>
        </w:rPr>
        <w:t xml:space="preserve"> К УТВЕРЖДЕНИЮ</w:t>
      </w:r>
    </w:p>
    <w:p w:rsidR="00A57595" w:rsidRDefault="00A57595" w:rsidP="00567C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p>
    <w:p w:rsidR="00A57595" w:rsidRDefault="00A57595" w:rsidP="00567C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На заседании </w:t>
      </w:r>
      <w:r w:rsidRPr="00A0780D">
        <w:rPr>
          <w:rFonts w:ascii="Times New Roman" w:hAnsi="Times New Roman" w:cs="Times New Roman"/>
          <w:sz w:val="24"/>
          <w:szCs w:val="24"/>
          <w:shd w:val="clear" w:color="auto" w:fill="FFFFFF"/>
        </w:rPr>
        <w:t>МК преподавателей профессиональных дисциплин</w:t>
      </w:r>
      <w:r>
        <w:rPr>
          <w:rFonts w:ascii="Times New Roman" w:hAnsi="Times New Roman" w:cs="Times New Roman"/>
          <w:sz w:val="24"/>
          <w:szCs w:val="24"/>
        </w:rPr>
        <w:t xml:space="preserve">  </w:t>
      </w:r>
    </w:p>
    <w:p w:rsidR="00A57595" w:rsidRDefault="00A57595" w:rsidP="00567C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Протокол № ___ от «___»_____________201__г.</w:t>
      </w:r>
    </w:p>
    <w:p w:rsidR="00A57595" w:rsidRDefault="00A57595" w:rsidP="00567C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Председатель _______________________ </w:t>
      </w:r>
      <w:r w:rsidRPr="00A0780D">
        <w:rPr>
          <w:rFonts w:ascii="Times New Roman" w:hAnsi="Times New Roman" w:cs="Times New Roman"/>
          <w:sz w:val="24"/>
          <w:szCs w:val="24"/>
          <w:shd w:val="clear" w:color="auto" w:fill="FFFFFF"/>
        </w:rPr>
        <w:t xml:space="preserve">Л.Е. </w:t>
      </w:r>
      <w:proofErr w:type="spellStart"/>
      <w:r w:rsidRPr="00A0780D">
        <w:rPr>
          <w:rFonts w:ascii="Times New Roman" w:hAnsi="Times New Roman" w:cs="Times New Roman"/>
          <w:sz w:val="24"/>
          <w:szCs w:val="24"/>
          <w:shd w:val="clear" w:color="auto" w:fill="FFFFFF"/>
        </w:rPr>
        <w:t>Смольникова</w:t>
      </w:r>
      <w:proofErr w:type="spellEnd"/>
    </w:p>
    <w:p w:rsidR="00A57595" w:rsidRPr="006B5163" w:rsidRDefault="00A57595" w:rsidP="00567C09">
      <w:pPr>
        <w:spacing w:after="0" w:line="240" w:lineRule="auto"/>
        <w:ind w:firstLine="709"/>
        <w:jc w:val="both"/>
        <w:rPr>
          <w:rFonts w:ascii="Times New Roman" w:hAnsi="Times New Roman" w:cs="Times New Roman"/>
          <w:sz w:val="24"/>
          <w:szCs w:val="24"/>
        </w:rPr>
      </w:pPr>
    </w:p>
    <w:p w:rsidR="00A57595" w:rsidRDefault="00A57595" w:rsidP="00881B53">
      <w:pPr>
        <w:tabs>
          <w:tab w:val="left" w:pos="7417"/>
        </w:tabs>
        <w:jc w:val="both"/>
        <w:rPr>
          <w:rFonts w:ascii="Times New Roman" w:hAnsi="Times New Roman" w:cs="Times New Roman"/>
          <w:sz w:val="24"/>
          <w:szCs w:val="24"/>
        </w:rPr>
      </w:pPr>
    </w:p>
    <w:p w:rsidR="00A57595" w:rsidRDefault="00A57595" w:rsidP="00881B53">
      <w:pPr>
        <w:tabs>
          <w:tab w:val="left" w:pos="7417"/>
        </w:tabs>
        <w:jc w:val="both"/>
        <w:rPr>
          <w:rFonts w:ascii="Times New Roman" w:hAnsi="Times New Roman" w:cs="Times New Roman"/>
          <w:sz w:val="24"/>
          <w:szCs w:val="24"/>
        </w:rPr>
      </w:pPr>
    </w:p>
    <w:p w:rsidR="00A57595" w:rsidRDefault="00A57595" w:rsidP="00881B53">
      <w:pPr>
        <w:tabs>
          <w:tab w:val="left" w:pos="7417"/>
        </w:tabs>
        <w:jc w:val="both"/>
        <w:rPr>
          <w:rFonts w:ascii="Times New Roman" w:hAnsi="Times New Roman" w:cs="Times New Roman"/>
          <w:sz w:val="24"/>
          <w:szCs w:val="24"/>
        </w:rPr>
      </w:pPr>
    </w:p>
    <w:p w:rsidR="00A57595" w:rsidRDefault="00A57595" w:rsidP="00881B53">
      <w:pPr>
        <w:tabs>
          <w:tab w:val="left" w:pos="7417"/>
        </w:tabs>
        <w:jc w:val="both"/>
        <w:rPr>
          <w:rFonts w:ascii="Times New Roman" w:hAnsi="Times New Roman" w:cs="Times New Roman"/>
          <w:sz w:val="24"/>
          <w:szCs w:val="24"/>
        </w:rPr>
      </w:pPr>
    </w:p>
    <w:p w:rsidR="00A57595" w:rsidRDefault="00A57595" w:rsidP="00881B53">
      <w:pPr>
        <w:tabs>
          <w:tab w:val="left" w:pos="7417"/>
        </w:tabs>
        <w:jc w:val="both"/>
        <w:rPr>
          <w:rFonts w:ascii="Times New Roman" w:hAnsi="Times New Roman" w:cs="Times New Roman"/>
          <w:sz w:val="24"/>
          <w:szCs w:val="24"/>
        </w:rPr>
      </w:pPr>
    </w:p>
    <w:p w:rsidR="00A57595" w:rsidRDefault="00A57595" w:rsidP="00881B53">
      <w:pPr>
        <w:tabs>
          <w:tab w:val="left" w:pos="7417"/>
        </w:tabs>
        <w:jc w:val="both"/>
        <w:rPr>
          <w:rFonts w:ascii="Times New Roman" w:hAnsi="Times New Roman" w:cs="Times New Roman"/>
          <w:sz w:val="24"/>
          <w:szCs w:val="24"/>
        </w:rPr>
      </w:pPr>
    </w:p>
    <w:p w:rsidR="00A57595" w:rsidRPr="00A0780D" w:rsidRDefault="00A57595" w:rsidP="00451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shd w:val="clear" w:color="auto" w:fill="FFFFFF"/>
        </w:rPr>
      </w:pPr>
    </w:p>
    <w:p w:rsidR="00A57595" w:rsidRDefault="00A57595" w:rsidP="00881B53">
      <w:pPr>
        <w:jc w:val="center"/>
        <w:rPr>
          <w:rFonts w:ascii="Times New Roman" w:hAnsi="Times New Roman" w:cs="Times New Roman"/>
          <w:b/>
          <w:bCs/>
          <w:sz w:val="28"/>
          <w:szCs w:val="28"/>
        </w:rPr>
      </w:pPr>
    </w:p>
    <w:p w:rsidR="00A57595" w:rsidRDefault="00A57595" w:rsidP="00881B53">
      <w:pPr>
        <w:jc w:val="center"/>
        <w:rPr>
          <w:rFonts w:ascii="Times New Roman" w:hAnsi="Times New Roman" w:cs="Times New Roman"/>
          <w:b/>
          <w:bCs/>
          <w:sz w:val="28"/>
          <w:szCs w:val="28"/>
        </w:rPr>
      </w:pPr>
    </w:p>
    <w:p w:rsidR="00A57595" w:rsidRDefault="00A57595" w:rsidP="00881B53">
      <w:pPr>
        <w:jc w:val="center"/>
        <w:rPr>
          <w:rFonts w:ascii="Times New Roman" w:hAnsi="Times New Roman" w:cs="Times New Roman"/>
          <w:b/>
          <w:bCs/>
          <w:sz w:val="28"/>
          <w:szCs w:val="28"/>
        </w:rPr>
      </w:pPr>
    </w:p>
    <w:p w:rsidR="00A57595" w:rsidRDefault="00A57595" w:rsidP="00567C09">
      <w:pPr>
        <w:rPr>
          <w:rFonts w:ascii="Times New Roman" w:hAnsi="Times New Roman" w:cs="Times New Roman"/>
          <w:b/>
          <w:bCs/>
          <w:sz w:val="28"/>
          <w:szCs w:val="28"/>
        </w:rPr>
      </w:pPr>
    </w:p>
    <w:p w:rsidR="00A57595" w:rsidRDefault="00A57595" w:rsidP="00567C09">
      <w:pPr>
        <w:rPr>
          <w:rFonts w:ascii="Times New Roman" w:hAnsi="Times New Roman" w:cs="Times New Roman"/>
          <w:b/>
          <w:bCs/>
          <w:sz w:val="28"/>
          <w:szCs w:val="28"/>
        </w:rPr>
      </w:pPr>
    </w:p>
    <w:p w:rsidR="00854D40" w:rsidRDefault="00854D40" w:rsidP="00567C09">
      <w:pPr>
        <w:rPr>
          <w:rFonts w:ascii="Times New Roman" w:hAnsi="Times New Roman" w:cs="Times New Roman"/>
          <w:b/>
          <w:bCs/>
          <w:sz w:val="28"/>
          <w:szCs w:val="28"/>
        </w:rPr>
      </w:pPr>
      <w:bookmarkStart w:id="0" w:name="_GoBack"/>
      <w:bookmarkEnd w:id="0"/>
    </w:p>
    <w:p w:rsidR="00A57595" w:rsidRDefault="00A57595" w:rsidP="00881B53">
      <w:pPr>
        <w:jc w:val="center"/>
        <w:rPr>
          <w:rFonts w:ascii="Times New Roman" w:hAnsi="Times New Roman" w:cs="Times New Roman"/>
          <w:b/>
          <w:bCs/>
          <w:sz w:val="28"/>
          <w:szCs w:val="28"/>
        </w:rPr>
      </w:pPr>
      <w:r>
        <w:rPr>
          <w:rFonts w:ascii="Times New Roman" w:hAnsi="Times New Roman" w:cs="Times New Roman"/>
          <w:b/>
          <w:bCs/>
          <w:sz w:val="28"/>
          <w:szCs w:val="28"/>
        </w:rPr>
        <w:lastRenderedPageBreak/>
        <w:t>СОДЕРЖАНИЕ</w:t>
      </w:r>
    </w:p>
    <w:p w:rsidR="00A57595" w:rsidRPr="00C64339" w:rsidRDefault="00A57595" w:rsidP="00881B53">
      <w:pPr>
        <w:jc w:val="right"/>
        <w:rPr>
          <w:rFonts w:ascii="Times New Roman" w:hAnsi="Times New Roman" w:cs="Times New Roman"/>
          <w:sz w:val="28"/>
          <w:szCs w:val="28"/>
        </w:rPr>
      </w:pPr>
      <w:r w:rsidRPr="00C64339">
        <w:rPr>
          <w:rFonts w:ascii="Times New Roman" w:hAnsi="Times New Roman" w:cs="Times New Roman"/>
          <w:sz w:val="28"/>
          <w:szCs w:val="28"/>
        </w:rPr>
        <w:t>Стр.</w:t>
      </w:r>
    </w:p>
    <w:p w:rsidR="00A57595" w:rsidRDefault="00A57595" w:rsidP="00567C09">
      <w:pPr>
        <w:pStyle w:val="a3"/>
        <w:spacing w:after="0" w:line="240" w:lineRule="auto"/>
        <w:ind w:left="0"/>
        <w:rPr>
          <w:rFonts w:ascii="Times New Roman" w:hAnsi="Times New Roman" w:cs="Times New Roman"/>
          <w:b/>
          <w:bCs/>
          <w:sz w:val="28"/>
          <w:szCs w:val="28"/>
        </w:rPr>
      </w:pPr>
      <w:r>
        <w:rPr>
          <w:rFonts w:ascii="Times New Roman" w:hAnsi="Times New Roman" w:cs="Times New Roman"/>
          <w:b/>
          <w:bCs/>
          <w:sz w:val="28"/>
          <w:szCs w:val="28"/>
        </w:rPr>
        <w:t>1. ПАСПОРТ ПРОГРАММЫ ПРОФЕССИОНАЛЬНОГО МОДУЛЯ     4</w:t>
      </w:r>
    </w:p>
    <w:p w:rsidR="00A57595" w:rsidRDefault="00A57595" w:rsidP="00567C09">
      <w:pPr>
        <w:pStyle w:val="a3"/>
        <w:spacing w:after="0" w:line="240" w:lineRule="auto"/>
        <w:ind w:left="0"/>
        <w:rPr>
          <w:rFonts w:ascii="Times New Roman" w:hAnsi="Times New Roman" w:cs="Times New Roman"/>
          <w:b/>
          <w:bCs/>
          <w:sz w:val="28"/>
          <w:szCs w:val="28"/>
        </w:rPr>
      </w:pPr>
    </w:p>
    <w:p w:rsidR="00A57595" w:rsidRDefault="00A57595" w:rsidP="00567C09">
      <w:pPr>
        <w:pStyle w:val="a3"/>
        <w:spacing w:after="0" w:line="240" w:lineRule="auto"/>
        <w:ind w:left="0"/>
        <w:rPr>
          <w:rFonts w:ascii="Times New Roman" w:hAnsi="Times New Roman" w:cs="Times New Roman"/>
          <w:b/>
          <w:bCs/>
          <w:sz w:val="28"/>
          <w:szCs w:val="28"/>
        </w:rPr>
      </w:pPr>
      <w:r>
        <w:rPr>
          <w:rFonts w:ascii="Times New Roman" w:hAnsi="Times New Roman" w:cs="Times New Roman"/>
          <w:b/>
          <w:bCs/>
          <w:sz w:val="28"/>
          <w:szCs w:val="28"/>
        </w:rPr>
        <w:t>2.РЕЗУЛЬТАТЫ ОСВОЕНИЯ ПРОФЕССИОНАЛЬНОГО МОДУЛЯ   6</w:t>
      </w:r>
    </w:p>
    <w:p w:rsidR="00A57595" w:rsidRDefault="00A57595" w:rsidP="00567C09">
      <w:pPr>
        <w:pStyle w:val="a3"/>
        <w:spacing w:after="0" w:line="240" w:lineRule="auto"/>
        <w:ind w:left="0"/>
        <w:rPr>
          <w:rFonts w:ascii="Times New Roman" w:hAnsi="Times New Roman" w:cs="Times New Roman"/>
          <w:b/>
          <w:bCs/>
          <w:sz w:val="28"/>
          <w:szCs w:val="28"/>
        </w:rPr>
      </w:pPr>
    </w:p>
    <w:p w:rsidR="00A57595" w:rsidRDefault="00A57595" w:rsidP="00567C09">
      <w:pPr>
        <w:pStyle w:val="a3"/>
        <w:spacing w:after="0" w:line="240" w:lineRule="auto"/>
        <w:ind w:left="0"/>
        <w:rPr>
          <w:rFonts w:ascii="Times New Roman" w:hAnsi="Times New Roman" w:cs="Times New Roman"/>
          <w:b/>
          <w:bCs/>
          <w:sz w:val="28"/>
          <w:szCs w:val="28"/>
        </w:rPr>
      </w:pPr>
      <w:r>
        <w:rPr>
          <w:rFonts w:ascii="Times New Roman" w:hAnsi="Times New Roman" w:cs="Times New Roman"/>
          <w:b/>
          <w:bCs/>
          <w:sz w:val="28"/>
          <w:szCs w:val="28"/>
        </w:rPr>
        <w:t>3.СТРУКТУРА И СОДЕРЖАНИЕПРОФЕССИОНАЛЬНОГО               7</w:t>
      </w:r>
    </w:p>
    <w:p w:rsidR="00A57595" w:rsidRDefault="00A57595" w:rsidP="00567C09">
      <w:pPr>
        <w:pStyle w:val="a3"/>
        <w:spacing w:after="0" w:line="240" w:lineRule="auto"/>
        <w:ind w:left="0"/>
        <w:rPr>
          <w:rFonts w:ascii="Times New Roman" w:hAnsi="Times New Roman" w:cs="Times New Roman"/>
          <w:b/>
          <w:bCs/>
          <w:sz w:val="28"/>
          <w:szCs w:val="28"/>
        </w:rPr>
      </w:pPr>
      <w:r>
        <w:rPr>
          <w:rFonts w:ascii="Times New Roman" w:hAnsi="Times New Roman" w:cs="Times New Roman"/>
          <w:b/>
          <w:bCs/>
          <w:sz w:val="28"/>
          <w:szCs w:val="28"/>
        </w:rPr>
        <w:t xml:space="preserve"> МОДУЛЯ</w:t>
      </w:r>
    </w:p>
    <w:p w:rsidR="00A57595" w:rsidRDefault="00A57595" w:rsidP="00567C09">
      <w:pPr>
        <w:pStyle w:val="a3"/>
        <w:spacing w:after="0" w:line="240" w:lineRule="auto"/>
        <w:ind w:left="0"/>
        <w:rPr>
          <w:rFonts w:ascii="Times New Roman" w:hAnsi="Times New Roman" w:cs="Times New Roman"/>
          <w:b/>
          <w:bCs/>
          <w:sz w:val="28"/>
          <w:szCs w:val="28"/>
        </w:rPr>
      </w:pPr>
    </w:p>
    <w:p w:rsidR="00A57595" w:rsidRDefault="00A57595" w:rsidP="00567C09">
      <w:pPr>
        <w:pStyle w:val="a3"/>
        <w:spacing w:after="0" w:line="240" w:lineRule="auto"/>
        <w:ind w:left="0"/>
        <w:rPr>
          <w:rFonts w:ascii="Times New Roman" w:hAnsi="Times New Roman" w:cs="Times New Roman"/>
          <w:b/>
          <w:bCs/>
          <w:sz w:val="28"/>
          <w:szCs w:val="28"/>
        </w:rPr>
      </w:pPr>
      <w:r>
        <w:rPr>
          <w:rFonts w:ascii="Times New Roman" w:hAnsi="Times New Roman" w:cs="Times New Roman"/>
          <w:b/>
          <w:bCs/>
          <w:sz w:val="28"/>
          <w:szCs w:val="28"/>
        </w:rPr>
        <w:t>4.УСЛОВИЯ РЕАЛИЗАЦИИ ПРОГРАММЫ                                              11</w:t>
      </w:r>
    </w:p>
    <w:p w:rsidR="00A57595" w:rsidRDefault="00A57595" w:rsidP="00567C09">
      <w:pPr>
        <w:pStyle w:val="a3"/>
        <w:spacing w:after="0" w:line="240" w:lineRule="auto"/>
        <w:ind w:left="0"/>
        <w:rPr>
          <w:rFonts w:ascii="Times New Roman" w:hAnsi="Times New Roman" w:cs="Times New Roman"/>
          <w:b/>
          <w:bCs/>
          <w:sz w:val="28"/>
          <w:szCs w:val="28"/>
        </w:rPr>
      </w:pPr>
      <w:r>
        <w:rPr>
          <w:rFonts w:ascii="Times New Roman" w:hAnsi="Times New Roman" w:cs="Times New Roman"/>
          <w:b/>
          <w:bCs/>
          <w:sz w:val="28"/>
          <w:szCs w:val="28"/>
        </w:rPr>
        <w:t>ПРОФЕССИОНАЛЬНОГО МОДУЛЯ</w:t>
      </w:r>
    </w:p>
    <w:p w:rsidR="00A57595" w:rsidRDefault="00A57595" w:rsidP="00567C09">
      <w:pPr>
        <w:pStyle w:val="a3"/>
        <w:spacing w:after="0" w:line="240" w:lineRule="auto"/>
        <w:ind w:left="0"/>
        <w:rPr>
          <w:rFonts w:ascii="Times New Roman" w:hAnsi="Times New Roman" w:cs="Times New Roman"/>
          <w:b/>
          <w:bCs/>
          <w:sz w:val="28"/>
          <w:szCs w:val="28"/>
        </w:rPr>
      </w:pPr>
    </w:p>
    <w:p w:rsidR="00A57595" w:rsidRDefault="00A57595" w:rsidP="00567C09">
      <w:pPr>
        <w:pStyle w:val="a3"/>
        <w:spacing w:after="0" w:line="240" w:lineRule="auto"/>
        <w:ind w:left="0"/>
        <w:rPr>
          <w:rFonts w:ascii="Times New Roman" w:hAnsi="Times New Roman" w:cs="Times New Roman"/>
          <w:b/>
          <w:bCs/>
          <w:sz w:val="28"/>
          <w:szCs w:val="28"/>
        </w:rPr>
      </w:pPr>
      <w:r>
        <w:rPr>
          <w:rFonts w:ascii="Times New Roman" w:hAnsi="Times New Roman" w:cs="Times New Roman"/>
          <w:b/>
          <w:bCs/>
          <w:sz w:val="28"/>
          <w:szCs w:val="28"/>
        </w:rPr>
        <w:t xml:space="preserve">5. </w:t>
      </w:r>
      <w:proofErr w:type="gramStart"/>
      <w:r>
        <w:rPr>
          <w:rFonts w:ascii="Times New Roman" w:hAnsi="Times New Roman" w:cs="Times New Roman"/>
          <w:b/>
          <w:bCs/>
          <w:sz w:val="28"/>
          <w:szCs w:val="28"/>
        </w:rPr>
        <w:t xml:space="preserve">КОНТРОЛЬ И ОЦЕНКА РЕЗУЛЬТАТОВ ОСВОЕНИЯ    ПРОФЕССИОНАЛЬНОГО МОДУЛЯ (ВИДА </w:t>
      </w:r>
      <w:proofErr w:type="gramEnd"/>
    </w:p>
    <w:p w:rsidR="00A57595" w:rsidRDefault="00A57595" w:rsidP="00567C09">
      <w:pPr>
        <w:pStyle w:val="a3"/>
        <w:spacing w:after="0" w:line="240" w:lineRule="auto"/>
        <w:ind w:left="0"/>
        <w:rPr>
          <w:rFonts w:ascii="Times New Roman" w:hAnsi="Times New Roman" w:cs="Times New Roman"/>
          <w:b/>
          <w:bCs/>
          <w:sz w:val="28"/>
          <w:szCs w:val="28"/>
        </w:rPr>
      </w:pPr>
      <w:proofErr w:type="gramStart"/>
      <w:r>
        <w:rPr>
          <w:rFonts w:ascii="Times New Roman" w:hAnsi="Times New Roman" w:cs="Times New Roman"/>
          <w:b/>
          <w:bCs/>
          <w:sz w:val="28"/>
          <w:szCs w:val="28"/>
        </w:rPr>
        <w:t>ПРОФЕССИОНАЛЬНОЙ ДЕЯТЕЛЬНОСТИ)</w:t>
      </w:r>
      <w:proofErr w:type="gramEnd"/>
    </w:p>
    <w:p w:rsidR="00A57595" w:rsidRPr="00C64339" w:rsidRDefault="00A57595" w:rsidP="00881B53">
      <w:pPr>
        <w:pStyle w:val="a3"/>
        <w:ind w:left="0"/>
        <w:rPr>
          <w:rFonts w:ascii="Times New Roman" w:hAnsi="Times New Roman" w:cs="Times New Roman"/>
          <w:b/>
          <w:bCs/>
          <w:sz w:val="28"/>
          <w:szCs w:val="28"/>
        </w:rPr>
      </w:pPr>
    </w:p>
    <w:p w:rsidR="00A57595" w:rsidRDefault="00A57595" w:rsidP="00881B53">
      <w:pPr>
        <w:jc w:val="center"/>
        <w:rPr>
          <w:rFonts w:ascii="Times New Roman" w:hAnsi="Times New Roman" w:cs="Times New Roman"/>
          <w:b/>
          <w:bCs/>
          <w:sz w:val="28"/>
          <w:szCs w:val="28"/>
        </w:rPr>
      </w:pPr>
    </w:p>
    <w:p w:rsidR="00A57595" w:rsidRDefault="00A57595" w:rsidP="00881B53">
      <w:pPr>
        <w:jc w:val="center"/>
        <w:rPr>
          <w:rFonts w:ascii="Times New Roman" w:hAnsi="Times New Roman" w:cs="Times New Roman"/>
          <w:b/>
          <w:bCs/>
          <w:sz w:val="28"/>
          <w:szCs w:val="28"/>
        </w:rPr>
      </w:pPr>
    </w:p>
    <w:p w:rsidR="00A57595" w:rsidRDefault="00A57595" w:rsidP="00881B53">
      <w:pPr>
        <w:jc w:val="center"/>
        <w:rPr>
          <w:rFonts w:ascii="Times New Roman" w:hAnsi="Times New Roman" w:cs="Times New Roman"/>
          <w:b/>
          <w:bCs/>
          <w:sz w:val="28"/>
          <w:szCs w:val="28"/>
        </w:rPr>
      </w:pPr>
    </w:p>
    <w:p w:rsidR="00A57595" w:rsidRDefault="00A57595"/>
    <w:p w:rsidR="00A57595" w:rsidRDefault="00A57595"/>
    <w:p w:rsidR="00A57595" w:rsidRDefault="00A57595"/>
    <w:p w:rsidR="00A57595" w:rsidRDefault="00A57595"/>
    <w:p w:rsidR="00A57595" w:rsidRDefault="00A57595"/>
    <w:p w:rsidR="00A57595" w:rsidRDefault="00A57595"/>
    <w:p w:rsidR="00A57595" w:rsidRDefault="00A57595"/>
    <w:p w:rsidR="00A57595" w:rsidRDefault="00A57595"/>
    <w:p w:rsidR="00A57595" w:rsidRDefault="00A57595"/>
    <w:p w:rsidR="00A57595" w:rsidRDefault="00A57595"/>
    <w:p w:rsidR="00A57595" w:rsidRDefault="00A57595"/>
    <w:p w:rsidR="00A57595" w:rsidRDefault="00A57595"/>
    <w:p w:rsidR="00A57595" w:rsidRPr="00B160FA" w:rsidRDefault="00A57595" w:rsidP="00914CFE">
      <w:pPr>
        <w:pStyle w:val="a3"/>
        <w:numPr>
          <w:ilvl w:val="0"/>
          <w:numId w:val="3"/>
        </w:numPr>
        <w:jc w:val="center"/>
        <w:rPr>
          <w:rFonts w:ascii="Times New Roman" w:hAnsi="Times New Roman" w:cs="Times New Roman"/>
          <w:b/>
          <w:bCs/>
          <w:sz w:val="24"/>
          <w:szCs w:val="24"/>
        </w:rPr>
      </w:pPr>
      <w:r w:rsidRPr="00B160FA">
        <w:rPr>
          <w:rFonts w:ascii="Times New Roman" w:hAnsi="Times New Roman" w:cs="Times New Roman"/>
          <w:b/>
          <w:bCs/>
          <w:sz w:val="24"/>
          <w:szCs w:val="24"/>
        </w:rPr>
        <w:t>ПАСПОРТ ПРОГРАММЫ ПРОФЕССИОНАЛЬНОГО МОДУЛЯ</w:t>
      </w:r>
    </w:p>
    <w:p w:rsidR="00A57595" w:rsidRPr="00B160FA" w:rsidRDefault="00A57595" w:rsidP="00914CFE">
      <w:pPr>
        <w:pStyle w:val="a3"/>
        <w:rPr>
          <w:rFonts w:ascii="Times New Roman" w:hAnsi="Times New Roman" w:cs="Times New Roman"/>
          <w:b/>
          <w:bCs/>
          <w:sz w:val="24"/>
          <w:szCs w:val="24"/>
        </w:rPr>
      </w:pPr>
    </w:p>
    <w:p w:rsidR="00A57595" w:rsidRDefault="00A57595" w:rsidP="003C0E4F">
      <w:pPr>
        <w:pStyle w:val="a3"/>
        <w:jc w:val="center"/>
        <w:rPr>
          <w:rFonts w:ascii="Times New Roman" w:hAnsi="Times New Roman" w:cs="Times New Roman"/>
          <w:b/>
          <w:bCs/>
          <w:sz w:val="28"/>
          <w:szCs w:val="28"/>
        </w:rPr>
      </w:pPr>
      <w:r w:rsidRPr="003C0E4F">
        <w:rPr>
          <w:rFonts w:ascii="Times New Roman" w:hAnsi="Times New Roman" w:cs="Times New Roman"/>
          <w:b/>
          <w:bCs/>
          <w:sz w:val="28"/>
          <w:szCs w:val="28"/>
        </w:rPr>
        <w:lastRenderedPageBreak/>
        <w:t xml:space="preserve">Организация технологического </w:t>
      </w:r>
      <w:r>
        <w:rPr>
          <w:rFonts w:ascii="Times New Roman" w:hAnsi="Times New Roman" w:cs="Times New Roman"/>
          <w:b/>
          <w:bCs/>
          <w:sz w:val="28"/>
          <w:szCs w:val="28"/>
        </w:rPr>
        <w:t>проце</w:t>
      </w:r>
      <w:r w:rsidRPr="003C0E4F">
        <w:rPr>
          <w:rFonts w:ascii="Times New Roman" w:hAnsi="Times New Roman" w:cs="Times New Roman"/>
          <w:b/>
          <w:bCs/>
          <w:sz w:val="28"/>
          <w:szCs w:val="28"/>
        </w:rPr>
        <w:t>сс</w:t>
      </w:r>
      <w:proofErr w:type="gramStart"/>
      <w:r w:rsidRPr="003C0E4F">
        <w:rPr>
          <w:rFonts w:ascii="Times New Roman" w:hAnsi="Times New Roman" w:cs="Times New Roman"/>
          <w:b/>
          <w:bCs/>
          <w:sz w:val="28"/>
          <w:szCs w:val="28"/>
        </w:rPr>
        <w:t>а(</w:t>
      </w:r>
      <w:proofErr w:type="gramEnd"/>
      <w:r w:rsidRPr="003C0E4F">
        <w:rPr>
          <w:rFonts w:ascii="Times New Roman" w:hAnsi="Times New Roman" w:cs="Times New Roman"/>
          <w:b/>
          <w:bCs/>
          <w:sz w:val="28"/>
          <w:szCs w:val="28"/>
        </w:rPr>
        <w:t>по отраслям)</w:t>
      </w:r>
    </w:p>
    <w:p w:rsidR="00A57595" w:rsidRPr="003C0E4F" w:rsidRDefault="00A57595" w:rsidP="003C0E4F">
      <w:pPr>
        <w:pStyle w:val="a3"/>
        <w:jc w:val="center"/>
        <w:rPr>
          <w:rFonts w:ascii="Times New Roman" w:hAnsi="Times New Roman" w:cs="Times New Roman"/>
          <w:b/>
          <w:bCs/>
          <w:sz w:val="28"/>
          <w:szCs w:val="28"/>
        </w:rPr>
      </w:pPr>
    </w:p>
    <w:p w:rsidR="00A57595" w:rsidRPr="00B160FA" w:rsidRDefault="00A57595" w:rsidP="00914CFE">
      <w:pPr>
        <w:pStyle w:val="a3"/>
        <w:rPr>
          <w:rFonts w:ascii="Times New Roman" w:hAnsi="Times New Roman" w:cs="Times New Roman"/>
          <w:b/>
          <w:bCs/>
          <w:sz w:val="24"/>
          <w:szCs w:val="24"/>
        </w:rPr>
      </w:pPr>
      <w:r w:rsidRPr="00B160FA">
        <w:rPr>
          <w:rFonts w:ascii="Times New Roman" w:hAnsi="Times New Roman" w:cs="Times New Roman"/>
          <w:b/>
          <w:bCs/>
          <w:sz w:val="24"/>
          <w:szCs w:val="24"/>
        </w:rPr>
        <w:t>1.1 Область применения программы</w:t>
      </w:r>
    </w:p>
    <w:p w:rsidR="00A57595" w:rsidRPr="00B160FA" w:rsidRDefault="00A57595" w:rsidP="00914CFE">
      <w:pPr>
        <w:tabs>
          <w:tab w:val="left" w:pos="7417"/>
        </w:tabs>
        <w:jc w:val="both"/>
        <w:rPr>
          <w:rFonts w:ascii="Times New Roman" w:hAnsi="Times New Roman" w:cs="Times New Roman"/>
          <w:sz w:val="24"/>
          <w:szCs w:val="24"/>
        </w:rPr>
      </w:pPr>
      <w:r w:rsidRPr="00B160FA">
        <w:rPr>
          <w:rFonts w:ascii="Times New Roman" w:hAnsi="Times New Roman" w:cs="Times New Roman"/>
          <w:sz w:val="24"/>
          <w:szCs w:val="24"/>
        </w:rPr>
        <w:t>Программа профессионального модуля - является частью основной профессиональной образовательной программы разработанной на основе Федерального государственного образовательного стандарта (далее ФГОС) по специальности среднего</w:t>
      </w:r>
      <w:r>
        <w:rPr>
          <w:rFonts w:ascii="Times New Roman" w:hAnsi="Times New Roman" w:cs="Times New Roman"/>
          <w:sz w:val="24"/>
          <w:szCs w:val="24"/>
        </w:rPr>
        <w:t xml:space="preserve"> профессионального образования 44.02.06.</w:t>
      </w:r>
      <w:r w:rsidRPr="00B160FA">
        <w:rPr>
          <w:rFonts w:ascii="Times New Roman" w:hAnsi="Times New Roman" w:cs="Times New Roman"/>
          <w:sz w:val="24"/>
          <w:szCs w:val="24"/>
        </w:rPr>
        <w:t xml:space="preserve"> Профессиональное обучение (по отраслям): механизация сельского хозяйства</w:t>
      </w:r>
    </w:p>
    <w:p w:rsidR="00A57595" w:rsidRPr="00A05348" w:rsidRDefault="00A57595" w:rsidP="00A05348">
      <w:pPr>
        <w:pStyle w:val="a3"/>
        <w:numPr>
          <w:ilvl w:val="0"/>
          <w:numId w:val="2"/>
        </w:numPr>
        <w:rPr>
          <w:rFonts w:ascii="Times New Roman" w:hAnsi="Times New Roman" w:cs="Times New Roman"/>
          <w:sz w:val="24"/>
          <w:szCs w:val="24"/>
        </w:rPr>
      </w:pPr>
      <w:r w:rsidRPr="00B160FA">
        <w:rPr>
          <w:rFonts w:ascii="Times New Roman" w:hAnsi="Times New Roman" w:cs="Times New Roman"/>
          <w:sz w:val="24"/>
          <w:szCs w:val="24"/>
        </w:rPr>
        <w:t xml:space="preserve">в части освоения основного вида профессиональной деятельности </w:t>
      </w:r>
      <w:r>
        <w:rPr>
          <w:rFonts w:ascii="Times New Roman" w:hAnsi="Times New Roman" w:cs="Times New Roman"/>
          <w:b/>
          <w:bCs/>
          <w:sz w:val="24"/>
          <w:szCs w:val="24"/>
        </w:rPr>
        <w:t>О</w:t>
      </w:r>
      <w:r w:rsidRPr="00A05348">
        <w:rPr>
          <w:rFonts w:ascii="Times New Roman" w:hAnsi="Times New Roman" w:cs="Times New Roman"/>
          <w:b/>
          <w:bCs/>
          <w:sz w:val="24"/>
          <w:szCs w:val="24"/>
        </w:rPr>
        <w:t>рганизация технологического процесса</w:t>
      </w:r>
      <w:r>
        <w:rPr>
          <w:rFonts w:ascii="Times New Roman" w:hAnsi="Times New Roman" w:cs="Times New Roman"/>
          <w:b/>
          <w:bCs/>
          <w:sz w:val="24"/>
          <w:szCs w:val="24"/>
        </w:rPr>
        <w:t xml:space="preserve"> (по отраслям)</w:t>
      </w:r>
      <w:r w:rsidRPr="00A05348">
        <w:rPr>
          <w:rFonts w:ascii="Times New Roman" w:hAnsi="Times New Roman" w:cs="Times New Roman"/>
          <w:sz w:val="24"/>
          <w:szCs w:val="24"/>
        </w:rPr>
        <w:t xml:space="preserve"> и соответствующих профессиональных компетенций (ПК): </w:t>
      </w:r>
    </w:p>
    <w:p w:rsidR="00A57595" w:rsidRPr="00E44B2A" w:rsidRDefault="00A57595" w:rsidP="00A72565">
      <w:pPr>
        <w:pStyle w:val="a3"/>
        <w:jc w:val="both"/>
        <w:rPr>
          <w:rFonts w:ascii="Times New Roman" w:hAnsi="Times New Roman" w:cs="Times New Roman"/>
          <w:sz w:val="24"/>
          <w:szCs w:val="24"/>
        </w:rPr>
      </w:pPr>
      <w:r w:rsidRPr="00E44B2A">
        <w:rPr>
          <w:rFonts w:ascii="Times New Roman" w:hAnsi="Times New Roman" w:cs="Times New Roman"/>
          <w:sz w:val="24"/>
          <w:szCs w:val="24"/>
        </w:rPr>
        <w:t xml:space="preserve">ПК 4.1. Участвовать в планировании деятельности первичного структурного подразделения. </w:t>
      </w:r>
    </w:p>
    <w:p w:rsidR="00A57595" w:rsidRPr="00E44B2A" w:rsidRDefault="00A57595" w:rsidP="00A72565">
      <w:pPr>
        <w:pStyle w:val="a3"/>
        <w:jc w:val="both"/>
        <w:rPr>
          <w:rFonts w:ascii="Times New Roman" w:hAnsi="Times New Roman" w:cs="Times New Roman"/>
          <w:sz w:val="24"/>
          <w:szCs w:val="24"/>
        </w:rPr>
      </w:pPr>
      <w:r w:rsidRPr="00E44B2A">
        <w:rPr>
          <w:rFonts w:ascii="Times New Roman" w:hAnsi="Times New Roman" w:cs="Times New Roman"/>
          <w:sz w:val="24"/>
          <w:szCs w:val="24"/>
        </w:rPr>
        <w:t>ПК 4.2. Участвовать в разработке и внедрении технологических процессов.</w:t>
      </w:r>
    </w:p>
    <w:p w:rsidR="00A57595" w:rsidRPr="00E44B2A" w:rsidRDefault="00A57595" w:rsidP="00A72565">
      <w:pPr>
        <w:pStyle w:val="a3"/>
        <w:jc w:val="both"/>
        <w:rPr>
          <w:rFonts w:ascii="Times New Roman" w:hAnsi="Times New Roman" w:cs="Times New Roman"/>
          <w:sz w:val="24"/>
          <w:szCs w:val="24"/>
        </w:rPr>
      </w:pPr>
      <w:r w:rsidRPr="00E44B2A">
        <w:rPr>
          <w:rFonts w:ascii="Times New Roman" w:hAnsi="Times New Roman" w:cs="Times New Roman"/>
          <w:sz w:val="24"/>
          <w:szCs w:val="24"/>
        </w:rPr>
        <w:t xml:space="preserve"> ПК 4.3. Разрабатывать и оформлять техническую и технологическую документацию. </w:t>
      </w:r>
    </w:p>
    <w:p w:rsidR="00A57595" w:rsidRPr="00E44B2A" w:rsidRDefault="00A57595" w:rsidP="00A72565">
      <w:pPr>
        <w:pStyle w:val="a3"/>
        <w:rPr>
          <w:rFonts w:ascii="Times New Roman" w:hAnsi="Times New Roman" w:cs="Times New Roman"/>
          <w:sz w:val="24"/>
          <w:szCs w:val="24"/>
        </w:rPr>
      </w:pPr>
      <w:r w:rsidRPr="00E44B2A">
        <w:rPr>
          <w:rFonts w:ascii="Times New Roman" w:hAnsi="Times New Roman" w:cs="Times New Roman"/>
          <w:sz w:val="24"/>
          <w:szCs w:val="24"/>
        </w:rPr>
        <w:t xml:space="preserve">ПК 4.4. Обеспечивать соблюдение технологической и производственной дисциплины. </w:t>
      </w:r>
    </w:p>
    <w:p w:rsidR="00A57595" w:rsidRPr="00E44B2A" w:rsidRDefault="00A57595" w:rsidP="00A72565">
      <w:pPr>
        <w:pStyle w:val="a3"/>
        <w:jc w:val="both"/>
        <w:rPr>
          <w:rFonts w:ascii="Times New Roman" w:hAnsi="Times New Roman" w:cs="Times New Roman"/>
          <w:sz w:val="24"/>
          <w:szCs w:val="24"/>
        </w:rPr>
      </w:pPr>
      <w:r w:rsidRPr="00E44B2A">
        <w:rPr>
          <w:rFonts w:ascii="Times New Roman" w:hAnsi="Times New Roman" w:cs="Times New Roman"/>
          <w:sz w:val="24"/>
          <w:szCs w:val="24"/>
        </w:rPr>
        <w:t xml:space="preserve">ПК 4.5. Обеспечивать соблюдение техники безопасности. </w:t>
      </w:r>
    </w:p>
    <w:p w:rsidR="00A57595" w:rsidRPr="00B160FA" w:rsidRDefault="00A57595" w:rsidP="00914CFE">
      <w:pPr>
        <w:pStyle w:val="a3"/>
        <w:spacing w:line="240" w:lineRule="auto"/>
        <w:jc w:val="both"/>
        <w:rPr>
          <w:rFonts w:ascii="Times New Roman" w:hAnsi="Times New Roman" w:cs="Times New Roman"/>
          <w:sz w:val="24"/>
          <w:szCs w:val="24"/>
        </w:rPr>
      </w:pPr>
    </w:p>
    <w:p w:rsidR="00A57595" w:rsidRPr="00B160FA" w:rsidRDefault="00A57595" w:rsidP="00914CFE">
      <w:pPr>
        <w:pStyle w:val="a3"/>
        <w:numPr>
          <w:ilvl w:val="1"/>
          <w:numId w:val="1"/>
        </w:numPr>
        <w:rPr>
          <w:rFonts w:ascii="Times New Roman" w:hAnsi="Times New Roman" w:cs="Times New Roman"/>
          <w:b/>
          <w:bCs/>
          <w:sz w:val="24"/>
          <w:szCs w:val="24"/>
        </w:rPr>
      </w:pPr>
      <w:r w:rsidRPr="00B160FA">
        <w:rPr>
          <w:rFonts w:ascii="Times New Roman" w:hAnsi="Times New Roman" w:cs="Times New Roman"/>
          <w:b/>
          <w:bCs/>
          <w:sz w:val="24"/>
          <w:szCs w:val="24"/>
        </w:rPr>
        <w:t>Цели и задачи профессионального модуля – требования к результатам освоения   профессионального модуля:</w:t>
      </w:r>
    </w:p>
    <w:p w:rsidR="00A57595" w:rsidRPr="00B160FA" w:rsidRDefault="00A57595" w:rsidP="00914CFE">
      <w:pPr>
        <w:spacing w:line="240" w:lineRule="auto"/>
        <w:rPr>
          <w:rFonts w:ascii="Times New Roman" w:hAnsi="Times New Roman" w:cs="Times New Roman"/>
          <w:sz w:val="24"/>
          <w:szCs w:val="24"/>
        </w:rPr>
      </w:pPr>
      <w:r w:rsidRPr="00B160FA">
        <w:rPr>
          <w:rFonts w:ascii="Times New Roman" w:hAnsi="Times New Roman" w:cs="Times New Roman"/>
          <w:sz w:val="24"/>
          <w:szCs w:val="24"/>
        </w:rPr>
        <w:t xml:space="preserve">С целью овладения указанным видом профессиональной деятельности и соответствующими профессиональными компетенциями </w:t>
      </w:r>
      <w:proofErr w:type="gramStart"/>
      <w:r w:rsidRPr="00B160FA">
        <w:rPr>
          <w:rFonts w:ascii="Times New Roman" w:hAnsi="Times New Roman" w:cs="Times New Roman"/>
          <w:sz w:val="24"/>
          <w:szCs w:val="24"/>
        </w:rPr>
        <w:t>обучающийся</w:t>
      </w:r>
      <w:proofErr w:type="gramEnd"/>
      <w:r w:rsidRPr="00B160FA">
        <w:rPr>
          <w:rFonts w:ascii="Times New Roman" w:hAnsi="Times New Roman" w:cs="Times New Roman"/>
          <w:sz w:val="24"/>
          <w:szCs w:val="24"/>
        </w:rPr>
        <w:t xml:space="preserve"> в ходе освоения профессионального модуля должен:</w:t>
      </w:r>
    </w:p>
    <w:p w:rsidR="00A57595" w:rsidRPr="00B160FA" w:rsidRDefault="00A57595" w:rsidP="00914CFE">
      <w:pPr>
        <w:spacing w:line="240" w:lineRule="auto"/>
        <w:rPr>
          <w:rFonts w:ascii="Times New Roman" w:hAnsi="Times New Roman" w:cs="Times New Roman"/>
          <w:b/>
          <w:bCs/>
          <w:sz w:val="24"/>
          <w:szCs w:val="24"/>
        </w:rPr>
      </w:pPr>
      <w:r w:rsidRPr="00B160FA">
        <w:rPr>
          <w:rFonts w:ascii="Times New Roman" w:hAnsi="Times New Roman" w:cs="Times New Roman"/>
          <w:b/>
          <w:bCs/>
          <w:sz w:val="24"/>
          <w:szCs w:val="24"/>
        </w:rPr>
        <w:t>иметь практический опыт:</w:t>
      </w:r>
    </w:p>
    <w:p w:rsidR="00A57595" w:rsidRPr="00B160FA" w:rsidRDefault="00A57595" w:rsidP="00914CFE">
      <w:pPr>
        <w:spacing w:line="240" w:lineRule="auto"/>
        <w:rPr>
          <w:rFonts w:ascii="Times New Roman" w:hAnsi="Times New Roman" w:cs="Times New Roman"/>
          <w:sz w:val="24"/>
          <w:szCs w:val="24"/>
        </w:rPr>
      </w:pPr>
      <w:r w:rsidRPr="00B160FA">
        <w:rPr>
          <w:rFonts w:ascii="Times New Roman" w:hAnsi="Times New Roman" w:cs="Times New Roman"/>
          <w:b/>
          <w:bCs/>
          <w:sz w:val="24"/>
          <w:szCs w:val="24"/>
        </w:rPr>
        <w:t xml:space="preserve">- </w:t>
      </w:r>
      <w:r w:rsidRPr="00B160FA">
        <w:rPr>
          <w:rFonts w:ascii="Times New Roman" w:hAnsi="Times New Roman" w:cs="Times New Roman"/>
          <w:sz w:val="24"/>
          <w:szCs w:val="24"/>
        </w:rPr>
        <w:t xml:space="preserve">участия в планировании и </w:t>
      </w:r>
      <w:r>
        <w:rPr>
          <w:rFonts w:ascii="Times New Roman" w:hAnsi="Times New Roman" w:cs="Times New Roman"/>
          <w:sz w:val="24"/>
          <w:szCs w:val="24"/>
        </w:rPr>
        <w:t>деятельности первичного структурного</w:t>
      </w:r>
      <w:r w:rsidRPr="00B160FA">
        <w:rPr>
          <w:rFonts w:ascii="Times New Roman" w:hAnsi="Times New Roman" w:cs="Times New Roman"/>
          <w:sz w:val="24"/>
          <w:szCs w:val="24"/>
        </w:rPr>
        <w:t xml:space="preserve"> подразде</w:t>
      </w:r>
      <w:r>
        <w:rPr>
          <w:rFonts w:ascii="Times New Roman" w:hAnsi="Times New Roman" w:cs="Times New Roman"/>
          <w:sz w:val="24"/>
          <w:szCs w:val="24"/>
        </w:rPr>
        <w:t>ления</w:t>
      </w:r>
      <w:r w:rsidRPr="00B160FA">
        <w:rPr>
          <w:rFonts w:ascii="Times New Roman" w:hAnsi="Times New Roman" w:cs="Times New Roman"/>
          <w:sz w:val="24"/>
          <w:szCs w:val="24"/>
        </w:rPr>
        <w:t>;</w:t>
      </w:r>
    </w:p>
    <w:p w:rsidR="00A57595" w:rsidRPr="00B160FA" w:rsidRDefault="00A57595" w:rsidP="00914CFE">
      <w:pPr>
        <w:spacing w:line="240" w:lineRule="auto"/>
        <w:rPr>
          <w:rFonts w:ascii="Times New Roman" w:hAnsi="Times New Roman" w:cs="Times New Roman"/>
          <w:sz w:val="24"/>
          <w:szCs w:val="24"/>
        </w:rPr>
      </w:pPr>
      <w:r w:rsidRPr="00B160FA">
        <w:rPr>
          <w:rFonts w:ascii="Times New Roman" w:hAnsi="Times New Roman" w:cs="Times New Roman"/>
          <w:b/>
          <w:bCs/>
          <w:sz w:val="24"/>
          <w:szCs w:val="24"/>
        </w:rPr>
        <w:t xml:space="preserve">- </w:t>
      </w:r>
      <w:r>
        <w:rPr>
          <w:rFonts w:ascii="Times New Roman" w:hAnsi="Times New Roman" w:cs="Times New Roman"/>
          <w:sz w:val="24"/>
          <w:szCs w:val="24"/>
        </w:rPr>
        <w:t>участия в разработке и внедрении технологических процессов</w:t>
      </w:r>
      <w:r w:rsidRPr="00B160FA">
        <w:rPr>
          <w:rFonts w:ascii="Times New Roman" w:hAnsi="Times New Roman" w:cs="Times New Roman"/>
          <w:sz w:val="24"/>
          <w:szCs w:val="24"/>
        </w:rPr>
        <w:t>;</w:t>
      </w:r>
    </w:p>
    <w:p w:rsidR="00A57595" w:rsidRDefault="00A57595" w:rsidP="00914CFE">
      <w:pPr>
        <w:spacing w:line="240" w:lineRule="auto"/>
        <w:rPr>
          <w:rFonts w:ascii="Times New Roman" w:hAnsi="Times New Roman" w:cs="Times New Roman"/>
          <w:sz w:val="24"/>
          <w:szCs w:val="24"/>
        </w:rPr>
      </w:pPr>
      <w:r w:rsidRPr="00B160FA">
        <w:rPr>
          <w:rFonts w:ascii="Times New Roman" w:hAnsi="Times New Roman" w:cs="Times New Roman"/>
          <w:sz w:val="24"/>
          <w:szCs w:val="24"/>
        </w:rPr>
        <w:t>-</w:t>
      </w:r>
      <w:r>
        <w:rPr>
          <w:rFonts w:ascii="Times New Roman" w:hAnsi="Times New Roman" w:cs="Times New Roman"/>
          <w:sz w:val="24"/>
          <w:szCs w:val="24"/>
        </w:rPr>
        <w:t>разработки и оформления  технической и технологической документации;</w:t>
      </w:r>
    </w:p>
    <w:p w:rsidR="00A57595" w:rsidRDefault="00A57595" w:rsidP="00914CFE">
      <w:pPr>
        <w:spacing w:line="240" w:lineRule="auto"/>
        <w:rPr>
          <w:rFonts w:ascii="Times New Roman" w:hAnsi="Times New Roman" w:cs="Times New Roman"/>
          <w:sz w:val="24"/>
          <w:szCs w:val="24"/>
        </w:rPr>
      </w:pPr>
      <w:r>
        <w:rPr>
          <w:rFonts w:ascii="Times New Roman" w:hAnsi="Times New Roman" w:cs="Times New Roman"/>
          <w:sz w:val="24"/>
          <w:szCs w:val="24"/>
        </w:rPr>
        <w:t>- контроля соблюдения технологической и производственной дисциплины;</w:t>
      </w:r>
    </w:p>
    <w:p w:rsidR="00A57595" w:rsidRDefault="00A57595" w:rsidP="00914CFE">
      <w:pPr>
        <w:spacing w:line="240" w:lineRule="auto"/>
        <w:rPr>
          <w:rFonts w:ascii="Times New Roman" w:hAnsi="Times New Roman" w:cs="Times New Roman"/>
          <w:sz w:val="24"/>
          <w:szCs w:val="24"/>
        </w:rPr>
      </w:pPr>
      <w:r>
        <w:rPr>
          <w:rFonts w:ascii="Times New Roman" w:hAnsi="Times New Roman" w:cs="Times New Roman"/>
          <w:sz w:val="24"/>
          <w:szCs w:val="24"/>
        </w:rPr>
        <w:t>- контроля соблюдения техники безопасности;</w:t>
      </w:r>
    </w:p>
    <w:p w:rsidR="00A57595" w:rsidRPr="00B160FA" w:rsidRDefault="00A57595" w:rsidP="00914CFE">
      <w:pPr>
        <w:spacing w:line="240" w:lineRule="auto"/>
        <w:rPr>
          <w:rFonts w:ascii="Times New Roman" w:hAnsi="Times New Roman" w:cs="Times New Roman"/>
          <w:b/>
          <w:bCs/>
          <w:sz w:val="24"/>
          <w:szCs w:val="24"/>
        </w:rPr>
      </w:pPr>
      <w:r w:rsidRPr="00B160FA">
        <w:rPr>
          <w:rFonts w:ascii="Times New Roman" w:hAnsi="Times New Roman" w:cs="Times New Roman"/>
          <w:b/>
          <w:bCs/>
          <w:sz w:val="24"/>
          <w:szCs w:val="24"/>
        </w:rPr>
        <w:t>уметь:</w:t>
      </w:r>
    </w:p>
    <w:p w:rsidR="00A57595" w:rsidRPr="00A72565" w:rsidRDefault="00A57595" w:rsidP="00A72565">
      <w:pPr>
        <w:jc w:val="both"/>
        <w:rPr>
          <w:rFonts w:ascii="Times New Roman" w:hAnsi="Times New Roman" w:cs="Times New Roman"/>
          <w:sz w:val="24"/>
          <w:szCs w:val="24"/>
        </w:rPr>
      </w:pPr>
      <w:r w:rsidRPr="00B160FA">
        <w:rPr>
          <w:rFonts w:ascii="Times New Roman" w:hAnsi="Times New Roman" w:cs="Times New Roman"/>
          <w:sz w:val="24"/>
          <w:szCs w:val="24"/>
        </w:rPr>
        <w:t>-</w:t>
      </w:r>
      <w:r w:rsidRPr="00A72565">
        <w:rPr>
          <w:rFonts w:ascii="Times New Roman" w:hAnsi="Times New Roman" w:cs="Times New Roman"/>
          <w:sz w:val="24"/>
          <w:szCs w:val="24"/>
        </w:rPr>
        <w:t>осуществлять текущее планирование деятельности первичного структурного подразделения;</w:t>
      </w:r>
    </w:p>
    <w:p w:rsidR="00A57595" w:rsidRPr="00A72565" w:rsidRDefault="00A57595" w:rsidP="00A72565">
      <w:pPr>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A72565">
        <w:rPr>
          <w:rFonts w:ascii="Times New Roman" w:hAnsi="Times New Roman" w:cs="Times New Roman"/>
          <w:sz w:val="24"/>
          <w:szCs w:val="24"/>
        </w:rPr>
        <w:t xml:space="preserve">разрабатывать основную и вспомогательную технологическую и техническую документацию; </w:t>
      </w:r>
    </w:p>
    <w:p w:rsidR="00A57595" w:rsidRPr="00A72565" w:rsidRDefault="00A57595" w:rsidP="00A72565">
      <w:pPr>
        <w:jc w:val="both"/>
        <w:rPr>
          <w:rFonts w:ascii="Times New Roman" w:hAnsi="Times New Roman" w:cs="Times New Roman"/>
          <w:sz w:val="24"/>
          <w:szCs w:val="24"/>
        </w:rPr>
      </w:pPr>
      <w:r>
        <w:rPr>
          <w:rFonts w:ascii="Times New Roman" w:hAnsi="Times New Roman" w:cs="Times New Roman"/>
          <w:sz w:val="24"/>
          <w:szCs w:val="24"/>
        </w:rPr>
        <w:t xml:space="preserve">- </w:t>
      </w:r>
      <w:r w:rsidRPr="00A72565">
        <w:rPr>
          <w:rFonts w:ascii="Times New Roman" w:hAnsi="Times New Roman" w:cs="Times New Roman"/>
          <w:sz w:val="24"/>
          <w:szCs w:val="24"/>
        </w:rPr>
        <w:t xml:space="preserve">разрабатывать и проводить инструктажи по технике безопасности; </w:t>
      </w:r>
    </w:p>
    <w:p w:rsidR="00A57595" w:rsidRPr="00A72565" w:rsidRDefault="00A57595" w:rsidP="00A72565">
      <w:pPr>
        <w:jc w:val="both"/>
        <w:rPr>
          <w:rFonts w:ascii="Times New Roman" w:hAnsi="Times New Roman" w:cs="Times New Roman"/>
          <w:sz w:val="24"/>
          <w:szCs w:val="24"/>
        </w:rPr>
      </w:pPr>
      <w:r>
        <w:rPr>
          <w:rFonts w:ascii="Times New Roman" w:hAnsi="Times New Roman" w:cs="Times New Roman"/>
          <w:sz w:val="24"/>
          <w:szCs w:val="24"/>
        </w:rPr>
        <w:t xml:space="preserve">-   </w:t>
      </w:r>
      <w:r w:rsidRPr="00A72565">
        <w:rPr>
          <w:rFonts w:ascii="Times New Roman" w:hAnsi="Times New Roman" w:cs="Times New Roman"/>
          <w:sz w:val="24"/>
          <w:szCs w:val="24"/>
        </w:rPr>
        <w:t xml:space="preserve">обеспечивать соблюдение технологической и производственной дисциплины; </w:t>
      </w:r>
    </w:p>
    <w:p w:rsidR="00A57595" w:rsidRPr="00A72565" w:rsidRDefault="00A57595" w:rsidP="00A72565">
      <w:pPr>
        <w:jc w:val="both"/>
        <w:rPr>
          <w:rFonts w:ascii="Times New Roman" w:hAnsi="Times New Roman" w:cs="Times New Roman"/>
          <w:sz w:val="24"/>
          <w:szCs w:val="24"/>
        </w:rPr>
      </w:pPr>
      <w:r>
        <w:rPr>
          <w:rFonts w:ascii="Times New Roman" w:hAnsi="Times New Roman" w:cs="Times New Roman"/>
          <w:sz w:val="24"/>
          <w:szCs w:val="24"/>
        </w:rPr>
        <w:t xml:space="preserve">-  </w:t>
      </w:r>
      <w:r w:rsidRPr="00A72565">
        <w:rPr>
          <w:rFonts w:ascii="Times New Roman" w:hAnsi="Times New Roman" w:cs="Times New Roman"/>
          <w:sz w:val="24"/>
          <w:szCs w:val="24"/>
        </w:rPr>
        <w:t xml:space="preserve">обеспечивать соблюдение техники безопасности; </w:t>
      </w:r>
    </w:p>
    <w:p w:rsidR="00A57595" w:rsidRPr="00A72565" w:rsidRDefault="00A57595" w:rsidP="00A72565">
      <w:pPr>
        <w:jc w:val="both"/>
        <w:rPr>
          <w:rFonts w:ascii="Times New Roman" w:hAnsi="Times New Roman" w:cs="Times New Roman"/>
          <w:sz w:val="24"/>
          <w:szCs w:val="24"/>
        </w:rPr>
      </w:pPr>
      <w:r>
        <w:rPr>
          <w:rFonts w:ascii="Times New Roman" w:hAnsi="Times New Roman" w:cs="Times New Roman"/>
          <w:sz w:val="24"/>
          <w:szCs w:val="24"/>
        </w:rPr>
        <w:t xml:space="preserve">-  </w:t>
      </w:r>
      <w:r w:rsidRPr="00A72565">
        <w:rPr>
          <w:rFonts w:ascii="Times New Roman" w:hAnsi="Times New Roman" w:cs="Times New Roman"/>
          <w:sz w:val="24"/>
          <w:szCs w:val="24"/>
        </w:rPr>
        <w:t>осуществлять приемку и оценку качества выполненных работ;</w:t>
      </w:r>
    </w:p>
    <w:p w:rsidR="00A57595" w:rsidRPr="00A72565" w:rsidRDefault="00A57595" w:rsidP="00A72565">
      <w:pPr>
        <w:jc w:val="both"/>
        <w:rPr>
          <w:rFonts w:ascii="Times New Roman" w:hAnsi="Times New Roman" w:cs="Times New Roman"/>
          <w:sz w:val="24"/>
          <w:szCs w:val="24"/>
        </w:rPr>
      </w:pPr>
      <w:r w:rsidRPr="00A72565">
        <w:rPr>
          <w:rFonts w:ascii="Times New Roman" w:hAnsi="Times New Roman" w:cs="Times New Roman"/>
          <w:b/>
          <w:bCs/>
          <w:sz w:val="24"/>
          <w:szCs w:val="24"/>
        </w:rPr>
        <w:t>знать:</w:t>
      </w:r>
    </w:p>
    <w:p w:rsidR="00A57595" w:rsidRPr="00A72565" w:rsidRDefault="00A57595" w:rsidP="00A72565">
      <w:pPr>
        <w:jc w:val="both"/>
        <w:rPr>
          <w:rFonts w:ascii="Times New Roman" w:hAnsi="Times New Roman" w:cs="Times New Roman"/>
          <w:sz w:val="24"/>
          <w:szCs w:val="24"/>
        </w:rPr>
      </w:pPr>
      <w:r>
        <w:rPr>
          <w:rFonts w:ascii="Times New Roman" w:hAnsi="Times New Roman" w:cs="Times New Roman"/>
          <w:sz w:val="24"/>
          <w:szCs w:val="24"/>
        </w:rPr>
        <w:t xml:space="preserve">- </w:t>
      </w:r>
      <w:r w:rsidRPr="00A72565">
        <w:rPr>
          <w:rFonts w:ascii="Times New Roman" w:hAnsi="Times New Roman" w:cs="Times New Roman"/>
          <w:sz w:val="24"/>
          <w:szCs w:val="24"/>
        </w:rPr>
        <w:t>технологические процессы, технологическое оборудование, его устройство и обслуживани</w:t>
      </w:r>
      <w:proofErr w:type="gramStart"/>
      <w:r w:rsidRPr="00A72565">
        <w:rPr>
          <w:rFonts w:ascii="Times New Roman" w:hAnsi="Times New Roman" w:cs="Times New Roman"/>
          <w:sz w:val="24"/>
          <w:szCs w:val="24"/>
        </w:rPr>
        <w:t>е(</w:t>
      </w:r>
      <w:proofErr w:type="gramEnd"/>
      <w:r w:rsidRPr="00A72565">
        <w:rPr>
          <w:rFonts w:ascii="Times New Roman" w:hAnsi="Times New Roman" w:cs="Times New Roman"/>
          <w:sz w:val="24"/>
          <w:szCs w:val="24"/>
        </w:rPr>
        <w:t xml:space="preserve">по отраслям); </w:t>
      </w:r>
    </w:p>
    <w:p w:rsidR="00A57595" w:rsidRPr="00A72565" w:rsidRDefault="00A57595" w:rsidP="00A72565">
      <w:pPr>
        <w:jc w:val="both"/>
        <w:rPr>
          <w:rFonts w:ascii="Times New Roman" w:hAnsi="Times New Roman" w:cs="Times New Roman"/>
          <w:sz w:val="24"/>
          <w:szCs w:val="24"/>
        </w:rPr>
      </w:pPr>
      <w:r>
        <w:rPr>
          <w:rFonts w:ascii="Times New Roman" w:hAnsi="Times New Roman" w:cs="Times New Roman"/>
          <w:sz w:val="24"/>
          <w:szCs w:val="24"/>
        </w:rPr>
        <w:t xml:space="preserve">- </w:t>
      </w:r>
      <w:r w:rsidRPr="00A72565">
        <w:rPr>
          <w:rFonts w:ascii="Times New Roman" w:hAnsi="Times New Roman" w:cs="Times New Roman"/>
          <w:sz w:val="24"/>
          <w:szCs w:val="24"/>
        </w:rPr>
        <w:t>основы материаловедени</w:t>
      </w:r>
      <w:proofErr w:type="gramStart"/>
      <w:r w:rsidRPr="00A72565">
        <w:rPr>
          <w:rFonts w:ascii="Times New Roman" w:hAnsi="Times New Roman" w:cs="Times New Roman"/>
          <w:sz w:val="24"/>
          <w:szCs w:val="24"/>
        </w:rPr>
        <w:t>я(</w:t>
      </w:r>
      <w:proofErr w:type="gramEnd"/>
      <w:r w:rsidRPr="00A72565">
        <w:rPr>
          <w:rFonts w:ascii="Times New Roman" w:hAnsi="Times New Roman" w:cs="Times New Roman"/>
          <w:sz w:val="24"/>
          <w:szCs w:val="24"/>
        </w:rPr>
        <w:t xml:space="preserve">по отраслям); </w:t>
      </w:r>
    </w:p>
    <w:p w:rsidR="00A57595" w:rsidRPr="00A72565" w:rsidRDefault="00A57595" w:rsidP="00A72565">
      <w:pPr>
        <w:jc w:val="both"/>
        <w:rPr>
          <w:rFonts w:ascii="Times New Roman" w:hAnsi="Times New Roman" w:cs="Times New Roman"/>
          <w:sz w:val="24"/>
          <w:szCs w:val="24"/>
        </w:rPr>
      </w:pPr>
      <w:r>
        <w:rPr>
          <w:rFonts w:ascii="Times New Roman" w:hAnsi="Times New Roman" w:cs="Times New Roman"/>
          <w:sz w:val="24"/>
          <w:szCs w:val="24"/>
        </w:rPr>
        <w:t xml:space="preserve">- </w:t>
      </w:r>
      <w:r w:rsidRPr="00A72565">
        <w:rPr>
          <w:rFonts w:ascii="Times New Roman" w:hAnsi="Times New Roman" w:cs="Times New Roman"/>
          <w:sz w:val="24"/>
          <w:szCs w:val="24"/>
        </w:rPr>
        <w:t>требования техники безопасност</w:t>
      </w:r>
      <w:proofErr w:type="gramStart"/>
      <w:r w:rsidRPr="00A72565">
        <w:rPr>
          <w:rFonts w:ascii="Times New Roman" w:hAnsi="Times New Roman" w:cs="Times New Roman"/>
          <w:sz w:val="24"/>
          <w:szCs w:val="24"/>
        </w:rPr>
        <w:t>и(</w:t>
      </w:r>
      <w:proofErr w:type="gramEnd"/>
      <w:r w:rsidRPr="00A72565">
        <w:rPr>
          <w:rFonts w:ascii="Times New Roman" w:hAnsi="Times New Roman" w:cs="Times New Roman"/>
          <w:sz w:val="24"/>
          <w:szCs w:val="24"/>
        </w:rPr>
        <w:t xml:space="preserve">по отраслям); </w:t>
      </w:r>
    </w:p>
    <w:p w:rsidR="00A57595" w:rsidRPr="00A72565" w:rsidRDefault="00A57595" w:rsidP="00A72565">
      <w:pPr>
        <w:jc w:val="both"/>
        <w:rPr>
          <w:rFonts w:ascii="Times New Roman" w:hAnsi="Times New Roman" w:cs="Times New Roman"/>
          <w:sz w:val="24"/>
          <w:szCs w:val="24"/>
        </w:rPr>
      </w:pPr>
      <w:r>
        <w:rPr>
          <w:rFonts w:ascii="Times New Roman" w:hAnsi="Times New Roman" w:cs="Times New Roman"/>
          <w:sz w:val="24"/>
          <w:szCs w:val="24"/>
        </w:rPr>
        <w:t xml:space="preserve">-  </w:t>
      </w:r>
      <w:r w:rsidRPr="00A72565">
        <w:rPr>
          <w:rFonts w:ascii="Times New Roman" w:hAnsi="Times New Roman" w:cs="Times New Roman"/>
          <w:sz w:val="24"/>
          <w:szCs w:val="24"/>
        </w:rPr>
        <w:t>основы разработки и внедрения технологических процессо</w:t>
      </w:r>
      <w:proofErr w:type="gramStart"/>
      <w:r w:rsidRPr="00A72565">
        <w:rPr>
          <w:rFonts w:ascii="Times New Roman" w:hAnsi="Times New Roman" w:cs="Times New Roman"/>
          <w:sz w:val="24"/>
          <w:szCs w:val="24"/>
        </w:rPr>
        <w:t>в(</w:t>
      </w:r>
      <w:proofErr w:type="gramEnd"/>
      <w:r w:rsidRPr="00A72565">
        <w:rPr>
          <w:rFonts w:ascii="Times New Roman" w:hAnsi="Times New Roman" w:cs="Times New Roman"/>
          <w:sz w:val="24"/>
          <w:szCs w:val="24"/>
        </w:rPr>
        <w:t>по отраслям);</w:t>
      </w:r>
    </w:p>
    <w:p w:rsidR="00A57595" w:rsidRPr="00A72565" w:rsidRDefault="00A57595" w:rsidP="00A72565">
      <w:pPr>
        <w:jc w:val="both"/>
        <w:rPr>
          <w:rFonts w:ascii="Times New Roman" w:hAnsi="Times New Roman" w:cs="Times New Roman"/>
          <w:sz w:val="24"/>
          <w:szCs w:val="24"/>
        </w:rPr>
      </w:pPr>
      <w:r>
        <w:rPr>
          <w:rFonts w:ascii="Times New Roman" w:hAnsi="Times New Roman" w:cs="Times New Roman"/>
          <w:sz w:val="24"/>
          <w:szCs w:val="24"/>
        </w:rPr>
        <w:t xml:space="preserve">- </w:t>
      </w:r>
      <w:r w:rsidRPr="00A72565">
        <w:rPr>
          <w:rFonts w:ascii="Times New Roman" w:hAnsi="Times New Roman" w:cs="Times New Roman"/>
          <w:sz w:val="24"/>
          <w:szCs w:val="24"/>
        </w:rPr>
        <w:t xml:space="preserve"> требования к качеству продукции и параметры его оценки;</w:t>
      </w:r>
    </w:p>
    <w:p w:rsidR="00A57595" w:rsidRPr="00A72565" w:rsidRDefault="00A57595" w:rsidP="00A72565">
      <w:pPr>
        <w:jc w:val="both"/>
        <w:rPr>
          <w:rFonts w:ascii="Times New Roman" w:hAnsi="Times New Roman" w:cs="Times New Roman"/>
          <w:sz w:val="24"/>
          <w:szCs w:val="24"/>
        </w:rPr>
      </w:pPr>
      <w:r>
        <w:rPr>
          <w:rFonts w:ascii="Times New Roman" w:hAnsi="Times New Roman" w:cs="Times New Roman"/>
          <w:sz w:val="24"/>
          <w:szCs w:val="24"/>
        </w:rPr>
        <w:t xml:space="preserve">- </w:t>
      </w:r>
      <w:r w:rsidRPr="00A72565">
        <w:rPr>
          <w:rFonts w:ascii="Times New Roman" w:hAnsi="Times New Roman" w:cs="Times New Roman"/>
          <w:sz w:val="24"/>
          <w:szCs w:val="24"/>
        </w:rPr>
        <w:t xml:space="preserve"> основы управления первичным структурным подразделением. </w:t>
      </w:r>
    </w:p>
    <w:p w:rsidR="00A57595" w:rsidRPr="00B160FA" w:rsidRDefault="00A57595" w:rsidP="00A72565">
      <w:pPr>
        <w:spacing w:line="240" w:lineRule="auto"/>
        <w:rPr>
          <w:rFonts w:ascii="Times New Roman" w:hAnsi="Times New Roman" w:cs="Times New Roman"/>
          <w:b/>
          <w:bCs/>
          <w:sz w:val="24"/>
          <w:szCs w:val="24"/>
        </w:rPr>
      </w:pPr>
      <w:r w:rsidRPr="00B160FA">
        <w:rPr>
          <w:rFonts w:ascii="Times New Roman" w:hAnsi="Times New Roman" w:cs="Times New Roman"/>
          <w:b/>
          <w:bCs/>
          <w:sz w:val="24"/>
          <w:szCs w:val="24"/>
        </w:rPr>
        <w:t>-1.3. Рекомендуемое количество часов на освоение программы профессионального модуля:</w:t>
      </w:r>
    </w:p>
    <w:p w:rsidR="00A57595" w:rsidRPr="00B160FA" w:rsidRDefault="00A57595" w:rsidP="00914CFE">
      <w:pPr>
        <w:spacing w:line="240" w:lineRule="auto"/>
        <w:rPr>
          <w:rFonts w:ascii="Times New Roman" w:hAnsi="Times New Roman" w:cs="Times New Roman"/>
          <w:sz w:val="24"/>
          <w:szCs w:val="24"/>
        </w:rPr>
      </w:pPr>
      <w:r>
        <w:rPr>
          <w:rFonts w:ascii="Times New Roman" w:hAnsi="Times New Roman" w:cs="Times New Roman"/>
          <w:sz w:val="24"/>
          <w:szCs w:val="24"/>
        </w:rPr>
        <w:t>Всего  часов</w:t>
      </w:r>
      <w:r w:rsidRPr="00B160FA">
        <w:rPr>
          <w:rFonts w:ascii="Times New Roman" w:hAnsi="Times New Roman" w:cs="Times New Roman"/>
          <w:sz w:val="24"/>
          <w:szCs w:val="24"/>
        </w:rPr>
        <w:t>, в том числе:</w:t>
      </w:r>
    </w:p>
    <w:p w:rsidR="00A57595" w:rsidRPr="00B160FA" w:rsidRDefault="00A57595" w:rsidP="00914CFE">
      <w:pPr>
        <w:spacing w:line="240" w:lineRule="auto"/>
        <w:rPr>
          <w:rFonts w:ascii="Times New Roman" w:hAnsi="Times New Roman" w:cs="Times New Roman"/>
          <w:sz w:val="24"/>
          <w:szCs w:val="24"/>
        </w:rPr>
      </w:pPr>
      <w:r w:rsidRPr="00B160FA">
        <w:rPr>
          <w:rFonts w:ascii="Times New Roman" w:hAnsi="Times New Roman" w:cs="Times New Roman"/>
          <w:sz w:val="24"/>
          <w:szCs w:val="24"/>
        </w:rPr>
        <w:t>Максимальной у</w:t>
      </w:r>
      <w:r>
        <w:rPr>
          <w:rFonts w:ascii="Times New Roman" w:hAnsi="Times New Roman" w:cs="Times New Roman"/>
          <w:sz w:val="24"/>
          <w:szCs w:val="24"/>
        </w:rPr>
        <w:t xml:space="preserve">чебной нагрузки </w:t>
      </w:r>
      <w:proofErr w:type="gramStart"/>
      <w:r>
        <w:rPr>
          <w:rFonts w:ascii="Times New Roman" w:hAnsi="Times New Roman" w:cs="Times New Roman"/>
          <w:sz w:val="24"/>
          <w:szCs w:val="24"/>
        </w:rPr>
        <w:t>обучающегося</w:t>
      </w:r>
      <w:proofErr w:type="gramEnd"/>
      <w:r>
        <w:rPr>
          <w:rFonts w:ascii="Times New Roman" w:hAnsi="Times New Roman" w:cs="Times New Roman"/>
          <w:sz w:val="24"/>
          <w:szCs w:val="24"/>
        </w:rPr>
        <w:t xml:space="preserve"> - 555 </w:t>
      </w:r>
      <w:r w:rsidRPr="00B160FA">
        <w:rPr>
          <w:rFonts w:ascii="Times New Roman" w:hAnsi="Times New Roman" w:cs="Times New Roman"/>
          <w:sz w:val="24"/>
          <w:szCs w:val="24"/>
        </w:rPr>
        <w:t>часов, включая:</w:t>
      </w:r>
    </w:p>
    <w:p w:rsidR="00A57595" w:rsidRPr="00B160FA" w:rsidRDefault="00A57595" w:rsidP="00914CFE">
      <w:pPr>
        <w:spacing w:line="240" w:lineRule="auto"/>
        <w:rPr>
          <w:rFonts w:ascii="Times New Roman" w:hAnsi="Times New Roman" w:cs="Times New Roman"/>
          <w:sz w:val="24"/>
          <w:szCs w:val="24"/>
        </w:rPr>
      </w:pPr>
      <w:r w:rsidRPr="00B160FA">
        <w:rPr>
          <w:rFonts w:ascii="Times New Roman" w:hAnsi="Times New Roman" w:cs="Times New Roman"/>
          <w:sz w:val="24"/>
          <w:szCs w:val="24"/>
        </w:rPr>
        <w:t xml:space="preserve">      Обязательной аудиторной учебной нагрузки </w:t>
      </w:r>
      <w:proofErr w:type="gramStart"/>
      <w:r w:rsidRPr="00B160FA">
        <w:rPr>
          <w:rFonts w:ascii="Times New Roman" w:hAnsi="Times New Roman" w:cs="Times New Roman"/>
          <w:sz w:val="24"/>
          <w:szCs w:val="24"/>
        </w:rPr>
        <w:t>обучающегося</w:t>
      </w:r>
      <w:proofErr w:type="gramEnd"/>
      <w:r w:rsidRPr="00B160FA">
        <w:rPr>
          <w:rFonts w:ascii="Times New Roman" w:hAnsi="Times New Roman" w:cs="Times New Roman"/>
          <w:sz w:val="24"/>
          <w:szCs w:val="24"/>
        </w:rPr>
        <w:t xml:space="preserve"> –</w:t>
      </w:r>
      <w:r>
        <w:rPr>
          <w:rFonts w:ascii="Times New Roman" w:hAnsi="Times New Roman" w:cs="Times New Roman"/>
          <w:sz w:val="24"/>
          <w:szCs w:val="24"/>
        </w:rPr>
        <w:t>58 часов;</w:t>
      </w:r>
    </w:p>
    <w:p w:rsidR="00A57595" w:rsidRPr="00B160FA" w:rsidRDefault="00A57595" w:rsidP="00914CFE">
      <w:pPr>
        <w:spacing w:line="240" w:lineRule="auto"/>
        <w:rPr>
          <w:rFonts w:ascii="Times New Roman" w:hAnsi="Times New Roman" w:cs="Times New Roman"/>
          <w:sz w:val="24"/>
          <w:szCs w:val="24"/>
        </w:rPr>
      </w:pPr>
      <w:r w:rsidRPr="00B160FA">
        <w:rPr>
          <w:rFonts w:ascii="Times New Roman" w:hAnsi="Times New Roman" w:cs="Times New Roman"/>
          <w:sz w:val="24"/>
          <w:szCs w:val="24"/>
        </w:rPr>
        <w:t xml:space="preserve">      Самостоятельной работы обучающегося–</w:t>
      </w:r>
      <w:r>
        <w:rPr>
          <w:rFonts w:ascii="Times New Roman" w:hAnsi="Times New Roman" w:cs="Times New Roman"/>
          <w:sz w:val="24"/>
          <w:szCs w:val="24"/>
        </w:rPr>
        <w:t>497 часов;</w:t>
      </w:r>
    </w:p>
    <w:p w:rsidR="00A57595" w:rsidRDefault="00A57595" w:rsidP="00914CFE">
      <w:pPr>
        <w:spacing w:line="240" w:lineRule="auto"/>
        <w:rPr>
          <w:rFonts w:ascii="Times New Roman" w:hAnsi="Times New Roman" w:cs="Times New Roman"/>
          <w:sz w:val="24"/>
          <w:szCs w:val="24"/>
        </w:rPr>
      </w:pPr>
      <w:r>
        <w:rPr>
          <w:rFonts w:ascii="Times New Roman" w:hAnsi="Times New Roman" w:cs="Times New Roman"/>
          <w:sz w:val="24"/>
          <w:szCs w:val="24"/>
        </w:rPr>
        <w:t xml:space="preserve">Учебной </w:t>
      </w:r>
      <w:r w:rsidRPr="00B160FA">
        <w:rPr>
          <w:rFonts w:ascii="Times New Roman" w:hAnsi="Times New Roman" w:cs="Times New Roman"/>
          <w:sz w:val="24"/>
          <w:szCs w:val="24"/>
        </w:rPr>
        <w:t>практики -</w:t>
      </w:r>
      <w:r>
        <w:rPr>
          <w:rFonts w:ascii="Times New Roman" w:hAnsi="Times New Roman" w:cs="Times New Roman"/>
          <w:sz w:val="24"/>
          <w:szCs w:val="24"/>
        </w:rPr>
        <w:t>36 часов;</w:t>
      </w:r>
    </w:p>
    <w:p w:rsidR="00A57595" w:rsidRDefault="00A57595" w:rsidP="00914CFE">
      <w:pPr>
        <w:spacing w:line="240" w:lineRule="auto"/>
        <w:rPr>
          <w:rFonts w:ascii="Times New Roman" w:hAnsi="Times New Roman" w:cs="Times New Roman"/>
          <w:sz w:val="24"/>
          <w:szCs w:val="24"/>
        </w:rPr>
      </w:pPr>
      <w:r>
        <w:rPr>
          <w:rFonts w:ascii="Times New Roman" w:hAnsi="Times New Roman" w:cs="Times New Roman"/>
          <w:sz w:val="24"/>
          <w:szCs w:val="24"/>
        </w:rPr>
        <w:t xml:space="preserve">      Производственной практики – 72 часа.</w:t>
      </w:r>
    </w:p>
    <w:p w:rsidR="00A57595" w:rsidRDefault="00A57595" w:rsidP="00914CFE">
      <w:pPr>
        <w:spacing w:line="240" w:lineRule="auto"/>
        <w:rPr>
          <w:rFonts w:ascii="Times New Roman" w:hAnsi="Times New Roman" w:cs="Times New Roman"/>
          <w:sz w:val="24"/>
          <w:szCs w:val="24"/>
        </w:rPr>
      </w:pPr>
    </w:p>
    <w:p w:rsidR="00A57595" w:rsidRDefault="00A57595" w:rsidP="00914CFE">
      <w:pPr>
        <w:spacing w:line="240" w:lineRule="auto"/>
        <w:rPr>
          <w:rFonts w:ascii="Times New Roman" w:hAnsi="Times New Roman" w:cs="Times New Roman"/>
          <w:sz w:val="24"/>
          <w:szCs w:val="24"/>
        </w:rPr>
      </w:pPr>
    </w:p>
    <w:p w:rsidR="00A57595" w:rsidRDefault="00A57595" w:rsidP="00914CFE">
      <w:pPr>
        <w:spacing w:line="240" w:lineRule="auto"/>
        <w:rPr>
          <w:rFonts w:ascii="Times New Roman" w:hAnsi="Times New Roman" w:cs="Times New Roman"/>
          <w:sz w:val="24"/>
          <w:szCs w:val="24"/>
        </w:rPr>
      </w:pPr>
    </w:p>
    <w:p w:rsidR="00A57595" w:rsidRDefault="00A57595" w:rsidP="00914CFE">
      <w:pPr>
        <w:spacing w:line="240" w:lineRule="auto"/>
        <w:rPr>
          <w:rFonts w:ascii="Times New Roman" w:hAnsi="Times New Roman" w:cs="Times New Roman"/>
          <w:sz w:val="24"/>
          <w:szCs w:val="24"/>
        </w:rPr>
      </w:pPr>
    </w:p>
    <w:p w:rsidR="00A57595" w:rsidRDefault="00A57595" w:rsidP="00914CFE">
      <w:pPr>
        <w:spacing w:line="240" w:lineRule="auto"/>
        <w:rPr>
          <w:rFonts w:ascii="Times New Roman" w:hAnsi="Times New Roman" w:cs="Times New Roman"/>
          <w:sz w:val="24"/>
          <w:szCs w:val="24"/>
        </w:rPr>
      </w:pPr>
    </w:p>
    <w:p w:rsidR="00A57595" w:rsidRDefault="00A57595" w:rsidP="00914CFE">
      <w:pPr>
        <w:spacing w:line="240" w:lineRule="auto"/>
        <w:rPr>
          <w:rFonts w:ascii="Times New Roman" w:hAnsi="Times New Roman" w:cs="Times New Roman"/>
          <w:sz w:val="24"/>
          <w:szCs w:val="24"/>
        </w:rPr>
      </w:pPr>
    </w:p>
    <w:p w:rsidR="00A57595" w:rsidRDefault="00A57595" w:rsidP="00914CFE">
      <w:pPr>
        <w:spacing w:line="240" w:lineRule="auto"/>
        <w:rPr>
          <w:rFonts w:ascii="Times New Roman" w:hAnsi="Times New Roman" w:cs="Times New Roman"/>
          <w:sz w:val="24"/>
          <w:szCs w:val="24"/>
        </w:rPr>
      </w:pPr>
    </w:p>
    <w:p w:rsidR="00A57595" w:rsidRDefault="00A57595" w:rsidP="00914CFE">
      <w:pPr>
        <w:spacing w:line="240" w:lineRule="auto"/>
        <w:rPr>
          <w:rFonts w:ascii="Times New Roman" w:hAnsi="Times New Roman" w:cs="Times New Roman"/>
          <w:sz w:val="24"/>
          <w:szCs w:val="24"/>
        </w:rPr>
      </w:pPr>
    </w:p>
    <w:p w:rsidR="00A57595" w:rsidRDefault="00A57595" w:rsidP="00914CFE">
      <w:pPr>
        <w:spacing w:line="240" w:lineRule="auto"/>
        <w:rPr>
          <w:rFonts w:ascii="Times New Roman" w:hAnsi="Times New Roman" w:cs="Times New Roman"/>
          <w:sz w:val="24"/>
          <w:szCs w:val="24"/>
        </w:rPr>
      </w:pPr>
    </w:p>
    <w:p w:rsidR="00A57595" w:rsidRDefault="00A57595" w:rsidP="00914CFE">
      <w:pPr>
        <w:spacing w:line="240" w:lineRule="auto"/>
        <w:rPr>
          <w:rFonts w:ascii="Times New Roman" w:hAnsi="Times New Roman" w:cs="Times New Roman"/>
          <w:sz w:val="24"/>
          <w:szCs w:val="24"/>
        </w:rPr>
      </w:pPr>
    </w:p>
    <w:p w:rsidR="00A57595" w:rsidRDefault="00A57595" w:rsidP="00914CFE">
      <w:pPr>
        <w:spacing w:line="240" w:lineRule="auto"/>
        <w:rPr>
          <w:rFonts w:ascii="Times New Roman" w:hAnsi="Times New Roman" w:cs="Times New Roman"/>
          <w:sz w:val="24"/>
          <w:szCs w:val="24"/>
        </w:rPr>
      </w:pPr>
    </w:p>
    <w:p w:rsidR="00A57595" w:rsidRDefault="00A57595" w:rsidP="00914CFE">
      <w:pPr>
        <w:spacing w:line="240" w:lineRule="auto"/>
        <w:rPr>
          <w:rFonts w:ascii="Times New Roman" w:hAnsi="Times New Roman" w:cs="Times New Roman"/>
          <w:sz w:val="24"/>
          <w:szCs w:val="24"/>
        </w:rPr>
      </w:pPr>
    </w:p>
    <w:p w:rsidR="00A57595" w:rsidRPr="00B160FA" w:rsidRDefault="00A57595" w:rsidP="00914CFE">
      <w:pPr>
        <w:spacing w:line="240" w:lineRule="auto"/>
        <w:rPr>
          <w:rFonts w:ascii="Times New Roman" w:hAnsi="Times New Roman" w:cs="Times New Roman"/>
          <w:sz w:val="24"/>
          <w:szCs w:val="24"/>
        </w:rPr>
      </w:pPr>
    </w:p>
    <w:p w:rsidR="00A57595" w:rsidRPr="00B160FA" w:rsidRDefault="00A57595" w:rsidP="00914CFE">
      <w:pPr>
        <w:pStyle w:val="a3"/>
        <w:numPr>
          <w:ilvl w:val="0"/>
          <w:numId w:val="1"/>
        </w:numPr>
        <w:spacing w:line="240" w:lineRule="auto"/>
        <w:rPr>
          <w:rFonts w:ascii="Times New Roman" w:hAnsi="Times New Roman" w:cs="Times New Roman"/>
          <w:b/>
          <w:bCs/>
          <w:sz w:val="24"/>
          <w:szCs w:val="24"/>
        </w:rPr>
      </w:pPr>
      <w:r w:rsidRPr="00B160FA">
        <w:rPr>
          <w:rFonts w:ascii="Times New Roman" w:hAnsi="Times New Roman" w:cs="Times New Roman"/>
          <w:b/>
          <w:bCs/>
          <w:sz w:val="24"/>
          <w:szCs w:val="24"/>
        </w:rPr>
        <w:t xml:space="preserve">РЕЗУЛЬТАТЫ ОСВОЕНИЯ ПРОФЕССИОНАЛЬНОГО МОДУЛЯ                </w:t>
      </w:r>
    </w:p>
    <w:p w:rsidR="00A57595" w:rsidRPr="00B160FA" w:rsidRDefault="00A57595" w:rsidP="009E24F4">
      <w:pPr>
        <w:pStyle w:val="a3"/>
        <w:spacing w:line="240" w:lineRule="auto"/>
        <w:jc w:val="both"/>
        <w:rPr>
          <w:rFonts w:ascii="Times New Roman" w:hAnsi="Times New Roman" w:cs="Times New Roman"/>
          <w:sz w:val="24"/>
          <w:szCs w:val="24"/>
        </w:rPr>
      </w:pPr>
    </w:p>
    <w:p w:rsidR="00A57595" w:rsidRPr="006F23ED" w:rsidRDefault="00A57595" w:rsidP="009E24F4">
      <w:pPr>
        <w:spacing w:line="240" w:lineRule="auto"/>
        <w:jc w:val="both"/>
        <w:rPr>
          <w:rFonts w:ascii="Times New Roman" w:hAnsi="Times New Roman" w:cs="Times New Roman"/>
          <w:sz w:val="24"/>
          <w:szCs w:val="24"/>
        </w:rPr>
      </w:pPr>
      <w:r w:rsidRPr="006F23ED">
        <w:rPr>
          <w:rFonts w:ascii="Times New Roman" w:hAnsi="Times New Roman" w:cs="Times New Roman"/>
          <w:sz w:val="24"/>
          <w:szCs w:val="24"/>
        </w:rPr>
        <w:t>Результатом освоения программы профессионального модуля является овладение обучающимися видом профессиональной деятельности (ВПД</w:t>
      </w:r>
      <w:proofErr w:type="gramStart"/>
      <w:r w:rsidRPr="006F23ED">
        <w:rPr>
          <w:rFonts w:ascii="Times New Roman" w:hAnsi="Times New Roman" w:cs="Times New Roman"/>
          <w:sz w:val="24"/>
          <w:szCs w:val="24"/>
        </w:rPr>
        <w:t>)О</w:t>
      </w:r>
      <w:proofErr w:type="gramEnd"/>
      <w:r w:rsidRPr="006F23ED">
        <w:rPr>
          <w:rFonts w:ascii="Times New Roman" w:hAnsi="Times New Roman" w:cs="Times New Roman"/>
          <w:sz w:val="24"/>
          <w:szCs w:val="24"/>
        </w:rPr>
        <w:t>рганизация технологического процесса (по отраслям), в том числе профессиональными (ПК) и общими (ОК) компетенциями:</w:t>
      </w:r>
    </w:p>
    <w:p w:rsidR="00A57595" w:rsidRPr="00B160FA" w:rsidRDefault="00A57595" w:rsidP="00914CFE">
      <w:pPr>
        <w:spacing w:line="240" w:lineRule="auto"/>
        <w:rPr>
          <w:rFonts w:ascii="Times New Roman" w:hAnsi="Times New Roman" w:cs="Times New Roman"/>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8612"/>
      </w:tblGrid>
      <w:tr w:rsidR="00A57595" w:rsidRPr="00F5404A">
        <w:tc>
          <w:tcPr>
            <w:tcW w:w="959" w:type="dxa"/>
          </w:tcPr>
          <w:p w:rsidR="00A57595" w:rsidRPr="00F5404A" w:rsidRDefault="00A57595" w:rsidP="00F5404A">
            <w:pPr>
              <w:spacing w:after="0" w:line="240" w:lineRule="auto"/>
              <w:rPr>
                <w:rFonts w:ascii="Times New Roman" w:hAnsi="Times New Roman" w:cs="Times New Roman"/>
                <w:b/>
                <w:bCs/>
                <w:sz w:val="24"/>
                <w:szCs w:val="24"/>
              </w:rPr>
            </w:pPr>
            <w:r w:rsidRPr="00F5404A">
              <w:rPr>
                <w:rFonts w:ascii="Times New Roman" w:hAnsi="Times New Roman" w:cs="Times New Roman"/>
                <w:b/>
                <w:bCs/>
                <w:sz w:val="24"/>
                <w:szCs w:val="24"/>
              </w:rPr>
              <w:t>Код</w:t>
            </w:r>
          </w:p>
        </w:tc>
        <w:tc>
          <w:tcPr>
            <w:tcW w:w="8612" w:type="dxa"/>
          </w:tcPr>
          <w:p w:rsidR="00A57595" w:rsidRPr="00F5404A" w:rsidRDefault="00A57595" w:rsidP="00F5404A">
            <w:pPr>
              <w:spacing w:after="0" w:line="240" w:lineRule="auto"/>
              <w:rPr>
                <w:rFonts w:ascii="Times New Roman" w:hAnsi="Times New Roman" w:cs="Times New Roman"/>
                <w:b/>
                <w:bCs/>
                <w:sz w:val="24"/>
                <w:szCs w:val="24"/>
              </w:rPr>
            </w:pPr>
            <w:r w:rsidRPr="00F5404A">
              <w:rPr>
                <w:rFonts w:ascii="Times New Roman" w:hAnsi="Times New Roman" w:cs="Times New Roman"/>
                <w:b/>
                <w:bCs/>
                <w:sz w:val="24"/>
                <w:szCs w:val="24"/>
              </w:rPr>
              <w:t>Наименование результата обучения</w:t>
            </w:r>
          </w:p>
        </w:tc>
      </w:tr>
      <w:tr w:rsidR="00A57595" w:rsidRPr="00F5404A">
        <w:tc>
          <w:tcPr>
            <w:tcW w:w="959" w:type="dxa"/>
          </w:tcPr>
          <w:p w:rsidR="00A57595" w:rsidRPr="00F5404A" w:rsidRDefault="00A57595" w:rsidP="00F5404A">
            <w:pPr>
              <w:spacing w:after="0" w:line="240" w:lineRule="auto"/>
              <w:rPr>
                <w:rFonts w:ascii="Times New Roman" w:hAnsi="Times New Roman" w:cs="Times New Roman"/>
                <w:sz w:val="24"/>
                <w:szCs w:val="24"/>
              </w:rPr>
            </w:pPr>
            <w:r w:rsidRPr="00F5404A">
              <w:rPr>
                <w:rFonts w:ascii="Times New Roman" w:hAnsi="Times New Roman" w:cs="Times New Roman"/>
                <w:sz w:val="24"/>
                <w:szCs w:val="24"/>
              </w:rPr>
              <w:t>ПК 4.1</w:t>
            </w:r>
          </w:p>
        </w:tc>
        <w:tc>
          <w:tcPr>
            <w:tcW w:w="8612" w:type="dxa"/>
          </w:tcPr>
          <w:p w:rsidR="00A57595" w:rsidRPr="00F5404A" w:rsidRDefault="00A57595" w:rsidP="00F5404A">
            <w:pPr>
              <w:spacing w:after="0" w:line="240" w:lineRule="auto"/>
              <w:jc w:val="both"/>
              <w:rPr>
                <w:rFonts w:ascii="Times New Roman" w:hAnsi="Times New Roman" w:cs="Times New Roman"/>
                <w:sz w:val="24"/>
                <w:szCs w:val="24"/>
              </w:rPr>
            </w:pPr>
            <w:r w:rsidRPr="00F5404A">
              <w:rPr>
                <w:rFonts w:ascii="Times New Roman" w:hAnsi="Times New Roman" w:cs="Times New Roman"/>
                <w:sz w:val="24"/>
                <w:szCs w:val="24"/>
              </w:rPr>
              <w:t xml:space="preserve">Участвовать в планировании деятельности первичного структурного подразделения. </w:t>
            </w:r>
          </w:p>
          <w:p w:rsidR="00A57595" w:rsidRPr="00F5404A" w:rsidRDefault="00A57595" w:rsidP="00F5404A">
            <w:pPr>
              <w:spacing w:after="0" w:line="240" w:lineRule="auto"/>
              <w:jc w:val="both"/>
              <w:rPr>
                <w:rFonts w:ascii="Times New Roman" w:hAnsi="Times New Roman" w:cs="Times New Roman"/>
                <w:sz w:val="24"/>
                <w:szCs w:val="24"/>
              </w:rPr>
            </w:pPr>
          </w:p>
        </w:tc>
      </w:tr>
      <w:tr w:rsidR="00A57595" w:rsidRPr="00F5404A">
        <w:tc>
          <w:tcPr>
            <w:tcW w:w="959" w:type="dxa"/>
          </w:tcPr>
          <w:p w:rsidR="00A57595" w:rsidRPr="00F5404A" w:rsidRDefault="00A57595" w:rsidP="00F5404A">
            <w:pPr>
              <w:spacing w:after="0" w:line="240" w:lineRule="auto"/>
              <w:rPr>
                <w:rFonts w:ascii="Times New Roman" w:hAnsi="Times New Roman" w:cs="Times New Roman"/>
                <w:sz w:val="24"/>
                <w:szCs w:val="24"/>
              </w:rPr>
            </w:pPr>
            <w:r w:rsidRPr="00F5404A">
              <w:rPr>
                <w:rFonts w:ascii="Times New Roman" w:hAnsi="Times New Roman" w:cs="Times New Roman"/>
                <w:sz w:val="24"/>
                <w:szCs w:val="24"/>
              </w:rPr>
              <w:t>ПК 4.2</w:t>
            </w:r>
          </w:p>
        </w:tc>
        <w:tc>
          <w:tcPr>
            <w:tcW w:w="8612" w:type="dxa"/>
          </w:tcPr>
          <w:p w:rsidR="00A57595" w:rsidRPr="00F5404A" w:rsidRDefault="00A57595" w:rsidP="00F5404A">
            <w:pPr>
              <w:spacing w:after="0" w:line="240" w:lineRule="auto"/>
              <w:rPr>
                <w:rFonts w:ascii="Times New Roman" w:hAnsi="Times New Roman" w:cs="Times New Roman"/>
                <w:sz w:val="24"/>
                <w:szCs w:val="24"/>
              </w:rPr>
            </w:pPr>
            <w:r w:rsidRPr="00F5404A">
              <w:rPr>
                <w:rFonts w:ascii="Times New Roman" w:hAnsi="Times New Roman" w:cs="Times New Roman"/>
                <w:sz w:val="24"/>
                <w:szCs w:val="24"/>
              </w:rPr>
              <w:t>Участвовать в разработке и внедрении технологических процессов.</w:t>
            </w:r>
          </w:p>
        </w:tc>
      </w:tr>
      <w:tr w:rsidR="00A57595" w:rsidRPr="00F5404A">
        <w:tc>
          <w:tcPr>
            <w:tcW w:w="959" w:type="dxa"/>
          </w:tcPr>
          <w:p w:rsidR="00A57595" w:rsidRPr="00F5404A" w:rsidRDefault="00A57595" w:rsidP="00F5404A">
            <w:pPr>
              <w:spacing w:after="0" w:line="240" w:lineRule="auto"/>
              <w:rPr>
                <w:rFonts w:ascii="Times New Roman" w:hAnsi="Times New Roman" w:cs="Times New Roman"/>
                <w:sz w:val="24"/>
                <w:szCs w:val="24"/>
              </w:rPr>
            </w:pPr>
            <w:r w:rsidRPr="00F5404A">
              <w:rPr>
                <w:rFonts w:ascii="Times New Roman" w:hAnsi="Times New Roman" w:cs="Times New Roman"/>
                <w:sz w:val="24"/>
                <w:szCs w:val="24"/>
              </w:rPr>
              <w:t>ПК 4.3</w:t>
            </w:r>
          </w:p>
        </w:tc>
        <w:tc>
          <w:tcPr>
            <w:tcW w:w="8612" w:type="dxa"/>
          </w:tcPr>
          <w:p w:rsidR="00A57595" w:rsidRPr="00F5404A" w:rsidRDefault="00A57595" w:rsidP="00F5404A">
            <w:pPr>
              <w:spacing w:after="0" w:line="240" w:lineRule="auto"/>
              <w:rPr>
                <w:rFonts w:ascii="Times New Roman" w:hAnsi="Times New Roman" w:cs="Times New Roman"/>
                <w:sz w:val="24"/>
                <w:szCs w:val="24"/>
              </w:rPr>
            </w:pPr>
            <w:r w:rsidRPr="00F5404A">
              <w:rPr>
                <w:rFonts w:ascii="Times New Roman" w:hAnsi="Times New Roman" w:cs="Times New Roman"/>
                <w:sz w:val="24"/>
                <w:szCs w:val="24"/>
              </w:rPr>
              <w:t xml:space="preserve">Разрабатывать и оформлять техническую и технологическую документацию. </w:t>
            </w:r>
          </w:p>
          <w:p w:rsidR="00A57595" w:rsidRPr="00F5404A" w:rsidRDefault="00A57595" w:rsidP="00F5404A">
            <w:pPr>
              <w:spacing w:after="0" w:line="240" w:lineRule="auto"/>
              <w:rPr>
                <w:rFonts w:ascii="Times New Roman" w:hAnsi="Times New Roman" w:cs="Times New Roman"/>
                <w:sz w:val="24"/>
                <w:szCs w:val="24"/>
              </w:rPr>
            </w:pPr>
          </w:p>
        </w:tc>
      </w:tr>
      <w:tr w:rsidR="00A57595" w:rsidRPr="00F5404A">
        <w:tc>
          <w:tcPr>
            <w:tcW w:w="959" w:type="dxa"/>
          </w:tcPr>
          <w:p w:rsidR="00A57595" w:rsidRPr="00F5404A" w:rsidRDefault="00A57595" w:rsidP="00F5404A">
            <w:pPr>
              <w:spacing w:after="0" w:line="240" w:lineRule="auto"/>
              <w:rPr>
                <w:rFonts w:ascii="Times New Roman" w:hAnsi="Times New Roman" w:cs="Times New Roman"/>
                <w:sz w:val="24"/>
                <w:szCs w:val="24"/>
              </w:rPr>
            </w:pPr>
            <w:r w:rsidRPr="00F5404A">
              <w:rPr>
                <w:rFonts w:ascii="Times New Roman" w:hAnsi="Times New Roman" w:cs="Times New Roman"/>
                <w:sz w:val="24"/>
                <w:szCs w:val="24"/>
              </w:rPr>
              <w:t>ПК 4.4</w:t>
            </w:r>
          </w:p>
        </w:tc>
        <w:tc>
          <w:tcPr>
            <w:tcW w:w="8612" w:type="dxa"/>
          </w:tcPr>
          <w:p w:rsidR="00A57595" w:rsidRPr="00F5404A" w:rsidRDefault="00A57595" w:rsidP="00F5404A">
            <w:pPr>
              <w:spacing w:after="0" w:line="240" w:lineRule="auto"/>
              <w:rPr>
                <w:rFonts w:ascii="Times New Roman" w:hAnsi="Times New Roman" w:cs="Times New Roman"/>
                <w:sz w:val="24"/>
                <w:szCs w:val="24"/>
              </w:rPr>
            </w:pPr>
            <w:r w:rsidRPr="00F5404A">
              <w:rPr>
                <w:rFonts w:ascii="Times New Roman" w:hAnsi="Times New Roman" w:cs="Times New Roman"/>
                <w:sz w:val="24"/>
                <w:szCs w:val="24"/>
              </w:rPr>
              <w:t xml:space="preserve">Обеспечивать соблюдение технологической и производственной дисциплины. </w:t>
            </w:r>
          </w:p>
          <w:p w:rsidR="00A57595" w:rsidRPr="00F5404A" w:rsidRDefault="00A57595" w:rsidP="00F5404A">
            <w:pPr>
              <w:spacing w:after="0" w:line="240" w:lineRule="auto"/>
              <w:rPr>
                <w:rFonts w:ascii="Times New Roman" w:hAnsi="Times New Roman" w:cs="Times New Roman"/>
                <w:sz w:val="24"/>
                <w:szCs w:val="24"/>
              </w:rPr>
            </w:pPr>
          </w:p>
        </w:tc>
      </w:tr>
      <w:tr w:rsidR="00A57595" w:rsidRPr="00F5404A">
        <w:tc>
          <w:tcPr>
            <w:tcW w:w="959" w:type="dxa"/>
          </w:tcPr>
          <w:p w:rsidR="00A57595" w:rsidRPr="00F5404A" w:rsidRDefault="00A57595" w:rsidP="00F5404A">
            <w:pPr>
              <w:spacing w:after="0" w:line="240" w:lineRule="auto"/>
              <w:rPr>
                <w:rFonts w:ascii="Times New Roman" w:hAnsi="Times New Roman" w:cs="Times New Roman"/>
                <w:sz w:val="24"/>
                <w:szCs w:val="24"/>
              </w:rPr>
            </w:pPr>
            <w:r w:rsidRPr="00F5404A">
              <w:rPr>
                <w:rFonts w:ascii="Times New Roman" w:hAnsi="Times New Roman" w:cs="Times New Roman"/>
                <w:sz w:val="24"/>
                <w:szCs w:val="24"/>
              </w:rPr>
              <w:t>ПК 4.5</w:t>
            </w:r>
          </w:p>
        </w:tc>
        <w:tc>
          <w:tcPr>
            <w:tcW w:w="8612" w:type="dxa"/>
          </w:tcPr>
          <w:p w:rsidR="00A57595" w:rsidRPr="00F5404A" w:rsidRDefault="00A57595" w:rsidP="00F5404A">
            <w:pPr>
              <w:tabs>
                <w:tab w:val="left" w:pos="7524"/>
              </w:tabs>
              <w:spacing w:after="0" w:line="240" w:lineRule="auto"/>
              <w:rPr>
                <w:rFonts w:ascii="Times New Roman" w:hAnsi="Times New Roman" w:cs="Times New Roman"/>
                <w:sz w:val="24"/>
                <w:szCs w:val="24"/>
              </w:rPr>
            </w:pPr>
            <w:r w:rsidRPr="00F5404A">
              <w:rPr>
                <w:rFonts w:ascii="Times New Roman" w:hAnsi="Times New Roman" w:cs="Times New Roman"/>
                <w:sz w:val="24"/>
                <w:szCs w:val="24"/>
              </w:rPr>
              <w:t>Обеспечивать соблюдение техники безопасности.</w:t>
            </w:r>
          </w:p>
        </w:tc>
      </w:tr>
      <w:tr w:rsidR="00A57595" w:rsidRPr="00F5404A">
        <w:tc>
          <w:tcPr>
            <w:tcW w:w="959" w:type="dxa"/>
          </w:tcPr>
          <w:p w:rsidR="00A57595" w:rsidRPr="00F5404A" w:rsidRDefault="00A57595" w:rsidP="00F5404A">
            <w:pPr>
              <w:spacing w:after="0" w:line="240" w:lineRule="auto"/>
              <w:rPr>
                <w:rFonts w:ascii="Times New Roman" w:hAnsi="Times New Roman" w:cs="Times New Roman"/>
                <w:sz w:val="24"/>
                <w:szCs w:val="24"/>
              </w:rPr>
            </w:pPr>
            <w:proofErr w:type="gramStart"/>
            <w:r w:rsidRPr="00F5404A">
              <w:rPr>
                <w:rFonts w:ascii="Times New Roman" w:hAnsi="Times New Roman" w:cs="Times New Roman"/>
                <w:sz w:val="24"/>
                <w:szCs w:val="24"/>
              </w:rPr>
              <w:t>ОК</w:t>
            </w:r>
            <w:proofErr w:type="gramEnd"/>
            <w:r w:rsidRPr="00F5404A">
              <w:rPr>
                <w:rFonts w:ascii="Times New Roman" w:hAnsi="Times New Roman" w:cs="Times New Roman"/>
                <w:sz w:val="24"/>
                <w:szCs w:val="24"/>
              </w:rPr>
              <w:t xml:space="preserve"> 1.</w:t>
            </w:r>
          </w:p>
        </w:tc>
        <w:tc>
          <w:tcPr>
            <w:tcW w:w="8612" w:type="dxa"/>
          </w:tcPr>
          <w:p w:rsidR="00A57595" w:rsidRPr="00F5404A" w:rsidRDefault="00A57595" w:rsidP="00F5404A">
            <w:pPr>
              <w:spacing w:after="0" w:line="240" w:lineRule="auto"/>
              <w:rPr>
                <w:rFonts w:ascii="Times New Roman" w:hAnsi="Times New Roman" w:cs="Times New Roman"/>
                <w:sz w:val="24"/>
                <w:szCs w:val="24"/>
              </w:rPr>
            </w:pPr>
            <w:r w:rsidRPr="00F5404A">
              <w:rPr>
                <w:rFonts w:ascii="Times New Roman" w:hAnsi="Times New Roman" w:cs="Times New Roman"/>
                <w:sz w:val="24"/>
                <w:szCs w:val="24"/>
              </w:rPr>
              <w:t>Понимать сущность и социальную значимость своей будущей профессии, проявлять к ней устойчивый интерес.</w:t>
            </w:r>
          </w:p>
        </w:tc>
      </w:tr>
      <w:tr w:rsidR="00A57595" w:rsidRPr="00F5404A">
        <w:tc>
          <w:tcPr>
            <w:tcW w:w="959" w:type="dxa"/>
          </w:tcPr>
          <w:p w:rsidR="00A57595" w:rsidRPr="00F5404A" w:rsidRDefault="00A57595" w:rsidP="00F5404A">
            <w:pPr>
              <w:spacing w:after="0" w:line="240" w:lineRule="auto"/>
              <w:rPr>
                <w:rFonts w:ascii="Times New Roman" w:hAnsi="Times New Roman" w:cs="Times New Roman"/>
                <w:sz w:val="24"/>
                <w:szCs w:val="24"/>
              </w:rPr>
            </w:pPr>
            <w:proofErr w:type="gramStart"/>
            <w:r w:rsidRPr="00F5404A">
              <w:rPr>
                <w:rFonts w:ascii="Times New Roman" w:hAnsi="Times New Roman" w:cs="Times New Roman"/>
                <w:sz w:val="24"/>
                <w:szCs w:val="24"/>
              </w:rPr>
              <w:t>ОК</w:t>
            </w:r>
            <w:proofErr w:type="gramEnd"/>
            <w:r w:rsidRPr="00F5404A">
              <w:rPr>
                <w:rFonts w:ascii="Times New Roman" w:hAnsi="Times New Roman" w:cs="Times New Roman"/>
                <w:sz w:val="24"/>
                <w:szCs w:val="24"/>
              </w:rPr>
              <w:t xml:space="preserve"> 2.</w:t>
            </w:r>
          </w:p>
        </w:tc>
        <w:tc>
          <w:tcPr>
            <w:tcW w:w="8612" w:type="dxa"/>
          </w:tcPr>
          <w:p w:rsidR="00A57595" w:rsidRPr="00F5404A" w:rsidRDefault="00A57595" w:rsidP="00F5404A">
            <w:pPr>
              <w:spacing w:after="0" w:line="240" w:lineRule="auto"/>
              <w:rPr>
                <w:rFonts w:ascii="Times New Roman" w:hAnsi="Times New Roman" w:cs="Times New Roman"/>
                <w:sz w:val="24"/>
                <w:szCs w:val="24"/>
              </w:rPr>
            </w:pPr>
            <w:r w:rsidRPr="00F5404A">
              <w:rPr>
                <w:rFonts w:ascii="Times New Roman" w:hAnsi="Times New Roman" w:cs="Times New Roman"/>
                <w:sz w:val="24"/>
                <w:szCs w:val="24"/>
              </w:rPr>
              <w:t>Организовывать собственную деятельность, определять методы решения профессиональных задач, оценивать их эффективность и качество.</w:t>
            </w:r>
          </w:p>
        </w:tc>
      </w:tr>
      <w:tr w:rsidR="00A57595" w:rsidRPr="00F5404A">
        <w:tc>
          <w:tcPr>
            <w:tcW w:w="959" w:type="dxa"/>
          </w:tcPr>
          <w:p w:rsidR="00A57595" w:rsidRPr="00F5404A" w:rsidRDefault="00A57595" w:rsidP="00F5404A">
            <w:pPr>
              <w:spacing w:after="0" w:line="240" w:lineRule="auto"/>
              <w:rPr>
                <w:rFonts w:ascii="Times New Roman" w:hAnsi="Times New Roman" w:cs="Times New Roman"/>
                <w:sz w:val="24"/>
                <w:szCs w:val="24"/>
              </w:rPr>
            </w:pPr>
            <w:proofErr w:type="gramStart"/>
            <w:r w:rsidRPr="00F5404A">
              <w:rPr>
                <w:rFonts w:ascii="Times New Roman" w:hAnsi="Times New Roman" w:cs="Times New Roman"/>
                <w:sz w:val="24"/>
                <w:szCs w:val="24"/>
              </w:rPr>
              <w:t>ОК</w:t>
            </w:r>
            <w:proofErr w:type="gramEnd"/>
            <w:r w:rsidRPr="00F5404A">
              <w:rPr>
                <w:rFonts w:ascii="Times New Roman" w:hAnsi="Times New Roman" w:cs="Times New Roman"/>
                <w:sz w:val="24"/>
                <w:szCs w:val="24"/>
              </w:rPr>
              <w:t xml:space="preserve"> 3.</w:t>
            </w:r>
          </w:p>
        </w:tc>
        <w:tc>
          <w:tcPr>
            <w:tcW w:w="8612" w:type="dxa"/>
          </w:tcPr>
          <w:p w:rsidR="00A57595" w:rsidRPr="00F5404A" w:rsidRDefault="00A57595" w:rsidP="00F5404A">
            <w:pPr>
              <w:spacing w:after="0" w:line="240" w:lineRule="auto"/>
              <w:rPr>
                <w:rFonts w:ascii="Times New Roman" w:hAnsi="Times New Roman" w:cs="Times New Roman"/>
                <w:sz w:val="24"/>
                <w:szCs w:val="24"/>
              </w:rPr>
            </w:pPr>
            <w:r w:rsidRPr="00F5404A">
              <w:rPr>
                <w:rFonts w:ascii="Times New Roman" w:hAnsi="Times New Roman" w:cs="Times New Roman"/>
                <w:sz w:val="24"/>
                <w:szCs w:val="24"/>
              </w:rPr>
              <w:t>Принимать решения  в стандартных и нестандартных ситуациях и нести за них ответственность.</w:t>
            </w:r>
          </w:p>
        </w:tc>
      </w:tr>
      <w:tr w:rsidR="00A57595" w:rsidRPr="00F5404A">
        <w:tc>
          <w:tcPr>
            <w:tcW w:w="959" w:type="dxa"/>
          </w:tcPr>
          <w:p w:rsidR="00A57595" w:rsidRPr="00F5404A" w:rsidRDefault="00A57595" w:rsidP="00F5404A">
            <w:pPr>
              <w:spacing w:after="0" w:line="240" w:lineRule="auto"/>
              <w:rPr>
                <w:rFonts w:ascii="Times New Roman" w:hAnsi="Times New Roman" w:cs="Times New Roman"/>
                <w:sz w:val="24"/>
                <w:szCs w:val="24"/>
              </w:rPr>
            </w:pPr>
            <w:proofErr w:type="gramStart"/>
            <w:r w:rsidRPr="00F5404A">
              <w:rPr>
                <w:rFonts w:ascii="Times New Roman" w:hAnsi="Times New Roman" w:cs="Times New Roman"/>
                <w:sz w:val="24"/>
                <w:szCs w:val="24"/>
              </w:rPr>
              <w:t>ОК</w:t>
            </w:r>
            <w:proofErr w:type="gramEnd"/>
            <w:r w:rsidRPr="00F5404A">
              <w:rPr>
                <w:rFonts w:ascii="Times New Roman" w:hAnsi="Times New Roman" w:cs="Times New Roman"/>
                <w:sz w:val="24"/>
                <w:szCs w:val="24"/>
              </w:rPr>
              <w:t xml:space="preserve"> 4.</w:t>
            </w:r>
          </w:p>
        </w:tc>
        <w:tc>
          <w:tcPr>
            <w:tcW w:w="8612" w:type="dxa"/>
          </w:tcPr>
          <w:p w:rsidR="00A57595" w:rsidRPr="00F5404A" w:rsidRDefault="00A57595" w:rsidP="00F5404A">
            <w:pPr>
              <w:spacing w:after="0" w:line="240" w:lineRule="auto"/>
              <w:rPr>
                <w:rFonts w:ascii="Times New Roman" w:hAnsi="Times New Roman" w:cs="Times New Roman"/>
                <w:sz w:val="24"/>
                <w:szCs w:val="24"/>
              </w:rPr>
            </w:pPr>
            <w:r w:rsidRPr="00F5404A">
              <w:rPr>
                <w:rFonts w:ascii="Times New Roman" w:hAnsi="Times New Roman" w:cs="Times New Roman"/>
                <w:sz w:val="24"/>
                <w:szCs w:val="24"/>
              </w:rPr>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r>
      <w:tr w:rsidR="00A57595" w:rsidRPr="00F5404A">
        <w:tc>
          <w:tcPr>
            <w:tcW w:w="959" w:type="dxa"/>
          </w:tcPr>
          <w:p w:rsidR="00A57595" w:rsidRPr="00F5404A" w:rsidRDefault="00A57595" w:rsidP="00F5404A">
            <w:pPr>
              <w:spacing w:after="0" w:line="240" w:lineRule="auto"/>
              <w:rPr>
                <w:rFonts w:ascii="Times New Roman" w:hAnsi="Times New Roman" w:cs="Times New Roman"/>
                <w:sz w:val="24"/>
                <w:szCs w:val="24"/>
              </w:rPr>
            </w:pPr>
            <w:proofErr w:type="gramStart"/>
            <w:r w:rsidRPr="00F5404A">
              <w:rPr>
                <w:rFonts w:ascii="Times New Roman" w:hAnsi="Times New Roman" w:cs="Times New Roman"/>
                <w:sz w:val="24"/>
                <w:szCs w:val="24"/>
              </w:rPr>
              <w:t>ОК</w:t>
            </w:r>
            <w:proofErr w:type="gramEnd"/>
            <w:r w:rsidRPr="00F5404A">
              <w:rPr>
                <w:rFonts w:ascii="Times New Roman" w:hAnsi="Times New Roman" w:cs="Times New Roman"/>
                <w:sz w:val="24"/>
                <w:szCs w:val="24"/>
              </w:rPr>
              <w:t xml:space="preserve"> 5.</w:t>
            </w:r>
          </w:p>
        </w:tc>
        <w:tc>
          <w:tcPr>
            <w:tcW w:w="8612" w:type="dxa"/>
          </w:tcPr>
          <w:p w:rsidR="00A57595" w:rsidRPr="00F5404A" w:rsidRDefault="00A57595" w:rsidP="00F5404A">
            <w:pPr>
              <w:spacing w:after="0" w:line="240" w:lineRule="auto"/>
              <w:rPr>
                <w:rFonts w:ascii="Times New Roman" w:hAnsi="Times New Roman" w:cs="Times New Roman"/>
                <w:sz w:val="24"/>
                <w:szCs w:val="24"/>
              </w:rPr>
            </w:pPr>
            <w:r w:rsidRPr="00F5404A">
              <w:rPr>
                <w:rFonts w:ascii="Times New Roman" w:hAnsi="Times New Roman" w:cs="Times New Roman"/>
                <w:sz w:val="24"/>
                <w:szCs w:val="24"/>
              </w:rPr>
              <w:t>Использовать информационно – коммуникационные технологии в профессиональной деятельности.</w:t>
            </w:r>
          </w:p>
        </w:tc>
      </w:tr>
      <w:tr w:rsidR="00A57595" w:rsidRPr="00F5404A">
        <w:tc>
          <w:tcPr>
            <w:tcW w:w="959" w:type="dxa"/>
          </w:tcPr>
          <w:p w:rsidR="00A57595" w:rsidRPr="00F5404A" w:rsidRDefault="00A57595" w:rsidP="00F5404A">
            <w:pPr>
              <w:spacing w:after="0" w:line="240" w:lineRule="auto"/>
              <w:rPr>
                <w:rFonts w:ascii="Times New Roman" w:hAnsi="Times New Roman" w:cs="Times New Roman"/>
                <w:sz w:val="24"/>
                <w:szCs w:val="24"/>
              </w:rPr>
            </w:pPr>
            <w:proofErr w:type="gramStart"/>
            <w:r w:rsidRPr="00F5404A">
              <w:rPr>
                <w:rFonts w:ascii="Times New Roman" w:hAnsi="Times New Roman" w:cs="Times New Roman"/>
                <w:sz w:val="24"/>
                <w:szCs w:val="24"/>
              </w:rPr>
              <w:t>ОК</w:t>
            </w:r>
            <w:proofErr w:type="gramEnd"/>
            <w:r w:rsidRPr="00F5404A">
              <w:rPr>
                <w:rFonts w:ascii="Times New Roman" w:hAnsi="Times New Roman" w:cs="Times New Roman"/>
                <w:sz w:val="24"/>
                <w:szCs w:val="24"/>
              </w:rPr>
              <w:t xml:space="preserve"> 6.</w:t>
            </w:r>
          </w:p>
        </w:tc>
        <w:tc>
          <w:tcPr>
            <w:tcW w:w="8612" w:type="dxa"/>
          </w:tcPr>
          <w:p w:rsidR="00A57595" w:rsidRPr="00F5404A" w:rsidRDefault="00A57595" w:rsidP="00F5404A">
            <w:pPr>
              <w:spacing w:after="0" w:line="240" w:lineRule="auto"/>
              <w:rPr>
                <w:rFonts w:ascii="Times New Roman" w:hAnsi="Times New Roman" w:cs="Times New Roman"/>
                <w:sz w:val="24"/>
                <w:szCs w:val="24"/>
              </w:rPr>
            </w:pPr>
            <w:r w:rsidRPr="00F5404A">
              <w:rPr>
                <w:rFonts w:ascii="Times New Roman" w:hAnsi="Times New Roman" w:cs="Times New Roman"/>
                <w:sz w:val="24"/>
                <w:szCs w:val="24"/>
              </w:rPr>
              <w:t>Работать в коллективе и  в команде, эффективно общаться с коллегами, руководством, потребителями.</w:t>
            </w:r>
          </w:p>
        </w:tc>
      </w:tr>
      <w:tr w:rsidR="00A57595" w:rsidRPr="00F5404A">
        <w:tc>
          <w:tcPr>
            <w:tcW w:w="959" w:type="dxa"/>
          </w:tcPr>
          <w:p w:rsidR="00A57595" w:rsidRPr="00F5404A" w:rsidRDefault="00A57595" w:rsidP="00F5404A">
            <w:pPr>
              <w:spacing w:after="0" w:line="240" w:lineRule="auto"/>
              <w:rPr>
                <w:rFonts w:ascii="Times New Roman" w:hAnsi="Times New Roman" w:cs="Times New Roman"/>
                <w:sz w:val="24"/>
                <w:szCs w:val="24"/>
              </w:rPr>
            </w:pPr>
            <w:proofErr w:type="gramStart"/>
            <w:r w:rsidRPr="00F5404A">
              <w:rPr>
                <w:rFonts w:ascii="Times New Roman" w:hAnsi="Times New Roman" w:cs="Times New Roman"/>
                <w:sz w:val="24"/>
                <w:szCs w:val="24"/>
              </w:rPr>
              <w:t>ОК</w:t>
            </w:r>
            <w:proofErr w:type="gramEnd"/>
            <w:r w:rsidRPr="00F5404A">
              <w:rPr>
                <w:rFonts w:ascii="Times New Roman" w:hAnsi="Times New Roman" w:cs="Times New Roman"/>
                <w:sz w:val="24"/>
                <w:szCs w:val="24"/>
              </w:rPr>
              <w:t xml:space="preserve"> 9.</w:t>
            </w:r>
          </w:p>
        </w:tc>
        <w:tc>
          <w:tcPr>
            <w:tcW w:w="8612" w:type="dxa"/>
          </w:tcPr>
          <w:p w:rsidR="00A57595" w:rsidRPr="00F5404A" w:rsidRDefault="00A57595" w:rsidP="00F5404A">
            <w:pPr>
              <w:spacing w:after="0" w:line="240" w:lineRule="auto"/>
              <w:rPr>
                <w:rFonts w:ascii="Times New Roman" w:hAnsi="Times New Roman" w:cs="Times New Roman"/>
                <w:sz w:val="24"/>
                <w:szCs w:val="24"/>
              </w:rPr>
            </w:pPr>
            <w:r w:rsidRPr="00F5404A">
              <w:rPr>
                <w:rFonts w:ascii="Times New Roman" w:hAnsi="Times New Roman" w:cs="Times New Roman"/>
                <w:sz w:val="24"/>
                <w:szCs w:val="24"/>
              </w:rPr>
              <w:t>Ориентироваться в условиях частой смены технологий в профессиональной деятельности.</w:t>
            </w:r>
          </w:p>
        </w:tc>
      </w:tr>
      <w:tr w:rsidR="00A57595" w:rsidRPr="00F5404A">
        <w:tc>
          <w:tcPr>
            <w:tcW w:w="959" w:type="dxa"/>
          </w:tcPr>
          <w:p w:rsidR="00A57595" w:rsidRPr="00F5404A" w:rsidRDefault="00A57595" w:rsidP="00F5404A">
            <w:pPr>
              <w:spacing w:after="0" w:line="240" w:lineRule="auto"/>
              <w:rPr>
                <w:rFonts w:ascii="Times New Roman" w:hAnsi="Times New Roman" w:cs="Times New Roman"/>
                <w:sz w:val="24"/>
                <w:szCs w:val="24"/>
              </w:rPr>
            </w:pPr>
            <w:proofErr w:type="gramStart"/>
            <w:r w:rsidRPr="00F5404A">
              <w:rPr>
                <w:rFonts w:ascii="Times New Roman" w:hAnsi="Times New Roman" w:cs="Times New Roman"/>
                <w:sz w:val="24"/>
                <w:szCs w:val="24"/>
              </w:rPr>
              <w:t>ОК</w:t>
            </w:r>
            <w:proofErr w:type="gramEnd"/>
            <w:r w:rsidRPr="00F5404A">
              <w:rPr>
                <w:rFonts w:ascii="Times New Roman" w:hAnsi="Times New Roman" w:cs="Times New Roman"/>
                <w:sz w:val="24"/>
                <w:szCs w:val="24"/>
              </w:rPr>
              <w:t xml:space="preserve"> 10.</w:t>
            </w:r>
          </w:p>
        </w:tc>
        <w:tc>
          <w:tcPr>
            <w:tcW w:w="8612" w:type="dxa"/>
          </w:tcPr>
          <w:p w:rsidR="00A57595" w:rsidRPr="00F5404A" w:rsidRDefault="00A57595" w:rsidP="00F5404A">
            <w:pPr>
              <w:spacing w:after="0" w:line="240" w:lineRule="auto"/>
              <w:rPr>
                <w:rFonts w:ascii="Times New Roman" w:hAnsi="Times New Roman" w:cs="Times New Roman"/>
                <w:sz w:val="24"/>
                <w:szCs w:val="24"/>
              </w:rPr>
            </w:pPr>
            <w:r w:rsidRPr="00F5404A">
              <w:rPr>
                <w:rFonts w:ascii="Times New Roman" w:hAnsi="Times New Roman" w:cs="Times New Roman"/>
                <w:sz w:val="24"/>
                <w:szCs w:val="24"/>
              </w:rPr>
              <w:t>Исполнять воинскую обязанность, в том числе с применением  полученных профессиональных знаний.</w:t>
            </w:r>
          </w:p>
        </w:tc>
      </w:tr>
      <w:tr w:rsidR="00A57595" w:rsidRPr="00F5404A">
        <w:tc>
          <w:tcPr>
            <w:tcW w:w="959" w:type="dxa"/>
          </w:tcPr>
          <w:p w:rsidR="00A57595" w:rsidRPr="00F5404A" w:rsidRDefault="00A57595" w:rsidP="00F5404A">
            <w:pPr>
              <w:spacing w:after="0" w:line="240" w:lineRule="auto"/>
              <w:rPr>
                <w:rFonts w:ascii="Times New Roman" w:hAnsi="Times New Roman" w:cs="Times New Roman"/>
                <w:sz w:val="24"/>
                <w:szCs w:val="24"/>
              </w:rPr>
            </w:pPr>
            <w:proofErr w:type="gramStart"/>
            <w:r w:rsidRPr="00F5404A">
              <w:rPr>
                <w:rFonts w:ascii="Times New Roman" w:hAnsi="Times New Roman" w:cs="Times New Roman"/>
                <w:sz w:val="24"/>
                <w:szCs w:val="24"/>
              </w:rPr>
              <w:t>ОК</w:t>
            </w:r>
            <w:proofErr w:type="gramEnd"/>
            <w:r w:rsidRPr="00F5404A">
              <w:rPr>
                <w:rFonts w:ascii="Times New Roman" w:hAnsi="Times New Roman" w:cs="Times New Roman"/>
                <w:sz w:val="24"/>
                <w:szCs w:val="24"/>
              </w:rPr>
              <w:t xml:space="preserve"> 11.</w:t>
            </w:r>
          </w:p>
        </w:tc>
        <w:tc>
          <w:tcPr>
            <w:tcW w:w="8612" w:type="dxa"/>
          </w:tcPr>
          <w:p w:rsidR="00A57595" w:rsidRPr="00F5404A" w:rsidRDefault="00A57595" w:rsidP="00F5404A">
            <w:pPr>
              <w:spacing w:after="0" w:line="240" w:lineRule="auto"/>
              <w:rPr>
                <w:rFonts w:ascii="Times New Roman" w:hAnsi="Times New Roman" w:cs="Times New Roman"/>
                <w:sz w:val="24"/>
                <w:szCs w:val="24"/>
              </w:rPr>
            </w:pPr>
            <w:r w:rsidRPr="00F5404A">
              <w:rPr>
                <w:rFonts w:ascii="Times New Roman" w:hAnsi="Times New Roman" w:cs="Times New Roman"/>
                <w:sz w:val="24"/>
                <w:szCs w:val="24"/>
              </w:rPr>
              <w:t>Строить профессиональную деятельность с соблюдением правовых норм её регулирующих.</w:t>
            </w:r>
          </w:p>
        </w:tc>
      </w:tr>
      <w:tr w:rsidR="00A57595" w:rsidRPr="00F5404A">
        <w:tc>
          <w:tcPr>
            <w:tcW w:w="959" w:type="dxa"/>
          </w:tcPr>
          <w:p w:rsidR="00A57595" w:rsidRPr="00F5404A" w:rsidRDefault="00A57595" w:rsidP="00F5404A">
            <w:pPr>
              <w:spacing w:after="0" w:line="240" w:lineRule="auto"/>
              <w:rPr>
                <w:rFonts w:ascii="Times New Roman" w:hAnsi="Times New Roman" w:cs="Times New Roman"/>
                <w:sz w:val="24"/>
                <w:szCs w:val="24"/>
              </w:rPr>
            </w:pPr>
            <w:proofErr w:type="gramStart"/>
            <w:r w:rsidRPr="00F5404A">
              <w:rPr>
                <w:rFonts w:ascii="Times New Roman" w:hAnsi="Times New Roman" w:cs="Times New Roman"/>
                <w:sz w:val="24"/>
                <w:szCs w:val="24"/>
              </w:rPr>
              <w:t>ОК</w:t>
            </w:r>
            <w:proofErr w:type="gramEnd"/>
            <w:r w:rsidRPr="00F5404A">
              <w:rPr>
                <w:rFonts w:ascii="Times New Roman" w:hAnsi="Times New Roman" w:cs="Times New Roman"/>
                <w:sz w:val="24"/>
                <w:szCs w:val="24"/>
              </w:rPr>
              <w:t xml:space="preserve"> 12.</w:t>
            </w:r>
          </w:p>
        </w:tc>
        <w:tc>
          <w:tcPr>
            <w:tcW w:w="8612" w:type="dxa"/>
          </w:tcPr>
          <w:p w:rsidR="00A57595" w:rsidRPr="00F5404A" w:rsidRDefault="00A57595" w:rsidP="00F5404A">
            <w:pPr>
              <w:spacing w:after="0" w:line="240" w:lineRule="auto"/>
              <w:rPr>
                <w:rFonts w:ascii="Times New Roman" w:hAnsi="Times New Roman" w:cs="Times New Roman"/>
                <w:sz w:val="24"/>
                <w:szCs w:val="24"/>
              </w:rPr>
            </w:pPr>
            <w:r w:rsidRPr="00F5404A">
              <w:rPr>
                <w:rFonts w:ascii="Times New Roman" w:hAnsi="Times New Roman" w:cs="Times New Roman"/>
                <w:sz w:val="24"/>
                <w:szCs w:val="24"/>
              </w:rPr>
              <w:t xml:space="preserve">Осуществлять профилактику травматизма, обеспечивать охрану жизни и здоровья </w:t>
            </w:r>
            <w:proofErr w:type="gramStart"/>
            <w:r w:rsidRPr="00F5404A">
              <w:rPr>
                <w:rFonts w:ascii="Times New Roman" w:hAnsi="Times New Roman" w:cs="Times New Roman"/>
                <w:sz w:val="24"/>
                <w:szCs w:val="24"/>
              </w:rPr>
              <w:t>обучающихся</w:t>
            </w:r>
            <w:proofErr w:type="gramEnd"/>
            <w:r w:rsidRPr="00F5404A">
              <w:rPr>
                <w:rFonts w:ascii="Times New Roman" w:hAnsi="Times New Roman" w:cs="Times New Roman"/>
                <w:sz w:val="24"/>
                <w:szCs w:val="24"/>
              </w:rPr>
              <w:t>.</w:t>
            </w:r>
          </w:p>
        </w:tc>
      </w:tr>
    </w:tbl>
    <w:p w:rsidR="00A57595" w:rsidRPr="00B160FA" w:rsidRDefault="00A57595" w:rsidP="00914CFE">
      <w:pPr>
        <w:spacing w:line="240" w:lineRule="auto"/>
        <w:rPr>
          <w:rFonts w:ascii="Times New Roman" w:hAnsi="Times New Roman" w:cs="Times New Roman"/>
          <w:sz w:val="24"/>
          <w:szCs w:val="24"/>
        </w:rPr>
      </w:pPr>
    </w:p>
    <w:p w:rsidR="00A57595" w:rsidRDefault="00A57595" w:rsidP="00914CFE">
      <w:pPr>
        <w:rPr>
          <w:rFonts w:ascii="Times New Roman" w:hAnsi="Times New Roman" w:cs="Times New Roman"/>
          <w:b/>
          <w:bCs/>
          <w:sz w:val="24"/>
          <w:szCs w:val="24"/>
        </w:rPr>
      </w:pPr>
    </w:p>
    <w:p w:rsidR="00A57595" w:rsidRPr="00B160FA" w:rsidRDefault="00A57595" w:rsidP="00914CFE">
      <w:pPr>
        <w:rPr>
          <w:rFonts w:ascii="Times New Roman" w:hAnsi="Times New Roman" w:cs="Times New Roman"/>
          <w:b/>
          <w:bCs/>
          <w:sz w:val="24"/>
          <w:szCs w:val="24"/>
        </w:rPr>
      </w:pPr>
      <w:r w:rsidRPr="00B160FA">
        <w:rPr>
          <w:rFonts w:ascii="Times New Roman" w:hAnsi="Times New Roman" w:cs="Times New Roman"/>
          <w:b/>
          <w:bCs/>
          <w:sz w:val="24"/>
          <w:szCs w:val="24"/>
        </w:rPr>
        <w:lastRenderedPageBreak/>
        <w:t>3.СТРУКТУРА И ПРИМЕРНОЕ СОДЕРЖАНИЕ ПРОФЕССИОНАЛЬНОГО МОДУЛЯ</w:t>
      </w:r>
    </w:p>
    <w:p w:rsidR="00A57595" w:rsidRPr="00B160FA" w:rsidRDefault="00A57595" w:rsidP="00914CFE">
      <w:pPr>
        <w:ind w:left="360"/>
        <w:rPr>
          <w:rFonts w:ascii="Times New Roman" w:hAnsi="Times New Roman" w:cs="Times New Roman"/>
          <w:b/>
          <w:bCs/>
          <w:sz w:val="24"/>
          <w:szCs w:val="24"/>
        </w:rPr>
      </w:pPr>
    </w:p>
    <w:p w:rsidR="00A57595" w:rsidRPr="00B160FA" w:rsidRDefault="00A57595" w:rsidP="00914CFE">
      <w:pPr>
        <w:ind w:left="360"/>
        <w:rPr>
          <w:rFonts w:ascii="Times New Roman" w:hAnsi="Times New Roman" w:cs="Times New Roman"/>
          <w:b/>
          <w:bCs/>
          <w:sz w:val="24"/>
          <w:szCs w:val="24"/>
        </w:rPr>
      </w:pPr>
    </w:p>
    <w:p w:rsidR="00A57595" w:rsidRPr="00B160FA" w:rsidRDefault="00A57595" w:rsidP="00914CFE">
      <w:pPr>
        <w:ind w:left="360"/>
        <w:rPr>
          <w:rFonts w:ascii="Times New Roman" w:hAnsi="Times New Roman" w:cs="Times New Roman"/>
          <w:b/>
          <w:bCs/>
          <w:sz w:val="24"/>
          <w:szCs w:val="24"/>
        </w:rPr>
        <w:sectPr w:rsidR="00A57595" w:rsidRPr="00B160FA" w:rsidSect="004270C7">
          <w:pgSz w:w="11906" w:h="16838"/>
          <w:pgMar w:top="1134" w:right="850" w:bottom="1134" w:left="1701" w:header="708" w:footer="708" w:gutter="0"/>
          <w:cols w:space="708"/>
          <w:docGrid w:linePitch="360"/>
        </w:sectPr>
      </w:pPr>
    </w:p>
    <w:p w:rsidR="00A57595" w:rsidRPr="00B160FA" w:rsidRDefault="00A57595" w:rsidP="00CC6C2D">
      <w:pPr>
        <w:ind w:left="360"/>
        <w:jc w:val="center"/>
        <w:rPr>
          <w:rFonts w:ascii="Times New Roman" w:hAnsi="Times New Roman" w:cs="Times New Roman"/>
          <w:b/>
          <w:bCs/>
          <w:sz w:val="24"/>
          <w:szCs w:val="24"/>
        </w:rPr>
      </w:pPr>
      <w:r w:rsidRPr="00B160FA">
        <w:rPr>
          <w:rFonts w:ascii="Times New Roman" w:hAnsi="Times New Roman" w:cs="Times New Roman"/>
          <w:b/>
          <w:bCs/>
          <w:sz w:val="24"/>
          <w:szCs w:val="24"/>
        </w:rPr>
        <w:lastRenderedPageBreak/>
        <w:t>3.1. Тематический план профессионального модуля</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93"/>
        <w:gridCol w:w="2551"/>
        <w:gridCol w:w="1266"/>
        <w:gridCol w:w="861"/>
        <w:gridCol w:w="1559"/>
        <w:gridCol w:w="1134"/>
        <w:gridCol w:w="850"/>
        <w:gridCol w:w="1134"/>
        <w:gridCol w:w="1093"/>
        <w:gridCol w:w="2245"/>
      </w:tblGrid>
      <w:tr w:rsidR="00A57595" w:rsidRPr="00F5404A">
        <w:trPr>
          <w:trHeight w:val="388"/>
        </w:trPr>
        <w:tc>
          <w:tcPr>
            <w:tcW w:w="2093" w:type="dxa"/>
            <w:vMerge w:val="restart"/>
          </w:tcPr>
          <w:p w:rsidR="00A57595" w:rsidRPr="00F5404A" w:rsidRDefault="00A57595" w:rsidP="00F5404A">
            <w:pPr>
              <w:spacing w:after="0" w:line="240" w:lineRule="auto"/>
              <w:jc w:val="center"/>
              <w:rPr>
                <w:rFonts w:ascii="Times New Roman" w:hAnsi="Times New Roman" w:cs="Times New Roman"/>
                <w:b/>
                <w:bCs/>
                <w:sz w:val="24"/>
                <w:szCs w:val="24"/>
              </w:rPr>
            </w:pPr>
            <w:r w:rsidRPr="00F5404A">
              <w:rPr>
                <w:rFonts w:ascii="Times New Roman" w:hAnsi="Times New Roman" w:cs="Times New Roman"/>
                <w:b/>
                <w:bCs/>
                <w:sz w:val="24"/>
                <w:szCs w:val="24"/>
              </w:rPr>
              <w:t xml:space="preserve">    Коды профессиональных компетенций</w:t>
            </w:r>
          </w:p>
        </w:tc>
        <w:tc>
          <w:tcPr>
            <w:tcW w:w="2551" w:type="dxa"/>
            <w:vMerge w:val="restart"/>
          </w:tcPr>
          <w:p w:rsidR="00A57595" w:rsidRPr="00F5404A" w:rsidRDefault="00A57595" w:rsidP="00F5404A">
            <w:pPr>
              <w:spacing w:after="0" w:line="240" w:lineRule="auto"/>
              <w:jc w:val="center"/>
              <w:rPr>
                <w:rFonts w:ascii="Times New Roman" w:hAnsi="Times New Roman" w:cs="Times New Roman"/>
                <w:b/>
                <w:bCs/>
                <w:sz w:val="24"/>
                <w:szCs w:val="24"/>
              </w:rPr>
            </w:pPr>
            <w:r w:rsidRPr="00F5404A">
              <w:rPr>
                <w:rFonts w:ascii="Times New Roman" w:hAnsi="Times New Roman" w:cs="Times New Roman"/>
                <w:b/>
                <w:bCs/>
                <w:sz w:val="24"/>
                <w:szCs w:val="24"/>
              </w:rPr>
              <w:t>Наименование разделов профессионального модуля</w:t>
            </w:r>
          </w:p>
        </w:tc>
        <w:tc>
          <w:tcPr>
            <w:tcW w:w="1266" w:type="dxa"/>
            <w:vMerge w:val="restart"/>
          </w:tcPr>
          <w:p w:rsidR="00A57595" w:rsidRPr="00F5404A" w:rsidRDefault="00A57595" w:rsidP="00F5404A">
            <w:pPr>
              <w:spacing w:after="0" w:line="240" w:lineRule="auto"/>
              <w:jc w:val="center"/>
              <w:rPr>
                <w:rFonts w:ascii="Times New Roman" w:hAnsi="Times New Roman" w:cs="Times New Roman"/>
                <w:b/>
                <w:bCs/>
                <w:sz w:val="24"/>
                <w:szCs w:val="24"/>
              </w:rPr>
            </w:pPr>
            <w:r w:rsidRPr="00F5404A">
              <w:rPr>
                <w:rFonts w:ascii="Times New Roman" w:hAnsi="Times New Roman" w:cs="Times New Roman"/>
                <w:b/>
                <w:bCs/>
                <w:sz w:val="24"/>
                <w:szCs w:val="24"/>
              </w:rPr>
              <w:t xml:space="preserve">Всего часов </w:t>
            </w:r>
            <w:r w:rsidRPr="00F5404A">
              <w:rPr>
                <w:rFonts w:ascii="Times New Roman" w:hAnsi="Times New Roman" w:cs="Times New Roman"/>
                <w:sz w:val="24"/>
                <w:szCs w:val="24"/>
              </w:rPr>
              <w:t>(макс. Учебная нагрузка и практики)</w:t>
            </w:r>
          </w:p>
        </w:tc>
        <w:tc>
          <w:tcPr>
            <w:tcW w:w="5538" w:type="dxa"/>
            <w:gridSpan w:val="5"/>
          </w:tcPr>
          <w:p w:rsidR="00A57595" w:rsidRPr="00F5404A" w:rsidRDefault="00A57595" w:rsidP="00F5404A">
            <w:pPr>
              <w:spacing w:after="0" w:line="240" w:lineRule="auto"/>
              <w:jc w:val="center"/>
              <w:rPr>
                <w:rFonts w:ascii="Times New Roman" w:hAnsi="Times New Roman" w:cs="Times New Roman"/>
                <w:b/>
                <w:bCs/>
                <w:sz w:val="24"/>
                <w:szCs w:val="24"/>
              </w:rPr>
            </w:pPr>
            <w:r w:rsidRPr="00F5404A">
              <w:rPr>
                <w:rFonts w:ascii="Times New Roman" w:hAnsi="Times New Roman" w:cs="Times New Roman"/>
                <w:b/>
                <w:bCs/>
                <w:sz w:val="24"/>
                <w:szCs w:val="24"/>
              </w:rPr>
              <w:t>Объём времени, отведённый на освоение междисциплинарного курс</w:t>
            </w:r>
            <w:proofErr w:type="gramStart"/>
            <w:r w:rsidRPr="00F5404A">
              <w:rPr>
                <w:rFonts w:ascii="Times New Roman" w:hAnsi="Times New Roman" w:cs="Times New Roman"/>
                <w:b/>
                <w:bCs/>
                <w:sz w:val="24"/>
                <w:szCs w:val="24"/>
              </w:rPr>
              <w:t>а(</w:t>
            </w:r>
            <w:proofErr w:type="gramEnd"/>
            <w:r w:rsidRPr="00F5404A">
              <w:rPr>
                <w:rFonts w:ascii="Times New Roman" w:hAnsi="Times New Roman" w:cs="Times New Roman"/>
                <w:b/>
                <w:bCs/>
                <w:sz w:val="24"/>
                <w:szCs w:val="24"/>
              </w:rPr>
              <w:t>курсов)</w:t>
            </w:r>
          </w:p>
        </w:tc>
        <w:tc>
          <w:tcPr>
            <w:tcW w:w="3338" w:type="dxa"/>
            <w:gridSpan w:val="2"/>
          </w:tcPr>
          <w:p w:rsidR="00A57595" w:rsidRPr="00F5404A" w:rsidRDefault="00A57595" w:rsidP="00F5404A">
            <w:pPr>
              <w:spacing w:after="0" w:line="240" w:lineRule="auto"/>
              <w:jc w:val="center"/>
              <w:rPr>
                <w:rFonts w:ascii="Times New Roman" w:hAnsi="Times New Roman" w:cs="Times New Roman"/>
                <w:b/>
                <w:bCs/>
                <w:sz w:val="24"/>
                <w:szCs w:val="24"/>
              </w:rPr>
            </w:pPr>
            <w:r w:rsidRPr="00F5404A">
              <w:rPr>
                <w:rFonts w:ascii="Times New Roman" w:hAnsi="Times New Roman" w:cs="Times New Roman"/>
                <w:b/>
                <w:bCs/>
                <w:sz w:val="24"/>
                <w:szCs w:val="24"/>
              </w:rPr>
              <w:t>Практика</w:t>
            </w:r>
          </w:p>
        </w:tc>
      </w:tr>
      <w:tr w:rsidR="00A57595" w:rsidRPr="00F5404A">
        <w:trPr>
          <w:trHeight w:val="405"/>
        </w:trPr>
        <w:tc>
          <w:tcPr>
            <w:tcW w:w="2093" w:type="dxa"/>
            <w:vMerge/>
          </w:tcPr>
          <w:p w:rsidR="00A57595" w:rsidRPr="00F5404A" w:rsidRDefault="00A57595" w:rsidP="00F5404A">
            <w:pPr>
              <w:spacing w:after="0" w:line="240" w:lineRule="auto"/>
              <w:jc w:val="center"/>
              <w:rPr>
                <w:rFonts w:ascii="Times New Roman" w:hAnsi="Times New Roman" w:cs="Times New Roman"/>
                <w:b/>
                <w:bCs/>
                <w:sz w:val="24"/>
                <w:szCs w:val="24"/>
              </w:rPr>
            </w:pPr>
          </w:p>
        </w:tc>
        <w:tc>
          <w:tcPr>
            <w:tcW w:w="2551" w:type="dxa"/>
            <w:vMerge/>
          </w:tcPr>
          <w:p w:rsidR="00A57595" w:rsidRPr="00F5404A" w:rsidRDefault="00A57595" w:rsidP="00F5404A">
            <w:pPr>
              <w:spacing w:after="0" w:line="240" w:lineRule="auto"/>
              <w:jc w:val="center"/>
              <w:rPr>
                <w:rFonts w:ascii="Times New Roman" w:hAnsi="Times New Roman" w:cs="Times New Roman"/>
                <w:b/>
                <w:bCs/>
                <w:sz w:val="24"/>
                <w:szCs w:val="24"/>
              </w:rPr>
            </w:pPr>
          </w:p>
        </w:tc>
        <w:tc>
          <w:tcPr>
            <w:tcW w:w="1266" w:type="dxa"/>
            <w:vMerge/>
          </w:tcPr>
          <w:p w:rsidR="00A57595" w:rsidRPr="00F5404A" w:rsidRDefault="00A57595" w:rsidP="00F5404A">
            <w:pPr>
              <w:spacing w:after="0" w:line="240" w:lineRule="auto"/>
              <w:jc w:val="center"/>
              <w:rPr>
                <w:rFonts w:ascii="Times New Roman" w:hAnsi="Times New Roman" w:cs="Times New Roman"/>
                <w:b/>
                <w:bCs/>
                <w:sz w:val="24"/>
                <w:szCs w:val="24"/>
              </w:rPr>
            </w:pPr>
          </w:p>
        </w:tc>
        <w:tc>
          <w:tcPr>
            <w:tcW w:w="3554" w:type="dxa"/>
            <w:gridSpan w:val="3"/>
          </w:tcPr>
          <w:p w:rsidR="00A57595" w:rsidRPr="00F5404A" w:rsidRDefault="00A57595" w:rsidP="00F5404A">
            <w:pPr>
              <w:spacing w:after="0" w:line="240" w:lineRule="auto"/>
              <w:jc w:val="center"/>
              <w:rPr>
                <w:rFonts w:ascii="Times New Roman" w:hAnsi="Times New Roman" w:cs="Times New Roman"/>
                <w:b/>
                <w:bCs/>
                <w:sz w:val="24"/>
                <w:szCs w:val="24"/>
              </w:rPr>
            </w:pPr>
            <w:r w:rsidRPr="00F5404A">
              <w:rPr>
                <w:rFonts w:ascii="Times New Roman" w:hAnsi="Times New Roman" w:cs="Times New Roman"/>
                <w:b/>
                <w:bCs/>
                <w:sz w:val="24"/>
                <w:szCs w:val="24"/>
              </w:rPr>
              <w:t xml:space="preserve">Обязательная аудиторная учебная нагрузка </w:t>
            </w:r>
            <w:proofErr w:type="gramStart"/>
            <w:r w:rsidRPr="00F5404A">
              <w:rPr>
                <w:rFonts w:ascii="Times New Roman" w:hAnsi="Times New Roman" w:cs="Times New Roman"/>
                <w:b/>
                <w:bCs/>
                <w:sz w:val="24"/>
                <w:szCs w:val="24"/>
              </w:rPr>
              <w:t>обучающегося</w:t>
            </w:r>
            <w:proofErr w:type="gramEnd"/>
          </w:p>
        </w:tc>
        <w:tc>
          <w:tcPr>
            <w:tcW w:w="1984" w:type="dxa"/>
            <w:gridSpan w:val="2"/>
          </w:tcPr>
          <w:p w:rsidR="00A57595" w:rsidRPr="00F5404A" w:rsidRDefault="00A57595" w:rsidP="00F5404A">
            <w:pPr>
              <w:spacing w:after="0" w:line="240" w:lineRule="auto"/>
              <w:jc w:val="center"/>
              <w:rPr>
                <w:rFonts w:ascii="Times New Roman" w:hAnsi="Times New Roman" w:cs="Times New Roman"/>
                <w:b/>
                <w:bCs/>
                <w:sz w:val="24"/>
                <w:szCs w:val="24"/>
              </w:rPr>
            </w:pPr>
            <w:r w:rsidRPr="00F5404A">
              <w:rPr>
                <w:rFonts w:ascii="Times New Roman" w:hAnsi="Times New Roman" w:cs="Times New Roman"/>
                <w:b/>
                <w:bCs/>
                <w:sz w:val="24"/>
                <w:szCs w:val="24"/>
              </w:rPr>
              <w:t xml:space="preserve">Самостоятельная работа </w:t>
            </w:r>
            <w:proofErr w:type="gramStart"/>
            <w:r w:rsidRPr="00F5404A">
              <w:rPr>
                <w:rFonts w:ascii="Times New Roman" w:hAnsi="Times New Roman" w:cs="Times New Roman"/>
                <w:b/>
                <w:bCs/>
                <w:sz w:val="24"/>
                <w:szCs w:val="24"/>
              </w:rPr>
              <w:t>обучающегося</w:t>
            </w:r>
            <w:proofErr w:type="gramEnd"/>
          </w:p>
        </w:tc>
        <w:tc>
          <w:tcPr>
            <w:tcW w:w="1093" w:type="dxa"/>
            <w:vMerge w:val="restart"/>
          </w:tcPr>
          <w:p w:rsidR="00A57595" w:rsidRPr="00F5404A" w:rsidRDefault="00A57595" w:rsidP="00F5404A">
            <w:pPr>
              <w:spacing w:after="0" w:line="240" w:lineRule="auto"/>
              <w:jc w:val="center"/>
              <w:rPr>
                <w:rFonts w:ascii="Times New Roman" w:hAnsi="Times New Roman" w:cs="Times New Roman"/>
                <w:b/>
                <w:bCs/>
                <w:sz w:val="24"/>
                <w:szCs w:val="24"/>
              </w:rPr>
            </w:pPr>
            <w:proofErr w:type="gramStart"/>
            <w:r w:rsidRPr="00F5404A">
              <w:rPr>
                <w:rFonts w:ascii="Times New Roman" w:hAnsi="Times New Roman" w:cs="Times New Roman"/>
                <w:b/>
                <w:bCs/>
                <w:sz w:val="24"/>
                <w:szCs w:val="24"/>
              </w:rPr>
              <w:t>Учебная</w:t>
            </w:r>
            <w:proofErr w:type="gramEnd"/>
            <w:r w:rsidRPr="00F5404A">
              <w:rPr>
                <w:rFonts w:ascii="Times New Roman" w:hAnsi="Times New Roman" w:cs="Times New Roman"/>
                <w:b/>
                <w:bCs/>
                <w:sz w:val="24"/>
                <w:szCs w:val="24"/>
              </w:rPr>
              <w:t xml:space="preserve">, </w:t>
            </w:r>
            <w:r w:rsidRPr="00F5404A">
              <w:rPr>
                <w:rFonts w:ascii="Times New Roman" w:hAnsi="Times New Roman" w:cs="Times New Roman"/>
                <w:sz w:val="24"/>
                <w:szCs w:val="24"/>
              </w:rPr>
              <w:t>часов</w:t>
            </w:r>
          </w:p>
        </w:tc>
        <w:tc>
          <w:tcPr>
            <w:tcW w:w="2245" w:type="dxa"/>
            <w:vMerge w:val="restart"/>
          </w:tcPr>
          <w:p w:rsidR="00A57595" w:rsidRPr="00F5404A" w:rsidRDefault="00A57595" w:rsidP="00F5404A">
            <w:pPr>
              <w:spacing w:after="0" w:line="240" w:lineRule="auto"/>
              <w:jc w:val="center"/>
              <w:rPr>
                <w:rFonts w:ascii="Times New Roman" w:hAnsi="Times New Roman" w:cs="Times New Roman"/>
                <w:b/>
                <w:bCs/>
                <w:sz w:val="24"/>
                <w:szCs w:val="24"/>
              </w:rPr>
            </w:pPr>
            <w:r w:rsidRPr="00F5404A">
              <w:rPr>
                <w:rFonts w:ascii="Times New Roman" w:hAnsi="Times New Roman" w:cs="Times New Roman"/>
                <w:b/>
                <w:bCs/>
                <w:sz w:val="24"/>
                <w:szCs w:val="24"/>
              </w:rPr>
              <w:t xml:space="preserve">Производственная </w:t>
            </w:r>
          </w:p>
          <w:p w:rsidR="00A57595" w:rsidRPr="00F5404A" w:rsidRDefault="00A57595" w:rsidP="00F5404A">
            <w:pPr>
              <w:spacing w:after="0" w:line="240" w:lineRule="auto"/>
              <w:jc w:val="center"/>
              <w:rPr>
                <w:rFonts w:ascii="Times New Roman" w:hAnsi="Times New Roman" w:cs="Times New Roman"/>
                <w:b/>
                <w:bCs/>
                <w:sz w:val="24"/>
                <w:szCs w:val="24"/>
              </w:rPr>
            </w:pPr>
            <w:r w:rsidRPr="00F5404A">
              <w:rPr>
                <w:rFonts w:ascii="Times New Roman" w:hAnsi="Times New Roman" w:cs="Times New Roman"/>
                <w:b/>
                <w:bCs/>
                <w:sz w:val="24"/>
                <w:szCs w:val="24"/>
              </w:rPr>
              <w:t xml:space="preserve">(по профилю специальности), </w:t>
            </w:r>
          </w:p>
          <w:p w:rsidR="00A57595" w:rsidRPr="00F5404A" w:rsidRDefault="00A57595" w:rsidP="00F5404A">
            <w:pPr>
              <w:spacing w:after="0" w:line="240" w:lineRule="auto"/>
              <w:jc w:val="center"/>
              <w:rPr>
                <w:rFonts w:ascii="Times New Roman" w:hAnsi="Times New Roman" w:cs="Times New Roman"/>
                <w:b/>
                <w:bCs/>
                <w:sz w:val="24"/>
                <w:szCs w:val="24"/>
              </w:rPr>
            </w:pPr>
            <w:r w:rsidRPr="00F5404A">
              <w:rPr>
                <w:rFonts w:ascii="Times New Roman" w:hAnsi="Times New Roman" w:cs="Times New Roman"/>
                <w:sz w:val="24"/>
                <w:szCs w:val="24"/>
              </w:rPr>
              <w:t>часов</w:t>
            </w:r>
          </w:p>
        </w:tc>
      </w:tr>
      <w:tr w:rsidR="00A57595" w:rsidRPr="00F5404A">
        <w:trPr>
          <w:trHeight w:val="841"/>
        </w:trPr>
        <w:tc>
          <w:tcPr>
            <w:tcW w:w="2093" w:type="dxa"/>
            <w:vMerge/>
          </w:tcPr>
          <w:p w:rsidR="00A57595" w:rsidRPr="00F5404A" w:rsidRDefault="00A57595" w:rsidP="00F5404A">
            <w:pPr>
              <w:spacing w:after="0" w:line="240" w:lineRule="auto"/>
              <w:jc w:val="center"/>
              <w:rPr>
                <w:rFonts w:ascii="Times New Roman" w:hAnsi="Times New Roman" w:cs="Times New Roman"/>
                <w:b/>
                <w:bCs/>
                <w:sz w:val="24"/>
                <w:szCs w:val="24"/>
              </w:rPr>
            </w:pPr>
          </w:p>
        </w:tc>
        <w:tc>
          <w:tcPr>
            <w:tcW w:w="2551" w:type="dxa"/>
            <w:vMerge/>
          </w:tcPr>
          <w:p w:rsidR="00A57595" w:rsidRPr="00F5404A" w:rsidRDefault="00A57595" w:rsidP="00F5404A">
            <w:pPr>
              <w:spacing w:after="0" w:line="240" w:lineRule="auto"/>
              <w:jc w:val="center"/>
              <w:rPr>
                <w:rFonts w:ascii="Times New Roman" w:hAnsi="Times New Roman" w:cs="Times New Roman"/>
                <w:b/>
                <w:bCs/>
                <w:sz w:val="24"/>
                <w:szCs w:val="24"/>
              </w:rPr>
            </w:pPr>
          </w:p>
        </w:tc>
        <w:tc>
          <w:tcPr>
            <w:tcW w:w="1266" w:type="dxa"/>
            <w:vMerge/>
          </w:tcPr>
          <w:p w:rsidR="00A57595" w:rsidRPr="00F5404A" w:rsidRDefault="00A57595" w:rsidP="00F5404A">
            <w:pPr>
              <w:spacing w:after="0" w:line="240" w:lineRule="auto"/>
              <w:jc w:val="center"/>
              <w:rPr>
                <w:rFonts w:ascii="Times New Roman" w:hAnsi="Times New Roman" w:cs="Times New Roman"/>
                <w:b/>
                <w:bCs/>
                <w:sz w:val="24"/>
                <w:szCs w:val="24"/>
              </w:rPr>
            </w:pPr>
          </w:p>
        </w:tc>
        <w:tc>
          <w:tcPr>
            <w:tcW w:w="861" w:type="dxa"/>
          </w:tcPr>
          <w:p w:rsidR="00A57595" w:rsidRPr="00F5404A" w:rsidRDefault="00A57595" w:rsidP="00F5404A">
            <w:pPr>
              <w:spacing w:after="0" w:line="240" w:lineRule="auto"/>
              <w:jc w:val="center"/>
              <w:rPr>
                <w:rFonts w:ascii="Times New Roman" w:hAnsi="Times New Roman" w:cs="Times New Roman"/>
                <w:b/>
                <w:bCs/>
                <w:sz w:val="24"/>
                <w:szCs w:val="24"/>
              </w:rPr>
            </w:pPr>
            <w:r w:rsidRPr="00F5404A">
              <w:rPr>
                <w:rFonts w:ascii="Times New Roman" w:hAnsi="Times New Roman" w:cs="Times New Roman"/>
                <w:b/>
                <w:bCs/>
                <w:sz w:val="24"/>
                <w:szCs w:val="24"/>
              </w:rPr>
              <w:t xml:space="preserve">Всего, </w:t>
            </w:r>
            <w:r w:rsidRPr="00F5404A">
              <w:rPr>
                <w:rFonts w:ascii="Times New Roman" w:hAnsi="Times New Roman" w:cs="Times New Roman"/>
                <w:sz w:val="24"/>
                <w:szCs w:val="24"/>
              </w:rPr>
              <w:t>часов</w:t>
            </w:r>
          </w:p>
        </w:tc>
        <w:tc>
          <w:tcPr>
            <w:tcW w:w="1559" w:type="dxa"/>
          </w:tcPr>
          <w:p w:rsidR="00A57595" w:rsidRPr="00F5404A" w:rsidRDefault="00A57595" w:rsidP="00F5404A">
            <w:pPr>
              <w:spacing w:after="0" w:line="240" w:lineRule="auto"/>
              <w:jc w:val="center"/>
              <w:rPr>
                <w:rFonts w:ascii="Times New Roman" w:hAnsi="Times New Roman" w:cs="Times New Roman"/>
                <w:b/>
                <w:bCs/>
                <w:sz w:val="24"/>
                <w:szCs w:val="24"/>
              </w:rPr>
            </w:pPr>
            <w:r w:rsidRPr="00F5404A">
              <w:rPr>
                <w:rFonts w:ascii="Times New Roman" w:hAnsi="Times New Roman" w:cs="Times New Roman"/>
                <w:b/>
                <w:bCs/>
                <w:sz w:val="24"/>
                <w:szCs w:val="24"/>
              </w:rPr>
              <w:t xml:space="preserve">В </w:t>
            </w:r>
            <w:proofErr w:type="spellStart"/>
            <w:r w:rsidRPr="00F5404A">
              <w:rPr>
                <w:rFonts w:ascii="Times New Roman" w:hAnsi="Times New Roman" w:cs="Times New Roman"/>
                <w:b/>
                <w:bCs/>
                <w:sz w:val="24"/>
                <w:szCs w:val="24"/>
              </w:rPr>
              <w:t>т.ч</w:t>
            </w:r>
            <w:proofErr w:type="spellEnd"/>
            <w:r w:rsidRPr="00F5404A">
              <w:rPr>
                <w:rFonts w:ascii="Times New Roman" w:hAnsi="Times New Roman" w:cs="Times New Roman"/>
                <w:b/>
                <w:bCs/>
                <w:sz w:val="24"/>
                <w:szCs w:val="24"/>
              </w:rPr>
              <w:t xml:space="preserve">. лабораторные работы и практические занятия, </w:t>
            </w:r>
            <w:r w:rsidRPr="00F5404A">
              <w:rPr>
                <w:rFonts w:ascii="Times New Roman" w:hAnsi="Times New Roman" w:cs="Times New Roman"/>
                <w:sz w:val="24"/>
                <w:szCs w:val="24"/>
              </w:rPr>
              <w:t>часов</w:t>
            </w:r>
          </w:p>
        </w:tc>
        <w:tc>
          <w:tcPr>
            <w:tcW w:w="1134" w:type="dxa"/>
          </w:tcPr>
          <w:p w:rsidR="00A57595" w:rsidRPr="00F5404A" w:rsidRDefault="00A57595" w:rsidP="00F5404A">
            <w:pPr>
              <w:spacing w:after="0" w:line="240" w:lineRule="auto"/>
              <w:rPr>
                <w:rFonts w:ascii="Times New Roman" w:hAnsi="Times New Roman" w:cs="Times New Roman"/>
                <w:b/>
                <w:bCs/>
                <w:sz w:val="24"/>
                <w:szCs w:val="24"/>
              </w:rPr>
            </w:pPr>
            <w:r w:rsidRPr="00F5404A">
              <w:rPr>
                <w:rFonts w:ascii="Times New Roman" w:hAnsi="Times New Roman" w:cs="Times New Roman"/>
                <w:b/>
                <w:bCs/>
                <w:sz w:val="24"/>
                <w:szCs w:val="24"/>
              </w:rPr>
              <w:t xml:space="preserve">В </w:t>
            </w:r>
            <w:proofErr w:type="spellStart"/>
            <w:r w:rsidRPr="00F5404A">
              <w:rPr>
                <w:rFonts w:ascii="Times New Roman" w:hAnsi="Times New Roman" w:cs="Times New Roman"/>
                <w:b/>
                <w:bCs/>
                <w:sz w:val="24"/>
                <w:szCs w:val="24"/>
              </w:rPr>
              <w:t>т.ч</w:t>
            </w:r>
            <w:proofErr w:type="spellEnd"/>
            <w:r w:rsidRPr="00F5404A">
              <w:rPr>
                <w:rFonts w:ascii="Times New Roman" w:hAnsi="Times New Roman" w:cs="Times New Roman"/>
                <w:b/>
                <w:bCs/>
                <w:sz w:val="24"/>
                <w:szCs w:val="24"/>
              </w:rPr>
              <w:t xml:space="preserve">., курсовой </w:t>
            </w:r>
            <w:proofErr w:type="spellStart"/>
            <w:r w:rsidRPr="00F5404A">
              <w:rPr>
                <w:rFonts w:ascii="Times New Roman" w:hAnsi="Times New Roman" w:cs="Times New Roman"/>
                <w:b/>
                <w:bCs/>
                <w:sz w:val="24"/>
                <w:szCs w:val="24"/>
              </w:rPr>
              <w:t>проект</w:t>
            </w:r>
            <w:r w:rsidRPr="00F5404A">
              <w:rPr>
                <w:rFonts w:ascii="Times New Roman" w:hAnsi="Times New Roman" w:cs="Times New Roman"/>
                <w:sz w:val="24"/>
                <w:szCs w:val="24"/>
              </w:rPr>
              <w:t>часов</w:t>
            </w:r>
            <w:proofErr w:type="spellEnd"/>
          </w:p>
        </w:tc>
        <w:tc>
          <w:tcPr>
            <w:tcW w:w="850" w:type="dxa"/>
          </w:tcPr>
          <w:p w:rsidR="00A57595" w:rsidRPr="00F5404A" w:rsidRDefault="00A57595" w:rsidP="00F5404A">
            <w:pPr>
              <w:spacing w:after="0" w:line="240" w:lineRule="auto"/>
              <w:rPr>
                <w:rFonts w:ascii="Times New Roman" w:hAnsi="Times New Roman" w:cs="Times New Roman"/>
                <w:b/>
                <w:bCs/>
                <w:sz w:val="24"/>
                <w:szCs w:val="24"/>
              </w:rPr>
            </w:pPr>
            <w:r w:rsidRPr="00F5404A">
              <w:rPr>
                <w:rFonts w:ascii="Times New Roman" w:hAnsi="Times New Roman" w:cs="Times New Roman"/>
                <w:b/>
                <w:bCs/>
                <w:sz w:val="24"/>
                <w:szCs w:val="24"/>
              </w:rPr>
              <w:t xml:space="preserve">Всего, </w:t>
            </w:r>
            <w:r w:rsidRPr="00F5404A">
              <w:rPr>
                <w:rFonts w:ascii="Times New Roman" w:hAnsi="Times New Roman" w:cs="Times New Roman"/>
                <w:sz w:val="24"/>
                <w:szCs w:val="24"/>
              </w:rPr>
              <w:t>часов</w:t>
            </w:r>
          </w:p>
        </w:tc>
        <w:tc>
          <w:tcPr>
            <w:tcW w:w="1134" w:type="dxa"/>
          </w:tcPr>
          <w:p w:rsidR="00A57595" w:rsidRPr="00F5404A" w:rsidRDefault="00A57595" w:rsidP="00F5404A">
            <w:pPr>
              <w:spacing w:after="0" w:line="240" w:lineRule="auto"/>
              <w:jc w:val="center"/>
              <w:rPr>
                <w:rFonts w:ascii="Times New Roman" w:hAnsi="Times New Roman" w:cs="Times New Roman"/>
                <w:b/>
                <w:bCs/>
                <w:sz w:val="24"/>
                <w:szCs w:val="24"/>
              </w:rPr>
            </w:pPr>
            <w:r w:rsidRPr="00F5404A">
              <w:rPr>
                <w:rFonts w:ascii="Times New Roman" w:hAnsi="Times New Roman" w:cs="Times New Roman"/>
                <w:b/>
                <w:bCs/>
                <w:sz w:val="24"/>
                <w:szCs w:val="24"/>
              </w:rPr>
              <w:t xml:space="preserve">В </w:t>
            </w:r>
            <w:proofErr w:type="spellStart"/>
            <w:r w:rsidRPr="00F5404A">
              <w:rPr>
                <w:rFonts w:ascii="Times New Roman" w:hAnsi="Times New Roman" w:cs="Times New Roman"/>
                <w:b/>
                <w:bCs/>
                <w:sz w:val="24"/>
                <w:szCs w:val="24"/>
              </w:rPr>
              <w:t>т.ч</w:t>
            </w:r>
            <w:proofErr w:type="spellEnd"/>
            <w:r w:rsidRPr="00F5404A">
              <w:rPr>
                <w:rFonts w:ascii="Times New Roman" w:hAnsi="Times New Roman" w:cs="Times New Roman"/>
                <w:b/>
                <w:bCs/>
                <w:sz w:val="24"/>
                <w:szCs w:val="24"/>
              </w:rPr>
              <w:t xml:space="preserve">., курсовая работа </w:t>
            </w:r>
            <w:r w:rsidRPr="00F5404A">
              <w:rPr>
                <w:rFonts w:ascii="Times New Roman" w:hAnsi="Times New Roman" w:cs="Times New Roman"/>
                <w:sz w:val="24"/>
                <w:szCs w:val="24"/>
              </w:rPr>
              <w:t>часов</w:t>
            </w:r>
          </w:p>
        </w:tc>
        <w:tc>
          <w:tcPr>
            <w:tcW w:w="1093" w:type="dxa"/>
            <w:vMerge/>
          </w:tcPr>
          <w:p w:rsidR="00A57595" w:rsidRPr="00F5404A" w:rsidRDefault="00A57595" w:rsidP="00F5404A">
            <w:pPr>
              <w:spacing w:after="0" w:line="240" w:lineRule="auto"/>
              <w:rPr>
                <w:rFonts w:ascii="Times New Roman" w:hAnsi="Times New Roman" w:cs="Times New Roman"/>
                <w:b/>
                <w:bCs/>
                <w:sz w:val="24"/>
                <w:szCs w:val="24"/>
              </w:rPr>
            </w:pPr>
          </w:p>
        </w:tc>
        <w:tc>
          <w:tcPr>
            <w:tcW w:w="2245" w:type="dxa"/>
            <w:vMerge/>
          </w:tcPr>
          <w:p w:rsidR="00A57595" w:rsidRPr="00F5404A" w:rsidRDefault="00A57595" w:rsidP="00F5404A">
            <w:pPr>
              <w:spacing w:after="0" w:line="240" w:lineRule="auto"/>
              <w:rPr>
                <w:rFonts w:ascii="Times New Roman" w:hAnsi="Times New Roman" w:cs="Times New Roman"/>
                <w:b/>
                <w:bCs/>
                <w:sz w:val="24"/>
                <w:szCs w:val="24"/>
              </w:rPr>
            </w:pPr>
          </w:p>
        </w:tc>
      </w:tr>
      <w:tr w:rsidR="00A57595" w:rsidRPr="00F5404A">
        <w:tc>
          <w:tcPr>
            <w:tcW w:w="2093" w:type="dxa"/>
          </w:tcPr>
          <w:p w:rsidR="00A57595" w:rsidRPr="00F5404A" w:rsidRDefault="00A57595" w:rsidP="00F5404A">
            <w:pPr>
              <w:spacing w:after="0" w:line="240" w:lineRule="auto"/>
              <w:jc w:val="center"/>
              <w:rPr>
                <w:rFonts w:ascii="Times New Roman" w:hAnsi="Times New Roman" w:cs="Times New Roman"/>
                <w:b/>
                <w:bCs/>
                <w:sz w:val="24"/>
                <w:szCs w:val="24"/>
              </w:rPr>
            </w:pPr>
            <w:r w:rsidRPr="00F5404A">
              <w:rPr>
                <w:rFonts w:ascii="Times New Roman" w:hAnsi="Times New Roman" w:cs="Times New Roman"/>
                <w:b/>
                <w:bCs/>
                <w:sz w:val="24"/>
                <w:szCs w:val="24"/>
              </w:rPr>
              <w:t>1</w:t>
            </w:r>
          </w:p>
        </w:tc>
        <w:tc>
          <w:tcPr>
            <w:tcW w:w="2551" w:type="dxa"/>
          </w:tcPr>
          <w:p w:rsidR="00A57595" w:rsidRPr="00F5404A" w:rsidRDefault="00A57595" w:rsidP="00F5404A">
            <w:pPr>
              <w:spacing w:after="0" w:line="240" w:lineRule="auto"/>
              <w:jc w:val="center"/>
              <w:rPr>
                <w:rFonts w:ascii="Times New Roman" w:hAnsi="Times New Roman" w:cs="Times New Roman"/>
                <w:b/>
                <w:bCs/>
                <w:sz w:val="24"/>
                <w:szCs w:val="24"/>
              </w:rPr>
            </w:pPr>
            <w:r w:rsidRPr="00F5404A">
              <w:rPr>
                <w:rFonts w:ascii="Times New Roman" w:hAnsi="Times New Roman" w:cs="Times New Roman"/>
                <w:b/>
                <w:bCs/>
                <w:sz w:val="24"/>
                <w:szCs w:val="24"/>
              </w:rPr>
              <w:t>2</w:t>
            </w:r>
          </w:p>
        </w:tc>
        <w:tc>
          <w:tcPr>
            <w:tcW w:w="1266" w:type="dxa"/>
          </w:tcPr>
          <w:p w:rsidR="00A57595" w:rsidRPr="00F5404A" w:rsidRDefault="00A57595" w:rsidP="00F5404A">
            <w:pPr>
              <w:spacing w:after="0" w:line="240" w:lineRule="auto"/>
              <w:jc w:val="center"/>
              <w:rPr>
                <w:rFonts w:ascii="Times New Roman" w:hAnsi="Times New Roman" w:cs="Times New Roman"/>
                <w:b/>
                <w:bCs/>
                <w:sz w:val="24"/>
                <w:szCs w:val="24"/>
              </w:rPr>
            </w:pPr>
            <w:r w:rsidRPr="00F5404A">
              <w:rPr>
                <w:rFonts w:ascii="Times New Roman" w:hAnsi="Times New Roman" w:cs="Times New Roman"/>
                <w:b/>
                <w:bCs/>
                <w:sz w:val="24"/>
                <w:szCs w:val="24"/>
              </w:rPr>
              <w:t>3</w:t>
            </w:r>
          </w:p>
        </w:tc>
        <w:tc>
          <w:tcPr>
            <w:tcW w:w="861" w:type="dxa"/>
          </w:tcPr>
          <w:p w:rsidR="00A57595" w:rsidRPr="00F5404A" w:rsidRDefault="00A57595" w:rsidP="00F5404A">
            <w:pPr>
              <w:spacing w:after="0" w:line="240" w:lineRule="auto"/>
              <w:jc w:val="center"/>
              <w:rPr>
                <w:rFonts w:ascii="Times New Roman" w:hAnsi="Times New Roman" w:cs="Times New Roman"/>
                <w:b/>
                <w:bCs/>
                <w:sz w:val="24"/>
                <w:szCs w:val="24"/>
              </w:rPr>
            </w:pPr>
            <w:r w:rsidRPr="00F5404A">
              <w:rPr>
                <w:rFonts w:ascii="Times New Roman" w:hAnsi="Times New Roman" w:cs="Times New Roman"/>
                <w:b/>
                <w:bCs/>
                <w:sz w:val="24"/>
                <w:szCs w:val="24"/>
              </w:rPr>
              <w:t>4</w:t>
            </w:r>
          </w:p>
        </w:tc>
        <w:tc>
          <w:tcPr>
            <w:tcW w:w="1559" w:type="dxa"/>
          </w:tcPr>
          <w:p w:rsidR="00A57595" w:rsidRPr="00F5404A" w:rsidRDefault="00A57595" w:rsidP="00F5404A">
            <w:pPr>
              <w:spacing w:after="0" w:line="240" w:lineRule="auto"/>
              <w:jc w:val="center"/>
              <w:rPr>
                <w:rFonts w:ascii="Times New Roman" w:hAnsi="Times New Roman" w:cs="Times New Roman"/>
                <w:b/>
                <w:bCs/>
                <w:sz w:val="24"/>
                <w:szCs w:val="24"/>
              </w:rPr>
            </w:pPr>
            <w:r w:rsidRPr="00F5404A">
              <w:rPr>
                <w:rFonts w:ascii="Times New Roman" w:hAnsi="Times New Roman" w:cs="Times New Roman"/>
                <w:b/>
                <w:bCs/>
                <w:sz w:val="24"/>
                <w:szCs w:val="24"/>
              </w:rPr>
              <w:t>5</w:t>
            </w:r>
          </w:p>
        </w:tc>
        <w:tc>
          <w:tcPr>
            <w:tcW w:w="1134" w:type="dxa"/>
          </w:tcPr>
          <w:p w:rsidR="00A57595" w:rsidRPr="00F5404A" w:rsidRDefault="00A57595" w:rsidP="00F5404A">
            <w:pPr>
              <w:spacing w:after="0" w:line="240" w:lineRule="auto"/>
              <w:jc w:val="center"/>
              <w:rPr>
                <w:rFonts w:ascii="Times New Roman" w:hAnsi="Times New Roman" w:cs="Times New Roman"/>
                <w:b/>
                <w:bCs/>
                <w:sz w:val="24"/>
                <w:szCs w:val="24"/>
              </w:rPr>
            </w:pPr>
            <w:r w:rsidRPr="00F5404A">
              <w:rPr>
                <w:rFonts w:ascii="Times New Roman" w:hAnsi="Times New Roman" w:cs="Times New Roman"/>
                <w:b/>
                <w:bCs/>
                <w:sz w:val="24"/>
                <w:szCs w:val="24"/>
              </w:rPr>
              <w:t>6</w:t>
            </w:r>
          </w:p>
        </w:tc>
        <w:tc>
          <w:tcPr>
            <w:tcW w:w="850" w:type="dxa"/>
          </w:tcPr>
          <w:p w:rsidR="00A57595" w:rsidRPr="00F5404A" w:rsidRDefault="00A57595" w:rsidP="00F5404A">
            <w:pPr>
              <w:spacing w:after="0" w:line="240" w:lineRule="auto"/>
              <w:jc w:val="center"/>
              <w:rPr>
                <w:rFonts w:ascii="Times New Roman" w:hAnsi="Times New Roman" w:cs="Times New Roman"/>
                <w:b/>
                <w:bCs/>
                <w:sz w:val="24"/>
                <w:szCs w:val="24"/>
              </w:rPr>
            </w:pPr>
            <w:r w:rsidRPr="00F5404A">
              <w:rPr>
                <w:rFonts w:ascii="Times New Roman" w:hAnsi="Times New Roman" w:cs="Times New Roman"/>
                <w:b/>
                <w:bCs/>
                <w:sz w:val="24"/>
                <w:szCs w:val="24"/>
              </w:rPr>
              <w:t>7</w:t>
            </w:r>
          </w:p>
        </w:tc>
        <w:tc>
          <w:tcPr>
            <w:tcW w:w="1134" w:type="dxa"/>
          </w:tcPr>
          <w:p w:rsidR="00A57595" w:rsidRPr="00F5404A" w:rsidRDefault="00A57595" w:rsidP="00F5404A">
            <w:pPr>
              <w:spacing w:after="0" w:line="240" w:lineRule="auto"/>
              <w:jc w:val="center"/>
              <w:rPr>
                <w:rFonts w:ascii="Times New Roman" w:hAnsi="Times New Roman" w:cs="Times New Roman"/>
                <w:b/>
                <w:bCs/>
                <w:sz w:val="24"/>
                <w:szCs w:val="24"/>
              </w:rPr>
            </w:pPr>
            <w:r w:rsidRPr="00F5404A">
              <w:rPr>
                <w:rFonts w:ascii="Times New Roman" w:hAnsi="Times New Roman" w:cs="Times New Roman"/>
                <w:b/>
                <w:bCs/>
                <w:sz w:val="24"/>
                <w:szCs w:val="24"/>
              </w:rPr>
              <w:t>8</w:t>
            </w:r>
          </w:p>
        </w:tc>
        <w:tc>
          <w:tcPr>
            <w:tcW w:w="1093" w:type="dxa"/>
          </w:tcPr>
          <w:p w:rsidR="00A57595" w:rsidRPr="00F5404A" w:rsidRDefault="00A57595" w:rsidP="00F5404A">
            <w:pPr>
              <w:spacing w:after="0" w:line="240" w:lineRule="auto"/>
              <w:jc w:val="center"/>
              <w:rPr>
                <w:rFonts w:ascii="Times New Roman" w:hAnsi="Times New Roman" w:cs="Times New Roman"/>
                <w:b/>
                <w:bCs/>
                <w:sz w:val="24"/>
                <w:szCs w:val="24"/>
              </w:rPr>
            </w:pPr>
            <w:r w:rsidRPr="00F5404A">
              <w:rPr>
                <w:rFonts w:ascii="Times New Roman" w:hAnsi="Times New Roman" w:cs="Times New Roman"/>
                <w:b/>
                <w:bCs/>
                <w:sz w:val="24"/>
                <w:szCs w:val="24"/>
              </w:rPr>
              <w:t>9</w:t>
            </w:r>
          </w:p>
        </w:tc>
        <w:tc>
          <w:tcPr>
            <w:tcW w:w="2245" w:type="dxa"/>
          </w:tcPr>
          <w:p w:rsidR="00A57595" w:rsidRPr="00F5404A" w:rsidRDefault="00A57595" w:rsidP="00F5404A">
            <w:pPr>
              <w:spacing w:after="0" w:line="240" w:lineRule="auto"/>
              <w:jc w:val="center"/>
              <w:rPr>
                <w:rFonts w:ascii="Times New Roman" w:hAnsi="Times New Roman" w:cs="Times New Roman"/>
                <w:b/>
                <w:bCs/>
                <w:sz w:val="24"/>
                <w:szCs w:val="24"/>
              </w:rPr>
            </w:pPr>
            <w:r w:rsidRPr="00F5404A">
              <w:rPr>
                <w:rFonts w:ascii="Times New Roman" w:hAnsi="Times New Roman" w:cs="Times New Roman"/>
                <w:b/>
                <w:bCs/>
                <w:sz w:val="24"/>
                <w:szCs w:val="24"/>
              </w:rPr>
              <w:t>10</w:t>
            </w:r>
          </w:p>
        </w:tc>
      </w:tr>
      <w:tr w:rsidR="00A57595" w:rsidRPr="00F5404A">
        <w:tc>
          <w:tcPr>
            <w:tcW w:w="2093" w:type="dxa"/>
          </w:tcPr>
          <w:p w:rsidR="00A57595" w:rsidRPr="00F5404A" w:rsidRDefault="00A57595" w:rsidP="00F5404A">
            <w:pPr>
              <w:spacing w:after="0" w:line="240" w:lineRule="auto"/>
              <w:rPr>
                <w:rFonts w:ascii="Times New Roman" w:hAnsi="Times New Roman" w:cs="Times New Roman"/>
                <w:b/>
                <w:bCs/>
                <w:sz w:val="24"/>
                <w:szCs w:val="24"/>
              </w:rPr>
            </w:pPr>
            <w:r w:rsidRPr="00F5404A">
              <w:rPr>
                <w:rFonts w:ascii="Times New Roman" w:hAnsi="Times New Roman" w:cs="Times New Roman"/>
                <w:b/>
                <w:bCs/>
                <w:sz w:val="24"/>
                <w:szCs w:val="24"/>
              </w:rPr>
              <w:t>ПК 4.1 – 4.5</w:t>
            </w:r>
          </w:p>
        </w:tc>
        <w:tc>
          <w:tcPr>
            <w:tcW w:w="2551" w:type="dxa"/>
          </w:tcPr>
          <w:p w:rsidR="00A57595" w:rsidRPr="00F5404A" w:rsidRDefault="00A57595" w:rsidP="00F5404A">
            <w:pPr>
              <w:spacing w:after="0" w:line="240" w:lineRule="auto"/>
              <w:jc w:val="both"/>
              <w:rPr>
                <w:rFonts w:ascii="Times New Roman" w:hAnsi="Times New Roman" w:cs="Times New Roman"/>
                <w:sz w:val="24"/>
                <w:szCs w:val="24"/>
              </w:rPr>
            </w:pPr>
            <w:r w:rsidRPr="00F5404A">
              <w:rPr>
                <w:rFonts w:ascii="Times New Roman" w:hAnsi="Times New Roman" w:cs="Times New Roman"/>
                <w:b/>
                <w:bCs/>
                <w:sz w:val="24"/>
                <w:szCs w:val="24"/>
              </w:rPr>
              <w:t xml:space="preserve">1.Раздел </w:t>
            </w:r>
            <w:r w:rsidRPr="00F5404A">
              <w:rPr>
                <w:rFonts w:ascii="Times New Roman" w:hAnsi="Times New Roman" w:cs="Times New Roman"/>
                <w:sz w:val="24"/>
                <w:szCs w:val="24"/>
              </w:rPr>
              <w:t xml:space="preserve">Планирование деятельности первичного структурного подразделения. </w:t>
            </w:r>
          </w:p>
          <w:p w:rsidR="00A57595" w:rsidRPr="00F5404A" w:rsidRDefault="00A57595" w:rsidP="00F5404A">
            <w:pPr>
              <w:spacing w:after="0" w:line="240" w:lineRule="auto"/>
              <w:jc w:val="both"/>
              <w:rPr>
                <w:rFonts w:ascii="Times New Roman" w:hAnsi="Times New Roman" w:cs="Times New Roman"/>
                <w:b/>
                <w:bCs/>
                <w:sz w:val="24"/>
                <w:szCs w:val="24"/>
              </w:rPr>
            </w:pPr>
            <w:r w:rsidRPr="00F5404A">
              <w:rPr>
                <w:rFonts w:ascii="Times New Roman" w:hAnsi="Times New Roman" w:cs="Times New Roman"/>
                <w:b/>
                <w:bCs/>
                <w:sz w:val="24"/>
                <w:szCs w:val="24"/>
              </w:rPr>
              <w:t xml:space="preserve">2.Раздел </w:t>
            </w:r>
          </w:p>
          <w:p w:rsidR="00A57595" w:rsidRPr="00F5404A" w:rsidRDefault="00A57595" w:rsidP="00F5404A">
            <w:pPr>
              <w:spacing w:after="0" w:line="240" w:lineRule="auto"/>
              <w:rPr>
                <w:rFonts w:ascii="Times New Roman" w:hAnsi="Times New Roman" w:cs="Times New Roman"/>
                <w:sz w:val="24"/>
                <w:szCs w:val="24"/>
              </w:rPr>
            </w:pPr>
            <w:r w:rsidRPr="00F5404A">
              <w:rPr>
                <w:rFonts w:ascii="Times New Roman" w:hAnsi="Times New Roman" w:cs="Times New Roman"/>
                <w:sz w:val="24"/>
                <w:szCs w:val="24"/>
              </w:rPr>
              <w:t>Разработка и внедрение технологических процессов</w:t>
            </w:r>
          </w:p>
          <w:p w:rsidR="00A57595" w:rsidRPr="00F5404A" w:rsidRDefault="00A57595" w:rsidP="00F5404A">
            <w:pPr>
              <w:spacing w:after="0" w:line="240" w:lineRule="auto"/>
              <w:jc w:val="both"/>
              <w:rPr>
                <w:rFonts w:ascii="Times New Roman" w:hAnsi="Times New Roman" w:cs="Times New Roman"/>
                <w:b/>
                <w:bCs/>
                <w:sz w:val="24"/>
                <w:szCs w:val="24"/>
              </w:rPr>
            </w:pPr>
            <w:r w:rsidRPr="00F5404A">
              <w:rPr>
                <w:rFonts w:ascii="Times New Roman" w:hAnsi="Times New Roman" w:cs="Times New Roman"/>
                <w:b/>
                <w:bCs/>
                <w:sz w:val="24"/>
                <w:szCs w:val="24"/>
              </w:rPr>
              <w:t xml:space="preserve">3.Раздел </w:t>
            </w:r>
          </w:p>
          <w:p w:rsidR="00A57595" w:rsidRPr="00F5404A" w:rsidRDefault="00A57595" w:rsidP="00F5404A">
            <w:pPr>
              <w:spacing w:after="0" w:line="240" w:lineRule="auto"/>
              <w:rPr>
                <w:rFonts w:ascii="Times New Roman" w:hAnsi="Times New Roman" w:cs="Times New Roman"/>
                <w:sz w:val="24"/>
                <w:szCs w:val="24"/>
              </w:rPr>
            </w:pPr>
            <w:r w:rsidRPr="00F5404A">
              <w:rPr>
                <w:rFonts w:ascii="Times New Roman" w:hAnsi="Times New Roman" w:cs="Times New Roman"/>
                <w:sz w:val="24"/>
                <w:szCs w:val="24"/>
              </w:rPr>
              <w:t xml:space="preserve">Разработка и оформление </w:t>
            </w:r>
            <w:proofErr w:type="gramStart"/>
            <w:r w:rsidRPr="00F5404A">
              <w:rPr>
                <w:rFonts w:ascii="Times New Roman" w:hAnsi="Times New Roman" w:cs="Times New Roman"/>
                <w:sz w:val="24"/>
                <w:szCs w:val="24"/>
              </w:rPr>
              <w:t>технической</w:t>
            </w:r>
            <w:proofErr w:type="gramEnd"/>
            <w:r w:rsidRPr="00F5404A">
              <w:rPr>
                <w:rFonts w:ascii="Times New Roman" w:hAnsi="Times New Roman" w:cs="Times New Roman"/>
                <w:sz w:val="24"/>
                <w:szCs w:val="24"/>
              </w:rPr>
              <w:t xml:space="preserve"> и </w:t>
            </w:r>
            <w:proofErr w:type="spellStart"/>
            <w:r w:rsidRPr="00F5404A">
              <w:rPr>
                <w:rFonts w:ascii="Times New Roman" w:hAnsi="Times New Roman" w:cs="Times New Roman"/>
                <w:sz w:val="24"/>
                <w:szCs w:val="24"/>
              </w:rPr>
              <w:t>технологическойдокументации</w:t>
            </w:r>
            <w:proofErr w:type="spellEnd"/>
            <w:r w:rsidRPr="00F5404A">
              <w:rPr>
                <w:rFonts w:ascii="Times New Roman" w:hAnsi="Times New Roman" w:cs="Times New Roman"/>
                <w:sz w:val="24"/>
                <w:szCs w:val="24"/>
              </w:rPr>
              <w:t xml:space="preserve">. </w:t>
            </w:r>
          </w:p>
          <w:p w:rsidR="00A57595" w:rsidRPr="00F5404A" w:rsidRDefault="00A57595" w:rsidP="00F5404A">
            <w:pPr>
              <w:spacing w:after="0" w:line="240" w:lineRule="auto"/>
              <w:jc w:val="both"/>
              <w:rPr>
                <w:rFonts w:ascii="Times New Roman" w:hAnsi="Times New Roman" w:cs="Times New Roman"/>
                <w:b/>
                <w:bCs/>
                <w:sz w:val="24"/>
                <w:szCs w:val="24"/>
              </w:rPr>
            </w:pPr>
            <w:r w:rsidRPr="00F5404A">
              <w:rPr>
                <w:rFonts w:ascii="Times New Roman" w:hAnsi="Times New Roman" w:cs="Times New Roman"/>
                <w:b/>
                <w:bCs/>
                <w:sz w:val="24"/>
                <w:szCs w:val="24"/>
              </w:rPr>
              <w:t xml:space="preserve">4.Раздел </w:t>
            </w:r>
          </w:p>
          <w:p w:rsidR="00A57595" w:rsidRPr="00F5404A" w:rsidRDefault="00A57595" w:rsidP="00F5404A">
            <w:pPr>
              <w:spacing w:after="0" w:line="240" w:lineRule="auto"/>
              <w:rPr>
                <w:rFonts w:ascii="Times New Roman" w:hAnsi="Times New Roman" w:cs="Times New Roman"/>
                <w:b/>
                <w:bCs/>
                <w:sz w:val="24"/>
                <w:szCs w:val="24"/>
              </w:rPr>
            </w:pPr>
            <w:r w:rsidRPr="00F5404A">
              <w:rPr>
                <w:rFonts w:ascii="Times New Roman" w:hAnsi="Times New Roman" w:cs="Times New Roman"/>
                <w:sz w:val="24"/>
                <w:szCs w:val="24"/>
              </w:rPr>
              <w:t xml:space="preserve">технологическая и производственная </w:t>
            </w:r>
            <w:r w:rsidRPr="00F5404A">
              <w:rPr>
                <w:rFonts w:ascii="Times New Roman" w:hAnsi="Times New Roman" w:cs="Times New Roman"/>
                <w:sz w:val="24"/>
                <w:szCs w:val="24"/>
              </w:rPr>
              <w:lastRenderedPageBreak/>
              <w:t>дисциплины</w:t>
            </w:r>
          </w:p>
          <w:p w:rsidR="00A57595" w:rsidRPr="00F5404A" w:rsidRDefault="00A57595" w:rsidP="00F5404A">
            <w:pPr>
              <w:spacing w:after="0" w:line="240" w:lineRule="auto"/>
              <w:rPr>
                <w:rFonts w:ascii="Times New Roman" w:hAnsi="Times New Roman" w:cs="Times New Roman"/>
                <w:sz w:val="24"/>
                <w:szCs w:val="24"/>
              </w:rPr>
            </w:pPr>
            <w:r w:rsidRPr="00F5404A">
              <w:rPr>
                <w:rFonts w:ascii="Times New Roman" w:hAnsi="Times New Roman" w:cs="Times New Roman"/>
                <w:b/>
                <w:bCs/>
                <w:sz w:val="24"/>
                <w:szCs w:val="24"/>
              </w:rPr>
              <w:t>5.Раздел</w:t>
            </w:r>
          </w:p>
          <w:p w:rsidR="00A57595" w:rsidRPr="00F5404A" w:rsidRDefault="00A57595" w:rsidP="00F5404A">
            <w:pPr>
              <w:spacing w:after="0" w:line="240" w:lineRule="auto"/>
              <w:rPr>
                <w:rFonts w:ascii="Times New Roman" w:hAnsi="Times New Roman" w:cs="Times New Roman"/>
                <w:b/>
                <w:bCs/>
                <w:sz w:val="24"/>
                <w:szCs w:val="24"/>
              </w:rPr>
            </w:pPr>
            <w:r w:rsidRPr="00F5404A">
              <w:rPr>
                <w:rFonts w:ascii="Times New Roman" w:hAnsi="Times New Roman" w:cs="Times New Roman"/>
                <w:sz w:val="24"/>
                <w:szCs w:val="24"/>
              </w:rPr>
              <w:t>Техника безопасности.</w:t>
            </w:r>
          </w:p>
        </w:tc>
        <w:tc>
          <w:tcPr>
            <w:tcW w:w="1266" w:type="dxa"/>
          </w:tcPr>
          <w:p w:rsidR="00A57595" w:rsidRPr="00F5404A" w:rsidRDefault="00A57595" w:rsidP="00F5404A">
            <w:pPr>
              <w:spacing w:after="0" w:line="240" w:lineRule="auto"/>
              <w:jc w:val="center"/>
              <w:rPr>
                <w:rFonts w:ascii="Times New Roman" w:hAnsi="Times New Roman" w:cs="Times New Roman"/>
                <w:b/>
                <w:bCs/>
                <w:sz w:val="24"/>
                <w:szCs w:val="24"/>
              </w:rPr>
            </w:pPr>
          </w:p>
          <w:p w:rsidR="00A57595" w:rsidRPr="00F5404A" w:rsidRDefault="00A57595" w:rsidP="00F5404A">
            <w:pPr>
              <w:spacing w:after="0" w:line="240" w:lineRule="auto"/>
              <w:jc w:val="center"/>
              <w:rPr>
                <w:rFonts w:ascii="Times New Roman" w:hAnsi="Times New Roman" w:cs="Times New Roman"/>
                <w:b/>
                <w:bCs/>
                <w:sz w:val="24"/>
                <w:szCs w:val="24"/>
              </w:rPr>
            </w:pPr>
            <w:r w:rsidRPr="00F5404A">
              <w:rPr>
                <w:rFonts w:ascii="Times New Roman" w:hAnsi="Times New Roman" w:cs="Times New Roman"/>
                <w:b/>
                <w:bCs/>
                <w:sz w:val="24"/>
                <w:szCs w:val="24"/>
              </w:rPr>
              <w:t>166</w:t>
            </w:r>
          </w:p>
        </w:tc>
        <w:tc>
          <w:tcPr>
            <w:tcW w:w="861" w:type="dxa"/>
          </w:tcPr>
          <w:p w:rsidR="00A57595" w:rsidRPr="00F5404A" w:rsidRDefault="00A57595" w:rsidP="00F5404A">
            <w:pPr>
              <w:spacing w:after="0" w:line="240" w:lineRule="auto"/>
              <w:jc w:val="center"/>
              <w:rPr>
                <w:rFonts w:ascii="Times New Roman" w:hAnsi="Times New Roman" w:cs="Times New Roman"/>
                <w:b/>
                <w:bCs/>
                <w:sz w:val="24"/>
                <w:szCs w:val="24"/>
              </w:rPr>
            </w:pPr>
          </w:p>
          <w:p w:rsidR="00A57595" w:rsidRPr="00F5404A" w:rsidRDefault="00A57595" w:rsidP="00F5404A">
            <w:pPr>
              <w:spacing w:after="0" w:line="240" w:lineRule="auto"/>
              <w:jc w:val="center"/>
              <w:rPr>
                <w:rFonts w:ascii="Times New Roman" w:hAnsi="Times New Roman" w:cs="Times New Roman"/>
                <w:b/>
                <w:bCs/>
                <w:sz w:val="24"/>
                <w:szCs w:val="24"/>
              </w:rPr>
            </w:pPr>
            <w:r w:rsidRPr="00F5404A">
              <w:rPr>
                <w:rFonts w:ascii="Times New Roman" w:hAnsi="Times New Roman" w:cs="Times New Roman"/>
                <w:b/>
                <w:bCs/>
                <w:sz w:val="24"/>
                <w:szCs w:val="24"/>
              </w:rPr>
              <w:t>58</w:t>
            </w:r>
          </w:p>
        </w:tc>
        <w:tc>
          <w:tcPr>
            <w:tcW w:w="1559" w:type="dxa"/>
          </w:tcPr>
          <w:p w:rsidR="00A57595" w:rsidRPr="00F5404A" w:rsidRDefault="00A57595" w:rsidP="00F5404A">
            <w:pPr>
              <w:spacing w:after="0" w:line="240" w:lineRule="auto"/>
              <w:jc w:val="center"/>
              <w:rPr>
                <w:rFonts w:ascii="Times New Roman" w:hAnsi="Times New Roman" w:cs="Times New Roman"/>
                <w:b/>
                <w:bCs/>
                <w:sz w:val="24"/>
                <w:szCs w:val="24"/>
              </w:rPr>
            </w:pPr>
          </w:p>
          <w:p w:rsidR="00A57595" w:rsidRPr="00F5404A" w:rsidRDefault="00A57595" w:rsidP="00F5404A">
            <w:pPr>
              <w:spacing w:after="0" w:line="240" w:lineRule="auto"/>
              <w:jc w:val="center"/>
              <w:rPr>
                <w:rFonts w:ascii="Times New Roman" w:hAnsi="Times New Roman" w:cs="Times New Roman"/>
                <w:b/>
                <w:bCs/>
                <w:sz w:val="24"/>
                <w:szCs w:val="24"/>
              </w:rPr>
            </w:pPr>
            <w:r w:rsidRPr="00F5404A">
              <w:rPr>
                <w:rFonts w:ascii="Times New Roman" w:hAnsi="Times New Roman" w:cs="Times New Roman"/>
                <w:b/>
                <w:bCs/>
                <w:sz w:val="24"/>
                <w:szCs w:val="24"/>
              </w:rPr>
              <w:t>18</w:t>
            </w:r>
          </w:p>
        </w:tc>
        <w:tc>
          <w:tcPr>
            <w:tcW w:w="1134" w:type="dxa"/>
          </w:tcPr>
          <w:p w:rsidR="00A57595" w:rsidRPr="00F5404A" w:rsidRDefault="00A57595" w:rsidP="00F5404A">
            <w:pPr>
              <w:spacing w:after="0" w:line="240" w:lineRule="auto"/>
              <w:jc w:val="center"/>
              <w:rPr>
                <w:rFonts w:ascii="Times New Roman" w:hAnsi="Times New Roman" w:cs="Times New Roman"/>
                <w:b/>
                <w:bCs/>
                <w:sz w:val="24"/>
                <w:szCs w:val="24"/>
              </w:rPr>
            </w:pPr>
          </w:p>
          <w:p w:rsidR="00A57595" w:rsidRPr="00F5404A" w:rsidRDefault="00A57595" w:rsidP="00F5404A">
            <w:pPr>
              <w:spacing w:after="0" w:line="240" w:lineRule="auto"/>
              <w:jc w:val="center"/>
              <w:rPr>
                <w:rFonts w:ascii="Times New Roman" w:hAnsi="Times New Roman" w:cs="Times New Roman"/>
                <w:b/>
                <w:bCs/>
                <w:sz w:val="24"/>
                <w:szCs w:val="24"/>
              </w:rPr>
            </w:pPr>
            <w:r w:rsidRPr="00F5404A">
              <w:rPr>
                <w:rFonts w:ascii="Times New Roman" w:hAnsi="Times New Roman" w:cs="Times New Roman"/>
                <w:b/>
                <w:bCs/>
                <w:sz w:val="24"/>
                <w:szCs w:val="24"/>
              </w:rPr>
              <w:t>10</w:t>
            </w:r>
          </w:p>
        </w:tc>
        <w:tc>
          <w:tcPr>
            <w:tcW w:w="850" w:type="dxa"/>
          </w:tcPr>
          <w:p w:rsidR="00A57595" w:rsidRPr="00F5404A" w:rsidRDefault="00A57595" w:rsidP="00F5404A">
            <w:pPr>
              <w:spacing w:after="0" w:line="240" w:lineRule="auto"/>
              <w:jc w:val="center"/>
              <w:rPr>
                <w:rFonts w:ascii="Times New Roman" w:hAnsi="Times New Roman" w:cs="Times New Roman"/>
                <w:b/>
                <w:bCs/>
                <w:sz w:val="24"/>
                <w:szCs w:val="24"/>
              </w:rPr>
            </w:pPr>
          </w:p>
          <w:p w:rsidR="00A57595" w:rsidRPr="00F5404A" w:rsidRDefault="00A57595" w:rsidP="00F5404A">
            <w:pPr>
              <w:spacing w:after="0" w:line="240" w:lineRule="auto"/>
              <w:jc w:val="center"/>
              <w:rPr>
                <w:rFonts w:ascii="Times New Roman" w:hAnsi="Times New Roman" w:cs="Times New Roman"/>
                <w:b/>
                <w:bCs/>
                <w:sz w:val="24"/>
                <w:szCs w:val="24"/>
              </w:rPr>
            </w:pPr>
            <w:r w:rsidRPr="00F5404A">
              <w:rPr>
                <w:rFonts w:ascii="Times New Roman" w:hAnsi="Times New Roman" w:cs="Times New Roman"/>
                <w:b/>
                <w:bCs/>
                <w:sz w:val="24"/>
                <w:szCs w:val="24"/>
              </w:rPr>
              <w:t>497</w:t>
            </w:r>
          </w:p>
        </w:tc>
        <w:tc>
          <w:tcPr>
            <w:tcW w:w="1134" w:type="dxa"/>
          </w:tcPr>
          <w:p w:rsidR="00A57595" w:rsidRPr="00F5404A" w:rsidRDefault="00A57595" w:rsidP="00F5404A">
            <w:pPr>
              <w:spacing w:after="0" w:line="240" w:lineRule="auto"/>
              <w:jc w:val="center"/>
              <w:rPr>
                <w:rFonts w:ascii="Times New Roman" w:hAnsi="Times New Roman" w:cs="Times New Roman"/>
                <w:b/>
                <w:bCs/>
                <w:sz w:val="24"/>
                <w:szCs w:val="24"/>
              </w:rPr>
            </w:pPr>
          </w:p>
          <w:p w:rsidR="00A57595" w:rsidRPr="00F5404A" w:rsidRDefault="00A57595" w:rsidP="00F5404A">
            <w:pPr>
              <w:spacing w:after="0" w:line="240" w:lineRule="auto"/>
              <w:jc w:val="center"/>
              <w:rPr>
                <w:rFonts w:ascii="Times New Roman" w:hAnsi="Times New Roman" w:cs="Times New Roman"/>
                <w:b/>
                <w:bCs/>
                <w:sz w:val="24"/>
                <w:szCs w:val="24"/>
              </w:rPr>
            </w:pPr>
            <w:r w:rsidRPr="00F5404A">
              <w:rPr>
                <w:rFonts w:ascii="Times New Roman" w:hAnsi="Times New Roman" w:cs="Times New Roman"/>
                <w:b/>
                <w:bCs/>
                <w:sz w:val="24"/>
                <w:szCs w:val="24"/>
              </w:rPr>
              <w:t>-</w:t>
            </w:r>
          </w:p>
        </w:tc>
        <w:tc>
          <w:tcPr>
            <w:tcW w:w="1093" w:type="dxa"/>
          </w:tcPr>
          <w:p w:rsidR="00A57595" w:rsidRPr="00F5404A" w:rsidRDefault="00A57595" w:rsidP="00F5404A">
            <w:pPr>
              <w:spacing w:after="0" w:line="240" w:lineRule="auto"/>
              <w:jc w:val="center"/>
              <w:rPr>
                <w:rFonts w:ascii="Times New Roman" w:hAnsi="Times New Roman" w:cs="Times New Roman"/>
                <w:b/>
                <w:bCs/>
                <w:sz w:val="24"/>
                <w:szCs w:val="24"/>
              </w:rPr>
            </w:pPr>
          </w:p>
          <w:p w:rsidR="00A57595" w:rsidRPr="00F5404A" w:rsidRDefault="00A57595" w:rsidP="00F5404A">
            <w:pPr>
              <w:spacing w:after="0" w:line="240" w:lineRule="auto"/>
              <w:jc w:val="center"/>
              <w:rPr>
                <w:rFonts w:ascii="Times New Roman" w:hAnsi="Times New Roman" w:cs="Times New Roman"/>
                <w:b/>
                <w:bCs/>
                <w:sz w:val="24"/>
                <w:szCs w:val="24"/>
              </w:rPr>
            </w:pPr>
            <w:r w:rsidRPr="00F5404A">
              <w:rPr>
                <w:rFonts w:ascii="Times New Roman" w:hAnsi="Times New Roman" w:cs="Times New Roman"/>
                <w:b/>
                <w:bCs/>
                <w:sz w:val="24"/>
                <w:szCs w:val="24"/>
              </w:rPr>
              <w:t>36</w:t>
            </w:r>
          </w:p>
        </w:tc>
        <w:tc>
          <w:tcPr>
            <w:tcW w:w="2245" w:type="dxa"/>
          </w:tcPr>
          <w:p w:rsidR="00A57595" w:rsidRPr="00F5404A" w:rsidRDefault="00A57595" w:rsidP="00F5404A">
            <w:pPr>
              <w:spacing w:after="0" w:line="240" w:lineRule="auto"/>
              <w:rPr>
                <w:rFonts w:ascii="Times New Roman" w:hAnsi="Times New Roman" w:cs="Times New Roman"/>
                <w:b/>
                <w:bCs/>
                <w:sz w:val="24"/>
                <w:szCs w:val="24"/>
              </w:rPr>
            </w:pPr>
          </w:p>
          <w:p w:rsidR="00A57595" w:rsidRPr="00F5404A" w:rsidRDefault="00A57595" w:rsidP="00F5404A">
            <w:pPr>
              <w:spacing w:after="0" w:line="240" w:lineRule="auto"/>
              <w:jc w:val="center"/>
              <w:rPr>
                <w:rFonts w:ascii="Times New Roman" w:hAnsi="Times New Roman" w:cs="Times New Roman"/>
                <w:b/>
                <w:bCs/>
                <w:sz w:val="24"/>
                <w:szCs w:val="24"/>
              </w:rPr>
            </w:pPr>
          </w:p>
        </w:tc>
      </w:tr>
      <w:tr w:rsidR="00A57595" w:rsidRPr="00F5404A">
        <w:tc>
          <w:tcPr>
            <w:tcW w:w="2093" w:type="dxa"/>
          </w:tcPr>
          <w:p w:rsidR="00A57595" w:rsidRPr="00F5404A" w:rsidRDefault="00A57595" w:rsidP="00F5404A">
            <w:pPr>
              <w:spacing w:after="0" w:line="240" w:lineRule="auto"/>
              <w:rPr>
                <w:rFonts w:ascii="Times New Roman" w:hAnsi="Times New Roman" w:cs="Times New Roman"/>
                <w:b/>
                <w:bCs/>
                <w:sz w:val="24"/>
                <w:szCs w:val="24"/>
              </w:rPr>
            </w:pPr>
          </w:p>
        </w:tc>
        <w:tc>
          <w:tcPr>
            <w:tcW w:w="2551" w:type="dxa"/>
          </w:tcPr>
          <w:p w:rsidR="00A57595" w:rsidRPr="00F5404A" w:rsidRDefault="00A57595" w:rsidP="00F5404A">
            <w:pPr>
              <w:spacing w:after="0" w:line="240" w:lineRule="auto"/>
              <w:rPr>
                <w:rFonts w:ascii="Times New Roman" w:hAnsi="Times New Roman" w:cs="Times New Roman"/>
                <w:b/>
                <w:bCs/>
                <w:sz w:val="24"/>
                <w:szCs w:val="24"/>
              </w:rPr>
            </w:pPr>
            <w:proofErr w:type="gramStart"/>
            <w:r w:rsidRPr="00F5404A">
              <w:rPr>
                <w:rFonts w:ascii="Times New Roman" w:hAnsi="Times New Roman" w:cs="Times New Roman"/>
                <w:b/>
                <w:bCs/>
                <w:sz w:val="24"/>
                <w:szCs w:val="24"/>
              </w:rPr>
              <w:t>Производственная</w:t>
            </w:r>
            <w:proofErr w:type="gramEnd"/>
            <w:r w:rsidRPr="00F5404A">
              <w:rPr>
                <w:rFonts w:ascii="Times New Roman" w:hAnsi="Times New Roman" w:cs="Times New Roman"/>
                <w:b/>
                <w:bCs/>
                <w:sz w:val="24"/>
                <w:szCs w:val="24"/>
              </w:rPr>
              <w:t xml:space="preserve"> (по профилю специальности)</w:t>
            </w:r>
          </w:p>
        </w:tc>
        <w:tc>
          <w:tcPr>
            <w:tcW w:w="1266" w:type="dxa"/>
          </w:tcPr>
          <w:p w:rsidR="00A57595" w:rsidRPr="00F5404A" w:rsidRDefault="00A57595" w:rsidP="00F5404A">
            <w:pPr>
              <w:spacing w:after="0" w:line="240" w:lineRule="auto"/>
              <w:rPr>
                <w:rFonts w:ascii="Times New Roman" w:hAnsi="Times New Roman" w:cs="Times New Roman"/>
                <w:b/>
                <w:bCs/>
                <w:sz w:val="24"/>
                <w:szCs w:val="24"/>
              </w:rPr>
            </w:pPr>
          </w:p>
        </w:tc>
        <w:tc>
          <w:tcPr>
            <w:tcW w:w="6631" w:type="dxa"/>
            <w:gridSpan w:val="6"/>
          </w:tcPr>
          <w:p w:rsidR="00A57595" w:rsidRPr="00F5404A" w:rsidRDefault="00A57595" w:rsidP="00F5404A">
            <w:pPr>
              <w:spacing w:after="0" w:line="240" w:lineRule="auto"/>
              <w:rPr>
                <w:rFonts w:ascii="Times New Roman" w:hAnsi="Times New Roman" w:cs="Times New Roman"/>
                <w:b/>
                <w:bCs/>
                <w:sz w:val="24"/>
                <w:szCs w:val="24"/>
              </w:rPr>
            </w:pPr>
          </w:p>
        </w:tc>
        <w:tc>
          <w:tcPr>
            <w:tcW w:w="2245" w:type="dxa"/>
          </w:tcPr>
          <w:p w:rsidR="00A57595" w:rsidRPr="00F5404A" w:rsidRDefault="00A57595" w:rsidP="00F5404A">
            <w:pPr>
              <w:spacing w:after="0" w:line="240" w:lineRule="auto"/>
              <w:jc w:val="center"/>
              <w:rPr>
                <w:rFonts w:ascii="Times New Roman" w:hAnsi="Times New Roman" w:cs="Times New Roman"/>
                <w:b/>
                <w:bCs/>
                <w:sz w:val="24"/>
                <w:szCs w:val="24"/>
              </w:rPr>
            </w:pPr>
            <w:r w:rsidRPr="00F5404A">
              <w:rPr>
                <w:rFonts w:ascii="Times New Roman" w:hAnsi="Times New Roman" w:cs="Times New Roman"/>
                <w:b/>
                <w:bCs/>
                <w:sz w:val="24"/>
                <w:szCs w:val="24"/>
              </w:rPr>
              <w:t>72</w:t>
            </w:r>
          </w:p>
        </w:tc>
      </w:tr>
      <w:tr w:rsidR="00A57595" w:rsidRPr="00F5404A">
        <w:tc>
          <w:tcPr>
            <w:tcW w:w="2093" w:type="dxa"/>
          </w:tcPr>
          <w:p w:rsidR="00A57595" w:rsidRPr="00F5404A" w:rsidRDefault="00A57595" w:rsidP="00F5404A">
            <w:pPr>
              <w:spacing w:after="0" w:line="240" w:lineRule="auto"/>
              <w:rPr>
                <w:rFonts w:ascii="Times New Roman" w:hAnsi="Times New Roman" w:cs="Times New Roman"/>
                <w:b/>
                <w:bCs/>
                <w:sz w:val="24"/>
                <w:szCs w:val="24"/>
              </w:rPr>
            </w:pPr>
          </w:p>
        </w:tc>
        <w:tc>
          <w:tcPr>
            <w:tcW w:w="2551" w:type="dxa"/>
          </w:tcPr>
          <w:p w:rsidR="00A57595" w:rsidRPr="00F5404A" w:rsidRDefault="00A57595" w:rsidP="00F5404A">
            <w:pPr>
              <w:spacing w:after="0" w:line="240" w:lineRule="auto"/>
              <w:rPr>
                <w:rFonts w:ascii="Times New Roman" w:hAnsi="Times New Roman" w:cs="Times New Roman"/>
                <w:b/>
                <w:bCs/>
                <w:sz w:val="24"/>
                <w:szCs w:val="24"/>
              </w:rPr>
            </w:pPr>
            <w:r w:rsidRPr="00F5404A">
              <w:rPr>
                <w:rFonts w:ascii="Times New Roman" w:hAnsi="Times New Roman" w:cs="Times New Roman"/>
                <w:b/>
                <w:bCs/>
                <w:sz w:val="24"/>
                <w:szCs w:val="24"/>
              </w:rPr>
              <w:t>Всего:</w:t>
            </w:r>
          </w:p>
        </w:tc>
        <w:tc>
          <w:tcPr>
            <w:tcW w:w="1266" w:type="dxa"/>
          </w:tcPr>
          <w:p w:rsidR="00A57595" w:rsidRPr="00F5404A" w:rsidRDefault="00A57595" w:rsidP="00F5404A">
            <w:pPr>
              <w:spacing w:after="0" w:line="240" w:lineRule="auto"/>
              <w:jc w:val="center"/>
              <w:rPr>
                <w:rFonts w:ascii="Times New Roman" w:hAnsi="Times New Roman" w:cs="Times New Roman"/>
                <w:b/>
                <w:bCs/>
                <w:sz w:val="24"/>
                <w:szCs w:val="24"/>
              </w:rPr>
            </w:pPr>
            <w:r w:rsidRPr="00F5404A">
              <w:rPr>
                <w:rFonts w:ascii="Times New Roman" w:hAnsi="Times New Roman" w:cs="Times New Roman"/>
                <w:b/>
                <w:bCs/>
                <w:sz w:val="24"/>
                <w:szCs w:val="24"/>
              </w:rPr>
              <w:t>166</w:t>
            </w:r>
          </w:p>
        </w:tc>
        <w:tc>
          <w:tcPr>
            <w:tcW w:w="861" w:type="dxa"/>
          </w:tcPr>
          <w:p w:rsidR="00A57595" w:rsidRPr="00F5404A" w:rsidRDefault="00A57595" w:rsidP="00F5404A">
            <w:pPr>
              <w:spacing w:after="0" w:line="240" w:lineRule="auto"/>
              <w:jc w:val="center"/>
              <w:rPr>
                <w:rFonts w:ascii="Times New Roman" w:hAnsi="Times New Roman" w:cs="Times New Roman"/>
                <w:b/>
                <w:bCs/>
                <w:sz w:val="24"/>
                <w:szCs w:val="24"/>
              </w:rPr>
            </w:pPr>
            <w:r w:rsidRPr="00F5404A">
              <w:rPr>
                <w:rFonts w:ascii="Times New Roman" w:hAnsi="Times New Roman" w:cs="Times New Roman"/>
                <w:b/>
                <w:bCs/>
                <w:sz w:val="24"/>
                <w:szCs w:val="24"/>
              </w:rPr>
              <w:t>58</w:t>
            </w:r>
          </w:p>
        </w:tc>
        <w:tc>
          <w:tcPr>
            <w:tcW w:w="1559" w:type="dxa"/>
          </w:tcPr>
          <w:p w:rsidR="00A57595" w:rsidRPr="00F5404A" w:rsidRDefault="00A57595" w:rsidP="00F5404A">
            <w:pPr>
              <w:spacing w:after="0" w:line="240" w:lineRule="auto"/>
              <w:jc w:val="center"/>
              <w:rPr>
                <w:rFonts w:ascii="Times New Roman" w:hAnsi="Times New Roman" w:cs="Times New Roman"/>
                <w:b/>
                <w:bCs/>
                <w:sz w:val="24"/>
                <w:szCs w:val="24"/>
              </w:rPr>
            </w:pPr>
            <w:r w:rsidRPr="00F5404A">
              <w:rPr>
                <w:rFonts w:ascii="Times New Roman" w:hAnsi="Times New Roman" w:cs="Times New Roman"/>
                <w:b/>
                <w:bCs/>
                <w:sz w:val="24"/>
                <w:szCs w:val="24"/>
              </w:rPr>
              <w:t>18</w:t>
            </w:r>
          </w:p>
        </w:tc>
        <w:tc>
          <w:tcPr>
            <w:tcW w:w="1134" w:type="dxa"/>
          </w:tcPr>
          <w:p w:rsidR="00A57595" w:rsidRPr="00F5404A" w:rsidRDefault="00A57595" w:rsidP="00F5404A">
            <w:pPr>
              <w:spacing w:after="0" w:line="240" w:lineRule="auto"/>
              <w:jc w:val="center"/>
              <w:rPr>
                <w:rFonts w:ascii="Times New Roman" w:hAnsi="Times New Roman" w:cs="Times New Roman"/>
                <w:b/>
                <w:bCs/>
                <w:sz w:val="24"/>
                <w:szCs w:val="24"/>
              </w:rPr>
            </w:pPr>
            <w:r w:rsidRPr="00F5404A">
              <w:rPr>
                <w:rFonts w:ascii="Times New Roman" w:hAnsi="Times New Roman" w:cs="Times New Roman"/>
                <w:b/>
                <w:bCs/>
                <w:sz w:val="24"/>
                <w:szCs w:val="24"/>
              </w:rPr>
              <w:t>10</w:t>
            </w:r>
          </w:p>
        </w:tc>
        <w:tc>
          <w:tcPr>
            <w:tcW w:w="850" w:type="dxa"/>
          </w:tcPr>
          <w:p w:rsidR="00A57595" w:rsidRPr="00F5404A" w:rsidRDefault="00A57595" w:rsidP="00F5404A">
            <w:pPr>
              <w:spacing w:after="0" w:line="240" w:lineRule="auto"/>
              <w:jc w:val="center"/>
              <w:rPr>
                <w:rFonts w:ascii="Times New Roman" w:hAnsi="Times New Roman" w:cs="Times New Roman"/>
                <w:b/>
                <w:bCs/>
                <w:sz w:val="24"/>
                <w:szCs w:val="24"/>
              </w:rPr>
            </w:pPr>
            <w:r w:rsidRPr="00F5404A">
              <w:rPr>
                <w:rFonts w:ascii="Times New Roman" w:hAnsi="Times New Roman" w:cs="Times New Roman"/>
                <w:b/>
                <w:bCs/>
                <w:sz w:val="24"/>
                <w:szCs w:val="24"/>
              </w:rPr>
              <w:t>497</w:t>
            </w:r>
          </w:p>
        </w:tc>
        <w:tc>
          <w:tcPr>
            <w:tcW w:w="1134" w:type="dxa"/>
          </w:tcPr>
          <w:p w:rsidR="00A57595" w:rsidRPr="00F5404A" w:rsidRDefault="00A57595" w:rsidP="00F5404A">
            <w:pPr>
              <w:spacing w:after="0" w:line="240" w:lineRule="auto"/>
              <w:jc w:val="center"/>
              <w:rPr>
                <w:rFonts w:ascii="Times New Roman" w:hAnsi="Times New Roman" w:cs="Times New Roman"/>
                <w:b/>
                <w:bCs/>
                <w:sz w:val="24"/>
                <w:szCs w:val="24"/>
              </w:rPr>
            </w:pPr>
            <w:r w:rsidRPr="00F5404A">
              <w:rPr>
                <w:rFonts w:ascii="Times New Roman" w:hAnsi="Times New Roman" w:cs="Times New Roman"/>
                <w:b/>
                <w:bCs/>
                <w:sz w:val="24"/>
                <w:szCs w:val="24"/>
              </w:rPr>
              <w:t>-</w:t>
            </w:r>
          </w:p>
        </w:tc>
        <w:tc>
          <w:tcPr>
            <w:tcW w:w="1093" w:type="dxa"/>
          </w:tcPr>
          <w:p w:rsidR="00A57595" w:rsidRPr="00F5404A" w:rsidRDefault="00A57595" w:rsidP="00F5404A">
            <w:pPr>
              <w:spacing w:after="0" w:line="240" w:lineRule="auto"/>
              <w:jc w:val="center"/>
              <w:rPr>
                <w:rFonts w:ascii="Times New Roman" w:hAnsi="Times New Roman" w:cs="Times New Roman"/>
                <w:b/>
                <w:bCs/>
                <w:sz w:val="24"/>
                <w:szCs w:val="24"/>
              </w:rPr>
            </w:pPr>
            <w:r w:rsidRPr="00F5404A">
              <w:rPr>
                <w:rFonts w:ascii="Times New Roman" w:hAnsi="Times New Roman" w:cs="Times New Roman"/>
                <w:b/>
                <w:bCs/>
                <w:sz w:val="24"/>
                <w:szCs w:val="24"/>
              </w:rPr>
              <w:t>36</w:t>
            </w:r>
          </w:p>
        </w:tc>
        <w:tc>
          <w:tcPr>
            <w:tcW w:w="2245" w:type="dxa"/>
          </w:tcPr>
          <w:p w:rsidR="00A57595" w:rsidRPr="00F5404A" w:rsidRDefault="00A57595" w:rsidP="00F5404A">
            <w:pPr>
              <w:spacing w:after="0" w:line="240" w:lineRule="auto"/>
              <w:jc w:val="center"/>
              <w:rPr>
                <w:rFonts w:ascii="Times New Roman" w:hAnsi="Times New Roman" w:cs="Times New Roman"/>
                <w:b/>
                <w:bCs/>
                <w:sz w:val="24"/>
                <w:szCs w:val="24"/>
              </w:rPr>
            </w:pPr>
            <w:r w:rsidRPr="00F5404A">
              <w:rPr>
                <w:rFonts w:ascii="Times New Roman" w:hAnsi="Times New Roman" w:cs="Times New Roman"/>
                <w:b/>
                <w:bCs/>
                <w:sz w:val="24"/>
                <w:szCs w:val="24"/>
              </w:rPr>
              <w:t>72</w:t>
            </w:r>
          </w:p>
        </w:tc>
      </w:tr>
    </w:tbl>
    <w:p w:rsidR="00A57595" w:rsidRPr="00B160FA" w:rsidRDefault="00A57595" w:rsidP="00914CFE">
      <w:pPr>
        <w:spacing w:line="240" w:lineRule="auto"/>
        <w:rPr>
          <w:rFonts w:ascii="Times New Roman" w:hAnsi="Times New Roman" w:cs="Times New Roman"/>
          <w:sz w:val="24"/>
          <w:szCs w:val="24"/>
        </w:rPr>
      </w:pPr>
    </w:p>
    <w:p w:rsidR="00A57595" w:rsidRDefault="00A57595" w:rsidP="00914CFE">
      <w:pPr>
        <w:spacing w:line="240" w:lineRule="auto"/>
        <w:rPr>
          <w:rFonts w:ascii="Times New Roman" w:hAnsi="Times New Roman" w:cs="Times New Roman"/>
          <w:sz w:val="24"/>
          <w:szCs w:val="24"/>
        </w:rPr>
      </w:pPr>
    </w:p>
    <w:p w:rsidR="00A57595" w:rsidRDefault="00A57595" w:rsidP="00914CFE">
      <w:pPr>
        <w:spacing w:line="240" w:lineRule="auto"/>
        <w:rPr>
          <w:rFonts w:ascii="Times New Roman" w:hAnsi="Times New Roman" w:cs="Times New Roman"/>
          <w:sz w:val="24"/>
          <w:szCs w:val="24"/>
        </w:rPr>
      </w:pPr>
    </w:p>
    <w:p w:rsidR="00A57595" w:rsidRDefault="00A57595" w:rsidP="00914CFE">
      <w:pPr>
        <w:spacing w:line="240" w:lineRule="auto"/>
        <w:rPr>
          <w:rFonts w:ascii="Times New Roman" w:hAnsi="Times New Roman" w:cs="Times New Roman"/>
          <w:sz w:val="24"/>
          <w:szCs w:val="24"/>
        </w:rPr>
      </w:pPr>
    </w:p>
    <w:p w:rsidR="00A57595" w:rsidRDefault="00A57595" w:rsidP="00914CFE">
      <w:pPr>
        <w:spacing w:line="240" w:lineRule="auto"/>
        <w:rPr>
          <w:rFonts w:ascii="Times New Roman" w:hAnsi="Times New Roman" w:cs="Times New Roman"/>
          <w:sz w:val="24"/>
          <w:szCs w:val="24"/>
        </w:rPr>
      </w:pPr>
    </w:p>
    <w:p w:rsidR="00A57595" w:rsidRDefault="00A57595" w:rsidP="00914CFE">
      <w:pPr>
        <w:spacing w:line="240" w:lineRule="auto"/>
        <w:rPr>
          <w:rFonts w:ascii="Times New Roman" w:hAnsi="Times New Roman" w:cs="Times New Roman"/>
          <w:sz w:val="24"/>
          <w:szCs w:val="24"/>
        </w:rPr>
      </w:pPr>
    </w:p>
    <w:p w:rsidR="00A57595" w:rsidRDefault="00A57595" w:rsidP="00914CFE">
      <w:pPr>
        <w:spacing w:line="240" w:lineRule="auto"/>
        <w:rPr>
          <w:rFonts w:ascii="Times New Roman" w:hAnsi="Times New Roman" w:cs="Times New Roman"/>
          <w:sz w:val="24"/>
          <w:szCs w:val="24"/>
        </w:rPr>
      </w:pPr>
    </w:p>
    <w:p w:rsidR="00A57595" w:rsidRDefault="00A57595" w:rsidP="00914CFE">
      <w:pPr>
        <w:spacing w:line="240" w:lineRule="auto"/>
        <w:rPr>
          <w:rFonts w:ascii="Times New Roman" w:hAnsi="Times New Roman" w:cs="Times New Roman"/>
          <w:sz w:val="24"/>
          <w:szCs w:val="24"/>
        </w:rPr>
      </w:pPr>
    </w:p>
    <w:p w:rsidR="00A57595" w:rsidRDefault="00A57595" w:rsidP="00914CFE">
      <w:pPr>
        <w:spacing w:line="240" w:lineRule="auto"/>
        <w:rPr>
          <w:rFonts w:ascii="Times New Roman" w:hAnsi="Times New Roman" w:cs="Times New Roman"/>
          <w:sz w:val="24"/>
          <w:szCs w:val="24"/>
        </w:rPr>
      </w:pPr>
    </w:p>
    <w:p w:rsidR="00A57595" w:rsidRDefault="00A57595" w:rsidP="00914CFE">
      <w:pPr>
        <w:spacing w:line="240" w:lineRule="auto"/>
        <w:rPr>
          <w:rFonts w:ascii="Times New Roman" w:hAnsi="Times New Roman" w:cs="Times New Roman"/>
          <w:sz w:val="24"/>
          <w:szCs w:val="24"/>
        </w:rPr>
      </w:pPr>
    </w:p>
    <w:p w:rsidR="00A57595" w:rsidRDefault="00A57595" w:rsidP="00914CFE">
      <w:pPr>
        <w:spacing w:line="240" w:lineRule="auto"/>
        <w:rPr>
          <w:rFonts w:ascii="Times New Roman" w:hAnsi="Times New Roman" w:cs="Times New Roman"/>
          <w:sz w:val="24"/>
          <w:szCs w:val="24"/>
        </w:rPr>
      </w:pPr>
    </w:p>
    <w:p w:rsidR="00A57595" w:rsidRDefault="00A57595" w:rsidP="00914CFE">
      <w:pPr>
        <w:spacing w:line="240" w:lineRule="auto"/>
        <w:rPr>
          <w:rFonts w:ascii="Times New Roman" w:hAnsi="Times New Roman" w:cs="Times New Roman"/>
          <w:sz w:val="24"/>
          <w:szCs w:val="24"/>
        </w:rPr>
      </w:pPr>
    </w:p>
    <w:p w:rsidR="00A57595" w:rsidRDefault="00A57595" w:rsidP="00914CFE">
      <w:pPr>
        <w:spacing w:line="240" w:lineRule="auto"/>
        <w:rPr>
          <w:rFonts w:ascii="Times New Roman" w:hAnsi="Times New Roman" w:cs="Times New Roman"/>
          <w:sz w:val="24"/>
          <w:szCs w:val="24"/>
        </w:rPr>
      </w:pPr>
    </w:p>
    <w:p w:rsidR="00A57595" w:rsidRDefault="00A57595" w:rsidP="00914CFE">
      <w:pPr>
        <w:spacing w:line="240" w:lineRule="auto"/>
        <w:rPr>
          <w:rFonts w:ascii="Times New Roman" w:hAnsi="Times New Roman" w:cs="Times New Roman"/>
          <w:sz w:val="24"/>
          <w:szCs w:val="24"/>
        </w:rPr>
      </w:pPr>
    </w:p>
    <w:p w:rsidR="00A57595" w:rsidRPr="00B160FA" w:rsidRDefault="00A57595" w:rsidP="00914CFE">
      <w:pPr>
        <w:spacing w:line="240" w:lineRule="auto"/>
        <w:rPr>
          <w:rFonts w:ascii="Times New Roman" w:hAnsi="Times New Roman" w:cs="Times New Roman"/>
          <w:sz w:val="24"/>
          <w:szCs w:val="24"/>
        </w:rPr>
      </w:pPr>
    </w:p>
    <w:p w:rsidR="00A57595" w:rsidRDefault="00A57595" w:rsidP="002504BD">
      <w:pPr>
        <w:spacing w:line="240" w:lineRule="auto"/>
        <w:rPr>
          <w:rFonts w:ascii="Times New Roman" w:hAnsi="Times New Roman" w:cs="Times New Roman"/>
          <w:b/>
          <w:bCs/>
          <w:sz w:val="24"/>
          <w:szCs w:val="24"/>
        </w:rPr>
      </w:pPr>
    </w:p>
    <w:p w:rsidR="00A57595" w:rsidRPr="00B160FA" w:rsidRDefault="00A57595" w:rsidP="002504BD">
      <w:pPr>
        <w:spacing w:line="240" w:lineRule="auto"/>
        <w:rPr>
          <w:rFonts w:ascii="Times New Roman" w:hAnsi="Times New Roman" w:cs="Times New Roman"/>
          <w:b/>
          <w:bCs/>
          <w:sz w:val="24"/>
          <w:szCs w:val="24"/>
        </w:rPr>
      </w:pPr>
      <w:r w:rsidRPr="00B160FA">
        <w:rPr>
          <w:rFonts w:ascii="Times New Roman" w:hAnsi="Times New Roman" w:cs="Times New Roman"/>
          <w:b/>
          <w:bCs/>
          <w:sz w:val="24"/>
          <w:szCs w:val="24"/>
        </w:rPr>
        <w:lastRenderedPageBreak/>
        <w:t xml:space="preserve">Содержание </w:t>
      </w:r>
      <w:proofErr w:type="gramStart"/>
      <w:r w:rsidRPr="00B160FA">
        <w:rPr>
          <w:rFonts w:ascii="Times New Roman" w:hAnsi="Times New Roman" w:cs="Times New Roman"/>
          <w:b/>
          <w:bCs/>
          <w:sz w:val="24"/>
          <w:szCs w:val="24"/>
        </w:rPr>
        <w:t>обучения по</w:t>
      </w:r>
      <w:proofErr w:type="gramEnd"/>
      <w:r w:rsidRPr="00B160FA">
        <w:rPr>
          <w:rFonts w:ascii="Times New Roman" w:hAnsi="Times New Roman" w:cs="Times New Roman"/>
          <w:b/>
          <w:bCs/>
          <w:sz w:val="24"/>
          <w:szCs w:val="24"/>
        </w:rPr>
        <w:t xml:space="preserve"> профессиональному модулю (ПМ)</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510"/>
        <w:gridCol w:w="426"/>
        <w:gridCol w:w="8646"/>
        <w:gridCol w:w="993"/>
        <w:gridCol w:w="1211"/>
      </w:tblGrid>
      <w:tr w:rsidR="00A57595" w:rsidRPr="00F5404A">
        <w:trPr>
          <w:trHeight w:val="1207"/>
        </w:trPr>
        <w:tc>
          <w:tcPr>
            <w:tcW w:w="3510" w:type="dxa"/>
          </w:tcPr>
          <w:p w:rsidR="00A57595" w:rsidRPr="00F5404A" w:rsidRDefault="00A57595" w:rsidP="00F5404A">
            <w:pPr>
              <w:spacing w:after="0" w:line="240" w:lineRule="auto"/>
              <w:jc w:val="center"/>
              <w:rPr>
                <w:rFonts w:ascii="Times New Roman" w:hAnsi="Times New Roman" w:cs="Times New Roman"/>
                <w:b/>
                <w:bCs/>
                <w:sz w:val="24"/>
                <w:szCs w:val="24"/>
              </w:rPr>
            </w:pPr>
            <w:r w:rsidRPr="00F5404A">
              <w:rPr>
                <w:rFonts w:ascii="Times New Roman" w:hAnsi="Times New Roman" w:cs="Times New Roman"/>
                <w:b/>
                <w:bCs/>
                <w:sz w:val="24"/>
                <w:szCs w:val="24"/>
              </w:rPr>
              <w:t>Наименование разделов профессионального модуля (ПМ), междисциплинарных курсов (МДК) и тем</w:t>
            </w:r>
          </w:p>
          <w:p w:rsidR="00A57595" w:rsidRPr="00F5404A" w:rsidRDefault="00A57595" w:rsidP="00F5404A">
            <w:pPr>
              <w:spacing w:after="0" w:line="240" w:lineRule="auto"/>
              <w:rPr>
                <w:rFonts w:ascii="Times New Roman" w:hAnsi="Times New Roman" w:cs="Times New Roman"/>
                <w:b/>
                <w:bCs/>
                <w:sz w:val="24"/>
                <w:szCs w:val="24"/>
              </w:rPr>
            </w:pPr>
          </w:p>
        </w:tc>
        <w:tc>
          <w:tcPr>
            <w:tcW w:w="9072" w:type="dxa"/>
            <w:gridSpan w:val="2"/>
          </w:tcPr>
          <w:p w:rsidR="00A57595" w:rsidRPr="00F5404A" w:rsidRDefault="00A57595" w:rsidP="00F5404A">
            <w:pPr>
              <w:spacing w:after="0" w:line="240" w:lineRule="auto"/>
              <w:rPr>
                <w:rFonts w:ascii="Times New Roman" w:hAnsi="Times New Roman" w:cs="Times New Roman"/>
                <w:b/>
                <w:bCs/>
                <w:sz w:val="24"/>
                <w:szCs w:val="24"/>
              </w:rPr>
            </w:pPr>
            <w:r w:rsidRPr="00F5404A">
              <w:rPr>
                <w:rFonts w:ascii="Times New Roman" w:hAnsi="Times New Roman" w:cs="Times New Roman"/>
                <w:b/>
                <w:bCs/>
                <w:sz w:val="24"/>
                <w:szCs w:val="24"/>
              </w:rPr>
              <w:t xml:space="preserve">Содержание учебного материала, лабораторные работы и практические занятия, самостоятельная работа </w:t>
            </w:r>
            <w:proofErr w:type="gramStart"/>
            <w:r w:rsidRPr="00F5404A">
              <w:rPr>
                <w:rFonts w:ascii="Times New Roman" w:hAnsi="Times New Roman" w:cs="Times New Roman"/>
                <w:b/>
                <w:bCs/>
                <w:sz w:val="24"/>
                <w:szCs w:val="24"/>
              </w:rPr>
              <w:t>обучающихся</w:t>
            </w:r>
            <w:proofErr w:type="gramEnd"/>
            <w:r w:rsidRPr="00F5404A">
              <w:rPr>
                <w:rFonts w:ascii="Times New Roman" w:hAnsi="Times New Roman" w:cs="Times New Roman"/>
                <w:b/>
                <w:bCs/>
                <w:sz w:val="24"/>
                <w:szCs w:val="24"/>
              </w:rPr>
              <w:t>, курсовая работа (проект)</w:t>
            </w:r>
          </w:p>
        </w:tc>
        <w:tc>
          <w:tcPr>
            <w:tcW w:w="993" w:type="dxa"/>
          </w:tcPr>
          <w:p w:rsidR="00A57595" w:rsidRPr="00F5404A" w:rsidRDefault="00A57595" w:rsidP="00F5404A">
            <w:pPr>
              <w:spacing w:after="0" w:line="240" w:lineRule="auto"/>
              <w:jc w:val="center"/>
              <w:rPr>
                <w:rFonts w:ascii="Times New Roman" w:hAnsi="Times New Roman" w:cs="Times New Roman"/>
                <w:b/>
                <w:bCs/>
                <w:sz w:val="24"/>
                <w:szCs w:val="24"/>
              </w:rPr>
            </w:pPr>
            <w:r w:rsidRPr="00F5404A">
              <w:rPr>
                <w:rFonts w:ascii="Times New Roman" w:hAnsi="Times New Roman" w:cs="Times New Roman"/>
                <w:b/>
                <w:bCs/>
                <w:sz w:val="24"/>
                <w:szCs w:val="24"/>
              </w:rPr>
              <w:t>Объём часов</w:t>
            </w:r>
          </w:p>
        </w:tc>
        <w:tc>
          <w:tcPr>
            <w:tcW w:w="1211" w:type="dxa"/>
          </w:tcPr>
          <w:p w:rsidR="00A57595" w:rsidRPr="00F5404A" w:rsidRDefault="00A57595" w:rsidP="00F5404A">
            <w:pPr>
              <w:spacing w:after="0" w:line="240" w:lineRule="auto"/>
              <w:jc w:val="center"/>
              <w:rPr>
                <w:rFonts w:ascii="Times New Roman" w:hAnsi="Times New Roman" w:cs="Times New Roman"/>
                <w:b/>
                <w:bCs/>
                <w:sz w:val="24"/>
                <w:szCs w:val="24"/>
              </w:rPr>
            </w:pPr>
            <w:r w:rsidRPr="00F5404A">
              <w:rPr>
                <w:rFonts w:ascii="Times New Roman" w:hAnsi="Times New Roman" w:cs="Times New Roman"/>
                <w:b/>
                <w:bCs/>
                <w:sz w:val="24"/>
                <w:szCs w:val="24"/>
              </w:rPr>
              <w:t>Уровень освоения</w:t>
            </w:r>
          </w:p>
        </w:tc>
      </w:tr>
      <w:tr w:rsidR="00A57595" w:rsidRPr="00F5404A">
        <w:tc>
          <w:tcPr>
            <w:tcW w:w="3510" w:type="dxa"/>
          </w:tcPr>
          <w:p w:rsidR="00A57595" w:rsidRPr="00F5404A" w:rsidRDefault="00A57595" w:rsidP="00F5404A">
            <w:pPr>
              <w:spacing w:after="0" w:line="240" w:lineRule="auto"/>
              <w:jc w:val="center"/>
              <w:rPr>
                <w:rFonts w:ascii="Times New Roman" w:hAnsi="Times New Roman" w:cs="Times New Roman"/>
                <w:b/>
                <w:bCs/>
                <w:sz w:val="24"/>
                <w:szCs w:val="24"/>
              </w:rPr>
            </w:pPr>
            <w:r w:rsidRPr="00F5404A">
              <w:rPr>
                <w:rFonts w:ascii="Times New Roman" w:hAnsi="Times New Roman" w:cs="Times New Roman"/>
                <w:b/>
                <w:bCs/>
                <w:sz w:val="24"/>
                <w:szCs w:val="24"/>
              </w:rPr>
              <w:t>1</w:t>
            </w:r>
          </w:p>
        </w:tc>
        <w:tc>
          <w:tcPr>
            <w:tcW w:w="9072" w:type="dxa"/>
            <w:gridSpan w:val="2"/>
          </w:tcPr>
          <w:p w:rsidR="00A57595" w:rsidRPr="00F5404A" w:rsidRDefault="00A57595" w:rsidP="00F5404A">
            <w:pPr>
              <w:spacing w:after="0" w:line="240" w:lineRule="auto"/>
              <w:jc w:val="center"/>
              <w:rPr>
                <w:rFonts w:ascii="Times New Roman" w:hAnsi="Times New Roman" w:cs="Times New Roman"/>
                <w:b/>
                <w:bCs/>
                <w:sz w:val="24"/>
                <w:szCs w:val="24"/>
              </w:rPr>
            </w:pPr>
            <w:r w:rsidRPr="00F5404A">
              <w:rPr>
                <w:rFonts w:ascii="Times New Roman" w:hAnsi="Times New Roman" w:cs="Times New Roman"/>
                <w:b/>
                <w:bCs/>
                <w:sz w:val="24"/>
                <w:szCs w:val="24"/>
              </w:rPr>
              <w:t>2</w:t>
            </w:r>
          </w:p>
        </w:tc>
        <w:tc>
          <w:tcPr>
            <w:tcW w:w="993" w:type="dxa"/>
          </w:tcPr>
          <w:p w:rsidR="00A57595" w:rsidRPr="00F5404A" w:rsidRDefault="00A57595" w:rsidP="00F5404A">
            <w:pPr>
              <w:spacing w:after="0" w:line="240" w:lineRule="auto"/>
              <w:jc w:val="center"/>
              <w:rPr>
                <w:rFonts w:ascii="Times New Roman" w:hAnsi="Times New Roman" w:cs="Times New Roman"/>
                <w:b/>
                <w:bCs/>
                <w:sz w:val="24"/>
                <w:szCs w:val="24"/>
              </w:rPr>
            </w:pPr>
            <w:r w:rsidRPr="00F5404A">
              <w:rPr>
                <w:rFonts w:ascii="Times New Roman" w:hAnsi="Times New Roman" w:cs="Times New Roman"/>
                <w:b/>
                <w:bCs/>
                <w:sz w:val="24"/>
                <w:szCs w:val="24"/>
              </w:rPr>
              <w:t>3</w:t>
            </w:r>
          </w:p>
        </w:tc>
        <w:tc>
          <w:tcPr>
            <w:tcW w:w="1211" w:type="dxa"/>
          </w:tcPr>
          <w:p w:rsidR="00A57595" w:rsidRPr="00F5404A" w:rsidRDefault="00A57595" w:rsidP="00F5404A">
            <w:pPr>
              <w:spacing w:after="0" w:line="240" w:lineRule="auto"/>
              <w:jc w:val="center"/>
              <w:rPr>
                <w:rFonts w:ascii="Times New Roman" w:hAnsi="Times New Roman" w:cs="Times New Roman"/>
                <w:b/>
                <w:bCs/>
                <w:sz w:val="24"/>
                <w:szCs w:val="24"/>
              </w:rPr>
            </w:pPr>
            <w:r w:rsidRPr="00F5404A">
              <w:rPr>
                <w:rFonts w:ascii="Times New Roman" w:hAnsi="Times New Roman" w:cs="Times New Roman"/>
                <w:b/>
                <w:bCs/>
                <w:sz w:val="24"/>
                <w:szCs w:val="24"/>
              </w:rPr>
              <w:t>4</w:t>
            </w:r>
          </w:p>
        </w:tc>
      </w:tr>
      <w:tr w:rsidR="00A57595" w:rsidRPr="00F5404A">
        <w:tc>
          <w:tcPr>
            <w:tcW w:w="3510" w:type="dxa"/>
          </w:tcPr>
          <w:p w:rsidR="00A57595" w:rsidRPr="00F5404A" w:rsidRDefault="00A57595" w:rsidP="00F5404A">
            <w:pPr>
              <w:spacing w:after="0" w:line="240" w:lineRule="auto"/>
              <w:rPr>
                <w:rFonts w:ascii="Times New Roman" w:hAnsi="Times New Roman" w:cs="Times New Roman"/>
                <w:b/>
                <w:bCs/>
                <w:sz w:val="24"/>
                <w:szCs w:val="24"/>
              </w:rPr>
            </w:pPr>
            <w:r w:rsidRPr="00F5404A">
              <w:rPr>
                <w:rFonts w:ascii="Times New Roman" w:hAnsi="Times New Roman" w:cs="Times New Roman"/>
                <w:b/>
                <w:bCs/>
                <w:sz w:val="24"/>
                <w:szCs w:val="24"/>
              </w:rPr>
              <w:t>ПМ 04</w:t>
            </w:r>
            <w:r w:rsidRPr="00F5404A">
              <w:rPr>
                <w:rFonts w:ascii="Times New Roman" w:hAnsi="Times New Roman" w:cs="Times New Roman"/>
                <w:sz w:val="24"/>
                <w:szCs w:val="24"/>
              </w:rPr>
              <w:t>. Участие в организации технологического процесса</w:t>
            </w:r>
          </w:p>
        </w:tc>
        <w:tc>
          <w:tcPr>
            <w:tcW w:w="9072" w:type="dxa"/>
            <w:gridSpan w:val="2"/>
          </w:tcPr>
          <w:p w:rsidR="00A57595" w:rsidRPr="00F5404A" w:rsidRDefault="00A57595" w:rsidP="00F5404A">
            <w:pPr>
              <w:spacing w:after="0" w:line="240" w:lineRule="auto"/>
              <w:rPr>
                <w:rFonts w:ascii="Times New Roman" w:hAnsi="Times New Roman" w:cs="Times New Roman"/>
                <w:b/>
                <w:bCs/>
                <w:sz w:val="24"/>
                <w:szCs w:val="24"/>
              </w:rPr>
            </w:pPr>
          </w:p>
        </w:tc>
        <w:tc>
          <w:tcPr>
            <w:tcW w:w="993" w:type="dxa"/>
            <w:vMerge w:val="restart"/>
          </w:tcPr>
          <w:p w:rsidR="00A57595" w:rsidRPr="00F5404A" w:rsidRDefault="00A57595" w:rsidP="00F5404A">
            <w:pPr>
              <w:spacing w:after="0" w:line="240" w:lineRule="auto"/>
              <w:rPr>
                <w:rFonts w:ascii="Times New Roman" w:hAnsi="Times New Roman" w:cs="Times New Roman"/>
                <w:b/>
                <w:bCs/>
                <w:sz w:val="24"/>
                <w:szCs w:val="24"/>
              </w:rPr>
            </w:pPr>
          </w:p>
        </w:tc>
        <w:tc>
          <w:tcPr>
            <w:tcW w:w="1211" w:type="dxa"/>
            <w:vMerge w:val="restart"/>
          </w:tcPr>
          <w:p w:rsidR="00A57595" w:rsidRPr="00F5404A" w:rsidRDefault="00A57595" w:rsidP="00F5404A">
            <w:pPr>
              <w:spacing w:after="0" w:line="240" w:lineRule="auto"/>
              <w:rPr>
                <w:rFonts w:ascii="Times New Roman" w:hAnsi="Times New Roman" w:cs="Times New Roman"/>
                <w:b/>
                <w:bCs/>
                <w:sz w:val="24"/>
                <w:szCs w:val="24"/>
              </w:rPr>
            </w:pPr>
          </w:p>
        </w:tc>
      </w:tr>
      <w:tr w:rsidR="00A57595" w:rsidRPr="00F5404A">
        <w:tc>
          <w:tcPr>
            <w:tcW w:w="3510" w:type="dxa"/>
          </w:tcPr>
          <w:p w:rsidR="00A57595" w:rsidRPr="00F5404A" w:rsidRDefault="00A57595" w:rsidP="00F5404A">
            <w:pPr>
              <w:spacing w:after="0" w:line="240" w:lineRule="auto"/>
              <w:rPr>
                <w:rFonts w:ascii="Times New Roman" w:hAnsi="Times New Roman" w:cs="Times New Roman"/>
                <w:b/>
                <w:bCs/>
                <w:sz w:val="24"/>
                <w:szCs w:val="24"/>
              </w:rPr>
            </w:pPr>
            <w:r w:rsidRPr="00F5404A">
              <w:rPr>
                <w:rFonts w:ascii="Times New Roman" w:hAnsi="Times New Roman" w:cs="Times New Roman"/>
                <w:b/>
                <w:bCs/>
                <w:sz w:val="24"/>
                <w:szCs w:val="24"/>
              </w:rPr>
              <w:t xml:space="preserve">МДК 04.01 </w:t>
            </w:r>
            <w:r w:rsidRPr="00F5404A">
              <w:rPr>
                <w:rFonts w:ascii="Times New Roman" w:hAnsi="Times New Roman" w:cs="Times New Roman"/>
                <w:sz w:val="24"/>
                <w:szCs w:val="24"/>
              </w:rPr>
              <w:t xml:space="preserve">Организация технологического процесса </w:t>
            </w:r>
            <w:proofErr w:type="gramStart"/>
            <w:r w:rsidRPr="00F5404A">
              <w:rPr>
                <w:rFonts w:ascii="Times New Roman" w:hAnsi="Times New Roman" w:cs="Times New Roman"/>
                <w:sz w:val="24"/>
                <w:szCs w:val="24"/>
              </w:rPr>
              <w:t xml:space="preserve">( </w:t>
            </w:r>
            <w:proofErr w:type="gramEnd"/>
            <w:r w:rsidRPr="00F5404A">
              <w:rPr>
                <w:rFonts w:ascii="Times New Roman" w:hAnsi="Times New Roman" w:cs="Times New Roman"/>
                <w:sz w:val="24"/>
                <w:szCs w:val="24"/>
              </w:rPr>
              <w:t>по отраслям)</w:t>
            </w:r>
          </w:p>
        </w:tc>
        <w:tc>
          <w:tcPr>
            <w:tcW w:w="9072" w:type="dxa"/>
            <w:gridSpan w:val="2"/>
          </w:tcPr>
          <w:p w:rsidR="00A57595" w:rsidRPr="00F5404A" w:rsidRDefault="00A57595" w:rsidP="00F5404A">
            <w:pPr>
              <w:spacing w:after="0" w:line="240" w:lineRule="auto"/>
              <w:rPr>
                <w:rFonts w:ascii="Times New Roman" w:hAnsi="Times New Roman" w:cs="Times New Roman"/>
                <w:b/>
                <w:bCs/>
                <w:sz w:val="24"/>
                <w:szCs w:val="24"/>
              </w:rPr>
            </w:pPr>
          </w:p>
        </w:tc>
        <w:tc>
          <w:tcPr>
            <w:tcW w:w="993" w:type="dxa"/>
            <w:vMerge/>
          </w:tcPr>
          <w:p w:rsidR="00A57595" w:rsidRPr="00F5404A" w:rsidRDefault="00A57595" w:rsidP="00F5404A">
            <w:pPr>
              <w:spacing w:after="0" w:line="240" w:lineRule="auto"/>
              <w:rPr>
                <w:rFonts w:ascii="Times New Roman" w:hAnsi="Times New Roman" w:cs="Times New Roman"/>
                <w:b/>
                <w:bCs/>
                <w:sz w:val="24"/>
                <w:szCs w:val="24"/>
              </w:rPr>
            </w:pPr>
          </w:p>
        </w:tc>
        <w:tc>
          <w:tcPr>
            <w:tcW w:w="1211" w:type="dxa"/>
            <w:vMerge/>
          </w:tcPr>
          <w:p w:rsidR="00A57595" w:rsidRPr="00F5404A" w:rsidRDefault="00A57595" w:rsidP="00F5404A">
            <w:pPr>
              <w:spacing w:after="0" w:line="240" w:lineRule="auto"/>
              <w:rPr>
                <w:rFonts w:ascii="Times New Roman" w:hAnsi="Times New Roman" w:cs="Times New Roman"/>
                <w:b/>
                <w:bCs/>
                <w:sz w:val="24"/>
                <w:szCs w:val="24"/>
              </w:rPr>
            </w:pPr>
          </w:p>
        </w:tc>
      </w:tr>
      <w:tr w:rsidR="00A57595" w:rsidRPr="00F5404A">
        <w:trPr>
          <w:trHeight w:val="210"/>
        </w:trPr>
        <w:tc>
          <w:tcPr>
            <w:tcW w:w="3510" w:type="dxa"/>
            <w:vMerge w:val="restart"/>
          </w:tcPr>
          <w:p w:rsidR="00A57595" w:rsidRPr="00F5404A" w:rsidRDefault="00A57595" w:rsidP="00F5404A">
            <w:pPr>
              <w:spacing w:after="0" w:line="240" w:lineRule="auto"/>
              <w:rPr>
                <w:rFonts w:ascii="Times New Roman" w:hAnsi="Times New Roman" w:cs="Times New Roman"/>
                <w:sz w:val="24"/>
                <w:szCs w:val="24"/>
              </w:rPr>
            </w:pPr>
            <w:r w:rsidRPr="00F5404A">
              <w:rPr>
                <w:rFonts w:ascii="Times New Roman" w:hAnsi="Times New Roman" w:cs="Times New Roman"/>
                <w:b/>
                <w:bCs/>
                <w:sz w:val="24"/>
                <w:szCs w:val="24"/>
              </w:rPr>
              <w:t>Раздел</w:t>
            </w:r>
            <w:r w:rsidRPr="00F5404A">
              <w:rPr>
                <w:rFonts w:ascii="Times New Roman" w:hAnsi="Times New Roman" w:cs="Times New Roman"/>
                <w:sz w:val="24"/>
                <w:szCs w:val="24"/>
              </w:rPr>
              <w:t xml:space="preserve"> 1.Планирование деятельности первичного структурного подразделения.</w:t>
            </w:r>
          </w:p>
        </w:tc>
        <w:tc>
          <w:tcPr>
            <w:tcW w:w="9072" w:type="dxa"/>
            <w:gridSpan w:val="2"/>
          </w:tcPr>
          <w:p w:rsidR="00A57595" w:rsidRPr="00F5404A" w:rsidRDefault="00A57595" w:rsidP="00F5404A">
            <w:pPr>
              <w:spacing w:after="0" w:line="240" w:lineRule="auto"/>
              <w:rPr>
                <w:rFonts w:ascii="Times New Roman" w:hAnsi="Times New Roman" w:cs="Times New Roman"/>
                <w:b/>
                <w:bCs/>
                <w:sz w:val="24"/>
                <w:szCs w:val="24"/>
              </w:rPr>
            </w:pPr>
            <w:r w:rsidRPr="00F5404A">
              <w:rPr>
                <w:rFonts w:ascii="Times New Roman" w:hAnsi="Times New Roman" w:cs="Times New Roman"/>
                <w:b/>
                <w:bCs/>
                <w:sz w:val="24"/>
                <w:szCs w:val="24"/>
              </w:rPr>
              <w:t>Тема №Содержание</w:t>
            </w:r>
          </w:p>
        </w:tc>
        <w:tc>
          <w:tcPr>
            <w:tcW w:w="993" w:type="dxa"/>
          </w:tcPr>
          <w:p w:rsidR="00A57595" w:rsidRPr="00F5404A" w:rsidRDefault="00A57595" w:rsidP="00F5404A">
            <w:pPr>
              <w:spacing w:after="0" w:line="240" w:lineRule="auto"/>
              <w:jc w:val="center"/>
              <w:rPr>
                <w:rFonts w:ascii="Times New Roman" w:hAnsi="Times New Roman" w:cs="Times New Roman"/>
                <w:sz w:val="24"/>
                <w:szCs w:val="24"/>
              </w:rPr>
            </w:pPr>
          </w:p>
        </w:tc>
        <w:tc>
          <w:tcPr>
            <w:tcW w:w="1211" w:type="dxa"/>
            <w:vMerge w:val="restart"/>
          </w:tcPr>
          <w:p w:rsidR="00A57595" w:rsidRPr="00F5404A" w:rsidRDefault="00A57595" w:rsidP="00F5404A">
            <w:pPr>
              <w:spacing w:after="0" w:line="240" w:lineRule="auto"/>
              <w:jc w:val="center"/>
              <w:rPr>
                <w:rFonts w:ascii="Times New Roman" w:hAnsi="Times New Roman" w:cs="Times New Roman"/>
                <w:sz w:val="24"/>
                <w:szCs w:val="24"/>
              </w:rPr>
            </w:pPr>
            <w:r w:rsidRPr="00F5404A">
              <w:rPr>
                <w:rFonts w:ascii="Times New Roman" w:hAnsi="Times New Roman" w:cs="Times New Roman"/>
                <w:sz w:val="24"/>
                <w:szCs w:val="24"/>
              </w:rPr>
              <w:t>2</w:t>
            </w:r>
          </w:p>
        </w:tc>
      </w:tr>
      <w:tr w:rsidR="00A57595" w:rsidRPr="00F5404A">
        <w:trPr>
          <w:trHeight w:val="324"/>
        </w:trPr>
        <w:tc>
          <w:tcPr>
            <w:tcW w:w="3510" w:type="dxa"/>
            <w:vMerge/>
          </w:tcPr>
          <w:p w:rsidR="00A57595" w:rsidRPr="00F5404A" w:rsidRDefault="00A57595" w:rsidP="00F5404A">
            <w:pPr>
              <w:spacing w:after="0" w:line="240" w:lineRule="auto"/>
              <w:rPr>
                <w:rFonts w:ascii="Times New Roman" w:hAnsi="Times New Roman" w:cs="Times New Roman"/>
                <w:sz w:val="24"/>
                <w:szCs w:val="24"/>
              </w:rPr>
            </w:pPr>
          </w:p>
        </w:tc>
        <w:tc>
          <w:tcPr>
            <w:tcW w:w="9072" w:type="dxa"/>
            <w:gridSpan w:val="2"/>
          </w:tcPr>
          <w:p w:rsidR="00A57595" w:rsidRPr="00F5404A" w:rsidRDefault="00A57595" w:rsidP="00F5404A">
            <w:pPr>
              <w:spacing w:after="0" w:line="240" w:lineRule="auto"/>
              <w:rPr>
                <w:rFonts w:ascii="Times New Roman" w:hAnsi="Times New Roman" w:cs="Times New Roman"/>
                <w:sz w:val="24"/>
                <w:szCs w:val="24"/>
              </w:rPr>
            </w:pPr>
            <w:r w:rsidRPr="00F5404A">
              <w:rPr>
                <w:rFonts w:ascii="Times New Roman" w:hAnsi="Times New Roman" w:cs="Times New Roman"/>
                <w:b/>
                <w:bCs/>
                <w:sz w:val="24"/>
                <w:szCs w:val="24"/>
              </w:rPr>
              <w:t>Самостоятельная работа</w:t>
            </w:r>
          </w:p>
          <w:p w:rsidR="00A57595" w:rsidRPr="00F5404A" w:rsidRDefault="00A57595" w:rsidP="00F5404A">
            <w:pPr>
              <w:spacing w:after="0" w:line="240" w:lineRule="auto"/>
              <w:rPr>
                <w:rFonts w:ascii="Times New Roman" w:hAnsi="Times New Roman" w:cs="Times New Roman"/>
                <w:sz w:val="24"/>
                <w:szCs w:val="24"/>
              </w:rPr>
            </w:pPr>
            <w:r w:rsidRPr="00F5404A">
              <w:rPr>
                <w:rFonts w:ascii="Times New Roman" w:hAnsi="Times New Roman" w:cs="Times New Roman"/>
                <w:sz w:val="24"/>
                <w:szCs w:val="24"/>
              </w:rPr>
              <w:t>Тема 1.1Теоретические основы планирования производства</w:t>
            </w:r>
          </w:p>
          <w:p w:rsidR="00A57595" w:rsidRPr="00F5404A" w:rsidRDefault="00A57595" w:rsidP="00F5404A">
            <w:pPr>
              <w:spacing w:after="0" w:line="240" w:lineRule="auto"/>
              <w:rPr>
                <w:rFonts w:ascii="Times New Roman" w:hAnsi="Times New Roman" w:cs="Times New Roman"/>
                <w:sz w:val="24"/>
                <w:szCs w:val="24"/>
              </w:rPr>
            </w:pPr>
            <w:r w:rsidRPr="00F5404A">
              <w:rPr>
                <w:rFonts w:ascii="Times New Roman" w:hAnsi="Times New Roman" w:cs="Times New Roman"/>
                <w:sz w:val="24"/>
                <w:szCs w:val="24"/>
              </w:rPr>
              <w:t>Понятие и сущность планирования. Задачи предмета, его содержание, связь с другими дисциплинами. Системный подход в планировании.</w:t>
            </w:r>
          </w:p>
        </w:tc>
        <w:tc>
          <w:tcPr>
            <w:tcW w:w="993" w:type="dxa"/>
          </w:tcPr>
          <w:p w:rsidR="00A57595" w:rsidRPr="00F5404A" w:rsidRDefault="00A57595" w:rsidP="00F5404A">
            <w:pPr>
              <w:spacing w:after="0" w:line="240" w:lineRule="auto"/>
              <w:jc w:val="center"/>
              <w:rPr>
                <w:rFonts w:ascii="Times New Roman" w:hAnsi="Times New Roman" w:cs="Times New Roman"/>
                <w:sz w:val="24"/>
                <w:szCs w:val="24"/>
              </w:rPr>
            </w:pPr>
          </w:p>
          <w:p w:rsidR="00A57595" w:rsidRPr="00F5404A" w:rsidRDefault="00A57595" w:rsidP="00F5404A">
            <w:pPr>
              <w:spacing w:after="0" w:line="240" w:lineRule="auto"/>
              <w:jc w:val="center"/>
              <w:rPr>
                <w:rFonts w:ascii="Times New Roman" w:hAnsi="Times New Roman" w:cs="Times New Roman"/>
                <w:sz w:val="24"/>
                <w:szCs w:val="24"/>
              </w:rPr>
            </w:pPr>
            <w:r w:rsidRPr="00F5404A">
              <w:rPr>
                <w:rFonts w:ascii="Times New Roman" w:hAnsi="Times New Roman" w:cs="Times New Roman"/>
                <w:sz w:val="24"/>
                <w:szCs w:val="24"/>
              </w:rPr>
              <w:t>6</w:t>
            </w:r>
          </w:p>
        </w:tc>
        <w:tc>
          <w:tcPr>
            <w:tcW w:w="1211" w:type="dxa"/>
            <w:vMerge/>
          </w:tcPr>
          <w:p w:rsidR="00A57595" w:rsidRPr="00F5404A" w:rsidRDefault="00A57595" w:rsidP="00F5404A">
            <w:pPr>
              <w:spacing w:after="0" w:line="240" w:lineRule="auto"/>
              <w:rPr>
                <w:rFonts w:ascii="Times New Roman" w:hAnsi="Times New Roman" w:cs="Times New Roman"/>
                <w:b/>
                <w:bCs/>
                <w:sz w:val="24"/>
                <w:szCs w:val="24"/>
              </w:rPr>
            </w:pPr>
          </w:p>
        </w:tc>
      </w:tr>
      <w:tr w:rsidR="00A57595" w:rsidRPr="00F5404A">
        <w:tc>
          <w:tcPr>
            <w:tcW w:w="3510" w:type="dxa"/>
            <w:vMerge/>
          </w:tcPr>
          <w:p w:rsidR="00A57595" w:rsidRPr="00F5404A" w:rsidRDefault="00A57595" w:rsidP="00F5404A">
            <w:pPr>
              <w:spacing w:after="0" w:line="240" w:lineRule="auto"/>
              <w:rPr>
                <w:rFonts w:ascii="Times New Roman" w:hAnsi="Times New Roman" w:cs="Times New Roman"/>
                <w:b/>
                <w:bCs/>
                <w:sz w:val="24"/>
                <w:szCs w:val="24"/>
              </w:rPr>
            </w:pPr>
          </w:p>
        </w:tc>
        <w:tc>
          <w:tcPr>
            <w:tcW w:w="9072" w:type="dxa"/>
            <w:gridSpan w:val="2"/>
          </w:tcPr>
          <w:p w:rsidR="00A57595" w:rsidRPr="00F5404A" w:rsidRDefault="00A57595" w:rsidP="00F5404A">
            <w:pPr>
              <w:spacing w:after="0" w:line="240" w:lineRule="auto"/>
              <w:rPr>
                <w:rFonts w:ascii="Times New Roman" w:hAnsi="Times New Roman" w:cs="Times New Roman"/>
                <w:sz w:val="24"/>
                <w:szCs w:val="24"/>
              </w:rPr>
            </w:pPr>
            <w:r w:rsidRPr="00F5404A">
              <w:rPr>
                <w:rFonts w:ascii="Times New Roman" w:hAnsi="Times New Roman" w:cs="Times New Roman"/>
                <w:b/>
                <w:bCs/>
                <w:sz w:val="24"/>
                <w:szCs w:val="24"/>
              </w:rPr>
              <w:t>Самостоятельная работа</w:t>
            </w:r>
          </w:p>
          <w:p w:rsidR="00A57595" w:rsidRPr="00F5404A" w:rsidRDefault="00A57595" w:rsidP="00F5404A">
            <w:pPr>
              <w:spacing w:after="0" w:line="240" w:lineRule="auto"/>
              <w:rPr>
                <w:rFonts w:ascii="Times New Roman" w:hAnsi="Times New Roman" w:cs="Times New Roman"/>
                <w:sz w:val="24"/>
                <w:szCs w:val="24"/>
              </w:rPr>
            </w:pPr>
            <w:r w:rsidRPr="00F5404A">
              <w:rPr>
                <w:rFonts w:ascii="Times New Roman" w:hAnsi="Times New Roman" w:cs="Times New Roman"/>
                <w:sz w:val="24"/>
                <w:szCs w:val="24"/>
              </w:rPr>
              <w:t>Тема 1.2.Функции и организационная структура управления</w:t>
            </w:r>
          </w:p>
          <w:p w:rsidR="00A57595" w:rsidRPr="00F5404A" w:rsidRDefault="00A57595" w:rsidP="00F5404A">
            <w:pPr>
              <w:spacing w:after="0" w:line="240" w:lineRule="auto"/>
              <w:rPr>
                <w:rFonts w:ascii="Times New Roman" w:hAnsi="Times New Roman" w:cs="Times New Roman"/>
                <w:sz w:val="24"/>
                <w:szCs w:val="24"/>
              </w:rPr>
            </w:pPr>
            <w:r w:rsidRPr="00F5404A">
              <w:rPr>
                <w:rFonts w:ascii="Times New Roman" w:hAnsi="Times New Roman" w:cs="Times New Roman"/>
                <w:sz w:val="24"/>
                <w:szCs w:val="24"/>
              </w:rPr>
              <w:t>Сущность, классификация, содержание и развитие функций управления. Понятие организационной структуры и структуры управления. Типы и характеристика организационных структур управления. Основные направления совершенствования организационной структуры управления в сельскохозяйственных организация</w:t>
            </w:r>
            <w:proofErr w:type="gramStart"/>
            <w:r w:rsidRPr="00F5404A">
              <w:rPr>
                <w:rFonts w:ascii="Times New Roman" w:hAnsi="Times New Roman" w:cs="Times New Roman"/>
                <w:sz w:val="24"/>
                <w:szCs w:val="24"/>
              </w:rPr>
              <w:t>х(</w:t>
            </w:r>
            <w:proofErr w:type="gramEnd"/>
            <w:r w:rsidRPr="00F5404A">
              <w:rPr>
                <w:rFonts w:ascii="Times New Roman" w:hAnsi="Times New Roman" w:cs="Times New Roman"/>
                <w:sz w:val="24"/>
                <w:szCs w:val="24"/>
              </w:rPr>
              <w:t>предприятиях).</w:t>
            </w:r>
          </w:p>
        </w:tc>
        <w:tc>
          <w:tcPr>
            <w:tcW w:w="993" w:type="dxa"/>
          </w:tcPr>
          <w:p w:rsidR="00A57595" w:rsidRPr="00F5404A" w:rsidRDefault="00A57595" w:rsidP="00F5404A">
            <w:pPr>
              <w:spacing w:after="0" w:line="240" w:lineRule="auto"/>
              <w:jc w:val="center"/>
              <w:rPr>
                <w:rFonts w:ascii="Times New Roman" w:hAnsi="Times New Roman" w:cs="Times New Roman"/>
                <w:sz w:val="24"/>
                <w:szCs w:val="24"/>
              </w:rPr>
            </w:pPr>
          </w:p>
          <w:p w:rsidR="00A57595" w:rsidRPr="00F5404A" w:rsidRDefault="00A57595" w:rsidP="00F5404A">
            <w:pPr>
              <w:spacing w:after="0" w:line="240" w:lineRule="auto"/>
              <w:jc w:val="center"/>
              <w:rPr>
                <w:rFonts w:ascii="Times New Roman" w:hAnsi="Times New Roman" w:cs="Times New Roman"/>
                <w:sz w:val="24"/>
                <w:szCs w:val="24"/>
              </w:rPr>
            </w:pPr>
            <w:r w:rsidRPr="00F5404A">
              <w:rPr>
                <w:rFonts w:ascii="Times New Roman" w:hAnsi="Times New Roman" w:cs="Times New Roman"/>
                <w:sz w:val="24"/>
                <w:szCs w:val="24"/>
              </w:rPr>
              <w:t>16</w:t>
            </w:r>
          </w:p>
        </w:tc>
        <w:tc>
          <w:tcPr>
            <w:tcW w:w="1211" w:type="dxa"/>
          </w:tcPr>
          <w:p w:rsidR="00A57595" w:rsidRPr="00F5404A" w:rsidRDefault="00A57595" w:rsidP="00F5404A">
            <w:pPr>
              <w:spacing w:after="0" w:line="240" w:lineRule="auto"/>
              <w:jc w:val="center"/>
              <w:rPr>
                <w:rFonts w:ascii="Times New Roman" w:hAnsi="Times New Roman" w:cs="Times New Roman"/>
                <w:sz w:val="24"/>
                <w:szCs w:val="24"/>
              </w:rPr>
            </w:pPr>
            <w:r w:rsidRPr="00F5404A">
              <w:rPr>
                <w:rFonts w:ascii="Times New Roman" w:hAnsi="Times New Roman" w:cs="Times New Roman"/>
                <w:sz w:val="24"/>
                <w:szCs w:val="24"/>
              </w:rPr>
              <w:t>2</w:t>
            </w:r>
          </w:p>
        </w:tc>
      </w:tr>
      <w:tr w:rsidR="00A57595" w:rsidRPr="00F5404A">
        <w:tc>
          <w:tcPr>
            <w:tcW w:w="3510" w:type="dxa"/>
            <w:vMerge/>
          </w:tcPr>
          <w:p w:rsidR="00A57595" w:rsidRPr="00F5404A" w:rsidRDefault="00A57595" w:rsidP="00F5404A">
            <w:pPr>
              <w:spacing w:after="0" w:line="240" w:lineRule="auto"/>
              <w:rPr>
                <w:rFonts w:ascii="Times New Roman" w:hAnsi="Times New Roman" w:cs="Times New Roman"/>
                <w:b/>
                <w:bCs/>
                <w:sz w:val="24"/>
                <w:szCs w:val="24"/>
              </w:rPr>
            </w:pPr>
          </w:p>
        </w:tc>
        <w:tc>
          <w:tcPr>
            <w:tcW w:w="9072" w:type="dxa"/>
            <w:gridSpan w:val="2"/>
          </w:tcPr>
          <w:p w:rsidR="00A57595" w:rsidRPr="00F5404A" w:rsidRDefault="00A57595" w:rsidP="00F5404A">
            <w:pPr>
              <w:spacing w:after="0" w:line="240" w:lineRule="auto"/>
              <w:rPr>
                <w:rFonts w:ascii="Times New Roman" w:hAnsi="Times New Roman" w:cs="Times New Roman"/>
                <w:sz w:val="24"/>
                <w:szCs w:val="24"/>
              </w:rPr>
            </w:pPr>
            <w:r w:rsidRPr="00F5404A">
              <w:rPr>
                <w:rFonts w:ascii="Times New Roman" w:hAnsi="Times New Roman" w:cs="Times New Roman"/>
                <w:b/>
                <w:bCs/>
                <w:sz w:val="24"/>
                <w:szCs w:val="24"/>
              </w:rPr>
              <w:t>Самостоятельная работа</w:t>
            </w:r>
          </w:p>
          <w:p w:rsidR="00A57595" w:rsidRPr="00F5404A" w:rsidRDefault="00A57595" w:rsidP="00F5404A">
            <w:pPr>
              <w:spacing w:after="0" w:line="240" w:lineRule="auto"/>
              <w:rPr>
                <w:rFonts w:ascii="Times New Roman" w:hAnsi="Times New Roman" w:cs="Times New Roman"/>
                <w:sz w:val="24"/>
                <w:szCs w:val="24"/>
              </w:rPr>
            </w:pPr>
            <w:r w:rsidRPr="00F5404A">
              <w:rPr>
                <w:rFonts w:ascii="Times New Roman" w:hAnsi="Times New Roman" w:cs="Times New Roman"/>
                <w:sz w:val="24"/>
                <w:szCs w:val="24"/>
              </w:rPr>
              <w:t>Тема 1. 3.Эффективность типов организационной структуры предприятия - интеграция</w:t>
            </w:r>
          </w:p>
          <w:p w:rsidR="00A57595" w:rsidRPr="00F5404A" w:rsidRDefault="00A57595" w:rsidP="00F5404A">
            <w:pPr>
              <w:spacing w:after="0" w:line="240" w:lineRule="auto"/>
              <w:rPr>
                <w:rFonts w:ascii="Times New Roman" w:hAnsi="Times New Roman" w:cs="Times New Roman"/>
                <w:sz w:val="24"/>
                <w:szCs w:val="24"/>
              </w:rPr>
            </w:pPr>
            <w:r w:rsidRPr="00F5404A">
              <w:rPr>
                <w:rFonts w:ascii="Times New Roman" w:hAnsi="Times New Roman" w:cs="Times New Roman"/>
                <w:sz w:val="24"/>
                <w:szCs w:val="24"/>
              </w:rPr>
              <w:t>Предприятие – основное звено экономики. Типы предприятий. Основные организационные формы и виды организаций (предприятий) в сельском хозяйстве. Методы достижения эффективной интеграции.</w:t>
            </w:r>
          </w:p>
        </w:tc>
        <w:tc>
          <w:tcPr>
            <w:tcW w:w="993" w:type="dxa"/>
          </w:tcPr>
          <w:p w:rsidR="00A57595" w:rsidRPr="00F5404A" w:rsidRDefault="00A57595" w:rsidP="00F5404A">
            <w:pPr>
              <w:spacing w:after="0" w:line="240" w:lineRule="auto"/>
              <w:jc w:val="center"/>
              <w:rPr>
                <w:rFonts w:ascii="Times New Roman" w:hAnsi="Times New Roman" w:cs="Times New Roman"/>
                <w:sz w:val="24"/>
                <w:szCs w:val="24"/>
              </w:rPr>
            </w:pPr>
            <w:r w:rsidRPr="00F5404A">
              <w:rPr>
                <w:rFonts w:ascii="Times New Roman" w:hAnsi="Times New Roman" w:cs="Times New Roman"/>
                <w:sz w:val="24"/>
                <w:szCs w:val="24"/>
              </w:rPr>
              <w:t>10</w:t>
            </w:r>
          </w:p>
        </w:tc>
        <w:tc>
          <w:tcPr>
            <w:tcW w:w="1211" w:type="dxa"/>
          </w:tcPr>
          <w:p w:rsidR="00A57595" w:rsidRPr="00F5404A" w:rsidRDefault="00A57595" w:rsidP="00F5404A">
            <w:pPr>
              <w:spacing w:after="0" w:line="240" w:lineRule="auto"/>
              <w:jc w:val="center"/>
              <w:rPr>
                <w:rFonts w:ascii="Times New Roman" w:hAnsi="Times New Roman" w:cs="Times New Roman"/>
                <w:sz w:val="24"/>
                <w:szCs w:val="24"/>
              </w:rPr>
            </w:pPr>
          </w:p>
        </w:tc>
      </w:tr>
      <w:tr w:rsidR="00A57595" w:rsidRPr="00F5404A">
        <w:tc>
          <w:tcPr>
            <w:tcW w:w="3510" w:type="dxa"/>
            <w:vMerge/>
          </w:tcPr>
          <w:p w:rsidR="00A57595" w:rsidRPr="00F5404A" w:rsidRDefault="00A57595" w:rsidP="00F5404A">
            <w:pPr>
              <w:spacing w:after="0" w:line="240" w:lineRule="auto"/>
              <w:rPr>
                <w:rFonts w:ascii="Times New Roman" w:hAnsi="Times New Roman" w:cs="Times New Roman"/>
                <w:b/>
                <w:bCs/>
                <w:sz w:val="24"/>
                <w:szCs w:val="24"/>
              </w:rPr>
            </w:pPr>
          </w:p>
        </w:tc>
        <w:tc>
          <w:tcPr>
            <w:tcW w:w="9072" w:type="dxa"/>
            <w:gridSpan w:val="2"/>
          </w:tcPr>
          <w:p w:rsidR="00A57595" w:rsidRPr="00F5404A" w:rsidRDefault="00A57595" w:rsidP="00F5404A">
            <w:pPr>
              <w:spacing w:after="0" w:line="240" w:lineRule="auto"/>
              <w:rPr>
                <w:rFonts w:ascii="Times New Roman" w:hAnsi="Times New Roman" w:cs="Times New Roman"/>
                <w:sz w:val="24"/>
                <w:szCs w:val="24"/>
              </w:rPr>
            </w:pPr>
            <w:r w:rsidRPr="00F5404A">
              <w:rPr>
                <w:rFonts w:ascii="Times New Roman" w:hAnsi="Times New Roman" w:cs="Times New Roman"/>
                <w:b/>
                <w:bCs/>
                <w:sz w:val="24"/>
                <w:szCs w:val="24"/>
              </w:rPr>
              <w:t>Самостоятельная работа</w:t>
            </w:r>
          </w:p>
          <w:p w:rsidR="00A57595" w:rsidRPr="00F5404A" w:rsidRDefault="00A57595" w:rsidP="00F5404A">
            <w:pPr>
              <w:spacing w:after="0" w:line="240" w:lineRule="auto"/>
              <w:rPr>
                <w:rFonts w:ascii="Times New Roman" w:hAnsi="Times New Roman" w:cs="Times New Roman"/>
                <w:b/>
                <w:bCs/>
                <w:sz w:val="24"/>
                <w:szCs w:val="24"/>
              </w:rPr>
            </w:pPr>
            <w:r w:rsidRPr="00F5404A">
              <w:rPr>
                <w:rFonts w:ascii="Times New Roman" w:hAnsi="Times New Roman" w:cs="Times New Roman"/>
                <w:sz w:val="24"/>
                <w:szCs w:val="24"/>
              </w:rPr>
              <w:t>Тема 1.4.Организация управления в обслуживающих и вспомогательных подразделениях</w:t>
            </w:r>
          </w:p>
          <w:p w:rsidR="00A57595" w:rsidRPr="00F5404A" w:rsidRDefault="00A57595" w:rsidP="00F5404A">
            <w:pPr>
              <w:spacing w:after="0" w:line="240" w:lineRule="auto"/>
              <w:rPr>
                <w:rFonts w:ascii="Times New Roman" w:hAnsi="Times New Roman" w:cs="Times New Roman"/>
                <w:sz w:val="24"/>
                <w:szCs w:val="24"/>
              </w:rPr>
            </w:pPr>
            <w:r w:rsidRPr="00F5404A">
              <w:rPr>
                <w:rFonts w:ascii="Times New Roman" w:hAnsi="Times New Roman" w:cs="Times New Roman"/>
                <w:sz w:val="24"/>
                <w:szCs w:val="24"/>
              </w:rPr>
              <w:t xml:space="preserve">Единство основного обслуживающего и вспомогательного производства. Значение, </w:t>
            </w:r>
            <w:r w:rsidRPr="00F5404A">
              <w:rPr>
                <w:rFonts w:ascii="Times New Roman" w:hAnsi="Times New Roman" w:cs="Times New Roman"/>
                <w:sz w:val="24"/>
                <w:szCs w:val="24"/>
              </w:rPr>
              <w:lastRenderedPageBreak/>
              <w:t xml:space="preserve">место и виды обслуживающих и вспомогательных производств. Формы организации и управления </w:t>
            </w:r>
            <w:proofErr w:type="spellStart"/>
            <w:r w:rsidRPr="00F5404A">
              <w:rPr>
                <w:rFonts w:ascii="Times New Roman" w:hAnsi="Times New Roman" w:cs="Times New Roman"/>
                <w:sz w:val="24"/>
                <w:szCs w:val="24"/>
              </w:rPr>
              <w:t>машино</w:t>
            </w:r>
            <w:proofErr w:type="spellEnd"/>
            <w:r w:rsidRPr="00F5404A">
              <w:rPr>
                <w:rFonts w:ascii="Times New Roman" w:hAnsi="Times New Roman" w:cs="Times New Roman"/>
                <w:sz w:val="24"/>
                <w:szCs w:val="24"/>
              </w:rPr>
              <w:t xml:space="preserve"> – тракторным  парком, ремонтной мастерской, строительным внутрихозяйственным подразделением, подсобным производством. Принципы и методы разработки. Положение о внутрихозяйственном подразделении.</w:t>
            </w:r>
          </w:p>
        </w:tc>
        <w:tc>
          <w:tcPr>
            <w:tcW w:w="993" w:type="dxa"/>
          </w:tcPr>
          <w:p w:rsidR="00A57595" w:rsidRPr="00F5404A" w:rsidRDefault="00A57595" w:rsidP="00F5404A">
            <w:pPr>
              <w:spacing w:after="0" w:line="240" w:lineRule="auto"/>
              <w:jc w:val="center"/>
              <w:rPr>
                <w:rFonts w:ascii="Times New Roman" w:hAnsi="Times New Roman" w:cs="Times New Roman"/>
                <w:sz w:val="24"/>
                <w:szCs w:val="24"/>
              </w:rPr>
            </w:pPr>
            <w:r w:rsidRPr="00F5404A">
              <w:rPr>
                <w:rFonts w:ascii="Times New Roman" w:hAnsi="Times New Roman" w:cs="Times New Roman"/>
                <w:sz w:val="24"/>
                <w:szCs w:val="24"/>
              </w:rPr>
              <w:lastRenderedPageBreak/>
              <w:t>20</w:t>
            </w:r>
          </w:p>
        </w:tc>
        <w:tc>
          <w:tcPr>
            <w:tcW w:w="1211" w:type="dxa"/>
          </w:tcPr>
          <w:p w:rsidR="00A57595" w:rsidRPr="00F5404A" w:rsidRDefault="00A57595" w:rsidP="00F5404A">
            <w:pPr>
              <w:spacing w:after="0" w:line="240" w:lineRule="auto"/>
              <w:jc w:val="center"/>
              <w:rPr>
                <w:rFonts w:ascii="Times New Roman" w:hAnsi="Times New Roman" w:cs="Times New Roman"/>
                <w:sz w:val="24"/>
                <w:szCs w:val="24"/>
              </w:rPr>
            </w:pPr>
            <w:r w:rsidRPr="00F5404A">
              <w:rPr>
                <w:rFonts w:ascii="Times New Roman" w:hAnsi="Times New Roman" w:cs="Times New Roman"/>
                <w:sz w:val="24"/>
                <w:szCs w:val="24"/>
              </w:rPr>
              <w:t>2</w:t>
            </w:r>
          </w:p>
        </w:tc>
      </w:tr>
      <w:tr w:rsidR="00A57595" w:rsidRPr="00F5404A">
        <w:tc>
          <w:tcPr>
            <w:tcW w:w="3510" w:type="dxa"/>
            <w:vMerge w:val="restart"/>
          </w:tcPr>
          <w:p w:rsidR="00A57595" w:rsidRPr="00F5404A" w:rsidRDefault="00A57595" w:rsidP="00F5404A">
            <w:pPr>
              <w:spacing w:after="0" w:line="240" w:lineRule="auto"/>
              <w:rPr>
                <w:rFonts w:ascii="Times New Roman" w:hAnsi="Times New Roman" w:cs="Times New Roman"/>
                <w:b/>
                <w:bCs/>
                <w:sz w:val="24"/>
                <w:szCs w:val="24"/>
              </w:rPr>
            </w:pPr>
          </w:p>
        </w:tc>
        <w:tc>
          <w:tcPr>
            <w:tcW w:w="9072" w:type="dxa"/>
            <w:gridSpan w:val="2"/>
          </w:tcPr>
          <w:p w:rsidR="00A57595" w:rsidRPr="00F5404A" w:rsidRDefault="00A57595" w:rsidP="00F5404A">
            <w:pPr>
              <w:spacing w:after="0" w:line="240" w:lineRule="auto"/>
              <w:rPr>
                <w:rFonts w:ascii="Times New Roman" w:hAnsi="Times New Roman" w:cs="Times New Roman"/>
                <w:sz w:val="24"/>
                <w:szCs w:val="24"/>
              </w:rPr>
            </w:pPr>
            <w:r w:rsidRPr="00F5404A">
              <w:rPr>
                <w:rFonts w:ascii="Times New Roman" w:hAnsi="Times New Roman" w:cs="Times New Roman"/>
                <w:b/>
                <w:bCs/>
                <w:sz w:val="24"/>
                <w:szCs w:val="24"/>
              </w:rPr>
              <w:t>Самостоятельная работа</w:t>
            </w:r>
          </w:p>
          <w:p w:rsidR="00A57595" w:rsidRPr="00F5404A" w:rsidRDefault="00A57595" w:rsidP="00F5404A">
            <w:pPr>
              <w:spacing w:after="0" w:line="240" w:lineRule="auto"/>
              <w:rPr>
                <w:rFonts w:ascii="Times New Roman" w:hAnsi="Times New Roman" w:cs="Times New Roman"/>
                <w:sz w:val="24"/>
                <w:szCs w:val="24"/>
              </w:rPr>
            </w:pPr>
            <w:r w:rsidRPr="00F5404A">
              <w:rPr>
                <w:rFonts w:ascii="Times New Roman" w:hAnsi="Times New Roman" w:cs="Times New Roman"/>
                <w:sz w:val="24"/>
                <w:szCs w:val="24"/>
              </w:rPr>
              <w:t>Тема 1.5.Организация управления во внутрихозяйственных подразделениях</w:t>
            </w:r>
          </w:p>
          <w:p w:rsidR="00A57595" w:rsidRPr="00F5404A" w:rsidRDefault="00A57595" w:rsidP="00F5404A">
            <w:pPr>
              <w:spacing w:after="0" w:line="240" w:lineRule="auto"/>
              <w:rPr>
                <w:rFonts w:ascii="Times New Roman" w:hAnsi="Times New Roman" w:cs="Times New Roman"/>
                <w:sz w:val="24"/>
                <w:szCs w:val="24"/>
              </w:rPr>
            </w:pPr>
            <w:r w:rsidRPr="00F5404A">
              <w:rPr>
                <w:rFonts w:ascii="Times New Roman" w:hAnsi="Times New Roman" w:cs="Times New Roman"/>
                <w:sz w:val="24"/>
                <w:szCs w:val="24"/>
              </w:rPr>
              <w:t>Организация управления во внутрихозяйственных подразделениях в сельскохозяйственной организации. Права и обязанности руководителей и специалистов внутрихозяйственных подразделений.</w:t>
            </w:r>
          </w:p>
          <w:p w:rsidR="00A57595" w:rsidRPr="00F5404A" w:rsidRDefault="00A57595" w:rsidP="00F5404A">
            <w:pPr>
              <w:spacing w:after="0" w:line="240" w:lineRule="auto"/>
              <w:rPr>
                <w:rFonts w:ascii="Times New Roman" w:hAnsi="Times New Roman" w:cs="Times New Roman"/>
                <w:b/>
                <w:bCs/>
                <w:sz w:val="24"/>
                <w:szCs w:val="24"/>
              </w:rPr>
            </w:pPr>
          </w:p>
        </w:tc>
        <w:tc>
          <w:tcPr>
            <w:tcW w:w="993" w:type="dxa"/>
          </w:tcPr>
          <w:p w:rsidR="00A57595" w:rsidRPr="00F5404A" w:rsidRDefault="00A57595" w:rsidP="00F5404A">
            <w:pPr>
              <w:spacing w:after="0" w:line="240" w:lineRule="auto"/>
              <w:jc w:val="center"/>
              <w:rPr>
                <w:rFonts w:ascii="Times New Roman" w:hAnsi="Times New Roman" w:cs="Times New Roman"/>
                <w:sz w:val="24"/>
                <w:szCs w:val="24"/>
              </w:rPr>
            </w:pPr>
            <w:r w:rsidRPr="00F5404A">
              <w:rPr>
                <w:rFonts w:ascii="Times New Roman" w:hAnsi="Times New Roman" w:cs="Times New Roman"/>
                <w:sz w:val="24"/>
                <w:szCs w:val="24"/>
              </w:rPr>
              <w:t>8</w:t>
            </w:r>
          </w:p>
        </w:tc>
        <w:tc>
          <w:tcPr>
            <w:tcW w:w="1211" w:type="dxa"/>
          </w:tcPr>
          <w:p w:rsidR="00A57595" w:rsidRPr="00F5404A" w:rsidRDefault="00A57595" w:rsidP="00F5404A">
            <w:pPr>
              <w:spacing w:after="0" w:line="240" w:lineRule="auto"/>
              <w:jc w:val="center"/>
              <w:rPr>
                <w:rFonts w:ascii="Times New Roman" w:hAnsi="Times New Roman" w:cs="Times New Roman"/>
                <w:sz w:val="24"/>
                <w:szCs w:val="24"/>
              </w:rPr>
            </w:pPr>
            <w:r w:rsidRPr="00F5404A">
              <w:rPr>
                <w:rFonts w:ascii="Times New Roman" w:hAnsi="Times New Roman" w:cs="Times New Roman"/>
                <w:sz w:val="24"/>
                <w:szCs w:val="24"/>
              </w:rPr>
              <w:t>2</w:t>
            </w:r>
          </w:p>
        </w:tc>
      </w:tr>
      <w:tr w:rsidR="00A57595" w:rsidRPr="00F5404A">
        <w:trPr>
          <w:trHeight w:val="1921"/>
        </w:trPr>
        <w:tc>
          <w:tcPr>
            <w:tcW w:w="3510" w:type="dxa"/>
            <w:vMerge/>
          </w:tcPr>
          <w:p w:rsidR="00A57595" w:rsidRPr="00F5404A" w:rsidRDefault="00A57595" w:rsidP="00F5404A">
            <w:pPr>
              <w:spacing w:after="0" w:line="240" w:lineRule="auto"/>
              <w:rPr>
                <w:rFonts w:ascii="Times New Roman" w:hAnsi="Times New Roman" w:cs="Times New Roman"/>
                <w:b/>
                <w:bCs/>
                <w:sz w:val="24"/>
                <w:szCs w:val="24"/>
              </w:rPr>
            </w:pPr>
          </w:p>
        </w:tc>
        <w:tc>
          <w:tcPr>
            <w:tcW w:w="9072" w:type="dxa"/>
            <w:gridSpan w:val="2"/>
          </w:tcPr>
          <w:p w:rsidR="00A57595" w:rsidRPr="00F5404A" w:rsidRDefault="00A57595" w:rsidP="00F5404A">
            <w:pPr>
              <w:spacing w:after="0" w:line="240" w:lineRule="auto"/>
              <w:rPr>
                <w:rFonts w:ascii="Times New Roman" w:hAnsi="Times New Roman" w:cs="Times New Roman"/>
                <w:sz w:val="24"/>
                <w:szCs w:val="24"/>
              </w:rPr>
            </w:pPr>
            <w:r w:rsidRPr="00F5404A">
              <w:rPr>
                <w:rFonts w:ascii="Times New Roman" w:hAnsi="Times New Roman" w:cs="Times New Roman"/>
                <w:b/>
                <w:bCs/>
                <w:sz w:val="24"/>
                <w:szCs w:val="24"/>
              </w:rPr>
              <w:t>Самостоятельная работа</w:t>
            </w:r>
          </w:p>
          <w:p w:rsidR="00A57595" w:rsidRPr="00F5404A" w:rsidRDefault="00A57595" w:rsidP="00F5404A">
            <w:pPr>
              <w:spacing w:after="0" w:line="240" w:lineRule="auto"/>
              <w:rPr>
                <w:rFonts w:ascii="Times New Roman" w:hAnsi="Times New Roman" w:cs="Times New Roman"/>
                <w:sz w:val="24"/>
                <w:szCs w:val="24"/>
              </w:rPr>
            </w:pPr>
            <w:r w:rsidRPr="00F5404A">
              <w:rPr>
                <w:rFonts w:ascii="Times New Roman" w:hAnsi="Times New Roman" w:cs="Times New Roman"/>
                <w:sz w:val="24"/>
                <w:szCs w:val="24"/>
              </w:rPr>
              <w:t>Тема 1.6. Планирование трудовых ресурсов</w:t>
            </w:r>
          </w:p>
          <w:p w:rsidR="00A57595" w:rsidRPr="00F5404A" w:rsidRDefault="00A57595" w:rsidP="00F5404A">
            <w:pPr>
              <w:spacing w:after="0" w:line="240" w:lineRule="auto"/>
              <w:rPr>
                <w:rFonts w:ascii="Times New Roman" w:hAnsi="Times New Roman" w:cs="Times New Roman"/>
                <w:sz w:val="24"/>
                <w:szCs w:val="24"/>
              </w:rPr>
            </w:pPr>
            <w:r w:rsidRPr="00F5404A">
              <w:rPr>
                <w:rFonts w:ascii="Times New Roman" w:hAnsi="Times New Roman" w:cs="Times New Roman"/>
                <w:sz w:val="24"/>
                <w:szCs w:val="24"/>
              </w:rPr>
              <w:t>Роль кадров в  производстве, принципы их подбора и расстановки. Аттестация кадров.  Планирование труда руководителей и специалистов подразделений.</w:t>
            </w:r>
          </w:p>
          <w:p w:rsidR="00A57595" w:rsidRPr="00F5404A" w:rsidRDefault="00A57595" w:rsidP="00F5404A">
            <w:pPr>
              <w:spacing w:after="0" w:line="240" w:lineRule="auto"/>
              <w:rPr>
                <w:rFonts w:ascii="Times New Roman" w:hAnsi="Times New Roman" w:cs="Times New Roman"/>
                <w:sz w:val="24"/>
                <w:szCs w:val="24"/>
              </w:rPr>
            </w:pPr>
            <w:r w:rsidRPr="00F5404A">
              <w:rPr>
                <w:rFonts w:ascii="Times New Roman" w:hAnsi="Times New Roman" w:cs="Times New Roman"/>
                <w:sz w:val="24"/>
                <w:szCs w:val="24"/>
              </w:rPr>
              <w:t>Обеспечение согласованности действий. Организация рабочего места. Режим труда и отдыха.</w:t>
            </w:r>
          </w:p>
        </w:tc>
        <w:tc>
          <w:tcPr>
            <w:tcW w:w="993" w:type="dxa"/>
          </w:tcPr>
          <w:p w:rsidR="00A57595" w:rsidRPr="00F5404A" w:rsidRDefault="00A57595" w:rsidP="00F5404A">
            <w:pPr>
              <w:spacing w:after="0" w:line="240" w:lineRule="auto"/>
              <w:jc w:val="center"/>
              <w:rPr>
                <w:rFonts w:ascii="Times New Roman" w:hAnsi="Times New Roman" w:cs="Times New Roman"/>
                <w:sz w:val="24"/>
                <w:szCs w:val="24"/>
              </w:rPr>
            </w:pPr>
            <w:r w:rsidRPr="00F5404A">
              <w:rPr>
                <w:rFonts w:ascii="Times New Roman" w:hAnsi="Times New Roman" w:cs="Times New Roman"/>
                <w:sz w:val="24"/>
                <w:szCs w:val="24"/>
              </w:rPr>
              <w:t>16</w:t>
            </w:r>
          </w:p>
        </w:tc>
        <w:tc>
          <w:tcPr>
            <w:tcW w:w="1211" w:type="dxa"/>
          </w:tcPr>
          <w:p w:rsidR="00A57595" w:rsidRPr="00F5404A" w:rsidRDefault="00A57595" w:rsidP="00F5404A">
            <w:pPr>
              <w:spacing w:after="0" w:line="240" w:lineRule="auto"/>
              <w:jc w:val="center"/>
              <w:rPr>
                <w:rFonts w:ascii="Times New Roman" w:hAnsi="Times New Roman" w:cs="Times New Roman"/>
                <w:sz w:val="24"/>
                <w:szCs w:val="24"/>
              </w:rPr>
            </w:pPr>
            <w:r w:rsidRPr="00F5404A">
              <w:rPr>
                <w:rFonts w:ascii="Times New Roman" w:hAnsi="Times New Roman" w:cs="Times New Roman"/>
                <w:sz w:val="24"/>
                <w:szCs w:val="24"/>
              </w:rPr>
              <w:t>2</w:t>
            </w:r>
          </w:p>
        </w:tc>
      </w:tr>
      <w:tr w:rsidR="00A57595" w:rsidRPr="00F5404A">
        <w:trPr>
          <w:trHeight w:val="1390"/>
        </w:trPr>
        <w:tc>
          <w:tcPr>
            <w:tcW w:w="3510" w:type="dxa"/>
            <w:vMerge/>
          </w:tcPr>
          <w:p w:rsidR="00A57595" w:rsidRPr="00F5404A" w:rsidRDefault="00A57595" w:rsidP="00F5404A">
            <w:pPr>
              <w:spacing w:after="0" w:line="240" w:lineRule="auto"/>
              <w:rPr>
                <w:rFonts w:ascii="Times New Roman" w:hAnsi="Times New Roman" w:cs="Times New Roman"/>
                <w:b/>
                <w:bCs/>
                <w:sz w:val="24"/>
                <w:szCs w:val="24"/>
              </w:rPr>
            </w:pPr>
          </w:p>
        </w:tc>
        <w:tc>
          <w:tcPr>
            <w:tcW w:w="9072" w:type="dxa"/>
            <w:gridSpan w:val="2"/>
          </w:tcPr>
          <w:p w:rsidR="00A57595" w:rsidRPr="00F5404A" w:rsidRDefault="00A57595" w:rsidP="00F5404A">
            <w:pPr>
              <w:spacing w:after="0" w:line="240" w:lineRule="auto"/>
              <w:rPr>
                <w:rFonts w:ascii="Times New Roman" w:hAnsi="Times New Roman" w:cs="Times New Roman"/>
                <w:sz w:val="24"/>
                <w:szCs w:val="24"/>
              </w:rPr>
            </w:pPr>
            <w:r w:rsidRPr="00F5404A">
              <w:rPr>
                <w:rFonts w:ascii="Times New Roman" w:hAnsi="Times New Roman" w:cs="Times New Roman"/>
                <w:b/>
                <w:bCs/>
                <w:sz w:val="24"/>
                <w:szCs w:val="24"/>
              </w:rPr>
              <w:t>Самостоятельная работа</w:t>
            </w:r>
          </w:p>
          <w:p w:rsidR="00A57595" w:rsidRPr="00F5404A" w:rsidRDefault="00A57595" w:rsidP="00F5404A">
            <w:pPr>
              <w:spacing w:after="0" w:line="240" w:lineRule="auto"/>
              <w:rPr>
                <w:rFonts w:ascii="Times New Roman" w:hAnsi="Times New Roman" w:cs="Times New Roman"/>
                <w:sz w:val="24"/>
                <w:szCs w:val="24"/>
              </w:rPr>
            </w:pPr>
            <w:r w:rsidRPr="00F5404A">
              <w:rPr>
                <w:rFonts w:ascii="Times New Roman" w:hAnsi="Times New Roman" w:cs="Times New Roman"/>
                <w:sz w:val="24"/>
                <w:szCs w:val="24"/>
              </w:rPr>
              <w:t>Тема 1.7. Производственная программа работы обслуживающих и вспомогательных подразделений. Планирование потребности в материальных ресурсах. Определение потребности в тракторах и комбайнах, СХМ, транспортных средствах. Оперативное планирование.</w:t>
            </w:r>
          </w:p>
        </w:tc>
        <w:tc>
          <w:tcPr>
            <w:tcW w:w="993" w:type="dxa"/>
          </w:tcPr>
          <w:p w:rsidR="00A57595" w:rsidRPr="00F5404A" w:rsidRDefault="00A57595" w:rsidP="00F5404A">
            <w:pPr>
              <w:spacing w:after="0" w:line="240" w:lineRule="auto"/>
              <w:jc w:val="center"/>
              <w:rPr>
                <w:rFonts w:ascii="Times New Roman" w:hAnsi="Times New Roman" w:cs="Times New Roman"/>
                <w:sz w:val="24"/>
                <w:szCs w:val="24"/>
              </w:rPr>
            </w:pPr>
            <w:r w:rsidRPr="00F5404A">
              <w:rPr>
                <w:rFonts w:ascii="Times New Roman" w:hAnsi="Times New Roman" w:cs="Times New Roman"/>
                <w:sz w:val="24"/>
                <w:szCs w:val="24"/>
              </w:rPr>
              <w:t>8</w:t>
            </w:r>
          </w:p>
        </w:tc>
        <w:tc>
          <w:tcPr>
            <w:tcW w:w="1211" w:type="dxa"/>
          </w:tcPr>
          <w:p w:rsidR="00A57595" w:rsidRPr="00F5404A" w:rsidRDefault="00A57595" w:rsidP="00F5404A">
            <w:pPr>
              <w:spacing w:after="0" w:line="240" w:lineRule="auto"/>
              <w:jc w:val="center"/>
              <w:rPr>
                <w:rFonts w:ascii="Times New Roman" w:hAnsi="Times New Roman" w:cs="Times New Roman"/>
                <w:sz w:val="24"/>
                <w:szCs w:val="24"/>
              </w:rPr>
            </w:pPr>
          </w:p>
        </w:tc>
      </w:tr>
      <w:tr w:rsidR="00A57595" w:rsidRPr="00F5404A">
        <w:tc>
          <w:tcPr>
            <w:tcW w:w="3510" w:type="dxa"/>
            <w:vMerge w:val="restart"/>
          </w:tcPr>
          <w:p w:rsidR="00A57595" w:rsidRPr="00F5404A" w:rsidRDefault="00A57595" w:rsidP="00F5404A">
            <w:pPr>
              <w:spacing w:after="0" w:line="240" w:lineRule="auto"/>
              <w:rPr>
                <w:rFonts w:ascii="Times New Roman" w:hAnsi="Times New Roman" w:cs="Times New Roman"/>
                <w:sz w:val="24"/>
                <w:szCs w:val="24"/>
              </w:rPr>
            </w:pPr>
            <w:r w:rsidRPr="00F5404A">
              <w:rPr>
                <w:rFonts w:ascii="Times New Roman" w:hAnsi="Times New Roman" w:cs="Times New Roman"/>
                <w:b/>
                <w:bCs/>
                <w:sz w:val="24"/>
                <w:szCs w:val="24"/>
              </w:rPr>
              <w:t>Раздел</w:t>
            </w:r>
            <w:r w:rsidRPr="00F5404A">
              <w:rPr>
                <w:rFonts w:ascii="Times New Roman" w:hAnsi="Times New Roman" w:cs="Times New Roman"/>
                <w:sz w:val="24"/>
                <w:szCs w:val="24"/>
              </w:rPr>
              <w:t xml:space="preserve"> 2. Разработка и внедрение технологических процессов</w:t>
            </w:r>
          </w:p>
          <w:p w:rsidR="00A57595" w:rsidRPr="00F5404A" w:rsidRDefault="00A57595" w:rsidP="00F5404A">
            <w:pPr>
              <w:spacing w:after="0" w:line="240" w:lineRule="auto"/>
              <w:rPr>
                <w:rFonts w:ascii="Times New Roman" w:hAnsi="Times New Roman" w:cs="Times New Roman"/>
                <w:b/>
                <w:bCs/>
                <w:sz w:val="24"/>
                <w:szCs w:val="24"/>
              </w:rPr>
            </w:pPr>
          </w:p>
        </w:tc>
        <w:tc>
          <w:tcPr>
            <w:tcW w:w="9072" w:type="dxa"/>
            <w:gridSpan w:val="2"/>
          </w:tcPr>
          <w:p w:rsidR="00A57595" w:rsidRPr="00F5404A" w:rsidRDefault="00A57595" w:rsidP="00F5404A">
            <w:pPr>
              <w:spacing w:after="0" w:line="240" w:lineRule="auto"/>
              <w:rPr>
                <w:rFonts w:ascii="Times New Roman" w:hAnsi="Times New Roman" w:cs="Times New Roman"/>
                <w:sz w:val="24"/>
                <w:szCs w:val="24"/>
              </w:rPr>
            </w:pPr>
            <w:r w:rsidRPr="00F5404A">
              <w:rPr>
                <w:rFonts w:ascii="Times New Roman" w:hAnsi="Times New Roman" w:cs="Times New Roman"/>
                <w:b/>
                <w:bCs/>
                <w:sz w:val="24"/>
                <w:szCs w:val="24"/>
              </w:rPr>
              <w:t>Самостоятельная работа</w:t>
            </w:r>
          </w:p>
          <w:p w:rsidR="00A57595" w:rsidRPr="00F5404A" w:rsidRDefault="00A57595" w:rsidP="00F5404A">
            <w:pPr>
              <w:spacing w:after="0" w:line="240" w:lineRule="auto"/>
              <w:rPr>
                <w:rFonts w:ascii="Times New Roman" w:hAnsi="Times New Roman" w:cs="Times New Roman"/>
                <w:sz w:val="24"/>
                <w:szCs w:val="24"/>
              </w:rPr>
            </w:pPr>
            <w:r w:rsidRPr="00F5404A">
              <w:rPr>
                <w:rFonts w:ascii="Times New Roman" w:hAnsi="Times New Roman" w:cs="Times New Roman"/>
                <w:sz w:val="24"/>
                <w:szCs w:val="24"/>
              </w:rPr>
              <w:t xml:space="preserve">Тема 2.1. </w:t>
            </w:r>
            <w:r w:rsidRPr="00F5404A">
              <w:rPr>
                <w:rFonts w:ascii="Times New Roman" w:hAnsi="Times New Roman" w:cs="Times New Roman"/>
                <w:color w:val="000000"/>
                <w:sz w:val="24"/>
                <w:szCs w:val="24"/>
              </w:rPr>
              <w:t xml:space="preserve">Механизация технологических процессов ТО и </w:t>
            </w:r>
            <w:proofErr w:type="gramStart"/>
            <w:r w:rsidRPr="00F5404A">
              <w:rPr>
                <w:rFonts w:ascii="Times New Roman" w:hAnsi="Times New Roman" w:cs="Times New Roman"/>
                <w:color w:val="000000"/>
                <w:sz w:val="24"/>
                <w:szCs w:val="24"/>
              </w:rPr>
              <w:t>Р</w:t>
            </w:r>
            <w:proofErr w:type="gramEnd"/>
            <w:r w:rsidRPr="00F5404A">
              <w:rPr>
                <w:rFonts w:ascii="Times New Roman" w:hAnsi="Times New Roman" w:cs="Times New Roman"/>
                <w:color w:val="000000"/>
                <w:sz w:val="24"/>
                <w:szCs w:val="24"/>
              </w:rPr>
              <w:t xml:space="preserve"> на предприятиях с/х.</w:t>
            </w:r>
            <w:r w:rsidRPr="00F5404A">
              <w:rPr>
                <w:rFonts w:ascii="Times New Roman" w:hAnsi="Times New Roman" w:cs="Times New Roman"/>
                <w:sz w:val="24"/>
                <w:szCs w:val="24"/>
              </w:rPr>
              <w:t xml:space="preserve"> Оборудование для очистных и уборочно-моечных работ. Подъемно-транспортное оборудование. Разборочно-сборочное и слесарно-монтажное оборудование. </w:t>
            </w:r>
            <w:proofErr w:type="spellStart"/>
            <w:r w:rsidRPr="00F5404A">
              <w:rPr>
                <w:rFonts w:ascii="Times New Roman" w:hAnsi="Times New Roman" w:cs="Times New Roman"/>
                <w:sz w:val="24"/>
                <w:szCs w:val="24"/>
              </w:rPr>
              <w:t>Контрольно</w:t>
            </w:r>
            <w:proofErr w:type="spellEnd"/>
            <w:r w:rsidRPr="00F5404A">
              <w:rPr>
                <w:rFonts w:ascii="Times New Roman" w:hAnsi="Times New Roman" w:cs="Times New Roman"/>
                <w:sz w:val="24"/>
                <w:szCs w:val="24"/>
              </w:rPr>
              <w:t xml:space="preserve"> – диагностическое оборудование. Об</w:t>
            </w:r>
            <w:r w:rsidRPr="00F5404A">
              <w:rPr>
                <w:rFonts w:ascii="Times New Roman" w:eastAsia="MS Mincho" w:hAnsi="Times New Roman" w:cs="Times New Roman"/>
                <w:sz w:val="24"/>
                <w:szCs w:val="24"/>
              </w:rPr>
              <w:t>орудование для ремонта кузовов. Оборудование для выполнения малярных работ.</w:t>
            </w:r>
            <w:r w:rsidRPr="00F5404A">
              <w:rPr>
                <w:rFonts w:ascii="Times New Roman" w:hAnsi="Times New Roman" w:cs="Times New Roman"/>
                <w:sz w:val="24"/>
                <w:szCs w:val="24"/>
              </w:rPr>
              <w:t xml:space="preserve"> Оборудование для технического обслуживания и ремонта колес машин и тракторов. Смазочно-заправочное оборудование. Производственная эксплуатация технологического оборудования. Техническое обслуживание и ремонт технологического оборудования. Особенности системы технического обслуживания и ремонта гаражного оборудования.</w:t>
            </w:r>
          </w:p>
          <w:p w:rsidR="00A57595" w:rsidRPr="00F5404A" w:rsidRDefault="00A57595" w:rsidP="00F5404A">
            <w:pPr>
              <w:spacing w:after="0" w:line="240" w:lineRule="auto"/>
              <w:rPr>
                <w:rFonts w:ascii="Times New Roman" w:hAnsi="Times New Roman" w:cs="Times New Roman"/>
                <w:sz w:val="24"/>
                <w:szCs w:val="24"/>
              </w:rPr>
            </w:pPr>
          </w:p>
        </w:tc>
        <w:tc>
          <w:tcPr>
            <w:tcW w:w="993" w:type="dxa"/>
          </w:tcPr>
          <w:p w:rsidR="00A57595" w:rsidRPr="00F5404A" w:rsidRDefault="00A57595" w:rsidP="00F5404A">
            <w:pPr>
              <w:spacing w:after="0" w:line="240" w:lineRule="auto"/>
              <w:jc w:val="center"/>
              <w:rPr>
                <w:rFonts w:ascii="Times New Roman" w:hAnsi="Times New Roman" w:cs="Times New Roman"/>
                <w:sz w:val="24"/>
                <w:szCs w:val="24"/>
              </w:rPr>
            </w:pPr>
            <w:r w:rsidRPr="00F5404A">
              <w:rPr>
                <w:rFonts w:ascii="Times New Roman" w:hAnsi="Times New Roman" w:cs="Times New Roman"/>
                <w:sz w:val="24"/>
                <w:szCs w:val="24"/>
              </w:rPr>
              <w:t>149</w:t>
            </w:r>
          </w:p>
        </w:tc>
        <w:tc>
          <w:tcPr>
            <w:tcW w:w="1211" w:type="dxa"/>
          </w:tcPr>
          <w:p w:rsidR="00A57595" w:rsidRPr="00F5404A" w:rsidRDefault="00A57595" w:rsidP="00F5404A">
            <w:pPr>
              <w:spacing w:after="0" w:line="240" w:lineRule="auto"/>
              <w:rPr>
                <w:rFonts w:ascii="Times New Roman" w:hAnsi="Times New Roman" w:cs="Times New Roman"/>
                <w:b/>
                <w:bCs/>
                <w:sz w:val="24"/>
                <w:szCs w:val="24"/>
              </w:rPr>
            </w:pPr>
          </w:p>
        </w:tc>
      </w:tr>
      <w:tr w:rsidR="00A57595" w:rsidRPr="00F5404A">
        <w:tc>
          <w:tcPr>
            <w:tcW w:w="3510" w:type="dxa"/>
            <w:vMerge/>
          </w:tcPr>
          <w:p w:rsidR="00A57595" w:rsidRPr="00F5404A" w:rsidRDefault="00A57595" w:rsidP="00F5404A">
            <w:pPr>
              <w:spacing w:after="0" w:line="240" w:lineRule="auto"/>
              <w:rPr>
                <w:rFonts w:ascii="Times New Roman" w:hAnsi="Times New Roman" w:cs="Times New Roman"/>
                <w:b/>
                <w:bCs/>
                <w:sz w:val="24"/>
                <w:szCs w:val="24"/>
              </w:rPr>
            </w:pPr>
          </w:p>
        </w:tc>
        <w:tc>
          <w:tcPr>
            <w:tcW w:w="9072" w:type="dxa"/>
            <w:gridSpan w:val="2"/>
          </w:tcPr>
          <w:p w:rsidR="00A57595" w:rsidRPr="00F5404A" w:rsidRDefault="00A57595" w:rsidP="00F5404A">
            <w:pPr>
              <w:spacing w:after="0" w:line="240" w:lineRule="auto"/>
              <w:rPr>
                <w:rFonts w:ascii="Times New Roman" w:hAnsi="Times New Roman" w:cs="Times New Roman"/>
                <w:sz w:val="24"/>
                <w:szCs w:val="24"/>
              </w:rPr>
            </w:pPr>
            <w:r w:rsidRPr="00F5404A">
              <w:rPr>
                <w:rFonts w:ascii="Times New Roman" w:hAnsi="Times New Roman" w:cs="Times New Roman"/>
                <w:b/>
                <w:bCs/>
                <w:sz w:val="24"/>
                <w:szCs w:val="24"/>
              </w:rPr>
              <w:t>Самостоятельная работа</w:t>
            </w:r>
          </w:p>
          <w:p w:rsidR="00A57595" w:rsidRPr="00F5404A" w:rsidRDefault="00A57595" w:rsidP="00F5404A">
            <w:pPr>
              <w:spacing w:after="0" w:line="240" w:lineRule="auto"/>
              <w:rPr>
                <w:rFonts w:ascii="Times New Roman" w:hAnsi="Times New Roman" w:cs="Times New Roman"/>
                <w:sz w:val="24"/>
                <w:szCs w:val="24"/>
              </w:rPr>
            </w:pPr>
            <w:r w:rsidRPr="00F5404A">
              <w:rPr>
                <w:rFonts w:ascii="Times New Roman" w:hAnsi="Times New Roman" w:cs="Times New Roman"/>
                <w:sz w:val="24"/>
                <w:szCs w:val="24"/>
              </w:rPr>
              <w:t xml:space="preserve">Тема 2.2.Устройство и маркировка колёс. Дефекты и повреждения колёс. Методы, </w:t>
            </w:r>
            <w:r w:rsidRPr="00F5404A">
              <w:rPr>
                <w:rFonts w:ascii="Times New Roman" w:hAnsi="Times New Roman" w:cs="Times New Roman"/>
                <w:sz w:val="24"/>
                <w:szCs w:val="24"/>
              </w:rPr>
              <w:lastRenderedPageBreak/>
              <w:t>способы ремонта и восстановления колёс. Технологическое оборудование для производства шиномонтажных и шиноремонтных работ.</w:t>
            </w:r>
          </w:p>
          <w:p w:rsidR="00A57595" w:rsidRPr="00F5404A" w:rsidRDefault="00A57595" w:rsidP="00F5404A">
            <w:pPr>
              <w:spacing w:after="0" w:line="240" w:lineRule="auto"/>
              <w:rPr>
                <w:rFonts w:ascii="Times New Roman" w:hAnsi="Times New Roman" w:cs="Times New Roman"/>
                <w:sz w:val="24"/>
                <w:szCs w:val="24"/>
              </w:rPr>
            </w:pPr>
          </w:p>
        </w:tc>
        <w:tc>
          <w:tcPr>
            <w:tcW w:w="993" w:type="dxa"/>
          </w:tcPr>
          <w:p w:rsidR="00A57595" w:rsidRPr="00F5404A" w:rsidRDefault="00A57595" w:rsidP="00F5404A">
            <w:pPr>
              <w:spacing w:after="0" w:line="240" w:lineRule="auto"/>
              <w:jc w:val="center"/>
              <w:rPr>
                <w:rFonts w:ascii="Times New Roman" w:hAnsi="Times New Roman" w:cs="Times New Roman"/>
                <w:sz w:val="24"/>
                <w:szCs w:val="24"/>
              </w:rPr>
            </w:pPr>
            <w:r w:rsidRPr="00F5404A">
              <w:rPr>
                <w:rFonts w:ascii="Times New Roman" w:hAnsi="Times New Roman" w:cs="Times New Roman"/>
                <w:sz w:val="24"/>
                <w:szCs w:val="24"/>
              </w:rPr>
              <w:lastRenderedPageBreak/>
              <w:t>8</w:t>
            </w:r>
          </w:p>
        </w:tc>
        <w:tc>
          <w:tcPr>
            <w:tcW w:w="1211" w:type="dxa"/>
          </w:tcPr>
          <w:p w:rsidR="00A57595" w:rsidRPr="00F5404A" w:rsidRDefault="00A57595" w:rsidP="00F5404A">
            <w:pPr>
              <w:spacing w:after="0" w:line="240" w:lineRule="auto"/>
              <w:rPr>
                <w:rFonts w:ascii="Times New Roman" w:hAnsi="Times New Roman" w:cs="Times New Roman"/>
                <w:b/>
                <w:bCs/>
                <w:sz w:val="24"/>
                <w:szCs w:val="24"/>
              </w:rPr>
            </w:pPr>
          </w:p>
        </w:tc>
      </w:tr>
      <w:tr w:rsidR="00A57595" w:rsidRPr="00F5404A">
        <w:tc>
          <w:tcPr>
            <w:tcW w:w="3510" w:type="dxa"/>
            <w:vMerge/>
          </w:tcPr>
          <w:p w:rsidR="00A57595" w:rsidRPr="00F5404A" w:rsidRDefault="00A57595" w:rsidP="00F5404A">
            <w:pPr>
              <w:spacing w:after="0" w:line="240" w:lineRule="auto"/>
              <w:rPr>
                <w:rFonts w:ascii="Times New Roman" w:hAnsi="Times New Roman" w:cs="Times New Roman"/>
                <w:b/>
                <w:bCs/>
                <w:sz w:val="24"/>
                <w:szCs w:val="24"/>
              </w:rPr>
            </w:pPr>
          </w:p>
        </w:tc>
        <w:tc>
          <w:tcPr>
            <w:tcW w:w="9072" w:type="dxa"/>
            <w:gridSpan w:val="2"/>
          </w:tcPr>
          <w:p w:rsidR="00A57595" w:rsidRPr="00F5404A" w:rsidRDefault="00A57595" w:rsidP="00F5404A">
            <w:pPr>
              <w:spacing w:after="0" w:line="240" w:lineRule="auto"/>
              <w:rPr>
                <w:rFonts w:ascii="Times New Roman" w:hAnsi="Times New Roman" w:cs="Times New Roman"/>
                <w:sz w:val="24"/>
                <w:szCs w:val="24"/>
              </w:rPr>
            </w:pPr>
            <w:r w:rsidRPr="00F5404A">
              <w:rPr>
                <w:rFonts w:ascii="Times New Roman" w:hAnsi="Times New Roman" w:cs="Times New Roman"/>
                <w:b/>
                <w:bCs/>
                <w:sz w:val="24"/>
                <w:szCs w:val="24"/>
              </w:rPr>
              <w:t>Самостоятельная работа</w:t>
            </w:r>
          </w:p>
          <w:p w:rsidR="00A57595" w:rsidRPr="00F5404A" w:rsidRDefault="00A57595" w:rsidP="00F5404A">
            <w:pPr>
              <w:spacing w:after="0" w:line="240" w:lineRule="auto"/>
              <w:rPr>
                <w:rFonts w:ascii="Times New Roman" w:hAnsi="Times New Roman" w:cs="Times New Roman"/>
                <w:sz w:val="24"/>
                <w:szCs w:val="24"/>
              </w:rPr>
            </w:pPr>
            <w:r w:rsidRPr="00F5404A">
              <w:rPr>
                <w:rFonts w:ascii="Times New Roman" w:hAnsi="Times New Roman" w:cs="Times New Roman"/>
                <w:sz w:val="24"/>
                <w:szCs w:val="24"/>
              </w:rPr>
              <w:t xml:space="preserve">Тема 2.3.Процессы, протекающие в двигателе, их влияние на износ деталей и возникновение отказов и неисправностей. Особенности конструкции двигателя, влияющие на технологию его ремонта. Организация ремонта двигателя. Особенности демонтажа двигателя. Разборка двигателя. </w:t>
            </w:r>
            <w:proofErr w:type="spellStart"/>
            <w:r w:rsidRPr="00F5404A">
              <w:rPr>
                <w:rFonts w:ascii="Times New Roman" w:hAnsi="Times New Roman" w:cs="Times New Roman"/>
                <w:sz w:val="24"/>
                <w:szCs w:val="24"/>
              </w:rPr>
              <w:t>Дефектация</w:t>
            </w:r>
            <w:proofErr w:type="spellEnd"/>
            <w:r w:rsidRPr="00F5404A">
              <w:rPr>
                <w:rFonts w:ascii="Times New Roman" w:hAnsi="Times New Roman" w:cs="Times New Roman"/>
                <w:sz w:val="24"/>
                <w:szCs w:val="24"/>
              </w:rPr>
              <w:t xml:space="preserve"> деталей двигателя и подготовка их к ремонту. Способы ремонта и восстановления деталей двигателя. Сборка двигателя. Установка, запуск и эксплуатация двигателя после ремонта. Основные отказы и неисправности двигателя после ремонта, их причины и способы устранения.</w:t>
            </w:r>
          </w:p>
          <w:p w:rsidR="00A57595" w:rsidRPr="00F5404A" w:rsidRDefault="00A57595" w:rsidP="00F5404A">
            <w:pPr>
              <w:spacing w:after="0" w:line="240" w:lineRule="auto"/>
              <w:rPr>
                <w:rFonts w:ascii="Times New Roman" w:hAnsi="Times New Roman" w:cs="Times New Roman"/>
                <w:sz w:val="24"/>
                <w:szCs w:val="24"/>
              </w:rPr>
            </w:pPr>
          </w:p>
        </w:tc>
        <w:tc>
          <w:tcPr>
            <w:tcW w:w="993" w:type="dxa"/>
          </w:tcPr>
          <w:p w:rsidR="00A57595" w:rsidRPr="00F5404A" w:rsidRDefault="00A57595" w:rsidP="00F5404A">
            <w:pPr>
              <w:spacing w:after="0" w:line="240" w:lineRule="auto"/>
              <w:jc w:val="center"/>
              <w:rPr>
                <w:rFonts w:ascii="Times New Roman" w:hAnsi="Times New Roman" w:cs="Times New Roman"/>
                <w:sz w:val="24"/>
                <w:szCs w:val="24"/>
              </w:rPr>
            </w:pPr>
            <w:r w:rsidRPr="00F5404A">
              <w:rPr>
                <w:rFonts w:ascii="Times New Roman" w:hAnsi="Times New Roman" w:cs="Times New Roman"/>
                <w:sz w:val="24"/>
                <w:szCs w:val="24"/>
              </w:rPr>
              <w:t>52</w:t>
            </w:r>
          </w:p>
        </w:tc>
        <w:tc>
          <w:tcPr>
            <w:tcW w:w="1211" w:type="dxa"/>
          </w:tcPr>
          <w:p w:rsidR="00A57595" w:rsidRPr="00F5404A" w:rsidRDefault="00A57595" w:rsidP="00F5404A">
            <w:pPr>
              <w:spacing w:after="0" w:line="240" w:lineRule="auto"/>
              <w:rPr>
                <w:rFonts w:ascii="Times New Roman" w:hAnsi="Times New Roman" w:cs="Times New Roman"/>
                <w:b/>
                <w:bCs/>
                <w:sz w:val="24"/>
                <w:szCs w:val="24"/>
              </w:rPr>
            </w:pPr>
          </w:p>
        </w:tc>
      </w:tr>
      <w:tr w:rsidR="00A57595" w:rsidRPr="00F5404A">
        <w:tc>
          <w:tcPr>
            <w:tcW w:w="3510" w:type="dxa"/>
            <w:vMerge/>
          </w:tcPr>
          <w:p w:rsidR="00A57595" w:rsidRPr="00F5404A" w:rsidRDefault="00A57595" w:rsidP="00F5404A">
            <w:pPr>
              <w:spacing w:after="0" w:line="240" w:lineRule="auto"/>
              <w:rPr>
                <w:rFonts w:ascii="Times New Roman" w:hAnsi="Times New Roman" w:cs="Times New Roman"/>
                <w:b/>
                <w:bCs/>
                <w:sz w:val="24"/>
                <w:szCs w:val="24"/>
              </w:rPr>
            </w:pPr>
          </w:p>
        </w:tc>
        <w:tc>
          <w:tcPr>
            <w:tcW w:w="9072" w:type="dxa"/>
            <w:gridSpan w:val="2"/>
          </w:tcPr>
          <w:p w:rsidR="00A57595" w:rsidRPr="00F5404A" w:rsidRDefault="00A57595" w:rsidP="00F5404A">
            <w:pPr>
              <w:spacing w:after="0" w:line="240" w:lineRule="auto"/>
              <w:rPr>
                <w:rFonts w:ascii="Times New Roman" w:hAnsi="Times New Roman" w:cs="Times New Roman"/>
                <w:sz w:val="24"/>
                <w:szCs w:val="24"/>
              </w:rPr>
            </w:pPr>
            <w:r w:rsidRPr="00F5404A">
              <w:rPr>
                <w:rFonts w:ascii="Times New Roman" w:hAnsi="Times New Roman" w:cs="Times New Roman"/>
                <w:b/>
                <w:bCs/>
                <w:sz w:val="24"/>
                <w:szCs w:val="24"/>
              </w:rPr>
              <w:t>Самостоятельная работа</w:t>
            </w:r>
          </w:p>
          <w:p w:rsidR="00A57595" w:rsidRPr="00F5404A" w:rsidRDefault="00A57595" w:rsidP="00F5404A">
            <w:pPr>
              <w:spacing w:after="0" w:line="240" w:lineRule="auto"/>
              <w:rPr>
                <w:rFonts w:ascii="Times New Roman" w:hAnsi="Times New Roman" w:cs="Times New Roman"/>
                <w:sz w:val="24"/>
                <w:szCs w:val="24"/>
              </w:rPr>
            </w:pPr>
            <w:r w:rsidRPr="00F5404A">
              <w:rPr>
                <w:rFonts w:ascii="Times New Roman" w:hAnsi="Times New Roman" w:cs="Times New Roman"/>
                <w:sz w:val="24"/>
                <w:szCs w:val="24"/>
              </w:rPr>
              <w:t>Тема 2.4.Лакокрасочные материалы. Пластические массы. Резина. Клеящие материалы. Обивочные, уплотнительные и изоляционные материалы. Назначение. Требования к качеству. Состав и структура. Основные свойства. Технология применения. Ассортимент и маркировка. Перспективные направления в области применения конструкционно-ремонтных материалов.</w:t>
            </w:r>
          </w:p>
        </w:tc>
        <w:tc>
          <w:tcPr>
            <w:tcW w:w="993" w:type="dxa"/>
          </w:tcPr>
          <w:p w:rsidR="00A57595" w:rsidRPr="00F5404A" w:rsidRDefault="00A57595" w:rsidP="00F5404A">
            <w:pPr>
              <w:spacing w:after="0" w:line="240" w:lineRule="auto"/>
              <w:jc w:val="center"/>
              <w:rPr>
                <w:rFonts w:ascii="Times New Roman" w:hAnsi="Times New Roman" w:cs="Times New Roman"/>
                <w:sz w:val="24"/>
                <w:szCs w:val="24"/>
              </w:rPr>
            </w:pPr>
            <w:r w:rsidRPr="00F5404A">
              <w:rPr>
                <w:rFonts w:ascii="Times New Roman" w:hAnsi="Times New Roman" w:cs="Times New Roman"/>
                <w:sz w:val="24"/>
                <w:szCs w:val="24"/>
              </w:rPr>
              <w:t>28</w:t>
            </w:r>
          </w:p>
        </w:tc>
        <w:tc>
          <w:tcPr>
            <w:tcW w:w="1211" w:type="dxa"/>
          </w:tcPr>
          <w:p w:rsidR="00A57595" w:rsidRPr="00F5404A" w:rsidRDefault="00A57595" w:rsidP="00F5404A">
            <w:pPr>
              <w:spacing w:after="0" w:line="240" w:lineRule="auto"/>
              <w:rPr>
                <w:rFonts w:ascii="Times New Roman" w:hAnsi="Times New Roman" w:cs="Times New Roman"/>
                <w:b/>
                <w:bCs/>
                <w:sz w:val="24"/>
                <w:szCs w:val="24"/>
              </w:rPr>
            </w:pPr>
          </w:p>
        </w:tc>
      </w:tr>
      <w:tr w:rsidR="00A57595" w:rsidRPr="00F5404A">
        <w:tc>
          <w:tcPr>
            <w:tcW w:w="3510" w:type="dxa"/>
            <w:vMerge w:val="restart"/>
          </w:tcPr>
          <w:p w:rsidR="00A57595" w:rsidRPr="00F5404A" w:rsidRDefault="00A57595" w:rsidP="00F5404A">
            <w:pPr>
              <w:spacing w:after="0" w:line="240" w:lineRule="auto"/>
              <w:rPr>
                <w:rFonts w:ascii="Times New Roman" w:hAnsi="Times New Roman" w:cs="Times New Roman"/>
                <w:b/>
                <w:bCs/>
                <w:sz w:val="24"/>
                <w:szCs w:val="24"/>
              </w:rPr>
            </w:pPr>
          </w:p>
        </w:tc>
        <w:tc>
          <w:tcPr>
            <w:tcW w:w="9072" w:type="dxa"/>
            <w:gridSpan w:val="2"/>
          </w:tcPr>
          <w:p w:rsidR="00A57595" w:rsidRPr="00F5404A" w:rsidRDefault="00A57595" w:rsidP="00F5404A">
            <w:pPr>
              <w:spacing w:after="0" w:line="240" w:lineRule="auto"/>
              <w:rPr>
                <w:rFonts w:ascii="Times New Roman" w:hAnsi="Times New Roman" w:cs="Times New Roman"/>
                <w:sz w:val="24"/>
                <w:szCs w:val="24"/>
              </w:rPr>
            </w:pPr>
            <w:r w:rsidRPr="00F5404A">
              <w:rPr>
                <w:rFonts w:ascii="Times New Roman" w:hAnsi="Times New Roman" w:cs="Times New Roman"/>
                <w:b/>
                <w:bCs/>
                <w:sz w:val="24"/>
                <w:szCs w:val="24"/>
              </w:rPr>
              <w:t>Самостоятельная работа</w:t>
            </w:r>
          </w:p>
          <w:p w:rsidR="00A57595" w:rsidRPr="00F5404A" w:rsidRDefault="00A57595" w:rsidP="00F5404A">
            <w:pPr>
              <w:spacing w:after="0" w:line="240" w:lineRule="auto"/>
              <w:rPr>
                <w:rFonts w:ascii="Times New Roman" w:hAnsi="Times New Roman" w:cs="Times New Roman"/>
                <w:sz w:val="24"/>
                <w:szCs w:val="24"/>
              </w:rPr>
            </w:pPr>
            <w:r w:rsidRPr="00F5404A">
              <w:rPr>
                <w:rFonts w:ascii="Times New Roman" w:hAnsi="Times New Roman" w:cs="Times New Roman"/>
                <w:sz w:val="24"/>
                <w:szCs w:val="24"/>
              </w:rPr>
              <w:t>Тема 2.5.Виды технических жидкостей, применяемых на  транспорте. Функции, выполняемые техническими жидкостями. Требования к качеству, основные свойства. Изменение свой</w:t>
            </w:r>
            <w:proofErr w:type="gramStart"/>
            <w:r w:rsidRPr="00F5404A">
              <w:rPr>
                <w:rFonts w:ascii="Times New Roman" w:hAnsi="Times New Roman" w:cs="Times New Roman"/>
                <w:sz w:val="24"/>
                <w:szCs w:val="24"/>
              </w:rPr>
              <w:t>ств пр</w:t>
            </w:r>
            <w:proofErr w:type="gramEnd"/>
            <w:r w:rsidRPr="00F5404A">
              <w:rPr>
                <w:rFonts w:ascii="Times New Roman" w:hAnsi="Times New Roman" w:cs="Times New Roman"/>
                <w:sz w:val="24"/>
                <w:szCs w:val="24"/>
              </w:rPr>
              <w:t>и эксплуатации. Ассортимент жидкостей, их применение и маркировка.</w:t>
            </w:r>
          </w:p>
        </w:tc>
        <w:tc>
          <w:tcPr>
            <w:tcW w:w="993" w:type="dxa"/>
          </w:tcPr>
          <w:p w:rsidR="00A57595" w:rsidRPr="00F5404A" w:rsidRDefault="00A57595" w:rsidP="00F5404A">
            <w:pPr>
              <w:spacing w:after="0" w:line="240" w:lineRule="auto"/>
              <w:jc w:val="center"/>
              <w:rPr>
                <w:rFonts w:ascii="Times New Roman" w:hAnsi="Times New Roman" w:cs="Times New Roman"/>
                <w:sz w:val="24"/>
                <w:szCs w:val="24"/>
              </w:rPr>
            </w:pPr>
            <w:r w:rsidRPr="00F5404A">
              <w:rPr>
                <w:rFonts w:ascii="Times New Roman" w:hAnsi="Times New Roman" w:cs="Times New Roman"/>
                <w:sz w:val="24"/>
                <w:szCs w:val="24"/>
              </w:rPr>
              <w:t>10</w:t>
            </w:r>
          </w:p>
        </w:tc>
        <w:tc>
          <w:tcPr>
            <w:tcW w:w="1211" w:type="dxa"/>
          </w:tcPr>
          <w:p w:rsidR="00A57595" w:rsidRPr="00F5404A" w:rsidRDefault="00A57595" w:rsidP="00F5404A">
            <w:pPr>
              <w:spacing w:after="0" w:line="240" w:lineRule="auto"/>
              <w:rPr>
                <w:rFonts w:ascii="Times New Roman" w:hAnsi="Times New Roman" w:cs="Times New Roman"/>
                <w:b/>
                <w:bCs/>
                <w:sz w:val="24"/>
                <w:szCs w:val="24"/>
              </w:rPr>
            </w:pPr>
          </w:p>
        </w:tc>
      </w:tr>
      <w:tr w:rsidR="00A57595" w:rsidRPr="00F5404A">
        <w:tc>
          <w:tcPr>
            <w:tcW w:w="3510" w:type="dxa"/>
            <w:vMerge/>
          </w:tcPr>
          <w:p w:rsidR="00A57595" w:rsidRPr="00F5404A" w:rsidRDefault="00A57595" w:rsidP="00F5404A">
            <w:pPr>
              <w:spacing w:after="0" w:line="240" w:lineRule="auto"/>
              <w:rPr>
                <w:rFonts w:ascii="Times New Roman" w:hAnsi="Times New Roman" w:cs="Times New Roman"/>
                <w:b/>
                <w:bCs/>
                <w:sz w:val="24"/>
                <w:szCs w:val="24"/>
              </w:rPr>
            </w:pPr>
          </w:p>
        </w:tc>
        <w:tc>
          <w:tcPr>
            <w:tcW w:w="9072" w:type="dxa"/>
            <w:gridSpan w:val="2"/>
          </w:tcPr>
          <w:p w:rsidR="00A57595" w:rsidRPr="00F5404A" w:rsidRDefault="00A57595" w:rsidP="00F5404A">
            <w:pPr>
              <w:spacing w:after="0" w:line="240" w:lineRule="auto"/>
              <w:rPr>
                <w:rFonts w:ascii="Times New Roman" w:hAnsi="Times New Roman" w:cs="Times New Roman"/>
                <w:sz w:val="24"/>
                <w:szCs w:val="24"/>
              </w:rPr>
            </w:pPr>
            <w:r w:rsidRPr="00F5404A">
              <w:rPr>
                <w:rFonts w:ascii="Times New Roman" w:hAnsi="Times New Roman" w:cs="Times New Roman"/>
                <w:b/>
                <w:bCs/>
                <w:sz w:val="24"/>
                <w:szCs w:val="24"/>
              </w:rPr>
              <w:t>Самостоятельная работа</w:t>
            </w:r>
          </w:p>
          <w:p w:rsidR="00A57595" w:rsidRPr="00F5404A" w:rsidRDefault="00A57595" w:rsidP="00F5404A">
            <w:pPr>
              <w:spacing w:after="0" w:line="240" w:lineRule="auto"/>
              <w:rPr>
                <w:rFonts w:ascii="Times New Roman" w:hAnsi="Times New Roman" w:cs="Times New Roman"/>
                <w:sz w:val="24"/>
                <w:szCs w:val="24"/>
              </w:rPr>
            </w:pPr>
            <w:r w:rsidRPr="00F5404A">
              <w:rPr>
                <w:rFonts w:ascii="Times New Roman" w:hAnsi="Times New Roman" w:cs="Times New Roman"/>
                <w:sz w:val="24"/>
                <w:szCs w:val="24"/>
              </w:rPr>
              <w:t xml:space="preserve">Тема 2.6. Основные положения теории трения, изнашивания и смазки. </w:t>
            </w:r>
            <w:proofErr w:type="gramStart"/>
            <w:r w:rsidRPr="00F5404A">
              <w:rPr>
                <w:rFonts w:ascii="Times New Roman" w:hAnsi="Times New Roman" w:cs="Times New Roman"/>
                <w:sz w:val="24"/>
                <w:szCs w:val="24"/>
              </w:rPr>
              <w:t>Функции</w:t>
            </w:r>
            <w:proofErr w:type="gramEnd"/>
            <w:r w:rsidRPr="00F5404A">
              <w:rPr>
                <w:rFonts w:ascii="Times New Roman" w:hAnsi="Times New Roman" w:cs="Times New Roman"/>
                <w:sz w:val="24"/>
                <w:szCs w:val="24"/>
              </w:rPr>
              <w:t xml:space="preserve"> выполняемые маслами. Основные требования к качеству масел. Свойства смазочных масел. Особенности синтетических смазочных материалов. Изменение свойств масел при эксплуатации. Контроль качества и оценка старения масел. Пути снижения расхода масел. Отечественные и зарубежные системы классификации масел, взаимозаменяемость с зарубежными аналогами. Правила обращения с </w:t>
            </w:r>
            <w:proofErr w:type="spellStart"/>
            <w:r w:rsidRPr="00F5404A">
              <w:rPr>
                <w:rFonts w:ascii="Times New Roman" w:hAnsi="Times New Roman" w:cs="Times New Roman"/>
                <w:sz w:val="24"/>
                <w:szCs w:val="24"/>
              </w:rPr>
              <w:t>нефтеотходами</w:t>
            </w:r>
            <w:proofErr w:type="spellEnd"/>
            <w:r w:rsidRPr="00F5404A">
              <w:rPr>
                <w:rFonts w:ascii="Times New Roman" w:hAnsi="Times New Roman" w:cs="Times New Roman"/>
                <w:sz w:val="24"/>
                <w:szCs w:val="24"/>
              </w:rPr>
              <w:t xml:space="preserve">. </w:t>
            </w:r>
          </w:p>
        </w:tc>
        <w:tc>
          <w:tcPr>
            <w:tcW w:w="993" w:type="dxa"/>
          </w:tcPr>
          <w:p w:rsidR="00A57595" w:rsidRPr="00F5404A" w:rsidRDefault="00A57595" w:rsidP="00F5404A">
            <w:pPr>
              <w:spacing w:after="0" w:line="240" w:lineRule="auto"/>
              <w:jc w:val="center"/>
              <w:rPr>
                <w:rFonts w:ascii="Times New Roman" w:hAnsi="Times New Roman" w:cs="Times New Roman"/>
                <w:sz w:val="24"/>
                <w:szCs w:val="24"/>
              </w:rPr>
            </w:pPr>
            <w:r w:rsidRPr="00F5404A">
              <w:rPr>
                <w:rFonts w:ascii="Times New Roman" w:hAnsi="Times New Roman" w:cs="Times New Roman"/>
                <w:sz w:val="24"/>
                <w:szCs w:val="24"/>
              </w:rPr>
              <w:t>30</w:t>
            </w:r>
          </w:p>
        </w:tc>
        <w:tc>
          <w:tcPr>
            <w:tcW w:w="1211" w:type="dxa"/>
          </w:tcPr>
          <w:p w:rsidR="00A57595" w:rsidRPr="00F5404A" w:rsidRDefault="00A57595" w:rsidP="00F5404A">
            <w:pPr>
              <w:spacing w:after="0" w:line="240" w:lineRule="auto"/>
              <w:rPr>
                <w:rFonts w:ascii="Times New Roman" w:hAnsi="Times New Roman" w:cs="Times New Roman"/>
                <w:b/>
                <w:bCs/>
                <w:sz w:val="24"/>
                <w:szCs w:val="24"/>
              </w:rPr>
            </w:pPr>
          </w:p>
        </w:tc>
      </w:tr>
      <w:tr w:rsidR="00A57595" w:rsidRPr="00F5404A">
        <w:tc>
          <w:tcPr>
            <w:tcW w:w="3510" w:type="dxa"/>
            <w:vMerge/>
          </w:tcPr>
          <w:p w:rsidR="00A57595" w:rsidRPr="00F5404A" w:rsidRDefault="00A57595" w:rsidP="00F5404A">
            <w:pPr>
              <w:spacing w:after="0" w:line="240" w:lineRule="auto"/>
              <w:rPr>
                <w:rFonts w:ascii="Times New Roman" w:hAnsi="Times New Roman" w:cs="Times New Roman"/>
                <w:b/>
                <w:bCs/>
                <w:sz w:val="24"/>
                <w:szCs w:val="24"/>
              </w:rPr>
            </w:pPr>
          </w:p>
        </w:tc>
        <w:tc>
          <w:tcPr>
            <w:tcW w:w="9072" w:type="dxa"/>
            <w:gridSpan w:val="2"/>
          </w:tcPr>
          <w:p w:rsidR="00A57595" w:rsidRPr="00F5404A" w:rsidRDefault="00A57595" w:rsidP="00F5404A">
            <w:pPr>
              <w:spacing w:after="0" w:line="240" w:lineRule="auto"/>
              <w:rPr>
                <w:rFonts w:ascii="Times New Roman" w:hAnsi="Times New Roman" w:cs="Times New Roman"/>
                <w:sz w:val="24"/>
                <w:szCs w:val="24"/>
              </w:rPr>
            </w:pPr>
            <w:r w:rsidRPr="00F5404A">
              <w:rPr>
                <w:rFonts w:ascii="Times New Roman" w:hAnsi="Times New Roman" w:cs="Times New Roman"/>
                <w:b/>
                <w:bCs/>
                <w:sz w:val="24"/>
                <w:szCs w:val="24"/>
              </w:rPr>
              <w:t>Самостоятельная работа</w:t>
            </w:r>
          </w:p>
          <w:p w:rsidR="00A57595" w:rsidRPr="00F5404A" w:rsidRDefault="00A57595" w:rsidP="00F5404A">
            <w:pPr>
              <w:spacing w:after="0" w:line="240" w:lineRule="auto"/>
              <w:rPr>
                <w:rFonts w:ascii="Times New Roman" w:hAnsi="Times New Roman" w:cs="Times New Roman"/>
                <w:sz w:val="24"/>
                <w:szCs w:val="24"/>
              </w:rPr>
            </w:pPr>
            <w:r w:rsidRPr="00F5404A">
              <w:rPr>
                <w:rFonts w:ascii="Times New Roman" w:hAnsi="Times New Roman" w:cs="Times New Roman"/>
                <w:sz w:val="24"/>
                <w:szCs w:val="24"/>
              </w:rPr>
              <w:t xml:space="preserve">Тема 2.7. Эксплуатационные требования к качеству дизельных топлив. Сгорание смеси и оценка </w:t>
            </w:r>
            <w:proofErr w:type="gramStart"/>
            <w:r w:rsidRPr="00F5404A">
              <w:rPr>
                <w:rFonts w:ascii="Times New Roman" w:hAnsi="Times New Roman" w:cs="Times New Roman"/>
                <w:sz w:val="24"/>
                <w:szCs w:val="24"/>
              </w:rPr>
              <w:t>само воспламеняемости</w:t>
            </w:r>
            <w:proofErr w:type="gramEnd"/>
            <w:r w:rsidRPr="00F5404A">
              <w:rPr>
                <w:rFonts w:ascii="Times New Roman" w:hAnsi="Times New Roman" w:cs="Times New Roman"/>
                <w:sz w:val="24"/>
                <w:szCs w:val="24"/>
              </w:rPr>
              <w:t xml:space="preserve"> дизельных топлив. Показатели и свойства </w:t>
            </w:r>
            <w:r w:rsidRPr="00F5404A">
              <w:rPr>
                <w:rFonts w:ascii="Times New Roman" w:hAnsi="Times New Roman" w:cs="Times New Roman"/>
                <w:sz w:val="24"/>
                <w:szCs w:val="24"/>
              </w:rPr>
              <w:lastRenderedPageBreak/>
              <w:t>дизельных топлив, влияющие на подачу и смесеобразование. Механические примеси и вода в дизельных топливах. Коррозионные свойства дизельных топлив. Ассортимент и маркировка дизельных топлив.</w:t>
            </w:r>
          </w:p>
        </w:tc>
        <w:tc>
          <w:tcPr>
            <w:tcW w:w="993" w:type="dxa"/>
          </w:tcPr>
          <w:p w:rsidR="00A57595" w:rsidRPr="00F5404A" w:rsidRDefault="00A57595" w:rsidP="00F5404A">
            <w:pPr>
              <w:spacing w:after="0" w:line="240" w:lineRule="auto"/>
              <w:jc w:val="center"/>
              <w:rPr>
                <w:rFonts w:ascii="Times New Roman" w:hAnsi="Times New Roman" w:cs="Times New Roman"/>
                <w:sz w:val="24"/>
                <w:szCs w:val="24"/>
              </w:rPr>
            </w:pPr>
            <w:r w:rsidRPr="00F5404A">
              <w:rPr>
                <w:rFonts w:ascii="Times New Roman" w:hAnsi="Times New Roman" w:cs="Times New Roman"/>
                <w:sz w:val="24"/>
                <w:szCs w:val="24"/>
              </w:rPr>
              <w:lastRenderedPageBreak/>
              <w:t>18</w:t>
            </w:r>
          </w:p>
        </w:tc>
        <w:tc>
          <w:tcPr>
            <w:tcW w:w="1211" w:type="dxa"/>
          </w:tcPr>
          <w:p w:rsidR="00A57595" w:rsidRPr="00F5404A" w:rsidRDefault="00A57595" w:rsidP="00F5404A">
            <w:pPr>
              <w:spacing w:after="0" w:line="240" w:lineRule="auto"/>
              <w:rPr>
                <w:rFonts w:ascii="Times New Roman" w:hAnsi="Times New Roman" w:cs="Times New Roman"/>
                <w:b/>
                <w:bCs/>
                <w:sz w:val="24"/>
                <w:szCs w:val="24"/>
              </w:rPr>
            </w:pPr>
          </w:p>
        </w:tc>
      </w:tr>
      <w:tr w:rsidR="00A57595" w:rsidRPr="00F5404A">
        <w:tc>
          <w:tcPr>
            <w:tcW w:w="3510" w:type="dxa"/>
            <w:vMerge w:val="restart"/>
          </w:tcPr>
          <w:p w:rsidR="00A57595" w:rsidRPr="00F5404A" w:rsidRDefault="00A57595" w:rsidP="00F5404A">
            <w:pPr>
              <w:spacing w:after="0" w:line="240" w:lineRule="auto"/>
              <w:rPr>
                <w:rFonts w:ascii="Times New Roman" w:hAnsi="Times New Roman" w:cs="Times New Roman"/>
                <w:b/>
                <w:bCs/>
                <w:sz w:val="24"/>
                <w:szCs w:val="24"/>
              </w:rPr>
            </w:pPr>
          </w:p>
        </w:tc>
        <w:tc>
          <w:tcPr>
            <w:tcW w:w="9072" w:type="dxa"/>
            <w:gridSpan w:val="2"/>
          </w:tcPr>
          <w:p w:rsidR="00A57595" w:rsidRPr="00F5404A" w:rsidRDefault="00A57595" w:rsidP="00F5404A">
            <w:pPr>
              <w:spacing w:after="0" w:line="240" w:lineRule="auto"/>
              <w:rPr>
                <w:rFonts w:ascii="Times New Roman" w:hAnsi="Times New Roman" w:cs="Times New Roman"/>
                <w:b/>
                <w:bCs/>
                <w:sz w:val="24"/>
                <w:szCs w:val="24"/>
              </w:rPr>
            </w:pPr>
            <w:r w:rsidRPr="00F5404A">
              <w:rPr>
                <w:rFonts w:ascii="Times New Roman" w:hAnsi="Times New Roman" w:cs="Times New Roman"/>
                <w:b/>
                <w:bCs/>
                <w:sz w:val="24"/>
                <w:szCs w:val="24"/>
              </w:rPr>
              <w:t>Аудиторная работа</w:t>
            </w:r>
          </w:p>
          <w:p w:rsidR="00A57595" w:rsidRPr="00F5404A" w:rsidRDefault="00A57595" w:rsidP="00F5404A">
            <w:pPr>
              <w:spacing w:after="0" w:line="240" w:lineRule="auto"/>
              <w:rPr>
                <w:rFonts w:ascii="Times New Roman" w:hAnsi="Times New Roman" w:cs="Times New Roman"/>
                <w:sz w:val="24"/>
                <w:szCs w:val="24"/>
              </w:rPr>
            </w:pPr>
            <w:r w:rsidRPr="00F5404A">
              <w:rPr>
                <w:rFonts w:ascii="Times New Roman" w:hAnsi="Times New Roman" w:cs="Times New Roman"/>
                <w:sz w:val="24"/>
                <w:szCs w:val="24"/>
              </w:rPr>
              <w:t>Тема 2.8. Определение и оценочные показатели топливной экономичности техники. Уравнение расхода топлива. Влияние конструктивных и эксплуатационных факторов на топливную экономичность. Топливно-экономическая характеристика техники.</w:t>
            </w:r>
          </w:p>
        </w:tc>
        <w:tc>
          <w:tcPr>
            <w:tcW w:w="993" w:type="dxa"/>
          </w:tcPr>
          <w:p w:rsidR="00A57595" w:rsidRPr="00F5404A" w:rsidRDefault="00A57595" w:rsidP="00F5404A">
            <w:pPr>
              <w:spacing w:after="0" w:line="240" w:lineRule="auto"/>
              <w:jc w:val="center"/>
              <w:rPr>
                <w:rFonts w:ascii="Times New Roman" w:hAnsi="Times New Roman" w:cs="Times New Roman"/>
                <w:sz w:val="24"/>
                <w:szCs w:val="24"/>
              </w:rPr>
            </w:pPr>
            <w:r w:rsidRPr="00F5404A">
              <w:rPr>
                <w:rFonts w:ascii="Times New Roman" w:hAnsi="Times New Roman" w:cs="Times New Roman"/>
                <w:sz w:val="24"/>
                <w:szCs w:val="24"/>
              </w:rPr>
              <w:t>2</w:t>
            </w:r>
          </w:p>
        </w:tc>
        <w:tc>
          <w:tcPr>
            <w:tcW w:w="1211" w:type="dxa"/>
          </w:tcPr>
          <w:p w:rsidR="00A57595" w:rsidRPr="00F5404A" w:rsidRDefault="00A57595" w:rsidP="00F5404A">
            <w:pPr>
              <w:spacing w:after="0" w:line="240" w:lineRule="auto"/>
              <w:rPr>
                <w:rFonts w:ascii="Times New Roman" w:hAnsi="Times New Roman" w:cs="Times New Roman"/>
                <w:b/>
                <w:bCs/>
                <w:sz w:val="24"/>
                <w:szCs w:val="24"/>
              </w:rPr>
            </w:pPr>
          </w:p>
        </w:tc>
      </w:tr>
      <w:tr w:rsidR="00A57595" w:rsidRPr="00F5404A">
        <w:tc>
          <w:tcPr>
            <w:tcW w:w="3510" w:type="dxa"/>
            <w:vMerge/>
          </w:tcPr>
          <w:p w:rsidR="00A57595" w:rsidRPr="00F5404A" w:rsidRDefault="00A57595" w:rsidP="00F5404A">
            <w:pPr>
              <w:spacing w:after="0" w:line="240" w:lineRule="auto"/>
              <w:rPr>
                <w:rFonts w:ascii="Times New Roman" w:hAnsi="Times New Roman" w:cs="Times New Roman"/>
                <w:b/>
                <w:bCs/>
                <w:sz w:val="24"/>
                <w:szCs w:val="24"/>
              </w:rPr>
            </w:pPr>
          </w:p>
        </w:tc>
        <w:tc>
          <w:tcPr>
            <w:tcW w:w="9072" w:type="dxa"/>
            <w:gridSpan w:val="2"/>
          </w:tcPr>
          <w:p w:rsidR="00A57595" w:rsidRPr="00F5404A" w:rsidRDefault="00A57595" w:rsidP="00F5404A">
            <w:pPr>
              <w:spacing w:after="0" w:line="240" w:lineRule="auto"/>
              <w:rPr>
                <w:rFonts w:ascii="Times New Roman" w:hAnsi="Times New Roman" w:cs="Times New Roman"/>
                <w:sz w:val="24"/>
                <w:szCs w:val="24"/>
              </w:rPr>
            </w:pPr>
            <w:r w:rsidRPr="00F5404A">
              <w:rPr>
                <w:rFonts w:ascii="Times New Roman" w:hAnsi="Times New Roman" w:cs="Times New Roman"/>
                <w:b/>
                <w:bCs/>
                <w:sz w:val="24"/>
                <w:szCs w:val="24"/>
              </w:rPr>
              <w:t>Самостоятельная работа</w:t>
            </w:r>
          </w:p>
          <w:p w:rsidR="00A57595" w:rsidRPr="00F5404A" w:rsidRDefault="00A57595" w:rsidP="00F5404A">
            <w:pPr>
              <w:spacing w:after="0" w:line="240" w:lineRule="auto"/>
              <w:rPr>
                <w:rFonts w:ascii="Times New Roman" w:hAnsi="Times New Roman" w:cs="Times New Roman"/>
                <w:sz w:val="24"/>
                <w:szCs w:val="24"/>
              </w:rPr>
            </w:pPr>
            <w:r w:rsidRPr="00F5404A">
              <w:rPr>
                <w:rFonts w:ascii="Times New Roman" w:hAnsi="Times New Roman" w:cs="Times New Roman"/>
                <w:sz w:val="24"/>
                <w:szCs w:val="24"/>
              </w:rPr>
              <w:t xml:space="preserve">Тема 2.9. Производственно-технологическая характеристика животноводческих ферм и комплексов. Виды ферм, направленность и размеры. </w:t>
            </w:r>
          </w:p>
        </w:tc>
        <w:tc>
          <w:tcPr>
            <w:tcW w:w="993" w:type="dxa"/>
          </w:tcPr>
          <w:p w:rsidR="00A57595" w:rsidRPr="00F5404A" w:rsidRDefault="00A57595" w:rsidP="00F5404A">
            <w:pPr>
              <w:spacing w:after="0" w:line="240" w:lineRule="auto"/>
              <w:jc w:val="center"/>
              <w:rPr>
                <w:rFonts w:ascii="Times New Roman" w:hAnsi="Times New Roman" w:cs="Times New Roman"/>
                <w:sz w:val="24"/>
                <w:szCs w:val="24"/>
              </w:rPr>
            </w:pPr>
            <w:r w:rsidRPr="00F5404A">
              <w:rPr>
                <w:rFonts w:ascii="Times New Roman" w:hAnsi="Times New Roman" w:cs="Times New Roman"/>
                <w:sz w:val="24"/>
                <w:szCs w:val="24"/>
              </w:rPr>
              <w:t>20</w:t>
            </w:r>
          </w:p>
        </w:tc>
        <w:tc>
          <w:tcPr>
            <w:tcW w:w="1211" w:type="dxa"/>
          </w:tcPr>
          <w:p w:rsidR="00A57595" w:rsidRPr="00F5404A" w:rsidRDefault="00A57595" w:rsidP="00F5404A">
            <w:pPr>
              <w:spacing w:after="0" w:line="240" w:lineRule="auto"/>
              <w:rPr>
                <w:rFonts w:ascii="Times New Roman" w:hAnsi="Times New Roman" w:cs="Times New Roman"/>
                <w:b/>
                <w:bCs/>
                <w:sz w:val="24"/>
                <w:szCs w:val="24"/>
              </w:rPr>
            </w:pPr>
          </w:p>
        </w:tc>
      </w:tr>
      <w:tr w:rsidR="00A57595" w:rsidRPr="00F5404A">
        <w:tc>
          <w:tcPr>
            <w:tcW w:w="3510" w:type="dxa"/>
            <w:vMerge/>
          </w:tcPr>
          <w:p w:rsidR="00A57595" w:rsidRPr="00F5404A" w:rsidRDefault="00A57595" w:rsidP="00F5404A">
            <w:pPr>
              <w:spacing w:after="0" w:line="240" w:lineRule="auto"/>
              <w:rPr>
                <w:rFonts w:ascii="Times New Roman" w:hAnsi="Times New Roman" w:cs="Times New Roman"/>
                <w:b/>
                <w:bCs/>
                <w:sz w:val="24"/>
                <w:szCs w:val="24"/>
              </w:rPr>
            </w:pPr>
          </w:p>
        </w:tc>
        <w:tc>
          <w:tcPr>
            <w:tcW w:w="9072" w:type="dxa"/>
            <w:gridSpan w:val="2"/>
          </w:tcPr>
          <w:p w:rsidR="00A57595" w:rsidRPr="00F5404A" w:rsidRDefault="00A57595" w:rsidP="00F5404A">
            <w:pPr>
              <w:spacing w:after="0" w:line="240" w:lineRule="auto"/>
              <w:rPr>
                <w:rFonts w:ascii="Times New Roman" w:hAnsi="Times New Roman" w:cs="Times New Roman"/>
                <w:sz w:val="24"/>
                <w:szCs w:val="24"/>
              </w:rPr>
            </w:pPr>
            <w:r w:rsidRPr="00F5404A">
              <w:rPr>
                <w:rFonts w:ascii="Times New Roman" w:hAnsi="Times New Roman" w:cs="Times New Roman"/>
                <w:b/>
                <w:bCs/>
                <w:sz w:val="24"/>
                <w:szCs w:val="24"/>
              </w:rPr>
              <w:t>Самостоятельная работа</w:t>
            </w:r>
          </w:p>
          <w:p w:rsidR="00A57595" w:rsidRPr="00F5404A" w:rsidRDefault="00A57595" w:rsidP="00F5404A">
            <w:pPr>
              <w:spacing w:after="0" w:line="240" w:lineRule="auto"/>
              <w:rPr>
                <w:rFonts w:ascii="Times New Roman" w:hAnsi="Times New Roman" w:cs="Times New Roman"/>
                <w:sz w:val="24"/>
                <w:szCs w:val="24"/>
              </w:rPr>
            </w:pPr>
            <w:r w:rsidRPr="00F5404A">
              <w:rPr>
                <w:rFonts w:ascii="Times New Roman" w:hAnsi="Times New Roman" w:cs="Times New Roman"/>
                <w:sz w:val="24"/>
                <w:szCs w:val="24"/>
              </w:rPr>
              <w:t>Тема 2.10. Особенности структуры производства продукции животноводства.</w:t>
            </w:r>
          </w:p>
          <w:p w:rsidR="00A57595" w:rsidRPr="00F5404A" w:rsidRDefault="00A57595" w:rsidP="00F5404A">
            <w:pPr>
              <w:spacing w:after="0" w:line="240" w:lineRule="auto"/>
              <w:rPr>
                <w:rFonts w:ascii="Times New Roman" w:hAnsi="Times New Roman" w:cs="Times New Roman"/>
                <w:sz w:val="24"/>
                <w:szCs w:val="24"/>
              </w:rPr>
            </w:pPr>
            <w:r w:rsidRPr="00F5404A">
              <w:rPr>
                <w:rFonts w:ascii="Times New Roman" w:hAnsi="Times New Roman" w:cs="Times New Roman"/>
                <w:sz w:val="24"/>
                <w:szCs w:val="24"/>
              </w:rPr>
              <w:t>Система машин для комплексной механизации животноводства.</w:t>
            </w:r>
          </w:p>
        </w:tc>
        <w:tc>
          <w:tcPr>
            <w:tcW w:w="993" w:type="dxa"/>
          </w:tcPr>
          <w:p w:rsidR="00A57595" w:rsidRPr="00F5404A" w:rsidRDefault="00A57595" w:rsidP="00F5404A">
            <w:pPr>
              <w:spacing w:after="0" w:line="240" w:lineRule="auto"/>
              <w:jc w:val="center"/>
              <w:rPr>
                <w:rFonts w:ascii="Times New Roman" w:hAnsi="Times New Roman" w:cs="Times New Roman"/>
                <w:sz w:val="24"/>
                <w:szCs w:val="24"/>
              </w:rPr>
            </w:pPr>
            <w:r w:rsidRPr="00F5404A">
              <w:rPr>
                <w:rFonts w:ascii="Times New Roman" w:hAnsi="Times New Roman" w:cs="Times New Roman"/>
                <w:sz w:val="24"/>
                <w:szCs w:val="24"/>
              </w:rPr>
              <w:t>20</w:t>
            </w:r>
          </w:p>
        </w:tc>
        <w:tc>
          <w:tcPr>
            <w:tcW w:w="1211" w:type="dxa"/>
          </w:tcPr>
          <w:p w:rsidR="00A57595" w:rsidRPr="00F5404A" w:rsidRDefault="00A57595" w:rsidP="00F5404A">
            <w:pPr>
              <w:spacing w:after="0" w:line="240" w:lineRule="auto"/>
              <w:rPr>
                <w:rFonts w:ascii="Times New Roman" w:hAnsi="Times New Roman" w:cs="Times New Roman"/>
                <w:b/>
                <w:bCs/>
                <w:sz w:val="24"/>
                <w:szCs w:val="24"/>
              </w:rPr>
            </w:pPr>
          </w:p>
        </w:tc>
      </w:tr>
      <w:tr w:rsidR="00A57595" w:rsidRPr="00F5404A">
        <w:tc>
          <w:tcPr>
            <w:tcW w:w="3510" w:type="dxa"/>
            <w:vMerge/>
          </w:tcPr>
          <w:p w:rsidR="00A57595" w:rsidRPr="00F5404A" w:rsidRDefault="00A57595" w:rsidP="00F5404A">
            <w:pPr>
              <w:spacing w:after="0" w:line="240" w:lineRule="auto"/>
              <w:rPr>
                <w:rFonts w:ascii="Times New Roman" w:hAnsi="Times New Roman" w:cs="Times New Roman"/>
                <w:b/>
                <w:bCs/>
                <w:sz w:val="24"/>
                <w:szCs w:val="24"/>
              </w:rPr>
            </w:pPr>
          </w:p>
        </w:tc>
        <w:tc>
          <w:tcPr>
            <w:tcW w:w="9072" w:type="dxa"/>
            <w:gridSpan w:val="2"/>
          </w:tcPr>
          <w:p w:rsidR="00A57595" w:rsidRPr="00F5404A" w:rsidRDefault="00A57595" w:rsidP="00F5404A">
            <w:pPr>
              <w:spacing w:after="0" w:line="240" w:lineRule="auto"/>
              <w:rPr>
                <w:rFonts w:ascii="Times New Roman" w:hAnsi="Times New Roman" w:cs="Times New Roman"/>
                <w:sz w:val="24"/>
                <w:szCs w:val="24"/>
              </w:rPr>
            </w:pPr>
            <w:r w:rsidRPr="00F5404A">
              <w:rPr>
                <w:rFonts w:ascii="Times New Roman" w:hAnsi="Times New Roman" w:cs="Times New Roman"/>
                <w:b/>
                <w:bCs/>
                <w:sz w:val="24"/>
                <w:szCs w:val="24"/>
              </w:rPr>
              <w:t>Самостоятельная работа</w:t>
            </w:r>
          </w:p>
          <w:p w:rsidR="00A57595" w:rsidRPr="00F5404A" w:rsidRDefault="00A57595" w:rsidP="00F5404A">
            <w:pPr>
              <w:spacing w:after="0" w:line="240" w:lineRule="auto"/>
              <w:rPr>
                <w:rFonts w:ascii="Times New Roman" w:hAnsi="Times New Roman" w:cs="Times New Roman"/>
                <w:sz w:val="24"/>
                <w:szCs w:val="24"/>
              </w:rPr>
            </w:pPr>
            <w:r w:rsidRPr="00F5404A">
              <w:rPr>
                <w:rFonts w:ascii="Times New Roman" w:hAnsi="Times New Roman" w:cs="Times New Roman"/>
                <w:sz w:val="24"/>
                <w:szCs w:val="24"/>
              </w:rPr>
              <w:t xml:space="preserve">Тема 2.11. Технологические процессы: кормопроизводство, </w:t>
            </w:r>
            <w:proofErr w:type="spellStart"/>
            <w:r w:rsidRPr="00F5404A">
              <w:rPr>
                <w:rFonts w:ascii="Times New Roman" w:hAnsi="Times New Roman" w:cs="Times New Roman"/>
                <w:sz w:val="24"/>
                <w:szCs w:val="24"/>
              </w:rPr>
              <w:t>кормоприготовление</w:t>
            </w:r>
            <w:proofErr w:type="spellEnd"/>
            <w:r w:rsidRPr="00F5404A">
              <w:rPr>
                <w:rFonts w:ascii="Times New Roman" w:hAnsi="Times New Roman" w:cs="Times New Roman"/>
                <w:sz w:val="24"/>
                <w:szCs w:val="24"/>
              </w:rPr>
              <w:t>, кормление животных, поение, уход за животными, получение продукции.</w:t>
            </w:r>
          </w:p>
        </w:tc>
        <w:tc>
          <w:tcPr>
            <w:tcW w:w="993" w:type="dxa"/>
          </w:tcPr>
          <w:p w:rsidR="00A57595" w:rsidRPr="00F5404A" w:rsidRDefault="00A57595" w:rsidP="00F5404A">
            <w:pPr>
              <w:spacing w:after="0" w:line="240" w:lineRule="auto"/>
              <w:jc w:val="center"/>
              <w:rPr>
                <w:rFonts w:ascii="Times New Roman" w:hAnsi="Times New Roman" w:cs="Times New Roman"/>
                <w:sz w:val="24"/>
                <w:szCs w:val="24"/>
              </w:rPr>
            </w:pPr>
            <w:r w:rsidRPr="00F5404A">
              <w:rPr>
                <w:rFonts w:ascii="Times New Roman" w:hAnsi="Times New Roman" w:cs="Times New Roman"/>
                <w:sz w:val="24"/>
                <w:szCs w:val="24"/>
              </w:rPr>
              <w:t>24</w:t>
            </w:r>
          </w:p>
        </w:tc>
        <w:tc>
          <w:tcPr>
            <w:tcW w:w="1211" w:type="dxa"/>
          </w:tcPr>
          <w:p w:rsidR="00A57595" w:rsidRPr="00F5404A" w:rsidRDefault="00A57595" w:rsidP="00F5404A">
            <w:pPr>
              <w:spacing w:after="0" w:line="240" w:lineRule="auto"/>
              <w:rPr>
                <w:rFonts w:ascii="Times New Roman" w:hAnsi="Times New Roman" w:cs="Times New Roman"/>
                <w:b/>
                <w:bCs/>
                <w:sz w:val="24"/>
                <w:szCs w:val="24"/>
              </w:rPr>
            </w:pPr>
          </w:p>
        </w:tc>
      </w:tr>
      <w:tr w:rsidR="00A57595" w:rsidRPr="00F5404A">
        <w:tc>
          <w:tcPr>
            <w:tcW w:w="3510" w:type="dxa"/>
            <w:vMerge w:val="restart"/>
          </w:tcPr>
          <w:p w:rsidR="00A57595" w:rsidRPr="00F5404A" w:rsidRDefault="00A57595" w:rsidP="00F5404A">
            <w:pPr>
              <w:spacing w:after="0" w:line="240" w:lineRule="auto"/>
              <w:rPr>
                <w:rFonts w:ascii="Times New Roman" w:hAnsi="Times New Roman" w:cs="Times New Roman"/>
                <w:b/>
                <w:bCs/>
                <w:sz w:val="24"/>
                <w:szCs w:val="24"/>
              </w:rPr>
            </w:pPr>
            <w:r w:rsidRPr="00F5404A">
              <w:rPr>
                <w:rFonts w:ascii="Times New Roman" w:hAnsi="Times New Roman" w:cs="Times New Roman"/>
                <w:b/>
                <w:bCs/>
                <w:sz w:val="24"/>
                <w:szCs w:val="24"/>
              </w:rPr>
              <w:t>Раздел</w:t>
            </w:r>
            <w:r w:rsidRPr="00F5404A">
              <w:rPr>
                <w:rFonts w:ascii="Times New Roman" w:hAnsi="Times New Roman" w:cs="Times New Roman"/>
                <w:sz w:val="24"/>
                <w:szCs w:val="24"/>
              </w:rPr>
              <w:t xml:space="preserve"> 3. Разработка и оформление </w:t>
            </w:r>
            <w:proofErr w:type="gramStart"/>
            <w:r w:rsidRPr="00F5404A">
              <w:rPr>
                <w:rFonts w:ascii="Times New Roman" w:hAnsi="Times New Roman" w:cs="Times New Roman"/>
                <w:sz w:val="24"/>
                <w:szCs w:val="24"/>
              </w:rPr>
              <w:t>технической</w:t>
            </w:r>
            <w:proofErr w:type="gramEnd"/>
            <w:r w:rsidRPr="00F5404A">
              <w:rPr>
                <w:rFonts w:ascii="Times New Roman" w:hAnsi="Times New Roman" w:cs="Times New Roman"/>
                <w:sz w:val="24"/>
                <w:szCs w:val="24"/>
              </w:rPr>
              <w:t xml:space="preserve"> и </w:t>
            </w:r>
            <w:proofErr w:type="spellStart"/>
            <w:r w:rsidRPr="00F5404A">
              <w:rPr>
                <w:rFonts w:ascii="Times New Roman" w:hAnsi="Times New Roman" w:cs="Times New Roman"/>
                <w:sz w:val="24"/>
                <w:szCs w:val="24"/>
              </w:rPr>
              <w:t>технологическойдокументации</w:t>
            </w:r>
            <w:proofErr w:type="spellEnd"/>
          </w:p>
        </w:tc>
        <w:tc>
          <w:tcPr>
            <w:tcW w:w="9072" w:type="dxa"/>
            <w:gridSpan w:val="2"/>
          </w:tcPr>
          <w:p w:rsidR="00A57595" w:rsidRPr="00F5404A" w:rsidRDefault="00A57595" w:rsidP="00F5404A">
            <w:pPr>
              <w:spacing w:after="0" w:line="240" w:lineRule="auto"/>
              <w:rPr>
                <w:rFonts w:ascii="Times New Roman" w:hAnsi="Times New Roman" w:cs="Times New Roman"/>
                <w:b/>
                <w:bCs/>
                <w:sz w:val="24"/>
                <w:szCs w:val="24"/>
              </w:rPr>
            </w:pPr>
            <w:r w:rsidRPr="00F5404A">
              <w:rPr>
                <w:rFonts w:ascii="Times New Roman" w:hAnsi="Times New Roman" w:cs="Times New Roman"/>
                <w:b/>
                <w:bCs/>
                <w:sz w:val="24"/>
                <w:szCs w:val="24"/>
              </w:rPr>
              <w:t>Аудиторная работа</w:t>
            </w:r>
          </w:p>
          <w:p w:rsidR="00A57595" w:rsidRPr="00F5404A" w:rsidRDefault="00A57595" w:rsidP="00F5404A">
            <w:pPr>
              <w:spacing w:after="0" w:line="240" w:lineRule="auto"/>
              <w:rPr>
                <w:rFonts w:ascii="Times New Roman" w:hAnsi="Times New Roman" w:cs="Times New Roman"/>
                <w:sz w:val="24"/>
                <w:szCs w:val="24"/>
              </w:rPr>
            </w:pPr>
            <w:r w:rsidRPr="00F5404A">
              <w:rPr>
                <w:rFonts w:ascii="Times New Roman" w:hAnsi="Times New Roman" w:cs="Times New Roman"/>
                <w:sz w:val="24"/>
                <w:szCs w:val="24"/>
              </w:rPr>
              <w:t>Тема3.1.Документирование организационно-распорядительной деятельности</w:t>
            </w:r>
          </w:p>
          <w:p w:rsidR="00A57595" w:rsidRPr="00F5404A" w:rsidRDefault="00A57595" w:rsidP="00F5404A">
            <w:pPr>
              <w:spacing w:after="0" w:line="240" w:lineRule="auto"/>
              <w:rPr>
                <w:rFonts w:ascii="Times New Roman" w:hAnsi="Times New Roman" w:cs="Times New Roman"/>
                <w:sz w:val="24"/>
                <w:szCs w:val="24"/>
              </w:rPr>
            </w:pPr>
            <w:r w:rsidRPr="00F5404A">
              <w:rPr>
                <w:rFonts w:ascii="Times New Roman" w:hAnsi="Times New Roman" w:cs="Times New Roman"/>
                <w:sz w:val="24"/>
                <w:szCs w:val="24"/>
              </w:rPr>
              <w:t>Организационно-правовая документация</w:t>
            </w:r>
          </w:p>
          <w:p w:rsidR="00A57595" w:rsidRPr="00F5404A" w:rsidRDefault="00A57595" w:rsidP="00F5404A">
            <w:pPr>
              <w:spacing w:after="0" w:line="240" w:lineRule="auto"/>
              <w:rPr>
                <w:rFonts w:ascii="Times New Roman" w:hAnsi="Times New Roman" w:cs="Times New Roman"/>
                <w:sz w:val="24"/>
                <w:szCs w:val="24"/>
              </w:rPr>
            </w:pPr>
            <w:r w:rsidRPr="00F5404A">
              <w:rPr>
                <w:rFonts w:ascii="Times New Roman" w:hAnsi="Times New Roman" w:cs="Times New Roman"/>
                <w:sz w:val="24"/>
                <w:szCs w:val="24"/>
              </w:rPr>
              <w:t>Распорядительная документация</w:t>
            </w:r>
          </w:p>
        </w:tc>
        <w:tc>
          <w:tcPr>
            <w:tcW w:w="993" w:type="dxa"/>
          </w:tcPr>
          <w:p w:rsidR="00A57595" w:rsidRPr="00F5404A" w:rsidRDefault="00A57595" w:rsidP="00F5404A">
            <w:pPr>
              <w:spacing w:after="0" w:line="240" w:lineRule="auto"/>
              <w:jc w:val="center"/>
              <w:rPr>
                <w:rFonts w:ascii="Times New Roman" w:hAnsi="Times New Roman" w:cs="Times New Roman"/>
                <w:sz w:val="24"/>
                <w:szCs w:val="24"/>
              </w:rPr>
            </w:pPr>
            <w:r w:rsidRPr="00F5404A">
              <w:rPr>
                <w:rFonts w:ascii="Times New Roman" w:hAnsi="Times New Roman" w:cs="Times New Roman"/>
                <w:sz w:val="24"/>
                <w:szCs w:val="24"/>
              </w:rPr>
              <w:t>4</w:t>
            </w:r>
          </w:p>
        </w:tc>
        <w:tc>
          <w:tcPr>
            <w:tcW w:w="1211" w:type="dxa"/>
          </w:tcPr>
          <w:p w:rsidR="00A57595" w:rsidRPr="00F5404A" w:rsidRDefault="00A57595" w:rsidP="00F5404A">
            <w:pPr>
              <w:spacing w:after="0" w:line="240" w:lineRule="auto"/>
              <w:rPr>
                <w:rFonts w:ascii="Times New Roman" w:hAnsi="Times New Roman" w:cs="Times New Roman"/>
                <w:b/>
                <w:bCs/>
                <w:sz w:val="24"/>
                <w:szCs w:val="24"/>
              </w:rPr>
            </w:pPr>
          </w:p>
        </w:tc>
      </w:tr>
      <w:tr w:rsidR="00A57595" w:rsidRPr="00F5404A">
        <w:tc>
          <w:tcPr>
            <w:tcW w:w="3510" w:type="dxa"/>
            <w:vMerge/>
          </w:tcPr>
          <w:p w:rsidR="00A57595" w:rsidRPr="00F5404A" w:rsidRDefault="00A57595" w:rsidP="00F5404A">
            <w:pPr>
              <w:spacing w:after="0" w:line="240" w:lineRule="auto"/>
              <w:rPr>
                <w:rFonts w:ascii="Times New Roman" w:hAnsi="Times New Roman" w:cs="Times New Roman"/>
                <w:b/>
                <w:bCs/>
                <w:sz w:val="24"/>
                <w:szCs w:val="24"/>
              </w:rPr>
            </w:pPr>
          </w:p>
        </w:tc>
        <w:tc>
          <w:tcPr>
            <w:tcW w:w="9072" w:type="dxa"/>
            <w:gridSpan w:val="2"/>
          </w:tcPr>
          <w:p w:rsidR="00A57595" w:rsidRPr="00F5404A" w:rsidRDefault="00A57595" w:rsidP="00F5404A">
            <w:pPr>
              <w:spacing w:after="0" w:line="240" w:lineRule="auto"/>
              <w:rPr>
                <w:rFonts w:ascii="Times New Roman" w:hAnsi="Times New Roman" w:cs="Times New Roman"/>
                <w:sz w:val="24"/>
                <w:szCs w:val="24"/>
              </w:rPr>
            </w:pPr>
            <w:r w:rsidRPr="00F5404A">
              <w:rPr>
                <w:rFonts w:ascii="Times New Roman" w:hAnsi="Times New Roman" w:cs="Times New Roman"/>
                <w:b/>
                <w:bCs/>
                <w:sz w:val="24"/>
                <w:szCs w:val="24"/>
              </w:rPr>
              <w:t>Аудиторная работа</w:t>
            </w:r>
          </w:p>
          <w:p w:rsidR="00A57595" w:rsidRPr="00F5404A" w:rsidRDefault="00A57595" w:rsidP="00F5404A">
            <w:pPr>
              <w:spacing w:after="0" w:line="240" w:lineRule="auto"/>
              <w:rPr>
                <w:rFonts w:ascii="Times New Roman" w:hAnsi="Times New Roman" w:cs="Times New Roman"/>
                <w:sz w:val="24"/>
                <w:szCs w:val="24"/>
              </w:rPr>
            </w:pPr>
            <w:r w:rsidRPr="00F5404A">
              <w:rPr>
                <w:rFonts w:ascii="Times New Roman" w:hAnsi="Times New Roman" w:cs="Times New Roman"/>
                <w:sz w:val="24"/>
                <w:szCs w:val="24"/>
              </w:rPr>
              <w:t>Тема 3.2. Виды и комплектность эксплуатационных документов</w:t>
            </w:r>
          </w:p>
        </w:tc>
        <w:tc>
          <w:tcPr>
            <w:tcW w:w="993" w:type="dxa"/>
          </w:tcPr>
          <w:p w:rsidR="00A57595" w:rsidRPr="00F5404A" w:rsidRDefault="00A57595" w:rsidP="00F5404A">
            <w:pPr>
              <w:spacing w:after="0" w:line="240" w:lineRule="auto"/>
              <w:jc w:val="center"/>
              <w:rPr>
                <w:rFonts w:ascii="Times New Roman" w:hAnsi="Times New Roman" w:cs="Times New Roman"/>
                <w:sz w:val="24"/>
                <w:szCs w:val="24"/>
              </w:rPr>
            </w:pPr>
            <w:r w:rsidRPr="00F5404A">
              <w:rPr>
                <w:rFonts w:ascii="Times New Roman" w:hAnsi="Times New Roman" w:cs="Times New Roman"/>
                <w:sz w:val="24"/>
                <w:szCs w:val="24"/>
              </w:rPr>
              <w:t>4</w:t>
            </w:r>
          </w:p>
        </w:tc>
        <w:tc>
          <w:tcPr>
            <w:tcW w:w="1211" w:type="dxa"/>
          </w:tcPr>
          <w:p w:rsidR="00A57595" w:rsidRPr="00F5404A" w:rsidRDefault="00A57595" w:rsidP="00F5404A">
            <w:pPr>
              <w:spacing w:after="0" w:line="240" w:lineRule="auto"/>
              <w:rPr>
                <w:rFonts w:ascii="Times New Roman" w:hAnsi="Times New Roman" w:cs="Times New Roman"/>
                <w:b/>
                <w:bCs/>
                <w:sz w:val="24"/>
                <w:szCs w:val="24"/>
              </w:rPr>
            </w:pPr>
          </w:p>
        </w:tc>
      </w:tr>
      <w:tr w:rsidR="00A57595" w:rsidRPr="00F5404A">
        <w:tc>
          <w:tcPr>
            <w:tcW w:w="3510" w:type="dxa"/>
            <w:vMerge/>
          </w:tcPr>
          <w:p w:rsidR="00A57595" w:rsidRPr="00F5404A" w:rsidRDefault="00A57595" w:rsidP="00F5404A">
            <w:pPr>
              <w:spacing w:after="0" w:line="240" w:lineRule="auto"/>
              <w:rPr>
                <w:rFonts w:ascii="Times New Roman" w:hAnsi="Times New Roman" w:cs="Times New Roman"/>
                <w:b/>
                <w:bCs/>
                <w:sz w:val="24"/>
                <w:szCs w:val="24"/>
              </w:rPr>
            </w:pPr>
          </w:p>
        </w:tc>
        <w:tc>
          <w:tcPr>
            <w:tcW w:w="9072" w:type="dxa"/>
            <w:gridSpan w:val="2"/>
          </w:tcPr>
          <w:p w:rsidR="00A57595" w:rsidRPr="00F5404A" w:rsidRDefault="00A57595" w:rsidP="00F5404A">
            <w:pPr>
              <w:spacing w:after="0" w:line="240" w:lineRule="auto"/>
              <w:rPr>
                <w:rFonts w:ascii="Times New Roman" w:hAnsi="Times New Roman" w:cs="Times New Roman"/>
                <w:sz w:val="24"/>
                <w:szCs w:val="24"/>
              </w:rPr>
            </w:pPr>
            <w:r w:rsidRPr="00F5404A">
              <w:rPr>
                <w:rFonts w:ascii="Times New Roman" w:hAnsi="Times New Roman" w:cs="Times New Roman"/>
                <w:b/>
                <w:bCs/>
                <w:sz w:val="24"/>
                <w:szCs w:val="24"/>
              </w:rPr>
              <w:t>Самостоятельная работа</w:t>
            </w:r>
          </w:p>
          <w:p w:rsidR="00A57595" w:rsidRPr="00F5404A" w:rsidRDefault="00A57595" w:rsidP="00F5404A">
            <w:pPr>
              <w:spacing w:after="0" w:line="240" w:lineRule="auto"/>
              <w:rPr>
                <w:rFonts w:ascii="Times New Roman" w:hAnsi="Times New Roman" w:cs="Times New Roman"/>
                <w:sz w:val="24"/>
                <w:szCs w:val="24"/>
              </w:rPr>
            </w:pPr>
            <w:r w:rsidRPr="00F5404A">
              <w:rPr>
                <w:rFonts w:ascii="Times New Roman" w:hAnsi="Times New Roman" w:cs="Times New Roman"/>
                <w:sz w:val="24"/>
                <w:szCs w:val="24"/>
              </w:rPr>
              <w:t>Тема 3.3. Права, обязанности и полномочия структур управления при нормировании расхода топлив и смазочных материалов. Нормирование расхода топлива для специальных автомобилей. Нормирование расхода смазочных материалов и специальных жидкостей. Учёт поступления и расходования топлива в количественном и денежном выражении. Учёт расхода смазочных материалов. Формы отчётной документации</w:t>
            </w:r>
          </w:p>
        </w:tc>
        <w:tc>
          <w:tcPr>
            <w:tcW w:w="993" w:type="dxa"/>
          </w:tcPr>
          <w:p w:rsidR="00A57595" w:rsidRPr="00F5404A" w:rsidRDefault="00A57595" w:rsidP="00F5404A">
            <w:pPr>
              <w:spacing w:after="0" w:line="240" w:lineRule="auto"/>
              <w:jc w:val="center"/>
              <w:rPr>
                <w:rFonts w:ascii="Times New Roman" w:hAnsi="Times New Roman" w:cs="Times New Roman"/>
                <w:sz w:val="24"/>
                <w:szCs w:val="24"/>
              </w:rPr>
            </w:pPr>
            <w:r w:rsidRPr="00F5404A">
              <w:rPr>
                <w:rFonts w:ascii="Times New Roman" w:hAnsi="Times New Roman" w:cs="Times New Roman"/>
                <w:sz w:val="24"/>
                <w:szCs w:val="24"/>
              </w:rPr>
              <w:t>24</w:t>
            </w:r>
          </w:p>
        </w:tc>
        <w:tc>
          <w:tcPr>
            <w:tcW w:w="1211" w:type="dxa"/>
          </w:tcPr>
          <w:p w:rsidR="00A57595" w:rsidRPr="00F5404A" w:rsidRDefault="00A57595" w:rsidP="00F5404A">
            <w:pPr>
              <w:spacing w:after="0" w:line="240" w:lineRule="auto"/>
              <w:rPr>
                <w:rFonts w:ascii="Times New Roman" w:hAnsi="Times New Roman" w:cs="Times New Roman"/>
                <w:b/>
                <w:bCs/>
                <w:sz w:val="24"/>
                <w:szCs w:val="24"/>
              </w:rPr>
            </w:pPr>
          </w:p>
        </w:tc>
      </w:tr>
      <w:tr w:rsidR="00A57595" w:rsidRPr="00F5404A">
        <w:tc>
          <w:tcPr>
            <w:tcW w:w="3510" w:type="dxa"/>
            <w:vMerge/>
          </w:tcPr>
          <w:p w:rsidR="00A57595" w:rsidRPr="00F5404A" w:rsidRDefault="00A57595" w:rsidP="00F5404A">
            <w:pPr>
              <w:spacing w:after="0" w:line="240" w:lineRule="auto"/>
              <w:rPr>
                <w:rFonts w:ascii="Times New Roman" w:hAnsi="Times New Roman" w:cs="Times New Roman"/>
                <w:b/>
                <w:bCs/>
                <w:sz w:val="24"/>
                <w:szCs w:val="24"/>
              </w:rPr>
            </w:pPr>
          </w:p>
        </w:tc>
        <w:tc>
          <w:tcPr>
            <w:tcW w:w="9072" w:type="dxa"/>
            <w:gridSpan w:val="2"/>
          </w:tcPr>
          <w:p w:rsidR="00A57595" w:rsidRPr="00F5404A" w:rsidRDefault="00A57595" w:rsidP="00F5404A">
            <w:pPr>
              <w:spacing w:after="0" w:line="240" w:lineRule="auto"/>
              <w:rPr>
                <w:rFonts w:ascii="Times New Roman" w:hAnsi="Times New Roman" w:cs="Times New Roman"/>
                <w:sz w:val="24"/>
                <w:szCs w:val="24"/>
              </w:rPr>
            </w:pPr>
            <w:r w:rsidRPr="00F5404A">
              <w:rPr>
                <w:rFonts w:ascii="Times New Roman" w:hAnsi="Times New Roman" w:cs="Times New Roman"/>
                <w:b/>
                <w:bCs/>
                <w:sz w:val="24"/>
                <w:szCs w:val="24"/>
              </w:rPr>
              <w:t>Самостоятельная работа</w:t>
            </w:r>
          </w:p>
          <w:p w:rsidR="00A57595" w:rsidRPr="00F5404A" w:rsidRDefault="00A57595" w:rsidP="00F5404A">
            <w:pPr>
              <w:spacing w:after="0" w:line="240" w:lineRule="auto"/>
              <w:rPr>
                <w:rFonts w:ascii="Times New Roman" w:hAnsi="Times New Roman" w:cs="Times New Roman"/>
                <w:sz w:val="24"/>
                <w:szCs w:val="24"/>
              </w:rPr>
            </w:pPr>
            <w:r w:rsidRPr="00F5404A">
              <w:rPr>
                <w:rFonts w:ascii="Times New Roman" w:hAnsi="Times New Roman" w:cs="Times New Roman"/>
                <w:sz w:val="24"/>
                <w:szCs w:val="24"/>
              </w:rPr>
              <w:t>Тема 3.4. Организация делопроизводства подразделения. Документы, их виды. Классификация документов. Порядок их составления во внутрихозяйственных подразделениях. Организация делопроизводства в подразделении. Номенклатура дел. Введение протоколов, составление актов, справок, докладных и объяснительных записок, служебных писем. Организация хранения документов.</w:t>
            </w:r>
          </w:p>
        </w:tc>
        <w:tc>
          <w:tcPr>
            <w:tcW w:w="993" w:type="dxa"/>
          </w:tcPr>
          <w:p w:rsidR="00A57595" w:rsidRPr="00F5404A" w:rsidRDefault="00A57595" w:rsidP="00F5404A">
            <w:pPr>
              <w:spacing w:after="0" w:line="240" w:lineRule="auto"/>
              <w:jc w:val="center"/>
              <w:rPr>
                <w:rFonts w:ascii="Times New Roman" w:hAnsi="Times New Roman" w:cs="Times New Roman"/>
                <w:sz w:val="24"/>
                <w:szCs w:val="24"/>
              </w:rPr>
            </w:pPr>
            <w:r w:rsidRPr="00F5404A">
              <w:rPr>
                <w:rFonts w:ascii="Times New Roman" w:hAnsi="Times New Roman" w:cs="Times New Roman"/>
                <w:sz w:val="24"/>
                <w:szCs w:val="24"/>
              </w:rPr>
              <w:t>16</w:t>
            </w:r>
          </w:p>
        </w:tc>
        <w:tc>
          <w:tcPr>
            <w:tcW w:w="1211" w:type="dxa"/>
          </w:tcPr>
          <w:p w:rsidR="00A57595" w:rsidRPr="00F5404A" w:rsidRDefault="00A57595" w:rsidP="00F5404A">
            <w:pPr>
              <w:spacing w:after="0" w:line="240" w:lineRule="auto"/>
              <w:rPr>
                <w:rFonts w:ascii="Times New Roman" w:hAnsi="Times New Roman" w:cs="Times New Roman"/>
                <w:b/>
                <w:bCs/>
                <w:sz w:val="24"/>
                <w:szCs w:val="24"/>
              </w:rPr>
            </w:pPr>
          </w:p>
        </w:tc>
      </w:tr>
      <w:tr w:rsidR="00A57595" w:rsidRPr="00F5404A">
        <w:tc>
          <w:tcPr>
            <w:tcW w:w="3510" w:type="dxa"/>
            <w:vMerge/>
          </w:tcPr>
          <w:p w:rsidR="00A57595" w:rsidRPr="00F5404A" w:rsidRDefault="00A57595" w:rsidP="00F5404A">
            <w:pPr>
              <w:spacing w:after="0" w:line="240" w:lineRule="auto"/>
              <w:rPr>
                <w:rFonts w:ascii="Times New Roman" w:hAnsi="Times New Roman" w:cs="Times New Roman"/>
                <w:b/>
                <w:bCs/>
                <w:sz w:val="24"/>
                <w:szCs w:val="24"/>
              </w:rPr>
            </w:pPr>
          </w:p>
        </w:tc>
        <w:tc>
          <w:tcPr>
            <w:tcW w:w="9072" w:type="dxa"/>
            <w:gridSpan w:val="2"/>
          </w:tcPr>
          <w:p w:rsidR="00A57595" w:rsidRPr="00F5404A" w:rsidRDefault="00A57595" w:rsidP="00F5404A">
            <w:pPr>
              <w:spacing w:after="0" w:line="240" w:lineRule="auto"/>
              <w:rPr>
                <w:rFonts w:ascii="Times New Roman" w:hAnsi="Times New Roman" w:cs="Times New Roman"/>
                <w:sz w:val="24"/>
                <w:szCs w:val="24"/>
              </w:rPr>
            </w:pPr>
            <w:r w:rsidRPr="00F5404A">
              <w:rPr>
                <w:rFonts w:ascii="Times New Roman" w:hAnsi="Times New Roman" w:cs="Times New Roman"/>
                <w:b/>
                <w:bCs/>
                <w:sz w:val="24"/>
                <w:szCs w:val="24"/>
              </w:rPr>
              <w:t>Самостоятельная работа</w:t>
            </w:r>
          </w:p>
          <w:p w:rsidR="00A57595" w:rsidRPr="00F5404A" w:rsidRDefault="00A57595" w:rsidP="00F5404A">
            <w:pPr>
              <w:spacing w:after="0" w:line="240" w:lineRule="auto"/>
              <w:rPr>
                <w:rFonts w:ascii="Times New Roman" w:hAnsi="Times New Roman" w:cs="Times New Roman"/>
                <w:sz w:val="24"/>
                <w:szCs w:val="24"/>
              </w:rPr>
            </w:pPr>
            <w:r w:rsidRPr="00F5404A">
              <w:rPr>
                <w:rFonts w:ascii="Times New Roman" w:hAnsi="Times New Roman" w:cs="Times New Roman"/>
                <w:sz w:val="24"/>
                <w:szCs w:val="24"/>
              </w:rPr>
              <w:t>Тема 3.5. Учёт, отчётность и анализ как функция руководителя внутрихозяйственного подразделения, требования к её выполнению. Учёт сре</w:t>
            </w:r>
            <w:proofErr w:type="gramStart"/>
            <w:r w:rsidRPr="00F5404A">
              <w:rPr>
                <w:rFonts w:ascii="Times New Roman" w:hAnsi="Times New Roman" w:cs="Times New Roman"/>
                <w:sz w:val="24"/>
                <w:szCs w:val="24"/>
              </w:rPr>
              <w:t>дств пр</w:t>
            </w:r>
            <w:proofErr w:type="gramEnd"/>
            <w:r w:rsidRPr="00F5404A">
              <w:rPr>
                <w:rFonts w:ascii="Times New Roman" w:hAnsi="Times New Roman" w:cs="Times New Roman"/>
                <w:sz w:val="24"/>
                <w:szCs w:val="24"/>
              </w:rPr>
              <w:t xml:space="preserve">оизводства, материальных ценностей. Первичный учёт рабочего времени, количества и качество работ, оплата труда. Виды и формы отчётности подразделения, сроки и периодичность составления. Ответственность за своевременное и объективное составление отчётности. Задачи и содержание анализа производственной деятельности внутрихозяйственного подразделения. Анализ работы </w:t>
            </w:r>
            <w:proofErr w:type="gramStart"/>
            <w:r w:rsidRPr="00F5404A">
              <w:rPr>
                <w:rFonts w:ascii="Times New Roman" w:hAnsi="Times New Roman" w:cs="Times New Roman"/>
                <w:sz w:val="24"/>
                <w:szCs w:val="24"/>
              </w:rPr>
              <w:t>Машино</w:t>
            </w:r>
            <w:proofErr w:type="gramEnd"/>
            <w:r w:rsidRPr="00F5404A">
              <w:rPr>
                <w:rFonts w:ascii="Times New Roman" w:hAnsi="Times New Roman" w:cs="Times New Roman"/>
                <w:sz w:val="24"/>
                <w:szCs w:val="24"/>
              </w:rPr>
              <w:t xml:space="preserve">  - тракторного парка.</w:t>
            </w:r>
          </w:p>
        </w:tc>
        <w:tc>
          <w:tcPr>
            <w:tcW w:w="993" w:type="dxa"/>
          </w:tcPr>
          <w:p w:rsidR="00A57595" w:rsidRPr="00F5404A" w:rsidRDefault="00A57595" w:rsidP="00F5404A">
            <w:pPr>
              <w:spacing w:after="0" w:line="240" w:lineRule="auto"/>
              <w:jc w:val="center"/>
              <w:rPr>
                <w:rFonts w:ascii="Times New Roman" w:hAnsi="Times New Roman" w:cs="Times New Roman"/>
                <w:sz w:val="24"/>
                <w:szCs w:val="24"/>
              </w:rPr>
            </w:pPr>
            <w:r w:rsidRPr="00F5404A">
              <w:rPr>
                <w:rFonts w:ascii="Times New Roman" w:hAnsi="Times New Roman" w:cs="Times New Roman"/>
                <w:sz w:val="24"/>
                <w:szCs w:val="24"/>
              </w:rPr>
              <w:t>14</w:t>
            </w:r>
          </w:p>
        </w:tc>
        <w:tc>
          <w:tcPr>
            <w:tcW w:w="1211" w:type="dxa"/>
          </w:tcPr>
          <w:p w:rsidR="00A57595" w:rsidRPr="00F5404A" w:rsidRDefault="00A57595" w:rsidP="00F5404A">
            <w:pPr>
              <w:spacing w:after="0" w:line="240" w:lineRule="auto"/>
              <w:rPr>
                <w:rFonts w:ascii="Times New Roman" w:hAnsi="Times New Roman" w:cs="Times New Roman"/>
                <w:b/>
                <w:bCs/>
                <w:sz w:val="24"/>
                <w:szCs w:val="24"/>
              </w:rPr>
            </w:pPr>
          </w:p>
        </w:tc>
      </w:tr>
      <w:tr w:rsidR="00A57595" w:rsidRPr="00F5404A">
        <w:tc>
          <w:tcPr>
            <w:tcW w:w="3510" w:type="dxa"/>
            <w:vMerge/>
          </w:tcPr>
          <w:p w:rsidR="00A57595" w:rsidRPr="00F5404A" w:rsidRDefault="00A57595" w:rsidP="00F5404A">
            <w:pPr>
              <w:spacing w:after="0" w:line="240" w:lineRule="auto"/>
              <w:rPr>
                <w:rFonts w:ascii="Times New Roman" w:hAnsi="Times New Roman" w:cs="Times New Roman"/>
                <w:b/>
                <w:bCs/>
                <w:sz w:val="24"/>
                <w:szCs w:val="24"/>
              </w:rPr>
            </w:pPr>
          </w:p>
        </w:tc>
        <w:tc>
          <w:tcPr>
            <w:tcW w:w="9072" w:type="dxa"/>
            <w:gridSpan w:val="2"/>
          </w:tcPr>
          <w:p w:rsidR="00A57595" w:rsidRPr="00F5404A" w:rsidRDefault="00A57595" w:rsidP="00F5404A">
            <w:pPr>
              <w:spacing w:after="0" w:line="240" w:lineRule="auto"/>
              <w:rPr>
                <w:rFonts w:ascii="Times New Roman" w:hAnsi="Times New Roman" w:cs="Times New Roman"/>
                <w:sz w:val="24"/>
                <w:szCs w:val="24"/>
              </w:rPr>
            </w:pPr>
            <w:r w:rsidRPr="00F5404A">
              <w:rPr>
                <w:rFonts w:ascii="Times New Roman" w:hAnsi="Times New Roman" w:cs="Times New Roman"/>
                <w:b/>
                <w:bCs/>
                <w:color w:val="000000"/>
                <w:sz w:val="24"/>
                <w:szCs w:val="24"/>
              </w:rPr>
              <w:t>Аудиторная практическая работа</w:t>
            </w:r>
          </w:p>
        </w:tc>
        <w:tc>
          <w:tcPr>
            <w:tcW w:w="993" w:type="dxa"/>
          </w:tcPr>
          <w:p w:rsidR="00A57595" w:rsidRPr="00F5404A" w:rsidRDefault="00A57595" w:rsidP="00F5404A">
            <w:pPr>
              <w:spacing w:after="0" w:line="240" w:lineRule="auto"/>
              <w:jc w:val="center"/>
              <w:rPr>
                <w:rFonts w:ascii="Times New Roman" w:hAnsi="Times New Roman" w:cs="Times New Roman"/>
                <w:b/>
                <w:bCs/>
                <w:sz w:val="24"/>
                <w:szCs w:val="24"/>
              </w:rPr>
            </w:pPr>
            <w:r w:rsidRPr="00F5404A">
              <w:rPr>
                <w:rFonts w:ascii="Times New Roman" w:hAnsi="Times New Roman" w:cs="Times New Roman"/>
                <w:b/>
                <w:bCs/>
                <w:sz w:val="24"/>
                <w:szCs w:val="24"/>
              </w:rPr>
              <w:t>18</w:t>
            </w:r>
          </w:p>
        </w:tc>
        <w:tc>
          <w:tcPr>
            <w:tcW w:w="1211" w:type="dxa"/>
            <w:vMerge w:val="restart"/>
          </w:tcPr>
          <w:p w:rsidR="00A57595" w:rsidRPr="00F5404A" w:rsidRDefault="00A57595" w:rsidP="00F5404A">
            <w:pPr>
              <w:spacing w:after="0" w:line="240" w:lineRule="auto"/>
              <w:rPr>
                <w:rFonts w:ascii="Times New Roman" w:hAnsi="Times New Roman" w:cs="Times New Roman"/>
                <w:b/>
                <w:bCs/>
                <w:sz w:val="24"/>
                <w:szCs w:val="24"/>
              </w:rPr>
            </w:pPr>
          </w:p>
        </w:tc>
      </w:tr>
      <w:tr w:rsidR="00A57595" w:rsidRPr="00F5404A">
        <w:tc>
          <w:tcPr>
            <w:tcW w:w="3510" w:type="dxa"/>
            <w:vMerge/>
          </w:tcPr>
          <w:p w:rsidR="00A57595" w:rsidRPr="00F5404A" w:rsidRDefault="00A57595" w:rsidP="00F5404A">
            <w:pPr>
              <w:spacing w:after="0" w:line="240" w:lineRule="auto"/>
              <w:rPr>
                <w:rFonts w:ascii="Times New Roman" w:hAnsi="Times New Roman" w:cs="Times New Roman"/>
                <w:b/>
                <w:bCs/>
                <w:sz w:val="24"/>
                <w:szCs w:val="24"/>
              </w:rPr>
            </w:pPr>
          </w:p>
        </w:tc>
        <w:tc>
          <w:tcPr>
            <w:tcW w:w="426" w:type="dxa"/>
          </w:tcPr>
          <w:p w:rsidR="00A57595" w:rsidRPr="00F5404A" w:rsidRDefault="00A57595" w:rsidP="00F5404A">
            <w:pPr>
              <w:spacing w:after="0" w:line="240" w:lineRule="auto"/>
              <w:rPr>
                <w:rFonts w:ascii="Times New Roman" w:hAnsi="Times New Roman" w:cs="Times New Roman"/>
                <w:sz w:val="24"/>
                <w:szCs w:val="24"/>
              </w:rPr>
            </w:pPr>
            <w:r w:rsidRPr="00F5404A">
              <w:rPr>
                <w:rFonts w:ascii="Times New Roman" w:hAnsi="Times New Roman" w:cs="Times New Roman"/>
                <w:sz w:val="24"/>
                <w:szCs w:val="24"/>
              </w:rPr>
              <w:t>1</w:t>
            </w:r>
          </w:p>
        </w:tc>
        <w:tc>
          <w:tcPr>
            <w:tcW w:w="8646" w:type="dxa"/>
          </w:tcPr>
          <w:p w:rsidR="00A57595" w:rsidRPr="00F5404A" w:rsidRDefault="00A57595" w:rsidP="00F5404A">
            <w:pPr>
              <w:spacing w:after="0" w:line="240" w:lineRule="auto"/>
              <w:rPr>
                <w:rFonts w:ascii="Times New Roman" w:hAnsi="Times New Roman" w:cs="Times New Roman"/>
                <w:sz w:val="24"/>
                <w:szCs w:val="24"/>
              </w:rPr>
            </w:pPr>
            <w:r w:rsidRPr="00F5404A">
              <w:rPr>
                <w:rFonts w:ascii="Times New Roman" w:hAnsi="Times New Roman" w:cs="Times New Roman"/>
                <w:sz w:val="24"/>
                <w:szCs w:val="24"/>
              </w:rPr>
              <w:t>Ознакомление и разработка приказов и распоряжений</w:t>
            </w:r>
          </w:p>
        </w:tc>
        <w:tc>
          <w:tcPr>
            <w:tcW w:w="993" w:type="dxa"/>
          </w:tcPr>
          <w:p w:rsidR="00A57595" w:rsidRPr="00F5404A" w:rsidRDefault="00A57595" w:rsidP="00F5404A">
            <w:pPr>
              <w:spacing w:after="0" w:line="240" w:lineRule="auto"/>
              <w:jc w:val="center"/>
              <w:rPr>
                <w:rFonts w:ascii="Times New Roman" w:hAnsi="Times New Roman" w:cs="Times New Roman"/>
                <w:sz w:val="24"/>
                <w:szCs w:val="24"/>
              </w:rPr>
            </w:pPr>
            <w:r w:rsidRPr="00F5404A">
              <w:rPr>
                <w:rFonts w:ascii="Times New Roman" w:hAnsi="Times New Roman" w:cs="Times New Roman"/>
                <w:sz w:val="24"/>
                <w:szCs w:val="24"/>
              </w:rPr>
              <w:t>2</w:t>
            </w:r>
          </w:p>
        </w:tc>
        <w:tc>
          <w:tcPr>
            <w:tcW w:w="1211" w:type="dxa"/>
            <w:vMerge/>
          </w:tcPr>
          <w:p w:rsidR="00A57595" w:rsidRPr="00F5404A" w:rsidRDefault="00A57595" w:rsidP="00F5404A">
            <w:pPr>
              <w:spacing w:after="0" w:line="240" w:lineRule="auto"/>
              <w:rPr>
                <w:rFonts w:ascii="Times New Roman" w:hAnsi="Times New Roman" w:cs="Times New Roman"/>
                <w:b/>
                <w:bCs/>
                <w:sz w:val="24"/>
                <w:szCs w:val="24"/>
              </w:rPr>
            </w:pPr>
          </w:p>
        </w:tc>
      </w:tr>
      <w:tr w:rsidR="00A57595" w:rsidRPr="00F5404A">
        <w:tc>
          <w:tcPr>
            <w:tcW w:w="3510" w:type="dxa"/>
            <w:vMerge/>
          </w:tcPr>
          <w:p w:rsidR="00A57595" w:rsidRPr="00F5404A" w:rsidRDefault="00A57595" w:rsidP="00F5404A">
            <w:pPr>
              <w:spacing w:after="0" w:line="240" w:lineRule="auto"/>
              <w:rPr>
                <w:rFonts w:ascii="Times New Roman" w:hAnsi="Times New Roman" w:cs="Times New Roman"/>
                <w:b/>
                <w:bCs/>
                <w:sz w:val="24"/>
                <w:szCs w:val="24"/>
              </w:rPr>
            </w:pPr>
          </w:p>
        </w:tc>
        <w:tc>
          <w:tcPr>
            <w:tcW w:w="426" w:type="dxa"/>
          </w:tcPr>
          <w:p w:rsidR="00A57595" w:rsidRPr="00F5404A" w:rsidRDefault="00A57595" w:rsidP="00F5404A">
            <w:pPr>
              <w:spacing w:after="0" w:line="240" w:lineRule="auto"/>
              <w:rPr>
                <w:rFonts w:ascii="Times New Roman" w:hAnsi="Times New Roman" w:cs="Times New Roman"/>
                <w:sz w:val="24"/>
                <w:szCs w:val="24"/>
              </w:rPr>
            </w:pPr>
            <w:r w:rsidRPr="00F5404A">
              <w:rPr>
                <w:rFonts w:ascii="Times New Roman" w:hAnsi="Times New Roman" w:cs="Times New Roman"/>
                <w:sz w:val="24"/>
                <w:szCs w:val="24"/>
              </w:rPr>
              <w:t>2</w:t>
            </w:r>
          </w:p>
        </w:tc>
        <w:tc>
          <w:tcPr>
            <w:tcW w:w="8646" w:type="dxa"/>
          </w:tcPr>
          <w:p w:rsidR="00A57595" w:rsidRPr="00F5404A" w:rsidRDefault="00A57595" w:rsidP="00F5404A">
            <w:pPr>
              <w:spacing w:after="0" w:line="240" w:lineRule="auto"/>
              <w:rPr>
                <w:rFonts w:ascii="Times New Roman" w:hAnsi="Times New Roman" w:cs="Times New Roman"/>
                <w:sz w:val="24"/>
                <w:szCs w:val="24"/>
              </w:rPr>
            </w:pPr>
            <w:r w:rsidRPr="00F5404A">
              <w:rPr>
                <w:rFonts w:ascii="Times New Roman" w:hAnsi="Times New Roman" w:cs="Times New Roman"/>
                <w:sz w:val="24"/>
                <w:szCs w:val="24"/>
              </w:rPr>
              <w:t>Ознакомление и разработка должностной инструкции руководителя внутрихозяйственного подразделения</w:t>
            </w:r>
          </w:p>
        </w:tc>
        <w:tc>
          <w:tcPr>
            <w:tcW w:w="993" w:type="dxa"/>
          </w:tcPr>
          <w:p w:rsidR="00A57595" w:rsidRPr="00F5404A" w:rsidRDefault="00A57595" w:rsidP="00F5404A">
            <w:pPr>
              <w:spacing w:after="0" w:line="240" w:lineRule="auto"/>
              <w:jc w:val="center"/>
              <w:rPr>
                <w:rFonts w:ascii="Times New Roman" w:hAnsi="Times New Roman" w:cs="Times New Roman"/>
                <w:sz w:val="24"/>
                <w:szCs w:val="24"/>
              </w:rPr>
            </w:pPr>
            <w:r w:rsidRPr="00F5404A">
              <w:rPr>
                <w:rFonts w:ascii="Times New Roman" w:hAnsi="Times New Roman" w:cs="Times New Roman"/>
                <w:sz w:val="24"/>
                <w:szCs w:val="24"/>
              </w:rPr>
              <w:t>2</w:t>
            </w:r>
          </w:p>
        </w:tc>
        <w:tc>
          <w:tcPr>
            <w:tcW w:w="1211" w:type="dxa"/>
            <w:vMerge/>
          </w:tcPr>
          <w:p w:rsidR="00A57595" w:rsidRPr="00F5404A" w:rsidRDefault="00A57595" w:rsidP="00F5404A">
            <w:pPr>
              <w:spacing w:after="0" w:line="240" w:lineRule="auto"/>
              <w:rPr>
                <w:rFonts w:ascii="Times New Roman" w:hAnsi="Times New Roman" w:cs="Times New Roman"/>
                <w:b/>
                <w:bCs/>
                <w:sz w:val="24"/>
                <w:szCs w:val="24"/>
              </w:rPr>
            </w:pPr>
          </w:p>
        </w:tc>
      </w:tr>
      <w:tr w:rsidR="00A57595" w:rsidRPr="00F5404A">
        <w:tc>
          <w:tcPr>
            <w:tcW w:w="3510" w:type="dxa"/>
            <w:vMerge/>
          </w:tcPr>
          <w:p w:rsidR="00A57595" w:rsidRPr="00F5404A" w:rsidRDefault="00A57595" w:rsidP="00F5404A">
            <w:pPr>
              <w:spacing w:after="0" w:line="240" w:lineRule="auto"/>
              <w:rPr>
                <w:rFonts w:ascii="Times New Roman" w:hAnsi="Times New Roman" w:cs="Times New Roman"/>
                <w:b/>
                <w:bCs/>
                <w:sz w:val="24"/>
                <w:szCs w:val="24"/>
              </w:rPr>
            </w:pPr>
          </w:p>
        </w:tc>
        <w:tc>
          <w:tcPr>
            <w:tcW w:w="426" w:type="dxa"/>
          </w:tcPr>
          <w:p w:rsidR="00A57595" w:rsidRPr="00F5404A" w:rsidRDefault="00A57595" w:rsidP="00F5404A">
            <w:pPr>
              <w:spacing w:after="0" w:line="240" w:lineRule="auto"/>
              <w:rPr>
                <w:rFonts w:ascii="Times New Roman" w:hAnsi="Times New Roman" w:cs="Times New Roman"/>
                <w:sz w:val="24"/>
                <w:szCs w:val="24"/>
              </w:rPr>
            </w:pPr>
            <w:r w:rsidRPr="00F5404A">
              <w:rPr>
                <w:rFonts w:ascii="Times New Roman" w:hAnsi="Times New Roman" w:cs="Times New Roman"/>
                <w:sz w:val="24"/>
                <w:szCs w:val="24"/>
              </w:rPr>
              <w:t>3</w:t>
            </w:r>
          </w:p>
        </w:tc>
        <w:tc>
          <w:tcPr>
            <w:tcW w:w="8646" w:type="dxa"/>
          </w:tcPr>
          <w:p w:rsidR="00A57595" w:rsidRPr="00F5404A" w:rsidRDefault="00A57595" w:rsidP="00F5404A">
            <w:pPr>
              <w:spacing w:after="0" w:line="240" w:lineRule="auto"/>
              <w:rPr>
                <w:rFonts w:ascii="Times New Roman" w:hAnsi="Times New Roman" w:cs="Times New Roman"/>
                <w:sz w:val="24"/>
                <w:szCs w:val="24"/>
              </w:rPr>
            </w:pPr>
            <w:r w:rsidRPr="00F5404A">
              <w:rPr>
                <w:rFonts w:ascii="Times New Roman" w:hAnsi="Times New Roman" w:cs="Times New Roman"/>
                <w:sz w:val="24"/>
                <w:szCs w:val="24"/>
              </w:rPr>
              <w:t>Определение потребности подразделения в технике и нефтепродуктах</w:t>
            </w:r>
          </w:p>
        </w:tc>
        <w:tc>
          <w:tcPr>
            <w:tcW w:w="993" w:type="dxa"/>
          </w:tcPr>
          <w:p w:rsidR="00A57595" w:rsidRPr="00F5404A" w:rsidRDefault="00A57595" w:rsidP="00F5404A">
            <w:pPr>
              <w:spacing w:after="0" w:line="240" w:lineRule="auto"/>
              <w:jc w:val="center"/>
              <w:rPr>
                <w:rFonts w:ascii="Times New Roman" w:hAnsi="Times New Roman" w:cs="Times New Roman"/>
                <w:sz w:val="24"/>
                <w:szCs w:val="24"/>
              </w:rPr>
            </w:pPr>
            <w:r w:rsidRPr="00F5404A">
              <w:rPr>
                <w:rFonts w:ascii="Times New Roman" w:hAnsi="Times New Roman" w:cs="Times New Roman"/>
                <w:sz w:val="24"/>
                <w:szCs w:val="24"/>
              </w:rPr>
              <w:t>2</w:t>
            </w:r>
          </w:p>
        </w:tc>
        <w:tc>
          <w:tcPr>
            <w:tcW w:w="1211" w:type="dxa"/>
            <w:vMerge/>
          </w:tcPr>
          <w:p w:rsidR="00A57595" w:rsidRPr="00F5404A" w:rsidRDefault="00A57595" w:rsidP="00F5404A">
            <w:pPr>
              <w:spacing w:after="0" w:line="240" w:lineRule="auto"/>
              <w:rPr>
                <w:rFonts w:ascii="Times New Roman" w:hAnsi="Times New Roman" w:cs="Times New Roman"/>
                <w:b/>
                <w:bCs/>
                <w:sz w:val="24"/>
                <w:szCs w:val="24"/>
              </w:rPr>
            </w:pPr>
          </w:p>
        </w:tc>
      </w:tr>
      <w:tr w:rsidR="00A57595" w:rsidRPr="00F5404A">
        <w:tc>
          <w:tcPr>
            <w:tcW w:w="3510" w:type="dxa"/>
            <w:vMerge/>
          </w:tcPr>
          <w:p w:rsidR="00A57595" w:rsidRPr="00F5404A" w:rsidRDefault="00A57595" w:rsidP="00F5404A">
            <w:pPr>
              <w:spacing w:after="0" w:line="240" w:lineRule="auto"/>
              <w:rPr>
                <w:rFonts w:ascii="Times New Roman" w:hAnsi="Times New Roman" w:cs="Times New Roman"/>
                <w:b/>
                <w:bCs/>
                <w:sz w:val="24"/>
                <w:szCs w:val="24"/>
              </w:rPr>
            </w:pPr>
          </w:p>
        </w:tc>
        <w:tc>
          <w:tcPr>
            <w:tcW w:w="426" w:type="dxa"/>
          </w:tcPr>
          <w:p w:rsidR="00A57595" w:rsidRPr="00F5404A" w:rsidRDefault="00A57595" w:rsidP="00F5404A">
            <w:pPr>
              <w:spacing w:after="0" w:line="240" w:lineRule="auto"/>
              <w:rPr>
                <w:rFonts w:ascii="Times New Roman" w:hAnsi="Times New Roman" w:cs="Times New Roman"/>
                <w:sz w:val="24"/>
                <w:szCs w:val="24"/>
              </w:rPr>
            </w:pPr>
            <w:r w:rsidRPr="00F5404A">
              <w:rPr>
                <w:rFonts w:ascii="Times New Roman" w:hAnsi="Times New Roman" w:cs="Times New Roman"/>
                <w:sz w:val="24"/>
                <w:szCs w:val="24"/>
              </w:rPr>
              <w:t>4</w:t>
            </w:r>
          </w:p>
        </w:tc>
        <w:tc>
          <w:tcPr>
            <w:tcW w:w="8646" w:type="dxa"/>
          </w:tcPr>
          <w:p w:rsidR="00A57595" w:rsidRPr="00F5404A" w:rsidRDefault="00A57595" w:rsidP="00F5404A">
            <w:pPr>
              <w:spacing w:after="0" w:line="240" w:lineRule="auto"/>
              <w:rPr>
                <w:rFonts w:ascii="Times New Roman" w:hAnsi="Times New Roman" w:cs="Times New Roman"/>
                <w:sz w:val="24"/>
                <w:szCs w:val="24"/>
              </w:rPr>
            </w:pPr>
            <w:r w:rsidRPr="00F5404A">
              <w:rPr>
                <w:rFonts w:ascii="Times New Roman" w:hAnsi="Times New Roman" w:cs="Times New Roman"/>
                <w:sz w:val="24"/>
                <w:szCs w:val="24"/>
              </w:rPr>
              <w:t xml:space="preserve">Определение основных показателей </w:t>
            </w:r>
            <w:proofErr w:type="spellStart"/>
            <w:r w:rsidRPr="00F5404A">
              <w:rPr>
                <w:rFonts w:ascii="Times New Roman" w:hAnsi="Times New Roman" w:cs="Times New Roman"/>
                <w:sz w:val="24"/>
                <w:szCs w:val="24"/>
              </w:rPr>
              <w:t>производственно</w:t>
            </w:r>
            <w:proofErr w:type="spellEnd"/>
            <w:r w:rsidRPr="00F5404A">
              <w:rPr>
                <w:rFonts w:ascii="Times New Roman" w:hAnsi="Times New Roman" w:cs="Times New Roman"/>
                <w:sz w:val="24"/>
                <w:szCs w:val="24"/>
              </w:rPr>
              <w:t xml:space="preserve"> – хозяйственной деятельности предприятия</w:t>
            </w:r>
          </w:p>
        </w:tc>
        <w:tc>
          <w:tcPr>
            <w:tcW w:w="993" w:type="dxa"/>
          </w:tcPr>
          <w:p w:rsidR="00A57595" w:rsidRPr="00F5404A" w:rsidRDefault="00A57595" w:rsidP="00F5404A">
            <w:pPr>
              <w:spacing w:after="0" w:line="240" w:lineRule="auto"/>
              <w:jc w:val="center"/>
              <w:rPr>
                <w:rFonts w:ascii="Times New Roman" w:hAnsi="Times New Roman" w:cs="Times New Roman"/>
                <w:sz w:val="24"/>
                <w:szCs w:val="24"/>
              </w:rPr>
            </w:pPr>
            <w:r w:rsidRPr="00F5404A">
              <w:rPr>
                <w:rFonts w:ascii="Times New Roman" w:hAnsi="Times New Roman" w:cs="Times New Roman"/>
                <w:sz w:val="24"/>
                <w:szCs w:val="24"/>
              </w:rPr>
              <w:t>2</w:t>
            </w:r>
          </w:p>
        </w:tc>
        <w:tc>
          <w:tcPr>
            <w:tcW w:w="1211" w:type="dxa"/>
            <w:vMerge/>
          </w:tcPr>
          <w:p w:rsidR="00A57595" w:rsidRPr="00F5404A" w:rsidRDefault="00A57595" w:rsidP="00F5404A">
            <w:pPr>
              <w:spacing w:after="0" w:line="240" w:lineRule="auto"/>
              <w:rPr>
                <w:rFonts w:ascii="Times New Roman" w:hAnsi="Times New Roman" w:cs="Times New Roman"/>
                <w:b/>
                <w:bCs/>
                <w:sz w:val="24"/>
                <w:szCs w:val="24"/>
              </w:rPr>
            </w:pPr>
          </w:p>
        </w:tc>
      </w:tr>
      <w:tr w:rsidR="00A57595" w:rsidRPr="00F5404A">
        <w:tc>
          <w:tcPr>
            <w:tcW w:w="3510" w:type="dxa"/>
            <w:vMerge/>
          </w:tcPr>
          <w:p w:rsidR="00A57595" w:rsidRPr="00F5404A" w:rsidRDefault="00A57595" w:rsidP="00F5404A">
            <w:pPr>
              <w:spacing w:after="0" w:line="240" w:lineRule="auto"/>
              <w:rPr>
                <w:rFonts w:ascii="Times New Roman" w:hAnsi="Times New Roman" w:cs="Times New Roman"/>
                <w:b/>
                <w:bCs/>
                <w:sz w:val="24"/>
                <w:szCs w:val="24"/>
              </w:rPr>
            </w:pPr>
          </w:p>
        </w:tc>
        <w:tc>
          <w:tcPr>
            <w:tcW w:w="426" w:type="dxa"/>
          </w:tcPr>
          <w:p w:rsidR="00A57595" w:rsidRPr="00F5404A" w:rsidRDefault="00A57595" w:rsidP="00F5404A">
            <w:pPr>
              <w:spacing w:after="0" w:line="240" w:lineRule="auto"/>
              <w:rPr>
                <w:rFonts w:ascii="Times New Roman" w:hAnsi="Times New Roman" w:cs="Times New Roman"/>
                <w:sz w:val="24"/>
                <w:szCs w:val="24"/>
              </w:rPr>
            </w:pPr>
            <w:r w:rsidRPr="00F5404A">
              <w:rPr>
                <w:rFonts w:ascii="Times New Roman" w:hAnsi="Times New Roman" w:cs="Times New Roman"/>
                <w:sz w:val="24"/>
                <w:szCs w:val="24"/>
              </w:rPr>
              <w:t>5</w:t>
            </w:r>
          </w:p>
        </w:tc>
        <w:tc>
          <w:tcPr>
            <w:tcW w:w="8646" w:type="dxa"/>
          </w:tcPr>
          <w:p w:rsidR="00A57595" w:rsidRPr="00F5404A" w:rsidRDefault="00A57595" w:rsidP="00F5404A">
            <w:pPr>
              <w:spacing w:after="0" w:line="240" w:lineRule="auto"/>
              <w:rPr>
                <w:rFonts w:ascii="Times New Roman" w:hAnsi="Times New Roman" w:cs="Times New Roman"/>
                <w:sz w:val="24"/>
                <w:szCs w:val="24"/>
              </w:rPr>
            </w:pPr>
            <w:r w:rsidRPr="00F5404A">
              <w:rPr>
                <w:rFonts w:ascii="Times New Roman" w:hAnsi="Times New Roman" w:cs="Times New Roman"/>
                <w:sz w:val="24"/>
                <w:szCs w:val="24"/>
              </w:rPr>
              <w:t>Расчёт показателей использования МТП, автотранспортных средств</w:t>
            </w:r>
          </w:p>
        </w:tc>
        <w:tc>
          <w:tcPr>
            <w:tcW w:w="993" w:type="dxa"/>
          </w:tcPr>
          <w:p w:rsidR="00A57595" w:rsidRPr="00F5404A" w:rsidRDefault="00A57595" w:rsidP="00F5404A">
            <w:pPr>
              <w:spacing w:after="0" w:line="240" w:lineRule="auto"/>
              <w:jc w:val="center"/>
              <w:rPr>
                <w:rFonts w:ascii="Times New Roman" w:hAnsi="Times New Roman" w:cs="Times New Roman"/>
                <w:sz w:val="24"/>
                <w:szCs w:val="24"/>
              </w:rPr>
            </w:pPr>
            <w:r w:rsidRPr="00F5404A">
              <w:rPr>
                <w:rFonts w:ascii="Times New Roman" w:hAnsi="Times New Roman" w:cs="Times New Roman"/>
                <w:sz w:val="24"/>
                <w:szCs w:val="24"/>
              </w:rPr>
              <w:t>2</w:t>
            </w:r>
          </w:p>
        </w:tc>
        <w:tc>
          <w:tcPr>
            <w:tcW w:w="1211" w:type="dxa"/>
            <w:vMerge/>
          </w:tcPr>
          <w:p w:rsidR="00A57595" w:rsidRPr="00F5404A" w:rsidRDefault="00A57595" w:rsidP="00F5404A">
            <w:pPr>
              <w:spacing w:after="0" w:line="240" w:lineRule="auto"/>
              <w:rPr>
                <w:rFonts w:ascii="Times New Roman" w:hAnsi="Times New Roman" w:cs="Times New Roman"/>
                <w:b/>
                <w:bCs/>
                <w:sz w:val="24"/>
                <w:szCs w:val="24"/>
              </w:rPr>
            </w:pPr>
          </w:p>
        </w:tc>
      </w:tr>
      <w:tr w:rsidR="00A57595" w:rsidRPr="00F5404A">
        <w:tc>
          <w:tcPr>
            <w:tcW w:w="3510" w:type="dxa"/>
            <w:vMerge/>
          </w:tcPr>
          <w:p w:rsidR="00A57595" w:rsidRPr="00F5404A" w:rsidRDefault="00A57595" w:rsidP="00F5404A">
            <w:pPr>
              <w:spacing w:after="0" w:line="240" w:lineRule="auto"/>
              <w:rPr>
                <w:rFonts w:ascii="Times New Roman" w:hAnsi="Times New Roman" w:cs="Times New Roman"/>
                <w:b/>
                <w:bCs/>
                <w:sz w:val="24"/>
                <w:szCs w:val="24"/>
              </w:rPr>
            </w:pPr>
          </w:p>
        </w:tc>
        <w:tc>
          <w:tcPr>
            <w:tcW w:w="426" w:type="dxa"/>
          </w:tcPr>
          <w:p w:rsidR="00A57595" w:rsidRPr="00F5404A" w:rsidRDefault="00A57595" w:rsidP="00F5404A">
            <w:pPr>
              <w:spacing w:after="0" w:line="240" w:lineRule="auto"/>
              <w:rPr>
                <w:rFonts w:ascii="Times New Roman" w:hAnsi="Times New Roman" w:cs="Times New Roman"/>
                <w:sz w:val="24"/>
                <w:szCs w:val="24"/>
              </w:rPr>
            </w:pPr>
            <w:r w:rsidRPr="00F5404A">
              <w:rPr>
                <w:rFonts w:ascii="Times New Roman" w:hAnsi="Times New Roman" w:cs="Times New Roman"/>
                <w:sz w:val="24"/>
                <w:szCs w:val="24"/>
              </w:rPr>
              <w:t>6</w:t>
            </w:r>
          </w:p>
        </w:tc>
        <w:tc>
          <w:tcPr>
            <w:tcW w:w="8646" w:type="dxa"/>
          </w:tcPr>
          <w:p w:rsidR="00A57595" w:rsidRPr="00F5404A" w:rsidRDefault="00A57595" w:rsidP="00F5404A">
            <w:pPr>
              <w:spacing w:after="0" w:line="240" w:lineRule="auto"/>
              <w:rPr>
                <w:rFonts w:ascii="Times New Roman" w:hAnsi="Times New Roman" w:cs="Times New Roman"/>
                <w:sz w:val="24"/>
                <w:szCs w:val="24"/>
              </w:rPr>
            </w:pPr>
            <w:r w:rsidRPr="00F5404A">
              <w:rPr>
                <w:rFonts w:ascii="Times New Roman" w:hAnsi="Times New Roman" w:cs="Times New Roman"/>
                <w:sz w:val="24"/>
                <w:szCs w:val="24"/>
              </w:rPr>
              <w:t>Расчёт заработной платы основных категорий работников сельскохозяйственной организации</w:t>
            </w:r>
          </w:p>
        </w:tc>
        <w:tc>
          <w:tcPr>
            <w:tcW w:w="993" w:type="dxa"/>
          </w:tcPr>
          <w:p w:rsidR="00A57595" w:rsidRPr="00F5404A" w:rsidRDefault="00A57595" w:rsidP="00F5404A">
            <w:pPr>
              <w:spacing w:after="0" w:line="240" w:lineRule="auto"/>
              <w:jc w:val="center"/>
              <w:rPr>
                <w:rFonts w:ascii="Times New Roman" w:hAnsi="Times New Roman" w:cs="Times New Roman"/>
                <w:sz w:val="24"/>
                <w:szCs w:val="24"/>
              </w:rPr>
            </w:pPr>
            <w:r w:rsidRPr="00F5404A">
              <w:rPr>
                <w:rFonts w:ascii="Times New Roman" w:hAnsi="Times New Roman" w:cs="Times New Roman"/>
                <w:sz w:val="24"/>
                <w:szCs w:val="24"/>
              </w:rPr>
              <w:t>2</w:t>
            </w:r>
          </w:p>
        </w:tc>
        <w:tc>
          <w:tcPr>
            <w:tcW w:w="1211" w:type="dxa"/>
            <w:vMerge/>
          </w:tcPr>
          <w:p w:rsidR="00A57595" w:rsidRPr="00F5404A" w:rsidRDefault="00A57595" w:rsidP="00F5404A">
            <w:pPr>
              <w:spacing w:after="0" w:line="240" w:lineRule="auto"/>
              <w:rPr>
                <w:rFonts w:ascii="Times New Roman" w:hAnsi="Times New Roman" w:cs="Times New Roman"/>
                <w:b/>
                <w:bCs/>
                <w:sz w:val="24"/>
                <w:szCs w:val="24"/>
              </w:rPr>
            </w:pPr>
          </w:p>
        </w:tc>
      </w:tr>
      <w:tr w:rsidR="00A57595" w:rsidRPr="00F5404A">
        <w:tc>
          <w:tcPr>
            <w:tcW w:w="3510" w:type="dxa"/>
            <w:vMerge/>
          </w:tcPr>
          <w:p w:rsidR="00A57595" w:rsidRPr="00F5404A" w:rsidRDefault="00A57595" w:rsidP="00F5404A">
            <w:pPr>
              <w:spacing w:after="0" w:line="240" w:lineRule="auto"/>
              <w:rPr>
                <w:rFonts w:ascii="Times New Roman" w:hAnsi="Times New Roman" w:cs="Times New Roman"/>
                <w:b/>
                <w:bCs/>
                <w:sz w:val="24"/>
                <w:szCs w:val="24"/>
              </w:rPr>
            </w:pPr>
          </w:p>
        </w:tc>
        <w:tc>
          <w:tcPr>
            <w:tcW w:w="426" w:type="dxa"/>
          </w:tcPr>
          <w:p w:rsidR="00A57595" w:rsidRPr="00F5404A" w:rsidRDefault="00A57595" w:rsidP="00F5404A">
            <w:pPr>
              <w:spacing w:after="0" w:line="240" w:lineRule="auto"/>
              <w:rPr>
                <w:rFonts w:ascii="Times New Roman" w:hAnsi="Times New Roman" w:cs="Times New Roman"/>
                <w:sz w:val="24"/>
                <w:szCs w:val="24"/>
              </w:rPr>
            </w:pPr>
            <w:r w:rsidRPr="00F5404A">
              <w:rPr>
                <w:rFonts w:ascii="Times New Roman" w:hAnsi="Times New Roman" w:cs="Times New Roman"/>
                <w:sz w:val="24"/>
                <w:szCs w:val="24"/>
              </w:rPr>
              <w:t>7</w:t>
            </w:r>
          </w:p>
        </w:tc>
        <w:tc>
          <w:tcPr>
            <w:tcW w:w="8646" w:type="dxa"/>
          </w:tcPr>
          <w:p w:rsidR="00A57595" w:rsidRPr="00F5404A" w:rsidRDefault="00A57595" w:rsidP="00F5404A">
            <w:pPr>
              <w:spacing w:after="0" w:line="240" w:lineRule="auto"/>
              <w:rPr>
                <w:rFonts w:ascii="Times New Roman" w:hAnsi="Times New Roman" w:cs="Times New Roman"/>
                <w:sz w:val="24"/>
                <w:szCs w:val="24"/>
              </w:rPr>
            </w:pPr>
            <w:r w:rsidRPr="00F5404A">
              <w:rPr>
                <w:rFonts w:ascii="Times New Roman" w:hAnsi="Times New Roman" w:cs="Times New Roman"/>
                <w:sz w:val="24"/>
                <w:szCs w:val="24"/>
              </w:rPr>
              <w:t>Составление различных документов по структурному подразделению</w:t>
            </w:r>
          </w:p>
        </w:tc>
        <w:tc>
          <w:tcPr>
            <w:tcW w:w="993" w:type="dxa"/>
          </w:tcPr>
          <w:p w:rsidR="00A57595" w:rsidRPr="00F5404A" w:rsidRDefault="00A57595" w:rsidP="00F5404A">
            <w:pPr>
              <w:spacing w:after="0" w:line="240" w:lineRule="auto"/>
              <w:jc w:val="center"/>
              <w:rPr>
                <w:rFonts w:ascii="Times New Roman" w:hAnsi="Times New Roman" w:cs="Times New Roman"/>
                <w:sz w:val="24"/>
                <w:szCs w:val="24"/>
              </w:rPr>
            </w:pPr>
            <w:r w:rsidRPr="00F5404A">
              <w:rPr>
                <w:rFonts w:ascii="Times New Roman" w:hAnsi="Times New Roman" w:cs="Times New Roman"/>
                <w:sz w:val="24"/>
                <w:szCs w:val="24"/>
              </w:rPr>
              <w:t>2</w:t>
            </w:r>
          </w:p>
        </w:tc>
        <w:tc>
          <w:tcPr>
            <w:tcW w:w="1211" w:type="dxa"/>
            <w:vMerge/>
          </w:tcPr>
          <w:p w:rsidR="00A57595" w:rsidRPr="00F5404A" w:rsidRDefault="00A57595" w:rsidP="00F5404A">
            <w:pPr>
              <w:spacing w:after="0" w:line="240" w:lineRule="auto"/>
              <w:rPr>
                <w:rFonts w:ascii="Times New Roman" w:hAnsi="Times New Roman" w:cs="Times New Roman"/>
                <w:b/>
                <w:bCs/>
                <w:sz w:val="24"/>
                <w:szCs w:val="24"/>
              </w:rPr>
            </w:pPr>
          </w:p>
        </w:tc>
      </w:tr>
      <w:tr w:rsidR="00A57595" w:rsidRPr="00F5404A">
        <w:tc>
          <w:tcPr>
            <w:tcW w:w="3510" w:type="dxa"/>
            <w:vMerge/>
          </w:tcPr>
          <w:p w:rsidR="00A57595" w:rsidRPr="00F5404A" w:rsidRDefault="00A57595" w:rsidP="00F5404A">
            <w:pPr>
              <w:spacing w:after="0" w:line="240" w:lineRule="auto"/>
              <w:rPr>
                <w:rFonts w:ascii="Times New Roman" w:hAnsi="Times New Roman" w:cs="Times New Roman"/>
                <w:b/>
                <w:bCs/>
                <w:sz w:val="24"/>
                <w:szCs w:val="24"/>
              </w:rPr>
            </w:pPr>
          </w:p>
        </w:tc>
        <w:tc>
          <w:tcPr>
            <w:tcW w:w="426" w:type="dxa"/>
          </w:tcPr>
          <w:p w:rsidR="00A57595" w:rsidRPr="00F5404A" w:rsidRDefault="00A57595" w:rsidP="00F5404A">
            <w:pPr>
              <w:spacing w:after="0" w:line="240" w:lineRule="auto"/>
              <w:rPr>
                <w:rFonts w:ascii="Times New Roman" w:hAnsi="Times New Roman" w:cs="Times New Roman"/>
                <w:sz w:val="24"/>
                <w:szCs w:val="24"/>
              </w:rPr>
            </w:pPr>
            <w:r w:rsidRPr="00F5404A">
              <w:rPr>
                <w:rFonts w:ascii="Times New Roman" w:hAnsi="Times New Roman" w:cs="Times New Roman"/>
                <w:sz w:val="24"/>
                <w:szCs w:val="24"/>
              </w:rPr>
              <w:t>8</w:t>
            </w:r>
          </w:p>
        </w:tc>
        <w:tc>
          <w:tcPr>
            <w:tcW w:w="8646" w:type="dxa"/>
          </w:tcPr>
          <w:p w:rsidR="00A57595" w:rsidRPr="00F5404A" w:rsidRDefault="00A57595" w:rsidP="00F5404A">
            <w:pPr>
              <w:spacing w:after="0" w:line="240" w:lineRule="auto"/>
              <w:rPr>
                <w:rFonts w:ascii="Times New Roman" w:hAnsi="Times New Roman" w:cs="Times New Roman"/>
                <w:sz w:val="24"/>
                <w:szCs w:val="24"/>
              </w:rPr>
            </w:pPr>
            <w:r w:rsidRPr="00F5404A">
              <w:rPr>
                <w:rFonts w:ascii="Times New Roman" w:hAnsi="Times New Roman" w:cs="Times New Roman"/>
                <w:sz w:val="24"/>
                <w:szCs w:val="24"/>
              </w:rPr>
              <w:t>Заполнение документов по учёту в производственном подразделении. Анализ работы МТП</w:t>
            </w:r>
          </w:p>
        </w:tc>
        <w:tc>
          <w:tcPr>
            <w:tcW w:w="993" w:type="dxa"/>
          </w:tcPr>
          <w:p w:rsidR="00A57595" w:rsidRPr="00F5404A" w:rsidRDefault="00A57595" w:rsidP="00F5404A">
            <w:pPr>
              <w:spacing w:after="0" w:line="240" w:lineRule="auto"/>
              <w:jc w:val="center"/>
              <w:rPr>
                <w:rFonts w:ascii="Times New Roman" w:hAnsi="Times New Roman" w:cs="Times New Roman"/>
                <w:sz w:val="24"/>
                <w:szCs w:val="24"/>
              </w:rPr>
            </w:pPr>
            <w:r w:rsidRPr="00F5404A">
              <w:rPr>
                <w:rFonts w:ascii="Times New Roman" w:hAnsi="Times New Roman" w:cs="Times New Roman"/>
                <w:sz w:val="24"/>
                <w:szCs w:val="24"/>
              </w:rPr>
              <w:t>4</w:t>
            </w:r>
          </w:p>
        </w:tc>
        <w:tc>
          <w:tcPr>
            <w:tcW w:w="1211" w:type="dxa"/>
            <w:vMerge/>
          </w:tcPr>
          <w:p w:rsidR="00A57595" w:rsidRPr="00F5404A" w:rsidRDefault="00A57595" w:rsidP="00F5404A">
            <w:pPr>
              <w:spacing w:after="0" w:line="240" w:lineRule="auto"/>
              <w:rPr>
                <w:rFonts w:ascii="Times New Roman" w:hAnsi="Times New Roman" w:cs="Times New Roman"/>
                <w:b/>
                <w:bCs/>
                <w:sz w:val="24"/>
                <w:szCs w:val="24"/>
              </w:rPr>
            </w:pPr>
          </w:p>
        </w:tc>
      </w:tr>
      <w:tr w:rsidR="00A57595" w:rsidRPr="00F5404A">
        <w:tc>
          <w:tcPr>
            <w:tcW w:w="3510" w:type="dxa"/>
            <w:vMerge w:val="restart"/>
          </w:tcPr>
          <w:p w:rsidR="00A57595" w:rsidRPr="00F5404A" w:rsidRDefault="00A57595" w:rsidP="00F5404A">
            <w:pPr>
              <w:spacing w:after="0" w:line="240" w:lineRule="auto"/>
              <w:rPr>
                <w:rFonts w:ascii="Times New Roman" w:hAnsi="Times New Roman" w:cs="Times New Roman"/>
                <w:b/>
                <w:bCs/>
                <w:sz w:val="24"/>
                <w:szCs w:val="24"/>
              </w:rPr>
            </w:pPr>
            <w:r w:rsidRPr="00F5404A">
              <w:rPr>
                <w:rFonts w:ascii="Times New Roman" w:hAnsi="Times New Roman" w:cs="Times New Roman"/>
                <w:b/>
                <w:bCs/>
                <w:sz w:val="24"/>
                <w:szCs w:val="24"/>
              </w:rPr>
              <w:t>Раздел</w:t>
            </w:r>
            <w:r w:rsidRPr="00F5404A">
              <w:rPr>
                <w:rFonts w:ascii="Times New Roman" w:hAnsi="Times New Roman" w:cs="Times New Roman"/>
                <w:sz w:val="24"/>
                <w:szCs w:val="24"/>
              </w:rPr>
              <w:t xml:space="preserve"> 4. Технологическая и производственная дисциплины</w:t>
            </w:r>
          </w:p>
          <w:p w:rsidR="00A57595" w:rsidRPr="00F5404A" w:rsidRDefault="00A57595" w:rsidP="00F5404A">
            <w:pPr>
              <w:spacing w:after="0" w:line="240" w:lineRule="auto"/>
              <w:rPr>
                <w:rFonts w:ascii="Times New Roman" w:hAnsi="Times New Roman" w:cs="Times New Roman"/>
                <w:b/>
                <w:bCs/>
                <w:sz w:val="24"/>
                <w:szCs w:val="24"/>
              </w:rPr>
            </w:pPr>
          </w:p>
        </w:tc>
        <w:tc>
          <w:tcPr>
            <w:tcW w:w="9072" w:type="dxa"/>
            <w:gridSpan w:val="2"/>
          </w:tcPr>
          <w:p w:rsidR="00A57595" w:rsidRPr="00F5404A" w:rsidRDefault="00A57595" w:rsidP="00F5404A">
            <w:pPr>
              <w:spacing w:after="0" w:line="240" w:lineRule="auto"/>
              <w:rPr>
                <w:rFonts w:ascii="Times New Roman" w:hAnsi="Times New Roman" w:cs="Times New Roman"/>
                <w:b/>
                <w:bCs/>
                <w:color w:val="000000"/>
                <w:sz w:val="24"/>
                <w:szCs w:val="24"/>
              </w:rPr>
            </w:pPr>
            <w:r w:rsidRPr="00F5404A">
              <w:rPr>
                <w:rFonts w:ascii="Times New Roman" w:hAnsi="Times New Roman" w:cs="Times New Roman"/>
                <w:b/>
                <w:bCs/>
                <w:color w:val="000000"/>
                <w:sz w:val="24"/>
                <w:szCs w:val="24"/>
              </w:rPr>
              <w:t>Аудиторная работа</w:t>
            </w:r>
          </w:p>
          <w:p w:rsidR="00A57595" w:rsidRPr="00F5404A" w:rsidRDefault="00A57595" w:rsidP="00F5404A">
            <w:pPr>
              <w:spacing w:after="0" w:line="240" w:lineRule="auto"/>
              <w:rPr>
                <w:rFonts w:ascii="Times New Roman" w:hAnsi="Times New Roman" w:cs="Times New Roman"/>
                <w:sz w:val="24"/>
                <w:szCs w:val="24"/>
              </w:rPr>
            </w:pPr>
            <w:r w:rsidRPr="00F5404A">
              <w:rPr>
                <w:rFonts w:ascii="Times New Roman" w:hAnsi="Times New Roman" w:cs="Times New Roman"/>
                <w:sz w:val="24"/>
                <w:szCs w:val="24"/>
              </w:rPr>
              <w:t>Тема 2.1. Нормирование труда</w:t>
            </w:r>
          </w:p>
          <w:p w:rsidR="00A57595" w:rsidRPr="00F5404A" w:rsidRDefault="00A57595" w:rsidP="00F5404A">
            <w:pPr>
              <w:spacing w:after="0" w:line="240" w:lineRule="auto"/>
              <w:rPr>
                <w:rFonts w:ascii="Times New Roman" w:hAnsi="Times New Roman" w:cs="Times New Roman"/>
                <w:sz w:val="24"/>
                <w:szCs w:val="24"/>
              </w:rPr>
            </w:pPr>
            <w:r w:rsidRPr="00F5404A">
              <w:rPr>
                <w:rFonts w:ascii="Times New Roman" w:hAnsi="Times New Roman" w:cs="Times New Roman"/>
                <w:sz w:val="24"/>
                <w:szCs w:val="24"/>
              </w:rPr>
              <w:t>Величина затрат рабочего времени. Требования, задачи, функции норм труда</w:t>
            </w:r>
          </w:p>
        </w:tc>
        <w:tc>
          <w:tcPr>
            <w:tcW w:w="993" w:type="dxa"/>
          </w:tcPr>
          <w:p w:rsidR="00A57595" w:rsidRPr="00F5404A" w:rsidRDefault="00A57595" w:rsidP="00F5404A">
            <w:pPr>
              <w:spacing w:after="0" w:line="240" w:lineRule="auto"/>
              <w:jc w:val="center"/>
              <w:rPr>
                <w:rFonts w:ascii="Times New Roman" w:hAnsi="Times New Roman" w:cs="Times New Roman"/>
                <w:sz w:val="24"/>
                <w:szCs w:val="24"/>
              </w:rPr>
            </w:pPr>
            <w:r w:rsidRPr="00F5404A">
              <w:rPr>
                <w:rFonts w:ascii="Times New Roman" w:hAnsi="Times New Roman" w:cs="Times New Roman"/>
                <w:sz w:val="24"/>
                <w:szCs w:val="24"/>
              </w:rPr>
              <w:t>10</w:t>
            </w:r>
          </w:p>
        </w:tc>
        <w:tc>
          <w:tcPr>
            <w:tcW w:w="1211" w:type="dxa"/>
            <w:vMerge w:val="restart"/>
          </w:tcPr>
          <w:p w:rsidR="00A57595" w:rsidRPr="00F5404A" w:rsidRDefault="00A57595" w:rsidP="00F5404A">
            <w:pPr>
              <w:spacing w:after="0" w:line="240" w:lineRule="auto"/>
              <w:rPr>
                <w:rFonts w:ascii="Times New Roman" w:hAnsi="Times New Roman" w:cs="Times New Roman"/>
                <w:b/>
                <w:bCs/>
                <w:sz w:val="24"/>
                <w:szCs w:val="24"/>
              </w:rPr>
            </w:pPr>
          </w:p>
        </w:tc>
      </w:tr>
      <w:tr w:rsidR="00A57595" w:rsidRPr="00F5404A">
        <w:tc>
          <w:tcPr>
            <w:tcW w:w="3510" w:type="dxa"/>
            <w:vMerge/>
          </w:tcPr>
          <w:p w:rsidR="00A57595" w:rsidRPr="00F5404A" w:rsidRDefault="00A57595" w:rsidP="00F5404A">
            <w:pPr>
              <w:spacing w:after="0" w:line="240" w:lineRule="auto"/>
              <w:rPr>
                <w:rFonts w:ascii="Times New Roman" w:hAnsi="Times New Roman" w:cs="Times New Roman"/>
                <w:b/>
                <w:bCs/>
                <w:sz w:val="24"/>
                <w:szCs w:val="24"/>
              </w:rPr>
            </w:pPr>
          </w:p>
        </w:tc>
        <w:tc>
          <w:tcPr>
            <w:tcW w:w="9072" w:type="dxa"/>
            <w:gridSpan w:val="2"/>
          </w:tcPr>
          <w:p w:rsidR="00A57595" w:rsidRPr="00F5404A" w:rsidRDefault="00A57595" w:rsidP="00F5404A">
            <w:pPr>
              <w:spacing w:after="0" w:line="240" w:lineRule="auto"/>
              <w:rPr>
                <w:rFonts w:ascii="Times New Roman" w:hAnsi="Times New Roman" w:cs="Times New Roman"/>
                <w:sz w:val="24"/>
                <w:szCs w:val="24"/>
              </w:rPr>
            </w:pPr>
            <w:r w:rsidRPr="00F5404A">
              <w:rPr>
                <w:rFonts w:ascii="Times New Roman" w:hAnsi="Times New Roman" w:cs="Times New Roman"/>
                <w:sz w:val="24"/>
                <w:szCs w:val="24"/>
              </w:rPr>
              <w:t>Тема 2.2.Классификация норм труда.</w:t>
            </w:r>
          </w:p>
          <w:p w:rsidR="00A57595" w:rsidRPr="00F5404A" w:rsidRDefault="00A57595" w:rsidP="00F5404A">
            <w:pPr>
              <w:spacing w:after="0" w:line="240" w:lineRule="auto"/>
              <w:rPr>
                <w:rFonts w:ascii="Times New Roman" w:hAnsi="Times New Roman" w:cs="Times New Roman"/>
                <w:sz w:val="24"/>
                <w:szCs w:val="24"/>
              </w:rPr>
            </w:pPr>
            <w:r w:rsidRPr="00F5404A">
              <w:rPr>
                <w:rFonts w:ascii="Times New Roman" w:hAnsi="Times New Roman" w:cs="Times New Roman"/>
                <w:sz w:val="24"/>
                <w:szCs w:val="24"/>
              </w:rPr>
              <w:t>Метод обоснования, срок действия, хронометраж рабочего времени.</w:t>
            </w:r>
          </w:p>
        </w:tc>
        <w:tc>
          <w:tcPr>
            <w:tcW w:w="993" w:type="dxa"/>
          </w:tcPr>
          <w:p w:rsidR="00A57595" w:rsidRPr="00F5404A" w:rsidRDefault="00A57595" w:rsidP="00F5404A">
            <w:pPr>
              <w:spacing w:after="0" w:line="240" w:lineRule="auto"/>
              <w:jc w:val="center"/>
              <w:rPr>
                <w:rFonts w:ascii="Times New Roman" w:hAnsi="Times New Roman" w:cs="Times New Roman"/>
                <w:sz w:val="24"/>
                <w:szCs w:val="24"/>
              </w:rPr>
            </w:pPr>
            <w:r w:rsidRPr="00F5404A">
              <w:rPr>
                <w:rFonts w:ascii="Times New Roman" w:hAnsi="Times New Roman" w:cs="Times New Roman"/>
                <w:sz w:val="24"/>
                <w:szCs w:val="24"/>
              </w:rPr>
              <w:t>4</w:t>
            </w:r>
          </w:p>
        </w:tc>
        <w:tc>
          <w:tcPr>
            <w:tcW w:w="1211" w:type="dxa"/>
            <w:vMerge/>
          </w:tcPr>
          <w:p w:rsidR="00A57595" w:rsidRPr="00F5404A" w:rsidRDefault="00A57595" w:rsidP="00F5404A">
            <w:pPr>
              <w:spacing w:after="0" w:line="240" w:lineRule="auto"/>
              <w:rPr>
                <w:rFonts w:ascii="Times New Roman" w:hAnsi="Times New Roman" w:cs="Times New Roman"/>
                <w:b/>
                <w:bCs/>
                <w:sz w:val="24"/>
                <w:szCs w:val="24"/>
              </w:rPr>
            </w:pPr>
          </w:p>
        </w:tc>
      </w:tr>
      <w:tr w:rsidR="00A57595" w:rsidRPr="00F5404A">
        <w:tc>
          <w:tcPr>
            <w:tcW w:w="3510" w:type="dxa"/>
            <w:vMerge w:val="restart"/>
          </w:tcPr>
          <w:p w:rsidR="00A57595" w:rsidRPr="00F5404A" w:rsidRDefault="00A57595" w:rsidP="00F5404A">
            <w:pPr>
              <w:spacing w:after="0" w:line="240" w:lineRule="auto"/>
              <w:rPr>
                <w:rFonts w:ascii="Times New Roman" w:hAnsi="Times New Roman" w:cs="Times New Roman"/>
                <w:b/>
                <w:bCs/>
                <w:sz w:val="24"/>
                <w:szCs w:val="24"/>
              </w:rPr>
            </w:pPr>
            <w:r w:rsidRPr="00F5404A">
              <w:rPr>
                <w:rFonts w:ascii="Times New Roman" w:hAnsi="Times New Roman" w:cs="Times New Roman"/>
                <w:b/>
                <w:bCs/>
                <w:sz w:val="24"/>
                <w:szCs w:val="24"/>
              </w:rPr>
              <w:t>Раздел</w:t>
            </w:r>
            <w:r w:rsidRPr="00F5404A">
              <w:rPr>
                <w:rFonts w:ascii="Times New Roman" w:hAnsi="Times New Roman" w:cs="Times New Roman"/>
                <w:sz w:val="24"/>
                <w:szCs w:val="24"/>
              </w:rPr>
              <w:t xml:space="preserve"> 5. Техника безопасности</w:t>
            </w:r>
          </w:p>
        </w:tc>
        <w:tc>
          <w:tcPr>
            <w:tcW w:w="9072" w:type="dxa"/>
            <w:gridSpan w:val="2"/>
          </w:tcPr>
          <w:p w:rsidR="00A57595" w:rsidRPr="00F5404A" w:rsidRDefault="00A57595" w:rsidP="00F5404A">
            <w:pPr>
              <w:spacing w:after="0" w:line="240" w:lineRule="auto"/>
              <w:rPr>
                <w:rFonts w:ascii="Times New Roman" w:hAnsi="Times New Roman" w:cs="Times New Roman"/>
                <w:b/>
                <w:bCs/>
                <w:color w:val="000000"/>
                <w:sz w:val="24"/>
                <w:szCs w:val="24"/>
              </w:rPr>
            </w:pPr>
            <w:r w:rsidRPr="00F5404A">
              <w:rPr>
                <w:rFonts w:ascii="Times New Roman" w:hAnsi="Times New Roman" w:cs="Times New Roman"/>
                <w:b/>
                <w:bCs/>
                <w:color w:val="000000"/>
                <w:sz w:val="24"/>
                <w:szCs w:val="24"/>
              </w:rPr>
              <w:t>Аудиторная работа</w:t>
            </w:r>
          </w:p>
          <w:p w:rsidR="00A57595" w:rsidRPr="00F5404A" w:rsidRDefault="00A57595" w:rsidP="00F5404A">
            <w:pPr>
              <w:spacing w:after="0" w:line="240" w:lineRule="auto"/>
              <w:rPr>
                <w:rFonts w:ascii="Times New Roman" w:hAnsi="Times New Roman" w:cs="Times New Roman"/>
                <w:sz w:val="24"/>
                <w:szCs w:val="24"/>
              </w:rPr>
            </w:pPr>
            <w:r w:rsidRPr="00F5404A">
              <w:rPr>
                <w:rFonts w:ascii="Times New Roman" w:hAnsi="Times New Roman" w:cs="Times New Roman"/>
                <w:color w:val="000000"/>
                <w:sz w:val="24"/>
                <w:szCs w:val="24"/>
              </w:rPr>
              <w:t>Тема 5.1. Правила техники безопасности при эксплуатации, обслуживании, хранении и заправке топливом с\х машин.</w:t>
            </w:r>
          </w:p>
        </w:tc>
        <w:tc>
          <w:tcPr>
            <w:tcW w:w="993" w:type="dxa"/>
            <w:vMerge w:val="restart"/>
          </w:tcPr>
          <w:p w:rsidR="00A57595" w:rsidRPr="00F5404A" w:rsidRDefault="00A57595" w:rsidP="00F5404A">
            <w:pPr>
              <w:spacing w:after="0" w:line="240" w:lineRule="auto"/>
              <w:jc w:val="center"/>
              <w:rPr>
                <w:rFonts w:ascii="Times New Roman" w:hAnsi="Times New Roman" w:cs="Times New Roman"/>
                <w:sz w:val="24"/>
                <w:szCs w:val="24"/>
              </w:rPr>
            </w:pPr>
            <w:r w:rsidRPr="00F5404A">
              <w:rPr>
                <w:rFonts w:ascii="Times New Roman" w:hAnsi="Times New Roman" w:cs="Times New Roman"/>
                <w:sz w:val="24"/>
                <w:szCs w:val="24"/>
              </w:rPr>
              <w:t>6</w:t>
            </w:r>
          </w:p>
        </w:tc>
        <w:tc>
          <w:tcPr>
            <w:tcW w:w="1211" w:type="dxa"/>
            <w:vMerge/>
          </w:tcPr>
          <w:p w:rsidR="00A57595" w:rsidRPr="00F5404A" w:rsidRDefault="00A57595" w:rsidP="00F5404A">
            <w:pPr>
              <w:spacing w:after="0" w:line="240" w:lineRule="auto"/>
              <w:rPr>
                <w:rFonts w:ascii="Times New Roman" w:hAnsi="Times New Roman" w:cs="Times New Roman"/>
                <w:b/>
                <w:bCs/>
                <w:sz w:val="24"/>
                <w:szCs w:val="24"/>
              </w:rPr>
            </w:pPr>
          </w:p>
        </w:tc>
      </w:tr>
      <w:tr w:rsidR="00A57595" w:rsidRPr="00F5404A">
        <w:tc>
          <w:tcPr>
            <w:tcW w:w="3510" w:type="dxa"/>
            <w:vMerge/>
          </w:tcPr>
          <w:p w:rsidR="00A57595" w:rsidRPr="00F5404A" w:rsidRDefault="00A57595" w:rsidP="00F5404A">
            <w:pPr>
              <w:spacing w:after="0" w:line="240" w:lineRule="auto"/>
              <w:rPr>
                <w:rFonts w:ascii="Times New Roman" w:hAnsi="Times New Roman" w:cs="Times New Roman"/>
                <w:b/>
                <w:bCs/>
                <w:sz w:val="24"/>
                <w:szCs w:val="24"/>
              </w:rPr>
            </w:pPr>
          </w:p>
        </w:tc>
        <w:tc>
          <w:tcPr>
            <w:tcW w:w="9072" w:type="dxa"/>
            <w:gridSpan w:val="2"/>
          </w:tcPr>
          <w:p w:rsidR="00A57595" w:rsidRPr="00F5404A" w:rsidRDefault="00A57595" w:rsidP="00F5404A">
            <w:pPr>
              <w:spacing w:after="0" w:line="240" w:lineRule="auto"/>
              <w:rPr>
                <w:rFonts w:ascii="Times New Roman" w:hAnsi="Times New Roman" w:cs="Times New Roman"/>
                <w:sz w:val="24"/>
                <w:szCs w:val="24"/>
              </w:rPr>
            </w:pPr>
            <w:r w:rsidRPr="00F5404A">
              <w:rPr>
                <w:rFonts w:ascii="Times New Roman" w:hAnsi="Times New Roman" w:cs="Times New Roman"/>
                <w:sz w:val="24"/>
                <w:szCs w:val="24"/>
              </w:rPr>
              <w:t>Тема 5.2. Виды инструктажей. Проведение инструктажа на рабочем месте.</w:t>
            </w:r>
          </w:p>
        </w:tc>
        <w:tc>
          <w:tcPr>
            <w:tcW w:w="993" w:type="dxa"/>
            <w:vMerge/>
          </w:tcPr>
          <w:p w:rsidR="00A57595" w:rsidRPr="00F5404A" w:rsidRDefault="00A57595" w:rsidP="00F5404A">
            <w:pPr>
              <w:spacing w:after="0" w:line="240" w:lineRule="auto"/>
              <w:rPr>
                <w:rFonts w:ascii="Times New Roman" w:hAnsi="Times New Roman" w:cs="Times New Roman"/>
                <w:b/>
                <w:bCs/>
                <w:sz w:val="24"/>
                <w:szCs w:val="24"/>
              </w:rPr>
            </w:pPr>
          </w:p>
        </w:tc>
        <w:tc>
          <w:tcPr>
            <w:tcW w:w="1211" w:type="dxa"/>
            <w:vMerge/>
          </w:tcPr>
          <w:p w:rsidR="00A57595" w:rsidRPr="00F5404A" w:rsidRDefault="00A57595" w:rsidP="00F5404A">
            <w:pPr>
              <w:spacing w:after="0" w:line="240" w:lineRule="auto"/>
              <w:rPr>
                <w:rFonts w:ascii="Times New Roman" w:hAnsi="Times New Roman" w:cs="Times New Roman"/>
                <w:b/>
                <w:bCs/>
                <w:sz w:val="24"/>
                <w:szCs w:val="24"/>
              </w:rPr>
            </w:pPr>
          </w:p>
        </w:tc>
      </w:tr>
      <w:tr w:rsidR="00A57595" w:rsidRPr="00F5404A">
        <w:tc>
          <w:tcPr>
            <w:tcW w:w="3510" w:type="dxa"/>
          </w:tcPr>
          <w:p w:rsidR="00A57595" w:rsidRPr="00F5404A" w:rsidRDefault="00A57595" w:rsidP="00F5404A">
            <w:pPr>
              <w:spacing w:after="0" w:line="240" w:lineRule="auto"/>
              <w:rPr>
                <w:rFonts w:ascii="Times New Roman" w:hAnsi="Times New Roman" w:cs="Times New Roman"/>
                <w:b/>
                <w:bCs/>
                <w:sz w:val="24"/>
                <w:szCs w:val="24"/>
              </w:rPr>
            </w:pPr>
          </w:p>
        </w:tc>
        <w:tc>
          <w:tcPr>
            <w:tcW w:w="9072" w:type="dxa"/>
            <w:gridSpan w:val="2"/>
          </w:tcPr>
          <w:p w:rsidR="00A57595" w:rsidRPr="00F5404A" w:rsidRDefault="00A57595" w:rsidP="00F5404A">
            <w:pPr>
              <w:spacing w:after="0" w:line="240" w:lineRule="auto"/>
              <w:rPr>
                <w:rFonts w:ascii="Times New Roman" w:hAnsi="Times New Roman" w:cs="Times New Roman"/>
                <w:sz w:val="24"/>
                <w:szCs w:val="24"/>
              </w:rPr>
            </w:pPr>
            <w:r w:rsidRPr="00F5404A">
              <w:rPr>
                <w:rFonts w:ascii="Times New Roman" w:hAnsi="Times New Roman" w:cs="Times New Roman"/>
                <w:sz w:val="24"/>
                <w:szCs w:val="24"/>
              </w:rPr>
              <w:t>Итого:      Обязательной аудиторной учебной нагрузки обучающегося – 58 часов;</w:t>
            </w:r>
          </w:p>
          <w:p w:rsidR="00A57595" w:rsidRPr="00F5404A" w:rsidRDefault="00A57595" w:rsidP="00F5404A">
            <w:pPr>
              <w:spacing w:after="0" w:line="240" w:lineRule="auto"/>
              <w:rPr>
                <w:rFonts w:ascii="Times New Roman" w:hAnsi="Times New Roman" w:cs="Times New Roman"/>
                <w:sz w:val="24"/>
                <w:szCs w:val="24"/>
              </w:rPr>
            </w:pPr>
            <w:r w:rsidRPr="00F5404A">
              <w:rPr>
                <w:rFonts w:ascii="Times New Roman" w:hAnsi="Times New Roman" w:cs="Times New Roman"/>
                <w:sz w:val="24"/>
                <w:szCs w:val="24"/>
              </w:rPr>
              <w:t xml:space="preserve">Самостоятельной работы </w:t>
            </w:r>
            <w:proofErr w:type="gramStart"/>
            <w:r w:rsidRPr="00F5404A">
              <w:rPr>
                <w:rFonts w:ascii="Times New Roman" w:hAnsi="Times New Roman" w:cs="Times New Roman"/>
                <w:sz w:val="24"/>
                <w:szCs w:val="24"/>
              </w:rPr>
              <w:t>обучающегося</w:t>
            </w:r>
            <w:proofErr w:type="gramEnd"/>
            <w:r w:rsidRPr="00F5404A">
              <w:rPr>
                <w:rFonts w:ascii="Times New Roman" w:hAnsi="Times New Roman" w:cs="Times New Roman"/>
                <w:sz w:val="24"/>
                <w:szCs w:val="24"/>
              </w:rPr>
              <w:t>– 497 часов;</w:t>
            </w:r>
          </w:p>
          <w:p w:rsidR="00A57595" w:rsidRPr="00F5404A" w:rsidRDefault="00A57595" w:rsidP="00F5404A">
            <w:pPr>
              <w:spacing w:after="0" w:line="240" w:lineRule="auto"/>
              <w:jc w:val="right"/>
              <w:rPr>
                <w:rFonts w:ascii="Times New Roman" w:hAnsi="Times New Roman" w:cs="Times New Roman"/>
                <w:sz w:val="24"/>
                <w:szCs w:val="24"/>
              </w:rPr>
            </w:pPr>
          </w:p>
        </w:tc>
        <w:tc>
          <w:tcPr>
            <w:tcW w:w="993" w:type="dxa"/>
          </w:tcPr>
          <w:p w:rsidR="00A57595" w:rsidRPr="00F5404A" w:rsidRDefault="00A57595" w:rsidP="00F5404A">
            <w:pPr>
              <w:spacing w:after="0" w:line="240" w:lineRule="auto"/>
              <w:rPr>
                <w:rFonts w:ascii="Times New Roman" w:hAnsi="Times New Roman" w:cs="Times New Roman"/>
                <w:b/>
                <w:bCs/>
                <w:sz w:val="24"/>
                <w:szCs w:val="24"/>
              </w:rPr>
            </w:pPr>
          </w:p>
        </w:tc>
        <w:tc>
          <w:tcPr>
            <w:tcW w:w="1211" w:type="dxa"/>
          </w:tcPr>
          <w:p w:rsidR="00A57595" w:rsidRPr="00F5404A" w:rsidRDefault="00A57595" w:rsidP="00F5404A">
            <w:pPr>
              <w:spacing w:after="0" w:line="240" w:lineRule="auto"/>
              <w:rPr>
                <w:rFonts w:ascii="Times New Roman" w:hAnsi="Times New Roman" w:cs="Times New Roman"/>
                <w:b/>
                <w:bCs/>
                <w:sz w:val="24"/>
                <w:szCs w:val="24"/>
              </w:rPr>
            </w:pPr>
          </w:p>
        </w:tc>
      </w:tr>
    </w:tbl>
    <w:p w:rsidR="00A57595" w:rsidRPr="00B160FA" w:rsidRDefault="00A57595" w:rsidP="002504BD">
      <w:pPr>
        <w:spacing w:line="240" w:lineRule="auto"/>
        <w:rPr>
          <w:rFonts w:ascii="Times New Roman" w:hAnsi="Times New Roman" w:cs="Times New Roman"/>
          <w:b/>
          <w:bCs/>
          <w:sz w:val="24"/>
          <w:szCs w:val="24"/>
        </w:rPr>
      </w:pPr>
    </w:p>
    <w:p w:rsidR="00A57595" w:rsidRPr="00B160FA" w:rsidRDefault="00A57595" w:rsidP="002504BD">
      <w:pPr>
        <w:spacing w:line="240" w:lineRule="auto"/>
        <w:rPr>
          <w:rFonts w:ascii="Times New Roman" w:hAnsi="Times New Roman" w:cs="Times New Roman"/>
          <w:b/>
          <w:bCs/>
          <w:sz w:val="24"/>
          <w:szCs w:val="24"/>
        </w:rPr>
      </w:pPr>
    </w:p>
    <w:p w:rsidR="00A57595" w:rsidRPr="00B160FA" w:rsidRDefault="00A57595" w:rsidP="002504BD">
      <w:pPr>
        <w:spacing w:line="240" w:lineRule="auto"/>
        <w:rPr>
          <w:rFonts w:ascii="Times New Roman" w:hAnsi="Times New Roman" w:cs="Times New Roman"/>
          <w:b/>
          <w:bCs/>
          <w:sz w:val="24"/>
          <w:szCs w:val="24"/>
        </w:rPr>
      </w:pPr>
    </w:p>
    <w:p w:rsidR="00A57595" w:rsidRDefault="00A57595"/>
    <w:p w:rsidR="00A57595" w:rsidRDefault="00A57595"/>
    <w:p w:rsidR="00A57595" w:rsidRDefault="00A57595"/>
    <w:p w:rsidR="00A57595" w:rsidRDefault="00A57595"/>
    <w:p w:rsidR="00A57595" w:rsidRDefault="00A57595" w:rsidP="00883B0F">
      <w:pPr>
        <w:rPr>
          <w:rFonts w:ascii="Times New Roman" w:hAnsi="Times New Roman" w:cs="Times New Roman"/>
          <w:b/>
          <w:bCs/>
          <w:sz w:val="28"/>
          <w:szCs w:val="28"/>
        </w:rPr>
        <w:sectPr w:rsidR="00A57595" w:rsidSect="00CC6C2D">
          <w:pgSz w:w="16838" w:h="11906" w:orient="landscape"/>
          <w:pgMar w:top="1276" w:right="1134" w:bottom="851" w:left="1134" w:header="709" w:footer="709" w:gutter="0"/>
          <w:cols w:space="708"/>
          <w:docGrid w:linePitch="360"/>
        </w:sectPr>
      </w:pPr>
    </w:p>
    <w:p w:rsidR="00A57595" w:rsidRPr="003C4416" w:rsidRDefault="00A57595" w:rsidP="00883B0F">
      <w:pPr>
        <w:rPr>
          <w:rFonts w:ascii="Times New Roman" w:hAnsi="Times New Roman" w:cs="Times New Roman"/>
          <w:b/>
          <w:bCs/>
          <w:sz w:val="24"/>
          <w:szCs w:val="24"/>
        </w:rPr>
      </w:pPr>
      <w:r w:rsidRPr="003C4416">
        <w:rPr>
          <w:rFonts w:ascii="Times New Roman" w:hAnsi="Times New Roman" w:cs="Times New Roman"/>
          <w:b/>
          <w:bCs/>
          <w:sz w:val="24"/>
          <w:szCs w:val="24"/>
        </w:rPr>
        <w:lastRenderedPageBreak/>
        <w:t>4. УСЛОВИЯ РЕАЛИЗАЦИИ ПРОГРАММЫ ПРОФЕССИОНАЛЬНОГО МОДУЛЯ</w:t>
      </w:r>
    </w:p>
    <w:p w:rsidR="00A57595" w:rsidRPr="003C4416" w:rsidRDefault="00A57595" w:rsidP="00883B0F">
      <w:pPr>
        <w:rPr>
          <w:rFonts w:ascii="Times New Roman" w:hAnsi="Times New Roman" w:cs="Times New Roman"/>
          <w:sz w:val="24"/>
          <w:szCs w:val="24"/>
        </w:rPr>
      </w:pPr>
      <w:r w:rsidRPr="003C4416">
        <w:rPr>
          <w:rFonts w:ascii="Times New Roman" w:hAnsi="Times New Roman" w:cs="Times New Roman"/>
          <w:sz w:val="24"/>
          <w:szCs w:val="24"/>
        </w:rPr>
        <w:t xml:space="preserve"> Программа профессионального модуля включает следующие данные:</w:t>
      </w:r>
    </w:p>
    <w:p w:rsidR="00A57595" w:rsidRPr="003C4416" w:rsidRDefault="00A57595" w:rsidP="00883B0F">
      <w:pPr>
        <w:rPr>
          <w:rFonts w:ascii="Times New Roman" w:hAnsi="Times New Roman" w:cs="Times New Roman"/>
          <w:sz w:val="24"/>
          <w:szCs w:val="24"/>
        </w:rPr>
      </w:pPr>
      <w:r w:rsidRPr="003C4416">
        <w:rPr>
          <w:rFonts w:ascii="Times New Roman" w:hAnsi="Times New Roman" w:cs="Times New Roman"/>
          <w:sz w:val="24"/>
          <w:szCs w:val="24"/>
        </w:rPr>
        <w:sym w:font="Symbol" w:char="F02D"/>
      </w:r>
      <w:r w:rsidRPr="003C4416">
        <w:rPr>
          <w:rFonts w:ascii="Times New Roman" w:hAnsi="Times New Roman" w:cs="Times New Roman"/>
          <w:sz w:val="24"/>
          <w:szCs w:val="24"/>
        </w:rPr>
        <w:t xml:space="preserve"> требования к минимальному материально-техническому обеспечению образовательного процесса;</w:t>
      </w:r>
    </w:p>
    <w:p w:rsidR="00A57595" w:rsidRPr="003C4416" w:rsidRDefault="00A57595" w:rsidP="00883B0F">
      <w:pPr>
        <w:rPr>
          <w:rFonts w:ascii="Times New Roman" w:hAnsi="Times New Roman" w:cs="Times New Roman"/>
          <w:sz w:val="24"/>
          <w:szCs w:val="24"/>
        </w:rPr>
      </w:pPr>
      <w:r w:rsidRPr="003C4416">
        <w:rPr>
          <w:rFonts w:ascii="Times New Roman" w:hAnsi="Times New Roman" w:cs="Times New Roman"/>
          <w:sz w:val="24"/>
          <w:szCs w:val="24"/>
        </w:rPr>
        <w:sym w:font="Symbol" w:char="F02D"/>
      </w:r>
      <w:r w:rsidRPr="003C4416">
        <w:rPr>
          <w:rFonts w:ascii="Times New Roman" w:hAnsi="Times New Roman" w:cs="Times New Roman"/>
          <w:sz w:val="24"/>
          <w:szCs w:val="24"/>
        </w:rPr>
        <w:t xml:space="preserve"> информационное обеспечение обучения: перечень рекомендуемых учебных изданий, </w:t>
      </w:r>
      <w:proofErr w:type="spellStart"/>
      <w:r w:rsidRPr="003C4416">
        <w:rPr>
          <w:rFonts w:ascii="Times New Roman" w:hAnsi="Times New Roman" w:cs="Times New Roman"/>
          <w:sz w:val="24"/>
          <w:szCs w:val="24"/>
        </w:rPr>
        <w:t>интернет-ресурсов</w:t>
      </w:r>
      <w:proofErr w:type="spellEnd"/>
      <w:r w:rsidRPr="003C4416">
        <w:rPr>
          <w:rFonts w:ascii="Times New Roman" w:hAnsi="Times New Roman" w:cs="Times New Roman"/>
          <w:sz w:val="24"/>
          <w:szCs w:val="24"/>
        </w:rPr>
        <w:t xml:space="preserve">, дополнительной литературы; </w:t>
      </w:r>
    </w:p>
    <w:p w:rsidR="00A57595" w:rsidRDefault="00A57595" w:rsidP="00883B0F">
      <w:pPr>
        <w:rPr>
          <w:rFonts w:ascii="Times New Roman" w:hAnsi="Times New Roman" w:cs="Times New Roman"/>
          <w:sz w:val="24"/>
          <w:szCs w:val="24"/>
        </w:rPr>
      </w:pPr>
      <w:r w:rsidRPr="003C4416">
        <w:rPr>
          <w:rFonts w:ascii="Times New Roman" w:hAnsi="Times New Roman" w:cs="Times New Roman"/>
          <w:sz w:val="24"/>
          <w:szCs w:val="24"/>
        </w:rPr>
        <w:sym w:font="Symbol" w:char="F02D"/>
      </w:r>
      <w:r w:rsidRPr="003C4416">
        <w:rPr>
          <w:rFonts w:ascii="Times New Roman" w:hAnsi="Times New Roman" w:cs="Times New Roman"/>
          <w:sz w:val="24"/>
          <w:szCs w:val="24"/>
        </w:rPr>
        <w:t xml:space="preserve"> общие требования к организации образовательного процесса, включая требования к условиям допуска и организации практики, итоговой аттестации по модулю, а также требования к кадровому обеспечению образовательного процесса. </w:t>
      </w:r>
    </w:p>
    <w:p w:rsidR="00A57595" w:rsidRPr="003C4416" w:rsidRDefault="00A57595" w:rsidP="003C4416">
      <w:pPr>
        <w:numPr>
          <w:ilvl w:val="1"/>
          <w:numId w:val="6"/>
        </w:numPr>
        <w:suppressLineNumbers/>
        <w:tabs>
          <w:tab w:val="left" w:pos="0"/>
        </w:tabs>
        <w:spacing w:after="0" w:line="240" w:lineRule="auto"/>
        <w:ind w:left="0" w:firstLine="0"/>
        <w:jc w:val="both"/>
        <w:rPr>
          <w:rFonts w:ascii="Times New Roman" w:hAnsi="Times New Roman" w:cs="Times New Roman"/>
          <w:sz w:val="24"/>
          <w:szCs w:val="24"/>
        </w:rPr>
      </w:pPr>
      <w:r w:rsidRPr="003C4416">
        <w:rPr>
          <w:rFonts w:ascii="Times New Roman" w:hAnsi="Times New Roman" w:cs="Times New Roman"/>
          <w:sz w:val="24"/>
          <w:szCs w:val="24"/>
        </w:rPr>
        <w:t xml:space="preserve">Сологуб, В.А. </w:t>
      </w:r>
      <w:proofErr w:type="spellStart"/>
      <w:r w:rsidRPr="003C4416">
        <w:rPr>
          <w:rFonts w:ascii="Times New Roman" w:hAnsi="Times New Roman" w:cs="Times New Roman"/>
          <w:sz w:val="24"/>
          <w:szCs w:val="24"/>
        </w:rPr>
        <w:t>Автопрактикум</w:t>
      </w:r>
      <w:proofErr w:type="spellEnd"/>
      <w:r w:rsidRPr="003C4416">
        <w:rPr>
          <w:rFonts w:ascii="Times New Roman" w:hAnsi="Times New Roman" w:cs="Times New Roman"/>
          <w:sz w:val="24"/>
          <w:szCs w:val="24"/>
        </w:rPr>
        <w:t xml:space="preserve">: учебное пособие / </w:t>
      </w:r>
      <w:proofErr w:type="spellStart"/>
      <w:r w:rsidRPr="003C4416">
        <w:rPr>
          <w:rFonts w:ascii="Times New Roman" w:hAnsi="Times New Roman" w:cs="Times New Roman"/>
          <w:sz w:val="24"/>
          <w:szCs w:val="24"/>
        </w:rPr>
        <w:t>В.А.Сологуб</w:t>
      </w:r>
      <w:proofErr w:type="spellEnd"/>
      <w:r w:rsidRPr="003C4416">
        <w:rPr>
          <w:rFonts w:ascii="Times New Roman" w:hAnsi="Times New Roman" w:cs="Times New Roman"/>
          <w:sz w:val="24"/>
          <w:szCs w:val="24"/>
        </w:rPr>
        <w:t>; Оренбургский гос. ун-т. – Оренбург: ОГУ, 2010. – Ч 1: Двигатели большегрузных автомобилей. – 144 с.</w:t>
      </w:r>
    </w:p>
    <w:p w:rsidR="00A57595" w:rsidRPr="003C4416" w:rsidRDefault="00A57595" w:rsidP="003C4416">
      <w:pPr>
        <w:numPr>
          <w:ilvl w:val="1"/>
          <w:numId w:val="6"/>
        </w:numPr>
        <w:suppressLineNumbers/>
        <w:tabs>
          <w:tab w:val="left" w:pos="0"/>
        </w:tabs>
        <w:spacing w:after="0" w:line="240" w:lineRule="auto"/>
        <w:ind w:left="0" w:firstLine="709"/>
        <w:jc w:val="both"/>
        <w:rPr>
          <w:rFonts w:ascii="Times New Roman" w:hAnsi="Times New Roman" w:cs="Times New Roman"/>
          <w:sz w:val="24"/>
          <w:szCs w:val="24"/>
        </w:rPr>
      </w:pPr>
      <w:r w:rsidRPr="003C4416">
        <w:rPr>
          <w:rFonts w:ascii="Times New Roman" w:hAnsi="Times New Roman" w:cs="Times New Roman"/>
          <w:sz w:val="24"/>
          <w:szCs w:val="24"/>
        </w:rPr>
        <w:t xml:space="preserve">Смирнов, Ю.А. Электронные и микропроцессорные системы управления автомобилей [Электронный ресурс]: учебное пособие/ Ю.А. Смирнов, А.В. </w:t>
      </w:r>
      <w:proofErr w:type="spellStart"/>
      <w:r w:rsidRPr="003C4416">
        <w:rPr>
          <w:rFonts w:ascii="Times New Roman" w:hAnsi="Times New Roman" w:cs="Times New Roman"/>
          <w:sz w:val="24"/>
          <w:szCs w:val="24"/>
        </w:rPr>
        <w:t>Муханов</w:t>
      </w:r>
      <w:proofErr w:type="spellEnd"/>
      <w:r w:rsidRPr="003C4416">
        <w:rPr>
          <w:rFonts w:ascii="Times New Roman" w:hAnsi="Times New Roman" w:cs="Times New Roman"/>
          <w:sz w:val="24"/>
          <w:szCs w:val="24"/>
        </w:rPr>
        <w:t>. - СПб</w:t>
      </w:r>
      <w:proofErr w:type="gramStart"/>
      <w:r w:rsidRPr="003C4416">
        <w:rPr>
          <w:rFonts w:ascii="Times New Roman" w:hAnsi="Times New Roman" w:cs="Times New Roman"/>
          <w:sz w:val="24"/>
          <w:szCs w:val="24"/>
        </w:rPr>
        <w:t xml:space="preserve">.: </w:t>
      </w:r>
      <w:proofErr w:type="gramEnd"/>
      <w:r w:rsidRPr="003C4416">
        <w:rPr>
          <w:rFonts w:ascii="Times New Roman" w:hAnsi="Times New Roman" w:cs="Times New Roman"/>
          <w:sz w:val="24"/>
          <w:szCs w:val="24"/>
        </w:rPr>
        <w:t xml:space="preserve">Издательство «Лань», 2012. - 624 с. – Режим доступа: </w:t>
      </w:r>
      <w:hyperlink r:id="rId6" w:history="1">
        <w:r w:rsidRPr="003C4416">
          <w:rPr>
            <w:rStyle w:val="a6"/>
            <w:rFonts w:ascii="Times New Roman" w:hAnsi="Times New Roman" w:cs="Times New Roman"/>
            <w:sz w:val="24"/>
            <w:szCs w:val="24"/>
          </w:rPr>
          <w:t>http://e.lanbook.com/view/book/3719/page3</w:t>
        </w:r>
      </w:hyperlink>
    </w:p>
    <w:p w:rsidR="00A57595" w:rsidRPr="003C4416" w:rsidRDefault="00A57595" w:rsidP="003C4416">
      <w:pPr>
        <w:numPr>
          <w:ilvl w:val="1"/>
          <w:numId w:val="6"/>
        </w:numPr>
        <w:suppressLineNumbers/>
        <w:tabs>
          <w:tab w:val="left" w:pos="0"/>
        </w:tabs>
        <w:spacing w:after="0" w:line="240" w:lineRule="auto"/>
        <w:ind w:left="0" w:firstLine="709"/>
        <w:jc w:val="both"/>
        <w:rPr>
          <w:rFonts w:ascii="Times New Roman" w:hAnsi="Times New Roman" w:cs="Times New Roman"/>
          <w:sz w:val="24"/>
          <w:szCs w:val="24"/>
        </w:rPr>
      </w:pPr>
      <w:proofErr w:type="spellStart"/>
      <w:r w:rsidRPr="003C4416">
        <w:rPr>
          <w:rFonts w:ascii="Times New Roman" w:eastAsia="Arial Unicode MS" w:hAnsi="Times New Roman" w:cs="Times New Roman"/>
          <w:color w:val="000000"/>
          <w:sz w:val="24"/>
          <w:szCs w:val="24"/>
        </w:rPr>
        <w:t>Набоких</w:t>
      </w:r>
      <w:proofErr w:type="spellEnd"/>
      <w:r w:rsidRPr="003C4416">
        <w:rPr>
          <w:rFonts w:ascii="Times New Roman" w:eastAsia="Arial Unicode MS" w:hAnsi="Times New Roman" w:cs="Times New Roman"/>
          <w:color w:val="000000"/>
          <w:sz w:val="24"/>
          <w:szCs w:val="24"/>
        </w:rPr>
        <w:t xml:space="preserve">, В.А. Диагностика электрооборудования автомобилей и тракторов: учебное пособие / В.А. </w:t>
      </w:r>
      <w:proofErr w:type="spellStart"/>
      <w:r w:rsidRPr="003C4416">
        <w:rPr>
          <w:rFonts w:ascii="Times New Roman" w:eastAsia="Arial Unicode MS" w:hAnsi="Times New Roman" w:cs="Times New Roman"/>
          <w:color w:val="000000"/>
          <w:sz w:val="24"/>
          <w:szCs w:val="24"/>
        </w:rPr>
        <w:t>Набоких</w:t>
      </w:r>
      <w:proofErr w:type="spellEnd"/>
      <w:r w:rsidRPr="003C4416">
        <w:rPr>
          <w:rFonts w:ascii="Times New Roman" w:eastAsia="Arial Unicode MS" w:hAnsi="Times New Roman" w:cs="Times New Roman"/>
          <w:color w:val="000000"/>
          <w:sz w:val="24"/>
          <w:szCs w:val="24"/>
        </w:rPr>
        <w:t xml:space="preserve"> - М.: ФОРУМ; НИЦ ИНФРА, 2013. – 288 с.</w:t>
      </w:r>
    </w:p>
    <w:p w:rsidR="00A57595" w:rsidRPr="003C4416" w:rsidRDefault="00A57595" w:rsidP="003C4416">
      <w:pPr>
        <w:numPr>
          <w:ilvl w:val="1"/>
          <w:numId w:val="6"/>
        </w:numPr>
        <w:suppressLineNumbers/>
        <w:tabs>
          <w:tab w:val="left" w:pos="0"/>
        </w:tabs>
        <w:spacing w:after="0" w:line="240" w:lineRule="auto"/>
        <w:ind w:left="0" w:firstLine="709"/>
        <w:jc w:val="both"/>
        <w:rPr>
          <w:rFonts w:ascii="Times New Roman" w:hAnsi="Times New Roman" w:cs="Times New Roman"/>
          <w:sz w:val="24"/>
          <w:szCs w:val="24"/>
        </w:rPr>
      </w:pPr>
      <w:r w:rsidRPr="003C4416">
        <w:rPr>
          <w:rFonts w:ascii="Times New Roman" w:hAnsi="Times New Roman" w:cs="Times New Roman"/>
          <w:sz w:val="24"/>
          <w:szCs w:val="24"/>
        </w:rPr>
        <w:t>Прокопенко, Н.И. Экспериментальные исследования двигателей внутреннего сгорания [Электронный ресурс]: учебное пособие для вузов / Н.И. Прокопенко. – СПб</w:t>
      </w:r>
      <w:proofErr w:type="gramStart"/>
      <w:r w:rsidRPr="003C4416">
        <w:rPr>
          <w:rFonts w:ascii="Times New Roman" w:hAnsi="Times New Roman" w:cs="Times New Roman"/>
          <w:sz w:val="24"/>
          <w:szCs w:val="24"/>
        </w:rPr>
        <w:t xml:space="preserve">.: </w:t>
      </w:r>
      <w:proofErr w:type="gramEnd"/>
      <w:r w:rsidRPr="003C4416">
        <w:rPr>
          <w:rFonts w:ascii="Times New Roman" w:hAnsi="Times New Roman" w:cs="Times New Roman"/>
          <w:sz w:val="24"/>
          <w:szCs w:val="24"/>
        </w:rPr>
        <w:t xml:space="preserve">Издательство «Лань», 2010. – 592 с. – Режим доступа: </w:t>
      </w:r>
      <w:hyperlink r:id="rId7" w:history="1">
        <w:r w:rsidRPr="003C4416">
          <w:rPr>
            <w:rStyle w:val="a6"/>
            <w:rFonts w:ascii="Times New Roman" w:hAnsi="Times New Roman" w:cs="Times New Roman"/>
            <w:sz w:val="24"/>
            <w:szCs w:val="24"/>
          </w:rPr>
          <w:t>http://e.lanbook.com/view/book/661/</w:t>
        </w:r>
      </w:hyperlink>
    </w:p>
    <w:p w:rsidR="00A57595" w:rsidRPr="003C4416" w:rsidRDefault="00A57595" w:rsidP="003C4416">
      <w:pPr>
        <w:numPr>
          <w:ilvl w:val="1"/>
          <w:numId w:val="6"/>
        </w:numPr>
        <w:suppressLineNumbers/>
        <w:tabs>
          <w:tab w:val="left" w:pos="0"/>
        </w:tabs>
        <w:spacing w:after="0" w:line="240" w:lineRule="auto"/>
        <w:ind w:left="0" w:firstLine="709"/>
        <w:jc w:val="both"/>
        <w:rPr>
          <w:rFonts w:ascii="Times New Roman" w:hAnsi="Times New Roman" w:cs="Times New Roman"/>
          <w:sz w:val="24"/>
          <w:szCs w:val="24"/>
        </w:rPr>
      </w:pPr>
      <w:r w:rsidRPr="003C4416">
        <w:rPr>
          <w:rFonts w:ascii="Times New Roman" w:hAnsi="Times New Roman" w:cs="Times New Roman"/>
          <w:sz w:val="24"/>
          <w:szCs w:val="24"/>
        </w:rPr>
        <w:t>Хорош, А.И. Дизельные двигатели транспортных и технологических машин [Электронный ресурс]: учебное пособие для вузов / А.И. Хорош, И.А. Хорош. – СПб</w:t>
      </w:r>
      <w:proofErr w:type="gramStart"/>
      <w:r w:rsidRPr="003C4416">
        <w:rPr>
          <w:rFonts w:ascii="Times New Roman" w:hAnsi="Times New Roman" w:cs="Times New Roman"/>
          <w:sz w:val="24"/>
          <w:szCs w:val="24"/>
        </w:rPr>
        <w:t xml:space="preserve">.: </w:t>
      </w:r>
      <w:proofErr w:type="gramEnd"/>
      <w:r w:rsidRPr="003C4416">
        <w:rPr>
          <w:rFonts w:ascii="Times New Roman" w:hAnsi="Times New Roman" w:cs="Times New Roman"/>
          <w:sz w:val="24"/>
          <w:szCs w:val="24"/>
        </w:rPr>
        <w:t xml:space="preserve">Издательство «Лань», 2012. – 704 с. – Режим доступа: </w:t>
      </w:r>
      <w:hyperlink r:id="rId8" w:history="1">
        <w:r w:rsidRPr="003C4416">
          <w:rPr>
            <w:rStyle w:val="a6"/>
            <w:rFonts w:ascii="Times New Roman" w:hAnsi="Times New Roman" w:cs="Times New Roman"/>
            <w:sz w:val="24"/>
            <w:szCs w:val="24"/>
          </w:rPr>
          <w:t>http://e.lanbook.com/view/book/4231/</w:t>
        </w:r>
      </w:hyperlink>
    </w:p>
    <w:p w:rsidR="00A57595" w:rsidRPr="003C4416" w:rsidRDefault="00A57595" w:rsidP="003C4416">
      <w:pPr>
        <w:numPr>
          <w:ilvl w:val="1"/>
          <w:numId w:val="6"/>
        </w:numPr>
        <w:suppressLineNumbers/>
        <w:tabs>
          <w:tab w:val="left" w:pos="0"/>
        </w:tabs>
        <w:spacing w:after="0" w:line="240" w:lineRule="auto"/>
        <w:ind w:left="0" w:firstLine="709"/>
        <w:jc w:val="both"/>
        <w:rPr>
          <w:rFonts w:ascii="Times New Roman" w:hAnsi="Times New Roman" w:cs="Times New Roman"/>
          <w:sz w:val="24"/>
          <w:szCs w:val="24"/>
        </w:rPr>
      </w:pPr>
      <w:proofErr w:type="spellStart"/>
      <w:r w:rsidRPr="003C4416">
        <w:rPr>
          <w:rFonts w:ascii="Times New Roman" w:hAnsi="Times New Roman" w:cs="Times New Roman"/>
          <w:sz w:val="24"/>
          <w:szCs w:val="24"/>
        </w:rPr>
        <w:t>Фаскиев</w:t>
      </w:r>
      <w:proofErr w:type="spellEnd"/>
      <w:r w:rsidRPr="003C4416">
        <w:rPr>
          <w:rFonts w:ascii="Times New Roman" w:hAnsi="Times New Roman" w:cs="Times New Roman"/>
          <w:sz w:val="24"/>
          <w:szCs w:val="24"/>
        </w:rPr>
        <w:t xml:space="preserve">, Р.С. Техническая эксплуатация и ремонт технологического оборудования: учебное пособие / Р.С  </w:t>
      </w:r>
      <w:proofErr w:type="spellStart"/>
      <w:r w:rsidRPr="003C4416">
        <w:rPr>
          <w:rFonts w:ascii="Times New Roman" w:hAnsi="Times New Roman" w:cs="Times New Roman"/>
          <w:sz w:val="24"/>
          <w:szCs w:val="24"/>
        </w:rPr>
        <w:t>Фаскиев</w:t>
      </w:r>
      <w:proofErr w:type="spellEnd"/>
      <w:r w:rsidRPr="003C4416">
        <w:rPr>
          <w:rFonts w:ascii="Times New Roman" w:hAnsi="Times New Roman" w:cs="Times New Roman"/>
          <w:sz w:val="24"/>
          <w:szCs w:val="24"/>
        </w:rPr>
        <w:t xml:space="preserve"> и [</w:t>
      </w:r>
      <w:proofErr w:type="spellStart"/>
      <w:proofErr w:type="gramStart"/>
      <w:r w:rsidRPr="003C4416">
        <w:rPr>
          <w:rFonts w:ascii="Times New Roman" w:hAnsi="Times New Roman" w:cs="Times New Roman"/>
          <w:sz w:val="24"/>
          <w:szCs w:val="24"/>
        </w:rPr>
        <w:t>др</w:t>
      </w:r>
      <w:proofErr w:type="spellEnd"/>
      <w:proofErr w:type="gramEnd"/>
      <w:r w:rsidRPr="003C4416">
        <w:rPr>
          <w:rFonts w:ascii="Times New Roman" w:hAnsi="Times New Roman" w:cs="Times New Roman"/>
          <w:sz w:val="24"/>
          <w:szCs w:val="24"/>
        </w:rPr>
        <w:t xml:space="preserve">]; Оренбургский гос. ун-т. – Оренбург: ОГУ, 2011. - 261 </w:t>
      </w:r>
      <w:r w:rsidRPr="003C4416">
        <w:rPr>
          <w:rFonts w:ascii="Times New Roman" w:hAnsi="Times New Roman" w:cs="Times New Roman"/>
          <w:sz w:val="24"/>
          <w:szCs w:val="24"/>
          <w:lang w:val="en-US"/>
        </w:rPr>
        <w:t>c</w:t>
      </w:r>
      <w:r w:rsidRPr="003C4416">
        <w:rPr>
          <w:rFonts w:ascii="Times New Roman" w:hAnsi="Times New Roman" w:cs="Times New Roman"/>
          <w:sz w:val="24"/>
          <w:szCs w:val="24"/>
        </w:rPr>
        <w:t>.</w:t>
      </w:r>
    </w:p>
    <w:p w:rsidR="00A57595" w:rsidRPr="003C4416" w:rsidRDefault="00A57595" w:rsidP="003C4416">
      <w:pPr>
        <w:numPr>
          <w:ilvl w:val="1"/>
          <w:numId w:val="6"/>
        </w:numPr>
        <w:suppressLineNumbers/>
        <w:tabs>
          <w:tab w:val="left" w:pos="0"/>
        </w:tabs>
        <w:spacing w:after="0" w:line="240" w:lineRule="auto"/>
        <w:ind w:left="0" w:firstLine="709"/>
        <w:jc w:val="both"/>
        <w:rPr>
          <w:rFonts w:ascii="Times New Roman" w:hAnsi="Times New Roman" w:cs="Times New Roman"/>
          <w:sz w:val="24"/>
          <w:szCs w:val="24"/>
        </w:rPr>
      </w:pPr>
      <w:r w:rsidRPr="003C4416">
        <w:rPr>
          <w:rFonts w:ascii="Times New Roman" w:eastAsia="MS Mincho" w:hAnsi="Times New Roman" w:cs="Times New Roman"/>
          <w:sz w:val="24"/>
          <w:szCs w:val="24"/>
        </w:rPr>
        <w:t xml:space="preserve">Бондаренко, Е.В. Основы проектирования и эксплуатации технологического оборудования: учебник для студ. </w:t>
      </w:r>
      <w:proofErr w:type="spellStart"/>
      <w:r w:rsidRPr="003C4416">
        <w:rPr>
          <w:rFonts w:ascii="Times New Roman" w:eastAsia="MS Mincho" w:hAnsi="Times New Roman" w:cs="Times New Roman"/>
          <w:sz w:val="24"/>
          <w:szCs w:val="24"/>
        </w:rPr>
        <w:t>высш</w:t>
      </w:r>
      <w:proofErr w:type="spellEnd"/>
      <w:r w:rsidRPr="003C4416">
        <w:rPr>
          <w:rFonts w:ascii="Times New Roman" w:eastAsia="MS Mincho" w:hAnsi="Times New Roman" w:cs="Times New Roman"/>
          <w:sz w:val="24"/>
          <w:szCs w:val="24"/>
        </w:rPr>
        <w:t>. учеб</w:t>
      </w:r>
      <w:proofErr w:type="gramStart"/>
      <w:r w:rsidRPr="003C4416">
        <w:rPr>
          <w:rFonts w:ascii="Times New Roman" w:eastAsia="MS Mincho" w:hAnsi="Times New Roman" w:cs="Times New Roman"/>
          <w:sz w:val="24"/>
          <w:szCs w:val="24"/>
        </w:rPr>
        <w:t>.</w:t>
      </w:r>
      <w:proofErr w:type="gramEnd"/>
      <w:r w:rsidRPr="003C4416">
        <w:rPr>
          <w:rFonts w:ascii="Times New Roman" w:eastAsia="MS Mincho" w:hAnsi="Times New Roman" w:cs="Times New Roman"/>
          <w:sz w:val="24"/>
          <w:szCs w:val="24"/>
        </w:rPr>
        <w:t xml:space="preserve"> </w:t>
      </w:r>
      <w:proofErr w:type="gramStart"/>
      <w:r w:rsidRPr="003C4416">
        <w:rPr>
          <w:rFonts w:ascii="Times New Roman" w:eastAsia="MS Mincho" w:hAnsi="Times New Roman" w:cs="Times New Roman"/>
          <w:sz w:val="24"/>
          <w:szCs w:val="24"/>
        </w:rPr>
        <w:t>з</w:t>
      </w:r>
      <w:proofErr w:type="gramEnd"/>
      <w:r w:rsidRPr="003C4416">
        <w:rPr>
          <w:rFonts w:ascii="Times New Roman" w:eastAsia="MS Mincho" w:hAnsi="Times New Roman" w:cs="Times New Roman"/>
          <w:sz w:val="24"/>
          <w:szCs w:val="24"/>
        </w:rPr>
        <w:t xml:space="preserve">аведений / </w:t>
      </w:r>
      <w:proofErr w:type="spellStart"/>
      <w:r w:rsidRPr="003C4416">
        <w:rPr>
          <w:rFonts w:ascii="Times New Roman" w:eastAsia="MS Mincho" w:hAnsi="Times New Roman" w:cs="Times New Roman"/>
          <w:sz w:val="24"/>
          <w:szCs w:val="24"/>
        </w:rPr>
        <w:t>Е.В.Бондаренко</w:t>
      </w:r>
      <w:proofErr w:type="spellEnd"/>
      <w:r w:rsidRPr="003C4416">
        <w:rPr>
          <w:rFonts w:ascii="Times New Roman" w:eastAsia="MS Mincho" w:hAnsi="Times New Roman" w:cs="Times New Roman"/>
          <w:sz w:val="24"/>
          <w:szCs w:val="24"/>
        </w:rPr>
        <w:t xml:space="preserve">, </w:t>
      </w:r>
      <w:proofErr w:type="spellStart"/>
      <w:r w:rsidRPr="003C4416">
        <w:rPr>
          <w:rFonts w:ascii="Times New Roman" w:eastAsia="MS Mincho" w:hAnsi="Times New Roman" w:cs="Times New Roman"/>
          <w:sz w:val="24"/>
          <w:szCs w:val="24"/>
        </w:rPr>
        <w:t>Р.С.Фаскиев</w:t>
      </w:r>
      <w:proofErr w:type="spellEnd"/>
      <w:r w:rsidRPr="003C4416">
        <w:rPr>
          <w:rFonts w:ascii="Times New Roman" w:eastAsia="MS Mincho" w:hAnsi="Times New Roman" w:cs="Times New Roman"/>
          <w:sz w:val="24"/>
          <w:szCs w:val="24"/>
        </w:rPr>
        <w:t>. – М.: Издательский центр «Академия», 2011. – 304 с.</w:t>
      </w:r>
    </w:p>
    <w:p w:rsidR="00A57595" w:rsidRPr="003C4416" w:rsidRDefault="00A57595" w:rsidP="003C4416">
      <w:pPr>
        <w:suppressLineNumbers/>
        <w:spacing w:after="0" w:line="240" w:lineRule="auto"/>
        <w:ind w:left="1080"/>
        <w:jc w:val="both"/>
        <w:rPr>
          <w:rFonts w:ascii="Times New Roman" w:hAnsi="Times New Roman" w:cs="Times New Roman"/>
          <w:sz w:val="24"/>
          <w:szCs w:val="24"/>
        </w:rPr>
      </w:pPr>
    </w:p>
    <w:p w:rsidR="00A57595" w:rsidRPr="003C4416" w:rsidRDefault="00A57595" w:rsidP="003C4416">
      <w:pPr>
        <w:pStyle w:val="2"/>
        <w:ind w:firstLine="0"/>
        <w:jc w:val="both"/>
        <w:rPr>
          <w:b/>
          <w:bCs/>
          <w:i w:val="0"/>
          <w:iCs w:val="0"/>
          <w:sz w:val="24"/>
          <w:szCs w:val="24"/>
        </w:rPr>
      </w:pPr>
      <w:r w:rsidRPr="003C4416">
        <w:rPr>
          <w:b/>
          <w:bCs/>
          <w:i w:val="0"/>
          <w:iCs w:val="0"/>
          <w:sz w:val="24"/>
          <w:szCs w:val="24"/>
        </w:rPr>
        <w:t>Дополнительная литература</w:t>
      </w:r>
    </w:p>
    <w:p w:rsidR="00A57595" w:rsidRPr="003C4416" w:rsidRDefault="00A57595" w:rsidP="003C4416">
      <w:pPr>
        <w:suppressLineNumbers/>
        <w:spacing w:after="0" w:line="240" w:lineRule="auto"/>
        <w:ind w:firstLine="709"/>
        <w:jc w:val="both"/>
        <w:rPr>
          <w:rFonts w:ascii="Times New Roman" w:hAnsi="Times New Roman" w:cs="Times New Roman"/>
          <w:sz w:val="24"/>
          <w:szCs w:val="24"/>
        </w:rPr>
      </w:pPr>
    </w:p>
    <w:p w:rsidR="00A57595" w:rsidRPr="003C4416" w:rsidRDefault="00A57595" w:rsidP="003C4416">
      <w:pPr>
        <w:numPr>
          <w:ilvl w:val="1"/>
          <w:numId w:val="5"/>
        </w:numPr>
        <w:suppressLineNumbers/>
        <w:tabs>
          <w:tab w:val="left" w:pos="0"/>
        </w:tabs>
        <w:spacing w:after="0" w:line="240" w:lineRule="auto"/>
        <w:ind w:left="0" w:firstLine="709"/>
        <w:jc w:val="both"/>
        <w:rPr>
          <w:rFonts w:ascii="Times New Roman" w:hAnsi="Times New Roman" w:cs="Times New Roman"/>
          <w:sz w:val="24"/>
          <w:szCs w:val="24"/>
        </w:rPr>
      </w:pPr>
      <w:r w:rsidRPr="003C4416">
        <w:rPr>
          <w:rFonts w:ascii="Times New Roman" w:hAnsi="Times New Roman" w:cs="Times New Roman"/>
          <w:sz w:val="24"/>
          <w:szCs w:val="24"/>
        </w:rPr>
        <w:t xml:space="preserve">Бондаренко, Е.В. Тяговая динамика автомобиля / Е.В. Бондаренко, С.Е. </w:t>
      </w:r>
      <w:proofErr w:type="spellStart"/>
      <w:r w:rsidRPr="003C4416">
        <w:rPr>
          <w:rFonts w:ascii="Times New Roman" w:hAnsi="Times New Roman" w:cs="Times New Roman"/>
          <w:sz w:val="24"/>
          <w:szCs w:val="24"/>
        </w:rPr>
        <w:t>Горлатов</w:t>
      </w:r>
      <w:proofErr w:type="spellEnd"/>
      <w:r w:rsidRPr="003C4416">
        <w:rPr>
          <w:rFonts w:ascii="Times New Roman" w:hAnsi="Times New Roman" w:cs="Times New Roman"/>
          <w:sz w:val="24"/>
          <w:szCs w:val="24"/>
        </w:rPr>
        <w:t>, А.А. Гончаров. – Оренбург: ИПК ГОУ ОГУ, 2008. – 136 с.</w:t>
      </w:r>
    </w:p>
    <w:p w:rsidR="00A57595" w:rsidRPr="003C4416" w:rsidRDefault="00A57595" w:rsidP="003C4416">
      <w:pPr>
        <w:numPr>
          <w:ilvl w:val="1"/>
          <w:numId w:val="5"/>
        </w:numPr>
        <w:suppressLineNumbers/>
        <w:tabs>
          <w:tab w:val="left" w:pos="0"/>
        </w:tabs>
        <w:spacing w:after="0" w:line="240" w:lineRule="auto"/>
        <w:ind w:left="0" w:firstLine="709"/>
        <w:jc w:val="both"/>
        <w:rPr>
          <w:rFonts w:ascii="Times New Roman" w:hAnsi="Times New Roman" w:cs="Times New Roman"/>
          <w:sz w:val="24"/>
          <w:szCs w:val="24"/>
        </w:rPr>
      </w:pPr>
      <w:proofErr w:type="spellStart"/>
      <w:r w:rsidRPr="003C4416">
        <w:rPr>
          <w:rFonts w:ascii="Times New Roman" w:eastAsia="Arial Unicode MS" w:hAnsi="Times New Roman" w:cs="Times New Roman"/>
          <w:color w:val="000000"/>
          <w:sz w:val="24"/>
          <w:szCs w:val="24"/>
        </w:rPr>
        <w:t>Хернер</w:t>
      </w:r>
      <w:proofErr w:type="spellEnd"/>
      <w:r w:rsidRPr="003C4416">
        <w:rPr>
          <w:rFonts w:ascii="Times New Roman" w:eastAsia="Arial Unicode MS" w:hAnsi="Times New Roman" w:cs="Times New Roman"/>
          <w:color w:val="000000"/>
          <w:sz w:val="24"/>
          <w:szCs w:val="24"/>
        </w:rPr>
        <w:t xml:space="preserve">, А. Автомобильная электрика и электроника / А. </w:t>
      </w:r>
      <w:proofErr w:type="spellStart"/>
      <w:r w:rsidRPr="003C4416">
        <w:rPr>
          <w:rFonts w:ascii="Times New Roman" w:eastAsia="Arial Unicode MS" w:hAnsi="Times New Roman" w:cs="Times New Roman"/>
          <w:color w:val="000000"/>
          <w:sz w:val="24"/>
          <w:szCs w:val="24"/>
        </w:rPr>
        <w:t>Хернер</w:t>
      </w:r>
      <w:proofErr w:type="spellEnd"/>
      <w:r w:rsidRPr="003C4416">
        <w:rPr>
          <w:rFonts w:ascii="Times New Roman" w:eastAsia="Arial Unicode MS" w:hAnsi="Times New Roman" w:cs="Times New Roman"/>
          <w:color w:val="000000"/>
          <w:sz w:val="24"/>
          <w:szCs w:val="24"/>
        </w:rPr>
        <w:t xml:space="preserve">, Х-Ю </w:t>
      </w:r>
      <w:proofErr w:type="spellStart"/>
      <w:r w:rsidRPr="003C4416">
        <w:rPr>
          <w:rFonts w:ascii="Times New Roman" w:eastAsia="Arial Unicode MS" w:hAnsi="Times New Roman" w:cs="Times New Roman"/>
          <w:color w:val="000000"/>
          <w:sz w:val="24"/>
          <w:szCs w:val="24"/>
        </w:rPr>
        <w:t>Риль</w:t>
      </w:r>
      <w:proofErr w:type="spellEnd"/>
      <w:r w:rsidRPr="003C4416">
        <w:rPr>
          <w:rFonts w:ascii="Times New Roman" w:eastAsia="Arial Unicode MS" w:hAnsi="Times New Roman" w:cs="Times New Roman"/>
          <w:color w:val="000000"/>
          <w:sz w:val="24"/>
          <w:szCs w:val="24"/>
        </w:rPr>
        <w:t xml:space="preserve">; пер. с </w:t>
      </w:r>
      <w:proofErr w:type="gramStart"/>
      <w:r w:rsidRPr="003C4416">
        <w:rPr>
          <w:rFonts w:ascii="Times New Roman" w:eastAsia="Arial Unicode MS" w:hAnsi="Times New Roman" w:cs="Times New Roman"/>
          <w:color w:val="000000"/>
          <w:sz w:val="24"/>
          <w:szCs w:val="24"/>
        </w:rPr>
        <w:t>нем</w:t>
      </w:r>
      <w:proofErr w:type="gramEnd"/>
      <w:r w:rsidRPr="003C4416">
        <w:rPr>
          <w:rFonts w:ascii="Times New Roman" w:eastAsia="Arial Unicode MS" w:hAnsi="Times New Roman" w:cs="Times New Roman"/>
          <w:color w:val="000000"/>
          <w:sz w:val="24"/>
          <w:szCs w:val="24"/>
        </w:rPr>
        <w:t>. - ЧМП РИА «</w:t>
      </w:r>
      <w:r w:rsidRPr="003C4416">
        <w:rPr>
          <w:rFonts w:ascii="Times New Roman" w:eastAsia="Arial Unicode MS" w:hAnsi="Times New Roman" w:cs="Times New Roman"/>
          <w:color w:val="000000"/>
          <w:sz w:val="24"/>
          <w:szCs w:val="24"/>
          <w:lang w:val="en-US"/>
        </w:rPr>
        <w:t>GMM</w:t>
      </w:r>
      <w:r w:rsidRPr="003C4416">
        <w:rPr>
          <w:rFonts w:ascii="Times New Roman" w:eastAsia="Arial Unicode MS" w:hAnsi="Times New Roman" w:cs="Times New Roman"/>
          <w:color w:val="000000"/>
          <w:sz w:val="24"/>
          <w:szCs w:val="24"/>
        </w:rPr>
        <w:t>-пресс». – М.: ООО «Издательство «За рулем», 2013. – 624 с.</w:t>
      </w:r>
    </w:p>
    <w:p w:rsidR="00A57595" w:rsidRPr="003C4416" w:rsidRDefault="00A57595" w:rsidP="003C4416">
      <w:pPr>
        <w:numPr>
          <w:ilvl w:val="1"/>
          <w:numId w:val="5"/>
        </w:numPr>
        <w:suppressLineNumbers/>
        <w:tabs>
          <w:tab w:val="left" w:pos="0"/>
        </w:tabs>
        <w:spacing w:after="0" w:line="240" w:lineRule="auto"/>
        <w:ind w:left="0" w:firstLine="709"/>
        <w:jc w:val="both"/>
        <w:rPr>
          <w:rFonts w:ascii="Times New Roman" w:hAnsi="Times New Roman" w:cs="Times New Roman"/>
          <w:sz w:val="24"/>
          <w:szCs w:val="24"/>
        </w:rPr>
      </w:pPr>
      <w:r w:rsidRPr="003C4416">
        <w:rPr>
          <w:rFonts w:ascii="Times New Roman" w:eastAsia="Arial Unicode MS" w:hAnsi="Times New Roman" w:cs="Times New Roman"/>
          <w:color w:val="000000"/>
          <w:sz w:val="24"/>
          <w:szCs w:val="24"/>
        </w:rPr>
        <w:t xml:space="preserve">Конрад </w:t>
      </w:r>
      <w:proofErr w:type="spellStart"/>
      <w:r w:rsidRPr="003C4416">
        <w:rPr>
          <w:rFonts w:ascii="Times New Roman" w:eastAsia="Arial Unicode MS" w:hAnsi="Times New Roman" w:cs="Times New Roman"/>
          <w:color w:val="000000"/>
          <w:sz w:val="24"/>
          <w:szCs w:val="24"/>
        </w:rPr>
        <w:t>Райф</w:t>
      </w:r>
      <w:proofErr w:type="spellEnd"/>
      <w:r w:rsidRPr="003C4416">
        <w:rPr>
          <w:rFonts w:ascii="Times New Roman" w:eastAsia="Arial Unicode MS" w:hAnsi="Times New Roman" w:cs="Times New Roman"/>
          <w:color w:val="000000"/>
          <w:sz w:val="24"/>
          <w:szCs w:val="24"/>
        </w:rPr>
        <w:t xml:space="preserve"> Датчики в автомобиле / Конрад </w:t>
      </w:r>
      <w:proofErr w:type="spellStart"/>
      <w:r w:rsidRPr="003C4416">
        <w:rPr>
          <w:rFonts w:ascii="Times New Roman" w:eastAsia="Arial Unicode MS" w:hAnsi="Times New Roman" w:cs="Times New Roman"/>
          <w:color w:val="000000"/>
          <w:sz w:val="24"/>
          <w:szCs w:val="24"/>
        </w:rPr>
        <w:t>Райф</w:t>
      </w:r>
      <w:proofErr w:type="spellEnd"/>
      <w:r w:rsidRPr="003C4416">
        <w:rPr>
          <w:rFonts w:ascii="Times New Roman" w:eastAsia="Arial Unicode MS" w:hAnsi="Times New Roman" w:cs="Times New Roman"/>
          <w:color w:val="000000"/>
          <w:sz w:val="24"/>
          <w:szCs w:val="24"/>
        </w:rPr>
        <w:t>. – М.: ООО «Книжное издательство «За рулем», 2012. – 165 с.</w:t>
      </w:r>
    </w:p>
    <w:p w:rsidR="00A57595" w:rsidRPr="003C4416" w:rsidRDefault="00A57595" w:rsidP="003C4416">
      <w:pPr>
        <w:numPr>
          <w:ilvl w:val="1"/>
          <w:numId w:val="5"/>
        </w:numPr>
        <w:suppressLineNumbers/>
        <w:tabs>
          <w:tab w:val="left" w:pos="0"/>
        </w:tabs>
        <w:spacing w:after="0" w:line="240" w:lineRule="auto"/>
        <w:ind w:left="0" w:firstLine="709"/>
        <w:jc w:val="both"/>
        <w:rPr>
          <w:rFonts w:ascii="Times New Roman" w:hAnsi="Times New Roman" w:cs="Times New Roman"/>
          <w:sz w:val="24"/>
          <w:szCs w:val="24"/>
        </w:rPr>
      </w:pPr>
      <w:proofErr w:type="spellStart"/>
      <w:r w:rsidRPr="003C4416">
        <w:rPr>
          <w:rFonts w:ascii="Times New Roman" w:hAnsi="Times New Roman" w:cs="Times New Roman"/>
          <w:sz w:val="24"/>
          <w:szCs w:val="24"/>
        </w:rPr>
        <w:t>УвеРокош</w:t>
      </w:r>
      <w:proofErr w:type="spellEnd"/>
      <w:r w:rsidRPr="003C4416">
        <w:rPr>
          <w:rFonts w:ascii="Times New Roman" w:hAnsi="Times New Roman" w:cs="Times New Roman"/>
          <w:sz w:val="24"/>
          <w:szCs w:val="24"/>
        </w:rPr>
        <w:t xml:space="preserve"> Бортовая диагностика / </w:t>
      </w:r>
      <w:proofErr w:type="spellStart"/>
      <w:r w:rsidRPr="003C4416">
        <w:rPr>
          <w:rFonts w:ascii="Times New Roman" w:eastAsia="Arial Unicode MS" w:hAnsi="Times New Roman" w:cs="Times New Roman"/>
          <w:color w:val="000000"/>
          <w:sz w:val="24"/>
          <w:szCs w:val="24"/>
        </w:rPr>
        <w:t>УвеРокош</w:t>
      </w:r>
      <w:proofErr w:type="spellEnd"/>
      <w:r w:rsidRPr="003C4416">
        <w:rPr>
          <w:rFonts w:ascii="Times New Roman" w:eastAsia="Arial Unicode MS" w:hAnsi="Times New Roman" w:cs="Times New Roman"/>
          <w:color w:val="000000"/>
          <w:sz w:val="24"/>
          <w:szCs w:val="24"/>
        </w:rPr>
        <w:t xml:space="preserve">; </w:t>
      </w:r>
      <w:r w:rsidRPr="003C4416">
        <w:rPr>
          <w:rFonts w:ascii="Times New Roman" w:hAnsi="Times New Roman" w:cs="Times New Roman"/>
          <w:sz w:val="24"/>
          <w:szCs w:val="24"/>
        </w:rPr>
        <w:t xml:space="preserve">пер. с </w:t>
      </w:r>
      <w:proofErr w:type="gramStart"/>
      <w:r w:rsidRPr="003C4416">
        <w:rPr>
          <w:rFonts w:ascii="Times New Roman" w:hAnsi="Times New Roman" w:cs="Times New Roman"/>
          <w:sz w:val="24"/>
          <w:szCs w:val="24"/>
        </w:rPr>
        <w:t>нем</w:t>
      </w:r>
      <w:proofErr w:type="gramEnd"/>
      <w:r w:rsidRPr="003C4416">
        <w:rPr>
          <w:rFonts w:ascii="Times New Roman" w:hAnsi="Times New Roman" w:cs="Times New Roman"/>
          <w:sz w:val="24"/>
          <w:szCs w:val="24"/>
        </w:rPr>
        <w:t>. - ООО «</w:t>
      </w:r>
      <w:proofErr w:type="spellStart"/>
      <w:r w:rsidRPr="003C4416">
        <w:rPr>
          <w:rFonts w:ascii="Times New Roman" w:hAnsi="Times New Roman" w:cs="Times New Roman"/>
          <w:sz w:val="24"/>
          <w:szCs w:val="24"/>
        </w:rPr>
        <w:t>СтарСПб</w:t>
      </w:r>
      <w:proofErr w:type="spellEnd"/>
      <w:r w:rsidRPr="003C4416">
        <w:rPr>
          <w:rFonts w:ascii="Times New Roman" w:hAnsi="Times New Roman" w:cs="Times New Roman"/>
          <w:sz w:val="24"/>
          <w:szCs w:val="24"/>
        </w:rPr>
        <w:t>». - М.: ООО «Издательство «За рулем», 2013. - 224 с.</w:t>
      </w:r>
    </w:p>
    <w:p w:rsidR="00A57595" w:rsidRPr="003C4416" w:rsidRDefault="00A57595" w:rsidP="003C4416">
      <w:pPr>
        <w:numPr>
          <w:ilvl w:val="1"/>
          <w:numId w:val="5"/>
        </w:numPr>
        <w:suppressLineNumbers/>
        <w:tabs>
          <w:tab w:val="left" w:pos="0"/>
        </w:tabs>
        <w:spacing w:after="0" w:line="240" w:lineRule="auto"/>
        <w:ind w:left="0" w:firstLine="709"/>
        <w:jc w:val="both"/>
        <w:rPr>
          <w:rFonts w:ascii="Times New Roman" w:hAnsi="Times New Roman" w:cs="Times New Roman"/>
          <w:sz w:val="24"/>
          <w:szCs w:val="24"/>
        </w:rPr>
      </w:pPr>
      <w:r w:rsidRPr="003C4416">
        <w:rPr>
          <w:rFonts w:ascii="Times New Roman" w:hAnsi="Times New Roman" w:cs="Times New Roman"/>
          <w:sz w:val="24"/>
          <w:szCs w:val="24"/>
        </w:rPr>
        <w:t xml:space="preserve">Автомобильный справочник: пер. с англ. </w:t>
      </w:r>
      <w:r w:rsidRPr="003C4416">
        <w:rPr>
          <w:rFonts w:ascii="Times New Roman" w:hAnsi="Times New Roman" w:cs="Times New Roman"/>
          <w:sz w:val="24"/>
          <w:szCs w:val="24"/>
          <w:lang w:val="en-US"/>
        </w:rPr>
        <w:t>OOO</w:t>
      </w:r>
      <w:r w:rsidRPr="003C4416">
        <w:rPr>
          <w:rFonts w:ascii="Times New Roman" w:hAnsi="Times New Roman" w:cs="Times New Roman"/>
          <w:sz w:val="24"/>
          <w:szCs w:val="24"/>
        </w:rPr>
        <w:t xml:space="preserve"> «</w:t>
      </w:r>
      <w:proofErr w:type="spellStart"/>
      <w:r w:rsidRPr="003C4416">
        <w:rPr>
          <w:rFonts w:ascii="Times New Roman" w:hAnsi="Times New Roman" w:cs="Times New Roman"/>
          <w:sz w:val="24"/>
          <w:szCs w:val="24"/>
        </w:rPr>
        <w:t>СтарСПб</w:t>
      </w:r>
      <w:proofErr w:type="spellEnd"/>
      <w:r w:rsidRPr="003C4416">
        <w:rPr>
          <w:rFonts w:ascii="Times New Roman" w:hAnsi="Times New Roman" w:cs="Times New Roman"/>
          <w:sz w:val="24"/>
          <w:szCs w:val="24"/>
        </w:rPr>
        <w:t xml:space="preserve">». - 3-е изд., </w:t>
      </w:r>
      <w:proofErr w:type="spellStart"/>
      <w:r w:rsidRPr="003C4416">
        <w:rPr>
          <w:rFonts w:ascii="Times New Roman" w:hAnsi="Times New Roman" w:cs="Times New Roman"/>
          <w:sz w:val="24"/>
          <w:szCs w:val="24"/>
        </w:rPr>
        <w:t>перераб</w:t>
      </w:r>
      <w:proofErr w:type="spellEnd"/>
      <w:r w:rsidRPr="003C4416">
        <w:rPr>
          <w:rFonts w:ascii="Times New Roman" w:hAnsi="Times New Roman" w:cs="Times New Roman"/>
          <w:sz w:val="24"/>
          <w:szCs w:val="24"/>
        </w:rPr>
        <w:t>. и доп. – М.: ООО «Книжное издательство «За рулем», 2012. – 1280 с.</w:t>
      </w:r>
    </w:p>
    <w:p w:rsidR="00A57595" w:rsidRPr="003C4416" w:rsidRDefault="00A57595" w:rsidP="003C4416">
      <w:pPr>
        <w:numPr>
          <w:ilvl w:val="1"/>
          <w:numId w:val="5"/>
        </w:numPr>
        <w:suppressLineNumbers/>
        <w:tabs>
          <w:tab w:val="left" w:pos="0"/>
        </w:tabs>
        <w:spacing w:after="0" w:line="240" w:lineRule="auto"/>
        <w:ind w:left="0" w:firstLine="709"/>
        <w:jc w:val="both"/>
        <w:rPr>
          <w:rFonts w:ascii="Times New Roman" w:hAnsi="Times New Roman" w:cs="Times New Roman"/>
          <w:sz w:val="24"/>
          <w:szCs w:val="24"/>
        </w:rPr>
      </w:pPr>
      <w:r w:rsidRPr="003C4416">
        <w:rPr>
          <w:rFonts w:ascii="Times New Roman" w:hAnsi="Times New Roman" w:cs="Times New Roman"/>
          <w:sz w:val="24"/>
          <w:szCs w:val="24"/>
          <w:lang w:val="en-US"/>
        </w:rPr>
        <w:t>Bosch</w:t>
      </w:r>
      <w:r w:rsidRPr="003C4416">
        <w:rPr>
          <w:rFonts w:ascii="Times New Roman" w:hAnsi="Times New Roman" w:cs="Times New Roman"/>
          <w:sz w:val="24"/>
          <w:szCs w:val="24"/>
        </w:rPr>
        <w:t xml:space="preserve">. Автомобильная электрика и электроника / под ред. Конрада </w:t>
      </w:r>
      <w:proofErr w:type="spellStart"/>
      <w:r w:rsidRPr="003C4416">
        <w:rPr>
          <w:rFonts w:ascii="Times New Roman" w:hAnsi="Times New Roman" w:cs="Times New Roman"/>
          <w:sz w:val="24"/>
          <w:szCs w:val="24"/>
        </w:rPr>
        <w:t>Райфа</w:t>
      </w:r>
      <w:proofErr w:type="spellEnd"/>
      <w:r w:rsidRPr="003C4416">
        <w:rPr>
          <w:rFonts w:ascii="Times New Roman" w:hAnsi="Times New Roman" w:cs="Times New Roman"/>
          <w:sz w:val="24"/>
          <w:szCs w:val="24"/>
        </w:rPr>
        <w:t xml:space="preserve">; </w:t>
      </w:r>
      <w:r w:rsidRPr="003C4416">
        <w:rPr>
          <w:rFonts w:ascii="Times New Roman" w:eastAsia="Arial Unicode MS" w:hAnsi="Times New Roman" w:cs="Times New Roman"/>
          <w:color w:val="000000"/>
          <w:sz w:val="24"/>
          <w:szCs w:val="24"/>
        </w:rPr>
        <w:t xml:space="preserve">пер. с </w:t>
      </w:r>
      <w:proofErr w:type="gramStart"/>
      <w:r w:rsidRPr="003C4416">
        <w:rPr>
          <w:rFonts w:ascii="Times New Roman" w:eastAsia="Arial Unicode MS" w:hAnsi="Times New Roman" w:cs="Times New Roman"/>
          <w:color w:val="000000"/>
          <w:sz w:val="24"/>
          <w:szCs w:val="24"/>
        </w:rPr>
        <w:t>нем</w:t>
      </w:r>
      <w:proofErr w:type="gramEnd"/>
      <w:r w:rsidRPr="003C4416">
        <w:rPr>
          <w:rFonts w:ascii="Times New Roman" w:eastAsia="Arial Unicode MS" w:hAnsi="Times New Roman" w:cs="Times New Roman"/>
          <w:color w:val="000000"/>
          <w:sz w:val="24"/>
          <w:szCs w:val="24"/>
        </w:rPr>
        <w:t>. ЧМП РИА «</w:t>
      </w:r>
      <w:r w:rsidRPr="003C4416">
        <w:rPr>
          <w:rFonts w:ascii="Times New Roman" w:eastAsia="Arial Unicode MS" w:hAnsi="Times New Roman" w:cs="Times New Roman"/>
          <w:color w:val="000000"/>
          <w:sz w:val="24"/>
          <w:szCs w:val="24"/>
          <w:lang w:val="en-US"/>
        </w:rPr>
        <w:t>GMM</w:t>
      </w:r>
      <w:r w:rsidRPr="003C4416">
        <w:rPr>
          <w:rFonts w:ascii="Times New Roman" w:eastAsia="Arial Unicode MS" w:hAnsi="Times New Roman" w:cs="Times New Roman"/>
          <w:color w:val="000000"/>
          <w:sz w:val="24"/>
          <w:szCs w:val="24"/>
        </w:rPr>
        <w:t>-пресс». – М.: ООО «Издательство «За рулем», 2014. – 616 с.</w:t>
      </w:r>
    </w:p>
    <w:p w:rsidR="00A57595" w:rsidRPr="003C4416" w:rsidRDefault="00A57595" w:rsidP="003C4416">
      <w:pPr>
        <w:numPr>
          <w:ilvl w:val="1"/>
          <w:numId w:val="5"/>
        </w:numPr>
        <w:suppressLineNumbers/>
        <w:tabs>
          <w:tab w:val="left" w:pos="0"/>
        </w:tabs>
        <w:spacing w:after="0" w:line="240" w:lineRule="auto"/>
        <w:ind w:left="0" w:firstLine="709"/>
        <w:jc w:val="both"/>
        <w:rPr>
          <w:rFonts w:ascii="Times New Roman" w:hAnsi="Times New Roman" w:cs="Times New Roman"/>
          <w:sz w:val="24"/>
          <w:szCs w:val="24"/>
        </w:rPr>
      </w:pPr>
      <w:r w:rsidRPr="003C4416">
        <w:rPr>
          <w:rFonts w:ascii="Times New Roman" w:eastAsia="Arial Unicode MS" w:hAnsi="Times New Roman" w:cs="Times New Roman"/>
          <w:color w:val="000000"/>
          <w:sz w:val="24"/>
          <w:szCs w:val="24"/>
        </w:rPr>
        <w:t xml:space="preserve">Традиционные и гибридные приводы / </w:t>
      </w:r>
      <w:r w:rsidRPr="003C4416">
        <w:rPr>
          <w:rFonts w:ascii="Times New Roman" w:hAnsi="Times New Roman" w:cs="Times New Roman"/>
          <w:sz w:val="24"/>
          <w:szCs w:val="24"/>
        </w:rPr>
        <w:t xml:space="preserve">под ред. Конрада </w:t>
      </w:r>
      <w:proofErr w:type="spellStart"/>
      <w:r w:rsidRPr="003C4416">
        <w:rPr>
          <w:rFonts w:ascii="Times New Roman" w:hAnsi="Times New Roman" w:cs="Times New Roman"/>
          <w:sz w:val="24"/>
          <w:szCs w:val="24"/>
        </w:rPr>
        <w:t>Райфа</w:t>
      </w:r>
      <w:proofErr w:type="spellEnd"/>
      <w:r w:rsidRPr="003C4416">
        <w:rPr>
          <w:rFonts w:ascii="Times New Roman" w:hAnsi="Times New Roman" w:cs="Times New Roman"/>
          <w:sz w:val="24"/>
          <w:szCs w:val="24"/>
        </w:rPr>
        <w:t xml:space="preserve">; </w:t>
      </w:r>
      <w:r w:rsidRPr="003C4416">
        <w:rPr>
          <w:rFonts w:ascii="Times New Roman" w:eastAsia="Arial Unicode MS" w:hAnsi="Times New Roman" w:cs="Times New Roman"/>
          <w:color w:val="000000"/>
          <w:sz w:val="24"/>
          <w:szCs w:val="24"/>
        </w:rPr>
        <w:t xml:space="preserve">пер. с </w:t>
      </w:r>
      <w:proofErr w:type="gramStart"/>
      <w:r w:rsidRPr="003C4416">
        <w:rPr>
          <w:rFonts w:ascii="Times New Roman" w:eastAsia="Arial Unicode MS" w:hAnsi="Times New Roman" w:cs="Times New Roman"/>
          <w:color w:val="000000"/>
          <w:sz w:val="24"/>
          <w:szCs w:val="24"/>
        </w:rPr>
        <w:t>нем</w:t>
      </w:r>
      <w:proofErr w:type="gramEnd"/>
      <w:r w:rsidRPr="003C4416">
        <w:rPr>
          <w:rFonts w:ascii="Times New Roman" w:eastAsia="Arial Unicode MS" w:hAnsi="Times New Roman" w:cs="Times New Roman"/>
          <w:color w:val="000000"/>
          <w:sz w:val="24"/>
          <w:szCs w:val="24"/>
        </w:rPr>
        <w:t>. - ЧМП РИА «</w:t>
      </w:r>
      <w:r w:rsidRPr="003C4416">
        <w:rPr>
          <w:rFonts w:ascii="Times New Roman" w:eastAsia="Arial Unicode MS" w:hAnsi="Times New Roman" w:cs="Times New Roman"/>
          <w:color w:val="000000"/>
          <w:sz w:val="24"/>
          <w:szCs w:val="24"/>
          <w:lang w:val="en-US"/>
        </w:rPr>
        <w:t>GMM</w:t>
      </w:r>
      <w:r w:rsidRPr="003C4416">
        <w:rPr>
          <w:rFonts w:ascii="Times New Roman" w:eastAsia="Arial Unicode MS" w:hAnsi="Times New Roman" w:cs="Times New Roman"/>
          <w:color w:val="000000"/>
          <w:sz w:val="24"/>
          <w:szCs w:val="24"/>
        </w:rPr>
        <w:t>-пресс». – М.: ООО «Издательство «За рулем», 2014. – 224 с.</w:t>
      </w:r>
    </w:p>
    <w:p w:rsidR="00A57595" w:rsidRPr="00FB41A2" w:rsidRDefault="00A57595" w:rsidP="003C4416">
      <w:pPr>
        <w:suppressLineNumbers/>
        <w:spacing w:after="0" w:line="240" w:lineRule="auto"/>
        <w:ind w:firstLine="709"/>
        <w:jc w:val="both"/>
        <w:rPr>
          <w:rFonts w:ascii="Times New Roman" w:hAnsi="Times New Roman" w:cs="Times New Roman"/>
          <w:sz w:val="28"/>
          <w:szCs w:val="28"/>
        </w:rPr>
      </w:pPr>
    </w:p>
    <w:p w:rsidR="00A57595" w:rsidRDefault="00A57595" w:rsidP="003C4416">
      <w:pPr>
        <w:pStyle w:val="2"/>
        <w:jc w:val="both"/>
        <w:rPr>
          <w:b/>
          <w:bCs/>
          <w:i w:val="0"/>
          <w:iCs w:val="0"/>
        </w:rPr>
        <w:sectPr w:rsidR="00A57595" w:rsidSect="00883B0F">
          <w:pgSz w:w="11906" w:h="16838"/>
          <w:pgMar w:top="1134" w:right="851" w:bottom="1134" w:left="1276" w:header="709" w:footer="709" w:gutter="0"/>
          <w:cols w:space="708"/>
          <w:docGrid w:linePitch="360"/>
        </w:sectPr>
      </w:pPr>
    </w:p>
    <w:p w:rsidR="00A57595" w:rsidRPr="003C4416" w:rsidRDefault="00A57595" w:rsidP="00883B0F">
      <w:pPr>
        <w:jc w:val="both"/>
        <w:rPr>
          <w:rFonts w:ascii="Times New Roman" w:hAnsi="Times New Roman" w:cs="Times New Roman"/>
          <w:b/>
          <w:bCs/>
          <w:sz w:val="24"/>
          <w:szCs w:val="24"/>
        </w:rPr>
      </w:pPr>
      <w:r w:rsidRPr="003C4416">
        <w:rPr>
          <w:rFonts w:ascii="Times New Roman" w:hAnsi="Times New Roman" w:cs="Times New Roman"/>
          <w:b/>
          <w:bCs/>
          <w:sz w:val="24"/>
          <w:szCs w:val="24"/>
        </w:rPr>
        <w:lastRenderedPageBreak/>
        <w:t xml:space="preserve">5. КОНТРОЛЬ И ОЦЕНКА РЕЗУЛЬТАТОВ ОСВОЕНИЯ ПРОФЕССИОНАЛЬНОГО МОДУЛЯ (ВИДА ПРОФЕССИОНАЛЬНОЙ ДЕЯТЕЛЬНОСТИ) </w:t>
      </w:r>
    </w:p>
    <w:p w:rsidR="00A57595" w:rsidRPr="003C4416" w:rsidRDefault="00A57595" w:rsidP="00883B0F">
      <w:pPr>
        <w:rPr>
          <w:rFonts w:ascii="Times New Roman" w:hAnsi="Times New Roman" w:cs="Times New Roman"/>
          <w:sz w:val="24"/>
          <w:szCs w:val="24"/>
        </w:rPr>
      </w:pPr>
      <w:r w:rsidRPr="003C4416">
        <w:rPr>
          <w:rFonts w:ascii="Times New Roman" w:hAnsi="Times New Roman" w:cs="Times New Roman"/>
          <w:sz w:val="24"/>
          <w:szCs w:val="24"/>
        </w:rPr>
        <w:t>Проверка освоения вида профессиональной деятельности предполагает проверку освоения необходимых для данной профессиональной деятельности профессиональных и общих компетенций. Рабочая программа содержит перечень результатов освоения данного модуля (профессиональных и общих компетенций); описание основных показатели оценки результата, а также указание конкретных форм и методов контроля и оценки результатов.</w:t>
      </w:r>
    </w:p>
    <w:p w:rsidR="00A57595" w:rsidRDefault="00A57595"/>
    <w:p w:rsidR="00A57595" w:rsidRPr="00F36418" w:rsidRDefault="00A57595" w:rsidP="00F36418">
      <w:pPr>
        <w:ind w:firstLine="708"/>
        <w:jc w:val="both"/>
        <w:rPr>
          <w:rFonts w:ascii="Times New Roman" w:hAnsi="Times New Roman" w:cs="Times New Roman"/>
          <w:sz w:val="24"/>
          <w:szCs w:val="24"/>
        </w:rPr>
      </w:pPr>
      <w:r w:rsidRPr="00F36418">
        <w:rPr>
          <w:rFonts w:ascii="Times New Roman" w:hAnsi="Times New Roman" w:cs="Times New Roman"/>
          <w:sz w:val="24"/>
          <w:szCs w:val="24"/>
        </w:rPr>
        <w:t xml:space="preserve">Формы и методы контроля и оценки результатов обучения должны позволять проверять у обучающихся не только </w:t>
      </w:r>
      <w:proofErr w:type="spellStart"/>
      <w:r w:rsidRPr="00F36418">
        <w:rPr>
          <w:rFonts w:ascii="Times New Roman" w:hAnsi="Times New Roman" w:cs="Times New Roman"/>
          <w:sz w:val="24"/>
          <w:szCs w:val="24"/>
        </w:rPr>
        <w:t>сформированность</w:t>
      </w:r>
      <w:proofErr w:type="spellEnd"/>
      <w:r w:rsidRPr="00F36418">
        <w:rPr>
          <w:rFonts w:ascii="Times New Roman" w:hAnsi="Times New Roman" w:cs="Times New Roman"/>
          <w:sz w:val="24"/>
          <w:szCs w:val="24"/>
        </w:rPr>
        <w:t xml:space="preserve"> профессиональных компетенций, но и развитие общих компетенций и обеспечивающих их умений.</w:t>
      </w:r>
    </w:p>
    <w:p w:rsidR="00A57595" w:rsidRPr="00F36418" w:rsidRDefault="00A57595" w:rsidP="00F36418">
      <w:pPr>
        <w:rPr>
          <w:rFonts w:ascii="Times New Roman" w:hAnsi="Times New Roman" w:cs="Times New Roman"/>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2880"/>
        <w:gridCol w:w="3060"/>
      </w:tblGrid>
      <w:tr w:rsidR="00A57595" w:rsidRPr="00F5404A">
        <w:tc>
          <w:tcPr>
            <w:tcW w:w="3528" w:type="dxa"/>
          </w:tcPr>
          <w:p w:rsidR="00A57595" w:rsidRPr="00F5404A" w:rsidRDefault="00A57595" w:rsidP="00863688">
            <w:pPr>
              <w:jc w:val="center"/>
              <w:rPr>
                <w:rFonts w:ascii="Times New Roman" w:hAnsi="Times New Roman" w:cs="Times New Roman"/>
                <w:b/>
                <w:bCs/>
                <w:sz w:val="24"/>
                <w:szCs w:val="24"/>
              </w:rPr>
            </w:pPr>
            <w:r w:rsidRPr="00F5404A">
              <w:rPr>
                <w:rFonts w:ascii="Times New Roman" w:hAnsi="Times New Roman" w:cs="Times New Roman"/>
                <w:b/>
                <w:bCs/>
                <w:sz w:val="24"/>
                <w:szCs w:val="24"/>
              </w:rPr>
              <w:t>Результаты (освоенные общие компетенции)</w:t>
            </w:r>
          </w:p>
        </w:tc>
        <w:tc>
          <w:tcPr>
            <w:tcW w:w="2880" w:type="dxa"/>
          </w:tcPr>
          <w:p w:rsidR="00A57595" w:rsidRPr="00F5404A" w:rsidRDefault="00A57595" w:rsidP="00863688">
            <w:pPr>
              <w:jc w:val="center"/>
              <w:rPr>
                <w:rFonts w:ascii="Times New Roman" w:hAnsi="Times New Roman" w:cs="Times New Roman"/>
                <w:b/>
                <w:bCs/>
                <w:sz w:val="24"/>
                <w:szCs w:val="24"/>
              </w:rPr>
            </w:pPr>
            <w:r w:rsidRPr="00F5404A">
              <w:rPr>
                <w:rFonts w:ascii="Times New Roman" w:hAnsi="Times New Roman" w:cs="Times New Roman"/>
                <w:b/>
                <w:bCs/>
                <w:sz w:val="24"/>
                <w:szCs w:val="24"/>
              </w:rPr>
              <w:t>Основные показатели оценки результата</w:t>
            </w:r>
          </w:p>
        </w:tc>
        <w:tc>
          <w:tcPr>
            <w:tcW w:w="3060" w:type="dxa"/>
          </w:tcPr>
          <w:p w:rsidR="00A57595" w:rsidRPr="00F5404A" w:rsidRDefault="00A57595" w:rsidP="00863688">
            <w:pPr>
              <w:jc w:val="center"/>
              <w:rPr>
                <w:rFonts w:ascii="Times New Roman" w:hAnsi="Times New Roman" w:cs="Times New Roman"/>
                <w:b/>
                <w:bCs/>
                <w:sz w:val="24"/>
                <w:szCs w:val="24"/>
              </w:rPr>
            </w:pPr>
            <w:r w:rsidRPr="00F5404A">
              <w:rPr>
                <w:rFonts w:ascii="Times New Roman" w:hAnsi="Times New Roman" w:cs="Times New Roman"/>
                <w:b/>
                <w:bCs/>
                <w:sz w:val="24"/>
                <w:szCs w:val="24"/>
              </w:rPr>
              <w:t>Формы и методы</w:t>
            </w:r>
          </w:p>
          <w:p w:rsidR="00A57595" w:rsidRPr="00F5404A" w:rsidRDefault="00A57595" w:rsidP="00863688">
            <w:pPr>
              <w:jc w:val="center"/>
              <w:rPr>
                <w:rFonts w:ascii="Times New Roman" w:hAnsi="Times New Roman" w:cs="Times New Roman"/>
                <w:b/>
                <w:bCs/>
                <w:sz w:val="24"/>
                <w:szCs w:val="24"/>
              </w:rPr>
            </w:pPr>
            <w:r w:rsidRPr="00F5404A">
              <w:rPr>
                <w:rFonts w:ascii="Times New Roman" w:hAnsi="Times New Roman" w:cs="Times New Roman"/>
                <w:b/>
                <w:bCs/>
                <w:sz w:val="24"/>
                <w:szCs w:val="24"/>
              </w:rPr>
              <w:t>контроля и оценки</w:t>
            </w:r>
          </w:p>
        </w:tc>
      </w:tr>
      <w:tr w:rsidR="00A57595" w:rsidRPr="00F5404A">
        <w:trPr>
          <w:trHeight w:val="3077"/>
        </w:trPr>
        <w:tc>
          <w:tcPr>
            <w:tcW w:w="3528" w:type="dxa"/>
          </w:tcPr>
          <w:p w:rsidR="00A57595" w:rsidRPr="00F5404A" w:rsidRDefault="00A57595" w:rsidP="00863688">
            <w:pPr>
              <w:rPr>
                <w:rFonts w:ascii="Times New Roman" w:hAnsi="Times New Roman" w:cs="Times New Roman"/>
                <w:sz w:val="24"/>
                <w:szCs w:val="24"/>
              </w:rPr>
            </w:pPr>
            <w:proofErr w:type="gramStart"/>
            <w:r w:rsidRPr="00F5404A">
              <w:rPr>
                <w:rFonts w:ascii="Times New Roman" w:hAnsi="Times New Roman" w:cs="Times New Roman"/>
                <w:sz w:val="24"/>
                <w:szCs w:val="24"/>
              </w:rPr>
              <w:t>ОК</w:t>
            </w:r>
            <w:proofErr w:type="gramEnd"/>
            <w:r w:rsidRPr="00F5404A">
              <w:rPr>
                <w:rFonts w:ascii="Times New Roman" w:hAnsi="Times New Roman" w:cs="Times New Roman"/>
                <w:sz w:val="24"/>
                <w:szCs w:val="24"/>
              </w:rPr>
              <w:t xml:space="preserve"> 1. Понимать сущность и социальную значимость своей будущей профессии, проявлять к ней устойчивый интерес.</w:t>
            </w:r>
          </w:p>
        </w:tc>
        <w:tc>
          <w:tcPr>
            <w:tcW w:w="2880" w:type="dxa"/>
          </w:tcPr>
          <w:p w:rsidR="00A57595" w:rsidRPr="00F5404A" w:rsidRDefault="00A57595" w:rsidP="00863688">
            <w:pPr>
              <w:rPr>
                <w:rFonts w:ascii="Times New Roman" w:hAnsi="Times New Roman" w:cs="Times New Roman"/>
                <w:sz w:val="24"/>
                <w:szCs w:val="24"/>
              </w:rPr>
            </w:pPr>
            <w:r w:rsidRPr="00F5404A">
              <w:rPr>
                <w:rFonts w:ascii="Times New Roman" w:hAnsi="Times New Roman" w:cs="Times New Roman"/>
                <w:sz w:val="24"/>
                <w:szCs w:val="24"/>
              </w:rPr>
              <w:t>- демонстрация интереса к будущей профессии</w:t>
            </w:r>
          </w:p>
          <w:p w:rsidR="00A57595" w:rsidRPr="00F5404A" w:rsidRDefault="00A57595" w:rsidP="00863688">
            <w:pPr>
              <w:rPr>
                <w:rFonts w:ascii="Times New Roman" w:hAnsi="Times New Roman" w:cs="Times New Roman"/>
                <w:sz w:val="24"/>
                <w:szCs w:val="24"/>
              </w:rPr>
            </w:pPr>
          </w:p>
          <w:p w:rsidR="00A57595" w:rsidRPr="00F5404A" w:rsidRDefault="00A57595" w:rsidP="00863688">
            <w:pPr>
              <w:rPr>
                <w:rFonts w:ascii="Times New Roman" w:hAnsi="Times New Roman" w:cs="Times New Roman"/>
                <w:sz w:val="24"/>
                <w:szCs w:val="24"/>
              </w:rPr>
            </w:pPr>
          </w:p>
          <w:p w:rsidR="00A57595" w:rsidRPr="00F5404A" w:rsidRDefault="00A57595" w:rsidP="00863688">
            <w:pPr>
              <w:rPr>
                <w:rFonts w:ascii="Times New Roman" w:hAnsi="Times New Roman" w:cs="Times New Roman"/>
                <w:sz w:val="24"/>
                <w:szCs w:val="24"/>
              </w:rPr>
            </w:pPr>
          </w:p>
          <w:p w:rsidR="00A57595" w:rsidRPr="00F5404A" w:rsidRDefault="00A57595" w:rsidP="00863688">
            <w:pPr>
              <w:rPr>
                <w:rFonts w:ascii="Times New Roman" w:hAnsi="Times New Roman" w:cs="Times New Roman"/>
                <w:sz w:val="24"/>
                <w:szCs w:val="24"/>
              </w:rPr>
            </w:pPr>
          </w:p>
          <w:p w:rsidR="00A57595" w:rsidRPr="00F5404A" w:rsidRDefault="00A57595" w:rsidP="00863688">
            <w:pPr>
              <w:rPr>
                <w:rFonts w:ascii="Times New Roman" w:hAnsi="Times New Roman" w:cs="Times New Roman"/>
                <w:sz w:val="24"/>
                <w:szCs w:val="24"/>
              </w:rPr>
            </w:pPr>
          </w:p>
          <w:p w:rsidR="00A57595" w:rsidRPr="00F5404A" w:rsidRDefault="00A57595" w:rsidP="00863688">
            <w:pPr>
              <w:rPr>
                <w:rFonts w:ascii="Times New Roman" w:hAnsi="Times New Roman" w:cs="Times New Roman"/>
                <w:sz w:val="24"/>
                <w:szCs w:val="24"/>
              </w:rPr>
            </w:pPr>
          </w:p>
        </w:tc>
        <w:tc>
          <w:tcPr>
            <w:tcW w:w="3060" w:type="dxa"/>
          </w:tcPr>
          <w:p w:rsidR="00A57595" w:rsidRPr="00F5404A" w:rsidRDefault="00A57595" w:rsidP="00863688">
            <w:pPr>
              <w:rPr>
                <w:rFonts w:ascii="Times New Roman" w:hAnsi="Times New Roman" w:cs="Times New Roman"/>
                <w:sz w:val="24"/>
                <w:szCs w:val="24"/>
              </w:rPr>
            </w:pPr>
            <w:r w:rsidRPr="00F5404A">
              <w:rPr>
                <w:rFonts w:ascii="Times New Roman" w:hAnsi="Times New Roman" w:cs="Times New Roman"/>
                <w:sz w:val="24"/>
                <w:szCs w:val="24"/>
              </w:rPr>
              <w:t>Интерпретация результатов наблюдений за деятельностью обучающегося в процессе освоения выполнения учебно-производственных работ</w:t>
            </w:r>
          </w:p>
        </w:tc>
      </w:tr>
      <w:tr w:rsidR="00A57595" w:rsidRPr="00F5404A">
        <w:trPr>
          <w:trHeight w:val="1040"/>
        </w:trPr>
        <w:tc>
          <w:tcPr>
            <w:tcW w:w="3528" w:type="dxa"/>
          </w:tcPr>
          <w:p w:rsidR="00A57595" w:rsidRPr="00F5404A" w:rsidRDefault="00A57595" w:rsidP="00863688">
            <w:pPr>
              <w:rPr>
                <w:rFonts w:ascii="Times New Roman" w:hAnsi="Times New Roman" w:cs="Times New Roman"/>
                <w:sz w:val="24"/>
                <w:szCs w:val="24"/>
              </w:rPr>
            </w:pPr>
            <w:proofErr w:type="gramStart"/>
            <w:r w:rsidRPr="00F5404A">
              <w:rPr>
                <w:rFonts w:ascii="Times New Roman" w:hAnsi="Times New Roman" w:cs="Times New Roman"/>
                <w:sz w:val="24"/>
                <w:szCs w:val="24"/>
              </w:rPr>
              <w:t>ОК</w:t>
            </w:r>
            <w:proofErr w:type="gramEnd"/>
            <w:r w:rsidRPr="00F5404A">
              <w:rPr>
                <w:rFonts w:ascii="Times New Roman" w:hAnsi="Times New Roman" w:cs="Times New Roman"/>
                <w:sz w:val="24"/>
                <w:szCs w:val="24"/>
              </w:rPr>
              <w:t xml:space="preserve">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c>
          <w:tcPr>
            <w:tcW w:w="2880" w:type="dxa"/>
          </w:tcPr>
          <w:p w:rsidR="00A57595" w:rsidRPr="00F5404A" w:rsidRDefault="00A57595" w:rsidP="00F36418">
            <w:pPr>
              <w:numPr>
                <w:ilvl w:val="0"/>
                <w:numId w:val="8"/>
              </w:numPr>
              <w:tabs>
                <w:tab w:val="left" w:pos="252"/>
              </w:tabs>
              <w:spacing w:after="0" w:line="240" w:lineRule="auto"/>
              <w:rPr>
                <w:rFonts w:ascii="Times New Roman" w:hAnsi="Times New Roman" w:cs="Times New Roman"/>
                <w:sz w:val="24"/>
                <w:szCs w:val="24"/>
              </w:rPr>
            </w:pPr>
            <w:r w:rsidRPr="00F5404A">
              <w:rPr>
                <w:rFonts w:ascii="Times New Roman" w:hAnsi="Times New Roman" w:cs="Times New Roman"/>
                <w:sz w:val="24"/>
                <w:szCs w:val="24"/>
              </w:rPr>
              <w:t>выбор и применение методов и способов решения профессиональных задач в области технологии производства с/х;</w:t>
            </w:r>
          </w:p>
          <w:p w:rsidR="00A57595" w:rsidRPr="00F5404A" w:rsidRDefault="00A57595" w:rsidP="00863688">
            <w:pPr>
              <w:rPr>
                <w:rFonts w:ascii="Times New Roman" w:hAnsi="Times New Roman" w:cs="Times New Roman"/>
                <w:sz w:val="24"/>
                <w:szCs w:val="24"/>
              </w:rPr>
            </w:pPr>
            <w:r w:rsidRPr="00F5404A">
              <w:rPr>
                <w:rFonts w:ascii="Times New Roman" w:hAnsi="Times New Roman" w:cs="Times New Roman"/>
                <w:sz w:val="24"/>
                <w:szCs w:val="24"/>
              </w:rPr>
              <w:t>- оценка эффективности и качества выполнения работ.</w:t>
            </w:r>
          </w:p>
        </w:tc>
        <w:tc>
          <w:tcPr>
            <w:tcW w:w="3060" w:type="dxa"/>
          </w:tcPr>
          <w:p w:rsidR="00A57595" w:rsidRPr="00F5404A" w:rsidRDefault="00A57595" w:rsidP="00863688">
            <w:pPr>
              <w:rPr>
                <w:rFonts w:ascii="Times New Roman" w:hAnsi="Times New Roman" w:cs="Times New Roman"/>
                <w:sz w:val="24"/>
                <w:szCs w:val="24"/>
              </w:rPr>
            </w:pPr>
            <w:r w:rsidRPr="00F5404A">
              <w:rPr>
                <w:rFonts w:ascii="Times New Roman" w:hAnsi="Times New Roman" w:cs="Times New Roman"/>
                <w:sz w:val="24"/>
                <w:szCs w:val="24"/>
              </w:rPr>
              <w:t>Интерпретация результатов наблюдений за деятельностью обучающегося в процессе выполнения учебно-производственных работ</w:t>
            </w:r>
          </w:p>
        </w:tc>
      </w:tr>
      <w:tr w:rsidR="00A57595" w:rsidRPr="00F5404A">
        <w:trPr>
          <w:trHeight w:val="1920"/>
        </w:trPr>
        <w:tc>
          <w:tcPr>
            <w:tcW w:w="3528" w:type="dxa"/>
          </w:tcPr>
          <w:p w:rsidR="00A57595" w:rsidRPr="00F5404A" w:rsidRDefault="00A57595" w:rsidP="00863688">
            <w:pPr>
              <w:rPr>
                <w:rFonts w:ascii="Times New Roman" w:hAnsi="Times New Roman" w:cs="Times New Roman"/>
                <w:sz w:val="24"/>
                <w:szCs w:val="24"/>
              </w:rPr>
            </w:pPr>
            <w:proofErr w:type="gramStart"/>
            <w:r w:rsidRPr="00F5404A">
              <w:rPr>
                <w:rFonts w:ascii="Times New Roman" w:hAnsi="Times New Roman" w:cs="Times New Roman"/>
                <w:sz w:val="24"/>
                <w:szCs w:val="24"/>
              </w:rPr>
              <w:t>ОК</w:t>
            </w:r>
            <w:proofErr w:type="gramEnd"/>
            <w:r w:rsidRPr="00F5404A">
              <w:rPr>
                <w:rFonts w:ascii="Times New Roman" w:hAnsi="Times New Roman" w:cs="Times New Roman"/>
                <w:sz w:val="24"/>
                <w:szCs w:val="24"/>
              </w:rPr>
              <w:t xml:space="preserve"> 3. Принимать решения в стандартных и нестандартных ситуациях и нести за них ответственность.</w:t>
            </w:r>
          </w:p>
        </w:tc>
        <w:tc>
          <w:tcPr>
            <w:tcW w:w="2880" w:type="dxa"/>
          </w:tcPr>
          <w:p w:rsidR="00A57595" w:rsidRPr="00F5404A" w:rsidRDefault="00A57595" w:rsidP="00863688">
            <w:pPr>
              <w:rPr>
                <w:rFonts w:ascii="Times New Roman" w:hAnsi="Times New Roman" w:cs="Times New Roman"/>
                <w:sz w:val="24"/>
                <w:szCs w:val="24"/>
              </w:rPr>
            </w:pPr>
            <w:r w:rsidRPr="00F5404A">
              <w:rPr>
                <w:rFonts w:ascii="Times New Roman" w:hAnsi="Times New Roman" w:cs="Times New Roman"/>
                <w:sz w:val="24"/>
                <w:szCs w:val="24"/>
              </w:rPr>
              <w:t>- решение стандартных и нестандартных профессиональных задач в области технологии производства с/х;</w:t>
            </w:r>
          </w:p>
        </w:tc>
        <w:tc>
          <w:tcPr>
            <w:tcW w:w="3060" w:type="dxa"/>
          </w:tcPr>
          <w:p w:rsidR="00A57595" w:rsidRPr="00F5404A" w:rsidRDefault="00A57595" w:rsidP="00863688">
            <w:pPr>
              <w:rPr>
                <w:rFonts w:ascii="Times New Roman" w:hAnsi="Times New Roman" w:cs="Times New Roman"/>
                <w:sz w:val="24"/>
                <w:szCs w:val="24"/>
              </w:rPr>
            </w:pPr>
            <w:r w:rsidRPr="00F5404A">
              <w:rPr>
                <w:rFonts w:ascii="Times New Roman" w:hAnsi="Times New Roman" w:cs="Times New Roman"/>
                <w:sz w:val="24"/>
                <w:szCs w:val="24"/>
              </w:rPr>
              <w:t>Интерпретация результатов наблюдений за деятельностью обучающегося в процессе выполнения учебно-</w:t>
            </w:r>
            <w:r w:rsidRPr="00F5404A">
              <w:rPr>
                <w:rFonts w:ascii="Times New Roman" w:hAnsi="Times New Roman" w:cs="Times New Roman"/>
                <w:sz w:val="24"/>
                <w:szCs w:val="24"/>
              </w:rPr>
              <w:lastRenderedPageBreak/>
              <w:t>производственных работ</w:t>
            </w:r>
          </w:p>
        </w:tc>
      </w:tr>
      <w:tr w:rsidR="00A57595" w:rsidRPr="00F5404A">
        <w:trPr>
          <w:trHeight w:val="529"/>
        </w:trPr>
        <w:tc>
          <w:tcPr>
            <w:tcW w:w="3528" w:type="dxa"/>
          </w:tcPr>
          <w:p w:rsidR="00A57595" w:rsidRPr="00F5404A" w:rsidRDefault="00A57595" w:rsidP="00863688">
            <w:pPr>
              <w:rPr>
                <w:rFonts w:ascii="Times New Roman" w:hAnsi="Times New Roman" w:cs="Times New Roman"/>
                <w:sz w:val="24"/>
                <w:szCs w:val="24"/>
              </w:rPr>
            </w:pPr>
            <w:proofErr w:type="gramStart"/>
            <w:r w:rsidRPr="00F5404A">
              <w:rPr>
                <w:rFonts w:ascii="Times New Roman" w:hAnsi="Times New Roman" w:cs="Times New Roman"/>
                <w:sz w:val="24"/>
                <w:szCs w:val="24"/>
              </w:rPr>
              <w:lastRenderedPageBreak/>
              <w:t>ОК</w:t>
            </w:r>
            <w:proofErr w:type="gramEnd"/>
            <w:r w:rsidRPr="00F5404A">
              <w:rPr>
                <w:rFonts w:ascii="Times New Roman" w:hAnsi="Times New Roman" w:cs="Times New Roman"/>
                <w:sz w:val="24"/>
                <w:szCs w:val="24"/>
              </w:rPr>
              <w:t xml:space="preserve">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c>
          <w:tcPr>
            <w:tcW w:w="2880" w:type="dxa"/>
          </w:tcPr>
          <w:p w:rsidR="00A57595" w:rsidRPr="00F5404A" w:rsidRDefault="00A57595" w:rsidP="00863688">
            <w:pPr>
              <w:rPr>
                <w:rFonts w:ascii="Times New Roman" w:hAnsi="Times New Roman" w:cs="Times New Roman"/>
                <w:sz w:val="24"/>
                <w:szCs w:val="24"/>
              </w:rPr>
            </w:pPr>
            <w:r w:rsidRPr="00F5404A">
              <w:rPr>
                <w:rFonts w:ascii="Times New Roman" w:hAnsi="Times New Roman" w:cs="Times New Roman"/>
                <w:sz w:val="24"/>
                <w:szCs w:val="24"/>
              </w:rPr>
              <w:t>- эффективный поиск необходимой информации;</w:t>
            </w:r>
          </w:p>
          <w:p w:rsidR="00A57595" w:rsidRPr="00F5404A" w:rsidRDefault="00A57595" w:rsidP="00863688">
            <w:pPr>
              <w:rPr>
                <w:rFonts w:ascii="Times New Roman" w:hAnsi="Times New Roman" w:cs="Times New Roman"/>
                <w:sz w:val="24"/>
                <w:szCs w:val="24"/>
              </w:rPr>
            </w:pPr>
            <w:r w:rsidRPr="00F5404A">
              <w:rPr>
                <w:rFonts w:ascii="Times New Roman" w:hAnsi="Times New Roman" w:cs="Times New Roman"/>
                <w:sz w:val="24"/>
                <w:szCs w:val="24"/>
              </w:rPr>
              <w:t xml:space="preserve">- использование различных источников, включая </w:t>
            </w:r>
            <w:proofErr w:type="gramStart"/>
            <w:r w:rsidRPr="00F5404A">
              <w:rPr>
                <w:rFonts w:ascii="Times New Roman" w:hAnsi="Times New Roman" w:cs="Times New Roman"/>
                <w:sz w:val="24"/>
                <w:szCs w:val="24"/>
              </w:rPr>
              <w:t>электронные</w:t>
            </w:r>
            <w:proofErr w:type="gramEnd"/>
          </w:p>
        </w:tc>
        <w:tc>
          <w:tcPr>
            <w:tcW w:w="3060" w:type="dxa"/>
          </w:tcPr>
          <w:p w:rsidR="00A57595" w:rsidRPr="00F5404A" w:rsidRDefault="00A57595" w:rsidP="00863688">
            <w:pPr>
              <w:rPr>
                <w:rFonts w:ascii="Times New Roman" w:hAnsi="Times New Roman" w:cs="Times New Roman"/>
                <w:sz w:val="24"/>
                <w:szCs w:val="24"/>
              </w:rPr>
            </w:pPr>
            <w:r w:rsidRPr="00F5404A">
              <w:rPr>
                <w:rFonts w:ascii="Times New Roman" w:hAnsi="Times New Roman" w:cs="Times New Roman"/>
                <w:sz w:val="24"/>
                <w:szCs w:val="24"/>
              </w:rPr>
              <w:t xml:space="preserve">Интерпретация результатов </w:t>
            </w:r>
          </w:p>
          <w:p w:rsidR="00A57595" w:rsidRPr="00F5404A" w:rsidRDefault="00A57595" w:rsidP="00863688">
            <w:pPr>
              <w:rPr>
                <w:rFonts w:ascii="Times New Roman" w:hAnsi="Times New Roman" w:cs="Times New Roman"/>
                <w:sz w:val="24"/>
                <w:szCs w:val="24"/>
              </w:rPr>
            </w:pPr>
            <w:r w:rsidRPr="00F5404A">
              <w:rPr>
                <w:rFonts w:ascii="Times New Roman" w:hAnsi="Times New Roman" w:cs="Times New Roman"/>
                <w:sz w:val="24"/>
                <w:szCs w:val="24"/>
              </w:rPr>
              <w:t>наблюдений за деятельностью обучающегося в процессе выполнения учебно-производственных работ</w:t>
            </w:r>
          </w:p>
        </w:tc>
      </w:tr>
      <w:tr w:rsidR="00A57595" w:rsidRPr="00F5404A">
        <w:trPr>
          <w:trHeight w:val="720"/>
        </w:trPr>
        <w:tc>
          <w:tcPr>
            <w:tcW w:w="3528" w:type="dxa"/>
          </w:tcPr>
          <w:p w:rsidR="00A57595" w:rsidRPr="00F5404A" w:rsidRDefault="00A57595" w:rsidP="00863688">
            <w:pPr>
              <w:rPr>
                <w:rFonts w:ascii="Times New Roman" w:hAnsi="Times New Roman" w:cs="Times New Roman"/>
                <w:sz w:val="24"/>
                <w:szCs w:val="24"/>
              </w:rPr>
            </w:pPr>
            <w:proofErr w:type="gramStart"/>
            <w:r w:rsidRPr="00F5404A">
              <w:rPr>
                <w:rFonts w:ascii="Times New Roman" w:hAnsi="Times New Roman" w:cs="Times New Roman"/>
                <w:sz w:val="24"/>
                <w:szCs w:val="24"/>
              </w:rPr>
              <w:t>ОК</w:t>
            </w:r>
            <w:proofErr w:type="gramEnd"/>
            <w:r w:rsidRPr="00F5404A">
              <w:rPr>
                <w:rFonts w:ascii="Times New Roman" w:hAnsi="Times New Roman" w:cs="Times New Roman"/>
                <w:sz w:val="24"/>
                <w:szCs w:val="24"/>
              </w:rPr>
              <w:t xml:space="preserve"> 5. Использовать информационно-коммуникационные технологии в профессиональной деятельности.</w:t>
            </w:r>
          </w:p>
        </w:tc>
        <w:tc>
          <w:tcPr>
            <w:tcW w:w="2880" w:type="dxa"/>
          </w:tcPr>
          <w:p w:rsidR="00A57595" w:rsidRPr="00F5404A" w:rsidRDefault="00A57595" w:rsidP="00863688">
            <w:pPr>
              <w:rPr>
                <w:rFonts w:ascii="Times New Roman" w:hAnsi="Times New Roman" w:cs="Times New Roman"/>
                <w:sz w:val="24"/>
                <w:szCs w:val="24"/>
              </w:rPr>
            </w:pPr>
            <w:r w:rsidRPr="00F5404A">
              <w:rPr>
                <w:rFonts w:ascii="Times New Roman" w:hAnsi="Times New Roman" w:cs="Times New Roman"/>
                <w:sz w:val="24"/>
                <w:szCs w:val="24"/>
              </w:rPr>
              <w:t>- работа  с ПК и интернетом</w:t>
            </w:r>
          </w:p>
        </w:tc>
        <w:tc>
          <w:tcPr>
            <w:tcW w:w="3060" w:type="dxa"/>
          </w:tcPr>
          <w:p w:rsidR="00A57595" w:rsidRPr="00F5404A" w:rsidRDefault="00A57595" w:rsidP="00863688">
            <w:pPr>
              <w:rPr>
                <w:rFonts w:ascii="Times New Roman" w:hAnsi="Times New Roman" w:cs="Times New Roman"/>
                <w:sz w:val="24"/>
                <w:szCs w:val="24"/>
              </w:rPr>
            </w:pPr>
            <w:r w:rsidRPr="00F5404A">
              <w:rPr>
                <w:rFonts w:ascii="Times New Roman" w:hAnsi="Times New Roman" w:cs="Times New Roman"/>
                <w:sz w:val="24"/>
                <w:szCs w:val="24"/>
              </w:rPr>
              <w:t xml:space="preserve">Интерпретация результатов наблюдений за деятельностью </w:t>
            </w:r>
            <w:proofErr w:type="gramStart"/>
            <w:r w:rsidRPr="00F5404A">
              <w:rPr>
                <w:rFonts w:ascii="Times New Roman" w:hAnsi="Times New Roman" w:cs="Times New Roman"/>
                <w:sz w:val="24"/>
                <w:szCs w:val="24"/>
              </w:rPr>
              <w:t>обучающегося</w:t>
            </w:r>
            <w:proofErr w:type="gramEnd"/>
            <w:r w:rsidRPr="00F5404A">
              <w:rPr>
                <w:rFonts w:ascii="Times New Roman" w:hAnsi="Times New Roman" w:cs="Times New Roman"/>
                <w:sz w:val="24"/>
                <w:szCs w:val="24"/>
              </w:rPr>
              <w:t xml:space="preserve"> </w:t>
            </w:r>
          </w:p>
        </w:tc>
      </w:tr>
      <w:tr w:rsidR="00A57595" w:rsidRPr="00F5404A">
        <w:trPr>
          <w:trHeight w:val="947"/>
        </w:trPr>
        <w:tc>
          <w:tcPr>
            <w:tcW w:w="3528" w:type="dxa"/>
          </w:tcPr>
          <w:p w:rsidR="00A57595" w:rsidRPr="00F5404A" w:rsidRDefault="00A57595" w:rsidP="00863688">
            <w:pPr>
              <w:rPr>
                <w:rFonts w:ascii="Times New Roman" w:hAnsi="Times New Roman" w:cs="Times New Roman"/>
                <w:sz w:val="24"/>
                <w:szCs w:val="24"/>
              </w:rPr>
            </w:pPr>
            <w:proofErr w:type="gramStart"/>
            <w:r w:rsidRPr="00F5404A">
              <w:rPr>
                <w:rFonts w:ascii="Times New Roman" w:hAnsi="Times New Roman" w:cs="Times New Roman"/>
                <w:sz w:val="24"/>
                <w:szCs w:val="24"/>
              </w:rPr>
              <w:t>ОК</w:t>
            </w:r>
            <w:proofErr w:type="gramEnd"/>
            <w:r w:rsidRPr="00F5404A">
              <w:rPr>
                <w:rFonts w:ascii="Times New Roman" w:hAnsi="Times New Roman" w:cs="Times New Roman"/>
                <w:sz w:val="24"/>
                <w:szCs w:val="24"/>
              </w:rPr>
              <w:t xml:space="preserve"> 6. Работать в коллективе и в команде, эффективно общаться с коллегами, руководством, потребителями.</w:t>
            </w:r>
          </w:p>
        </w:tc>
        <w:tc>
          <w:tcPr>
            <w:tcW w:w="2880" w:type="dxa"/>
          </w:tcPr>
          <w:p w:rsidR="00A57595" w:rsidRPr="00F5404A" w:rsidRDefault="00A57595" w:rsidP="00863688">
            <w:pPr>
              <w:rPr>
                <w:rFonts w:ascii="Times New Roman" w:hAnsi="Times New Roman" w:cs="Times New Roman"/>
                <w:sz w:val="24"/>
                <w:szCs w:val="24"/>
              </w:rPr>
            </w:pPr>
            <w:r w:rsidRPr="00F5404A">
              <w:rPr>
                <w:rFonts w:ascii="Times New Roman" w:hAnsi="Times New Roman" w:cs="Times New Roman"/>
                <w:sz w:val="24"/>
                <w:szCs w:val="24"/>
              </w:rPr>
              <w:t>- взаимодействие с обучающимися, преподавателями и мастерами в ходе обучения</w:t>
            </w:r>
          </w:p>
        </w:tc>
        <w:tc>
          <w:tcPr>
            <w:tcW w:w="3060" w:type="dxa"/>
          </w:tcPr>
          <w:p w:rsidR="00A57595" w:rsidRPr="00F5404A" w:rsidRDefault="00A57595" w:rsidP="00863688">
            <w:pPr>
              <w:rPr>
                <w:rFonts w:ascii="Times New Roman" w:hAnsi="Times New Roman" w:cs="Times New Roman"/>
                <w:sz w:val="24"/>
                <w:szCs w:val="24"/>
              </w:rPr>
            </w:pPr>
            <w:r w:rsidRPr="00F5404A">
              <w:rPr>
                <w:rFonts w:ascii="Times New Roman" w:hAnsi="Times New Roman" w:cs="Times New Roman"/>
                <w:sz w:val="24"/>
                <w:szCs w:val="24"/>
              </w:rPr>
              <w:t xml:space="preserve">Интерпретация результатов наблюдений за деятельностью </w:t>
            </w:r>
            <w:proofErr w:type="gramStart"/>
            <w:r w:rsidRPr="00F5404A">
              <w:rPr>
                <w:rFonts w:ascii="Times New Roman" w:hAnsi="Times New Roman" w:cs="Times New Roman"/>
                <w:sz w:val="24"/>
                <w:szCs w:val="24"/>
              </w:rPr>
              <w:t>обучающегося</w:t>
            </w:r>
            <w:proofErr w:type="gramEnd"/>
            <w:r w:rsidRPr="00F5404A">
              <w:rPr>
                <w:rFonts w:ascii="Times New Roman" w:hAnsi="Times New Roman" w:cs="Times New Roman"/>
                <w:sz w:val="24"/>
                <w:szCs w:val="24"/>
              </w:rPr>
              <w:t xml:space="preserve"> </w:t>
            </w:r>
          </w:p>
        </w:tc>
      </w:tr>
      <w:tr w:rsidR="00A57595" w:rsidRPr="00F5404A">
        <w:trPr>
          <w:trHeight w:val="947"/>
        </w:trPr>
        <w:tc>
          <w:tcPr>
            <w:tcW w:w="3528" w:type="dxa"/>
          </w:tcPr>
          <w:p w:rsidR="00A57595" w:rsidRPr="00F5404A" w:rsidRDefault="00A57595" w:rsidP="00863688">
            <w:pPr>
              <w:rPr>
                <w:rFonts w:ascii="Times New Roman" w:hAnsi="Times New Roman" w:cs="Times New Roman"/>
                <w:sz w:val="24"/>
                <w:szCs w:val="24"/>
              </w:rPr>
            </w:pPr>
            <w:proofErr w:type="gramStart"/>
            <w:r w:rsidRPr="00F5404A">
              <w:rPr>
                <w:rFonts w:ascii="Times New Roman" w:hAnsi="Times New Roman" w:cs="Times New Roman"/>
                <w:sz w:val="24"/>
                <w:szCs w:val="24"/>
              </w:rPr>
              <w:t>ОК</w:t>
            </w:r>
            <w:proofErr w:type="gramEnd"/>
            <w:r w:rsidRPr="00F5404A">
              <w:rPr>
                <w:rFonts w:ascii="Times New Roman" w:hAnsi="Times New Roman" w:cs="Times New Roman"/>
                <w:sz w:val="24"/>
                <w:szCs w:val="24"/>
              </w:rPr>
              <w:t xml:space="preserve"> 7. Брать на себя ответственность за работу членов команды (подчиненных), за результат выполнения заданий.</w:t>
            </w:r>
          </w:p>
        </w:tc>
        <w:tc>
          <w:tcPr>
            <w:tcW w:w="2880" w:type="dxa"/>
          </w:tcPr>
          <w:p w:rsidR="00A57595" w:rsidRPr="00F5404A" w:rsidRDefault="00A57595" w:rsidP="00863688">
            <w:pPr>
              <w:rPr>
                <w:rFonts w:ascii="Times New Roman" w:hAnsi="Times New Roman" w:cs="Times New Roman"/>
                <w:sz w:val="24"/>
                <w:szCs w:val="24"/>
              </w:rPr>
            </w:pPr>
            <w:r w:rsidRPr="00F5404A">
              <w:rPr>
                <w:rFonts w:ascii="Times New Roman" w:hAnsi="Times New Roman" w:cs="Times New Roman"/>
                <w:sz w:val="24"/>
                <w:szCs w:val="24"/>
              </w:rPr>
              <w:t>- самоанализ и коррекция результатов собственной работы</w:t>
            </w:r>
          </w:p>
        </w:tc>
        <w:tc>
          <w:tcPr>
            <w:tcW w:w="3060" w:type="dxa"/>
          </w:tcPr>
          <w:p w:rsidR="00A57595" w:rsidRPr="00F5404A" w:rsidRDefault="00A57595" w:rsidP="00863688">
            <w:pPr>
              <w:rPr>
                <w:rFonts w:ascii="Times New Roman" w:hAnsi="Times New Roman" w:cs="Times New Roman"/>
                <w:sz w:val="24"/>
                <w:szCs w:val="24"/>
              </w:rPr>
            </w:pPr>
            <w:r w:rsidRPr="00F5404A">
              <w:rPr>
                <w:rFonts w:ascii="Times New Roman" w:hAnsi="Times New Roman" w:cs="Times New Roman"/>
                <w:sz w:val="24"/>
                <w:szCs w:val="24"/>
              </w:rPr>
              <w:t xml:space="preserve">Интерпретация результатов наблюдений за деятельностью </w:t>
            </w:r>
            <w:proofErr w:type="gramStart"/>
            <w:r w:rsidRPr="00F5404A">
              <w:rPr>
                <w:rFonts w:ascii="Times New Roman" w:hAnsi="Times New Roman" w:cs="Times New Roman"/>
                <w:sz w:val="24"/>
                <w:szCs w:val="24"/>
              </w:rPr>
              <w:t>обучающегося</w:t>
            </w:r>
            <w:proofErr w:type="gramEnd"/>
          </w:p>
        </w:tc>
      </w:tr>
      <w:tr w:rsidR="00A57595" w:rsidRPr="00F5404A">
        <w:trPr>
          <w:trHeight w:val="947"/>
        </w:trPr>
        <w:tc>
          <w:tcPr>
            <w:tcW w:w="3528" w:type="dxa"/>
          </w:tcPr>
          <w:p w:rsidR="00A57595" w:rsidRPr="00F5404A" w:rsidRDefault="00A57595" w:rsidP="00863688">
            <w:pPr>
              <w:rPr>
                <w:rFonts w:ascii="Times New Roman" w:hAnsi="Times New Roman" w:cs="Times New Roman"/>
                <w:sz w:val="24"/>
                <w:szCs w:val="24"/>
              </w:rPr>
            </w:pPr>
            <w:proofErr w:type="gramStart"/>
            <w:r w:rsidRPr="00F5404A">
              <w:rPr>
                <w:rFonts w:ascii="Times New Roman" w:hAnsi="Times New Roman" w:cs="Times New Roman"/>
                <w:sz w:val="24"/>
                <w:szCs w:val="24"/>
              </w:rPr>
              <w:t>ОК</w:t>
            </w:r>
            <w:proofErr w:type="gramEnd"/>
            <w:r w:rsidRPr="00F5404A">
              <w:rPr>
                <w:rFonts w:ascii="Times New Roman" w:hAnsi="Times New Roman" w:cs="Times New Roman"/>
                <w:sz w:val="24"/>
                <w:szCs w:val="24"/>
              </w:rPr>
              <w:t xml:space="preserve">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c>
          <w:tcPr>
            <w:tcW w:w="2880" w:type="dxa"/>
          </w:tcPr>
          <w:p w:rsidR="00A57595" w:rsidRPr="00F5404A" w:rsidRDefault="00A57595" w:rsidP="00863688">
            <w:pPr>
              <w:rPr>
                <w:rFonts w:ascii="Times New Roman" w:hAnsi="Times New Roman" w:cs="Times New Roman"/>
                <w:sz w:val="24"/>
                <w:szCs w:val="24"/>
              </w:rPr>
            </w:pPr>
            <w:r w:rsidRPr="00F5404A">
              <w:rPr>
                <w:rFonts w:ascii="Times New Roman" w:hAnsi="Times New Roman" w:cs="Times New Roman"/>
                <w:sz w:val="24"/>
                <w:szCs w:val="24"/>
              </w:rPr>
              <w:t>- организация самостоятельных занятий при изучении профессионального модуля</w:t>
            </w:r>
          </w:p>
        </w:tc>
        <w:tc>
          <w:tcPr>
            <w:tcW w:w="3060" w:type="dxa"/>
          </w:tcPr>
          <w:p w:rsidR="00A57595" w:rsidRPr="00F5404A" w:rsidRDefault="00A57595" w:rsidP="00863688">
            <w:pPr>
              <w:rPr>
                <w:rFonts w:ascii="Times New Roman" w:hAnsi="Times New Roman" w:cs="Times New Roman"/>
                <w:sz w:val="24"/>
                <w:szCs w:val="24"/>
              </w:rPr>
            </w:pPr>
            <w:r w:rsidRPr="00F5404A">
              <w:rPr>
                <w:rFonts w:ascii="Times New Roman" w:hAnsi="Times New Roman" w:cs="Times New Roman"/>
                <w:sz w:val="24"/>
                <w:szCs w:val="24"/>
              </w:rPr>
              <w:t xml:space="preserve">Интерпретация результатов наблюдений за деятельностью </w:t>
            </w:r>
            <w:proofErr w:type="gramStart"/>
            <w:r w:rsidRPr="00F5404A">
              <w:rPr>
                <w:rFonts w:ascii="Times New Roman" w:hAnsi="Times New Roman" w:cs="Times New Roman"/>
                <w:sz w:val="24"/>
                <w:szCs w:val="24"/>
              </w:rPr>
              <w:t>обучающегося</w:t>
            </w:r>
            <w:proofErr w:type="gramEnd"/>
          </w:p>
        </w:tc>
      </w:tr>
      <w:tr w:rsidR="00A57595" w:rsidRPr="00F5404A">
        <w:trPr>
          <w:trHeight w:val="947"/>
        </w:trPr>
        <w:tc>
          <w:tcPr>
            <w:tcW w:w="3528" w:type="dxa"/>
          </w:tcPr>
          <w:p w:rsidR="00A57595" w:rsidRPr="00F5404A" w:rsidRDefault="00A57595" w:rsidP="00863688">
            <w:pPr>
              <w:rPr>
                <w:rFonts w:ascii="Times New Roman" w:hAnsi="Times New Roman" w:cs="Times New Roman"/>
                <w:sz w:val="24"/>
                <w:szCs w:val="24"/>
              </w:rPr>
            </w:pPr>
            <w:proofErr w:type="gramStart"/>
            <w:r w:rsidRPr="00F5404A">
              <w:rPr>
                <w:rFonts w:ascii="Times New Roman" w:hAnsi="Times New Roman" w:cs="Times New Roman"/>
                <w:sz w:val="24"/>
                <w:szCs w:val="24"/>
              </w:rPr>
              <w:t>ОК</w:t>
            </w:r>
            <w:proofErr w:type="gramEnd"/>
            <w:r w:rsidRPr="00F5404A">
              <w:rPr>
                <w:rFonts w:ascii="Times New Roman" w:hAnsi="Times New Roman" w:cs="Times New Roman"/>
                <w:sz w:val="24"/>
                <w:szCs w:val="24"/>
              </w:rPr>
              <w:t xml:space="preserve"> 9. Ориентироваться в условиях частой смены технологий в профессиональной деятельности.</w:t>
            </w:r>
          </w:p>
        </w:tc>
        <w:tc>
          <w:tcPr>
            <w:tcW w:w="2880" w:type="dxa"/>
          </w:tcPr>
          <w:p w:rsidR="00A57595" w:rsidRPr="00F5404A" w:rsidRDefault="00A57595" w:rsidP="00863688">
            <w:pPr>
              <w:rPr>
                <w:rFonts w:ascii="Times New Roman" w:hAnsi="Times New Roman" w:cs="Times New Roman"/>
                <w:sz w:val="24"/>
                <w:szCs w:val="24"/>
              </w:rPr>
            </w:pPr>
            <w:r w:rsidRPr="00F5404A">
              <w:rPr>
                <w:rFonts w:ascii="Times New Roman" w:hAnsi="Times New Roman" w:cs="Times New Roman"/>
                <w:sz w:val="24"/>
                <w:szCs w:val="24"/>
              </w:rPr>
              <w:t>- анализ инноваций в области технологии производства с/х;</w:t>
            </w:r>
          </w:p>
        </w:tc>
        <w:tc>
          <w:tcPr>
            <w:tcW w:w="3060" w:type="dxa"/>
          </w:tcPr>
          <w:p w:rsidR="00A57595" w:rsidRPr="00F5404A" w:rsidRDefault="00A57595" w:rsidP="00863688">
            <w:pPr>
              <w:rPr>
                <w:rFonts w:ascii="Times New Roman" w:hAnsi="Times New Roman" w:cs="Times New Roman"/>
                <w:sz w:val="24"/>
                <w:szCs w:val="24"/>
              </w:rPr>
            </w:pPr>
            <w:r w:rsidRPr="00F5404A">
              <w:rPr>
                <w:rFonts w:ascii="Times New Roman" w:hAnsi="Times New Roman" w:cs="Times New Roman"/>
                <w:sz w:val="24"/>
                <w:szCs w:val="24"/>
              </w:rPr>
              <w:t xml:space="preserve">Интерпретация результатов наблюдений за деятельностью </w:t>
            </w:r>
            <w:proofErr w:type="gramStart"/>
            <w:r w:rsidRPr="00F5404A">
              <w:rPr>
                <w:rFonts w:ascii="Times New Roman" w:hAnsi="Times New Roman" w:cs="Times New Roman"/>
                <w:sz w:val="24"/>
                <w:szCs w:val="24"/>
              </w:rPr>
              <w:t>обучающегося</w:t>
            </w:r>
            <w:proofErr w:type="gramEnd"/>
          </w:p>
        </w:tc>
      </w:tr>
      <w:tr w:rsidR="00A57595" w:rsidRPr="00F5404A">
        <w:trPr>
          <w:trHeight w:val="947"/>
        </w:trPr>
        <w:tc>
          <w:tcPr>
            <w:tcW w:w="3528" w:type="dxa"/>
          </w:tcPr>
          <w:p w:rsidR="00A57595" w:rsidRPr="00F5404A" w:rsidRDefault="00A57595" w:rsidP="00863688">
            <w:pPr>
              <w:rPr>
                <w:rFonts w:ascii="Times New Roman" w:hAnsi="Times New Roman" w:cs="Times New Roman"/>
                <w:sz w:val="24"/>
                <w:szCs w:val="24"/>
              </w:rPr>
            </w:pPr>
            <w:proofErr w:type="gramStart"/>
            <w:r w:rsidRPr="00F5404A">
              <w:rPr>
                <w:rFonts w:ascii="Times New Roman" w:hAnsi="Times New Roman" w:cs="Times New Roman"/>
                <w:sz w:val="24"/>
                <w:szCs w:val="24"/>
              </w:rPr>
              <w:lastRenderedPageBreak/>
              <w:t>ОК</w:t>
            </w:r>
            <w:proofErr w:type="gramEnd"/>
            <w:r w:rsidRPr="00F5404A">
              <w:rPr>
                <w:rFonts w:ascii="Times New Roman" w:hAnsi="Times New Roman" w:cs="Times New Roman"/>
                <w:sz w:val="24"/>
                <w:szCs w:val="24"/>
              </w:rPr>
              <w:t xml:space="preserve"> 10. Исполнять воинскую обязанность, в том числе с применением полученных профессиональных знаний (для юношей).</w:t>
            </w:r>
          </w:p>
        </w:tc>
        <w:tc>
          <w:tcPr>
            <w:tcW w:w="2880" w:type="dxa"/>
          </w:tcPr>
          <w:p w:rsidR="00A57595" w:rsidRPr="00F5404A" w:rsidRDefault="00A57595" w:rsidP="007E0085">
            <w:pPr>
              <w:jc w:val="both"/>
              <w:rPr>
                <w:rFonts w:ascii="Times New Roman" w:hAnsi="Times New Roman" w:cs="Times New Roman"/>
                <w:sz w:val="24"/>
                <w:szCs w:val="24"/>
              </w:rPr>
            </w:pPr>
            <w:r w:rsidRPr="00F5404A">
              <w:rPr>
                <w:rFonts w:ascii="Times New Roman" w:hAnsi="Times New Roman" w:cs="Times New Roman"/>
                <w:sz w:val="24"/>
                <w:szCs w:val="24"/>
              </w:rPr>
              <w:t xml:space="preserve">-ориентация на воинскую службу с учетом профессиональных </w:t>
            </w:r>
            <w:proofErr w:type="spellStart"/>
            <w:r w:rsidRPr="00F5404A">
              <w:rPr>
                <w:rFonts w:ascii="Times New Roman" w:hAnsi="Times New Roman" w:cs="Times New Roman"/>
                <w:sz w:val="24"/>
                <w:szCs w:val="24"/>
              </w:rPr>
              <w:t>знаний</w:t>
            </w:r>
            <w:proofErr w:type="gramStart"/>
            <w:r w:rsidRPr="00F5404A">
              <w:rPr>
                <w:rFonts w:ascii="Times New Roman" w:hAnsi="Times New Roman" w:cs="Times New Roman"/>
                <w:sz w:val="24"/>
                <w:szCs w:val="24"/>
              </w:rPr>
              <w:t>;с</w:t>
            </w:r>
            <w:proofErr w:type="gramEnd"/>
            <w:r w:rsidRPr="00F5404A">
              <w:rPr>
                <w:rFonts w:ascii="Times New Roman" w:hAnsi="Times New Roman" w:cs="Times New Roman"/>
                <w:sz w:val="24"/>
                <w:szCs w:val="24"/>
              </w:rPr>
              <w:t>облюдение</w:t>
            </w:r>
            <w:proofErr w:type="spellEnd"/>
            <w:r w:rsidRPr="00F5404A">
              <w:rPr>
                <w:rFonts w:ascii="Times New Roman" w:hAnsi="Times New Roman" w:cs="Times New Roman"/>
                <w:sz w:val="24"/>
                <w:szCs w:val="24"/>
              </w:rPr>
              <w:t xml:space="preserve"> правил внутреннего распорядка учебного учреждения.</w:t>
            </w:r>
          </w:p>
        </w:tc>
        <w:tc>
          <w:tcPr>
            <w:tcW w:w="3060" w:type="dxa"/>
          </w:tcPr>
          <w:p w:rsidR="00A57595" w:rsidRPr="00F5404A" w:rsidRDefault="00A57595" w:rsidP="00863688">
            <w:pPr>
              <w:jc w:val="both"/>
              <w:rPr>
                <w:rFonts w:ascii="Times New Roman" w:hAnsi="Times New Roman" w:cs="Times New Roman"/>
                <w:sz w:val="24"/>
                <w:szCs w:val="24"/>
              </w:rPr>
            </w:pPr>
            <w:r w:rsidRPr="00F5404A">
              <w:rPr>
                <w:rFonts w:ascii="Times New Roman" w:hAnsi="Times New Roman" w:cs="Times New Roman"/>
                <w:sz w:val="24"/>
                <w:szCs w:val="24"/>
              </w:rPr>
              <w:t>Проведение воинских сборов</w:t>
            </w:r>
          </w:p>
          <w:p w:rsidR="00A57595" w:rsidRPr="00F5404A" w:rsidRDefault="00A57595" w:rsidP="00863688">
            <w:pPr>
              <w:jc w:val="both"/>
              <w:rPr>
                <w:rFonts w:ascii="Times New Roman" w:hAnsi="Times New Roman" w:cs="Times New Roman"/>
                <w:sz w:val="24"/>
                <w:szCs w:val="24"/>
              </w:rPr>
            </w:pPr>
          </w:p>
          <w:p w:rsidR="00A57595" w:rsidRPr="00F5404A" w:rsidRDefault="00A57595" w:rsidP="00863688">
            <w:pPr>
              <w:rPr>
                <w:rFonts w:ascii="Times New Roman" w:hAnsi="Times New Roman" w:cs="Times New Roman"/>
                <w:sz w:val="24"/>
                <w:szCs w:val="24"/>
              </w:rPr>
            </w:pPr>
            <w:r w:rsidRPr="00F5404A">
              <w:rPr>
                <w:rFonts w:ascii="Times New Roman" w:hAnsi="Times New Roman" w:cs="Times New Roman"/>
                <w:sz w:val="24"/>
                <w:szCs w:val="24"/>
              </w:rPr>
              <w:t>Постановка на воинский учет</w:t>
            </w:r>
          </w:p>
        </w:tc>
      </w:tr>
    </w:tbl>
    <w:p w:rsidR="00A57595" w:rsidRPr="00F36418" w:rsidRDefault="00A57595" w:rsidP="00F36418">
      <w:pPr>
        <w:rPr>
          <w:rFonts w:ascii="Times New Roman" w:hAnsi="Times New Roman" w:cs="Times New Roman"/>
          <w:sz w:val="24"/>
          <w:szCs w:val="24"/>
        </w:rPr>
      </w:pPr>
    </w:p>
    <w:p w:rsidR="00A57595" w:rsidRPr="00F36418" w:rsidRDefault="00A57595" w:rsidP="00F36418">
      <w:pPr>
        <w:pStyle w:val="3"/>
        <w:ind w:left="4320"/>
        <w:jc w:val="center"/>
        <w:rPr>
          <w:b/>
          <w:bCs/>
          <w:sz w:val="24"/>
          <w:szCs w:val="24"/>
        </w:rPr>
      </w:pPr>
    </w:p>
    <w:p w:rsidR="00A57595" w:rsidRPr="00F36418" w:rsidRDefault="00A57595" w:rsidP="00F36418">
      <w:pPr>
        <w:ind w:firstLine="708"/>
        <w:rPr>
          <w:rFonts w:ascii="Times New Roman" w:hAnsi="Times New Roman" w:cs="Times New Roman"/>
          <w:sz w:val="24"/>
          <w:szCs w:val="24"/>
        </w:rPr>
      </w:pPr>
      <w:r w:rsidRPr="00F36418">
        <w:rPr>
          <w:rFonts w:ascii="Times New Roman" w:hAnsi="Times New Roman" w:cs="Times New Roman"/>
          <w:sz w:val="24"/>
          <w:szCs w:val="24"/>
        </w:rPr>
        <w:t xml:space="preserve">Оценка индивидуальных образовательных достижений по результатам текущего контроля и промежуточной аттестации производится в соответствии с универсальной шкалой (таблица). </w:t>
      </w:r>
    </w:p>
    <w:p w:rsidR="00A57595" w:rsidRPr="00F36418" w:rsidRDefault="00A57595" w:rsidP="00F36418">
      <w:pPr>
        <w:rPr>
          <w:rFonts w:ascii="Times New Roman" w:hAnsi="Times New Roman" w:cs="Times New Roman"/>
          <w:sz w:val="24"/>
          <w:szCs w:val="24"/>
        </w:rPr>
      </w:pPr>
    </w:p>
    <w:tbl>
      <w:tblPr>
        <w:tblW w:w="0" w:type="auto"/>
        <w:jc w:val="center"/>
        <w:tblLayout w:type="fixed"/>
        <w:tblLook w:val="00A0" w:firstRow="1" w:lastRow="0" w:firstColumn="1" w:lastColumn="0" w:noHBand="0" w:noVBand="0"/>
      </w:tblPr>
      <w:tblGrid>
        <w:gridCol w:w="2700"/>
        <w:gridCol w:w="2318"/>
        <w:gridCol w:w="3053"/>
      </w:tblGrid>
      <w:tr w:rsidR="00A57595" w:rsidRPr="00F5404A">
        <w:trPr>
          <w:trHeight w:val="23"/>
          <w:jc w:val="center"/>
        </w:trPr>
        <w:tc>
          <w:tcPr>
            <w:tcW w:w="2700" w:type="dxa"/>
            <w:vMerge w:val="restart"/>
            <w:tcBorders>
              <w:top w:val="single" w:sz="8" w:space="0" w:color="000000"/>
              <w:left w:val="single" w:sz="8" w:space="0" w:color="000000"/>
              <w:bottom w:val="single" w:sz="8" w:space="0" w:color="000000"/>
              <w:right w:val="nil"/>
            </w:tcBorders>
            <w:vAlign w:val="center"/>
          </w:tcPr>
          <w:p w:rsidR="00A57595" w:rsidRPr="00F5404A" w:rsidRDefault="00A57595" w:rsidP="00863688">
            <w:pPr>
              <w:rPr>
                <w:rFonts w:ascii="Times New Roman" w:hAnsi="Times New Roman" w:cs="Times New Roman"/>
                <w:sz w:val="24"/>
                <w:szCs w:val="24"/>
              </w:rPr>
            </w:pPr>
            <w:r w:rsidRPr="00F5404A">
              <w:rPr>
                <w:rFonts w:ascii="Times New Roman" w:hAnsi="Times New Roman" w:cs="Times New Roman"/>
                <w:sz w:val="24"/>
                <w:szCs w:val="24"/>
              </w:rPr>
              <w:t>Процент результативности (правильных ответов)</w:t>
            </w:r>
          </w:p>
        </w:tc>
        <w:tc>
          <w:tcPr>
            <w:tcW w:w="5371" w:type="dxa"/>
            <w:gridSpan w:val="2"/>
            <w:tcBorders>
              <w:top w:val="single" w:sz="8" w:space="0" w:color="000000"/>
              <w:left w:val="single" w:sz="4" w:space="0" w:color="000000"/>
              <w:bottom w:val="single" w:sz="4" w:space="0" w:color="000000"/>
              <w:right w:val="single" w:sz="8" w:space="0" w:color="000000"/>
            </w:tcBorders>
            <w:vAlign w:val="center"/>
          </w:tcPr>
          <w:p w:rsidR="00A57595" w:rsidRPr="00F5404A" w:rsidRDefault="00A57595" w:rsidP="00863688">
            <w:pPr>
              <w:rPr>
                <w:rFonts w:ascii="Times New Roman" w:hAnsi="Times New Roman" w:cs="Times New Roman"/>
                <w:sz w:val="24"/>
                <w:szCs w:val="24"/>
              </w:rPr>
            </w:pPr>
            <w:r w:rsidRPr="00F5404A">
              <w:rPr>
                <w:rFonts w:ascii="Times New Roman" w:hAnsi="Times New Roman" w:cs="Times New Roman"/>
                <w:sz w:val="24"/>
                <w:szCs w:val="24"/>
              </w:rPr>
              <w:t>Качественная оценка индивидуальных образовательных достижений</w:t>
            </w:r>
          </w:p>
        </w:tc>
      </w:tr>
      <w:tr w:rsidR="00A57595" w:rsidRPr="00F5404A">
        <w:trPr>
          <w:trHeight w:val="23"/>
          <w:jc w:val="center"/>
        </w:trPr>
        <w:tc>
          <w:tcPr>
            <w:tcW w:w="2700" w:type="dxa"/>
            <w:vMerge/>
            <w:tcBorders>
              <w:top w:val="single" w:sz="8" w:space="0" w:color="000000"/>
              <w:left w:val="single" w:sz="8" w:space="0" w:color="000000"/>
              <w:bottom w:val="single" w:sz="8" w:space="0" w:color="000000"/>
              <w:right w:val="nil"/>
            </w:tcBorders>
            <w:vAlign w:val="center"/>
          </w:tcPr>
          <w:p w:rsidR="00A57595" w:rsidRPr="00F5404A" w:rsidRDefault="00A57595" w:rsidP="00863688">
            <w:pPr>
              <w:rPr>
                <w:rFonts w:ascii="Times New Roman" w:hAnsi="Times New Roman" w:cs="Times New Roman"/>
                <w:sz w:val="24"/>
                <w:szCs w:val="24"/>
              </w:rPr>
            </w:pPr>
          </w:p>
        </w:tc>
        <w:tc>
          <w:tcPr>
            <w:tcW w:w="2318" w:type="dxa"/>
            <w:tcBorders>
              <w:top w:val="single" w:sz="4" w:space="0" w:color="000000"/>
              <w:left w:val="single" w:sz="4" w:space="0" w:color="000000"/>
              <w:bottom w:val="single" w:sz="8" w:space="0" w:color="000000"/>
              <w:right w:val="nil"/>
            </w:tcBorders>
            <w:vAlign w:val="center"/>
          </w:tcPr>
          <w:p w:rsidR="00A57595" w:rsidRPr="00F5404A" w:rsidRDefault="00A57595" w:rsidP="00863688">
            <w:pPr>
              <w:rPr>
                <w:rFonts w:ascii="Times New Roman" w:hAnsi="Times New Roman" w:cs="Times New Roman"/>
                <w:sz w:val="24"/>
                <w:szCs w:val="24"/>
              </w:rPr>
            </w:pPr>
            <w:r w:rsidRPr="00F5404A">
              <w:rPr>
                <w:rFonts w:ascii="Times New Roman" w:hAnsi="Times New Roman" w:cs="Times New Roman"/>
                <w:sz w:val="24"/>
                <w:szCs w:val="24"/>
              </w:rPr>
              <w:t>балл (отметка)</w:t>
            </w:r>
          </w:p>
        </w:tc>
        <w:tc>
          <w:tcPr>
            <w:tcW w:w="3053" w:type="dxa"/>
            <w:tcBorders>
              <w:top w:val="single" w:sz="4" w:space="0" w:color="000000"/>
              <w:left w:val="single" w:sz="4" w:space="0" w:color="000000"/>
              <w:bottom w:val="single" w:sz="8" w:space="0" w:color="000000"/>
              <w:right w:val="single" w:sz="8" w:space="0" w:color="000000"/>
            </w:tcBorders>
            <w:vAlign w:val="center"/>
          </w:tcPr>
          <w:p w:rsidR="00A57595" w:rsidRPr="00F5404A" w:rsidRDefault="00A57595" w:rsidP="00863688">
            <w:pPr>
              <w:rPr>
                <w:rFonts w:ascii="Times New Roman" w:hAnsi="Times New Roman" w:cs="Times New Roman"/>
                <w:sz w:val="24"/>
                <w:szCs w:val="24"/>
              </w:rPr>
            </w:pPr>
            <w:r w:rsidRPr="00F5404A">
              <w:rPr>
                <w:rFonts w:ascii="Times New Roman" w:hAnsi="Times New Roman" w:cs="Times New Roman"/>
                <w:sz w:val="24"/>
                <w:szCs w:val="24"/>
              </w:rPr>
              <w:t>вербальный аналог</w:t>
            </w:r>
          </w:p>
        </w:tc>
      </w:tr>
      <w:tr w:rsidR="00A57595" w:rsidRPr="00F5404A">
        <w:trPr>
          <w:trHeight w:val="23"/>
          <w:jc w:val="center"/>
        </w:trPr>
        <w:tc>
          <w:tcPr>
            <w:tcW w:w="2700" w:type="dxa"/>
            <w:tcBorders>
              <w:top w:val="single" w:sz="8" w:space="0" w:color="000000"/>
              <w:left w:val="single" w:sz="8" w:space="0" w:color="000000"/>
              <w:bottom w:val="single" w:sz="4" w:space="0" w:color="000000"/>
              <w:right w:val="nil"/>
            </w:tcBorders>
            <w:vAlign w:val="center"/>
          </w:tcPr>
          <w:p w:rsidR="00A57595" w:rsidRPr="00F5404A" w:rsidRDefault="00A57595" w:rsidP="00863688">
            <w:pPr>
              <w:rPr>
                <w:rFonts w:ascii="Times New Roman" w:hAnsi="Times New Roman" w:cs="Times New Roman"/>
                <w:sz w:val="24"/>
                <w:szCs w:val="24"/>
              </w:rPr>
            </w:pPr>
            <w:r w:rsidRPr="00F5404A">
              <w:rPr>
                <w:rFonts w:ascii="Times New Roman" w:hAnsi="Times New Roman" w:cs="Times New Roman"/>
                <w:sz w:val="24"/>
                <w:szCs w:val="24"/>
              </w:rPr>
              <w:t>90 ÷ 100</w:t>
            </w:r>
          </w:p>
        </w:tc>
        <w:tc>
          <w:tcPr>
            <w:tcW w:w="2318" w:type="dxa"/>
            <w:tcBorders>
              <w:top w:val="single" w:sz="8" w:space="0" w:color="000000"/>
              <w:left w:val="single" w:sz="4" w:space="0" w:color="000000"/>
              <w:bottom w:val="single" w:sz="4" w:space="0" w:color="000000"/>
              <w:right w:val="nil"/>
            </w:tcBorders>
            <w:vAlign w:val="center"/>
          </w:tcPr>
          <w:p w:rsidR="00A57595" w:rsidRPr="00F5404A" w:rsidRDefault="00A57595" w:rsidP="00863688">
            <w:pPr>
              <w:rPr>
                <w:rFonts w:ascii="Times New Roman" w:hAnsi="Times New Roman" w:cs="Times New Roman"/>
                <w:sz w:val="24"/>
                <w:szCs w:val="24"/>
              </w:rPr>
            </w:pPr>
            <w:r w:rsidRPr="00F5404A">
              <w:rPr>
                <w:rFonts w:ascii="Times New Roman" w:hAnsi="Times New Roman" w:cs="Times New Roman"/>
                <w:sz w:val="24"/>
                <w:szCs w:val="24"/>
              </w:rPr>
              <w:t>5</w:t>
            </w:r>
          </w:p>
        </w:tc>
        <w:tc>
          <w:tcPr>
            <w:tcW w:w="3053" w:type="dxa"/>
            <w:tcBorders>
              <w:top w:val="single" w:sz="8" w:space="0" w:color="000000"/>
              <w:left w:val="single" w:sz="4" w:space="0" w:color="000000"/>
              <w:bottom w:val="single" w:sz="4" w:space="0" w:color="000000"/>
              <w:right w:val="single" w:sz="8" w:space="0" w:color="000000"/>
            </w:tcBorders>
          </w:tcPr>
          <w:p w:rsidR="00A57595" w:rsidRPr="00F5404A" w:rsidRDefault="00A57595" w:rsidP="00863688">
            <w:pPr>
              <w:rPr>
                <w:rFonts w:ascii="Times New Roman" w:hAnsi="Times New Roman" w:cs="Times New Roman"/>
                <w:sz w:val="24"/>
                <w:szCs w:val="24"/>
              </w:rPr>
            </w:pPr>
            <w:r w:rsidRPr="00F5404A">
              <w:rPr>
                <w:rFonts w:ascii="Times New Roman" w:hAnsi="Times New Roman" w:cs="Times New Roman"/>
                <w:sz w:val="24"/>
                <w:szCs w:val="24"/>
              </w:rPr>
              <w:t>отлично</w:t>
            </w:r>
          </w:p>
        </w:tc>
      </w:tr>
      <w:tr w:rsidR="00A57595" w:rsidRPr="00F5404A">
        <w:trPr>
          <w:trHeight w:val="23"/>
          <w:jc w:val="center"/>
        </w:trPr>
        <w:tc>
          <w:tcPr>
            <w:tcW w:w="2700" w:type="dxa"/>
            <w:tcBorders>
              <w:top w:val="single" w:sz="4" w:space="0" w:color="000000"/>
              <w:left w:val="single" w:sz="8" w:space="0" w:color="000000"/>
              <w:bottom w:val="single" w:sz="4" w:space="0" w:color="000000"/>
              <w:right w:val="nil"/>
            </w:tcBorders>
            <w:vAlign w:val="center"/>
          </w:tcPr>
          <w:p w:rsidR="00A57595" w:rsidRPr="00F5404A" w:rsidRDefault="00A57595" w:rsidP="00863688">
            <w:pPr>
              <w:rPr>
                <w:rFonts w:ascii="Times New Roman" w:hAnsi="Times New Roman" w:cs="Times New Roman"/>
                <w:sz w:val="24"/>
                <w:szCs w:val="24"/>
              </w:rPr>
            </w:pPr>
            <w:r w:rsidRPr="00F5404A">
              <w:rPr>
                <w:rFonts w:ascii="Times New Roman" w:hAnsi="Times New Roman" w:cs="Times New Roman"/>
                <w:sz w:val="24"/>
                <w:szCs w:val="24"/>
              </w:rPr>
              <w:t>81 ÷ 89</w:t>
            </w:r>
          </w:p>
        </w:tc>
        <w:tc>
          <w:tcPr>
            <w:tcW w:w="2318" w:type="dxa"/>
            <w:tcBorders>
              <w:top w:val="single" w:sz="4" w:space="0" w:color="000000"/>
              <w:left w:val="single" w:sz="4" w:space="0" w:color="000000"/>
              <w:bottom w:val="single" w:sz="4" w:space="0" w:color="000000"/>
              <w:right w:val="nil"/>
            </w:tcBorders>
            <w:vAlign w:val="center"/>
          </w:tcPr>
          <w:p w:rsidR="00A57595" w:rsidRPr="00F5404A" w:rsidRDefault="00A57595" w:rsidP="00863688">
            <w:pPr>
              <w:rPr>
                <w:rFonts w:ascii="Times New Roman" w:hAnsi="Times New Roman" w:cs="Times New Roman"/>
                <w:sz w:val="24"/>
                <w:szCs w:val="24"/>
              </w:rPr>
            </w:pPr>
            <w:r w:rsidRPr="00F5404A">
              <w:rPr>
                <w:rFonts w:ascii="Times New Roman" w:hAnsi="Times New Roman" w:cs="Times New Roman"/>
                <w:sz w:val="24"/>
                <w:szCs w:val="24"/>
              </w:rPr>
              <w:t>4</w:t>
            </w:r>
          </w:p>
        </w:tc>
        <w:tc>
          <w:tcPr>
            <w:tcW w:w="3053" w:type="dxa"/>
            <w:tcBorders>
              <w:top w:val="single" w:sz="4" w:space="0" w:color="000000"/>
              <w:left w:val="single" w:sz="4" w:space="0" w:color="000000"/>
              <w:bottom w:val="single" w:sz="4" w:space="0" w:color="000000"/>
              <w:right w:val="single" w:sz="8" w:space="0" w:color="000000"/>
            </w:tcBorders>
          </w:tcPr>
          <w:p w:rsidR="00A57595" w:rsidRPr="00F5404A" w:rsidRDefault="00A57595" w:rsidP="00863688">
            <w:pPr>
              <w:rPr>
                <w:rFonts w:ascii="Times New Roman" w:hAnsi="Times New Roman" w:cs="Times New Roman"/>
                <w:sz w:val="24"/>
                <w:szCs w:val="24"/>
              </w:rPr>
            </w:pPr>
            <w:r w:rsidRPr="00F5404A">
              <w:rPr>
                <w:rFonts w:ascii="Times New Roman" w:hAnsi="Times New Roman" w:cs="Times New Roman"/>
                <w:sz w:val="24"/>
                <w:szCs w:val="24"/>
              </w:rPr>
              <w:t>хорошо</w:t>
            </w:r>
          </w:p>
        </w:tc>
      </w:tr>
      <w:tr w:rsidR="00A57595" w:rsidRPr="00F5404A">
        <w:trPr>
          <w:trHeight w:val="23"/>
          <w:jc w:val="center"/>
        </w:trPr>
        <w:tc>
          <w:tcPr>
            <w:tcW w:w="2700" w:type="dxa"/>
            <w:tcBorders>
              <w:top w:val="single" w:sz="4" w:space="0" w:color="000000"/>
              <w:left w:val="single" w:sz="8" w:space="0" w:color="000000"/>
              <w:bottom w:val="single" w:sz="4" w:space="0" w:color="000000"/>
              <w:right w:val="nil"/>
            </w:tcBorders>
            <w:vAlign w:val="center"/>
          </w:tcPr>
          <w:p w:rsidR="00A57595" w:rsidRPr="00F5404A" w:rsidRDefault="00A57595" w:rsidP="00863688">
            <w:pPr>
              <w:rPr>
                <w:rFonts w:ascii="Times New Roman" w:hAnsi="Times New Roman" w:cs="Times New Roman"/>
                <w:sz w:val="24"/>
                <w:szCs w:val="24"/>
              </w:rPr>
            </w:pPr>
            <w:r w:rsidRPr="00F5404A">
              <w:rPr>
                <w:rFonts w:ascii="Times New Roman" w:hAnsi="Times New Roman" w:cs="Times New Roman"/>
                <w:sz w:val="24"/>
                <w:szCs w:val="24"/>
              </w:rPr>
              <w:t>70 ÷ 80</w:t>
            </w:r>
          </w:p>
        </w:tc>
        <w:tc>
          <w:tcPr>
            <w:tcW w:w="2318" w:type="dxa"/>
            <w:tcBorders>
              <w:top w:val="single" w:sz="4" w:space="0" w:color="000000"/>
              <w:left w:val="single" w:sz="4" w:space="0" w:color="000000"/>
              <w:bottom w:val="single" w:sz="4" w:space="0" w:color="000000"/>
              <w:right w:val="nil"/>
            </w:tcBorders>
            <w:vAlign w:val="center"/>
          </w:tcPr>
          <w:p w:rsidR="00A57595" w:rsidRPr="00F5404A" w:rsidRDefault="00A57595" w:rsidP="00863688">
            <w:pPr>
              <w:rPr>
                <w:rFonts w:ascii="Times New Roman" w:hAnsi="Times New Roman" w:cs="Times New Roman"/>
                <w:sz w:val="24"/>
                <w:szCs w:val="24"/>
              </w:rPr>
            </w:pPr>
            <w:r w:rsidRPr="00F5404A">
              <w:rPr>
                <w:rFonts w:ascii="Times New Roman" w:hAnsi="Times New Roman" w:cs="Times New Roman"/>
                <w:sz w:val="24"/>
                <w:szCs w:val="24"/>
              </w:rPr>
              <w:t>3</w:t>
            </w:r>
          </w:p>
        </w:tc>
        <w:tc>
          <w:tcPr>
            <w:tcW w:w="3053" w:type="dxa"/>
            <w:tcBorders>
              <w:top w:val="single" w:sz="4" w:space="0" w:color="000000"/>
              <w:left w:val="single" w:sz="4" w:space="0" w:color="000000"/>
              <w:bottom w:val="single" w:sz="4" w:space="0" w:color="000000"/>
              <w:right w:val="single" w:sz="8" w:space="0" w:color="000000"/>
            </w:tcBorders>
          </w:tcPr>
          <w:p w:rsidR="00A57595" w:rsidRPr="00F5404A" w:rsidRDefault="00A57595" w:rsidP="00863688">
            <w:pPr>
              <w:rPr>
                <w:rFonts w:ascii="Times New Roman" w:hAnsi="Times New Roman" w:cs="Times New Roman"/>
                <w:sz w:val="24"/>
                <w:szCs w:val="24"/>
              </w:rPr>
            </w:pPr>
            <w:r w:rsidRPr="00F5404A">
              <w:rPr>
                <w:rFonts w:ascii="Times New Roman" w:hAnsi="Times New Roman" w:cs="Times New Roman"/>
                <w:sz w:val="24"/>
                <w:szCs w:val="24"/>
              </w:rPr>
              <w:t>удовлетворительно</w:t>
            </w:r>
          </w:p>
        </w:tc>
      </w:tr>
      <w:tr w:rsidR="00A57595" w:rsidRPr="00F5404A">
        <w:trPr>
          <w:trHeight w:val="23"/>
          <w:jc w:val="center"/>
        </w:trPr>
        <w:tc>
          <w:tcPr>
            <w:tcW w:w="2700" w:type="dxa"/>
            <w:tcBorders>
              <w:top w:val="single" w:sz="4" w:space="0" w:color="000000"/>
              <w:left w:val="single" w:sz="8" w:space="0" w:color="000000"/>
              <w:bottom w:val="single" w:sz="8" w:space="0" w:color="000000"/>
              <w:right w:val="nil"/>
            </w:tcBorders>
            <w:vAlign w:val="center"/>
          </w:tcPr>
          <w:p w:rsidR="00A57595" w:rsidRPr="00F5404A" w:rsidRDefault="00A57595" w:rsidP="00863688">
            <w:pPr>
              <w:rPr>
                <w:rFonts w:ascii="Times New Roman" w:hAnsi="Times New Roman" w:cs="Times New Roman"/>
                <w:sz w:val="24"/>
                <w:szCs w:val="24"/>
              </w:rPr>
            </w:pPr>
            <w:r w:rsidRPr="00F5404A">
              <w:rPr>
                <w:rFonts w:ascii="Times New Roman" w:hAnsi="Times New Roman" w:cs="Times New Roman"/>
                <w:sz w:val="24"/>
                <w:szCs w:val="24"/>
              </w:rPr>
              <w:t>менее 70</w:t>
            </w:r>
          </w:p>
        </w:tc>
        <w:tc>
          <w:tcPr>
            <w:tcW w:w="2318" w:type="dxa"/>
            <w:tcBorders>
              <w:top w:val="single" w:sz="4" w:space="0" w:color="000000"/>
              <w:left w:val="single" w:sz="4" w:space="0" w:color="000000"/>
              <w:bottom w:val="single" w:sz="8" w:space="0" w:color="000000"/>
              <w:right w:val="nil"/>
            </w:tcBorders>
            <w:vAlign w:val="center"/>
          </w:tcPr>
          <w:p w:rsidR="00A57595" w:rsidRPr="00F5404A" w:rsidRDefault="00A57595" w:rsidP="00863688">
            <w:pPr>
              <w:rPr>
                <w:rFonts w:ascii="Times New Roman" w:hAnsi="Times New Roman" w:cs="Times New Roman"/>
                <w:sz w:val="24"/>
                <w:szCs w:val="24"/>
              </w:rPr>
            </w:pPr>
            <w:r w:rsidRPr="00F5404A">
              <w:rPr>
                <w:rFonts w:ascii="Times New Roman" w:hAnsi="Times New Roman" w:cs="Times New Roman"/>
                <w:sz w:val="24"/>
                <w:szCs w:val="24"/>
              </w:rPr>
              <w:t>2</w:t>
            </w:r>
          </w:p>
        </w:tc>
        <w:tc>
          <w:tcPr>
            <w:tcW w:w="3053" w:type="dxa"/>
            <w:tcBorders>
              <w:top w:val="single" w:sz="4" w:space="0" w:color="000000"/>
              <w:left w:val="single" w:sz="4" w:space="0" w:color="000000"/>
              <w:bottom w:val="single" w:sz="8" w:space="0" w:color="000000"/>
              <w:right w:val="single" w:sz="8" w:space="0" w:color="000000"/>
            </w:tcBorders>
          </w:tcPr>
          <w:p w:rsidR="00A57595" w:rsidRPr="00F5404A" w:rsidRDefault="00A57595" w:rsidP="00863688">
            <w:pPr>
              <w:rPr>
                <w:rFonts w:ascii="Times New Roman" w:hAnsi="Times New Roman" w:cs="Times New Roman"/>
                <w:sz w:val="24"/>
                <w:szCs w:val="24"/>
              </w:rPr>
            </w:pPr>
            <w:r w:rsidRPr="00F5404A">
              <w:rPr>
                <w:rFonts w:ascii="Times New Roman" w:hAnsi="Times New Roman" w:cs="Times New Roman"/>
                <w:sz w:val="24"/>
                <w:szCs w:val="24"/>
              </w:rPr>
              <w:t>неудовлетворительно</w:t>
            </w:r>
          </w:p>
        </w:tc>
      </w:tr>
    </w:tbl>
    <w:p w:rsidR="00A57595" w:rsidRPr="00F36418" w:rsidRDefault="00A57595" w:rsidP="00F36418">
      <w:pPr>
        <w:jc w:val="both"/>
        <w:rPr>
          <w:rFonts w:ascii="Times New Roman" w:hAnsi="Times New Roman" w:cs="Times New Roman"/>
          <w:sz w:val="24"/>
          <w:szCs w:val="24"/>
        </w:rPr>
      </w:pPr>
    </w:p>
    <w:p w:rsidR="00A57595" w:rsidRPr="00F36418" w:rsidRDefault="00A57595" w:rsidP="00F36418">
      <w:pPr>
        <w:jc w:val="both"/>
        <w:rPr>
          <w:rFonts w:ascii="Times New Roman" w:hAnsi="Times New Roman" w:cs="Times New Roman"/>
          <w:sz w:val="24"/>
          <w:szCs w:val="24"/>
        </w:rPr>
      </w:pPr>
      <w:r w:rsidRPr="00F36418">
        <w:rPr>
          <w:rFonts w:ascii="Times New Roman" w:hAnsi="Times New Roman" w:cs="Times New Roman"/>
          <w:sz w:val="24"/>
          <w:szCs w:val="24"/>
        </w:rPr>
        <w:t xml:space="preserve">На этапе промежуточной аттестации по медиане качественных оценок индивидуальных образовательных достижений экзаменационной комиссией определяется интегральная оценка освоенных </w:t>
      </w:r>
      <w:proofErr w:type="gramStart"/>
      <w:r w:rsidRPr="00F36418">
        <w:rPr>
          <w:rFonts w:ascii="Times New Roman" w:hAnsi="Times New Roman" w:cs="Times New Roman"/>
          <w:sz w:val="24"/>
          <w:szCs w:val="24"/>
        </w:rPr>
        <w:t>обучающимися</w:t>
      </w:r>
      <w:proofErr w:type="gramEnd"/>
      <w:r w:rsidRPr="00F36418">
        <w:rPr>
          <w:rFonts w:ascii="Times New Roman" w:hAnsi="Times New Roman" w:cs="Times New Roman"/>
          <w:sz w:val="24"/>
          <w:szCs w:val="24"/>
        </w:rPr>
        <w:t xml:space="preserve"> профессиональных и общих компетенций как результатов освоения профессионального модуля. </w:t>
      </w:r>
    </w:p>
    <w:p w:rsidR="00A57595" w:rsidRPr="00570583" w:rsidRDefault="00A57595" w:rsidP="00F36418">
      <w:pPr>
        <w:pStyle w:val="3"/>
        <w:ind w:left="4320"/>
        <w:jc w:val="both"/>
        <w:rPr>
          <w:b/>
          <w:bCs/>
          <w:sz w:val="24"/>
          <w:szCs w:val="24"/>
        </w:rPr>
      </w:pPr>
    </w:p>
    <w:p w:rsidR="00A57595" w:rsidRPr="00570583" w:rsidRDefault="00A57595" w:rsidP="00F3641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20"/>
        <w:jc w:val="both"/>
      </w:pPr>
    </w:p>
    <w:p w:rsidR="00A57595" w:rsidRDefault="00A57595">
      <w:pPr>
        <w:sectPr w:rsidR="00A57595" w:rsidSect="00883B0F">
          <w:pgSz w:w="11906" w:h="16838"/>
          <w:pgMar w:top="1134" w:right="851" w:bottom="1134" w:left="1276" w:header="709" w:footer="709" w:gutter="0"/>
          <w:cols w:space="708"/>
          <w:docGrid w:linePitch="360"/>
        </w:sectPr>
      </w:pPr>
    </w:p>
    <w:p w:rsidR="00A57595" w:rsidRDefault="00A57595"/>
    <w:p w:rsidR="00A57595" w:rsidRDefault="00A57595" w:rsidP="00883B0F">
      <w:pPr>
        <w:numPr>
          <w:ilvl w:val="1"/>
          <w:numId w:val="6"/>
        </w:numPr>
        <w:suppressLineNumbers/>
        <w:tabs>
          <w:tab w:val="left" w:pos="0"/>
        </w:tabs>
        <w:spacing w:after="0" w:line="240" w:lineRule="auto"/>
        <w:ind w:left="0" w:firstLine="709"/>
        <w:jc w:val="both"/>
        <w:rPr>
          <w:rFonts w:ascii="Times New Roman" w:hAnsi="Times New Roman" w:cs="Times New Roman"/>
          <w:sz w:val="28"/>
          <w:szCs w:val="28"/>
        </w:rPr>
        <w:sectPr w:rsidR="00A57595" w:rsidSect="00CC6C2D">
          <w:pgSz w:w="16838" w:h="11906" w:orient="landscape"/>
          <w:pgMar w:top="1276" w:right="1134" w:bottom="851" w:left="1134" w:header="709" w:footer="709" w:gutter="0"/>
          <w:cols w:space="708"/>
          <w:docGrid w:linePitch="360"/>
        </w:sectPr>
      </w:pPr>
    </w:p>
    <w:p w:rsidR="00A57595" w:rsidRPr="0007543E" w:rsidRDefault="00A57595" w:rsidP="004B1612">
      <w:pPr>
        <w:jc w:val="center"/>
        <w:rPr>
          <w:rFonts w:ascii="Times New Roman" w:hAnsi="Times New Roman" w:cs="Times New Roman"/>
          <w:b/>
          <w:bCs/>
          <w:sz w:val="28"/>
          <w:szCs w:val="28"/>
        </w:rPr>
      </w:pPr>
      <w:r>
        <w:rPr>
          <w:rFonts w:ascii="Times New Roman" w:hAnsi="Times New Roman" w:cs="Times New Roman"/>
          <w:b/>
          <w:bCs/>
          <w:sz w:val="28"/>
          <w:szCs w:val="28"/>
        </w:rPr>
        <w:lastRenderedPageBreak/>
        <w:t xml:space="preserve">АНАТАЦИЯ </w:t>
      </w:r>
      <w:r w:rsidRPr="0007543E">
        <w:rPr>
          <w:rFonts w:ascii="Times New Roman" w:hAnsi="Times New Roman" w:cs="Times New Roman"/>
          <w:b/>
          <w:bCs/>
          <w:sz w:val="28"/>
          <w:szCs w:val="28"/>
        </w:rPr>
        <w:t>ПРОФЕССИОНАЛЬНЫЙ МОДУЛЬ</w:t>
      </w:r>
    </w:p>
    <w:p w:rsidR="00A57595" w:rsidRPr="0007543E" w:rsidRDefault="00A57595" w:rsidP="004B1612">
      <w:pPr>
        <w:jc w:val="center"/>
        <w:rPr>
          <w:rFonts w:ascii="Times New Roman" w:hAnsi="Times New Roman" w:cs="Times New Roman"/>
          <w:b/>
          <w:bCs/>
          <w:sz w:val="28"/>
          <w:szCs w:val="28"/>
        </w:rPr>
      </w:pPr>
      <w:r w:rsidRPr="0007543E">
        <w:rPr>
          <w:rFonts w:ascii="Times New Roman" w:hAnsi="Times New Roman" w:cs="Times New Roman"/>
          <w:b/>
          <w:bCs/>
          <w:sz w:val="28"/>
          <w:szCs w:val="28"/>
        </w:rPr>
        <w:t>«Организация технологического процесса» (ПМ.04)</w:t>
      </w:r>
    </w:p>
    <w:p w:rsidR="00A57595" w:rsidRDefault="00A57595" w:rsidP="004B1612">
      <w:pPr>
        <w:jc w:val="both"/>
        <w:rPr>
          <w:rFonts w:ascii="Times New Roman" w:hAnsi="Times New Roman" w:cs="Times New Roman"/>
          <w:sz w:val="28"/>
          <w:szCs w:val="28"/>
        </w:rPr>
      </w:pPr>
      <w:r w:rsidRPr="0007543E">
        <w:rPr>
          <w:rFonts w:ascii="Times New Roman" w:hAnsi="Times New Roman" w:cs="Times New Roman"/>
          <w:b/>
          <w:bCs/>
          <w:sz w:val="28"/>
          <w:szCs w:val="28"/>
        </w:rPr>
        <w:t xml:space="preserve"> 1. ПАСПОРТ РАБОЧЕЙ ПРОГРАММЫ</w:t>
      </w:r>
    </w:p>
    <w:p w:rsidR="00A57595" w:rsidRDefault="00A57595" w:rsidP="004B1612">
      <w:pPr>
        <w:jc w:val="both"/>
        <w:rPr>
          <w:rFonts w:ascii="Times New Roman" w:hAnsi="Times New Roman" w:cs="Times New Roman"/>
          <w:sz w:val="28"/>
          <w:szCs w:val="28"/>
        </w:rPr>
      </w:pPr>
      <w:r w:rsidRPr="0007543E">
        <w:rPr>
          <w:rFonts w:ascii="Times New Roman" w:hAnsi="Times New Roman" w:cs="Times New Roman"/>
          <w:sz w:val="28"/>
          <w:szCs w:val="28"/>
        </w:rPr>
        <w:t>1.1. Область применения программы Рабочая программа профессионального модуля является частью основной профессиональной образовательной программы в соответствии с ФГОС по специальности среднего профессионального образования: 051001 Профессиональное обучение (углубленной подготовки) освоения вида профессиональ</w:t>
      </w:r>
      <w:r>
        <w:rPr>
          <w:rFonts w:ascii="Times New Roman" w:hAnsi="Times New Roman" w:cs="Times New Roman"/>
          <w:sz w:val="28"/>
          <w:szCs w:val="28"/>
        </w:rPr>
        <w:t>ной деятельности (ВПД)  организация</w:t>
      </w:r>
      <w:r w:rsidRPr="0007543E">
        <w:rPr>
          <w:rFonts w:ascii="Times New Roman" w:hAnsi="Times New Roman" w:cs="Times New Roman"/>
          <w:sz w:val="28"/>
          <w:szCs w:val="28"/>
        </w:rPr>
        <w:t xml:space="preserve"> технологического процесса: и соответствующих профессиональных компетенций (ПК): </w:t>
      </w:r>
    </w:p>
    <w:p w:rsidR="00A57595" w:rsidRDefault="00A57595" w:rsidP="004B1612">
      <w:pPr>
        <w:jc w:val="both"/>
        <w:rPr>
          <w:rFonts w:ascii="Times New Roman" w:hAnsi="Times New Roman" w:cs="Times New Roman"/>
          <w:sz w:val="28"/>
          <w:szCs w:val="28"/>
        </w:rPr>
      </w:pPr>
      <w:r w:rsidRPr="0007543E">
        <w:rPr>
          <w:rFonts w:ascii="Times New Roman" w:hAnsi="Times New Roman" w:cs="Times New Roman"/>
          <w:sz w:val="28"/>
          <w:szCs w:val="28"/>
        </w:rPr>
        <w:t xml:space="preserve">ПК 4.1. Участвовать в планировании деятельности первичного структурного подразделения. </w:t>
      </w:r>
    </w:p>
    <w:p w:rsidR="00A57595" w:rsidRDefault="00A57595" w:rsidP="004B1612">
      <w:pPr>
        <w:jc w:val="both"/>
        <w:rPr>
          <w:rFonts w:ascii="Times New Roman" w:hAnsi="Times New Roman" w:cs="Times New Roman"/>
          <w:sz w:val="28"/>
          <w:szCs w:val="28"/>
        </w:rPr>
      </w:pPr>
      <w:r w:rsidRPr="0007543E">
        <w:rPr>
          <w:rFonts w:ascii="Times New Roman" w:hAnsi="Times New Roman" w:cs="Times New Roman"/>
          <w:sz w:val="28"/>
          <w:szCs w:val="28"/>
        </w:rPr>
        <w:t xml:space="preserve">ПК 4.2. Участвовать в разработке и внедрении технологических процессов. ПК 4.3. Разрабатывать и оформлять техническую и технологическую документацию. </w:t>
      </w:r>
    </w:p>
    <w:p w:rsidR="00A57595" w:rsidRDefault="00A57595" w:rsidP="004B1612">
      <w:pPr>
        <w:jc w:val="both"/>
        <w:rPr>
          <w:rFonts w:ascii="Times New Roman" w:hAnsi="Times New Roman" w:cs="Times New Roman"/>
          <w:sz w:val="28"/>
          <w:szCs w:val="28"/>
        </w:rPr>
      </w:pPr>
      <w:r w:rsidRPr="0007543E">
        <w:rPr>
          <w:rFonts w:ascii="Times New Roman" w:hAnsi="Times New Roman" w:cs="Times New Roman"/>
          <w:sz w:val="28"/>
          <w:szCs w:val="28"/>
        </w:rPr>
        <w:t xml:space="preserve">ПК 4.4. Обеспечивать соблюдение технологической и производственной дисциплины. </w:t>
      </w:r>
    </w:p>
    <w:p w:rsidR="00A57595" w:rsidRDefault="00A57595" w:rsidP="004B1612">
      <w:pPr>
        <w:jc w:val="both"/>
        <w:rPr>
          <w:rFonts w:ascii="Times New Roman" w:hAnsi="Times New Roman" w:cs="Times New Roman"/>
          <w:sz w:val="28"/>
          <w:szCs w:val="28"/>
        </w:rPr>
      </w:pPr>
      <w:r w:rsidRPr="0007543E">
        <w:rPr>
          <w:rFonts w:ascii="Times New Roman" w:hAnsi="Times New Roman" w:cs="Times New Roman"/>
          <w:sz w:val="28"/>
          <w:szCs w:val="28"/>
        </w:rPr>
        <w:t xml:space="preserve">ПК 4.5. Обеспечивать соблюдение техники безопасности. </w:t>
      </w:r>
    </w:p>
    <w:p w:rsidR="00A57595" w:rsidRDefault="00A57595" w:rsidP="004B1612">
      <w:pPr>
        <w:jc w:val="both"/>
        <w:rPr>
          <w:rFonts w:ascii="Times New Roman" w:hAnsi="Times New Roman" w:cs="Times New Roman"/>
          <w:sz w:val="28"/>
          <w:szCs w:val="28"/>
        </w:rPr>
      </w:pPr>
      <w:r w:rsidRPr="0007543E">
        <w:rPr>
          <w:rFonts w:ascii="Times New Roman" w:hAnsi="Times New Roman" w:cs="Times New Roman"/>
          <w:sz w:val="28"/>
          <w:szCs w:val="28"/>
        </w:rPr>
        <w:t xml:space="preserve">С целью овладения указанным видом профессиональной деятельности и соответствующими профессиональными компетенциями студент в ходе освоения профессионального модуля должен: иметь практический опыт: </w:t>
      </w:r>
    </w:p>
    <w:p w:rsidR="00A57595" w:rsidRDefault="00A57595" w:rsidP="004B1612">
      <w:pPr>
        <w:jc w:val="both"/>
        <w:rPr>
          <w:rFonts w:ascii="Times New Roman" w:hAnsi="Times New Roman" w:cs="Times New Roman"/>
          <w:sz w:val="28"/>
          <w:szCs w:val="28"/>
        </w:rPr>
      </w:pPr>
      <w:r w:rsidRPr="0007543E">
        <w:rPr>
          <w:rFonts w:ascii="Times New Roman" w:hAnsi="Times New Roman" w:cs="Times New Roman"/>
          <w:sz w:val="28"/>
          <w:szCs w:val="28"/>
        </w:rPr>
        <w:sym w:font="Symbol" w:char="F0B7"/>
      </w:r>
      <w:r w:rsidRPr="0007543E">
        <w:rPr>
          <w:rFonts w:ascii="Times New Roman" w:hAnsi="Times New Roman" w:cs="Times New Roman"/>
          <w:sz w:val="28"/>
          <w:szCs w:val="28"/>
        </w:rPr>
        <w:t xml:space="preserve"> участия в планировании деятельности первичного структурного подразделения; </w:t>
      </w:r>
    </w:p>
    <w:p w:rsidR="00A57595" w:rsidRDefault="00A57595" w:rsidP="004B1612">
      <w:pPr>
        <w:jc w:val="both"/>
        <w:rPr>
          <w:rFonts w:ascii="Times New Roman" w:hAnsi="Times New Roman" w:cs="Times New Roman"/>
          <w:sz w:val="28"/>
          <w:szCs w:val="28"/>
        </w:rPr>
      </w:pPr>
      <w:r w:rsidRPr="0007543E">
        <w:rPr>
          <w:rFonts w:ascii="Times New Roman" w:hAnsi="Times New Roman" w:cs="Times New Roman"/>
          <w:sz w:val="28"/>
          <w:szCs w:val="28"/>
        </w:rPr>
        <w:sym w:font="Symbol" w:char="F0B7"/>
      </w:r>
      <w:r w:rsidRPr="0007543E">
        <w:rPr>
          <w:rFonts w:ascii="Times New Roman" w:hAnsi="Times New Roman" w:cs="Times New Roman"/>
          <w:sz w:val="28"/>
          <w:szCs w:val="28"/>
        </w:rPr>
        <w:t xml:space="preserve"> участия в разработке и внедрении технологических процессов;</w:t>
      </w:r>
    </w:p>
    <w:p w:rsidR="00A57595" w:rsidRDefault="00A57595" w:rsidP="004B1612">
      <w:pPr>
        <w:jc w:val="both"/>
        <w:rPr>
          <w:rFonts w:ascii="Times New Roman" w:hAnsi="Times New Roman" w:cs="Times New Roman"/>
          <w:sz w:val="28"/>
          <w:szCs w:val="28"/>
        </w:rPr>
      </w:pPr>
      <w:r w:rsidRPr="0007543E">
        <w:rPr>
          <w:rFonts w:ascii="Times New Roman" w:hAnsi="Times New Roman" w:cs="Times New Roman"/>
          <w:sz w:val="28"/>
          <w:szCs w:val="28"/>
        </w:rPr>
        <w:sym w:font="Symbol" w:char="F0B7"/>
      </w:r>
      <w:r w:rsidRPr="0007543E">
        <w:rPr>
          <w:rFonts w:ascii="Times New Roman" w:hAnsi="Times New Roman" w:cs="Times New Roman"/>
          <w:sz w:val="28"/>
          <w:szCs w:val="28"/>
        </w:rPr>
        <w:t xml:space="preserve"> разработки и оформления технической и технологической документации;</w:t>
      </w:r>
    </w:p>
    <w:p w:rsidR="00A57595" w:rsidRDefault="00A57595" w:rsidP="004B1612">
      <w:pPr>
        <w:jc w:val="both"/>
        <w:rPr>
          <w:rFonts w:ascii="Times New Roman" w:hAnsi="Times New Roman" w:cs="Times New Roman"/>
          <w:sz w:val="28"/>
          <w:szCs w:val="28"/>
        </w:rPr>
      </w:pPr>
      <w:r w:rsidRPr="0007543E">
        <w:rPr>
          <w:rFonts w:ascii="Times New Roman" w:hAnsi="Times New Roman" w:cs="Times New Roman"/>
          <w:sz w:val="28"/>
          <w:szCs w:val="28"/>
        </w:rPr>
        <w:sym w:font="Symbol" w:char="F0B7"/>
      </w:r>
      <w:r w:rsidRPr="0007543E">
        <w:rPr>
          <w:rFonts w:ascii="Times New Roman" w:hAnsi="Times New Roman" w:cs="Times New Roman"/>
          <w:sz w:val="28"/>
          <w:szCs w:val="28"/>
        </w:rPr>
        <w:t xml:space="preserve"> контроля соблюдения технологической и производственной дисциплины; </w:t>
      </w:r>
    </w:p>
    <w:p w:rsidR="00A57595" w:rsidRDefault="00A57595" w:rsidP="004B1612">
      <w:pPr>
        <w:jc w:val="both"/>
        <w:rPr>
          <w:rFonts w:ascii="Times New Roman" w:hAnsi="Times New Roman" w:cs="Times New Roman"/>
          <w:sz w:val="28"/>
          <w:szCs w:val="28"/>
        </w:rPr>
      </w:pPr>
      <w:r w:rsidRPr="0007543E">
        <w:rPr>
          <w:rFonts w:ascii="Times New Roman" w:hAnsi="Times New Roman" w:cs="Times New Roman"/>
          <w:sz w:val="28"/>
          <w:szCs w:val="28"/>
        </w:rPr>
        <w:sym w:font="Symbol" w:char="F0B7"/>
      </w:r>
      <w:r w:rsidRPr="0007543E">
        <w:rPr>
          <w:rFonts w:ascii="Times New Roman" w:hAnsi="Times New Roman" w:cs="Times New Roman"/>
          <w:sz w:val="28"/>
          <w:szCs w:val="28"/>
        </w:rPr>
        <w:t xml:space="preserve"> контроля соблюдения техники безопасности; </w:t>
      </w:r>
    </w:p>
    <w:p w:rsidR="00A57595" w:rsidRDefault="00A57595" w:rsidP="004B1612">
      <w:pPr>
        <w:jc w:val="both"/>
        <w:rPr>
          <w:rFonts w:ascii="Times New Roman" w:hAnsi="Times New Roman" w:cs="Times New Roman"/>
          <w:sz w:val="28"/>
          <w:szCs w:val="28"/>
        </w:rPr>
      </w:pPr>
      <w:r w:rsidRPr="0007543E">
        <w:rPr>
          <w:rFonts w:ascii="Times New Roman" w:hAnsi="Times New Roman" w:cs="Times New Roman"/>
          <w:b/>
          <w:bCs/>
          <w:sz w:val="28"/>
          <w:szCs w:val="28"/>
        </w:rPr>
        <w:t>уметь:</w:t>
      </w:r>
    </w:p>
    <w:p w:rsidR="00A57595" w:rsidRDefault="00A57595" w:rsidP="004B1612">
      <w:pPr>
        <w:jc w:val="both"/>
        <w:rPr>
          <w:rFonts w:ascii="Times New Roman" w:hAnsi="Times New Roman" w:cs="Times New Roman"/>
          <w:sz w:val="28"/>
          <w:szCs w:val="28"/>
        </w:rPr>
      </w:pPr>
      <w:r w:rsidRPr="0007543E">
        <w:rPr>
          <w:rFonts w:ascii="Times New Roman" w:hAnsi="Times New Roman" w:cs="Times New Roman"/>
          <w:sz w:val="28"/>
          <w:szCs w:val="28"/>
        </w:rPr>
        <w:sym w:font="Symbol" w:char="F0B7"/>
      </w:r>
      <w:r w:rsidRPr="0007543E">
        <w:rPr>
          <w:rFonts w:ascii="Times New Roman" w:hAnsi="Times New Roman" w:cs="Times New Roman"/>
          <w:sz w:val="28"/>
          <w:szCs w:val="28"/>
        </w:rPr>
        <w:t xml:space="preserve"> осуществлять текущее планирование деятельности первичного структурного подразделения;</w:t>
      </w:r>
    </w:p>
    <w:p w:rsidR="00A57595" w:rsidRDefault="00A57595" w:rsidP="004B1612">
      <w:pPr>
        <w:jc w:val="both"/>
        <w:rPr>
          <w:rFonts w:ascii="Times New Roman" w:hAnsi="Times New Roman" w:cs="Times New Roman"/>
          <w:sz w:val="28"/>
          <w:szCs w:val="28"/>
        </w:rPr>
      </w:pPr>
      <w:r w:rsidRPr="0007543E">
        <w:rPr>
          <w:rFonts w:ascii="Times New Roman" w:hAnsi="Times New Roman" w:cs="Times New Roman"/>
          <w:sz w:val="28"/>
          <w:szCs w:val="28"/>
        </w:rPr>
        <w:lastRenderedPageBreak/>
        <w:sym w:font="Symbol" w:char="F0B7"/>
      </w:r>
      <w:r w:rsidRPr="0007543E">
        <w:rPr>
          <w:rFonts w:ascii="Times New Roman" w:hAnsi="Times New Roman" w:cs="Times New Roman"/>
          <w:sz w:val="28"/>
          <w:szCs w:val="28"/>
        </w:rPr>
        <w:t xml:space="preserve"> разрабатывать основную и вспомогательную технологическую и техническую документацию; </w:t>
      </w:r>
    </w:p>
    <w:p w:rsidR="00A57595" w:rsidRDefault="00A57595" w:rsidP="004B1612">
      <w:pPr>
        <w:jc w:val="both"/>
        <w:rPr>
          <w:rFonts w:ascii="Times New Roman" w:hAnsi="Times New Roman" w:cs="Times New Roman"/>
          <w:sz w:val="28"/>
          <w:szCs w:val="28"/>
        </w:rPr>
      </w:pPr>
      <w:r w:rsidRPr="0007543E">
        <w:rPr>
          <w:rFonts w:ascii="Times New Roman" w:hAnsi="Times New Roman" w:cs="Times New Roman"/>
          <w:sz w:val="28"/>
          <w:szCs w:val="28"/>
        </w:rPr>
        <w:sym w:font="Symbol" w:char="F0B7"/>
      </w:r>
      <w:r w:rsidRPr="0007543E">
        <w:rPr>
          <w:rFonts w:ascii="Times New Roman" w:hAnsi="Times New Roman" w:cs="Times New Roman"/>
          <w:sz w:val="28"/>
          <w:szCs w:val="28"/>
        </w:rPr>
        <w:t xml:space="preserve"> разрабатывать и проводить инструктажи по технике безопасности; </w:t>
      </w:r>
    </w:p>
    <w:p w:rsidR="00A57595" w:rsidRDefault="00A57595" w:rsidP="004B1612">
      <w:pPr>
        <w:jc w:val="both"/>
        <w:rPr>
          <w:rFonts w:ascii="Times New Roman" w:hAnsi="Times New Roman" w:cs="Times New Roman"/>
          <w:sz w:val="28"/>
          <w:szCs w:val="28"/>
        </w:rPr>
      </w:pPr>
      <w:r w:rsidRPr="0007543E">
        <w:rPr>
          <w:rFonts w:ascii="Times New Roman" w:hAnsi="Times New Roman" w:cs="Times New Roman"/>
          <w:sz w:val="28"/>
          <w:szCs w:val="28"/>
        </w:rPr>
        <w:sym w:font="Symbol" w:char="F0B7"/>
      </w:r>
      <w:r w:rsidRPr="0007543E">
        <w:rPr>
          <w:rFonts w:ascii="Times New Roman" w:hAnsi="Times New Roman" w:cs="Times New Roman"/>
          <w:sz w:val="28"/>
          <w:szCs w:val="28"/>
        </w:rPr>
        <w:t xml:space="preserve"> обеспечивать соблюдение технологической и производственной дисциплины; </w:t>
      </w:r>
    </w:p>
    <w:p w:rsidR="00A57595" w:rsidRDefault="00A57595" w:rsidP="004B1612">
      <w:pPr>
        <w:jc w:val="both"/>
        <w:rPr>
          <w:rFonts w:ascii="Times New Roman" w:hAnsi="Times New Roman" w:cs="Times New Roman"/>
          <w:sz w:val="28"/>
          <w:szCs w:val="28"/>
        </w:rPr>
      </w:pPr>
      <w:r w:rsidRPr="0007543E">
        <w:rPr>
          <w:rFonts w:ascii="Times New Roman" w:hAnsi="Times New Roman" w:cs="Times New Roman"/>
          <w:sz w:val="28"/>
          <w:szCs w:val="28"/>
        </w:rPr>
        <w:sym w:font="Symbol" w:char="F0B7"/>
      </w:r>
      <w:r w:rsidRPr="0007543E">
        <w:rPr>
          <w:rFonts w:ascii="Times New Roman" w:hAnsi="Times New Roman" w:cs="Times New Roman"/>
          <w:sz w:val="28"/>
          <w:szCs w:val="28"/>
        </w:rPr>
        <w:t xml:space="preserve"> обеспечивать соблюдение техники безопасности; </w:t>
      </w:r>
    </w:p>
    <w:p w:rsidR="00A57595" w:rsidRDefault="00A57595" w:rsidP="004B1612">
      <w:pPr>
        <w:jc w:val="both"/>
        <w:rPr>
          <w:rFonts w:ascii="Times New Roman" w:hAnsi="Times New Roman" w:cs="Times New Roman"/>
          <w:sz w:val="28"/>
          <w:szCs w:val="28"/>
        </w:rPr>
      </w:pPr>
      <w:r w:rsidRPr="0007543E">
        <w:rPr>
          <w:rFonts w:ascii="Times New Roman" w:hAnsi="Times New Roman" w:cs="Times New Roman"/>
          <w:sz w:val="28"/>
          <w:szCs w:val="28"/>
        </w:rPr>
        <w:sym w:font="Symbol" w:char="F0B7"/>
      </w:r>
      <w:r w:rsidRPr="0007543E">
        <w:rPr>
          <w:rFonts w:ascii="Times New Roman" w:hAnsi="Times New Roman" w:cs="Times New Roman"/>
          <w:sz w:val="28"/>
          <w:szCs w:val="28"/>
        </w:rPr>
        <w:t xml:space="preserve"> осуществлять приемку и оценку качества выполненных работ;</w:t>
      </w:r>
    </w:p>
    <w:p w:rsidR="00A57595" w:rsidRDefault="00A57595" w:rsidP="004B1612">
      <w:pPr>
        <w:jc w:val="both"/>
        <w:rPr>
          <w:rFonts w:ascii="Times New Roman" w:hAnsi="Times New Roman" w:cs="Times New Roman"/>
          <w:sz w:val="28"/>
          <w:szCs w:val="28"/>
        </w:rPr>
      </w:pPr>
      <w:r w:rsidRPr="0007543E">
        <w:rPr>
          <w:rFonts w:ascii="Times New Roman" w:hAnsi="Times New Roman" w:cs="Times New Roman"/>
          <w:b/>
          <w:bCs/>
          <w:sz w:val="28"/>
          <w:szCs w:val="28"/>
        </w:rPr>
        <w:t>знать:</w:t>
      </w:r>
    </w:p>
    <w:p w:rsidR="00A57595" w:rsidRDefault="00A57595" w:rsidP="004B1612">
      <w:pPr>
        <w:jc w:val="both"/>
        <w:rPr>
          <w:rFonts w:ascii="Times New Roman" w:hAnsi="Times New Roman" w:cs="Times New Roman"/>
          <w:sz w:val="28"/>
          <w:szCs w:val="28"/>
        </w:rPr>
      </w:pPr>
      <w:r w:rsidRPr="0007543E">
        <w:rPr>
          <w:rFonts w:ascii="Times New Roman" w:hAnsi="Times New Roman" w:cs="Times New Roman"/>
          <w:sz w:val="28"/>
          <w:szCs w:val="28"/>
        </w:rPr>
        <w:sym w:font="Symbol" w:char="F0B7"/>
      </w:r>
      <w:r w:rsidRPr="0007543E">
        <w:rPr>
          <w:rFonts w:ascii="Times New Roman" w:hAnsi="Times New Roman" w:cs="Times New Roman"/>
          <w:sz w:val="28"/>
          <w:szCs w:val="28"/>
        </w:rPr>
        <w:t xml:space="preserve"> технологические процессы, технологическое оборудование, его устройство и обслуживани</w:t>
      </w:r>
      <w:proofErr w:type="gramStart"/>
      <w:r w:rsidRPr="0007543E">
        <w:rPr>
          <w:rFonts w:ascii="Times New Roman" w:hAnsi="Times New Roman" w:cs="Times New Roman"/>
          <w:sz w:val="28"/>
          <w:szCs w:val="28"/>
        </w:rPr>
        <w:t>е(</w:t>
      </w:r>
      <w:proofErr w:type="gramEnd"/>
      <w:r w:rsidRPr="0007543E">
        <w:rPr>
          <w:rFonts w:ascii="Times New Roman" w:hAnsi="Times New Roman" w:cs="Times New Roman"/>
          <w:sz w:val="28"/>
          <w:szCs w:val="28"/>
        </w:rPr>
        <w:t xml:space="preserve">по отраслям); </w:t>
      </w:r>
    </w:p>
    <w:p w:rsidR="00A57595" w:rsidRDefault="00A57595" w:rsidP="004B1612">
      <w:pPr>
        <w:jc w:val="both"/>
        <w:rPr>
          <w:rFonts w:ascii="Times New Roman" w:hAnsi="Times New Roman" w:cs="Times New Roman"/>
          <w:sz w:val="28"/>
          <w:szCs w:val="28"/>
        </w:rPr>
      </w:pPr>
      <w:r w:rsidRPr="0007543E">
        <w:rPr>
          <w:rFonts w:ascii="Times New Roman" w:hAnsi="Times New Roman" w:cs="Times New Roman"/>
          <w:sz w:val="28"/>
          <w:szCs w:val="28"/>
        </w:rPr>
        <w:sym w:font="Symbol" w:char="F0B7"/>
      </w:r>
      <w:r w:rsidRPr="0007543E">
        <w:rPr>
          <w:rFonts w:ascii="Times New Roman" w:hAnsi="Times New Roman" w:cs="Times New Roman"/>
          <w:sz w:val="28"/>
          <w:szCs w:val="28"/>
        </w:rPr>
        <w:t xml:space="preserve"> основы материаловедени</w:t>
      </w:r>
      <w:proofErr w:type="gramStart"/>
      <w:r w:rsidRPr="0007543E">
        <w:rPr>
          <w:rFonts w:ascii="Times New Roman" w:hAnsi="Times New Roman" w:cs="Times New Roman"/>
          <w:sz w:val="28"/>
          <w:szCs w:val="28"/>
        </w:rPr>
        <w:t>я(</w:t>
      </w:r>
      <w:proofErr w:type="gramEnd"/>
      <w:r w:rsidRPr="0007543E">
        <w:rPr>
          <w:rFonts w:ascii="Times New Roman" w:hAnsi="Times New Roman" w:cs="Times New Roman"/>
          <w:sz w:val="28"/>
          <w:szCs w:val="28"/>
        </w:rPr>
        <w:t xml:space="preserve">по отраслям); </w:t>
      </w:r>
    </w:p>
    <w:p w:rsidR="00A57595" w:rsidRDefault="00A57595" w:rsidP="004B1612">
      <w:pPr>
        <w:jc w:val="both"/>
        <w:rPr>
          <w:rFonts w:ascii="Times New Roman" w:hAnsi="Times New Roman" w:cs="Times New Roman"/>
          <w:sz w:val="28"/>
          <w:szCs w:val="28"/>
        </w:rPr>
      </w:pPr>
      <w:r w:rsidRPr="0007543E">
        <w:rPr>
          <w:rFonts w:ascii="Times New Roman" w:hAnsi="Times New Roman" w:cs="Times New Roman"/>
          <w:sz w:val="28"/>
          <w:szCs w:val="28"/>
        </w:rPr>
        <w:sym w:font="Symbol" w:char="F0B7"/>
      </w:r>
      <w:r w:rsidRPr="0007543E">
        <w:rPr>
          <w:rFonts w:ascii="Times New Roman" w:hAnsi="Times New Roman" w:cs="Times New Roman"/>
          <w:sz w:val="28"/>
          <w:szCs w:val="28"/>
        </w:rPr>
        <w:t xml:space="preserve"> требования техники безопасност</w:t>
      </w:r>
      <w:proofErr w:type="gramStart"/>
      <w:r w:rsidRPr="0007543E">
        <w:rPr>
          <w:rFonts w:ascii="Times New Roman" w:hAnsi="Times New Roman" w:cs="Times New Roman"/>
          <w:sz w:val="28"/>
          <w:szCs w:val="28"/>
        </w:rPr>
        <w:t>и(</w:t>
      </w:r>
      <w:proofErr w:type="gramEnd"/>
      <w:r w:rsidRPr="0007543E">
        <w:rPr>
          <w:rFonts w:ascii="Times New Roman" w:hAnsi="Times New Roman" w:cs="Times New Roman"/>
          <w:sz w:val="28"/>
          <w:szCs w:val="28"/>
        </w:rPr>
        <w:t xml:space="preserve">по отраслям); </w:t>
      </w:r>
    </w:p>
    <w:p w:rsidR="00A57595" w:rsidRDefault="00A57595" w:rsidP="004B1612">
      <w:pPr>
        <w:jc w:val="both"/>
        <w:rPr>
          <w:rFonts w:ascii="Times New Roman" w:hAnsi="Times New Roman" w:cs="Times New Roman"/>
          <w:sz w:val="28"/>
          <w:szCs w:val="28"/>
        </w:rPr>
      </w:pPr>
      <w:r w:rsidRPr="0007543E">
        <w:rPr>
          <w:rFonts w:ascii="Times New Roman" w:hAnsi="Times New Roman" w:cs="Times New Roman"/>
          <w:sz w:val="28"/>
          <w:szCs w:val="28"/>
        </w:rPr>
        <w:sym w:font="Symbol" w:char="F0B7"/>
      </w:r>
      <w:r w:rsidRPr="0007543E">
        <w:rPr>
          <w:rFonts w:ascii="Times New Roman" w:hAnsi="Times New Roman" w:cs="Times New Roman"/>
          <w:sz w:val="28"/>
          <w:szCs w:val="28"/>
        </w:rPr>
        <w:t xml:space="preserve"> основы разработки и внедрения технологических процессо</w:t>
      </w:r>
      <w:proofErr w:type="gramStart"/>
      <w:r w:rsidRPr="0007543E">
        <w:rPr>
          <w:rFonts w:ascii="Times New Roman" w:hAnsi="Times New Roman" w:cs="Times New Roman"/>
          <w:sz w:val="28"/>
          <w:szCs w:val="28"/>
        </w:rPr>
        <w:t>в(</w:t>
      </w:r>
      <w:proofErr w:type="gramEnd"/>
      <w:r w:rsidRPr="0007543E">
        <w:rPr>
          <w:rFonts w:ascii="Times New Roman" w:hAnsi="Times New Roman" w:cs="Times New Roman"/>
          <w:sz w:val="28"/>
          <w:szCs w:val="28"/>
        </w:rPr>
        <w:t>по отраслям);</w:t>
      </w:r>
    </w:p>
    <w:p w:rsidR="00A57595" w:rsidRDefault="00A57595" w:rsidP="004B1612">
      <w:pPr>
        <w:jc w:val="both"/>
        <w:rPr>
          <w:rFonts w:ascii="Times New Roman" w:hAnsi="Times New Roman" w:cs="Times New Roman"/>
          <w:sz w:val="28"/>
          <w:szCs w:val="28"/>
        </w:rPr>
      </w:pPr>
      <w:r w:rsidRPr="0007543E">
        <w:rPr>
          <w:rFonts w:ascii="Times New Roman" w:hAnsi="Times New Roman" w:cs="Times New Roman"/>
          <w:sz w:val="28"/>
          <w:szCs w:val="28"/>
        </w:rPr>
        <w:sym w:font="Symbol" w:char="F0B7"/>
      </w:r>
      <w:r w:rsidRPr="0007543E">
        <w:rPr>
          <w:rFonts w:ascii="Times New Roman" w:hAnsi="Times New Roman" w:cs="Times New Roman"/>
          <w:sz w:val="28"/>
          <w:szCs w:val="28"/>
        </w:rPr>
        <w:t xml:space="preserve"> требования к качеству продукции и параметры его оценки;</w:t>
      </w:r>
    </w:p>
    <w:p w:rsidR="00A57595" w:rsidRDefault="00A57595" w:rsidP="004B1612">
      <w:pPr>
        <w:jc w:val="both"/>
        <w:rPr>
          <w:rFonts w:ascii="Times New Roman" w:hAnsi="Times New Roman" w:cs="Times New Roman"/>
          <w:sz w:val="28"/>
          <w:szCs w:val="28"/>
        </w:rPr>
      </w:pPr>
      <w:r w:rsidRPr="0007543E">
        <w:rPr>
          <w:rFonts w:ascii="Times New Roman" w:hAnsi="Times New Roman" w:cs="Times New Roman"/>
          <w:sz w:val="28"/>
          <w:szCs w:val="28"/>
        </w:rPr>
        <w:sym w:font="Symbol" w:char="F0B7"/>
      </w:r>
      <w:r w:rsidRPr="0007543E">
        <w:rPr>
          <w:rFonts w:ascii="Times New Roman" w:hAnsi="Times New Roman" w:cs="Times New Roman"/>
          <w:sz w:val="28"/>
          <w:szCs w:val="28"/>
        </w:rPr>
        <w:t xml:space="preserve"> основы управления первичным структурным подразделением. </w:t>
      </w:r>
    </w:p>
    <w:p w:rsidR="00A57595" w:rsidRDefault="00A57595" w:rsidP="004B1612">
      <w:pPr>
        <w:jc w:val="both"/>
        <w:rPr>
          <w:rFonts w:ascii="Times New Roman" w:hAnsi="Times New Roman" w:cs="Times New Roman"/>
          <w:sz w:val="28"/>
          <w:szCs w:val="28"/>
        </w:rPr>
      </w:pPr>
      <w:r w:rsidRPr="0007543E">
        <w:rPr>
          <w:rFonts w:ascii="Times New Roman" w:hAnsi="Times New Roman" w:cs="Times New Roman"/>
          <w:sz w:val="28"/>
          <w:szCs w:val="28"/>
        </w:rPr>
        <w:t xml:space="preserve">1.3. Рекомендуемое количество часов на освоение рабочей программы профессионального модуля </w:t>
      </w:r>
    </w:p>
    <w:p w:rsidR="00A57595" w:rsidRDefault="00A57595" w:rsidP="004B1612">
      <w:pPr>
        <w:jc w:val="both"/>
        <w:rPr>
          <w:rFonts w:ascii="Times New Roman" w:hAnsi="Times New Roman" w:cs="Times New Roman"/>
          <w:sz w:val="28"/>
          <w:szCs w:val="28"/>
        </w:rPr>
      </w:pPr>
      <w:proofErr w:type="gramStart"/>
      <w:r>
        <w:rPr>
          <w:rFonts w:ascii="Times New Roman" w:hAnsi="Times New Roman" w:cs="Times New Roman"/>
          <w:sz w:val="28"/>
          <w:szCs w:val="28"/>
        </w:rPr>
        <w:t xml:space="preserve">Всего – </w:t>
      </w:r>
      <w:r w:rsidRPr="0007543E">
        <w:rPr>
          <w:rFonts w:ascii="Times New Roman" w:hAnsi="Times New Roman" w:cs="Times New Roman"/>
          <w:sz w:val="28"/>
          <w:szCs w:val="28"/>
        </w:rPr>
        <w:t xml:space="preserve"> часов, в том числе: максимальной у</w:t>
      </w:r>
      <w:r>
        <w:rPr>
          <w:rFonts w:ascii="Times New Roman" w:hAnsi="Times New Roman" w:cs="Times New Roman"/>
          <w:sz w:val="28"/>
          <w:szCs w:val="28"/>
        </w:rPr>
        <w:t>чебной нагрузки обучающегося -</w:t>
      </w:r>
      <w:r w:rsidRPr="0007543E">
        <w:rPr>
          <w:rFonts w:ascii="Times New Roman" w:hAnsi="Times New Roman" w:cs="Times New Roman"/>
          <w:sz w:val="28"/>
          <w:szCs w:val="28"/>
        </w:rPr>
        <w:t xml:space="preserve"> часа, включая: - обязательной аудиторной уч</w:t>
      </w:r>
      <w:r>
        <w:rPr>
          <w:rFonts w:ascii="Times New Roman" w:hAnsi="Times New Roman" w:cs="Times New Roman"/>
          <w:sz w:val="28"/>
          <w:szCs w:val="28"/>
        </w:rPr>
        <w:t xml:space="preserve">ебной нагрузки обучающегося - </w:t>
      </w:r>
      <w:r w:rsidRPr="0007543E">
        <w:rPr>
          <w:rFonts w:ascii="Times New Roman" w:hAnsi="Times New Roman" w:cs="Times New Roman"/>
          <w:sz w:val="28"/>
          <w:szCs w:val="28"/>
        </w:rPr>
        <w:t xml:space="preserve"> часов; - самостоя</w:t>
      </w:r>
      <w:r>
        <w:rPr>
          <w:rFonts w:ascii="Times New Roman" w:hAnsi="Times New Roman" w:cs="Times New Roman"/>
          <w:sz w:val="28"/>
          <w:szCs w:val="28"/>
        </w:rPr>
        <w:t xml:space="preserve">тельной работы обучающегося -  час.; учебной практики - </w:t>
      </w:r>
      <w:r w:rsidRPr="0007543E">
        <w:rPr>
          <w:rFonts w:ascii="Times New Roman" w:hAnsi="Times New Roman" w:cs="Times New Roman"/>
          <w:sz w:val="28"/>
          <w:szCs w:val="28"/>
        </w:rPr>
        <w:t>часа;</w:t>
      </w:r>
      <w:r>
        <w:rPr>
          <w:rFonts w:ascii="Times New Roman" w:hAnsi="Times New Roman" w:cs="Times New Roman"/>
          <w:sz w:val="28"/>
          <w:szCs w:val="28"/>
        </w:rPr>
        <w:t xml:space="preserve"> производственной практики – </w:t>
      </w:r>
      <w:r w:rsidRPr="0007543E">
        <w:rPr>
          <w:rFonts w:ascii="Times New Roman" w:hAnsi="Times New Roman" w:cs="Times New Roman"/>
          <w:sz w:val="28"/>
          <w:szCs w:val="28"/>
        </w:rPr>
        <w:t xml:space="preserve"> часов. </w:t>
      </w:r>
      <w:proofErr w:type="gramEnd"/>
    </w:p>
    <w:p w:rsidR="00A57595" w:rsidRDefault="00A57595" w:rsidP="004B1612">
      <w:pPr>
        <w:jc w:val="both"/>
        <w:rPr>
          <w:rFonts w:ascii="Times New Roman" w:hAnsi="Times New Roman" w:cs="Times New Roman"/>
          <w:sz w:val="28"/>
          <w:szCs w:val="28"/>
        </w:rPr>
      </w:pPr>
      <w:r w:rsidRPr="0007543E">
        <w:rPr>
          <w:rFonts w:ascii="Times New Roman" w:hAnsi="Times New Roman" w:cs="Times New Roman"/>
          <w:b/>
          <w:bCs/>
          <w:sz w:val="28"/>
          <w:szCs w:val="28"/>
        </w:rPr>
        <w:t>2. РЕЗУЛЬТАТЫ ОСВОЕНИЯ ПРОФЕССИОНАЛЬНОГО МОДУЛЯ</w:t>
      </w:r>
      <w:r w:rsidRPr="0007543E">
        <w:rPr>
          <w:rFonts w:ascii="Times New Roman" w:hAnsi="Times New Roman" w:cs="Times New Roman"/>
          <w:sz w:val="28"/>
          <w:szCs w:val="28"/>
        </w:rPr>
        <w:t xml:space="preserve"> Результатом освоения профессионального модуля является овладение обучающимися видом профессиональной деятельности (ВПД) Участие в организации технологического процесса, в том числе профессиональными (ПК) и общими (</w:t>
      </w:r>
      <w:proofErr w:type="gramStart"/>
      <w:r w:rsidRPr="0007543E">
        <w:rPr>
          <w:rFonts w:ascii="Times New Roman" w:hAnsi="Times New Roman" w:cs="Times New Roman"/>
          <w:sz w:val="28"/>
          <w:szCs w:val="28"/>
        </w:rPr>
        <w:t>ОК</w:t>
      </w:r>
      <w:proofErr w:type="gramEnd"/>
      <w:r w:rsidRPr="0007543E">
        <w:rPr>
          <w:rFonts w:ascii="Times New Roman" w:hAnsi="Times New Roman" w:cs="Times New Roman"/>
          <w:sz w:val="28"/>
          <w:szCs w:val="28"/>
        </w:rPr>
        <w:t xml:space="preserve">) компетенциями: </w:t>
      </w:r>
    </w:p>
    <w:p w:rsidR="00A57595" w:rsidRDefault="00A57595" w:rsidP="004B1612">
      <w:pPr>
        <w:jc w:val="both"/>
        <w:rPr>
          <w:rFonts w:ascii="Times New Roman" w:hAnsi="Times New Roman" w:cs="Times New Roman"/>
          <w:sz w:val="28"/>
          <w:szCs w:val="28"/>
        </w:rPr>
      </w:pPr>
      <w:r w:rsidRPr="0007543E">
        <w:rPr>
          <w:rFonts w:ascii="Times New Roman" w:hAnsi="Times New Roman" w:cs="Times New Roman"/>
          <w:sz w:val="28"/>
          <w:szCs w:val="28"/>
        </w:rPr>
        <w:t>OK 1. Понимать сущность и социальную значимость своей будущей профессии, проявлять к ней устойчивый интерес.</w:t>
      </w:r>
    </w:p>
    <w:p w:rsidR="00A57595" w:rsidRDefault="00A57595" w:rsidP="004B1612">
      <w:pPr>
        <w:jc w:val="both"/>
        <w:rPr>
          <w:rFonts w:ascii="Times New Roman" w:hAnsi="Times New Roman" w:cs="Times New Roman"/>
          <w:sz w:val="28"/>
          <w:szCs w:val="28"/>
        </w:rPr>
      </w:pPr>
      <w:r w:rsidRPr="0007543E">
        <w:rPr>
          <w:rFonts w:ascii="Times New Roman" w:hAnsi="Times New Roman" w:cs="Times New Roman"/>
          <w:sz w:val="28"/>
          <w:szCs w:val="28"/>
        </w:rPr>
        <w:t xml:space="preserve"> </w:t>
      </w:r>
      <w:proofErr w:type="gramStart"/>
      <w:r w:rsidRPr="0007543E">
        <w:rPr>
          <w:rFonts w:ascii="Times New Roman" w:hAnsi="Times New Roman" w:cs="Times New Roman"/>
          <w:sz w:val="28"/>
          <w:szCs w:val="28"/>
        </w:rPr>
        <w:t>ОК</w:t>
      </w:r>
      <w:proofErr w:type="gramEnd"/>
      <w:r w:rsidRPr="0007543E">
        <w:rPr>
          <w:rFonts w:ascii="Times New Roman" w:hAnsi="Times New Roman" w:cs="Times New Roman"/>
          <w:sz w:val="28"/>
          <w:szCs w:val="28"/>
        </w:rPr>
        <w:t xml:space="preserve"> 2. Организовывать собственную деятельность, определять методы решения профессиональных задач, оценивать их эффективность и качество. </w:t>
      </w:r>
      <w:proofErr w:type="gramStart"/>
      <w:r w:rsidRPr="0007543E">
        <w:rPr>
          <w:rFonts w:ascii="Times New Roman" w:hAnsi="Times New Roman" w:cs="Times New Roman"/>
          <w:sz w:val="28"/>
          <w:szCs w:val="28"/>
        </w:rPr>
        <w:lastRenderedPageBreak/>
        <w:t>ОК</w:t>
      </w:r>
      <w:proofErr w:type="gramEnd"/>
      <w:r w:rsidRPr="0007543E">
        <w:rPr>
          <w:rFonts w:ascii="Times New Roman" w:hAnsi="Times New Roman" w:cs="Times New Roman"/>
          <w:sz w:val="28"/>
          <w:szCs w:val="28"/>
        </w:rPr>
        <w:t xml:space="preserve"> 3. Оценивать риски и принимать решения в нестандартных ситуациях. </w:t>
      </w:r>
      <w:proofErr w:type="gramStart"/>
      <w:r w:rsidRPr="0007543E">
        <w:rPr>
          <w:rFonts w:ascii="Times New Roman" w:hAnsi="Times New Roman" w:cs="Times New Roman"/>
          <w:sz w:val="28"/>
          <w:szCs w:val="28"/>
        </w:rPr>
        <w:t>ОК</w:t>
      </w:r>
      <w:proofErr w:type="gramEnd"/>
      <w:r w:rsidRPr="0007543E">
        <w:rPr>
          <w:rFonts w:ascii="Times New Roman" w:hAnsi="Times New Roman" w:cs="Times New Roman"/>
          <w:sz w:val="28"/>
          <w:szCs w:val="28"/>
        </w:rPr>
        <w:t xml:space="preserve"> 4. Осуществлять поиск, анализ и оценку информации, необходимой для постановки и решения профессиональных задач, профессионального и личностного развития. </w:t>
      </w:r>
    </w:p>
    <w:p w:rsidR="00A57595" w:rsidRDefault="00A57595" w:rsidP="004B1612">
      <w:pPr>
        <w:jc w:val="both"/>
        <w:rPr>
          <w:rFonts w:ascii="Times New Roman" w:hAnsi="Times New Roman" w:cs="Times New Roman"/>
          <w:sz w:val="28"/>
          <w:szCs w:val="28"/>
        </w:rPr>
      </w:pPr>
      <w:proofErr w:type="gramStart"/>
      <w:r w:rsidRPr="0007543E">
        <w:rPr>
          <w:rFonts w:ascii="Times New Roman" w:hAnsi="Times New Roman" w:cs="Times New Roman"/>
          <w:sz w:val="28"/>
          <w:szCs w:val="28"/>
        </w:rPr>
        <w:t>ОК</w:t>
      </w:r>
      <w:proofErr w:type="gramEnd"/>
      <w:r w:rsidRPr="0007543E">
        <w:rPr>
          <w:rFonts w:ascii="Times New Roman" w:hAnsi="Times New Roman" w:cs="Times New Roman"/>
          <w:sz w:val="28"/>
          <w:szCs w:val="28"/>
        </w:rPr>
        <w:t xml:space="preserve"> 5. Использовать информационно-коммуникационные технологии для совершенствования профессиональной деятельности. </w:t>
      </w:r>
    </w:p>
    <w:p w:rsidR="00A57595" w:rsidRDefault="00A57595" w:rsidP="004B1612">
      <w:pPr>
        <w:jc w:val="both"/>
        <w:rPr>
          <w:rFonts w:ascii="Times New Roman" w:hAnsi="Times New Roman" w:cs="Times New Roman"/>
          <w:sz w:val="28"/>
          <w:szCs w:val="28"/>
        </w:rPr>
      </w:pPr>
      <w:proofErr w:type="gramStart"/>
      <w:r w:rsidRPr="0007543E">
        <w:rPr>
          <w:rFonts w:ascii="Times New Roman" w:hAnsi="Times New Roman" w:cs="Times New Roman"/>
          <w:sz w:val="28"/>
          <w:szCs w:val="28"/>
        </w:rPr>
        <w:t>ОК</w:t>
      </w:r>
      <w:proofErr w:type="gramEnd"/>
      <w:r w:rsidRPr="0007543E">
        <w:rPr>
          <w:rFonts w:ascii="Times New Roman" w:hAnsi="Times New Roman" w:cs="Times New Roman"/>
          <w:sz w:val="28"/>
          <w:szCs w:val="28"/>
        </w:rPr>
        <w:t xml:space="preserve"> 6. Работать в коллективе и команде, взаимодействовать с руководством, коллегами и социальными партнерами. </w:t>
      </w:r>
    </w:p>
    <w:p w:rsidR="00A57595" w:rsidRDefault="00A57595" w:rsidP="004B1612">
      <w:pPr>
        <w:jc w:val="both"/>
        <w:rPr>
          <w:rFonts w:ascii="Times New Roman" w:hAnsi="Times New Roman" w:cs="Times New Roman"/>
          <w:sz w:val="28"/>
          <w:szCs w:val="28"/>
        </w:rPr>
      </w:pPr>
      <w:proofErr w:type="gramStart"/>
      <w:r w:rsidRPr="0007543E">
        <w:rPr>
          <w:rFonts w:ascii="Times New Roman" w:hAnsi="Times New Roman" w:cs="Times New Roman"/>
          <w:sz w:val="28"/>
          <w:szCs w:val="28"/>
        </w:rPr>
        <w:t>ОК</w:t>
      </w:r>
      <w:proofErr w:type="gramEnd"/>
      <w:r w:rsidRPr="0007543E">
        <w:rPr>
          <w:rFonts w:ascii="Times New Roman" w:hAnsi="Times New Roman" w:cs="Times New Roman"/>
          <w:sz w:val="28"/>
          <w:szCs w:val="28"/>
        </w:rPr>
        <w:t xml:space="preserve"> 9. Осуществлять профессиональную деятельность в условиях обновления ее целей, содержания, смены технологий. </w:t>
      </w:r>
    </w:p>
    <w:p w:rsidR="00A57595" w:rsidRDefault="00A57595" w:rsidP="004B1612">
      <w:pPr>
        <w:jc w:val="both"/>
        <w:rPr>
          <w:rFonts w:ascii="Times New Roman" w:hAnsi="Times New Roman" w:cs="Times New Roman"/>
          <w:sz w:val="28"/>
          <w:szCs w:val="28"/>
        </w:rPr>
      </w:pPr>
      <w:proofErr w:type="gramStart"/>
      <w:r w:rsidRPr="0007543E">
        <w:rPr>
          <w:rFonts w:ascii="Times New Roman" w:hAnsi="Times New Roman" w:cs="Times New Roman"/>
          <w:sz w:val="28"/>
          <w:szCs w:val="28"/>
        </w:rPr>
        <w:t>ОК</w:t>
      </w:r>
      <w:proofErr w:type="gramEnd"/>
      <w:r w:rsidRPr="0007543E">
        <w:rPr>
          <w:rFonts w:ascii="Times New Roman" w:hAnsi="Times New Roman" w:cs="Times New Roman"/>
          <w:sz w:val="28"/>
          <w:szCs w:val="28"/>
        </w:rPr>
        <w:t xml:space="preserve"> 10. Осуществлять профилактику травматизма, обеспечивать охрану жизн</w:t>
      </w:r>
      <w:r>
        <w:rPr>
          <w:rFonts w:ascii="Times New Roman" w:hAnsi="Times New Roman" w:cs="Times New Roman"/>
          <w:sz w:val="28"/>
          <w:szCs w:val="28"/>
        </w:rPr>
        <w:t xml:space="preserve">и и здоровья </w:t>
      </w:r>
      <w:proofErr w:type="gramStart"/>
      <w:r>
        <w:rPr>
          <w:rFonts w:ascii="Times New Roman" w:hAnsi="Times New Roman" w:cs="Times New Roman"/>
          <w:sz w:val="28"/>
          <w:szCs w:val="28"/>
        </w:rPr>
        <w:t>обучающихся</w:t>
      </w:r>
      <w:proofErr w:type="gramEnd"/>
      <w:r>
        <w:rPr>
          <w:rFonts w:ascii="Times New Roman" w:hAnsi="Times New Roman" w:cs="Times New Roman"/>
          <w:sz w:val="28"/>
          <w:szCs w:val="28"/>
        </w:rPr>
        <w:t xml:space="preserve">. </w:t>
      </w:r>
    </w:p>
    <w:p w:rsidR="00A57595" w:rsidRDefault="00A57595" w:rsidP="004B1612">
      <w:pPr>
        <w:jc w:val="both"/>
        <w:rPr>
          <w:rFonts w:ascii="Times New Roman" w:hAnsi="Times New Roman" w:cs="Times New Roman"/>
          <w:sz w:val="28"/>
          <w:szCs w:val="28"/>
        </w:rPr>
      </w:pPr>
      <w:proofErr w:type="gramStart"/>
      <w:r w:rsidRPr="0007543E">
        <w:rPr>
          <w:rFonts w:ascii="Times New Roman" w:hAnsi="Times New Roman" w:cs="Times New Roman"/>
          <w:sz w:val="28"/>
          <w:szCs w:val="28"/>
        </w:rPr>
        <w:t>ОК</w:t>
      </w:r>
      <w:proofErr w:type="gramEnd"/>
      <w:r w:rsidRPr="0007543E">
        <w:rPr>
          <w:rFonts w:ascii="Times New Roman" w:hAnsi="Times New Roman" w:cs="Times New Roman"/>
          <w:sz w:val="28"/>
          <w:szCs w:val="28"/>
        </w:rPr>
        <w:t xml:space="preserve"> 11. Строить профессиональную деятельность с соблюдением правовых норм ее регулирующих. </w:t>
      </w:r>
    </w:p>
    <w:p w:rsidR="00A57595" w:rsidRDefault="00A57595" w:rsidP="004B1612">
      <w:pPr>
        <w:jc w:val="both"/>
        <w:rPr>
          <w:rFonts w:ascii="Times New Roman" w:hAnsi="Times New Roman" w:cs="Times New Roman"/>
          <w:sz w:val="28"/>
          <w:szCs w:val="28"/>
        </w:rPr>
      </w:pPr>
      <w:proofErr w:type="gramStart"/>
      <w:r w:rsidRPr="0007543E">
        <w:rPr>
          <w:rFonts w:ascii="Times New Roman" w:hAnsi="Times New Roman" w:cs="Times New Roman"/>
          <w:sz w:val="28"/>
          <w:szCs w:val="28"/>
        </w:rPr>
        <w:t>ОК</w:t>
      </w:r>
      <w:proofErr w:type="gramEnd"/>
      <w:r w:rsidRPr="0007543E">
        <w:rPr>
          <w:rFonts w:ascii="Times New Roman" w:hAnsi="Times New Roman" w:cs="Times New Roman"/>
          <w:sz w:val="28"/>
          <w:szCs w:val="28"/>
        </w:rPr>
        <w:t xml:space="preserve"> 12. Исполнять воинскую обязанность, в том </w:t>
      </w:r>
      <w:proofErr w:type="spellStart"/>
      <w:r w:rsidRPr="0007543E">
        <w:rPr>
          <w:rFonts w:ascii="Times New Roman" w:hAnsi="Times New Roman" w:cs="Times New Roman"/>
          <w:sz w:val="28"/>
          <w:szCs w:val="28"/>
        </w:rPr>
        <w:t>числес</w:t>
      </w:r>
      <w:proofErr w:type="spellEnd"/>
      <w:r w:rsidRPr="0007543E">
        <w:rPr>
          <w:rFonts w:ascii="Times New Roman" w:hAnsi="Times New Roman" w:cs="Times New Roman"/>
          <w:sz w:val="28"/>
          <w:szCs w:val="28"/>
        </w:rPr>
        <w:t xml:space="preserve"> применением полученных профессиональных знани</w:t>
      </w:r>
      <w:proofErr w:type="gramStart"/>
      <w:r w:rsidRPr="0007543E">
        <w:rPr>
          <w:rFonts w:ascii="Times New Roman" w:hAnsi="Times New Roman" w:cs="Times New Roman"/>
          <w:sz w:val="28"/>
          <w:szCs w:val="28"/>
        </w:rPr>
        <w:t>й(</w:t>
      </w:r>
      <w:proofErr w:type="gramEnd"/>
      <w:r w:rsidRPr="0007543E">
        <w:rPr>
          <w:rFonts w:ascii="Times New Roman" w:hAnsi="Times New Roman" w:cs="Times New Roman"/>
          <w:sz w:val="28"/>
          <w:szCs w:val="28"/>
        </w:rPr>
        <w:t xml:space="preserve">для юношей). </w:t>
      </w:r>
    </w:p>
    <w:p w:rsidR="00A57595" w:rsidRDefault="00A57595" w:rsidP="004B1612">
      <w:pPr>
        <w:jc w:val="both"/>
        <w:rPr>
          <w:rFonts w:ascii="Times New Roman" w:hAnsi="Times New Roman" w:cs="Times New Roman"/>
          <w:sz w:val="28"/>
          <w:szCs w:val="28"/>
        </w:rPr>
      </w:pPr>
      <w:r w:rsidRPr="0007543E">
        <w:rPr>
          <w:rFonts w:ascii="Times New Roman" w:hAnsi="Times New Roman" w:cs="Times New Roman"/>
          <w:sz w:val="28"/>
          <w:szCs w:val="28"/>
        </w:rPr>
        <w:t xml:space="preserve">ПК 4.1. Участвовать в планировании деятельности первичного структурного подразделения. </w:t>
      </w:r>
    </w:p>
    <w:p w:rsidR="00A57595" w:rsidRDefault="00A57595" w:rsidP="004B1612">
      <w:pPr>
        <w:jc w:val="both"/>
        <w:rPr>
          <w:rFonts w:ascii="Times New Roman" w:hAnsi="Times New Roman" w:cs="Times New Roman"/>
          <w:sz w:val="28"/>
          <w:szCs w:val="28"/>
        </w:rPr>
      </w:pPr>
      <w:r w:rsidRPr="0007543E">
        <w:rPr>
          <w:rFonts w:ascii="Times New Roman" w:hAnsi="Times New Roman" w:cs="Times New Roman"/>
          <w:sz w:val="28"/>
          <w:szCs w:val="28"/>
        </w:rPr>
        <w:t xml:space="preserve">ПК 4.2. Участвовать в разработке и внедрении технологических процессов. ПК 4.3. Разрабатывать и оформлять техническую и технологическую документацию. </w:t>
      </w:r>
    </w:p>
    <w:p w:rsidR="00A57595" w:rsidRDefault="00A57595" w:rsidP="004B1612">
      <w:pPr>
        <w:jc w:val="both"/>
        <w:rPr>
          <w:rFonts w:ascii="Times New Roman" w:hAnsi="Times New Roman" w:cs="Times New Roman"/>
          <w:sz w:val="28"/>
          <w:szCs w:val="28"/>
        </w:rPr>
      </w:pPr>
      <w:r w:rsidRPr="0007543E">
        <w:rPr>
          <w:rFonts w:ascii="Times New Roman" w:hAnsi="Times New Roman" w:cs="Times New Roman"/>
          <w:sz w:val="28"/>
          <w:szCs w:val="28"/>
        </w:rPr>
        <w:t xml:space="preserve">ПК 4.4. Обеспечивать соблюдение технологической и производственной дисциплины. </w:t>
      </w:r>
    </w:p>
    <w:p w:rsidR="00A57595" w:rsidRDefault="00A57595" w:rsidP="004B1612">
      <w:pPr>
        <w:jc w:val="both"/>
        <w:rPr>
          <w:rFonts w:ascii="Times New Roman" w:hAnsi="Times New Roman" w:cs="Times New Roman"/>
          <w:sz w:val="28"/>
          <w:szCs w:val="28"/>
        </w:rPr>
      </w:pPr>
      <w:r w:rsidRPr="0007543E">
        <w:rPr>
          <w:rFonts w:ascii="Times New Roman" w:hAnsi="Times New Roman" w:cs="Times New Roman"/>
          <w:sz w:val="28"/>
          <w:szCs w:val="28"/>
        </w:rPr>
        <w:t xml:space="preserve">ПК 4.5. Обеспечивать соблюдение техники безопасности. </w:t>
      </w:r>
    </w:p>
    <w:p w:rsidR="00A57595" w:rsidRDefault="00A57595" w:rsidP="004B1612">
      <w:pPr>
        <w:rPr>
          <w:rFonts w:ascii="Times New Roman" w:hAnsi="Times New Roman" w:cs="Times New Roman"/>
          <w:sz w:val="28"/>
          <w:szCs w:val="28"/>
        </w:rPr>
      </w:pPr>
      <w:r w:rsidRPr="0007543E">
        <w:rPr>
          <w:rFonts w:ascii="Times New Roman" w:hAnsi="Times New Roman" w:cs="Times New Roman"/>
          <w:b/>
          <w:bCs/>
          <w:sz w:val="28"/>
          <w:szCs w:val="28"/>
        </w:rPr>
        <w:t>3. СТРУКТУРА И СОДЕРЖАНИЕ ПРОФЕССИОНАЛЬНОГО МОДУЛЯ</w:t>
      </w:r>
    </w:p>
    <w:p w:rsidR="00A57595" w:rsidRDefault="00A57595" w:rsidP="004B1612">
      <w:pPr>
        <w:rPr>
          <w:rFonts w:ascii="Times New Roman" w:hAnsi="Times New Roman" w:cs="Times New Roman"/>
          <w:b/>
          <w:bCs/>
          <w:sz w:val="28"/>
          <w:szCs w:val="28"/>
        </w:rPr>
      </w:pPr>
      <w:r w:rsidRPr="0007543E">
        <w:rPr>
          <w:rFonts w:ascii="Times New Roman" w:hAnsi="Times New Roman" w:cs="Times New Roman"/>
          <w:sz w:val="28"/>
          <w:szCs w:val="28"/>
        </w:rPr>
        <w:t xml:space="preserve">3.1. Тематический план профессионального модуля Данному профессиональному модулю соответствует междисциплинарный курс МДК.04.01 «Организация технологического процесса (по отраслям)». Рабочая программа содержит описание распределения объема времени, отведенного на освоение всех разделов данного ПМ, включая аудиторную нагрузку и самостоятельную работу обучающихся, а также количество часов, </w:t>
      </w:r>
      <w:r w:rsidRPr="0007543E">
        <w:rPr>
          <w:rFonts w:ascii="Times New Roman" w:hAnsi="Times New Roman" w:cs="Times New Roman"/>
          <w:sz w:val="28"/>
          <w:szCs w:val="28"/>
        </w:rPr>
        <w:lastRenderedPageBreak/>
        <w:t xml:space="preserve">выделенное на учебную и производственную практику. Тематический план обучения в рамках данного профессионального модуля: Описание содержания обучения помимо тематического плана включает по каждому разделу: </w:t>
      </w:r>
      <w:r w:rsidRPr="0007543E">
        <w:rPr>
          <w:rFonts w:ascii="Times New Roman" w:hAnsi="Times New Roman" w:cs="Times New Roman"/>
          <w:sz w:val="28"/>
          <w:szCs w:val="28"/>
        </w:rPr>
        <w:sym w:font="Symbol" w:char="F02D"/>
      </w:r>
      <w:r w:rsidRPr="0007543E">
        <w:rPr>
          <w:rFonts w:ascii="Times New Roman" w:hAnsi="Times New Roman" w:cs="Times New Roman"/>
          <w:sz w:val="28"/>
          <w:szCs w:val="28"/>
        </w:rPr>
        <w:t xml:space="preserve"> характеристику уровня усвоения учебного материала, </w:t>
      </w:r>
      <w:r w:rsidRPr="0007543E">
        <w:rPr>
          <w:rFonts w:ascii="Times New Roman" w:hAnsi="Times New Roman" w:cs="Times New Roman"/>
          <w:sz w:val="28"/>
          <w:szCs w:val="28"/>
        </w:rPr>
        <w:sym w:font="Symbol" w:char="F02D"/>
      </w:r>
      <w:r w:rsidRPr="0007543E">
        <w:rPr>
          <w:rFonts w:ascii="Times New Roman" w:hAnsi="Times New Roman" w:cs="Times New Roman"/>
          <w:sz w:val="28"/>
          <w:szCs w:val="28"/>
        </w:rPr>
        <w:t xml:space="preserve"> конкретное описание учебного материала, </w:t>
      </w:r>
      <w:r w:rsidRPr="0007543E">
        <w:rPr>
          <w:rFonts w:ascii="Times New Roman" w:hAnsi="Times New Roman" w:cs="Times New Roman"/>
          <w:sz w:val="28"/>
          <w:szCs w:val="28"/>
        </w:rPr>
        <w:sym w:font="Symbol" w:char="F02D"/>
      </w:r>
      <w:r w:rsidRPr="0007543E">
        <w:rPr>
          <w:rFonts w:ascii="Times New Roman" w:hAnsi="Times New Roman" w:cs="Times New Roman"/>
          <w:sz w:val="28"/>
          <w:szCs w:val="28"/>
        </w:rPr>
        <w:t xml:space="preserve"> содержание лабораторных работ и практических занятий, </w:t>
      </w:r>
      <w:r w:rsidRPr="0007543E">
        <w:rPr>
          <w:rFonts w:ascii="Times New Roman" w:hAnsi="Times New Roman" w:cs="Times New Roman"/>
          <w:sz w:val="28"/>
          <w:szCs w:val="28"/>
        </w:rPr>
        <w:sym w:font="Symbol" w:char="F02D"/>
      </w:r>
      <w:r w:rsidRPr="0007543E">
        <w:rPr>
          <w:rFonts w:ascii="Times New Roman" w:hAnsi="Times New Roman" w:cs="Times New Roman"/>
          <w:sz w:val="28"/>
          <w:szCs w:val="28"/>
        </w:rPr>
        <w:t xml:space="preserve"> описание самостоятельной работы обучающихся, </w:t>
      </w:r>
      <w:r w:rsidRPr="0007543E">
        <w:rPr>
          <w:rFonts w:ascii="Times New Roman" w:hAnsi="Times New Roman" w:cs="Times New Roman"/>
          <w:sz w:val="28"/>
          <w:szCs w:val="28"/>
        </w:rPr>
        <w:sym w:font="Symbol" w:char="F02D"/>
      </w:r>
      <w:r w:rsidRPr="0007543E">
        <w:rPr>
          <w:rFonts w:ascii="Times New Roman" w:hAnsi="Times New Roman" w:cs="Times New Roman"/>
          <w:sz w:val="28"/>
          <w:szCs w:val="28"/>
        </w:rPr>
        <w:t xml:space="preserve"> тематику курсовой работы/проекта (при наличии), </w:t>
      </w:r>
      <w:r w:rsidRPr="0007543E">
        <w:rPr>
          <w:rFonts w:ascii="Times New Roman" w:hAnsi="Times New Roman" w:cs="Times New Roman"/>
          <w:sz w:val="28"/>
          <w:szCs w:val="28"/>
        </w:rPr>
        <w:sym w:font="Symbol" w:char="F02D"/>
      </w:r>
      <w:r w:rsidRPr="0007543E">
        <w:rPr>
          <w:rFonts w:ascii="Times New Roman" w:hAnsi="Times New Roman" w:cs="Times New Roman"/>
          <w:sz w:val="28"/>
          <w:szCs w:val="28"/>
        </w:rPr>
        <w:t xml:space="preserve"> перечень видов работ, выполняемых </w:t>
      </w:r>
      <w:proofErr w:type="gramStart"/>
      <w:r w:rsidRPr="0007543E">
        <w:rPr>
          <w:rFonts w:ascii="Times New Roman" w:hAnsi="Times New Roman" w:cs="Times New Roman"/>
          <w:sz w:val="28"/>
          <w:szCs w:val="28"/>
        </w:rPr>
        <w:t>обучающимися</w:t>
      </w:r>
      <w:proofErr w:type="gramEnd"/>
      <w:r w:rsidRPr="0007543E">
        <w:rPr>
          <w:rFonts w:ascii="Times New Roman" w:hAnsi="Times New Roman" w:cs="Times New Roman"/>
          <w:sz w:val="28"/>
          <w:szCs w:val="28"/>
        </w:rPr>
        <w:t xml:space="preserve"> в ходе учебной и производственной практики. </w:t>
      </w:r>
      <w:r w:rsidRPr="0050072C">
        <w:rPr>
          <w:rFonts w:ascii="Times New Roman" w:hAnsi="Times New Roman" w:cs="Times New Roman"/>
          <w:b/>
          <w:bCs/>
          <w:sz w:val="28"/>
          <w:szCs w:val="28"/>
        </w:rPr>
        <w:t xml:space="preserve">4. УСЛОВИЯ РЕАЛИЗАЦИИ ПРОГРАММЫ </w:t>
      </w:r>
      <w:r>
        <w:rPr>
          <w:rFonts w:ascii="Times New Roman" w:hAnsi="Times New Roman" w:cs="Times New Roman"/>
          <w:b/>
          <w:bCs/>
          <w:sz w:val="28"/>
          <w:szCs w:val="28"/>
        </w:rPr>
        <w:t>П</w:t>
      </w:r>
      <w:r w:rsidRPr="0050072C">
        <w:rPr>
          <w:rFonts w:ascii="Times New Roman" w:hAnsi="Times New Roman" w:cs="Times New Roman"/>
          <w:b/>
          <w:bCs/>
          <w:sz w:val="28"/>
          <w:szCs w:val="28"/>
        </w:rPr>
        <w:t>РОФЕССИОНАЛЬНОГО МОДУЛЯ</w:t>
      </w:r>
    </w:p>
    <w:p w:rsidR="00A57595" w:rsidRDefault="00A57595" w:rsidP="004B1612">
      <w:pPr>
        <w:rPr>
          <w:rFonts w:ascii="Times New Roman" w:hAnsi="Times New Roman" w:cs="Times New Roman"/>
          <w:sz w:val="28"/>
          <w:szCs w:val="28"/>
        </w:rPr>
      </w:pPr>
      <w:r w:rsidRPr="0007543E">
        <w:rPr>
          <w:rFonts w:ascii="Times New Roman" w:hAnsi="Times New Roman" w:cs="Times New Roman"/>
          <w:sz w:val="28"/>
          <w:szCs w:val="28"/>
        </w:rPr>
        <w:t xml:space="preserve"> Программа профессионального модуля включает следующие данные:</w:t>
      </w:r>
    </w:p>
    <w:p w:rsidR="00A57595" w:rsidRDefault="00A57595" w:rsidP="004B1612">
      <w:pPr>
        <w:rPr>
          <w:rFonts w:ascii="Times New Roman" w:hAnsi="Times New Roman" w:cs="Times New Roman"/>
          <w:sz w:val="28"/>
          <w:szCs w:val="28"/>
        </w:rPr>
      </w:pPr>
      <w:r w:rsidRPr="0007543E">
        <w:rPr>
          <w:rFonts w:ascii="Times New Roman" w:hAnsi="Times New Roman" w:cs="Times New Roman"/>
          <w:sz w:val="28"/>
          <w:szCs w:val="28"/>
        </w:rPr>
        <w:sym w:font="Symbol" w:char="F02D"/>
      </w:r>
      <w:r w:rsidRPr="0007543E">
        <w:rPr>
          <w:rFonts w:ascii="Times New Roman" w:hAnsi="Times New Roman" w:cs="Times New Roman"/>
          <w:sz w:val="28"/>
          <w:szCs w:val="28"/>
        </w:rPr>
        <w:t xml:space="preserve"> требования к минимальному материально-техническому обеспечению образовательного процесса;</w:t>
      </w:r>
    </w:p>
    <w:p w:rsidR="00A57595" w:rsidRDefault="00A57595" w:rsidP="004B1612">
      <w:pPr>
        <w:rPr>
          <w:rFonts w:ascii="Times New Roman" w:hAnsi="Times New Roman" w:cs="Times New Roman"/>
          <w:sz w:val="28"/>
          <w:szCs w:val="28"/>
        </w:rPr>
      </w:pPr>
      <w:r w:rsidRPr="0007543E">
        <w:rPr>
          <w:rFonts w:ascii="Times New Roman" w:hAnsi="Times New Roman" w:cs="Times New Roman"/>
          <w:sz w:val="28"/>
          <w:szCs w:val="28"/>
        </w:rPr>
        <w:sym w:font="Symbol" w:char="F02D"/>
      </w:r>
      <w:r w:rsidRPr="0007543E">
        <w:rPr>
          <w:rFonts w:ascii="Times New Roman" w:hAnsi="Times New Roman" w:cs="Times New Roman"/>
          <w:sz w:val="28"/>
          <w:szCs w:val="28"/>
        </w:rPr>
        <w:t xml:space="preserve"> информационное обеспечение обучения: перечень рекомендуемых учебных изданий, </w:t>
      </w:r>
      <w:proofErr w:type="spellStart"/>
      <w:r w:rsidRPr="0007543E">
        <w:rPr>
          <w:rFonts w:ascii="Times New Roman" w:hAnsi="Times New Roman" w:cs="Times New Roman"/>
          <w:sz w:val="28"/>
          <w:szCs w:val="28"/>
        </w:rPr>
        <w:t>интернет-ресурсов</w:t>
      </w:r>
      <w:proofErr w:type="spellEnd"/>
      <w:r w:rsidRPr="0007543E">
        <w:rPr>
          <w:rFonts w:ascii="Times New Roman" w:hAnsi="Times New Roman" w:cs="Times New Roman"/>
          <w:sz w:val="28"/>
          <w:szCs w:val="28"/>
        </w:rPr>
        <w:t xml:space="preserve">, дополнительной литературы; </w:t>
      </w:r>
    </w:p>
    <w:p w:rsidR="00A57595" w:rsidRDefault="00A57595" w:rsidP="004B1612">
      <w:pPr>
        <w:rPr>
          <w:rFonts w:ascii="Times New Roman" w:hAnsi="Times New Roman" w:cs="Times New Roman"/>
          <w:sz w:val="28"/>
          <w:szCs w:val="28"/>
        </w:rPr>
      </w:pPr>
      <w:r w:rsidRPr="0007543E">
        <w:rPr>
          <w:rFonts w:ascii="Times New Roman" w:hAnsi="Times New Roman" w:cs="Times New Roman"/>
          <w:sz w:val="28"/>
          <w:szCs w:val="28"/>
        </w:rPr>
        <w:sym w:font="Symbol" w:char="F02D"/>
      </w:r>
      <w:r w:rsidRPr="0007543E">
        <w:rPr>
          <w:rFonts w:ascii="Times New Roman" w:hAnsi="Times New Roman" w:cs="Times New Roman"/>
          <w:sz w:val="28"/>
          <w:szCs w:val="28"/>
        </w:rPr>
        <w:t xml:space="preserve"> общие требования к организации образовательного процесса, включая требования к условиям допуска и организации практики, итоговой аттестации по модулю, а также требования к кадровому обеспечению образовательного процесса. </w:t>
      </w:r>
    </w:p>
    <w:p w:rsidR="00A57595" w:rsidRDefault="00A57595" w:rsidP="004B1612">
      <w:pPr>
        <w:jc w:val="both"/>
        <w:rPr>
          <w:rFonts w:ascii="Times New Roman" w:hAnsi="Times New Roman" w:cs="Times New Roman"/>
          <w:b/>
          <w:bCs/>
          <w:sz w:val="28"/>
          <w:szCs w:val="28"/>
        </w:rPr>
      </w:pPr>
      <w:r w:rsidRPr="0050072C">
        <w:rPr>
          <w:rFonts w:ascii="Times New Roman" w:hAnsi="Times New Roman" w:cs="Times New Roman"/>
          <w:b/>
          <w:bCs/>
          <w:sz w:val="28"/>
          <w:szCs w:val="28"/>
        </w:rPr>
        <w:t xml:space="preserve">5. КОНТРОЛЬ И ОЦЕНКА РЕЗУЛЬТАТОВ ОСВОЕНИЯ ПРОФЕССИОНАЛЬНОГО МОДУЛЯ (ВИДА ПРОФЕССИОНАЛЬНОЙ ДЕЯТЕЛЬНОСТИ) </w:t>
      </w:r>
    </w:p>
    <w:p w:rsidR="00A57595" w:rsidRDefault="00A57595" w:rsidP="004B1612">
      <w:pPr>
        <w:rPr>
          <w:rFonts w:ascii="Times New Roman" w:hAnsi="Times New Roman" w:cs="Times New Roman"/>
          <w:sz w:val="28"/>
          <w:szCs w:val="28"/>
        </w:rPr>
      </w:pPr>
      <w:r w:rsidRPr="0007543E">
        <w:rPr>
          <w:rFonts w:ascii="Times New Roman" w:hAnsi="Times New Roman" w:cs="Times New Roman"/>
          <w:sz w:val="28"/>
          <w:szCs w:val="28"/>
        </w:rPr>
        <w:t>Проверка освоения вида профессиональной деятельности предполагает проверку освоения необходимых для данной профессиональной деятельности профессиональных и общих компетенций. Рабочая программа содержит перечень результатов освоения данного модуля (профессиональных и общих компетенций); описание основных показатели оценки результата, а также указание конкретных форм и методов контроля и оценки результатов.</w:t>
      </w:r>
    </w:p>
    <w:p w:rsidR="00A57595" w:rsidRDefault="00A57595" w:rsidP="004B1612">
      <w:pPr>
        <w:rPr>
          <w:rFonts w:ascii="Times New Roman" w:hAnsi="Times New Roman" w:cs="Times New Roman"/>
          <w:sz w:val="28"/>
          <w:szCs w:val="28"/>
        </w:rPr>
      </w:pPr>
    </w:p>
    <w:p w:rsidR="00A57595" w:rsidRDefault="00A57595" w:rsidP="004B1612">
      <w:pPr>
        <w:rPr>
          <w:rFonts w:ascii="Times New Roman" w:hAnsi="Times New Roman" w:cs="Times New Roman"/>
          <w:sz w:val="28"/>
          <w:szCs w:val="28"/>
        </w:rPr>
      </w:pPr>
    </w:p>
    <w:p w:rsidR="00A57595" w:rsidRDefault="00A57595" w:rsidP="004B1612">
      <w:pPr>
        <w:rPr>
          <w:rFonts w:ascii="Times New Roman" w:hAnsi="Times New Roman" w:cs="Times New Roman"/>
          <w:sz w:val="28"/>
          <w:szCs w:val="28"/>
        </w:rPr>
      </w:pPr>
    </w:p>
    <w:p w:rsidR="00A57595" w:rsidRDefault="00A57595"/>
    <w:sectPr w:rsidR="00A57595" w:rsidSect="004270C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B447D"/>
    <w:multiLevelType w:val="hybridMultilevel"/>
    <w:tmpl w:val="0010E76C"/>
    <w:lvl w:ilvl="0" w:tplc="0419000F">
      <w:start w:val="1"/>
      <w:numFmt w:val="decimal"/>
      <w:lvlText w:val="%1."/>
      <w:lvlJc w:val="left"/>
      <w:pPr>
        <w:ind w:left="720" w:hanging="360"/>
      </w:pPr>
      <w:rPr>
        <w:rFonts w:hint="default"/>
        <w:b w:val="0"/>
        <w:b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098C6A35"/>
    <w:multiLevelType w:val="multilevel"/>
    <w:tmpl w:val="6C86A8B8"/>
    <w:lvl w:ilvl="0">
      <w:start w:val="7"/>
      <w:numFmt w:val="decimal"/>
      <w:lvlText w:val="%1"/>
      <w:lvlJc w:val="left"/>
      <w:pPr>
        <w:ind w:left="375" w:hanging="375"/>
      </w:pPr>
      <w:rPr>
        <w:rFonts w:hint="default"/>
      </w:rPr>
    </w:lvl>
    <w:lvl w:ilvl="1">
      <w:start w:val="2"/>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
    <w:nsid w:val="0BDE02C3"/>
    <w:multiLevelType w:val="hybridMultilevel"/>
    <w:tmpl w:val="3294E1AA"/>
    <w:lvl w:ilvl="0" w:tplc="641A950A">
      <w:start w:val="1"/>
      <w:numFmt w:val="bullet"/>
      <w:lvlText w:val=""/>
      <w:lvlJc w:val="left"/>
      <w:pPr>
        <w:tabs>
          <w:tab w:val="num" w:pos="0"/>
        </w:tabs>
      </w:pPr>
      <w:rPr>
        <w:rFonts w:ascii="Symbol" w:hAnsi="Symbol" w:cs="Symbol" w:hint="default"/>
        <w:color w:val="auto"/>
      </w:rPr>
    </w:lvl>
    <w:lvl w:ilvl="1" w:tplc="6BFC3FBC">
      <w:start w:val="1"/>
      <w:numFmt w:val="bullet"/>
      <w:lvlText w:val=""/>
      <w:lvlJc w:val="left"/>
      <w:pPr>
        <w:tabs>
          <w:tab w:val="num" w:pos="1443"/>
        </w:tabs>
        <w:ind w:left="1443" w:hanging="363"/>
      </w:pPr>
      <w:rPr>
        <w:rFonts w:ascii="Symbol" w:hAnsi="Symbol" w:cs="Symbol" w:hint="default"/>
        <w:color w:val="auto"/>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52D73C3E"/>
    <w:multiLevelType w:val="multilevel"/>
    <w:tmpl w:val="803C1926"/>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5BD1351D"/>
    <w:multiLevelType w:val="hybridMultilevel"/>
    <w:tmpl w:val="C738239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5C0320BB"/>
    <w:multiLevelType w:val="multilevel"/>
    <w:tmpl w:val="C6E28446"/>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i w:val="0"/>
        <w:iCs w:val="0"/>
        <w:color w:val="auto"/>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6D6D365B"/>
    <w:multiLevelType w:val="multilevel"/>
    <w:tmpl w:val="A9E2B1F6"/>
    <w:lvl w:ilvl="0">
      <w:start w:val="1"/>
      <w:numFmt w:val="decimal"/>
      <w:lvlText w:val="%1."/>
      <w:lvlJc w:val="left"/>
      <w:pPr>
        <w:tabs>
          <w:tab w:val="num" w:pos="720"/>
        </w:tabs>
        <w:ind w:left="720" w:hanging="360"/>
      </w:pPr>
    </w:lvl>
    <w:lvl w:ilvl="1">
      <w:start w:val="1"/>
      <w:numFmt w:val="decimal"/>
      <w:lvlText w:val="%2."/>
      <w:lvlJc w:val="left"/>
      <w:pPr>
        <w:tabs>
          <w:tab w:val="num" w:pos="360"/>
        </w:tabs>
        <w:ind w:left="36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7BFD7332"/>
    <w:multiLevelType w:val="hybridMultilevel"/>
    <w:tmpl w:val="0010E76C"/>
    <w:lvl w:ilvl="0" w:tplc="0419000F">
      <w:start w:val="1"/>
      <w:numFmt w:val="decimal"/>
      <w:lvlText w:val="%1."/>
      <w:lvlJc w:val="left"/>
      <w:pPr>
        <w:ind w:left="720" w:hanging="360"/>
      </w:pPr>
      <w:rPr>
        <w:rFonts w:hint="default"/>
        <w:b w:val="0"/>
        <w:b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3"/>
  </w:num>
  <w:num w:numId="2">
    <w:abstractNumId w:val="0"/>
  </w:num>
  <w:num w:numId="3">
    <w:abstractNumId w:val="4"/>
  </w:num>
  <w:num w:numId="4">
    <w:abstractNumId w:val="7"/>
  </w:num>
  <w:num w:numId="5">
    <w:abstractNumId w:val="5"/>
  </w:num>
  <w:num w:numId="6">
    <w:abstractNumId w:val="6"/>
  </w:num>
  <w:num w:numId="7">
    <w:abstractNumId w:val="1"/>
  </w:num>
  <w:num w:numId="8">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1B53"/>
    <w:rsid w:val="00075361"/>
    <w:rsid w:val="0007543E"/>
    <w:rsid w:val="000A432B"/>
    <w:rsid w:val="0013232C"/>
    <w:rsid w:val="001755A2"/>
    <w:rsid w:val="001B13F9"/>
    <w:rsid w:val="001D6CB8"/>
    <w:rsid w:val="001F66B5"/>
    <w:rsid w:val="002144F3"/>
    <w:rsid w:val="002241D9"/>
    <w:rsid w:val="0023677F"/>
    <w:rsid w:val="002504BD"/>
    <w:rsid w:val="002D3130"/>
    <w:rsid w:val="003179D2"/>
    <w:rsid w:val="00323D54"/>
    <w:rsid w:val="00347F66"/>
    <w:rsid w:val="0037087F"/>
    <w:rsid w:val="003C0E4F"/>
    <w:rsid w:val="003C4416"/>
    <w:rsid w:val="004270C7"/>
    <w:rsid w:val="004344B5"/>
    <w:rsid w:val="0044418B"/>
    <w:rsid w:val="00451D6B"/>
    <w:rsid w:val="004632B8"/>
    <w:rsid w:val="004B1612"/>
    <w:rsid w:val="004C7E4C"/>
    <w:rsid w:val="004C7FC9"/>
    <w:rsid w:val="004D43E2"/>
    <w:rsid w:val="0050072C"/>
    <w:rsid w:val="00567C09"/>
    <w:rsid w:val="00570583"/>
    <w:rsid w:val="00575694"/>
    <w:rsid w:val="00582D88"/>
    <w:rsid w:val="005B2AFE"/>
    <w:rsid w:val="006705FE"/>
    <w:rsid w:val="006A1885"/>
    <w:rsid w:val="006B5163"/>
    <w:rsid w:val="006D6860"/>
    <w:rsid w:val="006F23ED"/>
    <w:rsid w:val="007A2116"/>
    <w:rsid w:val="007E0085"/>
    <w:rsid w:val="007F4A64"/>
    <w:rsid w:val="00834913"/>
    <w:rsid w:val="00854D40"/>
    <w:rsid w:val="00856935"/>
    <w:rsid w:val="00863688"/>
    <w:rsid w:val="00881B53"/>
    <w:rsid w:val="00883B0F"/>
    <w:rsid w:val="008B3796"/>
    <w:rsid w:val="00902633"/>
    <w:rsid w:val="00903181"/>
    <w:rsid w:val="00914CFE"/>
    <w:rsid w:val="00916BEB"/>
    <w:rsid w:val="00922514"/>
    <w:rsid w:val="009C7012"/>
    <w:rsid w:val="009E1C81"/>
    <w:rsid w:val="009E24F4"/>
    <w:rsid w:val="009F5292"/>
    <w:rsid w:val="00A05348"/>
    <w:rsid w:val="00A0780D"/>
    <w:rsid w:val="00A57595"/>
    <w:rsid w:val="00A72565"/>
    <w:rsid w:val="00A95896"/>
    <w:rsid w:val="00B160FA"/>
    <w:rsid w:val="00B84CE7"/>
    <w:rsid w:val="00BB6799"/>
    <w:rsid w:val="00BC0E64"/>
    <w:rsid w:val="00C10F2D"/>
    <w:rsid w:val="00C3755E"/>
    <w:rsid w:val="00C5688F"/>
    <w:rsid w:val="00C64046"/>
    <w:rsid w:val="00C64339"/>
    <w:rsid w:val="00C664A4"/>
    <w:rsid w:val="00CC6C2D"/>
    <w:rsid w:val="00D12C90"/>
    <w:rsid w:val="00D41606"/>
    <w:rsid w:val="00DF6338"/>
    <w:rsid w:val="00E230F4"/>
    <w:rsid w:val="00E235BF"/>
    <w:rsid w:val="00E44B2A"/>
    <w:rsid w:val="00EA3319"/>
    <w:rsid w:val="00EB3624"/>
    <w:rsid w:val="00F2061B"/>
    <w:rsid w:val="00F36418"/>
    <w:rsid w:val="00F53991"/>
    <w:rsid w:val="00F5404A"/>
    <w:rsid w:val="00FB41A2"/>
    <w:rsid w:val="00FF6A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1B53"/>
    <w:pPr>
      <w:spacing w:after="200" w:line="276" w:lineRule="auto"/>
    </w:pPr>
    <w:rPr>
      <w:rFonts w:cs="Calibri"/>
      <w:sz w:val="22"/>
      <w:szCs w:val="22"/>
      <w:lang w:eastAsia="en-US"/>
    </w:rPr>
  </w:style>
  <w:style w:type="paragraph" w:styleId="1">
    <w:name w:val="heading 1"/>
    <w:basedOn w:val="a"/>
    <w:next w:val="a"/>
    <w:link w:val="10"/>
    <w:uiPriority w:val="99"/>
    <w:qFormat/>
    <w:rsid w:val="00883B0F"/>
    <w:pPr>
      <w:keepNext/>
      <w:widowControl w:val="0"/>
      <w:autoSpaceDE w:val="0"/>
      <w:autoSpaceDN w:val="0"/>
      <w:adjustRightInd w:val="0"/>
      <w:spacing w:after="0" w:line="240" w:lineRule="auto"/>
      <w:ind w:firstLine="720"/>
      <w:jc w:val="center"/>
      <w:outlineLvl w:val="0"/>
    </w:pPr>
    <w:rPr>
      <w:rFonts w:ascii="Times New Roman" w:eastAsia="Times New Roman" w:hAnsi="Times New Roman" w:cs="Times New Roman"/>
      <w:b/>
      <w:bCs/>
      <w:sz w:val="28"/>
      <w:szCs w:val="28"/>
      <w:lang w:eastAsia="ru-RU"/>
    </w:rPr>
  </w:style>
  <w:style w:type="paragraph" w:styleId="2">
    <w:name w:val="heading 2"/>
    <w:basedOn w:val="a"/>
    <w:next w:val="a"/>
    <w:link w:val="20"/>
    <w:uiPriority w:val="99"/>
    <w:qFormat/>
    <w:rsid w:val="00883B0F"/>
    <w:pPr>
      <w:keepNext/>
      <w:widowControl w:val="0"/>
      <w:autoSpaceDE w:val="0"/>
      <w:autoSpaceDN w:val="0"/>
      <w:adjustRightInd w:val="0"/>
      <w:spacing w:after="0" w:line="240" w:lineRule="auto"/>
      <w:ind w:firstLine="720"/>
      <w:jc w:val="center"/>
      <w:outlineLvl w:val="1"/>
    </w:pPr>
    <w:rPr>
      <w:rFonts w:ascii="Times New Roman" w:eastAsia="Times New Roman" w:hAnsi="Times New Roman" w:cs="Times New Roman"/>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883B0F"/>
    <w:rPr>
      <w:rFonts w:ascii="Times New Roman" w:hAnsi="Times New Roman" w:cs="Times New Roman"/>
      <w:b/>
      <w:bCs/>
      <w:sz w:val="20"/>
      <w:szCs w:val="20"/>
    </w:rPr>
  </w:style>
  <w:style w:type="character" w:customStyle="1" w:styleId="20">
    <w:name w:val="Заголовок 2 Знак"/>
    <w:link w:val="2"/>
    <w:uiPriority w:val="99"/>
    <w:locked/>
    <w:rsid w:val="00883B0F"/>
    <w:rPr>
      <w:rFonts w:ascii="Times New Roman" w:hAnsi="Times New Roman" w:cs="Times New Roman"/>
      <w:i/>
      <w:iCs/>
      <w:sz w:val="20"/>
      <w:szCs w:val="20"/>
    </w:rPr>
  </w:style>
  <w:style w:type="paragraph" w:styleId="a3">
    <w:name w:val="List Paragraph"/>
    <w:basedOn w:val="a"/>
    <w:uiPriority w:val="99"/>
    <w:qFormat/>
    <w:rsid w:val="00881B53"/>
    <w:pPr>
      <w:ind w:left="720"/>
    </w:pPr>
  </w:style>
  <w:style w:type="table" w:styleId="a4">
    <w:name w:val="Table Grid"/>
    <w:basedOn w:val="a1"/>
    <w:uiPriority w:val="99"/>
    <w:rsid w:val="00914CF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5">
    <w:name w:val="список с точками"/>
    <w:basedOn w:val="a"/>
    <w:uiPriority w:val="99"/>
    <w:rsid w:val="00883B0F"/>
    <w:pPr>
      <w:tabs>
        <w:tab w:val="num" w:pos="720"/>
        <w:tab w:val="num" w:pos="756"/>
      </w:tabs>
      <w:spacing w:after="0" w:line="312" w:lineRule="auto"/>
      <w:ind w:left="756" w:hanging="360"/>
      <w:jc w:val="both"/>
    </w:pPr>
    <w:rPr>
      <w:rFonts w:ascii="Times New Roman" w:eastAsia="Times New Roman" w:hAnsi="Times New Roman" w:cs="Times New Roman"/>
      <w:sz w:val="24"/>
      <w:szCs w:val="24"/>
      <w:lang w:eastAsia="ru-RU"/>
    </w:rPr>
  </w:style>
  <w:style w:type="character" w:styleId="a6">
    <w:name w:val="Hyperlink"/>
    <w:uiPriority w:val="99"/>
    <w:rsid w:val="00883B0F"/>
    <w:rPr>
      <w:color w:val="0563C1"/>
      <w:u w:val="single"/>
    </w:rPr>
  </w:style>
  <w:style w:type="paragraph" w:styleId="3">
    <w:name w:val="Body Text 3"/>
    <w:basedOn w:val="a"/>
    <w:link w:val="30"/>
    <w:uiPriority w:val="99"/>
    <w:semiHidden/>
    <w:rsid w:val="00F36418"/>
    <w:pPr>
      <w:spacing w:after="120" w:line="240" w:lineRule="auto"/>
    </w:pPr>
    <w:rPr>
      <w:rFonts w:ascii="Times New Roman" w:eastAsia="Times New Roman" w:hAnsi="Times New Roman" w:cs="Times New Roman"/>
      <w:sz w:val="16"/>
      <w:szCs w:val="16"/>
      <w:lang w:eastAsia="ru-RU"/>
    </w:rPr>
  </w:style>
  <w:style w:type="character" w:customStyle="1" w:styleId="30">
    <w:name w:val="Основной текст 3 Знак"/>
    <w:link w:val="3"/>
    <w:uiPriority w:val="99"/>
    <w:semiHidden/>
    <w:locked/>
    <w:rsid w:val="00F36418"/>
    <w:rPr>
      <w:rFonts w:ascii="Times New Roman" w:hAnsi="Times New Roman" w:cs="Times New Roman"/>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anbook.com/view/book/4231/" TargetMode="External"/><Relationship Id="rId3" Type="http://schemas.microsoft.com/office/2007/relationships/stylesWithEffects" Target="stylesWithEffects.xml"/><Relationship Id="rId7" Type="http://schemas.openxmlformats.org/officeDocument/2006/relationships/hyperlink" Target="http://e.lanbook.com/view/book/66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lanbook.com/view/book/3719/page3"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571</TotalTime>
  <Pages>24</Pages>
  <Words>4714</Words>
  <Characters>26870</Characters>
  <Application>Microsoft Office Word</Application>
  <DocSecurity>0</DocSecurity>
  <Lines>223</Lines>
  <Paragraphs>63</Paragraphs>
  <ScaleCrop>false</ScaleCrop>
  <Company/>
  <LinksUpToDate>false</LinksUpToDate>
  <CharactersWithSpaces>31521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Преподаватель</dc:creator>
  <cp:keywords/>
  <dc:description/>
  <cp:lastModifiedBy>a</cp:lastModifiedBy>
  <cp:revision>27</cp:revision>
  <dcterms:created xsi:type="dcterms:W3CDTF">2014-10-20T10:32:00Z</dcterms:created>
  <dcterms:modified xsi:type="dcterms:W3CDTF">2016-12-13T04:50:00Z</dcterms:modified>
</cp:coreProperties>
</file>