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B38" w:rsidRPr="002D3130" w:rsidRDefault="008B1B38" w:rsidP="00921E5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8B1B38" w:rsidRDefault="008B1B38" w:rsidP="00921E5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8B1B38" w:rsidRDefault="008B1B38" w:rsidP="00921E5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8B1B38" w:rsidRPr="002D3130" w:rsidRDefault="008B1B38" w:rsidP="00921E5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8B1B38" w:rsidRDefault="008B1B38" w:rsidP="00921E55">
      <w:pPr>
        <w:tabs>
          <w:tab w:val="left" w:pos="7417"/>
        </w:tabs>
        <w:rPr>
          <w:rFonts w:cs="Times New Roman"/>
        </w:rPr>
      </w:pPr>
      <w:r>
        <w:rPr>
          <w:rFonts w:cs="Times New Roman"/>
        </w:rPr>
        <w:tab/>
      </w:r>
    </w:p>
    <w:p w:rsidR="008B1B38" w:rsidRDefault="008B1B38" w:rsidP="00921E55">
      <w:pPr>
        <w:tabs>
          <w:tab w:val="left" w:pos="7417"/>
        </w:tabs>
        <w:jc w:val="right"/>
        <w:rPr>
          <w:rFonts w:cs="Times New Roman"/>
        </w:rPr>
      </w:pPr>
    </w:p>
    <w:p w:rsidR="008B1B38" w:rsidRDefault="008B1B38" w:rsidP="007E103F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D4160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15</w:t>
      </w:r>
    </w:p>
    <w:p w:rsidR="008B1B38" w:rsidRDefault="008B1B38" w:rsidP="007E103F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ОСНОВНОЙ ПРОФЕССИОНАЛЬНОЙ</w:t>
      </w:r>
    </w:p>
    <w:p w:rsidR="008B1B38" w:rsidRDefault="008B1B38" w:rsidP="007E103F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ОБРАЗОВАТЕЛЬНОЙ ПРОГРАММЕ</w:t>
      </w:r>
    </w:p>
    <w:p w:rsidR="008B1B38" w:rsidRDefault="008B1B38" w:rsidP="007E103F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СПЕЦИАЛЬНОСТИ</w:t>
      </w:r>
    </w:p>
    <w:p w:rsidR="008B1B38" w:rsidRDefault="00B77E57" w:rsidP="007E103F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051001</w:t>
      </w:r>
      <w:r w:rsidR="008B1B38">
        <w:rPr>
          <w:rFonts w:ascii="Times New Roman" w:hAnsi="Times New Roman" w:cs="Times New Roman"/>
          <w:b/>
          <w:bCs/>
        </w:rPr>
        <w:t xml:space="preserve"> ПРОФЕССИОНАЛЬНОЕ ОБУЧЕНИЕ </w:t>
      </w:r>
    </w:p>
    <w:p w:rsidR="008B1B38" w:rsidRDefault="00B77E57" w:rsidP="007E103F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(ПО ОТРАСЛЯМ).</w:t>
      </w:r>
      <w:r w:rsidR="008B1B38">
        <w:rPr>
          <w:rFonts w:ascii="Times New Roman" w:hAnsi="Times New Roman" w:cs="Times New Roman"/>
          <w:b/>
          <w:bCs/>
        </w:rPr>
        <w:t xml:space="preserve"> МЕХАНИЗАЦИЯ </w:t>
      </w:r>
      <w:proofErr w:type="gramStart"/>
      <w:r w:rsidR="008B1B38">
        <w:rPr>
          <w:rFonts w:ascii="Times New Roman" w:hAnsi="Times New Roman" w:cs="Times New Roman"/>
          <w:b/>
          <w:bCs/>
        </w:rPr>
        <w:t>СЕЛЬСКОГО</w:t>
      </w:r>
      <w:proofErr w:type="gramEnd"/>
    </w:p>
    <w:p w:rsidR="008B1B38" w:rsidRPr="001D6CB8" w:rsidRDefault="008B1B38" w:rsidP="007E103F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ХОЗЯЙСТВА ЗАОЧНОЙ ФОРМЫ ОБУЧЕНИЯ</w:t>
      </w:r>
    </w:p>
    <w:p w:rsidR="008B1B38" w:rsidRPr="00D41606" w:rsidRDefault="008B1B38" w:rsidP="00921E55">
      <w:pPr>
        <w:rPr>
          <w:rFonts w:ascii="Times New Roman" w:hAnsi="Times New Roman" w:cs="Times New Roman"/>
        </w:rPr>
      </w:pPr>
    </w:p>
    <w:p w:rsidR="008B1B38" w:rsidRPr="00D41606" w:rsidRDefault="008B1B38" w:rsidP="00921E55">
      <w:pPr>
        <w:rPr>
          <w:rFonts w:ascii="Times New Roman" w:hAnsi="Times New Roman" w:cs="Times New Roman"/>
        </w:rPr>
      </w:pPr>
    </w:p>
    <w:p w:rsidR="008B1B38" w:rsidRDefault="008B1B38" w:rsidP="00921E55">
      <w:pPr>
        <w:rPr>
          <w:rFonts w:ascii="Times New Roman" w:hAnsi="Times New Roman" w:cs="Times New Roman"/>
        </w:rPr>
      </w:pPr>
    </w:p>
    <w:p w:rsidR="008B1B38" w:rsidRDefault="008B1B38" w:rsidP="00921E55">
      <w:pPr>
        <w:rPr>
          <w:rFonts w:ascii="Times New Roman" w:hAnsi="Times New Roman" w:cs="Times New Roman"/>
        </w:rPr>
      </w:pPr>
    </w:p>
    <w:p w:rsidR="008B1B38" w:rsidRDefault="008B1B38" w:rsidP="00921E55">
      <w:pPr>
        <w:rPr>
          <w:rFonts w:ascii="Times New Roman" w:hAnsi="Times New Roman" w:cs="Times New Roman"/>
        </w:rPr>
      </w:pPr>
    </w:p>
    <w:p w:rsidR="008B1B38" w:rsidRDefault="008B1B38" w:rsidP="00921E55">
      <w:pPr>
        <w:rPr>
          <w:rFonts w:ascii="Times New Roman" w:hAnsi="Times New Roman" w:cs="Times New Roman"/>
        </w:rPr>
      </w:pPr>
    </w:p>
    <w:p w:rsidR="008B1B38" w:rsidRDefault="008B1B38" w:rsidP="00921E55">
      <w:pPr>
        <w:rPr>
          <w:rFonts w:ascii="Times New Roman" w:hAnsi="Times New Roman" w:cs="Times New Roman"/>
        </w:rPr>
      </w:pPr>
    </w:p>
    <w:p w:rsidR="008B1B38" w:rsidRDefault="008B1B38" w:rsidP="00921E55">
      <w:pPr>
        <w:rPr>
          <w:rFonts w:ascii="Times New Roman" w:hAnsi="Times New Roman" w:cs="Times New Roman"/>
        </w:rPr>
      </w:pPr>
    </w:p>
    <w:p w:rsidR="008B1B38" w:rsidRPr="00902633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633">
        <w:rPr>
          <w:rFonts w:ascii="Times New Roman" w:hAnsi="Times New Roman" w:cs="Times New Roman"/>
          <w:b/>
          <w:bCs/>
          <w:sz w:val="28"/>
          <w:szCs w:val="28"/>
        </w:rPr>
        <w:t xml:space="preserve">РАБОЧАЯ УЧЕБНАЯ ПРОГРАММА </w:t>
      </w:r>
    </w:p>
    <w:p w:rsidR="008B1B38" w:rsidRPr="00902633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E9C">
        <w:rPr>
          <w:rFonts w:ascii="Times New Roman" w:hAnsi="Times New Roman" w:cs="Times New Roman"/>
          <w:b/>
          <w:bCs/>
          <w:sz w:val="28"/>
          <w:szCs w:val="28"/>
        </w:rPr>
        <w:t xml:space="preserve">ОП.05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ИНЖЕНЕРНАЯ ГРАФИКА </w:t>
      </w:r>
    </w:p>
    <w:p w:rsidR="008B1B38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8B1B38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8B1B38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8B1B38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8B1B38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8B1B38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8B1B38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8B1B38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8B1B38" w:rsidRDefault="008B1B38" w:rsidP="00921E55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8B1B38" w:rsidRPr="00A55D20" w:rsidRDefault="008B1B38" w:rsidP="00921E55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5D20">
        <w:rPr>
          <w:rFonts w:ascii="Times New Roman" w:hAnsi="Times New Roman" w:cs="Times New Roman"/>
          <w:b/>
          <w:bCs/>
          <w:sz w:val="24"/>
          <w:szCs w:val="24"/>
        </w:rPr>
        <w:t>Голышманово, 2014</w:t>
      </w:r>
    </w:p>
    <w:p w:rsidR="008B1B38" w:rsidRDefault="008B1B38" w:rsidP="00E9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«Инженерная графика» разработана на основе Федерального государственного образовательного стандарта (далее – ФГОС) по специальности среднего профессионального обр</w:t>
      </w:r>
      <w:r w:rsidR="00B77E57">
        <w:rPr>
          <w:rFonts w:ascii="Times New Roman" w:hAnsi="Times New Roman" w:cs="Times New Roman"/>
          <w:sz w:val="24"/>
          <w:szCs w:val="24"/>
        </w:rPr>
        <w:t>азования (далее – СПО) 051001</w:t>
      </w:r>
      <w:r>
        <w:rPr>
          <w:rFonts w:ascii="Times New Roman" w:hAnsi="Times New Roman" w:cs="Times New Roman"/>
          <w:sz w:val="24"/>
          <w:szCs w:val="24"/>
        </w:rPr>
        <w:t xml:space="preserve"> Профессио</w:t>
      </w:r>
      <w:r w:rsidR="00B77E57">
        <w:rPr>
          <w:rFonts w:ascii="Times New Roman" w:hAnsi="Times New Roman" w:cs="Times New Roman"/>
          <w:sz w:val="24"/>
          <w:szCs w:val="24"/>
        </w:rPr>
        <w:t>нальное обучение  (по отраслям).</w:t>
      </w:r>
      <w:r>
        <w:rPr>
          <w:rFonts w:ascii="Times New Roman" w:hAnsi="Times New Roman" w:cs="Times New Roman"/>
          <w:sz w:val="24"/>
          <w:szCs w:val="24"/>
        </w:rPr>
        <w:t xml:space="preserve"> Механизация сельского хозяйства, утвержденного приказом Министерства образования и науки РФ от 5 ноября 2009 года № 528 (зарегистрирован в Минюсте 9 декабря 2009 г. Регистрационный № 15458).</w:t>
      </w:r>
    </w:p>
    <w:p w:rsidR="008B1B38" w:rsidRPr="00ED21D6" w:rsidRDefault="008B1B38" w:rsidP="00E9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Тюменской области </w:t>
      </w:r>
      <w:r w:rsidRPr="0085693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56935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856935">
        <w:rPr>
          <w:rFonts w:ascii="Times New Roman" w:hAnsi="Times New Roman" w:cs="Times New Roman"/>
          <w:sz w:val="24"/>
          <w:szCs w:val="24"/>
        </w:rPr>
        <w:t xml:space="preserve"> агропед</w:t>
      </w:r>
      <w:r>
        <w:rPr>
          <w:rFonts w:ascii="Times New Roman" w:hAnsi="Times New Roman" w:cs="Times New Roman"/>
          <w:sz w:val="24"/>
          <w:szCs w:val="24"/>
        </w:rPr>
        <w:t xml:space="preserve">агогический </w:t>
      </w:r>
      <w:r w:rsidRPr="00856935">
        <w:rPr>
          <w:rFonts w:ascii="Times New Roman" w:hAnsi="Times New Roman" w:cs="Times New Roman"/>
          <w:sz w:val="24"/>
          <w:szCs w:val="24"/>
        </w:rPr>
        <w:t>колледж»</w:t>
      </w: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Разработчик:</w:t>
      </w:r>
      <w:r w:rsidRPr="007E1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Боянова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Е.П., преподаватель первой категории.</w:t>
      </w:r>
    </w:p>
    <w:p w:rsidR="008B1B38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Эксперты:</w:t>
      </w: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569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569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B38" w:rsidRPr="00856935" w:rsidRDefault="008B1B38" w:rsidP="007E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B38" w:rsidRDefault="008B1B38" w:rsidP="007E10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56935">
        <w:rPr>
          <w:rFonts w:ascii="Times New Roman" w:hAnsi="Times New Roman" w:cs="Times New Roman"/>
          <w:sz w:val="24"/>
          <w:szCs w:val="24"/>
        </w:rPr>
        <w:t>РЕКОМЕНДОВАНА</w:t>
      </w:r>
      <w:r>
        <w:rPr>
          <w:rFonts w:ascii="Times New Roman" w:hAnsi="Times New Roman" w:cs="Times New Roman"/>
          <w:sz w:val="24"/>
          <w:szCs w:val="24"/>
        </w:rPr>
        <w:t xml:space="preserve"> К УТВЕРЖДЕНИЮ</w:t>
      </w:r>
    </w:p>
    <w:p w:rsidR="008B1B38" w:rsidRDefault="008B1B38" w:rsidP="007E10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B38" w:rsidRDefault="008B1B38" w:rsidP="007E10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заседании МК </w:t>
      </w:r>
      <w:r w:rsidRPr="00ED21D6">
        <w:rPr>
          <w:rFonts w:ascii="Times New Roman" w:hAnsi="Times New Roman" w:cs="Times New Roman"/>
          <w:sz w:val="24"/>
          <w:szCs w:val="24"/>
        </w:rPr>
        <w:t>преподавателей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профессиональных дисциплин</w:t>
      </w:r>
    </w:p>
    <w:p w:rsidR="008B1B38" w:rsidRDefault="008B1B38" w:rsidP="007E10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8B1B38" w:rsidRDefault="008B1B38" w:rsidP="007E10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_______________________ </w:t>
      </w:r>
      <w:r w:rsidRPr="00ED21D6">
        <w:rPr>
          <w:rFonts w:ascii="Times New Roman" w:hAnsi="Times New Roman" w:cs="Times New Roman"/>
          <w:sz w:val="24"/>
          <w:szCs w:val="24"/>
        </w:rPr>
        <w:t xml:space="preserve">Л.Е. </w:t>
      </w:r>
      <w:proofErr w:type="spellStart"/>
      <w:r w:rsidRPr="00ED21D6">
        <w:rPr>
          <w:rFonts w:ascii="Times New Roman" w:hAnsi="Times New Roman" w:cs="Times New Roman"/>
          <w:sz w:val="24"/>
          <w:szCs w:val="24"/>
        </w:rPr>
        <w:t>Смольникова</w:t>
      </w:r>
      <w:proofErr w:type="spellEnd"/>
    </w:p>
    <w:p w:rsidR="008B1B38" w:rsidRPr="006B5163" w:rsidRDefault="008B1B38" w:rsidP="007E1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B77E57" w:rsidRDefault="00B77E57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0" w:name="_GoBack"/>
      <w:bookmarkEnd w:id="0"/>
    </w:p>
    <w:p w:rsidR="008B1B38" w:rsidRDefault="008B1B38" w:rsidP="007E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</w:rPr>
      </w:pPr>
    </w:p>
    <w:p w:rsidR="008B1B38" w:rsidRPr="00A3735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358">
        <w:rPr>
          <w:rFonts w:ascii="Times New Roman" w:hAnsi="Times New Roman" w:cs="Times New Roman"/>
          <w:b/>
          <w:bCs/>
        </w:rPr>
        <w:lastRenderedPageBreak/>
        <w:t>СОДЕРЖАНИЕ</w:t>
      </w:r>
    </w:p>
    <w:p w:rsidR="008B1B38" w:rsidRDefault="008B1B38" w:rsidP="007E103F">
      <w:pPr>
        <w:tabs>
          <w:tab w:val="left" w:pos="180"/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cs="Times New Roman"/>
          <w:b/>
          <w:bCs/>
        </w:rPr>
      </w:pPr>
    </w:p>
    <w:p w:rsidR="008B1B38" w:rsidRDefault="008B1B38" w:rsidP="007E103F">
      <w:pPr>
        <w:pStyle w:val="a3"/>
        <w:numPr>
          <w:ilvl w:val="0"/>
          <w:numId w:val="2"/>
        </w:numPr>
        <w:tabs>
          <w:tab w:val="left" w:pos="180"/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  <w:r w:rsidRPr="0034557A">
        <w:rPr>
          <w:b/>
          <w:bCs/>
        </w:rPr>
        <w:t xml:space="preserve">ПАСПОРТ ПРИМЕРНОЙ ПРОГРАММЫ УЧЕБНОЙ ДИСЦИПЛИНЫ  </w:t>
      </w:r>
      <w:r>
        <w:rPr>
          <w:b/>
          <w:bCs/>
        </w:rPr>
        <w:t xml:space="preserve">             5</w:t>
      </w:r>
    </w:p>
    <w:p w:rsidR="008B1B38" w:rsidRDefault="008B1B38" w:rsidP="007E103F">
      <w:pPr>
        <w:pStyle w:val="a3"/>
        <w:tabs>
          <w:tab w:val="left" w:pos="180"/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</w:p>
    <w:p w:rsidR="008B1B38" w:rsidRDefault="008B1B38" w:rsidP="007E103F">
      <w:pPr>
        <w:pStyle w:val="a3"/>
        <w:numPr>
          <w:ilvl w:val="0"/>
          <w:numId w:val="2"/>
        </w:numPr>
        <w:tabs>
          <w:tab w:val="left" w:pos="180"/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  <w:r>
        <w:rPr>
          <w:b/>
          <w:bCs/>
        </w:rPr>
        <w:t xml:space="preserve">СТРУКТУРА И ПРИМЕРНОЕ СОДЕРЖАНИЕ </w:t>
      </w:r>
      <w:r w:rsidRPr="0034557A">
        <w:rPr>
          <w:b/>
          <w:bCs/>
        </w:rPr>
        <w:t xml:space="preserve">УЧЕБНОЙ ДИСЦИПЛИНЫ  </w:t>
      </w:r>
      <w:r>
        <w:rPr>
          <w:b/>
          <w:bCs/>
        </w:rPr>
        <w:t xml:space="preserve">   6</w:t>
      </w:r>
    </w:p>
    <w:p w:rsidR="008B1B38" w:rsidRPr="0034557A" w:rsidRDefault="008B1B38" w:rsidP="007E103F">
      <w:pPr>
        <w:pStyle w:val="a3"/>
        <w:tabs>
          <w:tab w:val="left" w:pos="180"/>
          <w:tab w:val="left" w:pos="360"/>
          <w:tab w:val="left" w:pos="540"/>
        </w:tabs>
        <w:ind w:left="0"/>
        <w:rPr>
          <w:b/>
          <w:bCs/>
        </w:rPr>
      </w:pPr>
    </w:p>
    <w:p w:rsidR="008B1B38" w:rsidRDefault="008B1B38" w:rsidP="007E103F">
      <w:pPr>
        <w:pStyle w:val="a3"/>
        <w:tabs>
          <w:tab w:val="left" w:pos="180"/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</w:p>
    <w:p w:rsidR="008B1B38" w:rsidRDefault="008B1B38" w:rsidP="007E103F">
      <w:pPr>
        <w:pStyle w:val="a3"/>
        <w:numPr>
          <w:ilvl w:val="0"/>
          <w:numId w:val="2"/>
        </w:numPr>
        <w:tabs>
          <w:tab w:val="left" w:pos="180"/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  <w:r>
        <w:rPr>
          <w:b/>
          <w:bCs/>
        </w:rPr>
        <w:t>УСЛОВИЯ РЕАЛИЗАЦИИ УЧЕБНОЙ ДИСЦИПЛИНЫ                                          10</w:t>
      </w:r>
    </w:p>
    <w:p w:rsidR="008B1B38" w:rsidRPr="0034557A" w:rsidRDefault="008B1B38" w:rsidP="007E103F">
      <w:pPr>
        <w:tabs>
          <w:tab w:val="left" w:pos="180"/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b/>
          <w:bCs/>
        </w:rPr>
      </w:pPr>
    </w:p>
    <w:p w:rsidR="008B1B38" w:rsidRDefault="008B1B38" w:rsidP="007E103F">
      <w:pPr>
        <w:pStyle w:val="a3"/>
        <w:numPr>
          <w:ilvl w:val="0"/>
          <w:numId w:val="2"/>
        </w:numPr>
        <w:tabs>
          <w:tab w:val="left" w:pos="180"/>
          <w:tab w:val="left" w:pos="360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  <w:r>
        <w:rPr>
          <w:b/>
          <w:bCs/>
        </w:rPr>
        <w:t>КОНТРОЛЬ И ОЦЕНКА РЕЗУЛЬТАТОВ ОСВОЕНИЯУЧЕБНОЙ                       12  ДИСЦИПЛИНЫ</w:t>
      </w:r>
    </w:p>
    <w:p w:rsidR="008B1B38" w:rsidRPr="0034557A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</w:rPr>
      </w:pPr>
    </w:p>
    <w:p w:rsidR="008B1B38" w:rsidRPr="0034557A" w:rsidRDefault="008B1B38" w:rsidP="00AC18C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rPr>
          <w:b/>
          <w:bCs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1. паспорт  ПРОГРАММЫ УЧЕБНОЙ ДИСЦИПЛИНЫ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«Инженерная графика»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Область применения  программы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Программа учебной дисциплины является частью   основной профессиональной образовательной программы в соответствии с ФГОС по специальности   44.02.06. Профессиональное обучение (по отраслям): механизация сельского хозяйства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</w:t>
      </w:r>
      <w:r>
        <w:rPr>
          <w:rFonts w:ascii="Times New Roman" w:hAnsi="Times New Roman" w:cs="Times New Roman"/>
          <w:sz w:val="24"/>
          <w:szCs w:val="24"/>
        </w:rPr>
        <w:t>дисциплина входит в общепрофессиональный цикл.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8B1B38" w:rsidRDefault="008B1B38" w:rsidP="00AC1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0265">
        <w:rPr>
          <w:rFonts w:ascii="Times New Roman" w:hAnsi="Times New Roman" w:cs="Times New Roman"/>
          <w:sz w:val="24"/>
          <w:szCs w:val="24"/>
        </w:rPr>
        <w:t xml:space="preserve"> формирование знаний, умений, навыков и компетенций у студентов</w:t>
      </w:r>
      <w:r>
        <w:rPr>
          <w:rFonts w:ascii="Times New Roman" w:hAnsi="Times New Roman" w:cs="Times New Roman"/>
          <w:sz w:val="24"/>
          <w:szCs w:val="24"/>
        </w:rPr>
        <w:t xml:space="preserve"> в области инженерной графики</w:t>
      </w:r>
      <w:r w:rsidRPr="009E0265">
        <w:rPr>
          <w:rFonts w:ascii="Times New Roman" w:hAnsi="Times New Roman" w:cs="Times New Roman"/>
          <w:sz w:val="24"/>
          <w:szCs w:val="24"/>
        </w:rPr>
        <w:t xml:space="preserve"> и использование их в профессиональной деятельности.</w:t>
      </w:r>
    </w:p>
    <w:p w:rsidR="008B1B38" w:rsidRPr="00A3735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358">
        <w:rPr>
          <w:rFonts w:ascii="Times New Roman" w:hAnsi="Times New Roman" w:cs="Times New Roman"/>
          <w:b/>
          <w:bCs/>
          <w:sz w:val="24"/>
          <w:szCs w:val="24"/>
        </w:rPr>
        <w:t xml:space="preserve">    В результате освоения учебной дисциплины обучающийся должен уметь: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эскизы, технические рисунки и простые чертежи деталей их элементов и узлов;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рабочие и сборочные чертежи и схемы;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графические изображения технологического оборудования;</w:t>
      </w:r>
    </w:p>
    <w:p w:rsidR="008B1B38" w:rsidRPr="00A3735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358">
        <w:rPr>
          <w:rFonts w:ascii="Times New Roman" w:hAnsi="Times New Roman" w:cs="Times New Roman"/>
          <w:b/>
          <w:bCs/>
          <w:sz w:val="24"/>
          <w:szCs w:val="24"/>
        </w:rPr>
        <w:t xml:space="preserve">      В результате освоения учебной дисциплины обучающийся должен знать: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виды нормативно-технической и производственной документации;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чтения технической документации;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выполнения чертежей и технических рисунков, эскизов;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-технику и принципы нанесения размеров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Рекомендуемое количество часов на освоение примерной программы учебной дисциплины: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максимальной учебной нагрузки обучающегося 72 часа, в том числе: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обязательной аудиторной учебной нагрузки обучающегося  10 часов;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самостоятельной работы обучающегося 62 часа.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312D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 СОДЕРЖАНИЕ УЧЕБНОЙ ДИСЦИПЛИНЫ</w:t>
      </w:r>
    </w:p>
    <w:p w:rsidR="008B1B38" w:rsidRPr="002F312D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312D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B1B38" w:rsidRPr="002F312D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04"/>
        <w:gridCol w:w="1564"/>
      </w:tblGrid>
      <w:tr w:rsidR="008B1B38" w:rsidRPr="002F312D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8B1B38" w:rsidRPr="002F312D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8B1B38" w:rsidRPr="002F312D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8B1B38" w:rsidRPr="002F312D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38" w:rsidRPr="002F312D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1B38" w:rsidRPr="002F312D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лекции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1B38" w:rsidRPr="002F312D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AC18CF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</w:tr>
      <w:tr w:rsidR="008B1B38" w:rsidRPr="002F312D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38" w:rsidRPr="002F312D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sz w:val="24"/>
                <w:szCs w:val="24"/>
              </w:rPr>
              <w:t>графические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B1B38" w:rsidRPr="002F312D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sz w:val="24"/>
                <w:szCs w:val="24"/>
              </w:rPr>
              <w:t xml:space="preserve">       Выполнение тестовых заданий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1B38" w:rsidRPr="002F312D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Опорный конспект, </w:t>
            </w:r>
            <w:r w:rsidRPr="002F312D"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1B38" w:rsidRPr="002F312D">
        <w:trPr>
          <w:trHeight w:val="1"/>
        </w:trPr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8B1B38" w:rsidRPr="002F312D" w:rsidRDefault="008B1B38" w:rsidP="00AC1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Итоговая аттестация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форме экзамена</w:t>
            </w:r>
          </w:p>
        </w:tc>
      </w:tr>
    </w:tbl>
    <w:p w:rsidR="008B1B38" w:rsidRPr="002F312D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8B1B38" w:rsidRDefault="008B1B38" w:rsidP="00AC18CF">
      <w:pPr>
        <w:rPr>
          <w:rFonts w:ascii="Times New Roman" w:hAnsi="Times New Roman" w:cs="Times New Roman"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</w:rPr>
      </w:pP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</w:rPr>
        <w:sectPr w:rsidR="008B1B38" w:rsidSect="00AC18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1B38" w:rsidRPr="00243035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Тематический план и содержание учебной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proofErr w:type="gramStart"/>
      <w:r>
        <w:rPr>
          <w:rFonts w:ascii="Times New Roman" w:hAnsi="Times New Roman" w:cs="Times New Roman"/>
          <w:b/>
          <w:bCs/>
        </w:rPr>
        <w:t>«</w:t>
      </w:r>
      <w:r w:rsidRPr="00100650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gramEnd"/>
      <w:r w:rsidRPr="00100650">
        <w:rPr>
          <w:rFonts w:ascii="Times New Roman" w:hAnsi="Times New Roman" w:cs="Times New Roman"/>
          <w:b/>
          <w:bCs/>
          <w:sz w:val="28"/>
          <w:szCs w:val="28"/>
        </w:rPr>
        <w:t>нженерная</w:t>
      </w:r>
      <w:proofErr w:type="spellEnd"/>
      <w:r w:rsidRPr="00100650">
        <w:rPr>
          <w:rFonts w:ascii="Times New Roman" w:hAnsi="Times New Roman" w:cs="Times New Roman"/>
          <w:b/>
          <w:bCs/>
          <w:sz w:val="28"/>
          <w:szCs w:val="28"/>
        </w:rPr>
        <w:t xml:space="preserve"> графика»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8"/>
        <w:gridCol w:w="7767"/>
        <w:gridCol w:w="1046"/>
        <w:gridCol w:w="1361"/>
      </w:tblGrid>
      <w:tr w:rsidR="008B1B38" w:rsidRPr="000B3D25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занятия, самостоятельная работа </w:t>
            </w:r>
            <w:proofErr w:type="gramStart"/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</w:tr>
      <w:tr w:rsidR="008B1B38" w:rsidRPr="000B3D25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1B38" w:rsidRPr="000B3D25">
        <w:trPr>
          <w:trHeight w:val="4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дисциплины, ее роль и значение в технике. Цели и задачи дисциплины.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B38" w:rsidRPr="000B3D25">
        <w:trPr>
          <w:trHeight w:val="227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Графическое оформление чертежей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38" w:rsidRPr="000B3D25">
        <w:trPr>
          <w:trHeight w:val="653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Default="008B1B38" w:rsidP="00AC18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  <w:r w:rsidRPr="00AC1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Аудиторная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Форматы чертежей (ГОСТ 2.301-68) – основные, дополнительные.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B38" w:rsidRPr="000B3D25">
        <w:trPr>
          <w:trHeight w:val="32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  <w:r w:rsidRPr="00AC1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Аудиторная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Масштабы (ГОСТ 2.302-68) –определение, обозначение, применение.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B38" w:rsidRPr="000B3D25">
        <w:trPr>
          <w:trHeight w:val="36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1.1.3.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рактическая работа 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№1 «Линии чертежа» (ГОСТ 2.303-68) - название, начертание, толщина, назначение.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18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AC1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  <w:proofErr w:type="spellEnd"/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 «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Основная надпись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, применение, виды, заполнение. (ГОСТ 2.104-68)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21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рактическая работа 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№3 Сведения о стандартных шрифтах.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43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1.1.6.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рактическая работа 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№4 Правила нанесения размеров (ГОСТ 2.307-68).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1B38" w:rsidRPr="000B3D25">
        <w:trPr>
          <w:trHeight w:val="43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1.1.7.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№5 Сопряжение линий. Лекальные кривые.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2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Геометрические построения. Сопряжения.</w:t>
            </w:r>
          </w:p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1.2.1. </w:t>
            </w:r>
            <w:proofErr w:type="spellStart"/>
            <w:r w:rsidRPr="00AC1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  <w:proofErr w:type="spellEnd"/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№6  Деление окружности на равные части способами геометрических построений. Применение таблицы хорд.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95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1.2.2.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№7 Приемы выполнения деления отрезка, построение перпендикуляра, деление углов с помощью чертежных инструментов.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1B38" w:rsidRPr="000B3D25">
        <w:trPr>
          <w:trHeight w:val="2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1.2.3.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№8 Геометрические фигуры</w:t>
            </w:r>
          </w:p>
          <w:p w:rsidR="008B1B38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20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8B1B38" w:rsidRPr="000F1108" w:rsidRDefault="008B1B38" w:rsidP="00AC18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Машиностроительное черчение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8B1B38" w:rsidRPr="000F1108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38" w:rsidRPr="000B3D25">
        <w:trPr>
          <w:trHeight w:val="36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1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Аудиторная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Виды и комплектность конструкторских документов (ГОСТ 2.102-68)- графические, текстовые.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1B38" w:rsidRPr="000B3D25">
        <w:trPr>
          <w:trHeight w:val="3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№9 Виды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№10 Разрезы.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2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№11 Сечения.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60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Условности и упрощения при выполнении чертежей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2.2.1.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№12 Условное графическое обозначение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40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8B1B38" w:rsidRDefault="008B1B38" w:rsidP="007B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технического рисования и </w:t>
            </w:r>
            <w:proofErr w:type="spellStart"/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эскизирования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B1B38" w:rsidRPr="000B3D25" w:rsidRDefault="008B1B38" w:rsidP="007B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2.3.1.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рактическая </w:t>
            </w:r>
            <w:proofErr w:type="spellStart"/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Эскизы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400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:rsidR="008B1B38" w:rsidRDefault="008B1B38" w:rsidP="00425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Винтовые поверхности и изделия с резьбой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B1B38" w:rsidRPr="000B3D25" w:rsidRDefault="008B1B38" w:rsidP="00425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   № 14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Резьба, резьбовые изделия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18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Стандартные резьбовые крепёжные детали и их условные обозначения</w:t>
            </w:r>
          </w:p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2.5.1.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15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Болты и их размеры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2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2.5.2.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16 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Гайки и их размеры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2.5.3.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17 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Винты и их размеры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2.5.4.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18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Шпильки и их размеры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2.5.5.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19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Шайбы и их размеры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0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Резьбовые соединения</w:t>
            </w: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2.6.1. </w:t>
            </w:r>
            <w:proofErr w:type="spellStart"/>
            <w:r w:rsidRPr="00AC1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  <w:proofErr w:type="spellEnd"/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20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Болтовое соединение деталей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75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2.6.2.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21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Шпилечное  соединение деталей соотношения.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6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2.7.</w:t>
            </w: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Соединения деталей</w:t>
            </w: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2.7.1.</w:t>
            </w:r>
            <w:r w:rsidRPr="00AC1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1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  <w:proofErr w:type="spellEnd"/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Сварные</w:t>
            </w:r>
            <w:proofErr w:type="gramEnd"/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 деталей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2.7.2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23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Клёпаные</w:t>
            </w:r>
            <w:proofErr w:type="gramEnd"/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 деталей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18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2.7.3.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4 Клиновое соединение деталей</w:t>
            </w:r>
          </w:p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6"/>
        </w:trPr>
        <w:tc>
          <w:tcPr>
            <w:tcW w:w="42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2.7.4.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5  Соединение деталей штифтами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55"/>
        </w:trPr>
        <w:tc>
          <w:tcPr>
            <w:tcW w:w="42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2.7.5.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6  Соединение деталей шпонкой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2.7.5.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27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 Шлицевые соединения деталей.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6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</w:t>
            </w: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Детали машин</w:t>
            </w: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2.8.1.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28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 Конструкции подшипников  скольжения.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0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2.8.2.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29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 Конструкции подшипников  качения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2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2.8.3 .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30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 Конструкции валов и осей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2.8.4.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31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  Конструкции муфт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8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</w:t>
            </w: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Механические передачи</w:t>
            </w: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2.9.1.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  Конструкции фрикционных передач.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18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2.9.2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 Конструкции ремённых передач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38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2.9.3 .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4 Конструкции зубчатых передач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5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2.9.4.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5  Конструкции червячных передач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5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2.9.5.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6  Конструкции цепных передач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5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 xml:space="preserve">2.9.6. </w:t>
            </w: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6E3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7 Конструкции винтовых передач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1B38" w:rsidRPr="000B3D25">
        <w:trPr>
          <w:trHeight w:val="285"/>
        </w:trPr>
        <w:tc>
          <w:tcPr>
            <w:tcW w:w="42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813EB9">
            <w:pPr>
              <w:tabs>
                <w:tab w:val="left" w:pos="-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918" w:firstLine="19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38" w:rsidRPr="000B3D25">
        <w:trPr>
          <w:trHeight w:val="1080"/>
        </w:trPr>
        <w:tc>
          <w:tcPr>
            <w:tcW w:w="4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B38" w:rsidRPr="000B3D25" w:rsidRDefault="008B1B38" w:rsidP="00AC1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аудиторная нагрузка:</w:t>
            </w:r>
          </w:p>
          <w:p w:rsidR="008B1B38" w:rsidRPr="000B3D25" w:rsidRDefault="008B1B38" w:rsidP="00AC18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8B1B38" w:rsidRDefault="008B1B38" w:rsidP="00AC18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 учебная нагрузка:</w:t>
            </w:r>
          </w:p>
          <w:p w:rsidR="008B1B38" w:rsidRDefault="008B1B38" w:rsidP="00AC18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1B38" w:rsidRDefault="008B1B38" w:rsidP="00AC18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1B38" w:rsidRPr="000B3D25" w:rsidRDefault="008B1B38" w:rsidP="00AC18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699B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8B1B38" w:rsidRPr="000B699B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B38" w:rsidRPr="000B3D25" w:rsidRDefault="008B1B38" w:rsidP="00AC1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1B38" w:rsidRPr="000B3D25" w:rsidRDefault="008B1B38" w:rsidP="00AC18CF">
      <w:pPr>
        <w:rPr>
          <w:rFonts w:ascii="Times New Roman" w:hAnsi="Times New Roman" w:cs="Times New Roman"/>
          <w:sz w:val="24"/>
          <w:szCs w:val="24"/>
        </w:rPr>
      </w:pPr>
    </w:p>
    <w:p w:rsidR="008B1B38" w:rsidRPr="00100650" w:rsidRDefault="008B1B38" w:rsidP="00AC18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  <w:sectPr w:rsidR="008B1B38" w:rsidRPr="00100650" w:rsidSect="00AC18CF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8B1B38" w:rsidRDefault="008B1B38" w:rsidP="00AC18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B1B38" w:rsidRDefault="008B1B38" w:rsidP="00AC18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B1B38" w:rsidRPr="00FC5D34" w:rsidRDefault="008B1B38" w:rsidP="00AC18CF">
      <w:pPr>
        <w:keepNext/>
        <w:spacing w:after="0" w:line="240" w:lineRule="auto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УСЛОВИЯ РЕАЛИЗАЦИИ УЧЕБНОЙ ДИСЦИПЛИНЫ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Реализация учебной дисциплины требует наличия учебного кабинета </w:t>
      </w:r>
      <w:r w:rsidRPr="00FC5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FC5D34">
        <w:rPr>
          <w:rFonts w:ascii="Times New Roman" w:hAnsi="Times New Roman" w:cs="Times New Roman"/>
          <w:color w:val="000000"/>
          <w:sz w:val="28"/>
          <w:szCs w:val="28"/>
        </w:rPr>
        <w:t>Инженерной графики».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 xml:space="preserve">- посадочные места по количеству </w:t>
      </w:r>
      <w:proofErr w:type="gram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FC5D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- рабочее место преподавателя;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- комплект учебно-наглядных пособий «Инженерная графика», «Черчение»;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- объемные модели металлических деталей;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- макеты геометрических тел.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Технические средства обучения: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- компьютер с лицензионным программным обеспечением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мультимедиапроектор</w:t>
      </w:r>
      <w:proofErr w:type="spellEnd"/>
      <w:r w:rsidRPr="00FC5D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- экран.</w:t>
      </w:r>
    </w:p>
    <w:p w:rsidR="008B1B38" w:rsidRPr="00FC5D34" w:rsidRDefault="008B1B38" w:rsidP="00AC18CF">
      <w:pPr>
        <w:keepNext/>
        <w:spacing w:after="0" w:line="240" w:lineRule="auto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3.2. Информационное обеспечение обучения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8B1B38" w:rsidRPr="00FC5D34" w:rsidRDefault="008B1B38" w:rsidP="00AC18CF">
      <w:pPr>
        <w:spacing w:after="0" w:line="240" w:lineRule="auto"/>
        <w:ind w:left="300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Основные источники: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Пуйческу</w:t>
      </w:r>
      <w:proofErr w:type="spellEnd"/>
      <w:r w:rsidRPr="00FC5D34">
        <w:rPr>
          <w:rFonts w:ascii="Times New Roman" w:hAnsi="Times New Roman" w:cs="Times New Roman"/>
          <w:color w:val="000000"/>
          <w:sz w:val="28"/>
          <w:szCs w:val="28"/>
        </w:rPr>
        <w:t xml:space="preserve"> Ф.И. Инженерная графика: учебник для студ. учреждений сред</w:t>
      </w:r>
      <w:proofErr w:type="gram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FC5D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FC5D34">
        <w:rPr>
          <w:rFonts w:ascii="Times New Roman" w:hAnsi="Times New Roman" w:cs="Times New Roman"/>
          <w:color w:val="000000"/>
          <w:sz w:val="28"/>
          <w:szCs w:val="28"/>
        </w:rPr>
        <w:t xml:space="preserve">роф. образования / Ф.И. 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Пуйческу</w:t>
      </w:r>
      <w:proofErr w:type="spellEnd"/>
      <w:r w:rsidRPr="00FC5D34">
        <w:rPr>
          <w:rFonts w:ascii="Times New Roman" w:hAnsi="Times New Roman" w:cs="Times New Roman"/>
          <w:color w:val="000000"/>
          <w:sz w:val="28"/>
          <w:szCs w:val="28"/>
        </w:rPr>
        <w:t>, С.Н. Муравьёв, Н.А. Чванова. – М.: Издательский центр «Академия», 2011.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2. Куликов В.П., Кузин А.В. Инженерная графика / В.П. Куликов, А.В. Кузин</w:t>
      </w:r>
      <w:proofErr w:type="gram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FC5D34">
        <w:rPr>
          <w:rFonts w:ascii="Times New Roman" w:hAnsi="Times New Roman" w:cs="Times New Roman"/>
          <w:color w:val="000000"/>
          <w:sz w:val="28"/>
          <w:szCs w:val="28"/>
        </w:rPr>
        <w:t xml:space="preserve"> учебник. – 4-е изд. – М.: Форум, 2009.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3. Миронова Р. С., Миронов Б.</w:t>
      </w:r>
      <w:r>
        <w:rPr>
          <w:rFonts w:ascii="Times New Roman" w:hAnsi="Times New Roman" w:cs="Times New Roman"/>
          <w:color w:val="000000"/>
          <w:sz w:val="28"/>
          <w:szCs w:val="28"/>
        </w:rPr>
        <w:t>Г. Инженерная графика – М.:  «Академия</w:t>
      </w:r>
      <w:r w:rsidRPr="00FC5D34">
        <w:rPr>
          <w:rFonts w:ascii="Times New Roman" w:hAnsi="Times New Roman" w:cs="Times New Roman"/>
          <w:color w:val="000000"/>
          <w:sz w:val="28"/>
          <w:szCs w:val="28"/>
        </w:rPr>
        <w:t>» 2008.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4. Миронова Р. С., Миронов Б.Г. Сборник заданий по инженерной графике – М.:  «Высшая школа» 2007.</w:t>
      </w:r>
    </w:p>
    <w:p w:rsidR="008B1B38" w:rsidRPr="00FC5D34" w:rsidRDefault="008B1B38" w:rsidP="00AC18C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Дополнительные источники:</w:t>
      </w:r>
    </w:p>
    <w:p w:rsidR="008B1B38" w:rsidRPr="00FC5D34" w:rsidRDefault="008B1B38" w:rsidP="00AC18CF">
      <w:pPr>
        <w:spacing w:after="0" w:line="240" w:lineRule="auto"/>
        <w:ind w:left="4" w:hanging="4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222222"/>
          <w:sz w:val="28"/>
          <w:szCs w:val="28"/>
        </w:rPr>
        <w:t xml:space="preserve">1. Бродский А. М. Практикум по инженерной графике : </w:t>
      </w:r>
      <w:proofErr w:type="spellStart"/>
      <w:r w:rsidRPr="00FC5D34">
        <w:rPr>
          <w:rFonts w:ascii="Times New Roman" w:hAnsi="Times New Roman" w:cs="Times New Roman"/>
          <w:color w:val="222222"/>
          <w:sz w:val="28"/>
          <w:szCs w:val="28"/>
        </w:rPr>
        <w:t>учеб</w:t>
      </w:r>
      <w:proofErr w:type="gramStart"/>
      <w:r w:rsidRPr="00FC5D34">
        <w:rPr>
          <w:rFonts w:ascii="Times New Roman" w:hAnsi="Times New Roman" w:cs="Times New Roman"/>
          <w:color w:val="222222"/>
          <w:sz w:val="28"/>
          <w:szCs w:val="28"/>
        </w:rPr>
        <w:t>.п</w:t>
      </w:r>
      <w:proofErr w:type="gramEnd"/>
      <w:r w:rsidRPr="00FC5D34">
        <w:rPr>
          <w:rFonts w:ascii="Times New Roman" w:hAnsi="Times New Roman" w:cs="Times New Roman"/>
          <w:color w:val="222222"/>
          <w:sz w:val="28"/>
          <w:szCs w:val="28"/>
        </w:rPr>
        <w:t>особие</w:t>
      </w:r>
      <w:proofErr w:type="spellEnd"/>
      <w:r w:rsidRPr="00FC5D34">
        <w:rPr>
          <w:rFonts w:ascii="Times New Roman" w:hAnsi="Times New Roman" w:cs="Times New Roman"/>
          <w:color w:val="222222"/>
          <w:sz w:val="28"/>
          <w:szCs w:val="28"/>
        </w:rPr>
        <w:t xml:space="preserve"> для студ. сред. проф. образования / А. М. Бродский, Э. М. </w:t>
      </w:r>
      <w:proofErr w:type="spellStart"/>
      <w:r w:rsidRPr="00FC5D34">
        <w:rPr>
          <w:rFonts w:ascii="Times New Roman" w:hAnsi="Times New Roman" w:cs="Times New Roman"/>
          <w:color w:val="222222"/>
          <w:sz w:val="28"/>
          <w:szCs w:val="28"/>
        </w:rPr>
        <w:t>Фазлулин</w:t>
      </w:r>
      <w:proofErr w:type="spellEnd"/>
      <w:r w:rsidRPr="00FC5D34">
        <w:rPr>
          <w:rFonts w:ascii="Times New Roman" w:hAnsi="Times New Roman" w:cs="Times New Roman"/>
          <w:color w:val="222222"/>
          <w:sz w:val="28"/>
          <w:szCs w:val="28"/>
        </w:rPr>
        <w:t xml:space="preserve">, В. А. </w:t>
      </w:r>
      <w:proofErr w:type="spellStart"/>
      <w:r w:rsidRPr="00FC5D34">
        <w:rPr>
          <w:rFonts w:ascii="Times New Roman" w:hAnsi="Times New Roman" w:cs="Times New Roman"/>
          <w:color w:val="222222"/>
          <w:sz w:val="28"/>
          <w:szCs w:val="28"/>
        </w:rPr>
        <w:t>Халдинов</w:t>
      </w:r>
      <w:proofErr w:type="spellEnd"/>
      <w:r w:rsidRPr="00FC5D34">
        <w:rPr>
          <w:rFonts w:ascii="Times New Roman" w:hAnsi="Times New Roman" w:cs="Times New Roman"/>
          <w:color w:val="222222"/>
          <w:sz w:val="28"/>
          <w:szCs w:val="28"/>
        </w:rPr>
        <w:t xml:space="preserve">. – 5-е изд., стер. – </w:t>
      </w:r>
      <w:proofErr w:type="spellStart"/>
      <w:r w:rsidRPr="00FC5D34">
        <w:rPr>
          <w:rFonts w:ascii="Times New Roman" w:hAnsi="Times New Roman" w:cs="Times New Roman"/>
          <w:color w:val="222222"/>
          <w:sz w:val="28"/>
          <w:szCs w:val="28"/>
        </w:rPr>
        <w:t>М.:Издательский</w:t>
      </w:r>
      <w:proofErr w:type="spellEnd"/>
      <w:r w:rsidRPr="00FC5D34">
        <w:rPr>
          <w:rFonts w:ascii="Times New Roman" w:hAnsi="Times New Roman" w:cs="Times New Roman"/>
          <w:color w:val="222222"/>
          <w:sz w:val="28"/>
          <w:szCs w:val="28"/>
        </w:rPr>
        <w:t xml:space="preserve"> центр «Академия», 2009.</w:t>
      </w:r>
    </w:p>
    <w:p w:rsidR="008B1B38" w:rsidRPr="00FC5D34" w:rsidRDefault="008B1B38" w:rsidP="00AC18CF">
      <w:pPr>
        <w:spacing w:after="0" w:line="240" w:lineRule="auto"/>
        <w:ind w:left="4" w:hanging="4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Интернет-ресурсы</w:t>
      </w:r>
    </w:p>
    <w:p w:rsidR="008B1B38" w:rsidRPr="00FC5D34" w:rsidRDefault="008B1B38" w:rsidP="00AC18CF">
      <w:pPr>
        <w:spacing w:after="0" w:line="240" w:lineRule="auto"/>
        <w:ind w:left="4" w:hanging="4"/>
        <w:jc w:val="both"/>
        <w:rPr>
          <w:rFonts w:ascii="Arial" w:hAnsi="Arial" w:cs="Arial"/>
          <w:color w:val="000000"/>
          <w:lang w:val="en-US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1. </w:t>
      </w:r>
      <w:r w:rsidRPr="00FC5D34">
        <w:rPr>
          <w:rFonts w:ascii="Times New Roman" w:hAnsi="Times New Roman" w:cs="Times New Roman"/>
          <w:color w:val="222222"/>
          <w:sz w:val="28"/>
          <w:szCs w:val="28"/>
        </w:rPr>
        <w:t>Инженерная графика. Черчение. </w:t>
      </w:r>
      <w:r w:rsidRPr="00FC5D34">
        <w:rPr>
          <w:rFonts w:ascii="Times New Roman" w:hAnsi="Times New Roman" w:cs="Times New Roman"/>
          <w:color w:val="000000"/>
          <w:sz w:val="28"/>
          <w:szCs w:val="28"/>
        </w:rPr>
        <w:t>Чертежи</w:t>
      </w:r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. dvoika.net/education/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geom</w:t>
      </w:r>
      <w:proofErr w:type="spellEnd"/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8B1B38" w:rsidRPr="00FC5D34" w:rsidRDefault="008B1B38" w:rsidP="00AC18CF">
      <w:pPr>
        <w:spacing w:after="0" w:line="240" w:lineRule="auto"/>
        <w:ind w:left="4" w:hanging="4"/>
        <w:jc w:val="both"/>
        <w:rPr>
          <w:rFonts w:ascii="Arial" w:hAnsi="Arial" w:cs="Arial"/>
          <w:color w:val="000000"/>
          <w:lang w:val="en-US"/>
        </w:rPr>
      </w:pPr>
      <w:r w:rsidRPr="004C4F62">
        <w:rPr>
          <w:rFonts w:ascii="Times New Roman" w:hAnsi="Times New Roman" w:cs="Times New Roman"/>
          <w:color w:val="222222"/>
          <w:sz w:val="28"/>
          <w:szCs w:val="28"/>
          <w:lang w:val="en-US"/>
        </w:rPr>
        <w:t>2. 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Инженернаяграфика</w:t>
      </w:r>
      <w:proofErr w:type="spellEnd"/>
      <w:r w:rsidRPr="004C4F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230101. </w:t>
      </w:r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RU 230101.ru/category/engineering-graphics</w:t>
      </w:r>
    </w:p>
    <w:p w:rsidR="008B1B38" w:rsidRPr="007E103F" w:rsidRDefault="008B1B38" w:rsidP="00AC18CF">
      <w:pPr>
        <w:spacing w:after="0" w:line="240" w:lineRule="auto"/>
        <w:ind w:left="4" w:hanging="4"/>
        <w:jc w:val="both"/>
        <w:rPr>
          <w:rFonts w:ascii="Arial" w:hAnsi="Arial" w:cs="Arial"/>
          <w:color w:val="000000"/>
          <w:lang w:val="en-US"/>
        </w:rPr>
      </w:pPr>
      <w:r w:rsidRPr="007E103F">
        <w:rPr>
          <w:rFonts w:ascii="Times New Roman" w:hAnsi="Times New Roman" w:cs="Times New Roman"/>
          <w:color w:val="222222"/>
          <w:sz w:val="28"/>
          <w:szCs w:val="28"/>
          <w:lang w:val="en-US"/>
        </w:rPr>
        <w:t>3.</w:t>
      </w:r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Инженернаяграфика</w:t>
      </w:r>
      <w:proofErr w:type="spellEnd"/>
      <w:r w:rsidRPr="007E103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Выполнениечертежей</w:t>
      </w:r>
      <w:proofErr w:type="spellEnd"/>
      <w:r w:rsidRPr="007E103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studdraw</w:t>
      </w:r>
      <w:r w:rsidRPr="007E103F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narod</w:t>
      </w:r>
      <w:r w:rsidRPr="007E103F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7E103F">
        <w:rPr>
          <w:rFonts w:ascii="Times New Roman" w:hAnsi="Times New Roman" w:cs="Times New Roman"/>
          <w:color w:val="000000"/>
          <w:sz w:val="28"/>
          <w:szCs w:val="28"/>
          <w:lang w:val="en-US"/>
        </w:rPr>
        <w:t>/</w:t>
      </w:r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igraph</w:t>
      </w:r>
      <w:r w:rsidRPr="007E103F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FC5D34">
        <w:rPr>
          <w:rFonts w:ascii="Times New Roman" w:hAnsi="Times New Roman" w:cs="Times New Roman"/>
          <w:color w:val="000000"/>
          <w:sz w:val="28"/>
          <w:szCs w:val="28"/>
          <w:lang w:val="en-US"/>
        </w:rPr>
        <w:t>htm</w:t>
      </w:r>
    </w:p>
    <w:p w:rsidR="008B1B38" w:rsidRPr="00FC5D34" w:rsidRDefault="008B1B38" w:rsidP="00AC18CF">
      <w:pPr>
        <w:spacing w:after="0" w:line="240" w:lineRule="auto"/>
        <w:ind w:left="4" w:hanging="4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222222"/>
          <w:sz w:val="28"/>
          <w:szCs w:val="28"/>
        </w:rPr>
        <w:t>4.</w:t>
      </w:r>
      <w:r w:rsidRPr="00FC5D34">
        <w:rPr>
          <w:rFonts w:ascii="Times New Roman" w:hAnsi="Times New Roman" w:cs="Times New Roman"/>
          <w:color w:val="000000"/>
          <w:sz w:val="28"/>
          <w:szCs w:val="28"/>
        </w:rPr>
        <w:t> Инженерная графика. Учебно-методическое пособие к практическим занятиям и самостоятельной работе студентов. window.edu.ru/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window</w:t>
      </w:r>
      <w:proofErr w:type="spellEnd"/>
      <w:r w:rsidRPr="00FC5D34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catalog?p_rubr</w:t>
      </w:r>
      <w:proofErr w:type="spellEnd"/>
      <w:r w:rsidRPr="00FC5D34">
        <w:rPr>
          <w:rFonts w:ascii="Times New Roman" w:hAnsi="Times New Roman" w:cs="Times New Roman"/>
          <w:color w:val="000000"/>
          <w:sz w:val="28"/>
          <w:szCs w:val="28"/>
        </w:rPr>
        <w:t>=2.2.75.31.1</w:t>
      </w:r>
    </w:p>
    <w:p w:rsidR="008B1B38" w:rsidRPr="00FC5D34" w:rsidRDefault="008B1B38" w:rsidP="00AC18CF">
      <w:pPr>
        <w:spacing w:after="0" w:line="240" w:lineRule="auto"/>
        <w:ind w:left="4" w:hanging="4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color w:val="000000"/>
          <w:sz w:val="28"/>
          <w:szCs w:val="28"/>
        </w:rPr>
        <w:t>5. Инженерная графика. Учебник. Автор:  А. И. Лагерь Издательство: Высшая школа ISBN: 5-06-004807-1 Год: 2004. www.knigka.info/2007/07/11/</w:t>
      </w:r>
      <w:proofErr w:type="spellStart"/>
      <w:r w:rsidRPr="00FC5D34">
        <w:rPr>
          <w:rFonts w:ascii="Times New Roman" w:hAnsi="Times New Roman" w:cs="Times New Roman"/>
          <w:color w:val="000000"/>
          <w:sz w:val="28"/>
          <w:szCs w:val="28"/>
        </w:rPr>
        <w:t>inzhenernaja_grafika_uc</w:t>
      </w:r>
      <w:proofErr w:type="spellEnd"/>
      <w:r w:rsidRPr="00FC5D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1B38" w:rsidRDefault="008B1B38" w:rsidP="00AC18CF">
      <w:pPr>
        <w:keepNext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8B1B38" w:rsidSect="00AC18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1B38" w:rsidRPr="00FC5D34" w:rsidRDefault="008B1B38" w:rsidP="00AC18CF">
      <w:pPr>
        <w:keepNext/>
        <w:spacing w:after="0" w:line="240" w:lineRule="auto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8B1B38" w:rsidRPr="00FC5D34" w:rsidRDefault="008B1B38" w:rsidP="00AC18CF">
      <w:pPr>
        <w:keepNext/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</w:t>
      </w:r>
      <w:r w:rsidRPr="00FC5D3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C5D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оценка</w:t>
      </w:r>
      <w:r w:rsidRPr="00FC5D34">
        <w:rPr>
          <w:rFonts w:ascii="Times New Roman" w:hAnsi="Times New Roman" w:cs="Times New Roman"/>
          <w:color w:val="000000"/>
          <w:sz w:val="28"/>
          <w:szCs w:val="28"/>
        </w:rPr>
        <w:t> результатов освоения учебной дисциплины осуществляется преподавателем в процессе проведения практических занятий и графических работ, тестирования, а также выполнения студентами индивидуальных заданий.</w:t>
      </w:r>
    </w:p>
    <w:tbl>
      <w:tblPr>
        <w:tblW w:w="10422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92"/>
        <w:gridCol w:w="7630"/>
      </w:tblGrid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bookmarkStart w:id="1" w:name="BM43cf137729d875ea8da25ad8a281b4a350b631"/>
            <w:bookmarkStart w:id="2" w:name="BM4"/>
            <w:bookmarkEnd w:id="1"/>
            <w:bookmarkEnd w:id="2"/>
            <w:r w:rsidRPr="00FC5D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  <w:p w:rsidR="008B1B38" w:rsidRPr="00FC5D34" w:rsidRDefault="008B1B38" w:rsidP="00AC18C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Умеет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uto"/>
              <w:rPr>
                <w:rFonts w:ascii="Arial" w:hAnsi="Arial" w:cs="Arial"/>
                <w:color w:val="444444"/>
                <w:sz w:val="2"/>
                <w:szCs w:val="2"/>
              </w:rPr>
            </w:pP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оформлять проектно-конструкторскую, технологическую и другую техническую документацию в соответствии с действующей нормативной базой;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Default="008B1B38" w:rsidP="00AC18CF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контроль педагога в форме оценки выполнения</w:t>
            </w:r>
          </w:p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практических заданий, самостоятельных работ.</w:t>
            </w: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изображения, разрезы и сечения на чертежах;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Default="008B1B38" w:rsidP="00AC18CF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контроль педагога в форме оценки выполнения</w:t>
            </w:r>
          </w:p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практических заданий, самостоятельных работ.</w:t>
            </w: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</w:t>
            </w:r>
            <w:proofErr w:type="spellStart"/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деталирование</w:t>
            </w:r>
            <w:proofErr w:type="spellEnd"/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сборочного чертежа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Default="008B1B38" w:rsidP="00AC18CF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контроль педагога в форме оценки выполнения </w:t>
            </w:r>
          </w:p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практических заданий, самостоятельных работ.</w:t>
            </w: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графические задачи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Default="008B1B38" w:rsidP="00AC18CF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контроль педагога в форме оценки выполнения </w:t>
            </w:r>
          </w:p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практических заданий, самостоятельных работ.</w:t>
            </w: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Знает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uto"/>
              <w:rPr>
                <w:rFonts w:ascii="Arial" w:hAnsi="Arial" w:cs="Arial"/>
                <w:color w:val="444444"/>
                <w:sz w:val="2"/>
                <w:szCs w:val="2"/>
              </w:rPr>
            </w:pP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построения чертежей и схем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Default="008B1B38" w:rsidP="00AC18CF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контроль педагога в форме практических заданий,  </w:t>
            </w:r>
          </w:p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контрольной работы методом тестирования.</w:t>
            </w: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графического представления пространственных образов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Default="008B1B38" w:rsidP="00AC18CF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контроль педагога в форме практических заданий, </w:t>
            </w:r>
          </w:p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контрольной работы методом тестирования.</w:t>
            </w: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возможностях использования пакетов прикладных программ компьютерной графики в профессиональной деятельности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Default="008B1B38" w:rsidP="00AC18CF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контроль педагога в форме практических заданий,  </w:t>
            </w:r>
          </w:p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контрольной работы методом тестирования.</w:t>
            </w: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положения конструкторской, технологической и другой нормативной документации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Default="008B1B38" w:rsidP="00AC18CF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контроль педагога в форме практических заданий,  </w:t>
            </w:r>
          </w:p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контрольной работы методом тестирования.</w:t>
            </w:r>
          </w:p>
        </w:tc>
      </w:tr>
      <w:tr w:rsidR="008B1B38" w:rsidRPr="00FC5D34"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строительной графики</w:t>
            </w:r>
          </w:p>
        </w:tc>
        <w:tc>
          <w:tcPr>
            <w:tcW w:w="7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38" w:rsidRPr="00FC5D34" w:rsidRDefault="008B1B38" w:rsidP="00AC18CF">
            <w:pPr>
              <w:spacing w:after="0" w:line="24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контроль педагога в форме практических заданий,  контрольной работы методом тестирования.</w:t>
            </w:r>
          </w:p>
        </w:tc>
      </w:tr>
    </w:tbl>
    <w:p w:rsidR="008B1B38" w:rsidRDefault="008B1B38" w:rsidP="00AC18CF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B38" w:rsidRDefault="008B1B38" w:rsidP="00AC18CF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Нормативно-техническая документация: </w:t>
      </w:r>
    </w:p>
    <w:p w:rsidR="008B1B38" w:rsidRDefault="008B1B38" w:rsidP="00AC18CF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23360-78. Соединения шпоночные с призматическими шпонками</w:t>
      </w:r>
    </w:p>
    <w:p w:rsidR="008B1B38" w:rsidRDefault="008B1B38" w:rsidP="00AC18CF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23360-78. Соединения шпоночные с призматическими шпонками</w:t>
      </w:r>
    </w:p>
    <w:p w:rsidR="008B1B38" w:rsidRDefault="008B1B38" w:rsidP="00AC18CF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2. 301-68. Таблицы перечня элементов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ГОСТ 2.402-68; ГОСТ 2.403-75; ГОСТ 2.404-75;  ГОСТ 2.405-75; ГОСТ  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2.406-79. Условные изображения зубчатых колес на рабочих чертежах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ГОСТ 2.312-72; ГОСТ 2.313-82. Изображение и обозначение швов сварных  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соединений 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ГОСТ 2.315-68; ГОСТ 22032-76; ГОСТ 1491-80. Разъёмные и неразъёмные  соединения 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соединения.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ГОСТ 25.346-82. Допуски и посадки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8.ГОСТ 2.311-68. Классификация резьбы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9.ГОСТ 2.109-73 ЕСКД. Основные требования к чертежам;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10.ГОСТ 2.114-95 ЕСКД. Технические условия;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11.ГОСТ 2.301-68 ЕСКД. Форматы;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12.ГОСТ 2.302-68 ЕСКД. Масштабы;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13.ГОСТ 2.308-79 ЕСКД. Указание на чертежах допусков форм и    расположения поверхностей;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14. ГОСТ 2.309-73 ЕСКД. Обозначение шероховатости поверхностей;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15. ГОСТ 2.310-68 ЕСКД. Нанесение на чертежах обозначений покрытий,  термической и других видов обработки; 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Кривошапко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Сопротивление материалов. Руководство для решения задач и выполнения лабораторных и расчетно-графических работ. Высшая школа, 2009.- 243с.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2.Сафонова Г.Г.,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Артюховская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Т.Ю., Ермаков Д.А. Техническая механика.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сред. спец. учеб. Инфра-М, 2010.-324с. 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3.Феодосьев В. И. Сопротивление материалов. Учебник. МГТУ имени Н.Э. Баумана, 2010. 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4.Хруничева Т.В. Детали машин: типовые расчеты на прочность. Учебное пособие для студентов машиностроительных и механических специальностей среднего профессионального образования. Инфра-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,Ф</w:t>
      </w:r>
      <w:proofErr w:type="gramEnd"/>
      <w:r>
        <w:rPr>
          <w:rFonts w:ascii="Times New Roman" w:hAnsi="Times New Roman" w:cs="Times New Roman"/>
          <w:sz w:val="24"/>
          <w:szCs w:val="24"/>
        </w:rPr>
        <w:t>орум</w:t>
      </w:r>
      <w:proofErr w:type="spellEnd"/>
      <w:r>
        <w:rPr>
          <w:rFonts w:ascii="Times New Roman" w:hAnsi="Times New Roman" w:cs="Times New Roman"/>
          <w:sz w:val="24"/>
          <w:szCs w:val="24"/>
        </w:rPr>
        <w:t>, 2009.-236с.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Интернет – ресурсы: 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Естественнонаучный образовательный портал. - Режим доступа: </w:t>
      </w:r>
      <w:hyperlink r:id="rId6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http://en.edu.ru</w:t>
        </w:r>
      </w:hyperlink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Методическая копилка учителя информатики. - Режим доступа: </w:t>
      </w:r>
      <w:hyperlink r:id="rId7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http://www.metod-kopilka.ru/page-1.html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B1B38" w:rsidRDefault="008B1B38" w:rsidP="00AC18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Министерство образования Российской Федерации. - Режим доступа: </w:t>
      </w:r>
      <w:hyperlink r:id="rId8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http://www.ed.gov.ru</w:t>
        </w:r>
      </w:hyperlink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Разработка чертежей: правила  оформления. – Режим доступа: </w:t>
      </w:r>
      <w:hyperlink r:id="rId9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chir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narod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gost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"http://chir.narod.ru/gost.htm"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1B38" w:rsidRDefault="008B1B38" w:rsidP="00AC1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Национальный портал "Российский общеобразовательный портал». - Режим доступа: </w:t>
      </w:r>
      <w:hyperlink r:id="rId10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http://www.school.edu.ru</w:t>
        </w:r>
      </w:hyperlink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B1B38" w:rsidRDefault="008B1B38" w:rsidP="00AC18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Образовательные ресурсы Интернета – Информатика. - Режим доступа: </w:t>
      </w:r>
      <w:hyperlink r:id="rId1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alleng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comp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"http://www.alleng.ru/edu/comp.htm"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htm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Специализированный портал «Информационно-коммуникационные технологии в образовании». - Режим доступа: </w:t>
      </w:r>
      <w:hyperlink r:id="rId12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u w:val="single"/>
          </w:rPr>
          <w:t>HYPERLINK "http://www.ict.edu.ru/"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ttp://www.ict.edu.ru</w:t>
        </w:r>
      </w:hyperlink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B1B38" w:rsidRDefault="008B1B38" w:rsidP="00AC1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Федеральный центр информационно-образовательных ресурсов. – Режим доступа:  </w:t>
      </w:r>
      <w:hyperlink r:id="rId13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http://fcior.edu.ru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8B1B38" w:rsidRDefault="008B1B38" w:rsidP="00AC1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Электронная библиотека. Электронные учебники. - Режим доступа: </w:t>
      </w:r>
      <w:hyperlink r:id="rId14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http://subscribe.ru/group/mehanika-studentam/</w:t>
        </w:r>
      </w:hyperlink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B1B38" w:rsidRPr="005563BB" w:rsidRDefault="008B1B38" w:rsidP="00EF4C7F">
      <w:pPr>
        <w:rPr>
          <w:rFonts w:ascii="Times New Roman" w:hAnsi="Times New Roman" w:cs="Times New Roman"/>
          <w:sz w:val="24"/>
          <w:szCs w:val="24"/>
        </w:rPr>
      </w:pPr>
      <w:r w:rsidRPr="005563BB">
        <w:rPr>
          <w:rFonts w:ascii="Times New Roman" w:hAnsi="Times New Roman" w:cs="Times New Roman"/>
          <w:sz w:val="24"/>
          <w:szCs w:val="24"/>
        </w:rPr>
        <w:lastRenderedPageBreak/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p w:rsidR="008B1B38" w:rsidRDefault="008B1B38" w:rsidP="00EF4C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8B1B38">
        <w:trPr>
          <w:trHeight w:val="360"/>
        </w:trPr>
        <w:tc>
          <w:tcPr>
            <w:tcW w:w="3190" w:type="dxa"/>
            <w:vMerge w:val="restart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8B1B38">
        <w:trPr>
          <w:trHeight w:val="195"/>
        </w:trPr>
        <w:tc>
          <w:tcPr>
            <w:tcW w:w="3190" w:type="dxa"/>
            <w:vMerge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8B1B38">
        <w:tc>
          <w:tcPr>
            <w:tcW w:w="3190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90 -100 %</w:t>
            </w:r>
          </w:p>
        </w:tc>
        <w:tc>
          <w:tcPr>
            <w:tcW w:w="3190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8B1B38">
        <w:tc>
          <w:tcPr>
            <w:tcW w:w="3190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80 -89 %</w:t>
            </w:r>
          </w:p>
        </w:tc>
        <w:tc>
          <w:tcPr>
            <w:tcW w:w="3190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8B1B38">
        <w:tc>
          <w:tcPr>
            <w:tcW w:w="3190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70 -79 %</w:t>
            </w:r>
          </w:p>
        </w:tc>
        <w:tc>
          <w:tcPr>
            <w:tcW w:w="3190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8B1B38">
        <w:tc>
          <w:tcPr>
            <w:tcW w:w="3190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Менее 70 %</w:t>
            </w:r>
          </w:p>
        </w:tc>
        <w:tc>
          <w:tcPr>
            <w:tcW w:w="3190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8B1B38" w:rsidRPr="00DC641B" w:rsidRDefault="008B1B38" w:rsidP="00DC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41B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8B1B38" w:rsidRDefault="008B1B38" w:rsidP="00EF4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B1B38" w:rsidRDefault="008B1B38" w:rsidP="00EF4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этапе промежуточной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аттестациипо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медиане качественных оценок индивидуальных образовательных достижений преподавателем определяется интегральная оценка уровня подготовки по учебной дисциплине.</w:t>
      </w:r>
    </w:p>
    <w:p w:rsidR="008B1B38" w:rsidRDefault="008B1B38" w:rsidP="00EF4C7F">
      <w:pPr>
        <w:rPr>
          <w:rFonts w:cs="Times New Roman"/>
        </w:rPr>
      </w:pPr>
    </w:p>
    <w:p w:rsidR="008B1B38" w:rsidRDefault="008B1B38" w:rsidP="00AC18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1B38" w:rsidRDefault="008B1B38">
      <w:pPr>
        <w:rPr>
          <w:rFonts w:cs="Times New Roman"/>
        </w:rPr>
      </w:pPr>
    </w:p>
    <w:sectPr w:rsidR="008B1B38" w:rsidSect="00B24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729AF"/>
    <w:multiLevelType w:val="multilevel"/>
    <w:tmpl w:val="93D041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355A56"/>
    <w:multiLevelType w:val="hybridMultilevel"/>
    <w:tmpl w:val="40E4CB3C"/>
    <w:lvl w:ilvl="0" w:tplc="54C2FA4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089"/>
    <w:rsid w:val="000B3D25"/>
    <w:rsid w:val="000B699B"/>
    <w:rsid w:val="000F1108"/>
    <w:rsid w:val="00100650"/>
    <w:rsid w:val="001D6CB8"/>
    <w:rsid w:val="00243035"/>
    <w:rsid w:val="002D3130"/>
    <w:rsid w:val="002F312D"/>
    <w:rsid w:val="00345303"/>
    <w:rsid w:val="0034557A"/>
    <w:rsid w:val="00423673"/>
    <w:rsid w:val="00425417"/>
    <w:rsid w:val="004C4F62"/>
    <w:rsid w:val="004F4EC7"/>
    <w:rsid w:val="005563BB"/>
    <w:rsid w:val="00563089"/>
    <w:rsid w:val="006B5163"/>
    <w:rsid w:val="006E3628"/>
    <w:rsid w:val="007B58CD"/>
    <w:rsid w:val="007E103F"/>
    <w:rsid w:val="00813EB9"/>
    <w:rsid w:val="00856935"/>
    <w:rsid w:val="008B1B38"/>
    <w:rsid w:val="00902633"/>
    <w:rsid w:val="00921E55"/>
    <w:rsid w:val="00963039"/>
    <w:rsid w:val="009E0265"/>
    <w:rsid w:val="00A37358"/>
    <w:rsid w:val="00A55D20"/>
    <w:rsid w:val="00AC18CF"/>
    <w:rsid w:val="00AE65E6"/>
    <w:rsid w:val="00B24A2E"/>
    <w:rsid w:val="00B74E9C"/>
    <w:rsid w:val="00B77E57"/>
    <w:rsid w:val="00D41606"/>
    <w:rsid w:val="00D85E89"/>
    <w:rsid w:val="00DC641B"/>
    <w:rsid w:val="00DD134F"/>
    <w:rsid w:val="00E93C9A"/>
    <w:rsid w:val="00ED21D6"/>
    <w:rsid w:val="00EF4C7F"/>
    <w:rsid w:val="00F96644"/>
    <w:rsid w:val="00FC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8CF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18CF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EF4C7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.ru/" TargetMode="External"/><Relationship Id="rId13" Type="http://schemas.openxmlformats.org/officeDocument/2006/relationships/hyperlink" Target="http://fcior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etod-kopilka.ru/page-1.html" TargetMode="External"/><Relationship Id="rId12" Type="http://schemas.openxmlformats.org/officeDocument/2006/relationships/hyperlink" Target="http://www.ict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edu.ru/" TargetMode="External"/><Relationship Id="rId11" Type="http://schemas.openxmlformats.org/officeDocument/2006/relationships/hyperlink" Target="http://www.alleng.ru/edu/comp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ir.narod.ru/gost.htm" TargetMode="External"/><Relationship Id="rId14" Type="http://schemas.openxmlformats.org/officeDocument/2006/relationships/hyperlink" Target="http://subscribe.ru/group/mehanika-student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2523</Words>
  <Characters>14385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Боянова Е П</dc:creator>
  <cp:keywords/>
  <dc:description/>
  <cp:lastModifiedBy>a</cp:lastModifiedBy>
  <cp:revision>10</cp:revision>
  <dcterms:created xsi:type="dcterms:W3CDTF">2016-11-23T08:37:00Z</dcterms:created>
  <dcterms:modified xsi:type="dcterms:W3CDTF">2016-12-13T04:31:00Z</dcterms:modified>
</cp:coreProperties>
</file>