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5E" w:rsidRDefault="0083635E" w:rsidP="0083635E">
      <w:pPr>
        <w:shd w:val="clear" w:color="auto" w:fill="FFFFFF"/>
        <w:jc w:val="center"/>
        <w:rPr>
          <w:color w:val="000000"/>
          <w:spacing w:val="-5"/>
        </w:rPr>
      </w:pPr>
      <w:r w:rsidRPr="00B053B4">
        <w:rPr>
          <w:color w:val="000000"/>
          <w:spacing w:val="-5"/>
        </w:rPr>
        <w:t>ДЕПАРТАМЕНТ ОБРАЗОВАНИЯ И НАУКИ ТЮМЕНСКОЙ ОБЛАСТИ</w:t>
      </w:r>
    </w:p>
    <w:p w:rsidR="0083635E" w:rsidRDefault="0083635E" w:rsidP="0083635E">
      <w:pPr>
        <w:shd w:val="clear" w:color="auto" w:fill="FFFFFF"/>
        <w:jc w:val="center"/>
        <w:rPr>
          <w:b/>
          <w:color w:val="000000"/>
          <w:spacing w:val="-5"/>
        </w:rPr>
      </w:pPr>
    </w:p>
    <w:p w:rsidR="0083635E" w:rsidRDefault="0083635E" w:rsidP="0083635E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 xml:space="preserve">ГОСУДАРСТВЕННОЕ АВТОНОМНОЕ ПРОФЕССИОНАЛЬНОЕ </w:t>
      </w:r>
    </w:p>
    <w:p w:rsidR="0083635E" w:rsidRDefault="0083635E" w:rsidP="0083635E">
      <w:pPr>
        <w:shd w:val="clear" w:color="auto" w:fill="FFFFFF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ОБРАЗОВАТЕЛЬНОЕ УЧРЕЖДЕНИЕ ТЮМЕНСКОЙ ОБЛАСТИ</w:t>
      </w:r>
    </w:p>
    <w:p w:rsidR="0083635E" w:rsidRPr="009C0D95" w:rsidRDefault="0083635E" w:rsidP="0083635E">
      <w:pPr>
        <w:shd w:val="clear" w:color="auto" w:fill="FFFFFF"/>
        <w:jc w:val="center"/>
        <w:rPr>
          <w:b/>
          <w:color w:val="000000"/>
          <w:spacing w:val="-5"/>
        </w:rPr>
      </w:pPr>
      <w:r w:rsidRPr="009C0D95">
        <w:rPr>
          <w:b/>
          <w:color w:val="000000"/>
          <w:spacing w:val="-5"/>
        </w:rPr>
        <w:t>«ГОЛЫШМАНОВСКИЙ АГРОПЕДАГОГИЧЕСКИЙ КОЛЛЕДЖ»</w:t>
      </w:r>
    </w:p>
    <w:p w:rsidR="0083635E" w:rsidRDefault="0083635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3635E" w:rsidRDefault="0083635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3635E" w:rsidRDefault="0083635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F362E" w:rsidRDefault="003F362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3F362E" w:rsidRDefault="003F362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3635E" w:rsidRDefault="0083635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3635E" w:rsidRPr="00070FD4" w:rsidRDefault="0083635E" w:rsidP="0083635E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83635E" w:rsidRPr="00070FD4" w:rsidRDefault="0083635E" w:rsidP="0083635E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  <w:r>
        <w:rPr>
          <w:caps/>
        </w:rPr>
        <w:tab/>
      </w:r>
      <w:r>
        <w:rPr>
          <w:caps/>
        </w:rPr>
        <w:tab/>
        <w:t xml:space="preserve">приложение  № 23       </w:t>
      </w:r>
    </w:p>
    <w:p w:rsidR="0083635E" w:rsidRDefault="0083635E" w:rsidP="0083635E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К ОСНОВНОЙ ПРОФЕССИОНАЛЬНОЙ ОБРАЗОВАТЕЛЬНОЙ ПРОГРАММЕ </w:t>
      </w:r>
    </w:p>
    <w:p w:rsidR="003F362E" w:rsidRDefault="0083635E" w:rsidP="0083635E">
      <w:pPr>
        <w:autoSpaceDE w:val="0"/>
        <w:autoSpaceDN w:val="0"/>
        <w:adjustRightInd w:val="0"/>
        <w:ind w:left="4147"/>
        <w:jc w:val="right"/>
        <w:rPr>
          <w:bCs/>
        </w:rPr>
      </w:pPr>
      <w:r w:rsidRPr="00E77E9F">
        <w:rPr>
          <w:bCs/>
        </w:rPr>
        <w:t xml:space="preserve">ПО СПЕЦИАЛЬНОСТИ </w:t>
      </w:r>
    </w:p>
    <w:p w:rsidR="0083635E" w:rsidRPr="003F362E" w:rsidRDefault="0083635E" w:rsidP="003F362E">
      <w:pPr>
        <w:autoSpaceDE w:val="0"/>
        <w:autoSpaceDN w:val="0"/>
        <w:adjustRightInd w:val="0"/>
        <w:jc w:val="right"/>
        <w:rPr>
          <w:b/>
        </w:rPr>
      </w:pPr>
      <w:r w:rsidRPr="003F362E">
        <w:rPr>
          <w:b/>
        </w:rPr>
        <w:t xml:space="preserve">35.02.07 </w:t>
      </w:r>
      <w:r w:rsidR="003F362E" w:rsidRPr="003F362E">
        <w:rPr>
          <w:b/>
        </w:rPr>
        <w:t xml:space="preserve"> </w:t>
      </w:r>
      <w:r w:rsidRPr="003F362E">
        <w:rPr>
          <w:b/>
        </w:rPr>
        <w:t>МЕХАНИЗАЦИЯ СЕЛЬСКОГО ХОЗЯЙСТВА</w:t>
      </w:r>
    </w:p>
    <w:p w:rsidR="0083635E" w:rsidRPr="004415ED" w:rsidRDefault="0083635E" w:rsidP="0083635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4415ED" w:rsidRDefault="0083635E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3635E" w:rsidRPr="003F362E" w:rsidRDefault="0083635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4415ED">
        <w:rPr>
          <w:b/>
          <w:caps/>
          <w:sz w:val="28"/>
          <w:szCs w:val="28"/>
        </w:rPr>
        <w:t xml:space="preserve"> ПРОГРАММа </w:t>
      </w:r>
    </w:p>
    <w:p w:rsidR="0083635E" w:rsidRPr="003F362E" w:rsidRDefault="0083635E" w:rsidP="0083635E">
      <w:pPr>
        <w:jc w:val="center"/>
        <w:rPr>
          <w:b/>
          <w:sz w:val="28"/>
        </w:rPr>
      </w:pPr>
    </w:p>
    <w:p w:rsidR="003F362E" w:rsidRDefault="0083635E" w:rsidP="0083635E">
      <w:pPr>
        <w:jc w:val="center"/>
        <w:rPr>
          <w:b/>
          <w:sz w:val="28"/>
        </w:rPr>
      </w:pPr>
      <w:r w:rsidRPr="003F362E">
        <w:rPr>
          <w:b/>
          <w:sz w:val="28"/>
        </w:rPr>
        <w:t>ОП 03. М</w:t>
      </w:r>
      <w:r w:rsidR="003F362E">
        <w:rPr>
          <w:b/>
          <w:sz w:val="28"/>
        </w:rPr>
        <w:t>АТЕРИАЛОВЕДЕНИЕ</w:t>
      </w: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/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/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3F362E" w:rsidRDefault="003F362E" w:rsidP="003F362E">
      <w:pPr>
        <w:jc w:val="center"/>
        <w:rPr>
          <w:b/>
        </w:rPr>
      </w:pPr>
      <w:r w:rsidRPr="00AC7154">
        <w:rPr>
          <w:b/>
        </w:rPr>
        <w:t>Голышманово, 2014</w:t>
      </w:r>
    </w:p>
    <w:p w:rsidR="0083635E" w:rsidRPr="009A6745" w:rsidRDefault="0083635E" w:rsidP="0083635E">
      <w:pPr>
        <w:widowControl w:val="0"/>
        <w:suppressAutoHyphens/>
        <w:jc w:val="center"/>
        <w:rPr>
          <w:bCs/>
        </w:rPr>
      </w:pPr>
    </w:p>
    <w:p w:rsidR="0083635E" w:rsidRPr="009A6745" w:rsidRDefault="0083635E" w:rsidP="0083635E">
      <w:pPr>
        <w:widowControl w:val="0"/>
        <w:suppressAutoHyphens/>
        <w:jc w:val="center"/>
        <w:rPr>
          <w:bCs/>
        </w:rPr>
      </w:pPr>
    </w:p>
    <w:p w:rsidR="0083635E" w:rsidRPr="009A6745" w:rsidRDefault="0083635E" w:rsidP="0083635E">
      <w:pPr>
        <w:widowControl w:val="0"/>
        <w:suppressAutoHyphens/>
        <w:jc w:val="center"/>
        <w:rPr>
          <w:bCs/>
        </w:rPr>
      </w:pPr>
    </w:p>
    <w:p w:rsidR="0083635E" w:rsidRDefault="0083635E" w:rsidP="0083635E">
      <w:pPr>
        <w:suppressAutoHyphens/>
        <w:jc w:val="both"/>
      </w:pPr>
      <w:r>
        <w:t>Рабочая п</w:t>
      </w:r>
      <w:r w:rsidRPr="005D1132">
        <w:t xml:space="preserve">рограмма </w:t>
      </w:r>
      <w:r>
        <w:t xml:space="preserve">учебной дисциплины </w:t>
      </w:r>
      <w:r w:rsidRPr="005D1132">
        <w:t>разработана на основе</w:t>
      </w:r>
      <w:r>
        <w:t xml:space="preserve"> Федерального </w:t>
      </w:r>
      <w:r w:rsidRPr="005D1132">
        <w:t xml:space="preserve"> государственного  образовательного стандарта</w:t>
      </w:r>
      <w:r>
        <w:t xml:space="preserve"> </w:t>
      </w:r>
      <w:r w:rsidRPr="005D1132">
        <w:t xml:space="preserve">по специальности среднего профессионального образования </w:t>
      </w:r>
      <w:r>
        <w:rPr>
          <w:b/>
        </w:rPr>
        <w:t>35.02.07</w:t>
      </w:r>
      <w:r w:rsidRPr="005D1132">
        <w:rPr>
          <w:b/>
        </w:rPr>
        <w:t xml:space="preserve"> «Механизация сельского хозяйства»,   </w:t>
      </w:r>
      <w:r>
        <w:t>утвержденного Приказом Министерства образования и науки Российской Федерации, от «7» мая 2014 г. № 456.</w:t>
      </w:r>
    </w:p>
    <w:p w:rsidR="0083635E" w:rsidRDefault="0083635E" w:rsidP="00836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835" w:hanging="2835"/>
        <w:jc w:val="both"/>
      </w:pPr>
    </w:p>
    <w:p w:rsidR="0083635E" w:rsidRDefault="0083635E" w:rsidP="0083635E">
      <w:pPr>
        <w:jc w:val="both"/>
        <w:rPr>
          <w:color w:val="000000"/>
        </w:rPr>
      </w:pPr>
      <w:r>
        <w:rPr>
          <w:color w:val="000000"/>
        </w:rPr>
        <w:t xml:space="preserve">Организация-разработчик: </w:t>
      </w:r>
      <w:r w:rsidR="003F362E" w:rsidRPr="00AC7154">
        <w:t>государственное автономное профессиональное образовательное учреждение Тюменской области  «Голышмановс</w:t>
      </w:r>
      <w:r w:rsidR="003F362E">
        <w:t>кий агропедагогический колледж»</w:t>
      </w:r>
    </w:p>
    <w:p w:rsidR="0083635E" w:rsidRDefault="0083635E" w:rsidP="0083635E">
      <w:pPr>
        <w:jc w:val="both"/>
        <w:rPr>
          <w:color w:val="000000"/>
        </w:rPr>
      </w:pPr>
    </w:p>
    <w:p w:rsidR="0083635E" w:rsidRDefault="0083635E" w:rsidP="0083635E">
      <w:pPr>
        <w:jc w:val="both"/>
        <w:rPr>
          <w:color w:val="000000"/>
        </w:rPr>
      </w:pPr>
      <w:r>
        <w:rPr>
          <w:color w:val="000000"/>
        </w:rPr>
        <w:t>Разработчик:</w:t>
      </w:r>
    </w:p>
    <w:p w:rsidR="0083635E" w:rsidRDefault="0083635E" w:rsidP="0083635E">
      <w:pPr>
        <w:jc w:val="both"/>
        <w:rPr>
          <w:color w:val="000000"/>
        </w:rPr>
      </w:pPr>
      <w:r>
        <w:rPr>
          <w:color w:val="000000"/>
        </w:rPr>
        <w:t>Калугин Н.Р., преподаватель специальных дисциплин первой категории,</w:t>
      </w:r>
    </w:p>
    <w:p w:rsidR="0083635E" w:rsidRDefault="0083635E" w:rsidP="008363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7154">
        <w:t>Эксперты:</w:t>
      </w: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7154">
        <w:t>1. ___________________________________________________________________________</w:t>
      </w: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7154">
        <w:t>«____»___________20___г.</w:t>
      </w: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7154">
        <w:t>2. ___________________________________________________________________________</w:t>
      </w: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C7154">
        <w:t>«____»___________20___г.</w:t>
      </w:r>
    </w:p>
    <w:p w:rsidR="003F362E" w:rsidRPr="00AC7154" w:rsidRDefault="003F362E" w:rsidP="003F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F362E" w:rsidRPr="00AC7154" w:rsidRDefault="003F362E" w:rsidP="003F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AC7154">
        <w:t>РАССМОТРЕНА</w:t>
      </w:r>
      <w:proofErr w:type="gramEnd"/>
      <w:r w:rsidRPr="00AC7154">
        <w:t xml:space="preserve"> И РЕКОМЕНДОВАНА К УТВЕРЖДЕНИЮ</w:t>
      </w:r>
    </w:p>
    <w:p w:rsidR="003F362E" w:rsidRPr="00AC7154" w:rsidRDefault="003F362E" w:rsidP="003F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3F362E" w:rsidRPr="00AC7154" w:rsidRDefault="003F362E" w:rsidP="003F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154">
        <w:t xml:space="preserve">На заседании МК преподавателей профессиональных дисциплин </w:t>
      </w:r>
    </w:p>
    <w:p w:rsidR="003F362E" w:rsidRPr="00AC7154" w:rsidRDefault="003F362E" w:rsidP="003F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154">
        <w:t>Протокол № ___ от «___»_____________201__г.</w:t>
      </w:r>
    </w:p>
    <w:p w:rsidR="003F362E" w:rsidRPr="00AC7154" w:rsidRDefault="003F362E" w:rsidP="003F36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C7154">
        <w:t xml:space="preserve">Председатель _______________________ Л.Е. </w:t>
      </w:r>
      <w:proofErr w:type="spellStart"/>
      <w:r w:rsidRPr="00AC7154">
        <w:t>Смольникова</w:t>
      </w:r>
      <w:proofErr w:type="spellEnd"/>
      <w:r w:rsidRPr="00AC7154">
        <w:t xml:space="preserve"> </w:t>
      </w:r>
    </w:p>
    <w:p w:rsidR="0083635E" w:rsidRPr="008B4BEC" w:rsidRDefault="0083635E" w:rsidP="0083635E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3635E" w:rsidRPr="009A6745" w:rsidRDefault="0083635E" w:rsidP="008363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83635E" w:rsidRPr="009A6745" w:rsidRDefault="0083635E" w:rsidP="0083635E">
      <w:pPr>
        <w:jc w:val="center"/>
      </w:pPr>
    </w:p>
    <w:p w:rsidR="0083635E" w:rsidRPr="009A6745" w:rsidRDefault="0083635E" w:rsidP="0083635E">
      <w:pPr>
        <w:jc w:val="center"/>
      </w:pPr>
    </w:p>
    <w:p w:rsidR="0083635E" w:rsidRPr="009A6745" w:rsidRDefault="0083635E" w:rsidP="0083635E">
      <w:pPr>
        <w:jc w:val="center"/>
      </w:pPr>
    </w:p>
    <w:p w:rsidR="0083635E" w:rsidRPr="009A6745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Default="0083635E" w:rsidP="0083635E">
      <w:pPr>
        <w:jc w:val="center"/>
      </w:pPr>
    </w:p>
    <w:p w:rsidR="0083635E" w:rsidRPr="009A6745" w:rsidRDefault="0083635E" w:rsidP="0083635E">
      <w:pPr>
        <w:jc w:val="center"/>
      </w:pPr>
    </w:p>
    <w:p w:rsidR="0083635E" w:rsidRPr="009A6745" w:rsidRDefault="0083635E" w:rsidP="0083635E">
      <w:pPr>
        <w:jc w:val="center"/>
      </w:pPr>
    </w:p>
    <w:p w:rsidR="0083635E" w:rsidRPr="009A6745" w:rsidRDefault="0083635E" w:rsidP="008363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:rsidR="00FF6AC7" w:rsidRPr="00A20A8B" w:rsidRDefault="00FF6AC7" w:rsidP="00FF6AC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DB30F0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5040D8" w:rsidRPr="00A20A8B">
              <w:rPr>
                <w:b/>
                <w:caps/>
              </w:rPr>
              <w:t xml:space="preserve">ПРИМЕРНОЕ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DB30F0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программы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2B5AEA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7B6FA7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8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FE37E4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E37E4">
        <w:rPr>
          <w:b/>
          <w:caps/>
          <w:szCs w:val="28"/>
        </w:rPr>
        <w:lastRenderedPageBreak/>
        <w:t>1. паспорт  ПРОГРАММЫ УЧЕБНОЙ ДИСЦИПЛИНЫ</w:t>
      </w:r>
    </w:p>
    <w:p w:rsidR="00D37CB7" w:rsidRPr="00FE37E4" w:rsidRDefault="00F77E35" w:rsidP="00D553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FE37E4">
        <w:rPr>
          <w:rStyle w:val="FontStyle46"/>
          <w:b/>
          <w:sz w:val="24"/>
        </w:rPr>
        <w:t>Материаловедение</w:t>
      </w:r>
    </w:p>
    <w:p w:rsidR="00FF6AC7" w:rsidRPr="00FE37E4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  <w:r w:rsidRPr="00FE37E4">
        <w:rPr>
          <w:b/>
          <w:szCs w:val="28"/>
        </w:rPr>
        <w:t>1.</w:t>
      </w:r>
      <w:r w:rsidR="00FF6AC7" w:rsidRPr="00FE37E4">
        <w:rPr>
          <w:b/>
          <w:szCs w:val="28"/>
        </w:rPr>
        <w:t>1. Область применения программы</w:t>
      </w:r>
    </w:p>
    <w:p w:rsidR="00FF6AC7" w:rsidRPr="00FE37E4" w:rsidRDefault="00AE7FBD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2"/>
          <w:vertAlign w:val="superscript"/>
        </w:rPr>
      </w:pPr>
      <w:r w:rsidRPr="00FE37E4">
        <w:rPr>
          <w:szCs w:val="28"/>
        </w:rPr>
        <w:t>П</w:t>
      </w:r>
      <w:r w:rsidR="00FF6AC7" w:rsidRPr="00FE37E4">
        <w:rPr>
          <w:szCs w:val="28"/>
        </w:rPr>
        <w:t xml:space="preserve">рограмма учебной дисциплины </w:t>
      </w:r>
      <w:r w:rsidR="007041B2" w:rsidRPr="00FE37E4">
        <w:rPr>
          <w:szCs w:val="28"/>
        </w:rPr>
        <w:t xml:space="preserve">является частью основной профессиональной образовательной программы </w:t>
      </w:r>
      <w:r w:rsidR="000D5CDF" w:rsidRPr="00FE37E4">
        <w:rPr>
          <w:szCs w:val="28"/>
        </w:rPr>
        <w:t xml:space="preserve">в соответствии с ФГОС </w:t>
      </w:r>
      <w:r w:rsidR="00C433E7" w:rsidRPr="00FE37E4">
        <w:rPr>
          <w:rStyle w:val="FontStyle51"/>
          <w:sz w:val="24"/>
        </w:rPr>
        <w:t xml:space="preserve">по специальности </w:t>
      </w:r>
      <w:r w:rsidR="0083635E">
        <w:rPr>
          <w:b/>
        </w:rPr>
        <w:t>35.02.07</w:t>
      </w:r>
      <w:r w:rsidR="0083635E" w:rsidRPr="005D1132">
        <w:rPr>
          <w:b/>
        </w:rPr>
        <w:t xml:space="preserve"> «Механизация сельского хозяйства»</w:t>
      </w:r>
    </w:p>
    <w:p w:rsidR="00AA43FF" w:rsidRPr="0083635E" w:rsidRDefault="00AE7FBD" w:rsidP="008363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2"/>
          <w:vertAlign w:val="superscript"/>
        </w:rPr>
      </w:pPr>
      <w:r w:rsidRPr="00FE37E4">
        <w:rPr>
          <w:szCs w:val="28"/>
        </w:rPr>
        <w:t>П</w:t>
      </w:r>
      <w:r w:rsidR="00FF6AC7" w:rsidRPr="00FE37E4">
        <w:rPr>
          <w:szCs w:val="28"/>
        </w:rPr>
        <w:t>рограмма учебной дисциплины может быть использована</w:t>
      </w:r>
      <w:r w:rsidR="00D553D5" w:rsidRPr="00FE37E4">
        <w:rPr>
          <w:b/>
          <w:szCs w:val="28"/>
        </w:rPr>
        <w:t xml:space="preserve"> - </w:t>
      </w:r>
      <w:r w:rsidR="00D553D5" w:rsidRPr="00FE37E4">
        <w:rPr>
          <w:szCs w:val="28"/>
        </w:rPr>
        <w:t xml:space="preserve">в дополнительном профессиональном образовании (в программах повышения квалификации и переподготовки) и профессиональной подготовке по </w:t>
      </w:r>
      <w:r w:rsidR="000F475A" w:rsidRPr="00FE37E4">
        <w:rPr>
          <w:rStyle w:val="FontStyle51"/>
          <w:sz w:val="24"/>
        </w:rPr>
        <w:t xml:space="preserve"> специальности среднего профессионального образования</w:t>
      </w:r>
      <w:r w:rsidR="000F475A" w:rsidRPr="00FE37E4">
        <w:rPr>
          <w:szCs w:val="28"/>
        </w:rPr>
        <w:t xml:space="preserve"> </w:t>
      </w:r>
      <w:r w:rsidR="0083635E">
        <w:rPr>
          <w:rStyle w:val="FontStyle52"/>
          <w:b w:val="0"/>
          <w:sz w:val="24"/>
        </w:rPr>
        <w:t>35.02.07</w:t>
      </w:r>
      <w:r w:rsidR="000F475A" w:rsidRPr="00FE37E4">
        <w:rPr>
          <w:rStyle w:val="FontStyle52"/>
          <w:b w:val="0"/>
          <w:sz w:val="24"/>
        </w:rPr>
        <w:t xml:space="preserve"> Механизация сельского хозяйства, квалификация техник-механик</w:t>
      </w:r>
    </w:p>
    <w:p w:rsidR="00C91283" w:rsidRPr="00FE37E4" w:rsidRDefault="00C91283" w:rsidP="00AA43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Cs w:val="28"/>
        </w:rPr>
      </w:pPr>
    </w:p>
    <w:p w:rsidR="008F57C1" w:rsidRPr="00FE37E4" w:rsidRDefault="006F30E3" w:rsidP="007D7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Cs w:val="28"/>
        </w:rPr>
      </w:pPr>
      <w:r w:rsidRPr="00FE37E4">
        <w:rPr>
          <w:b/>
          <w:szCs w:val="28"/>
        </w:rPr>
        <w:t>1.</w:t>
      </w:r>
      <w:r w:rsidR="00FF6AC7" w:rsidRPr="00FE37E4">
        <w:rPr>
          <w:b/>
          <w:szCs w:val="28"/>
        </w:rPr>
        <w:t xml:space="preserve">2. Место дисциплины в структуре </w:t>
      </w:r>
      <w:r w:rsidR="000D5CDF" w:rsidRPr="00FE37E4">
        <w:rPr>
          <w:b/>
          <w:szCs w:val="28"/>
        </w:rPr>
        <w:t xml:space="preserve">основной </w:t>
      </w:r>
      <w:r w:rsidR="00FF6AC7" w:rsidRPr="00FE37E4">
        <w:rPr>
          <w:b/>
          <w:szCs w:val="28"/>
        </w:rPr>
        <w:t>профессионал</w:t>
      </w:r>
      <w:r w:rsidR="002830A1" w:rsidRPr="00FE37E4">
        <w:rPr>
          <w:b/>
          <w:szCs w:val="28"/>
        </w:rPr>
        <w:t>ьной образовательной программы:</w:t>
      </w:r>
      <w:r w:rsidR="006B3431" w:rsidRPr="00FE37E4">
        <w:rPr>
          <w:b/>
          <w:szCs w:val="28"/>
        </w:rPr>
        <w:t xml:space="preserve">  </w:t>
      </w:r>
      <w:r w:rsidR="006B3431" w:rsidRPr="00FE37E4">
        <w:rPr>
          <w:szCs w:val="28"/>
        </w:rPr>
        <w:t>дисциплина входит в общепрофессиональный цикл.</w:t>
      </w:r>
    </w:p>
    <w:p w:rsidR="001D0E7B" w:rsidRPr="00FE37E4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E37E4">
        <w:rPr>
          <w:b/>
          <w:szCs w:val="28"/>
        </w:rPr>
        <w:t>1.3</w:t>
      </w:r>
      <w:r w:rsidR="00FF6AC7" w:rsidRPr="00FE37E4">
        <w:rPr>
          <w:b/>
          <w:szCs w:val="28"/>
        </w:rPr>
        <w:t xml:space="preserve">. </w:t>
      </w:r>
      <w:r w:rsidR="00B06A4C" w:rsidRPr="00FE37E4">
        <w:rPr>
          <w:b/>
          <w:szCs w:val="28"/>
        </w:rPr>
        <w:t xml:space="preserve">Цели и задачи дисциплины </w:t>
      </w:r>
      <w:r w:rsidR="002830A1" w:rsidRPr="00FE37E4">
        <w:rPr>
          <w:b/>
          <w:szCs w:val="28"/>
        </w:rPr>
        <w:t>–</w:t>
      </w:r>
      <w:r w:rsidR="00B06A4C" w:rsidRPr="00FE37E4">
        <w:rPr>
          <w:b/>
          <w:szCs w:val="28"/>
        </w:rPr>
        <w:t xml:space="preserve"> требования к результатам освоения </w:t>
      </w:r>
      <w:r w:rsidR="00FF6AC7" w:rsidRPr="00FE37E4">
        <w:rPr>
          <w:b/>
          <w:szCs w:val="28"/>
        </w:rPr>
        <w:t>дисциплины:</w:t>
      </w:r>
    </w:p>
    <w:p w:rsidR="002F32A9" w:rsidRPr="00FE37E4" w:rsidRDefault="00297ED6" w:rsidP="000F475A">
      <w:pPr>
        <w:pStyle w:val="Style24"/>
        <w:widowControl/>
        <w:spacing w:line="240" w:lineRule="auto"/>
        <w:jc w:val="left"/>
        <w:rPr>
          <w:rStyle w:val="FontStyle47"/>
          <w:sz w:val="24"/>
        </w:rPr>
      </w:pPr>
      <w:r w:rsidRPr="00FE37E4">
        <w:rPr>
          <w:rStyle w:val="FontStyle47"/>
          <w:sz w:val="24"/>
        </w:rPr>
        <w:t xml:space="preserve">В результате изучения обязательной части цикла </w:t>
      </w:r>
      <w:proofErr w:type="gramStart"/>
      <w:r w:rsidRPr="00FE37E4">
        <w:rPr>
          <w:rStyle w:val="FontStyle47"/>
          <w:sz w:val="24"/>
        </w:rPr>
        <w:t>обучающийся</w:t>
      </w:r>
      <w:proofErr w:type="gramEnd"/>
      <w:r w:rsidRPr="00FE37E4">
        <w:rPr>
          <w:rStyle w:val="FontStyle47"/>
          <w:sz w:val="24"/>
        </w:rPr>
        <w:t xml:space="preserve"> по общепрофессиональным дисциплинам должен:</w:t>
      </w:r>
    </w:p>
    <w:p w:rsidR="00F77E35" w:rsidRPr="00FE37E4" w:rsidRDefault="00297ED6" w:rsidP="00F77E35">
      <w:pPr>
        <w:pStyle w:val="Style16"/>
        <w:widowControl/>
        <w:spacing w:line="240" w:lineRule="auto"/>
        <w:jc w:val="left"/>
        <w:rPr>
          <w:rStyle w:val="FontStyle56"/>
          <w:sz w:val="24"/>
        </w:rPr>
      </w:pPr>
      <w:r w:rsidRPr="00FE37E4">
        <w:rPr>
          <w:rStyle w:val="FontStyle47"/>
          <w:sz w:val="32"/>
        </w:rPr>
        <w:t xml:space="preserve"> </w:t>
      </w:r>
      <w:r w:rsidR="00F77E35" w:rsidRPr="00FE37E4">
        <w:rPr>
          <w:rStyle w:val="FontStyle56"/>
          <w:sz w:val="24"/>
        </w:rPr>
        <w:t>уметь: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распознавать и классифицировать конструкционные и сырьевые материалы по внешнему виду, происхождению, свойствам;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подбирать материалы по их назначению и условиям эксплуатации для выполнения работ;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выбирать и расшифровывать марки конструкционных материалов;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определять твердость металлов;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определять режимы отжига, закалки и отпуска стали;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 xml:space="preserve">подбирать способы и режимы обработки металлов (литьем, давлением, сваркой, резанием и др.) для изготовления различных деталей; 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6"/>
          <w:sz w:val="24"/>
        </w:rPr>
      </w:pPr>
      <w:r w:rsidRPr="00FE37E4">
        <w:rPr>
          <w:rStyle w:val="FontStyle56"/>
          <w:sz w:val="24"/>
        </w:rPr>
        <w:t>знать: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основные виды конструкционных и сырьевых, металлических и неметаллических материалов;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классификацию, свойства, маркировку и область применения конструкционных материалов, принципы их выбора для применения в производстве;</w:t>
      </w:r>
    </w:p>
    <w:p w:rsidR="00F77E35" w:rsidRPr="00FE37E4" w:rsidRDefault="00F77E35" w:rsidP="00F77E35">
      <w:pPr>
        <w:pStyle w:val="Style16"/>
        <w:widowControl/>
        <w:spacing w:line="240" w:lineRule="auto"/>
        <w:jc w:val="both"/>
        <w:rPr>
          <w:rStyle w:val="FontStyle57"/>
          <w:sz w:val="24"/>
        </w:rPr>
      </w:pPr>
      <w:r w:rsidRPr="00FE37E4">
        <w:rPr>
          <w:rStyle w:val="FontStyle57"/>
          <w:sz w:val="24"/>
        </w:rPr>
        <w:t>основные сведения о назначении и свойствах металлов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и сплавов, о технологии их производства;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особенности строения металлов и их сплавов, закономерности процессов кристаллизации и структурообразования;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виды обработки металлов и сплавов;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сущность технологических процессов литья, сварки, обработки металлов давлением и резанием;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основы термообработки металлов;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способы защиты металлов от коррозии;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требования к качеству обработки деталей;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виды износа деталей и узлов;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особенности строения, назначения и свойства различных групп неметаллических материалов;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характеристики топливных, смазочных, абразивных материалов и специальных жидкостей;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классификацию и марки масел;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t>эксплуатационные свойства различных видов топлива;</w:t>
      </w:r>
    </w:p>
    <w:p w:rsidR="00F77E35" w:rsidRPr="00FE37E4" w:rsidRDefault="00F77E35" w:rsidP="00F77E35">
      <w:pPr>
        <w:pStyle w:val="Style17"/>
        <w:widowControl/>
        <w:spacing w:line="240" w:lineRule="auto"/>
        <w:jc w:val="left"/>
        <w:rPr>
          <w:rStyle w:val="FontStyle57"/>
          <w:sz w:val="24"/>
        </w:rPr>
      </w:pPr>
      <w:r w:rsidRPr="00FE37E4">
        <w:rPr>
          <w:rStyle w:val="FontStyle57"/>
          <w:sz w:val="24"/>
        </w:rPr>
        <w:lastRenderedPageBreak/>
        <w:t>правила хранения топлива, смазочных материалов и специальных жидкостей;</w:t>
      </w:r>
    </w:p>
    <w:p w:rsidR="00E10A04" w:rsidRPr="00FE37E4" w:rsidRDefault="00F77E35" w:rsidP="00F77E35">
      <w:pPr>
        <w:pStyle w:val="Style24"/>
        <w:widowControl/>
        <w:spacing w:line="240" w:lineRule="auto"/>
        <w:jc w:val="left"/>
        <w:rPr>
          <w:i/>
          <w:sz w:val="22"/>
          <w:szCs w:val="20"/>
        </w:rPr>
      </w:pPr>
      <w:r w:rsidRPr="00FE37E4">
        <w:rPr>
          <w:rStyle w:val="FontStyle57"/>
          <w:sz w:val="24"/>
        </w:rPr>
        <w:t>классификацию и способы получения композиционных материалов</w:t>
      </w:r>
    </w:p>
    <w:p w:rsidR="00B06A4C" w:rsidRPr="00FE37E4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E37E4">
        <w:rPr>
          <w:b/>
          <w:szCs w:val="28"/>
        </w:rPr>
        <w:t>1.</w:t>
      </w:r>
      <w:r w:rsidR="00AF0C9B" w:rsidRPr="00FE37E4">
        <w:rPr>
          <w:b/>
          <w:szCs w:val="28"/>
        </w:rPr>
        <w:t>4</w:t>
      </w:r>
      <w:r w:rsidR="00FF6AC7" w:rsidRPr="00FE37E4">
        <w:rPr>
          <w:b/>
          <w:szCs w:val="28"/>
        </w:rPr>
        <w:t xml:space="preserve">. </w:t>
      </w:r>
      <w:r w:rsidR="00B06A4C" w:rsidRPr="00FE37E4">
        <w:rPr>
          <w:b/>
          <w:szCs w:val="28"/>
        </w:rPr>
        <w:t>Рекомендуемое количество часов на освоение программы дисциплины:</w:t>
      </w:r>
      <w:r w:rsidR="0064064C" w:rsidRPr="00FE37E4">
        <w:rPr>
          <w:b/>
          <w:szCs w:val="28"/>
        </w:rPr>
        <w:t xml:space="preserve"> </w:t>
      </w:r>
    </w:p>
    <w:p w:rsidR="00B06A4C" w:rsidRPr="00FE37E4" w:rsidRDefault="00B06A4C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E37E4">
        <w:rPr>
          <w:szCs w:val="28"/>
        </w:rPr>
        <w:t>максимальной уч</w:t>
      </w:r>
      <w:r w:rsidR="00745516" w:rsidRPr="00FE37E4">
        <w:rPr>
          <w:szCs w:val="28"/>
        </w:rPr>
        <w:t xml:space="preserve">ебной нагрузки </w:t>
      </w:r>
      <w:proofErr w:type="gramStart"/>
      <w:r w:rsidR="00745516" w:rsidRPr="00FE37E4">
        <w:rPr>
          <w:szCs w:val="28"/>
        </w:rPr>
        <w:t>обучающегося</w:t>
      </w:r>
      <w:proofErr w:type="gramEnd"/>
      <w:r w:rsidR="00745516" w:rsidRPr="00FE37E4">
        <w:rPr>
          <w:szCs w:val="28"/>
        </w:rPr>
        <w:t xml:space="preserve"> </w:t>
      </w:r>
      <w:r w:rsidR="00745516" w:rsidRPr="00FE37E4">
        <w:rPr>
          <w:szCs w:val="28"/>
          <w:u w:val="single"/>
        </w:rPr>
        <w:t xml:space="preserve">    </w:t>
      </w:r>
      <w:r w:rsidR="0083635E">
        <w:rPr>
          <w:szCs w:val="28"/>
          <w:u w:val="single"/>
        </w:rPr>
        <w:t>78</w:t>
      </w:r>
      <w:r w:rsidR="002F32A9" w:rsidRPr="00FE37E4">
        <w:rPr>
          <w:szCs w:val="28"/>
          <w:u w:val="single"/>
        </w:rPr>
        <w:t xml:space="preserve"> </w:t>
      </w:r>
      <w:r w:rsidR="00745516" w:rsidRPr="00FE37E4">
        <w:rPr>
          <w:szCs w:val="28"/>
          <w:u w:val="single"/>
        </w:rPr>
        <w:t xml:space="preserve"> </w:t>
      </w:r>
      <w:r w:rsidR="00C91283" w:rsidRPr="00FE37E4">
        <w:rPr>
          <w:szCs w:val="28"/>
        </w:rPr>
        <w:t>час</w:t>
      </w:r>
      <w:r w:rsidR="0083635E">
        <w:rPr>
          <w:szCs w:val="28"/>
        </w:rPr>
        <w:t>ов</w:t>
      </w:r>
      <w:r w:rsidRPr="00FE37E4">
        <w:rPr>
          <w:szCs w:val="28"/>
        </w:rPr>
        <w:t>, в том числе:</w:t>
      </w:r>
    </w:p>
    <w:p w:rsidR="00B06A4C" w:rsidRPr="00FE37E4" w:rsidRDefault="00B06A4C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  <w:r w:rsidRPr="00FE37E4">
        <w:rPr>
          <w:szCs w:val="28"/>
        </w:rPr>
        <w:t>обязательной</w:t>
      </w:r>
      <w:r w:rsidR="00917851" w:rsidRPr="00FE37E4">
        <w:rPr>
          <w:szCs w:val="28"/>
        </w:rPr>
        <w:t xml:space="preserve"> аудиторной </w:t>
      </w:r>
      <w:r w:rsidRPr="00FE37E4">
        <w:rPr>
          <w:szCs w:val="28"/>
        </w:rPr>
        <w:t xml:space="preserve">учебной нагрузки обучающегося </w:t>
      </w:r>
      <w:r w:rsidRPr="00FE37E4">
        <w:rPr>
          <w:szCs w:val="28"/>
          <w:u w:val="single"/>
        </w:rPr>
        <w:t>_</w:t>
      </w:r>
      <w:r w:rsidR="0083635E">
        <w:rPr>
          <w:szCs w:val="28"/>
          <w:u w:val="single"/>
        </w:rPr>
        <w:t>52</w:t>
      </w:r>
      <w:r w:rsidR="00745516" w:rsidRPr="00FE37E4">
        <w:rPr>
          <w:szCs w:val="28"/>
          <w:u w:val="single"/>
        </w:rPr>
        <w:t>_</w:t>
      </w:r>
      <w:r w:rsidR="00047568" w:rsidRPr="00FE37E4">
        <w:rPr>
          <w:szCs w:val="28"/>
        </w:rPr>
        <w:t xml:space="preserve"> часа</w:t>
      </w:r>
      <w:r w:rsidR="00361C74" w:rsidRPr="00FE37E4">
        <w:rPr>
          <w:szCs w:val="28"/>
        </w:rPr>
        <w:t>;</w:t>
      </w:r>
    </w:p>
    <w:p w:rsidR="002F32A9" w:rsidRPr="00FE37E4" w:rsidRDefault="00B06A4C" w:rsidP="00717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Cs w:val="28"/>
        </w:rPr>
      </w:pPr>
      <w:r w:rsidRPr="00FE37E4">
        <w:rPr>
          <w:szCs w:val="28"/>
        </w:rPr>
        <w:t>самостояте</w:t>
      </w:r>
      <w:r w:rsidR="00745516" w:rsidRPr="00FE37E4">
        <w:rPr>
          <w:szCs w:val="28"/>
        </w:rPr>
        <w:t xml:space="preserve">льной работы обучающегося   </w:t>
      </w:r>
      <w:r w:rsidR="00745516" w:rsidRPr="00FE37E4">
        <w:rPr>
          <w:szCs w:val="28"/>
          <w:u w:val="single"/>
        </w:rPr>
        <w:t xml:space="preserve">  </w:t>
      </w:r>
      <w:r w:rsidR="0083635E">
        <w:rPr>
          <w:szCs w:val="28"/>
          <w:u w:val="single"/>
        </w:rPr>
        <w:t>26</w:t>
      </w:r>
      <w:r w:rsidR="00745516" w:rsidRPr="00FE37E4">
        <w:rPr>
          <w:szCs w:val="28"/>
          <w:u w:val="single"/>
        </w:rPr>
        <w:t xml:space="preserve"> </w:t>
      </w:r>
      <w:r w:rsidR="00717D7A" w:rsidRPr="00FE37E4">
        <w:rPr>
          <w:szCs w:val="28"/>
        </w:rPr>
        <w:t xml:space="preserve"> часа</w:t>
      </w:r>
    </w:p>
    <w:p w:rsidR="002E607A" w:rsidRDefault="002E607A" w:rsidP="00FE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E607A" w:rsidRDefault="002E607A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06A4C" w:rsidRPr="00FE37E4" w:rsidRDefault="00413F1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FE37E4">
        <w:rPr>
          <w:b/>
          <w:szCs w:val="28"/>
        </w:rPr>
        <w:t>2</w:t>
      </w:r>
      <w:r w:rsidR="005040D8" w:rsidRPr="00FE37E4">
        <w:rPr>
          <w:b/>
          <w:szCs w:val="28"/>
        </w:rPr>
        <w:t>. СТРУКТУРА И ПРИМЕРНОЕ СОДЕРЖАНИЕ УЧЕБНОЙ ДИСЦИПЛИНЫ</w:t>
      </w:r>
    </w:p>
    <w:p w:rsidR="00FF6AC7" w:rsidRPr="00FE37E4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2"/>
          <w:u w:val="single"/>
        </w:rPr>
      </w:pPr>
      <w:r w:rsidRPr="00FE37E4">
        <w:rPr>
          <w:b/>
          <w:szCs w:val="28"/>
        </w:rPr>
        <w:t>2.</w:t>
      </w:r>
      <w:r w:rsidR="002F118B" w:rsidRPr="00FE37E4">
        <w:rPr>
          <w:b/>
          <w:szCs w:val="28"/>
        </w:rPr>
        <w:t xml:space="preserve">1. </w:t>
      </w:r>
      <w:r w:rsidR="00FF6AC7" w:rsidRPr="00FE37E4">
        <w:rPr>
          <w:b/>
          <w:szCs w:val="28"/>
        </w:rPr>
        <w:t>Объем учебной дисциплины и виды учебной работы</w:t>
      </w:r>
    </w:p>
    <w:p w:rsidR="00FF6AC7" w:rsidRPr="00FE37E4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FE37E4" w:rsidTr="00527013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FE37E4" w:rsidRDefault="00FF6AC7" w:rsidP="00527013">
            <w:pPr>
              <w:jc w:val="center"/>
              <w:rPr>
                <w:szCs w:val="28"/>
              </w:rPr>
            </w:pPr>
            <w:r w:rsidRPr="00FE37E4">
              <w:rPr>
                <w:b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FE37E4" w:rsidRDefault="00361C74" w:rsidP="00527013">
            <w:pPr>
              <w:jc w:val="center"/>
              <w:rPr>
                <w:i/>
                <w:iCs/>
                <w:szCs w:val="28"/>
              </w:rPr>
            </w:pPr>
            <w:r w:rsidRPr="00FE37E4">
              <w:rPr>
                <w:b/>
                <w:i/>
                <w:iCs/>
                <w:szCs w:val="28"/>
              </w:rPr>
              <w:t>Объем часов</w:t>
            </w:r>
          </w:p>
        </w:tc>
      </w:tr>
      <w:tr w:rsidR="003509A1" w:rsidRPr="00FE37E4" w:rsidTr="00527013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FE37E4" w:rsidRDefault="003509A1" w:rsidP="003509A1">
            <w:pPr>
              <w:rPr>
                <w:b/>
                <w:szCs w:val="28"/>
              </w:rPr>
            </w:pPr>
            <w:r w:rsidRPr="00FE37E4">
              <w:rPr>
                <w:b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FE37E4" w:rsidRDefault="0083635E" w:rsidP="00527013">
            <w:pPr>
              <w:jc w:val="center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78</w:t>
            </w:r>
          </w:p>
        </w:tc>
      </w:tr>
      <w:tr w:rsidR="00FF6AC7" w:rsidRPr="00FE37E4" w:rsidTr="00527013">
        <w:tc>
          <w:tcPr>
            <w:tcW w:w="7904" w:type="dxa"/>
            <w:shd w:val="clear" w:color="auto" w:fill="auto"/>
          </w:tcPr>
          <w:p w:rsidR="00FF6AC7" w:rsidRPr="00FE37E4" w:rsidRDefault="00A55148" w:rsidP="00527013">
            <w:pPr>
              <w:jc w:val="both"/>
              <w:rPr>
                <w:szCs w:val="28"/>
              </w:rPr>
            </w:pPr>
            <w:r w:rsidRPr="00FE37E4">
              <w:rPr>
                <w:b/>
                <w:szCs w:val="28"/>
              </w:rPr>
              <w:t xml:space="preserve">Обязательная </w:t>
            </w:r>
            <w:r w:rsidR="00821F87" w:rsidRPr="00FE37E4">
              <w:rPr>
                <w:b/>
                <w:szCs w:val="28"/>
              </w:rPr>
              <w:t xml:space="preserve">аудиторная </w:t>
            </w:r>
            <w:r w:rsidRPr="00FE37E4">
              <w:rPr>
                <w:b/>
                <w:szCs w:val="28"/>
              </w:rPr>
              <w:t>учебная нагрузка</w:t>
            </w:r>
            <w:r w:rsidR="00FF6AC7" w:rsidRPr="00FE37E4">
              <w:rPr>
                <w:b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FE37E4" w:rsidRDefault="0083635E" w:rsidP="00527013">
            <w:pPr>
              <w:jc w:val="center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52</w:t>
            </w:r>
          </w:p>
        </w:tc>
      </w:tr>
      <w:tr w:rsidR="00FF6AC7" w:rsidRPr="00FE37E4" w:rsidTr="00527013">
        <w:tc>
          <w:tcPr>
            <w:tcW w:w="7904" w:type="dxa"/>
            <w:shd w:val="clear" w:color="auto" w:fill="auto"/>
          </w:tcPr>
          <w:p w:rsidR="00FF6AC7" w:rsidRPr="00FE37E4" w:rsidRDefault="00413F18" w:rsidP="00527013">
            <w:pPr>
              <w:jc w:val="both"/>
              <w:rPr>
                <w:szCs w:val="28"/>
              </w:rPr>
            </w:pPr>
            <w:r w:rsidRPr="00FE37E4">
              <w:rPr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FE37E4" w:rsidRDefault="00FF6AC7" w:rsidP="00527013">
            <w:pPr>
              <w:jc w:val="center"/>
              <w:rPr>
                <w:b/>
                <w:i/>
                <w:iCs/>
                <w:szCs w:val="28"/>
              </w:rPr>
            </w:pPr>
          </w:p>
        </w:tc>
      </w:tr>
      <w:tr w:rsidR="00FF6AC7" w:rsidRPr="00FE37E4" w:rsidTr="00527013">
        <w:tc>
          <w:tcPr>
            <w:tcW w:w="7904" w:type="dxa"/>
            <w:shd w:val="clear" w:color="auto" w:fill="auto"/>
          </w:tcPr>
          <w:p w:rsidR="00FF6AC7" w:rsidRPr="00FE37E4" w:rsidRDefault="00361C74" w:rsidP="00412FA0">
            <w:pPr>
              <w:jc w:val="both"/>
              <w:rPr>
                <w:szCs w:val="28"/>
              </w:rPr>
            </w:pPr>
            <w:r w:rsidRPr="00FE37E4">
              <w:rPr>
                <w:szCs w:val="28"/>
              </w:rPr>
              <w:t xml:space="preserve">     </w:t>
            </w:r>
            <w:r w:rsidR="00412FA0" w:rsidRPr="00FE37E4">
              <w:rPr>
                <w:szCs w:val="28"/>
              </w:rPr>
              <w:t>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FF6AC7" w:rsidRPr="00FE37E4" w:rsidRDefault="00FF6AC7" w:rsidP="00527013">
            <w:pPr>
              <w:jc w:val="center"/>
              <w:rPr>
                <w:b/>
                <w:i/>
                <w:iCs/>
                <w:szCs w:val="28"/>
              </w:rPr>
            </w:pPr>
          </w:p>
        </w:tc>
      </w:tr>
      <w:tr w:rsidR="00413F18" w:rsidRPr="00FE37E4" w:rsidTr="00527013">
        <w:tc>
          <w:tcPr>
            <w:tcW w:w="7904" w:type="dxa"/>
            <w:shd w:val="clear" w:color="auto" w:fill="auto"/>
          </w:tcPr>
          <w:p w:rsidR="00413F18" w:rsidRPr="00FE37E4" w:rsidRDefault="00361C74" w:rsidP="00412FA0">
            <w:pPr>
              <w:jc w:val="both"/>
              <w:rPr>
                <w:szCs w:val="28"/>
              </w:rPr>
            </w:pPr>
            <w:r w:rsidRPr="00FE37E4">
              <w:rPr>
                <w:szCs w:val="28"/>
              </w:rPr>
              <w:t xml:space="preserve">     </w:t>
            </w:r>
            <w:r w:rsidR="00413F18" w:rsidRPr="00FE37E4">
              <w:rPr>
                <w:szCs w:val="28"/>
              </w:rPr>
              <w:t xml:space="preserve">практические </w:t>
            </w:r>
            <w:r w:rsidR="00412FA0" w:rsidRPr="00FE37E4">
              <w:rPr>
                <w:szCs w:val="28"/>
              </w:rPr>
              <w:t>работы</w:t>
            </w:r>
          </w:p>
        </w:tc>
        <w:tc>
          <w:tcPr>
            <w:tcW w:w="1800" w:type="dxa"/>
            <w:shd w:val="clear" w:color="auto" w:fill="auto"/>
          </w:tcPr>
          <w:p w:rsidR="00413F18" w:rsidRPr="00FE37E4" w:rsidRDefault="00413F18" w:rsidP="00527013">
            <w:pPr>
              <w:jc w:val="center"/>
              <w:rPr>
                <w:b/>
                <w:i/>
                <w:iCs/>
                <w:szCs w:val="28"/>
              </w:rPr>
            </w:pPr>
          </w:p>
        </w:tc>
      </w:tr>
      <w:tr w:rsidR="00C0365B" w:rsidRPr="00FE37E4" w:rsidTr="00527013">
        <w:tc>
          <w:tcPr>
            <w:tcW w:w="7904" w:type="dxa"/>
            <w:shd w:val="clear" w:color="auto" w:fill="auto"/>
          </w:tcPr>
          <w:p w:rsidR="00957766" w:rsidRPr="00FE37E4" w:rsidRDefault="00361C74" w:rsidP="00527013">
            <w:pPr>
              <w:jc w:val="both"/>
              <w:rPr>
                <w:i/>
                <w:szCs w:val="28"/>
              </w:rPr>
            </w:pPr>
            <w:r w:rsidRPr="00FE37E4">
              <w:rPr>
                <w:szCs w:val="28"/>
              </w:rPr>
              <w:t xml:space="preserve">     </w:t>
            </w:r>
            <w:r w:rsidR="00413F18" w:rsidRPr="00FE37E4">
              <w:rPr>
                <w:szCs w:val="28"/>
              </w:rPr>
              <w:t>к</w:t>
            </w:r>
            <w:r w:rsidR="00C0365B" w:rsidRPr="00FE37E4">
              <w:rPr>
                <w:szCs w:val="28"/>
              </w:rPr>
              <w:t>урсовая работа (проект) (</w:t>
            </w:r>
            <w:r w:rsidR="00C0365B" w:rsidRPr="00FE37E4">
              <w:rPr>
                <w:i/>
                <w:szCs w:val="28"/>
              </w:rPr>
              <w:t>если предусмотрено</w:t>
            </w:r>
            <w:r w:rsidR="008E2112" w:rsidRPr="00FE37E4">
              <w:rPr>
                <w:i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0365B" w:rsidRPr="00FE37E4" w:rsidRDefault="00C0365B" w:rsidP="00527013">
            <w:pPr>
              <w:jc w:val="center"/>
              <w:rPr>
                <w:i/>
                <w:iCs/>
                <w:szCs w:val="28"/>
              </w:rPr>
            </w:pPr>
          </w:p>
        </w:tc>
      </w:tr>
      <w:tr w:rsidR="00963770" w:rsidRPr="00FE37E4" w:rsidTr="00527013">
        <w:tc>
          <w:tcPr>
            <w:tcW w:w="7904" w:type="dxa"/>
            <w:shd w:val="clear" w:color="auto" w:fill="auto"/>
          </w:tcPr>
          <w:p w:rsidR="00963770" w:rsidRPr="00FE37E4" w:rsidRDefault="00963770" w:rsidP="00527013">
            <w:pPr>
              <w:jc w:val="both"/>
              <w:rPr>
                <w:b/>
                <w:szCs w:val="28"/>
              </w:rPr>
            </w:pPr>
            <w:r w:rsidRPr="00FE37E4">
              <w:rPr>
                <w:b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FE37E4" w:rsidRDefault="0083635E" w:rsidP="00527013">
            <w:pPr>
              <w:jc w:val="center"/>
              <w:rPr>
                <w:b/>
                <w:i/>
                <w:iCs/>
                <w:szCs w:val="28"/>
              </w:rPr>
            </w:pPr>
            <w:r>
              <w:rPr>
                <w:b/>
                <w:i/>
                <w:iCs/>
                <w:szCs w:val="28"/>
              </w:rPr>
              <w:t>26</w:t>
            </w:r>
          </w:p>
        </w:tc>
      </w:tr>
      <w:tr w:rsidR="00413F18" w:rsidRPr="00527013" w:rsidTr="00527013">
        <w:tc>
          <w:tcPr>
            <w:tcW w:w="7904" w:type="dxa"/>
            <w:shd w:val="clear" w:color="auto" w:fill="auto"/>
          </w:tcPr>
          <w:p w:rsidR="00413F18" w:rsidRPr="00527013" w:rsidRDefault="00413F18" w:rsidP="00527013">
            <w:pPr>
              <w:jc w:val="both"/>
              <w:rPr>
                <w:sz w:val="28"/>
                <w:szCs w:val="28"/>
              </w:rPr>
            </w:pPr>
            <w:r w:rsidRPr="005270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527013" w:rsidRDefault="00413F18" w:rsidP="0052701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527013" w:rsidTr="002E607A">
        <w:trPr>
          <w:trHeight w:val="451"/>
        </w:trPr>
        <w:tc>
          <w:tcPr>
            <w:tcW w:w="7904" w:type="dxa"/>
            <w:tcBorders>
              <w:bottom w:val="single" w:sz="2" w:space="0" w:color="auto"/>
            </w:tcBorders>
            <w:shd w:val="clear" w:color="auto" w:fill="auto"/>
          </w:tcPr>
          <w:p w:rsidR="002E607A" w:rsidRPr="00527013" w:rsidRDefault="002E607A" w:rsidP="002E607A">
            <w:pPr>
              <w:rPr>
                <w:sz w:val="28"/>
                <w:szCs w:val="28"/>
              </w:rPr>
            </w:pP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Самостоятель</w:t>
            </w:r>
            <w:r>
              <w:rPr>
                <w:b/>
                <w:color w:val="272727"/>
                <w:spacing w:val="-4"/>
                <w:sz w:val="20"/>
                <w:szCs w:val="20"/>
              </w:rPr>
              <w:t xml:space="preserve">ная работа </w:t>
            </w:r>
            <w:proofErr w:type="gramStart"/>
            <w:r>
              <w:rPr>
                <w:b/>
                <w:color w:val="272727"/>
                <w:spacing w:val="-4"/>
                <w:sz w:val="20"/>
                <w:szCs w:val="20"/>
              </w:rPr>
              <w:t>обучающихся</w:t>
            </w:r>
            <w:proofErr w:type="gramEnd"/>
            <w:r>
              <w:rPr>
                <w:b/>
                <w:color w:val="272727"/>
                <w:spacing w:val="-4"/>
                <w:sz w:val="20"/>
                <w:szCs w:val="20"/>
              </w:rPr>
              <w:t xml:space="preserve"> 1.2.2.</w:t>
            </w: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 xml:space="preserve"> «Кластер факторов, влияющих на образование  коррозии металлов»</w:t>
            </w:r>
          </w:p>
        </w:tc>
        <w:tc>
          <w:tcPr>
            <w:tcW w:w="180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413F18" w:rsidRPr="002E607A" w:rsidRDefault="0083635E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2E607A" w:rsidRPr="00527013" w:rsidTr="002E607A">
        <w:trPr>
          <w:trHeight w:val="488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Pr="00A10DB0" w:rsidRDefault="002E607A" w:rsidP="002E607A">
            <w:pPr>
              <w:rPr>
                <w:b/>
                <w:color w:val="272727"/>
                <w:spacing w:val="-4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 xml:space="preserve">Самостоятельная домашняя индивидуальная работа </w:t>
            </w:r>
            <w:proofErr w:type="gramStart"/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обучающихся</w:t>
            </w:r>
            <w:proofErr w:type="gramEnd"/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 xml:space="preserve"> по разделу 1.. «Применение нан</w:t>
            </w:r>
            <w:r>
              <w:rPr>
                <w:b/>
                <w:color w:val="272727"/>
                <w:spacing w:val="-4"/>
                <w:sz w:val="20"/>
                <w:szCs w:val="20"/>
              </w:rPr>
              <w:t>о</w:t>
            </w: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технологий в технике» - реферат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2E607A"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2E607A" w:rsidRPr="00527013" w:rsidTr="002E607A">
        <w:trPr>
          <w:trHeight w:val="525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Pr="00A10DB0" w:rsidRDefault="002E607A" w:rsidP="002E607A">
            <w:pPr>
              <w:jc w:val="both"/>
              <w:rPr>
                <w:b/>
                <w:color w:val="272727"/>
                <w:spacing w:val="-4"/>
                <w:sz w:val="20"/>
                <w:szCs w:val="20"/>
              </w:rPr>
            </w:pPr>
            <w:r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 1Реферат «Применение алюминиевых и медных сплавов на производстве»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</w:t>
            </w:r>
          </w:p>
        </w:tc>
      </w:tr>
      <w:tr w:rsidR="002E607A" w:rsidRPr="00527013" w:rsidTr="002E607A">
        <w:trPr>
          <w:trHeight w:val="240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2.8.2. Реферат  «Титан, как конструктивный материал»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83635E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288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2.8.3.  Реферат  «Применение магния и его сплавов в современной технике»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83635E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488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2.8.4. Реферат « Применение новейших баббитов и припоев в машиностроении»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83635E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300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tabs>
                <w:tab w:val="left" w:pos="3119"/>
              </w:tabs>
              <w:jc w:val="both"/>
              <w:rPr>
                <w:b/>
                <w:color w:val="272727"/>
                <w:spacing w:val="-3"/>
                <w:sz w:val="20"/>
                <w:szCs w:val="20"/>
              </w:rPr>
            </w:pPr>
            <w:r>
              <w:rPr>
                <w:b/>
                <w:color w:val="272727"/>
                <w:spacing w:val="-3"/>
                <w:sz w:val="20"/>
                <w:szCs w:val="20"/>
              </w:rPr>
              <w:t xml:space="preserve">Самостоятельная работа 2.8.5. Реферат « Назначение </w:t>
            </w:r>
            <w:r>
              <w:rPr>
                <w:b/>
                <w:sz w:val="20"/>
                <w:szCs w:val="20"/>
              </w:rPr>
              <w:t>антифрикционных сплавов»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371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Pr="002E607A" w:rsidRDefault="002E607A" w:rsidP="002E607A">
            <w:pPr>
              <w:jc w:val="both"/>
              <w:rPr>
                <w:b/>
                <w:color w:val="272727"/>
                <w:spacing w:val="-3"/>
                <w:sz w:val="20"/>
                <w:szCs w:val="20"/>
              </w:rPr>
            </w:pPr>
            <w:r w:rsidRPr="002E607A"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3.1.4.  «Исследование  свойств резиновых материалов»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463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pStyle w:val="af2"/>
              <w:jc w:val="both"/>
              <w:rPr>
                <w:b/>
                <w:color w:val="272727"/>
                <w:spacing w:val="-3"/>
              </w:rPr>
            </w:pPr>
            <w:r>
              <w:rPr>
                <w:b/>
                <w:color w:val="272727"/>
                <w:spacing w:val="-3"/>
              </w:rPr>
              <w:t>Самостоятельная работа 3.2. Реферат «Альтернативные горюче-смазочные материалы»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83635E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499"/>
        </w:trPr>
        <w:tc>
          <w:tcPr>
            <w:tcW w:w="790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pStyle w:val="af2"/>
              <w:jc w:val="both"/>
              <w:rPr>
                <w:b/>
                <w:color w:val="272727"/>
                <w:spacing w:val="-3"/>
              </w:rPr>
            </w:pPr>
            <w:r>
              <w:rPr>
                <w:b/>
                <w:color w:val="272727"/>
                <w:spacing w:val="-3"/>
              </w:rPr>
              <w:t>Самостоятельная работа 3.3. Реферат «Применение эксплуатационных жидкостей в современной технике»</w:t>
            </w:r>
          </w:p>
        </w:tc>
        <w:tc>
          <w:tcPr>
            <w:tcW w:w="180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2E607A" w:rsidRPr="00527013" w:rsidTr="002E607A">
        <w:trPr>
          <w:trHeight w:val="914"/>
        </w:trPr>
        <w:tc>
          <w:tcPr>
            <w:tcW w:w="7904" w:type="dxa"/>
            <w:tcBorders>
              <w:top w:val="single" w:sz="2" w:space="0" w:color="auto"/>
            </w:tcBorders>
            <w:shd w:val="clear" w:color="auto" w:fill="auto"/>
          </w:tcPr>
          <w:p w:rsidR="002E607A" w:rsidRDefault="002E607A" w:rsidP="002E607A">
            <w:pPr>
              <w:jc w:val="both"/>
              <w:rPr>
                <w:b/>
                <w:color w:val="272727"/>
                <w:spacing w:val="-4"/>
                <w:sz w:val="20"/>
                <w:szCs w:val="20"/>
              </w:rPr>
            </w:pPr>
          </w:p>
          <w:p w:rsidR="002E607A" w:rsidRDefault="002E607A" w:rsidP="002E607A">
            <w:pPr>
              <w:jc w:val="both"/>
              <w:rPr>
                <w:b/>
                <w:color w:val="272727"/>
                <w:spacing w:val="-4"/>
                <w:sz w:val="20"/>
                <w:szCs w:val="20"/>
              </w:rPr>
            </w:pPr>
          </w:p>
          <w:p w:rsidR="002E607A" w:rsidRDefault="002E607A" w:rsidP="002E607A">
            <w:pPr>
              <w:jc w:val="both"/>
              <w:rPr>
                <w:b/>
                <w:color w:val="272727"/>
                <w:spacing w:val="-4"/>
                <w:sz w:val="20"/>
                <w:szCs w:val="20"/>
              </w:rPr>
            </w:pPr>
          </w:p>
          <w:p w:rsidR="002E607A" w:rsidRDefault="002E607A" w:rsidP="002E607A">
            <w:pPr>
              <w:jc w:val="both"/>
              <w:rPr>
                <w:b/>
                <w:color w:val="272727"/>
                <w:spacing w:val="-3"/>
              </w:rPr>
            </w:pPr>
          </w:p>
        </w:tc>
        <w:tc>
          <w:tcPr>
            <w:tcW w:w="180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E607A" w:rsidRPr="002E607A" w:rsidRDefault="002E607A" w:rsidP="002E607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413F18" w:rsidRPr="00527013" w:rsidTr="00527013">
        <w:tc>
          <w:tcPr>
            <w:tcW w:w="9704" w:type="dxa"/>
            <w:gridSpan w:val="2"/>
            <w:shd w:val="clear" w:color="auto" w:fill="auto"/>
          </w:tcPr>
          <w:p w:rsidR="00413F18" w:rsidRPr="00527013" w:rsidRDefault="00413F18" w:rsidP="00047568">
            <w:pPr>
              <w:rPr>
                <w:i/>
                <w:iCs/>
                <w:sz w:val="28"/>
                <w:szCs w:val="28"/>
              </w:rPr>
            </w:pPr>
            <w:r w:rsidRPr="00527013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2E607A">
              <w:rPr>
                <w:i/>
                <w:iCs/>
                <w:sz w:val="28"/>
                <w:szCs w:val="28"/>
              </w:rPr>
              <w:t>зачета</w:t>
            </w:r>
          </w:p>
        </w:tc>
      </w:tr>
    </w:tbl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3F362E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FF6AC7" w:rsidRPr="00A20A8B" w:rsidRDefault="00F72B8A" w:rsidP="002F11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2D0793" w:rsidRPr="00A20A8B">
        <w:rPr>
          <w:b/>
          <w:sz w:val="28"/>
          <w:szCs w:val="28"/>
        </w:rPr>
        <w:t>П</w:t>
      </w:r>
      <w:r w:rsidRPr="00A20A8B">
        <w:rPr>
          <w:b/>
          <w:sz w:val="28"/>
          <w:szCs w:val="28"/>
        </w:rPr>
        <w:t>римерный тематический план и содержание учебной дисциплины</w:t>
      </w:r>
      <w:r w:rsidR="00D47870">
        <w:rPr>
          <w:b/>
          <w:caps/>
          <w:sz w:val="28"/>
          <w:szCs w:val="28"/>
        </w:rPr>
        <w:t xml:space="preserve">: </w:t>
      </w:r>
      <w:r w:rsidR="00D47870">
        <w:t xml:space="preserve"> </w:t>
      </w:r>
      <w:r w:rsidR="00343704" w:rsidRPr="00297ED6">
        <w:rPr>
          <w:b/>
        </w:rPr>
        <w:t>«</w:t>
      </w:r>
      <w:r w:rsidR="0046031A">
        <w:rPr>
          <w:rStyle w:val="FontStyle46"/>
          <w:b/>
          <w:lang w:val="uk-UA"/>
        </w:rPr>
        <w:t>М</w:t>
      </w:r>
      <w:proofErr w:type="spellStart"/>
      <w:r w:rsidR="00297ED6" w:rsidRPr="00297ED6">
        <w:rPr>
          <w:rStyle w:val="FontStyle46"/>
          <w:b/>
        </w:rPr>
        <w:t>атериаловедени</w:t>
      </w:r>
      <w:proofErr w:type="spellEnd"/>
      <w:r w:rsidR="0046031A">
        <w:rPr>
          <w:rStyle w:val="FontStyle46"/>
          <w:b/>
          <w:lang w:val="uk-UA"/>
        </w:rPr>
        <w:t>е</w:t>
      </w:r>
      <w:r w:rsidR="00343704" w:rsidRPr="00297ED6">
        <w:rPr>
          <w:b/>
          <w:sz w:val="28"/>
        </w:rPr>
        <w:t>»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2"/>
        <w:gridCol w:w="9561"/>
        <w:gridCol w:w="1761"/>
        <w:gridCol w:w="1517"/>
      </w:tblGrid>
      <w:tr w:rsidR="004759F0" w:rsidRPr="00A10DB0" w:rsidTr="008E79DA">
        <w:trPr>
          <w:trHeight w:val="20"/>
        </w:trPr>
        <w:tc>
          <w:tcPr>
            <w:tcW w:w="2602" w:type="dxa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61" w:type="dxa"/>
          </w:tcPr>
          <w:p w:rsidR="004759F0" w:rsidRPr="00A10DB0" w:rsidRDefault="004759F0" w:rsidP="006B5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10DB0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="006C4B80" w:rsidRPr="00A10DB0">
              <w:rPr>
                <w:b/>
                <w:bCs/>
                <w:sz w:val="20"/>
                <w:szCs w:val="20"/>
              </w:rPr>
              <w:t>, курсовая работ</w:t>
            </w:r>
            <w:r w:rsidR="006B58A9" w:rsidRPr="00A10DB0">
              <w:rPr>
                <w:b/>
                <w:bCs/>
                <w:sz w:val="20"/>
                <w:szCs w:val="20"/>
              </w:rPr>
              <w:t>а</w:t>
            </w:r>
            <w:r w:rsidR="00C9313D" w:rsidRPr="00A10DB0">
              <w:rPr>
                <w:b/>
                <w:bCs/>
                <w:sz w:val="20"/>
                <w:szCs w:val="20"/>
              </w:rPr>
              <w:t xml:space="preserve"> </w:t>
            </w:r>
            <w:r w:rsidR="006C4B80" w:rsidRPr="00A10DB0">
              <w:rPr>
                <w:b/>
                <w:bCs/>
                <w:sz w:val="20"/>
                <w:szCs w:val="20"/>
              </w:rPr>
              <w:t>(проект)</w:t>
            </w:r>
            <w:r w:rsidR="006C4B80" w:rsidRPr="00A10DB0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61" w:type="dxa"/>
            <w:shd w:val="clear" w:color="auto" w:fill="auto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17" w:type="dxa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A10DB0" w:rsidTr="008E79DA">
        <w:trPr>
          <w:trHeight w:val="20"/>
        </w:trPr>
        <w:tc>
          <w:tcPr>
            <w:tcW w:w="2602" w:type="dxa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61" w:type="dxa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61" w:type="dxa"/>
            <w:shd w:val="clear" w:color="auto" w:fill="auto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17" w:type="dxa"/>
          </w:tcPr>
          <w:p w:rsidR="004759F0" w:rsidRPr="00A10DB0" w:rsidRDefault="004759F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AD7946" w:rsidRPr="00A10DB0" w:rsidTr="008E79DA">
        <w:trPr>
          <w:trHeight w:val="20"/>
        </w:trPr>
        <w:tc>
          <w:tcPr>
            <w:tcW w:w="2602" w:type="dxa"/>
          </w:tcPr>
          <w:p w:rsidR="00AD7946" w:rsidRPr="00A10DB0" w:rsidRDefault="00AD7946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561" w:type="dxa"/>
          </w:tcPr>
          <w:p w:rsidR="00AD7946" w:rsidRPr="00A10DB0" w:rsidRDefault="00717D7A" w:rsidP="004603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6031A" w:rsidRPr="00A10DB0">
              <w:rPr>
                <w:b/>
                <w:color w:val="000000"/>
                <w:sz w:val="20"/>
                <w:szCs w:val="20"/>
              </w:rPr>
              <w:t>Общие сведения о материалах</w:t>
            </w:r>
          </w:p>
        </w:tc>
        <w:tc>
          <w:tcPr>
            <w:tcW w:w="1761" w:type="dxa"/>
            <w:shd w:val="clear" w:color="auto" w:fill="auto"/>
          </w:tcPr>
          <w:p w:rsidR="00AD7946" w:rsidRPr="00A10DB0" w:rsidRDefault="00FE37E4" w:rsidP="00B45A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10/</w:t>
            </w:r>
            <w:r w:rsidR="00B45A18">
              <w:rPr>
                <w:b/>
                <w:bCs/>
                <w:i/>
                <w:sz w:val="20"/>
                <w:szCs w:val="20"/>
              </w:rPr>
              <w:t>16</w:t>
            </w:r>
          </w:p>
        </w:tc>
        <w:tc>
          <w:tcPr>
            <w:tcW w:w="1517" w:type="dxa"/>
            <w:vMerge w:val="restart"/>
            <w:shd w:val="clear" w:color="auto" w:fill="C0C0C0"/>
          </w:tcPr>
          <w:p w:rsidR="00AD7946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A0D52" w:rsidRPr="00A10DB0" w:rsidTr="008E79DA">
        <w:trPr>
          <w:trHeight w:val="20"/>
        </w:trPr>
        <w:tc>
          <w:tcPr>
            <w:tcW w:w="2602" w:type="dxa"/>
            <w:vMerge w:val="restart"/>
          </w:tcPr>
          <w:p w:rsidR="007A0D52" w:rsidRPr="00A10DB0" w:rsidRDefault="007A0D5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</w:t>
            </w:r>
            <w:r w:rsidR="00717D7A" w:rsidRPr="00A10DB0">
              <w:rPr>
                <w:b/>
                <w:color w:val="000000"/>
                <w:sz w:val="20"/>
                <w:szCs w:val="20"/>
              </w:rPr>
              <w:t xml:space="preserve">1.1. </w:t>
            </w:r>
            <w:r w:rsidR="0046031A" w:rsidRPr="00A10DB0">
              <w:rPr>
                <w:b/>
                <w:sz w:val="20"/>
                <w:szCs w:val="20"/>
              </w:rPr>
              <w:t xml:space="preserve"> Структура материалов</w:t>
            </w:r>
            <w:r w:rsidR="0046031A" w:rsidRPr="00A10DB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561" w:type="dxa"/>
          </w:tcPr>
          <w:p w:rsidR="007A0D52" w:rsidRPr="00A10DB0" w:rsidRDefault="007A0D5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7A0D52" w:rsidRPr="00A10DB0" w:rsidRDefault="002405D9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</w:tcPr>
          <w:p w:rsidR="007A0D52" w:rsidRPr="00A10DB0" w:rsidRDefault="007A0D5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6031A" w:rsidRPr="00A10DB0" w:rsidTr="008E79DA">
        <w:trPr>
          <w:trHeight w:val="20"/>
        </w:trPr>
        <w:tc>
          <w:tcPr>
            <w:tcW w:w="2602" w:type="dxa"/>
            <w:vMerge/>
          </w:tcPr>
          <w:p w:rsidR="0046031A" w:rsidRPr="00A10DB0" w:rsidRDefault="0046031A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61" w:type="dxa"/>
          </w:tcPr>
          <w:p w:rsidR="0046031A" w:rsidRPr="00A10DB0" w:rsidRDefault="0046031A" w:rsidP="0046031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1.1.1. Атом, молекула, химическая связь</w:t>
            </w:r>
            <w:r w:rsidR="002405D9" w:rsidRPr="00A10DB0">
              <w:rPr>
                <w:sz w:val="20"/>
                <w:szCs w:val="20"/>
              </w:rPr>
              <w:t>. Фазовое состояние вещества, газ, жидкость и твердое тело</w:t>
            </w:r>
          </w:p>
        </w:tc>
        <w:tc>
          <w:tcPr>
            <w:tcW w:w="1761" w:type="dxa"/>
            <w:shd w:val="clear" w:color="auto" w:fill="auto"/>
          </w:tcPr>
          <w:p w:rsidR="0046031A" w:rsidRPr="00A10DB0" w:rsidRDefault="00321D25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C0C0C0"/>
          </w:tcPr>
          <w:p w:rsidR="0046031A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7A0D52" w:rsidRPr="00A10DB0" w:rsidTr="008E79DA">
        <w:trPr>
          <w:trHeight w:val="20"/>
        </w:trPr>
        <w:tc>
          <w:tcPr>
            <w:tcW w:w="2602" w:type="dxa"/>
            <w:vMerge/>
          </w:tcPr>
          <w:p w:rsidR="007A0D52" w:rsidRPr="00A10DB0" w:rsidRDefault="007A0D5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561" w:type="dxa"/>
          </w:tcPr>
          <w:p w:rsidR="007A0D52" w:rsidRPr="00A10DB0" w:rsidRDefault="007A0D52" w:rsidP="00185FE4">
            <w:pPr>
              <w:shd w:val="clear" w:color="auto" w:fill="FFFFFF"/>
              <w:ind w:firstLine="5"/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 xml:space="preserve">Практическая работа.  </w:t>
            </w:r>
            <w:r w:rsidR="00321D25" w:rsidRPr="00A10DB0">
              <w:rPr>
                <w:b/>
                <w:color w:val="272727"/>
                <w:spacing w:val="-3"/>
                <w:sz w:val="20"/>
                <w:szCs w:val="20"/>
              </w:rPr>
              <w:t>«Сравнительный анализ фазового состояния материалов»</w:t>
            </w:r>
          </w:p>
        </w:tc>
        <w:tc>
          <w:tcPr>
            <w:tcW w:w="1761" w:type="dxa"/>
            <w:shd w:val="clear" w:color="auto" w:fill="auto"/>
          </w:tcPr>
          <w:p w:rsidR="007A0D52" w:rsidRPr="00660D3B" w:rsidRDefault="00321D25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660D3B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C0C0C0"/>
          </w:tcPr>
          <w:p w:rsidR="007A0D52" w:rsidRPr="00A10DB0" w:rsidRDefault="007A0D5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195"/>
        </w:trPr>
        <w:tc>
          <w:tcPr>
            <w:tcW w:w="2602" w:type="dxa"/>
            <w:vMerge w:val="restart"/>
          </w:tcPr>
          <w:p w:rsidR="009F35A2" w:rsidRPr="00A10DB0" w:rsidRDefault="009F35A2" w:rsidP="00185FE4">
            <w:pPr>
              <w:shd w:val="clear" w:color="auto" w:fill="FFFFFF"/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</w:t>
            </w:r>
            <w:r w:rsidRPr="00A10DB0">
              <w:rPr>
                <w:b/>
                <w:color w:val="000000"/>
                <w:sz w:val="20"/>
                <w:szCs w:val="20"/>
              </w:rPr>
              <w:t>1.2.</w:t>
            </w:r>
            <w:r w:rsidRPr="00A10DB0">
              <w:rPr>
                <w:b/>
                <w:sz w:val="20"/>
                <w:szCs w:val="20"/>
              </w:rPr>
              <w:t xml:space="preserve"> Основные свойства металлов</w:t>
            </w:r>
            <w:r w:rsidRPr="00A10DB0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vMerge w:val="restart"/>
            <w:shd w:val="clear" w:color="auto" w:fill="C0C0C0"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F35A2" w:rsidRPr="00A10DB0" w:rsidTr="008E79DA">
        <w:trPr>
          <w:trHeight w:val="323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46031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1.2.1. Механические свойства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71"/>
              </w:tabs>
              <w:jc w:val="center"/>
              <w:rPr>
                <w:i/>
                <w:sz w:val="20"/>
                <w:szCs w:val="20"/>
              </w:rPr>
            </w:pPr>
            <w:r w:rsidRPr="00A10D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323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46031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1.2.2. Коррозионная стойкость, температурные характеристики, электрические, магнитные и технологические свойства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71"/>
              </w:tabs>
              <w:jc w:val="center"/>
              <w:rPr>
                <w:i/>
                <w:sz w:val="20"/>
                <w:szCs w:val="20"/>
              </w:rPr>
            </w:pPr>
            <w:r w:rsidRPr="00A10D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323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185FE4">
            <w:pPr>
              <w:shd w:val="clear" w:color="auto" w:fill="FFFFFF"/>
              <w:tabs>
                <w:tab w:val="left" w:pos="1440"/>
              </w:tabs>
              <w:rPr>
                <w:color w:val="000000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 1. 2.1.  «Исследование механических свойств некоторых металлов»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71"/>
              </w:tabs>
              <w:jc w:val="center"/>
              <w:rPr>
                <w:i/>
                <w:sz w:val="20"/>
                <w:szCs w:val="20"/>
              </w:rPr>
            </w:pPr>
            <w:r w:rsidRPr="00A10D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05D9" w:rsidRPr="00A10DB0" w:rsidTr="008E79DA">
        <w:trPr>
          <w:trHeight w:val="323"/>
        </w:trPr>
        <w:tc>
          <w:tcPr>
            <w:tcW w:w="2602" w:type="dxa"/>
            <w:vMerge/>
          </w:tcPr>
          <w:p w:rsidR="002405D9" w:rsidRPr="00A10DB0" w:rsidRDefault="002405D9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05D9" w:rsidRPr="00A10DB0" w:rsidRDefault="002405D9" w:rsidP="00185FE4">
            <w:pPr>
              <w:shd w:val="clear" w:color="auto" w:fill="FFFFFF"/>
              <w:tabs>
                <w:tab w:val="left" w:pos="1440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</w:t>
            </w:r>
            <w:r w:rsidR="006C620D" w:rsidRPr="00A10DB0">
              <w:rPr>
                <w:b/>
                <w:color w:val="272727"/>
                <w:spacing w:val="-3"/>
                <w:sz w:val="20"/>
                <w:szCs w:val="20"/>
              </w:rPr>
              <w:t xml:space="preserve"> 1.2.2</w:t>
            </w: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 xml:space="preserve">.  «Исследование коррозийных, магнитных и технологических свойств металлов» </w:t>
            </w:r>
          </w:p>
        </w:tc>
        <w:tc>
          <w:tcPr>
            <w:tcW w:w="1761" w:type="dxa"/>
            <w:shd w:val="clear" w:color="auto" w:fill="auto"/>
          </w:tcPr>
          <w:p w:rsidR="002405D9" w:rsidRPr="00A10DB0" w:rsidRDefault="002405D9" w:rsidP="00185FE4">
            <w:pPr>
              <w:tabs>
                <w:tab w:val="left" w:pos="971"/>
              </w:tabs>
              <w:jc w:val="center"/>
              <w:rPr>
                <w:i/>
                <w:sz w:val="20"/>
                <w:szCs w:val="20"/>
              </w:rPr>
            </w:pPr>
            <w:r w:rsidRPr="00A10DB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C0C0C0"/>
          </w:tcPr>
          <w:p w:rsidR="002405D9" w:rsidRPr="00A10DB0" w:rsidRDefault="002405D9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650A7" w:rsidRPr="00A10DB0" w:rsidTr="008E79DA">
        <w:trPr>
          <w:trHeight w:val="20"/>
        </w:trPr>
        <w:tc>
          <w:tcPr>
            <w:tcW w:w="2602" w:type="dxa"/>
            <w:vMerge w:val="restart"/>
          </w:tcPr>
          <w:p w:rsidR="00D650A7" w:rsidRPr="00A10DB0" w:rsidRDefault="00D650A7" w:rsidP="00185FE4">
            <w:pPr>
              <w:shd w:val="clear" w:color="auto" w:fill="FFFFFF"/>
              <w:tabs>
                <w:tab w:val="left" w:pos="1440"/>
              </w:tabs>
              <w:rPr>
                <w:b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</w:t>
            </w:r>
            <w:r w:rsidRPr="00A10DB0">
              <w:rPr>
                <w:b/>
                <w:color w:val="000000"/>
                <w:sz w:val="20"/>
                <w:szCs w:val="20"/>
              </w:rPr>
              <w:t>1.3.</w:t>
            </w:r>
            <w:r w:rsidRPr="00A10DB0">
              <w:rPr>
                <w:b/>
                <w:sz w:val="20"/>
                <w:szCs w:val="20"/>
              </w:rPr>
              <w:t xml:space="preserve"> Область применения материалов</w:t>
            </w:r>
          </w:p>
          <w:p w:rsidR="00D650A7" w:rsidRPr="00A10DB0" w:rsidRDefault="00D650A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D650A7" w:rsidRPr="00A10DB0" w:rsidRDefault="00D650A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D650A7" w:rsidRPr="00A10DB0" w:rsidRDefault="00B45A18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C0C0C0"/>
          </w:tcPr>
          <w:p w:rsidR="00D650A7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F35A2" w:rsidRPr="00A10DB0" w:rsidTr="008E79DA">
        <w:trPr>
          <w:trHeight w:val="313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185FE4">
            <w:pPr>
              <w:shd w:val="clear" w:color="auto" w:fill="FFFFFF"/>
              <w:tabs>
                <w:tab w:val="left" w:pos="1440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1.3.1. Классификация, стандартизация материалов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 w:val="restart"/>
            <w:shd w:val="clear" w:color="auto" w:fill="C0C0C0"/>
          </w:tcPr>
          <w:p w:rsidR="009F35A2" w:rsidRPr="00A10DB0" w:rsidRDefault="009F35A2" w:rsidP="00472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301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185FE4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 1.3. 1.«Составление кластера по классификации материалов»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A10DB0" w:rsidRDefault="009F35A2" w:rsidP="00472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2E6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272727"/>
                <w:spacing w:val="-4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Самостоятельн</w:t>
            </w:r>
            <w:r>
              <w:rPr>
                <w:b/>
                <w:color w:val="272727"/>
                <w:spacing w:val="-4"/>
                <w:sz w:val="20"/>
                <w:szCs w:val="20"/>
              </w:rPr>
              <w:t>ая работа обучающихся 1.2.2.</w:t>
            </w: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«Кластер факторов, влияющих на образование  коррозии металлов»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D6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272727"/>
                <w:spacing w:val="-4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Самостоятельная домашняя индивидуальная работа обучающихся по разделу 1.. «Применение нан</w:t>
            </w:r>
            <w:r>
              <w:rPr>
                <w:b/>
                <w:color w:val="272727"/>
                <w:spacing w:val="-4"/>
                <w:sz w:val="20"/>
                <w:szCs w:val="20"/>
              </w:rPr>
              <w:t>о</w:t>
            </w: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>технологий в технике» - реферат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vMerge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D650A7" w:rsidRDefault="009F35A2" w:rsidP="00D65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272727"/>
                <w:spacing w:val="-4"/>
                <w:sz w:val="20"/>
                <w:szCs w:val="20"/>
              </w:rPr>
            </w:pPr>
            <w:r w:rsidRPr="00D650A7">
              <w:rPr>
                <w:b/>
                <w:color w:val="272727"/>
                <w:spacing w:val="-3"/>
                <w:sz w:val="20"/>
                <w:szCs w:val="20"/>
              </w:rPr>
              <w:t>Контрольная работа</w:t>
            </w:r>
            <w:r>
              <w:rPr>
                <w:b/>
                <w:color w:val="272727"/>
                <w:spacing w:val="-3"/>
                <w:sz w:val="20"/>
                <w:szCs w:val="20"/>
              </w:rPr>
              <w:t xml:space="preserve"> по разделу 1</w:t>
            </w:r>
            <w:r w:rsidRPr="00D650A7">
              <w:rPr>
                <w:b/>
                <w:color w:val="272727"/>
                <w:spacing w:val="-3"/>
                <w:sz w:val="20"/>
                <w:szCs w:val="20"/>
              </w:rPr>
              <w:t xml:space="preserve">.  </w:t>
            </w:r>
            <w:r>
              <w:rPr>
                <w:b/>
                <w:color w:val="272727"/>
                <w:spacing w:val="-3"/>
                <w:sz w:val="20"/>
                <w:szCs w:val="20"/>
              </w:rPr>
              <w:t>Тест «</w:t>
            </w:r>
            <w:r w:rsidRPr="00A10DB0">
              <w:rPr>
                <w:b/>
                <w:color w:val="000000"/>
                <w:sz w:val="20"/>
                <w:szCs w:val="20"/>
              </w:rPr>
              <w:t>Общие сведения о материалах</w:t>
            </w:r>
            <w:r>
              <w:rPr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9F35A2">
        <w:trPr>
          <w:trHeight w:val="20"/>
        </w:trPr>
        <w:tc>
          <w:tcPr>
            <w:tcW w:w="2602" w:type="dxa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t xml:space="preserve">Раздел  2. </w:t>
            </w:r>
          </w:p>
        </w:tc>
        <w:tc>
          <w:tcPr>
            <w:tcW w:w="9561" w:type="dxa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272727"/>
                <w:spacing w:val="-4"/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t>Металлы и сплавы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30/48</w:t>
            </w:r>
          </w:p>
        </w:tc>
        <w:tc>
          <w:tcPr>
            <w:tcW w:w="1517" w:type="dxa"/>
            <w:vMerge w:val="restart"/>
            <w:shd w:val="clear" w:color="auto" w:fill="BFBFBF" w:themeFill="background1" w:themeFillShade="BF"/>
          </w:tcPr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</w:p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</w:p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9F35A2">
              <w:rPr>
                <w:bCs/>
                <w:i/>
                <w:sz w:val="20"/>
                <w:szCs w:val="20"/>
                <w:highlight w:val="lightGray"/>
              </w:rPr>
              <w:t>2</w:t>
            </w:r>
          </w:p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</w:p>
        </w:tc>
      </w:tr>
      <w:tr w:rsidR="009F35A2" w:rsidRPr="00A10DB0" w:rsidTr="009F35A2">
        <w:trPr>
          <w:trHeight w:val="359"/>
        </w:trPr>
        <w:tc>
          <w:tcPr>
            <w:tcW w:w="2602" w:type="dxa"/>
            <w:vMerge w:val="restart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</w:t>
            </w:r>
            <w:r w:rsidRPr="00A10DB0">
              <w:rPr>
                <w:b/>
                <w:color w:val="000000"/>
                <w:sz w:val="20"/>
                <w:szCs w:val="20"/>
              </w:rPr>
              <w:t>2.1.</w:t>
            </w:r>
            <w:r w:rsidRPr="00A10DB0">
              <w:rPr>
                <w:b/>
                <w:sz w:val="20"/>
                <w:szCs w:val="20"/>
              </w:rPr>
              <w:t xml:space="preserve"> Металлы</w:t>
            </w:r>
          </w:p>
        </w:tc>
        <w:tc>
          <w:tcPr>
            <w:tcW w:w="9561" w:type="dxa"/>
          </w:tcPr>
          <w:p w:rsidR="009F35A2" w:rsidRPr="00A10DB0" w:rsidRDefault="009F35A2" w:rsidP="00185FE4">
            <w:pPr>
              <w:rPr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9F35A2" w:rsidRPr="0046260E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46260E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  <w:shd w:val="clear" w:color="auto" w:fill="BFBFBF" w:themeFill="background1" w:themeFillShade="BF"/>
          </w:tcPr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9F35A2">
        <w:trPr>
          <w:trHeight w:val="653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6C620D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2.1.1. Основные Свойства и классификация металлов.  Атомно-кристаллическое строение металлов</w:t>
            </w:r>
            <w:r w:rsidRPr="00A10DB0">
              <w:rPr>
                <w:b/>
                <w:color w:val="272727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BFBFBF" w:themeFill="background1" w:themeFillShade="BF"/>
          </w:tcPr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9F35A2" w:rsidRPr="00A10DB0" w:rsidTr="009F35A2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C3759F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2.1.2. Полиморфные превращения в металлах, коррозия металлов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BFBFBF" w:themeFill="background1" w:themeFillShade="BF"/>
          </w:tcPr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FF0000"/>
                <w:sz w:val="20"/>
                <w:szCs w:val="20"/>
              </w:rPr>
            </w:pPr>
          </w:p>
        </w:tc>
      </w:tr>
      <w:tr w:rsidR="009F35A2" w:rsidRPr="00A10DB0" w:rsidTr="009F35A2">
        <w:trPr>
          <w:trHeight w:val="20"/>
        </w:trPr>
        <w:tc>
          <w:tcPr>
            <w:tcW w:w="2602" w:type="dxa"/>
            <w:vMerge w:val="restart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t xml:space="preserve">Тема 2.2. </w:t>
            </w:r>
            <w:r w:rsidRPr="00A10DB0">
              <w:rPr>
                <w:b/>
                <w:sz w:val="20"/>
                <w:szCs w:val="20"/>
              </w:rPr>
              <w:t>Сплавы</w:t>
            </w:r>
          </w:p>
        </w:tc>
        <w:tc>
          <w:tcPr>
            <w:tcW w:w="9561" w:type="dxa"/>
          </w:tcPr>
          <w:p w:rsidR="009F35A2" w:rsidRPr="00A10DB0" w:rsidRDefault="009F35A2" w:rsidP="00185FE4">
            <w:pPr>
              <w:shd w:val="clear" w:color="auto" w:fill="FFFFFF"/>
              <w:tabs>
                <w:tab w:val="left" w:pos="1440"/>
              </w:tabs>
              <w:rPr>
                <w:b/>
                <w:color w:val="000000"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vMerge w:val="restart"/>
            <w:shd w:val="clear" w:color="auto" w:fill="BFBFBF" w:themeFill="background1" w:themeFillShade="BF"/>
          </w:tcPr>
          <w:p w:rsid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C3759F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2.2.1. Общие сведения о сплавах, фазы металлических сплавов </w:t>
            </w:r>
          </w:p>
        </w:tc>
        <w:tc>
          <w:tcPr>
            <w:tcW w:w="1761" w:type="dxa"/>
            <w:shd w:val="clear" w:color="auto" w:fill="auto"/>
          </w:tcPr>
          <w:p w:rsidR="009F35A2" w:rsidRPr="00B9495E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9495E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9F35A2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35A2" w:rsidRPr="00A10DB0" w:rsidTr="008E79DA">
        <w:trPr>
          <w:trHeight w:val="20"/>
        </w:trPr>
        <w:tc>
          <w:tcPr>
            <w:tcW w:w="2602" w:type="dxa"/>
            <w:vMerge/>
          </w:tcPr>
          <w:p w:rsidR="009F35A2" w:rsidRPr="00A10DB0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61" w:type="dxa"/>
          </w:tcPr>
          <w:p w:rsidR="009F35A2" w:rsidRPr="00A10DB0" w:rsidRDefault="009F35A2" w:rsidP="00E152D9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работа.  «</w:t>
            </w:r>
            <w:r w:rsidRPr="00A10DB0">
              <w:rPr>
                <w:sz w:val="20"/>
                <w:szCs w:val="20"/>
              </w:rPr>
              <w:t>Диаграмма состояния сплавов, связь между структурой и свойствами сплавов»</w:t>
            </w:r>
          </w:p>
        </w:tc>
        <w:tc>
          <w:tcPr>
            <w:tcW w:w="1761" w:type="dxa"/>
            <w:shd w:val="clear" w:color="auto" w:fill="auto"/>
          </w:tcPr>
          <w:p w:rsidR="009F35A2" w:rsidRPr="00B9495E" w:rsidRDefault="009F35A2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9495E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9F35A2" w:rsidRPr="00A10DB0" w:rsidRDefault="009F35A2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E79DA">
        <w:trPr>
          <w:trHeight w:val="20"/>
        </w:trPr>
        <w:tc>
          <w:tcPr>
            <w:tcW w:w="2602" w:type="dxa"/>
            <w:vMerge w:val="restart"/>
          </w:tcPr>
          <w:p w:rsidR="004747AF" w:rsidRPr="00A10DB0" w:rsidRDefault="004747AF" w:rsidP="00C3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t>Тема 2.3.</w:t>
            </w:r>
            <w:r w:rsidRPr="00A10DB0">
              <w:rPr>
                <w:b/>
                <w:sz w:val="20"/>
                <w:szCs w:val="20"/>
              </w:rPr>
              <w:t xml:space="preserve"> Свойства сплавов</w:t>
            </w:r>
          </w:p>
        </w:tc>
        <w:tc>
          <w:tcPr>
            <w:tcW w:w="9561" w:type="dxa"/>
          </w:tcPr>
          <w:p w:rsidR="004747AF" w:rsidRPr="00A10DB0" w:rsidRDefault="004747AF" w:rsidP="00185FE4">
            <w:pPr>
              <w:shd w:val="clear" w:color="auto" w:fill="FFFFFF"/>
              <w:tabs>
                <w:tab w:val="left" w:pos="1440"/>
              </w:tabs>
              <w:rPr>
                <w:b/>
                <w:color w:val="000000"/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vMerge w:val="restart"/>
            <w:shd w:val="clear" w:color="auto" w:fill="C0C0C0"/>
          </w:tcPr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747AF" w:rsidRPr="00A10DB0" w:rsidTr="008E79DA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C3759F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2.3.1. Физические и химические свойства сплавов, деформация и</w:t>
            </w:r>
          </w:p>
          <w:p w:rsidR="004747AF" w:rsidRPr="00A10DB0" w:rsidRDefault="004747AF" w:rsidP="00343CE2">
            <w:pPr>
              <w:tabs>
                <w:tab w:val="left" w:pos="3119"/>
              </w:tabs>
              <w:ind w:firstLine="1092"/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разрушение, механические свойства</w:t>
            </w:r>
          </w:p>
        </w:tc>
        <w:tc>
          <w:tcPr>
            <w:tcW w:w="1761" w:type="dxa"/>
            <w:shd w:val="clear" w:color="auto" w:fill="auto"/>
          </w:tcPr>
          <w:p w:rsidR="004747AF" w:rsidRPr="00B9495E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9495E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B9495E">
        <w:trPr>
          <w:trHeight w:val="379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C3759F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2.3.2. Технологические и эксплуатационные свойства</w:t>
            </w:r>
          </w:p>
        </w:tc>
        <w:tc>
          <w:tcPr>
            <w:tcW w:w="1761" w:type="dxa"/>
            <w:shd w:val="clear" w:color="auto" w:fill="auto"/>
          </w:tcPr>
          <w:p w:rsidR="004747AF" w:rsidRPr="00B9495E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9495E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4747AF">
        <w:trPr>
          <w:trHeight w:val="279"/>
        </w:trPr>
        <w:tc>
          <w:tcPr>
            <w:tcW w:w="2602" w:type="dxa"/>
            <w:vMerge/>
            <w:tcBorders>
              <w:bottom w:val="single" w:sz="4" w:space="0" w:color="auto"/>
            </w:tcBorders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  <w:tcBorders>
              <w:bottom w:val="single" w:sz="4" w:space="0" w:color="auto"/>
            </w:tcBorders>
          </w:tcPr>
          <w:p w:rsidR="004747AF" w:rsidRPr="00A10DB0" w:rsidRDefault="004747AF" w:rsidP="00E152D9">
            <w:pPr>
              <w:rPr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 2.3.  «Определение сплавов и их свойств»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4747AF" w:rsidRPr="00B9495E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B9495E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470"/>
        </w:trPr>
        <w:tc>
          <w:tcPr>
            <w:tcW w:w="2602" w:type="dxa"/>
            <w:vMerge w:val="restart"/>
            <w:tcBorders>
              <w:bottom w:val="single" w:sz="4" w:space="0" w:color="auto"/>
            </w:tcBorders>
          </w:tcPr>
          <w:p w:rsidR="004747AF" w:rsidRPr="00A10DB0" w:rsidRDefault="004747AF" w:rsidP="00C64480">
            <w:pPr>
              <w:shd w:val="clear" w:color="auto" w:fill="FFFFFF"/>
              <w:tabs>
                <w:tab w:val="left" w:pos="1440"/>
              </w:tabs>
              <w:rPr>
                <w:sz w:val="20"/>
                <w:szCs w:val="20"/>
              </w:rPr>
            </w:pPr>
            <w:r w:rsidRPr="00A10DB0">
              <w:rPr>
                <w:b/>
                <w:color w:val="000000"/>
                <w:sz w:val="20"/>
                <w:szCs w:val="20"/>
              </w:rPr>
              <w:lastRenderedPageBreak/>
              <w:t xml:space="preserve">Тема 2.4. </w:t>
            </w:r>
            <w:r w:rsidRPr="00A10DB0">
              <w:rPr>
                <w:b/>
                <w:sz w:val="20"/>
                <w:szCs w:val="20"/>
              </w:rPr>
              <w:t>Технология термической обработки стали</w:t>
            </w:r>
          </w:p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  <w:tcBorders>
              <w:bottom w:val="single" w:sz="4" w:space="0" w:color="auto"/>
            </w:tcBorders>
          </w:tcPr>
          <w:p w:rsidR="004747AF" w:rsidRPr="00A10DB0" w:rsidRDefault="004747AF" w:rsidP="00C64480">
            <w:pPr>
              <w:shd w:val="clear" w:color="auto" w:fill="FFFFFF"/>
              <w:tabs>
                <w:tab w:val="left" w:pos="1440"/>
              </w:tabs>
              <w:rPr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A10DB0">
              <w:rPr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517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747AF" w:rsidRPr="00A10DB0" w:rsidTr="0083635E">
        <w:trPr>
          <w:trHeight w:val="325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241037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2.4.1. Отжиг и нормализация, закалка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241037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2.4.2. Отпуск и искусственное старение. Термомеханическая и механотермическая обработка 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241037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2.4.3. Поверхностная закалка. Химико-термическая обработка стали. Дефекты и брак при термической обработке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E152D9">
            <w:pPr>
              <w:pStyle w:val="af2"/>
              <w:rPr>
                <w:spacing w:val="-6"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</w:t>
            </w:r>
            <w:proofErr w:type="gramStart"/>
            <w:r w:rsidRPr="00A10DB0">
              <w:rPr>
                <w:b/>
                <w:color w:val="272727"/>
                <w:spacing w:val="-3"/>
              </w:rPr>
              <w:t>2</w:t>
            </w:r>
            <w:proofErr w:type="gramEnd"/>
            <w:r w:rsidRPr="00A10DB0">
              <w:rPr>
                <w:b/>
                <w:color w:val="272727"/>
                <w:spacing w:val="-3"/>
              </w:rPr>
              <w:t>.3.4.  «Определение дефектов термической обработки стали»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3759F" w:rsidRPr="00A10DB0" w:rsidTr="004747AF">
        <w:trPr>
          <w:trHeight w:val="20"/>
        </w:trPr>
        <w:tc>
          <w:tcPr>
            <w:tcW w:w="2602" w:type="dxa"/>
            <w:vMerge w:val="restart"/>
          </w:tcPr>
          <w:p w:rsidR="00C3759F" w:rsidRPr="00A10DB0" w:rsidRDefault="00C3759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</w:t>
            </w:r>
            <w:r w:rsidR="008E79DA" w:rsidRPr="00A10DB0">
              <w:rPr>
                <w:b/>
                <w:bCs/>
                <w:sz w:val="20"/>
                <w:szCs w:val="20"/>
              </w:rPr>
              <w:t xml:space="preserve">2.5. </w:t>
            </w:r>
            <w:r w:rsidR="008E79DA" w:rsidRPr="00A10DB0">
              <w:rPr>
                <w:b/>
                <w:sz w:val="20"/>
                <w:szCs w:val="20"/>
              </w:rPr>
              <w:t>Металлургия</w:t>
            </w:r>
          </w:p>
        </w:tc>
        <w:tc>
          <w:tcPr>
            <w:tcW w:w="9561" w:type="dxa"/>
          </w:tcPr>
          <w:p w:rsidR="00C3759F" w:rsidRPr="00A10DB0" w:rsidRDefault="00C3759F" w:rsidP="004152F2">
            <w:pPr>
              <w:pStyle w:val="af2"/>
              <w:rPr>
                <w:spacing w:val="-6"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3759F" w:rsidRPr="0046260E" w:rsidRDefault="00241037" w:rsidP="004152F2">
            <w:pPr>
              <w:pStyle w:val="af2"/>
              <w:jc w:val="center"/>
              <w:rPr>
                <w:b/>
              </w:rPr>
            </w:pPr>
            <w:r w:rsidRPr="0046260E">
              <w:rPr>
                <w:b/>
              </w:rPr>
              <w:t>2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C3759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E79DA" w:rsidRPr="00A10DB0" w:rsidTr="004747AF">
        <w:trPr>
          <w:trHeight w:val="20"/>
        </w:trPr>
        <w:tc>
          <w:tcPr>
            <w:tcW w:w="2602" w:type="dxa"/>
            <w:vMerge/>
          </w:tcPr>
          <w:p w:rsidR="008E79DA" w:rsidRPr="00A10DB0" w:rsidRDefault="008E79DA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E79DA" w:rsidRPr="00A10DB0" w:rsidRDefault="008E79DA" w:rsidP="004D651B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2.5.1.</w:t>
            </w:r>
            <w:r w:rsidR="004D651B" w:rsidRPr="00A10DB0">
              <w:rPr>
                <w:sz w:val="20"/>
                <w:szCs w:val="20"/>
              </w:rPr>
              <w:t xml:space="preserve"> </w:t>
            </w:r>
            <w:r w:rsidRPr="00A10DB0">
              <w:rPr>
                <w:sz w:val="20"/>
                <w:szCs w:val="20"/>
              </w:rPr>
              <w:t>Производство чугуна</w:t>
            </w:r>
            <w:r w:rsidR="00241037" w:rsidRPr="00A10DB0">
              <w:rPr>
                <w:sz w:val="20"/>
                <w:szCs w:val="20"/>
              </w:rPr>
              <w:t xml:space="preserve"> и стали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E79DA" w:rsidRPr="00A10DB0" w:rsidRDefault="00241037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E79DA" w:rsidRPr="00A10DB0" w:rsidRDefault="008E79DA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E79DA" w:rsidRPr="00A10DB0" w:rsidTr="004747AF">
        <w:trPr>
          <w:trHeight w:val="20"/>
        </w:trPr>
        <w:tc>
          <w:tcPr>
            <w:tcW w:w="2602" w:type="dxa"/>
            <w:vMerge/>
          </w:tcPr>
          <w:p w:rsidR="008E79DA" w:rsidRPr="00A10DB0" w:rsidRDefault="008E79DA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E79DA" w:rsidRPr="00A10DB0" w:rsidRDefault="008E79DA" w:rsidP="004D651B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2.5.2.</w:t>
            </w:r>
            <w:r w:rsidR="004D651B" w:rsidRPr="00A10DB0">
              <w:rPr>
                <w:sz w:val="20"/>
                <w:szCs w:val="20"/>
              </w:rPr>
              <w:t xml:space="preserve"> </w:t>
            </w:r>
            <w:r w:rsidRPr="00A10DB0">
              <w:rPr>
                <w:sz w:val="20"/>
                <w:szCs w:val="20"/>
              </w:rPr>
              <w:t xml:space="preserve">Производство </w:t>
            </w:r>
            <w:r w:rsidR="00241037" w:rsidRPr="00A10DB0">
              <w:rPr>
                <w:sz w:val="20"/>
                <w:szCs w:val="20"/>
              </w:rPr>
              <w:t>цветных металлов, порошковая металлургия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E79DA" w:rsidRPr="00A10DB0" w:rsidRDefault="00241037" w:rsidP="004152F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E79DA" w:rsidRPr="00A10DB0" w:rsidRDefault="008E79DA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 w:val="restart"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2.6 </w:t>
            </w:r>
            <w:r w:rsidRPr="00A10DB0">
              <w:rPr>
                <w:b/>
                <w:sz w:val="20"/>
                <w:szCs w:val="20"/>
              </w:rPr>
              <w:t>Чугуны</w:t>
            </w:r>
          </w:p>
        </w:tc>
        <w:tc>
          <w:tcPr>
            <w:tcW w:w="9561" w:type="dxa"/>
          </w:tcPr>
          <w:p w:rsidR="00241037" w:rsidRPr="00A10DB0" w:rsidRDefault="00241037" w:rsidP="00241037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46260E" w:rsidRDefault="00241037" w:rsidP="004152F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46260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241037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4D651B" w:rsidP="004D651B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2.6</w:t>
            </w:r>
            <w:r w:rsidR="00241037" w:rsidRPr="00A10DB0">
              <w:rPr>
                <w:sz w:val="20"/>
                <w:szCs w:val="20"/>
              </w:rPr>
              <w:t>.1</w:t>
            </w:r>
            <w:r w:rsidRPr="00A10DB0">
              <w:rPr>
                <w:sz w:val="20"/>
                <w:szCs w:val="20"/>
              </w:rPr>
              <w:t>.</w:t>
            </w:r>
            <w:r w:rsidR="00241037" w:rsidRPr="00A10DB0">
              <w:rPr>
                <w:sz w:val="20"/>
                <w:szCs w:val="20"/>
              </w:rPr>
              <w:t xml:space="preserve"> Свойства, классификация чугунов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4D651B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63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241037" w:rsidP="004D651B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</w:t>
            </w:r>
            <w:r w:rsidR="004D651B" w:rsidRPr="00A10DB0">
              <w:rPr>
                <w:sz w:val="20"/>
                <w:szCs w:val="20"/>
              </w:rPr>
              <w:t>.6.2.</w:t>
            </w:r>
            <w:r w:rsidRPr="00A10DB0">
              <w:rPr>
                <w:sz w:val="20"/>
                <w:szCs w:val="20"/>
              </w:rPr>
              <w:t xml:space="preserve"> Высокопрочный, белый, ковкий и легированный чугуны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4D651B" w:rsidP="004152F2">
            <w:pPr>
              <w:pStyle w:val="af2"/>
              <w:jc w:val="center"/>
            </w:pPr>
            <w:r w:rsidRPr="00A10DB0">
              <w:t>2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241037" w:rsidP="004D651B">
            <w:pPr>
              <w:pStyle w:val="af2"/>
              <w:rPr>
                <w:spacing w:val="-6"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</w:t>
            </w:r>
            <w:r w:rsidR="004D651B" w:rsidRPr="00A10DB0">
              <w:rPr>
                <w:b/>
                <w:color w:val="272727"/>
                <w:spacing w:val="-3"/>
              </w:rPr>
              <w:t xml:space="preserve"> 2.6</w:t>
            </w:r>
            <w:r w:rsidRPr="00A10DB0">
              <w:rPr>
                <w:b/>
                <w:color w:val="272727"/>
                <w:spacing w:val="-3"/>
              </w:rPr>
              <w:t xml:space="preserve">.1.  «Составление кластера классификации </w:t>
            </w:r>
            <w:r w:rsidR="004D651B" w:rsidRPr="00A10DB0">
              <w:rPr>
                <w:b/>
                <w:color w:val="272727"/>
                <w:spacing w:val="-3"/>
              </w:rPr>
              <w:t>чугунов</w:t>
            </w:r>
            <w:r w:rsidRPr="00A10DB0">
              <w:rPr>
                <w:b/>
                <w:color w:val="272727"/>
                <w:spacing w:val="-3"/>
              </w:rPr>
              <w:t>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4D651B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 w:val="restart"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 xml:space="preserve">Тема 2.7. </w:t>
            </w:r>
            <w:r w:rsidRPr="00A10DB0">
              <w:rPr>
                <w:b/>
                <w:sz w:val="20"/>
                <w:szCs w:val="20"/>
              </w:rPr>
              <w:t>Стали</w:t>
            </w:r>
          </w:p>
        </w:tc>
        <w:tc>
          <w:tcPr>
            <w:tcW w:w="9561" w:type="dxa"/>
          </w:tcPr>
          <w:p w:rsidR="00241037" w:rsidRPr="00A10DB0" w:rsidRDefault="00241037" w:rsidP="004152F2">
            <w:pPr>
              <w:pStyle w:val="af2"/>
              <w:rPr>
                <w:spacing w:val="-6"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46260E" w:rsidRDefault="00241037" w:rsidP="004152F2">
            <w:pPr>
              <w:pStyle w:val="af2"/>
              <w:jc w:val="center"/>
              <w:rPr>
                <w:b/>
              </w:rPr>
            </w:pPr>
            <w:r w:rsidRPr="0046260E">
              <w:rPr>
                <w:b/>
              </w:rPr>
              <w:t>4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241037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241037" w:rsidP="008E79D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2.7.1. Свойства, классификация сталей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241037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241037" w:rsidP="008E79D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2.7.2. Углеродистые, легированные, инструментальные и твердые стали. Стали со специальными свойствами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241037" w:rsidP="004152F2">
            <w:pPr>
              <w:pStyle w:val="af2"/>
              <w:jc w:val="center"/>
            </w:pPr>
            <w:r w:rsidRPr="00A10DB0">
              <w:t>2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41037" w:rsidRPr="00A10DB0" w:rsidTr="004747AF">
        <w:trPr>
          <w:trHeight w:val="20"/>
        </w:trPr>
        <w:tc>
          <w:tcPr>
            <w:tcW w:w="2602" w:type="dxa"/>
            <w:vMerge/>
          </w:tcPr>
          <w:p w:rsidR="00241037" w:rsidRPr="00A10DB0" w:rsidRDefault="0024103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241037" w:rsidRPr="00A10DB0" w:rsidRDefault="00241037" w:rsidP="00241037">
            <w:pPr>
              <w:pStyle w:val="af2"/>
              <w:rPr>
                <w:spacing w:val="-6"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 2.7.1.  «Составление кластера классификации сталей»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41037" w:rsidRPr="00A10DB0" w:rsidRDefault="00241037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241037" w:rsidRPr="00A10DB0" w:rsidRDefault="0024103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15"/>
        </w:trPr>
        <w:tc>
          <w:tcPr>
            <w:tcW w:w="2602" w:type="dxa"/>
            <w:vMerge w:val="restart"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sz w:val="20"/>
                <w:szCs w:val="20"/>
              </w:rPr>
              <w:t>Тема  2.8. Цветные металлы и сплавы</w:t>
            </w:r>
          </w:p>
        </w:tc>
        <w:tc>
          <w:tcPr>
            <w:tcW w:w="9561" w:type="dxa"/>
          </w:tcPr>
          <w:p w:rsidR="008851D7" w:rsidRPr="00A10DB0" w:rsidRDefault="008851D7" w:rsidP="004152F2">
            <w:pPr>
              <w:pStyle w:val="af2"/>
              <w:rPr>
                <w:bCs/>
                <w:i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B9495E" w:rsidRDefault="00FE37E4" w:rsidP="004152F2">
            <w:pPr>
              <w:pStyle w:val="af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8851D7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A972E8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2.8.1.Алюминий, и медь их сплавы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A972E8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2.8.2. Титан</w:t>
            </w:r>
            <w:r w:rsidR="00FE37E4">
              <w:rPr>
                <w:sz w:val="20"/>
                <w:szCs w:val="20"/>
              </w:rPr>
              <w:t>,</w:t>
            </w:r>
            <w:r w:rsidRPr="00A10DB0">
              <w:rPr>
                <w:sz w:val="20"/>
                <w:szCs w:val="20"/>
              </w:rPr>
              <w:t xml:space="preserve"> </w:t>
            </w:r>
            <w:r w:rsidR="00FE37E4">
              <w:rPr>
                <w:sz w:val="20"/>
                <w:szCs w:val="20"/>
              </w:rPr>
              <w:t>м</w:t>
            </w:r>
            <w:r w:rsidR="00FE37E4" w:rsidRPr="00A10DB0">
              <w:rPr>
                <w:sz w:val="20"/>
                <w:szCs w:val="20"/>
              </w:rPr>
              <w:t xml:space="preserve">агний </w:t>
            </w:r>
            <w:r w:rsidR="00FE37E4">
              <w:rPr>
                <w:sz w:val="20"/>
                <w:szCs w:val="20"/>
              </w:rPr>
              <w:t>и их</w:t>
            </w:r>
            <w:r w:rsidRPr="00A10DB0">
              <w:rPr>
                <w:sz w:val="20"/>
                <w:szCs w:val="20"/>
              </w:rPr>
              <w:t xml:space="preserve"> сплавы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FE37E4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2.8.3. </w:t>
            </w:r>
            <w:r w:rsidR="00FE37E4" w:rsidRPr="00A10DB0">
              <w:rPr>
                <w:sz w:val="20"/>
                <w:szCs w:val="20"/>
              </w:rPr>
              <w:t>Баббиты и припои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FE37E4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2.8.4. </w:t>
            </w:r>
            <w:r w:rsidR="00FE37E4" w:rsidRPr="00A10DB0">
              <w:rPr>
                <w:sz w:val="20"/>
                <w:szCs w:val="20"/>
              </w:rPr>
              <w:t>Антифрикционные сплавы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A972E8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Практическая работа 2.8.  «Составление кластера классификации цветных металлов»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3F3E67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 1Реферат «Применение алюминиевых и медных сплавов на производстве»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 w:rsidRPr="00A10DB0">
              <w:t>4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A972E8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2.8.2. Реферат  «Титан, как конструктивный материал»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 w:rsidRPr="00A10DB0">
              <w:t>4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A972E8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2.8.3.  Реферат  «Применение магния и его сплавов в современной технике»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 w:rsidRPr="00A10DB0">
              <w:t>4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2B3B9A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>Самостоятельная работа 2.8.4. Реферат « Применение новейших баббитов и припоев в машиностроении»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 w:rsidRPr="00A10DB0">
              <w:t>4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2B3B9A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A10DB0">
              <w:rPr>
                <w:b/>
                <w:color w:val="272727"/>
                <w:spacing w:val="-3"/>
                <w:sz w:val="20"/>
                <w:szCs w:val="20"/>
              </w:rPr>
              <w:t xml:space="preserve">Самостоятельная работа 2.8.5. Реферат « Назначение </w:t>
            </w:r>
            <w:r w:rsidRPr="00A10DB0">
              <w:rPr>
                <w:b/>
                <w:sz w:val="20"/>
                <w:szCs w:val="20"/>
              </w:rPr>
              <w:t>антифрикционных сплавов»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8851D7" w:rsidP="004152F2">
            <w:pPr>
              <w:pStyle w:val="af2"/>
              <w:jc w:val="center"/>
            </w:pPr>
            <w:r w:rsidRPr="00A10DB0">
              <w:t>2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851D7" w:rsidRPr="00A10DB0" w:rsidTr="004747AF">
        <w:trPr>
          <w:trHeight w:val="20"/>
        </w:trPr>
        <w:tc>
          <w:tcPr>
            <w:tcW w:w="2602" w:type="dxa"/>
            <w:vMerge/>
          </w:tcPr>
          <w:p w:rsidR="008851D7" w:rsidRPr="00A10DB0" w:rsidRDefault="008851D7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8851D7" w:rsidRPr="00A10DB0" w:rsidRDefault="008851D7" w:rsidP="008851D7">
            <w:pPr>
              <w:tabs>
                <w:tab w:val="left" w:pos="3119"/>
              </w:tabs>
              <w:rPr>
                <w:b/>
                <w:color w:val="272727"/>
                <w:spacing w:val="-3"/>
                <w:sz w:val="20"/>
                <w:szCs w:val="20"/>
              </w:rPr>
            </w:pPr>
            <w:r w:rsidRPr="008851D7">
              <w:rPr>
                <w:b/>
                <w:color w:val="272727"/>
                <w:spacing w:val="-3"/>
                <w:sz w:val="20"/>
              </w:rPr>
              <w:t>Контрольная работа</w:t>
            </w:r>
            <w:r>
              <w:rPr>
                <w:b/>
                <w:color w:val="272727"/>
                <w:spacing w:val="-3"/>
                <w:sz w:val="20"/>
              </w:rPr>
              <w:t xml:space="preserve"> по разделу 2</w:t>
            </w:r>
            <w:r w:rsidRPr="008851D7">
              <w:rPr>
                <w:b/>
                <w:color w:val="272727"/>
                <w:spacing w:val="-3"/>
                <w:sz w:val="20"/>
              </w:rPr>
              <w:t xml:space="preserve">. </w:t>
            </w:r>
            <w:r>
              <w:rPr>
                <w:b/>
                <w:color w:val="272727"/>
                <w:spacing w:val="-3"/>
                <w:sz w:val="20"/>
              </w:rPr>
              <w:t>Тест «</w:t>
            </w:r>
            <w:r>
              <w:rPr>
                <w:b/>
                <w:color w:val="000000"/>
                <w:sz w:val="20"/>
                <w:szCs w:val="20"/>
              </w:rPr>
              <w:t>Металлы и сплавы»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8851D7" w:rsidRPr="00A10DB0" w:rsidRDefault="00B45A18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8851D7" w:rsidRPr="00A10DB0" w:rsidRDefault="008851D7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25B5E" w:rsidRPr="00A10DB0" w:rsidTr="004747AF">
        <w:trPr>
          <w:trHeight w:val="20"/>
        </w:trPr>
        <w:tc>
          <w:tcPr>
            <w:tcW w:w="2602" w:type="dxa"/>
          </w:tcPr>
          <w:p w:rsidR="00025B5E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Р</w:t>
            </w:r>
            <w:r w:rsidR="00025B5E" w:rsidRPr="00A10DB0">
              <w:rPr>
                <w:b/>
                <w:bCs/>
                <w:sz w:val="20"/>
                <w:szCs w:val="20"/>
              </w:rPr>
              <w:t>аздел 3</w:t>
            </w:r>
          </w:p>
        </w:tc>
        <w:tc>
          <w:tcPr>
            <w:tcW w:w="9561" w:type="dxa"/>
          </w:tcPr>
          <w:p w:rsidR="00025B5E" w:rsidRPr="00A10DB0" w:rsidRDefault="00025B5E" w:rsidP="004152F2">
            <w:pPr>
              <w:pStyle w:val="af2"/>
              <w:rPr>
                <w:b/>
                <w:spacing w:val="-6"/>
              </w:rPr>
            </w:pPr>
            <w:r w:rsidRPr="00A10DB0">
              <w:rPr>
                <w:b/>
                <w:spacing w:val="-6"/>
              </w:rPr>
              <w:t>Не металлические материалы</w:t>
            </w:r>
            <w:r w:rsidR="005E0B5A" w:rsidRPr="00A10DB0">
              <w:rPr>
                <w:b/>
                <w:spacing w:val="-6"/>
              </w:rPr>
              <w:t xml:space="preserve"> и технические жидкости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025B5E" w:rsidRPr="00B45A18" w:rsidRDefault="00FE37E4" w:rsidP="004152F2">
            <w:pPr>
              <w:pStyle w:val="af2"/>
              <w:jc w:val="center"/>
              <w:rPr>
                <w:b/>
              </w:rPr>
            </w:pPr>
            <w:r>
              <w:rPr>
                <w:b/>
              </w:rPr>
              <w:t>24/</w:t>
            </w:r>
            <w:r w:rsidR="00B45A18" w:rsidRPr="00B45A18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025B5E" w:rsidRDefault="00025B5E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C77210" w:rsidRPr="00A10DB0" w:rsidTr="004747AF">
        <w:trPr>
          <w:trHeight w:val="20"/>
        </w:trPr>
        <w:tc>
          <w:tcPr>
            <w:tcW w:w="2602" w:type="dxa"/>
            <w:vMerge w:val="restart"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Тема 3.1.</w:t>
            </w:r>
            <w:r w:rsidRPr="00A10DB0">
              <w:rPr>
                <w:b/>
                <w:spacing w:val="-6"/>
                <w:sz w:val="20"/>
                <w:szCs w:val="20"/>
              </w:rPr>
              <w:t xml:space="preserve"> Не металлические материалы</w:t>
            </w:r>
          </w:p>
        </w:tc>
        <w:tc>
          <w:tcPr>
            <w:tcW w:w="9561" w:type="dxa"/>
          </w:tcPr>
          <w:p w:rsidR="00C77210" w:rsidRPr="00A10DB0" w:rsidRDefault="00C77210" w:rsidP="004152F2">
            <w:pPr>
              <w:pStyle w:val="af2"/>
              <w:rPr>
                <w:b/>
                <w:spacing w:val="-6"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B9495E" w:rsidRDefault="00C77210" w:rsidP="004152F2">
            <w:pPr>
              <w:pStyle w:val="af2"/>
              <w:jc w:val="center"/>
              <w:rPr>
                <w:b/>
              </w:rPr>
            </w:pPr>
            <w:r w:rsidRPr="00B9495E">
              <w:rPr>
                <w:b/>
              </w:rPr>
              <w:t>6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0"/>
        </w:trPr>
        <w:tc>
          <w:tcPr>
            <w:tcW w:w="2602" w:type="dxa"/>
            <w:vMerge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C77210" w:rsidP="00C77210">
            <w:pPr>
              <w:rPr>
                <w:sz w:val="20"/>
                <w:szCs w:val="20"/>
              </w:rPr>
            </w:pPr>
            <w:r w:rsidRPr="00A10DB0">
              <w:rPr>
                <w:b/>
                <w:spacing w:val="-6"/>
                <w:sz w:val="20"/>
                <w:szCs w:val="20"/>
              </w:rPr>
              <w:t>3.1.1.</w:t>
            </w:r>
            <w:r w:rsidRPr="00A10DB0">
              <w:rPr>
                <w:sz w:val="20"/>
                <w:szCs w:val="20"/>
              </w:rPr>
              <w:t xml:space="preserve"> Древесные материалы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0"/>
        </w:trPr>
        <w:tc>
          <w:tcPr>
            <w:tcW w:w="2602" w:type="dxa"/>
            <w:vMerge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C77210" w:rsidP="00C77210">
            <w:pPr>
              <w:rPr>
                <w:sz w:val="20"/>
                <w:szCs w:val="20"/>
              </w:rPr>
            </w:pPr>
            <w:r w:rsidRPr="00A10DB0">
              <w:rPr>
                <w:b/>
                <w:spacing w:val="-6"/>
                <w:sz w:val="20"/>
                <w:szCs w:val="20"/>
              </w:rPr>
              <w:t>3.1.2.</w:t>
            </w:r>
            <w:r w:rsidRPr="00A10DB0">
              <w:rPr>
                <w:sz w:val="20"/>
                <w:szCs w:val="20"/>
              </w:rPr>
              <w:t xml:space="preserve"> Полимеры и пластические массы 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0"/>
        </w:trPr>
        <w:tc>
          <w:tcPr>
            <w:tcW w:w="2602" w:type="dxa"/>
            <w:vMerge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C77210" w:rsidP="005E0B5A">
            <w:pPr>
              <w:pStyle w:val="af2"/>
              <w:rPr>
                <w:b/>
                <w:spacing w:val="-6"/>
              </w:rPr>
            </w:pPr>
            <w:r w:rsidRPr="00A10DB0">
              <w:rPr>
                <w:b/>
                <w:spacing w:val="-6"/>
              </w:rPr>
              <w:t xml:space="preserve">3.1.3. </w:t>
            </w:r>
            <w:r w:rsidRPr="00A10DB0">
              <w:t>Электроизоляционные, прокладочные, уплотнительные, обивочные и клеящие материалы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0"/>
        </w:trPr>
        <w:tc>
          <w:tcPr>
            <w:tcW w:w="2602" w:type="dxa"/>
            <w:vMerge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C77210" w:rsidP="00C77210">
            <w:pPr>
              <w:rPr>
                <w:b/>
                <w:spacing w:val="-6"/>
                <w:sz w:val="20"/>
                <w:szCs w:val="20"/>
              </w:rPr>
            </w:pPr>
            <w:r w:rsidRPr="00A10DB0">
              <w:rPr>
                <w:b/>
                <w:spacing w:val="-6"/>
                <w:sz w:val="20"/>
                <w:szCs w:val="20"/>
              </w:rPr>
              <w:t>3.1.4.</w:t>
            </w:r>
            <w:r w:rsidRPr="00A10DB0">
              <w:rPr>
                <w:sz w:val="20"/>
                <w:szCs w:val="20"/>
              </w:rPr>
              <w:t xml:space="preserve"> Каучуки и резиновые материалы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19"/>
        </w:trPr>
        <w:tc>
          <w:tcPr>
            <w:tcW w:w="2602" w:type="dxa"/>
            <w:vMerge/>
          </w:tcPr>
          <w:p w:rsidR="00C77210" w:rsidRPr="00A10DB0" w:rsidRDefault="00C77210" w:rsidP="00C7721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C77210" w:rsidP="00C77210">
            <w:pPr>
              <w:rPr>
                <w:b/>
                <w:spacing w:val="-6"/>
                <w:sz w:val="20"/>
                <w:szCs w:val="20"/>
              </w:rPr>
            </w:pPr>
            <w:r w:rsidRPr="00A10DB0">
              <w:rPr>
                <w:b/>
                <w:spacing w:val="-6"/>
                <w:sz w:val="20"/>
                <w:szCs w:val="20"/>
              </w:rPr>
              <w:t>3.1.5</w:t>
            </w:r>
            <w:r w:rsidRPr="00A10DB0">
              <w:rPr>
                <w:sz w:val="20"/>
                <w:szCs w:val="20"/>
              </w:rPr>
              <w:t xml:space="preserve"> Абразивные материалы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C77210" w:rsidRPr="00A10DB0" w:rsidTr="004747AF">
        <w:trPr>
          <w:trHeight w:val="239"/>
        </w:trPr>
        <w:tc>
          <w:tcPr>
            <w:tcW w:w="2602" w:type="dxa"/>
            <w:vMerge/>
          </w:tcPr>
          <w:p w:rsidR="00C77210" w:rsidRPr="00A10DB0" w:rsidRDefault="00C7721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C77210" w:rsidRPr="00A10DB0" w:rsidRDefault="004B1C8E" w:rsidP="004B1C8E">
            <w:pPr>
              <w:pStyle w:val="af2"/>
              <w:rPr>
                <w:b/>
                <w:spacing w:val="-6"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 3.1.2</w:t>
            </w:r>
            <w:r>
              <w:rPr>
                <w:b/>
                <w:color w:val="272727"/>
                <w:spacing w:val="-3"/>
              </w:rPr>
              <w:t>. «Проверка механических свойств полимерных материалов</w:t>
            </w:r>
            <w:r w:rsidR="00C77210" w:rsidRPr="00A10DB0">
              <w:rPr>
                <w:b/>
                <w:color w:val="272727"/>
                <w:spacing w:val="-3"/>
              </w:rPr>
              <w:t>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C77210" w:rsidRPr="00A10DB0" w:rsidRDefault="00C77210" w:rsidP="004152F2">
            <w:pPr>
              <w:pStyle w:val="af2"/>
              <w:jc w:val="center"/>
            </w:pPr>
            <w:r w:rsidRPr="00A10DB0"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C77210" w:rsidRPr="00A10DB0" w:rsidRDefault="00C7721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 w:val="restart"/>
          </w:tcPr>
          <w:p w:rsidR="00B57220" w:rsidRPr="00A10DB0" w:rsidRDefault="00B57220" w:rsidP="005118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Тема 3.2.</w:t>
            </w:r>
            <w:r w:rsidRPr="00A10DB0">
              <w:rPr>
                <w:b/>
                <w:sz w:val="20"/>
                <w:szCs w:val="20"/>
              </w:rPr>
              <w:t xml:space="preserve"> Горючие и смазочные материалы</w:t>
            </w:r>
          </w:p>
        </w:tc>
        <w:tc>
          <w:tcPr>
            <w:tcW w:w="9561" w:type="dxa"/>
          </w:tcPr>
          <w:p w:rsidR="00B57220" w:rsidRPr="00A10DB0" w:rsidRDefault="00B57220" w:rsidP="004152F2">
            <w:pPr>
              <w:pStyle w:val="af2"/>
              <w:rPr>
                <w:spacing w:val="-6"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B9495E" w:rsidRDefault="00B45A18" w:rsidP="00B572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B5722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  <w:p w:rsidR="004747AF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5118E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3.2.1. Бензин, </w:t>
            </w:r>
            <w:r w:rsidR="00E67A86" w:rsidRPr="00A10DB0">
              <w:rPr>
                <w:sz w:val="20"/>
                <w:szCs w:val="20"/>
              </w:rPr>
              <w:t xml:space="preserve">Дизельное топливо </w:t>
            </w:r>
            <w:r w:rsidRPr="00A10DB0">
              <w:rPr>
                <w:sz w:val="20"/>
                <w:szCs w:val="20"/>
              </w:rPr>
              <w:t>физические и химические свойства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972CDC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5118EA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3.2.2. Марки бензина и определение качества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E67A86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3.2.3., </w:t>
            </w:r>
            <w:r w:rsidR="00E67A86" w:rsidRPr="00A10DB0">
              <w:rPr>
                <w:sz w:val="20"/>
                <w:szCs w:val="20"/>
              </w:rPr>
              <w:t>Марки дизельного топлива и определение качества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8851D7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E67A86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3.2.4. </w:t>
            </w:r>
            <w:r w:rsidR="00A25DAE" w:rsidRPr="00A10DB0">
              <w:rPr>
                <w:sz w:val="20"/>
                <w:szCs w:val="20"/>
              </w:rPr>
              <w:t>Топливо для автомобилей с газобаллонным оборудованием. Сжиженные и сжатые газы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A25DAE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A25DAE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 xml:space="preserve">3.2.5. </w:t>
            </w:r>
            <w:r w:rsidR="00A25DAE" w:rsidRPr="00A10DB0">
              <w:rPr>
                <w:sz w:val="20"/>
                <w:szCs w:val="20"/>
              </w:rPr>
              <w:t xml:space="preserve">Моторные и трансмиссионные масла, </w:t>
            </w:r>
            <w:r w:rsidR="00A25DAE">
              <w:rPr>
                <w:sz w:val="20"/>
                <w:szCs w:val="20"/>
              </w:rPr>
              <w:t>пластические смазки</w:t>
            </w:r>
            <w:r w:rsidR="00A25DAE" w:rsidRPr="00A10DB0">
              <w:rPr>
                <w:sz w:val="20"/>
                <w:szCs w:val="20"/>
              </w:rPr>
              <w:t xml:space="preserve"> физические и химические свойства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972CDC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A25DAE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3.2.6..</w:t>
            </w:r>
            <w:r w:rsidR="00A25DAE" w:rsidRPr="00A10DB0">
              <w:rPr>
                <w:sz w:val="20"/>
                <w:szCs w:val="20"/>
              </w:rPr>
              <w:t xml:space="preserve"> Марки масел, изменение их свойств, в процессе эксплуатации. Определение качества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E67A86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B57220" w:rsidP="00A25DAE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3.2.7..</w:t>
            </w:r>
            <w:r w:rsidR="00A25DAE" w:rsidRPr="00A10DB0">
              <w:rPr>
                <w:sz w:val="20"/>
                <w:szCs w:val="20"/>
              </w:rPr>
              <w:t xml:space="preserve"> Марки смазок, определение качества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A25DAE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220" w:rsidRPr="00A10DB0" w:rsidTr="004747AF">
        <w:trPr>
          <w:trHeight w:val="20"/>
        </w:trPr>
        <w:tc>
          <w:tcPr>
            <w:tcW w:w="2602" w:type="dxa"/>
            <w:vMerge/>
          </w:tcPr>
          <w:p w:rsidR="00B57220" w:rsidRPr="00A10DB0" w:rsidRDefault="00B57220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B57220" w:rsidRPr="00A10DB0" w:rsidRDefault="002B3B9A" w:rsidP="00A25DAE">
            <w:pPr>
              <w:pStyle w:val="af2"/>
              <w:rPr>
                <w:bCs/>
                <w:i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 3.2.  «</w:t>
            </w:r>
            <w:r w:rsidR="00A25DAE">
              <w:rPr>
                <w:b/>
                <w:color w:val="272727"/>
                <w:spacing w:val="-3"/>
              </w:rPr>
              <w:t>Контроль</w:t>
            </w:r>
            <w:r w:rsidRPr="00A10DB0">
              <w:rPr>
                <w:b/>
                <w:color w:val="272727"/>
                <w:spacing w:val="-3"/>
              </w:rPr>
              <w:t xml:space="preserve">  качества горюче-смазочных материалов</w:t>
            </w:r>
            <w:r w:rsidR="00A25DAE">
              <w:rPr>
                <w:b/>
                <w:color w:val="272727"/>
                <w:spacing w:val="-3"/>
              </w:rPr>
              <w:t>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B57220" w:rsidRPr="00A10DB0" w:rsidRDefault="00972CDC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tcBorders>
              <w:top w:val="nil"/>
            </w:tcBorders>
            <w:shd w:val="clear" w:color="auto" w:fill="C0C0C0"/>
          </w:tcPr>
          <w:p w:rsidR="00B57220" w:rsidRPr="00A10DB0" w:rsidRDefault="00B57220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4747AF">
        <w:trPr>
          <w:trHeight w:val="161"/>
        </w:trPr>
        <w:tc>
          <w:tcPr>
            <w:tcW w:w="2602" w:type="dxa"/>
            <w:vMerge w:val="restart"/>
            <w:tcBorders>
              <w:bottom w:val="single" w:sz="4" w:space="0" w:color="auto"/>
            </w:tcBorders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Тема 3.3.</w:t>
            </w:r>
            <w:r w:rsidRPr="00A10DB0">
              <w:rPr>
                <w:b/>
                <w:sz w:val="20"/>
                <w:szCs w:val="20"/>
              </w:rPr>
              <w:t xml:space="preserve"> Эксплуатационные жидкости</w:t>
            </w:r>
          </w:p>
        </w:tc>
        <w:tc>
          <w:tcPr>
            <w:tcW w:w="9561" w:type="dxa"/>
            <w:tcBorders>
              <w:bottom w:val="single" w:sz="4" w:space="0" w:color="auto"/>
            </w:tcBorders>
          </w:tcPr>
          <w:p w:rsidR="004747AF" w:rsidRPr="00A10DB0" w:rsidRDefault="004747AF" w:rsidP="004152F2">
            <w:pPr>
              <w:pStyle w:val="af2"/>
              <w:rPr>
                <w:bCs/>
                <w:i/>
              </w:rPr>
            </w:pPr>
            <w:r w:rsidRPr="00A10DB0">
              <w:rPr>
                <w:bCs/>
                <w:i/>
              </w:rPr>
              <w:t>Содержание учебного материала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47AF" w:rsidRPr="0046260E" w:rsidRDefault="004747AF" w:rsidP="004152F2">
            <w:pPr>
              <w:pStyle w:val="af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D95913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3.3.1. Охлаждающие жидкости</w:t>
            </w:r>
            <w:r>
              <w:rPr>
                <w:sz w:val="20"/>
                <w:szCs w:val="20"/>
              </w:rPr>
              <w:t>.</w:t>
            </w:r>
            <w:r w:rsidRPr="00A10DB0">
              <w:rPr>
                <w:sz w:val="20"/>
                <w:szCs w:val="20"/>
              </w:rPr>
              <w:t xml:space="preserve"> Амортизационные жидкости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944F19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3.3.2. Тормозные жидкости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944F19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3.3.3. Жидкости для гидравлических систем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944F19">
            <w:pPr>
              <w:tabs>
                <w:tab w:val="left" w:pos="3119"/>
              </w:tabs>
              <w:rPr>
                <w:sz w:val="20"/>
                <w:szCs w:val="20"/>
              </w:rPr>
            </w:pPr>
            <w:r w:rsidRPr="00A10DB0">
              <w:rPr>
                <w:sz w:val="20"/>
                <w:szCs w:val="20"/>
              </w:rPr>
              <w:t>3.3.4. Электролиты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4152F2">
            <w:pPr>
              <w:pStyle w:val="af2"/>
              <w:rPr>
                <w:bCs/>
                <w:i/>
              </w:rPr>
            </w:pPr>
            <w:r w:rsidRPr="00A10DB0">
              <w:rPr>
                <w:b/>
                <w:color w:val="272727"/>
                <w:spacing w:val="-3"/>
              </w:rPr>
              <w:t>Практическая работа 3</w:t>
            </w:r>
            <w:r>
              <w:rPr>
                <w:b/>
                <w:color w:val="272727"/>
                <w:spacing w:val="-3"/>
              </w:rPr>
              <w:t xml:space="preserve">.3 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1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B45A18">
            <w:pPr>
              <w:pStyle w:val="af2"/>
              <w:rPr>
                <w:bCs/>
                <w:i/>
              </w:rPr>
            </w:pPr>
            <w:r w:rsidRPr="0046260E">
              <w:rPr>
                <w:b/>
                <w:color w:val="272727"/>
                <w:spacing w:val="-3"/>
              </w:rPr>
              <w:t>Самостоятельная работа 3.1.4.  «Исследование  свойств резиновых материалов»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B45A18">
            <w:pPr>
              <w:pStyle w:val="af2"/>
              <w:rPr>
                <w:bCs/>
                <w:i/>
              </w:rPr>
            </w:pPr>
            <w:r w:rsidRPr="0046260E">
              <w:rPr>
                <w:b/>
                <w:color w:val="272727"/>
                <w:spacing w:val="-3"/>
              </w:rPr>
              <w:t>Самостоятельная работа 3.</w:t>
            </w:r>
            <w:r>
              <w:rPr>
                <w:b/>
                <w:color w:val="272727"/>
                <w:spacing w:val="-3"/>
              </w:rPr>
              <w:t>2. Реферат «Альтернативные горюче-смазочные материалы»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4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  <w:vMerge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561" w:type="dxa"/>
          </w:tcPr>
          <w:p w:rsidR="004747AF" w:rsidRPr="00A10DB0" w:rsidRDefault="004747AF" w:rsidP="0046260E">
            <w:pPr>
              <w:pStyle w:val="af2"/>
              <w:rPr>
                <w:bCs/>
                <w:i/>
              </w:rPr>
            </w:pPr>
            <w:r w:rsidRPr="0046260E">
              <w:rPr>
                <w:b/>
                <w:color w:val="272727"/>
                <w:spacing w:val="-3"/>
              </w:rPr>
              <w:t>Самостоятельная работа 3.</w:t>
            </w:r>
            <w:r>
              <w:rPr>
                <w:b/>
                <w:color w:val="272727"/>
                <w:spacing w:val="-3"/>
              </w:rPr>
              <w:t>3. Реферат «Применение эксплуатационных жидкостей в современной технике»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20"/>
        </w:trPr>
        <w:tc>
          <w:tcPr>
            <w:tcW w:w="2602" w:type="dxa"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Осталось 4 часа адит-х</w:t>
            </w:r>
          </w:p>
        </w:tc>
        <w:tc>
          <w:tcPr>
            <w:tcW w:w="9561" w:type="dxa"/>
          </w:tcPr>
          <w:p w:rsidR="004747AF" w:rsidRPr="00A10DB0" w:rsidRDefault="004747AF" w:rsidP="004152F2">
            <w:pPr>
              <w:pStyle w:val="af2"/>
              <w:rPr>
                <w:bCs/>
                <w:i/>
              </w:rPr>
            </w:pPr>
            <w:r w:rsidRPr="00944F19">
              <w:rPr>
                <w:b/>
                <w:bCs/>
              </w:rPr>
              <w:t>зачет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4747AF" w:rsidRPr="00A10DB0" w:rsidRDefault="004747AF" w:rsidP="004152F2">
            <w:pPr>
              <w:pStyle w:val="af2"/>
              <w:jc w:val="center"/>
            </w:pPr>
            <w:r>
              <w:t>2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747AF" w:rsidRPr="00A10DB0" w:rsidTr="0083635E">
        <w:trPr>
          <w:trHeight w:val="305"/>
        </w:trPr>
        <w:tc>
          <w:tcPr>
            <w:tcW w:w="12163" w:type="dxa"/>
            <w:gridSpan w:val="2"/>
          </w:tcPr>
          <w:p w:rsidR="004747AF" w:rsidRPr="00A10DB0" w:rsidRDefault="004747AF" w:rsidP="00185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0"/>
                <w:szCs w:val="20"/>
              </w:rPr>
            </w:pPr>
            <w:r w:rsidRPr="00A10DB0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761" w:type="dxa"/>
            <w:shd w:val="clear" w:color="auto" w:fill="auto"/>
          </w:tcPr>
          <w:p w:rsidR="004747AF" w:rsidRPr="00A10DB0" w:rsidRDefault="0083635E" w:rsidP="00836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52</w:t>
            </w:r>
            <w:r w:rsidR="004747AF">
              <w:rPr>
                <w:b/>
                <w:bCs/>
                <w:i/>
                <w:sz w:val="20"/>
                <w:szCs w:val="20"/>
              </w:rPr>
              <w:t>/</w:t>
            </w:r>
            <w:r>
              <w:rPr>
                <w:b/>
                <w:bCs/>
                <w:i/>
                <w:sz w:val="20"/>
                <w:szCs w:val="20"/>
              </w:rPr>
              <w:t>78</w:t>
            </w:r>
          </w:p>
        </w:tc>
        <w:tc>
          <w:tcPr>
            <w:tcW w:w="1517" w:type="dxa"/>
            <w:vMerge/>
            <w:shd w:val="clear" w:color="auto" w:fill="C0C0C0"/>
          </w:tcPr>
          <w:p w:rsidR="004747AF" w:rsidRPr="00A10DB0" w:rsidRDefault="004747AF" w:rsidP="005270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Для характеристики уровня освоения учебного материала испо</w:t>
      </w:r>
      <w:r w:rsidR="00413F18" w:rsidRPr="00A20A8B">
        <w:t>льзуются следующие обозначения: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1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 xml:space="preserve"> </w:t>
      </w:r>
      <w:proofErr w:type="gramStart"/>
      <w:r w:rsidRPr="00A20A8B">
        <w:t>ознакомительный</w:t>
      </w:r>
      <w:proofErr w:type="gramEnd"/>
      <w:r w:rsidRPr="00A20A8B">
        <w:t xml:space="preserve"> (узнавание ранее изученных объектов, свойств); 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2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> </w:t>
      </w:r>
      <w:proofErr w:type="gramStart"/>
      <w:r w:rsidRPr="00A20A8B">
        <w:t>репродуктивный</w:t>
      </w:r>
      <w:proofErr w:type="gramEnd"/>
      <w:r w:rsidRPr="00A20A8B">
        <w:t xml:space="preserve"> (выполнение деятельности по образцу, инструкции или под руководством)</w:t>
      </w:r>
    </w:p>
    <w:p w:rsidR="00FF6AC7" w:rsidRPr="00A20A8B" w:rsidRDefault="00FF6AC7" w:rsidP="007E4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20A8B">
        <w:t>3</w:t>
      </w:r>
      <w:r w:rsidR="00413F18" w:rsidRPr="00A20A8B">
        <w:t>.</w:t>
      </w:r>
      <w:r w:rsidRPr="00A20A8B">
        <w:t xml:space="preserve"> – </w:t>
      </w:r>
      <w:proofErr w:type="gramStart"/>
      <w:r w:rsidRPr="00A20A8B">
        <w:t>продуктивный</w:t>
      </w:r>
      <w:proofErr w:type="gramEnd"/>
      <w:r w:rsidRPr="00A20A8B">
        <w:t xml:space="preserve"> (планирование и самостоятельное выполнение деятельности, решение проблемных задач)</w:t>
      </w:r>
    </w:p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4747AF">
          <w:pgSz w:w="16840" w:h="11907" w:orient="landscape"/>
          <w:pgMar w:top="284" w:right="1134" w:bottom="993" w:left="992" w:header="709" w:footer="709" w:gutter="0"/>
          <w:cols w:space="720"/>
        </w:sect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программы дисциплины</w:t>
      </w:r>
    </w:p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A20A8B" w:rsidRDefault="003E0FBC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813139" w:rsidRPr="00813139">
        <w:rPr>
          <w:bCs/>
          <w:sz w:val="28"/>
          <w:szCs w:val="28"/>
          <w:u w:val="single"/>
        </w:rPr>
        <w:t>основы материаловедения</w:t>
      </w:r>
    </w:p>
    <w:p w:rsidR="0030346D" w:rsidRPr="00DC746E" w:rsidRDefault="003E0FBC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i/>
          <w:sz w:val="20"/>
          <w:szCs w:val="20"/>
        </w:rPr>
        <w:tab/>
        <w:t xml:space="preserve">                </w:t>
      </w:r>
    </w:p>
    <w:p w:rsidR="0030346D" w:rsidRPr="006A332F" w:rsidRDefault="0030346D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A332F">
        <w:rPr>
          <w:b/>
          <w:bCs/>
          <w:sz w:val="28"/>
          <w:szCs w:val="28"/>
        </w:rPr>
        <w:t>Технические средства обучения:</w:t>
      </w:r>
    </w:p>
    <w:p w:rsidR="0030346D" w:rsidRPr="00DC746E" w:rsidRDefault="0030346D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C746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DC746E">
        <w:rPr>
          <w:bCs/>
          <w:sz w:val="28"/>
          <w:szCs w:val="28"/>
        </w:rPr>
        <w:t>мультимедиапроектор</w:t>
      </w:r>
      <w:proofErr w:type="spellEnd"/>
      <w:r w:rsidRPr="00DC746E">
        <w:rPr>
          <w:bCs/>
          <w:sz w:val="28"/>
          <w:szCs w:val="28"/>
        </w:rPr>
        <w:t>.</w:t>
      </w:r>
    </w:p>
    <w:p w:rsidR="0030346D" w:rsidRPr="00A20A8B" w:rsidRDefault="0030346D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6B58A9" w:rsidRDefault="006B58A9" w:rsidP="006B5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6B58A9">
        <w:rPr>
          <w:b/>
          <w:bCs/>
          <w:sz w:val="28"/>
          <w:szCs w:val="28"/>
        </w:rPr>
        <w:t>Оборудование учебного кабинета</w:t>
      </w:r>
    </w:p>
    <w:p w:rsidR="0030346D" w:rsidRPr="00DC746E" w:rsidRDefault="0030346D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C746E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DC746E">
        <w:rPr>
          <w:bCs/>
          <w:sz w:val="28"/>
          <w:szCs w:val="28"/>
        </w:rPr>
        <w:t>обучающихся</w:t>
      </w:r>
      <w:proofErr w:type="gramEnd"/>
      <w:r w:rsidRPr="00DC746E">
        <w:rPr>
          <w:bCs/>
          <w:sz w:val="28"/>
          <w:szCs w:val="28"/>
        </w:rPr>
        <w:t>;</w:t>
      </w:r>
    </w:p>
    <w:p w:rsidR="0030346D" w:rsidRPr="00DC746E" w:rsidRDefault="0030346D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C746E">
        <w:rPr>
          <w:bCs/>
          <w:sz w:val="28"/>
          <w:szCs w:val="28"/>
        </w:rPr>
        <w:t>- рабочее место преподавателя;</w:t>
      </w:r>
    </w:p>
    <w:p w:rsidR="0030346D" w:rsidRDefault="0030346D" w:rsidP="003034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C746E">
        <w:rPr>
          <w:bCs/>
          <w:sz w:val="28"/>
          <w:szCs w:val="28"/>
        </w:rPr>
        <w:t>- ко</w:t>
      </w:r>
      <w:r>
        <w:rPr>
          <w:bCs/>
          <w:sz w:val="28"/>
          <w:szCs w:val="28"/>
        </w:rPr>
        <w:t>мплект учебно-наглядных пособий;</w:t>
      </w:r>
    </w:p>
    <w:p w:rsidR="0030346D" w:rsidRPr="0030346D" w:rsidRDefault="0030346D" w:rsidP="006B58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бланков технологической документации.</w:t>
      </w:r>
    </w:p>
    <w:p w:rsidR="004E2076" w:rsidRPr="007B0464" w:rsidRDefault="0030346D" w:rsidP="007B0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0346D">
        <w:rPr>
          <w:bCs/>
          <w:sz w:val="28"/>
          <w:szCs w:val="28"/>
          <w:u w:val="single"/>
        </w:rPr>
        <w:t>интерактивная или</w:t>
      </w:r>
      <w:r>
        <w:rPr>
          <w:bCs/>
          <w:sz w:val="28"/>
          <w:szCs w:val="28"/>
        </w:rPr>
        <w:t xml:space="preserve"> </w:t>
      </w:r>
      <w:r w:rsidR="007B0464" w:rsidRPr="007B0464">
        <w:rPr>
          <w:bCs/>
          <w:sz w:val="28"/>
          <w:szCs w:val="28"/>
          <w:u w:val="single"/>
        </w:rPr>
        <w:t xml:space="preserve">ламинированная </w:t>
      </w:r>
      <w:r w:rsidR="007B0464" w:rsidRPr="0030346D">
        <w:rPr>
          <w:bCs/>
          <w:sz w:val="28"/>
          <w:szCs w:val="28"/>
          <w:u w:val="single"/>
        </w:rPr>
        <w:t>доска</w:t>
      </w:r>
      <w:r w:rsidRPr="0030346D">
        <w:rPr>
          <w:bCs/>
          <w:sz w:val="28"/>
          <w:szCs w:val="28"/>
          <w:u w:val="single"/>
        </w:rPr>
        <w:t xml:space="preserve"> с </w:t>
      </w:r>
      <w:proofErr w:type="spellStart"/>
      <w:r w:rsidRPr="0030346D">
        <w:rPr>
          <w:bCs/>
          <w:sz w:val="28"/>
          <w:szCs w:val="28"/>
          <w:u w:val="single"/>
        </w:rPr>
        <w:t>мультимедийным</w:t>
      </w:r>
      <w:proofErr w:type="spellEnd"/>
      <w:r w:rsidRPr="0030346D">
        <w:rPr>
          <w:bCs/>
          <w:sz w:val="28"/>
          <w:szCs w:val="28"/>
          <w:u w:val="single"/>
        </w:rPr>
        <w:t xml:space="preserve"> сопровождением</w:t>
      </w:r>
      <w:r w:rsidR="004463AF">
        <w:rPr>
          <w:bCs/>
          <w:sz w:val="28"/>
          <w:szCs w:val="28"/>
          <w:u w:val="single"/>
        </w:rPr>
        <w:t>,</w:t>
      </w:r>
      <w:r w:rsidR="00813139">
        <w:rPr>
          <w:bCs/>
          <w:sz w:val="28"/>
          <w:szCs w:val="28"/>
          <w:u w:val="single"/>
        </w:rPr>
        <w:t xml:space="preserve"> маркеры,</w:t>
      </w:r>
      <w:r w:rsidR="007B0464">
        <w:rPr>
          <w:bCs/>
          <w:sz w:val="28"/>
          <w:szCs w:val="28"/>
          <w:u w:val="single"/>
        </w:rPr>
        <w:t xml:space="preserve"> </w:t>
      </w:r>
      <w:r w:rsidR="006B58A9">
        <w:rPr>
          <w:bCs/>
          <w:sz w:val="28"/>
          <w:szCs w:val="28"/>
          <w:u w:val="single"/>
          <w:lang w:val="en-US"/>
        </w:rPr>
        <w:t>CD</w:t>
      </w:r>
      <w:r w:rsidR="006B58A9" w:rsidRPr="006B58A9">
        <w:rPr>
          <w:bCs/>
          <w:sz w:val="28"/>
          <w:szCs w:val="28"/>
          <w:u w:val="single"/>
        </w:rPr>
        <w:t xml:space="preserve"> – </w:t>
      </w:r>
      <w:r w:rsidR="006B58A9">
        <w:rPr>
          <w:bCs/>
          <w:sz w:val="28"/>
          <w:szCs w:val="28"/>
          <w:u w:val="single"/>
          <w:lang w:val="en-US"/>
        </w:rPr>
        <w:t>RW</w:t>
      </w:r>
      <w:r w:rsidR="006B58A9" w:rsidRPr="006B58A9">
        <w:rPr>
          <w:bCs/>
          <w:sz w:val="28"/>
          <w:szCs w:val="28"/>
          <w:u w:val="single"/>
        </w:rPr>
        <w:t xml:space="preserve">, </w:t>
      </w:r>
      <w:r w:rsidR="00D96116">
        <w:rPr>
          <w:bCs/>
          <w:sz w:val="28"/>
          <w:szCs w:val="28"/>
          <w:u w:val="single"/>
          <w:lang w:val="en-US"/>
        </w:rPr>
        <w:t>DV</w:t>
      </w:r>
      <w:r w:rsidR="006B58A9">
        <w:rPr>
          <w:bCs/>
          <w:sz w:val="28"/>
          <w:szCs w:val="28"/>
          <w:u w:val="single"/>
          <w:lang w:val="en-US"/>
        </w:rPr>
        <w:t>D</w:t>
      </w:r>
      <w:r w:rsidR="006B58A9" w:rsidRPr="006B58A9">
        <w:rPr>
          <w:bCs/>
          <w:sz w:val="28"/>
          <w:szCs w:val="28"/>
          <w:u w:val="single"/>
        </w:rPr>
        <w:t xml:space="preserve"> </w:t>
      </w:r>
      <w:r w:rsidR="006B58A9">
        <w:rPr>
          <w:bCs/>
          <w:sz w:val="28"/>
          <w:szCs w:val="28"/>
          <w:u w:val="single"/>
        </w:rPr>
        <w:t>–</w:t>
      </w:r>
      <w:r w:rsidR="006B58A9" w:rsidRPr="006B58A9">
        <w:rPr>
          <w:bCs/>
          <w:sz w:val="28"/>
          <w:szCs w:val="28"/>
          <w:u w:val="single"/>
        </w:rPr>
        <w:t xml:space="preserve"> </w:t>
      </w:r>
      <w:r w:rsidR="006B58A9">
        <w:rPr>
          <w:bCs/>
          <w:sz w:val="28"/>
          <w:szCs w:val="28"/>
          <w:u w:val="single"/>
          <w:lang w:val="en-US"/>
        </w:rPr>
        <w:t>RW</w:t>
      </w:r>
      <w:r w:rsidR="006B58A9" w:rsidRPr="006B58A9">
        <w:rPr>
          <w:bCs/>
          <w:sz w:val="28"/>
          <w:szCs w:val="28"/>
          <w:u w:val="single"/>
        </w:rPr>
        <w:t xml:space="preserve"> </w:t>
      </w:r>
      <w:r w:rsidR="00813139">
        <w:rPr>
          <w:bCs/>
          <w:sz w:val="28"/>
          <w:szCs w:val="28"/>
          <w:u w:val="single"/>
        </w:rPr>
        <w:t xml:space="preserve">диски с презентациями, </w:t>
      </w:r>
      <w:r w:rsidR="006B58A9">
        <w:rPr>
          <w:bCs/>
          <w:sz w:val="28"/>
          <w:szCs w:val="28"/>
          <w:u w:val="single"/>
        </w:rPr>
        <w:t>макеты,</w:t>
      </w:r>
      <w:r w:rsidR="00813139">
        <w:rPr>
          <w:bCs/>
          <w:sz w:val="28"/>
          <w:szCs w:val="28"/>
          <w:u w:val="single"/>
        </w:rPr>
        <w:t xml:space="preserve"> образцы материалов</w:t>
      </w:r>
      <w:r w:rsidR="006B58A9">
        <w:rPr>
          <w:bCs/>
          <w:sz w:val="28"/>
          <w:szCs w:val="28"/>
          <w:u w:val="single"/>
        </w:rPr>
        <w:t xml:space="preserve"> для демонстрации</w:t>
      </w:r>
      <w:r w:rsidR="00813139">
        <w:rPr>
          <w:bCs/>
          <w:sz w:val="28"/>
          <w:szCs w:val="28"/>
          <w:u w:val="single"/>
        </w:rPr>
        <w:t>,</w:t>
      </w:r>
      <w:r w:rsidR="006B58A9">
        <w:rPr>
          <w:bCs/>
          <w:sz w:val="28"/>
          <w:szCs w:val="28"/>
          <w:u w:val="single"/>
        </w:rPr>
        <w:t xml:space="preserve"> плакаты, карточк</w:t>
      </w:r>
      <w:proofErr w:type="gramStart"/>
      <w:r w:rsidR="006B58A9">
        <w:rPr>
          <w:bCs/>
          <w:sz w:val="28"/>
          <w:szCs w:val="28"/>
          <w:u w:val="single"/>
        </w:rPr>
        <w:t>и-</w:t>
      </w:r>
      <w:proofErr w:type="gramEnd"/>
      <w:r w:rsidR="006B58A9">
        <w:rPr>
          <w:bCs/>
          <w:sz w:val="28"/>
          <w:szCs w:val="28"/>
          <w:u w:val="single"/>
        </w:rPr>
        <w:t xml:space="preserve"> задания, перфокарты, тесты.</w:t>
      </w:r>
    </w:p>
    <w:p w:rsidR="00973FC5" w:rsidRPr="00A20A8B" w:rsidRDefault="00973FC5" w:rsidP="00973FC5">
      <w:pPr>
        <w:jc w:val="both"/>
        <w:rPr>
          <w:bCs/>
          <w:i/>
        </w:rPr>
      </w:pPr>
      <w:proofErr w:type="gramStart"/>
      <w:r w:rsidRPr="00A20A8B">
        <w:rPr>
          <w:bCs/>
          <w:i/>
        </w:rPr>
        <w:t>Приводится перечень средств обучения, включая тренажеры, модели, макеты, оборудование, технические средства, в т.</w:t>
      </w:r>
      <w:r w:rsidR="004E2076" w:rsidRPr="00A20A8B">
        <w:rPr>
          <w:bCs/>
          <w:i/>
        </w:rPr>
        <w:t> </w:t>
      </w:r>
      <w:r w:rsidRPr="00A20A8B">
        <w:rPr>
          <w:bCs/>
          <w:i/>
        </w:rPr>
        <w:t>ч. аудиовизуальные, компьютерные</w:t>
      </w:r>
      <w:r w:rsidR="004E2076" w:rsidRPr="00A20A8B">
        <w:rPr>
          <w:bCs/>
          <w:i/>
        </w:rPr>
        <w:t xml:space="preserve"> и телекоммуникационные и т. </w:t>
      </w:r>
      <w:r w:rsidR="002F118B" w:rsidRPr="00A20A8B">
        <w:rPr>
          <w:bCs/>
          <w:i/>
        </w:rPr>
        <w:t>п</w:t>
      </w:r>
      <w:r w:rsidR="00413F18" w:rsidRPr="00A20A8B">
        <w:rPr>
          <w:bCs/>
          <w:i/>
        </w:rPr>
        <w:t>.</w:t>
      </w:r>
      <w:r w:rsidR="002F118B" w:rsidRPr="00A20A8B">
        <w:rPr>
          <w:bCs/>
          <w:i/>
        </w:rPr>
        <w:t xml:space="preserve"> (Количество не указывается)</w:t>
      </w:r>
      <w:r w:rsidR="004E2076" w:rsidRPr="00A20A8B">
        <w:rPr>
          <w:bCs/>
          <w:i/>
        </w:rPr>
        <w:t>.</w:t>
      </w:r>
      <w:proofErr w:type="gramEnd"/>
    </w:p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A20A8B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C60C0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67A9C">
        <w:rPr>
          <w:b/>
          <w:bCs/>
          <w:sz w:val="28"/>
          <w:szCs w:val="28"/>
        </w:rPr>
        <w:t>Основные источники:</w:t>
      </w:r>
    </w:p>
    <w:p w:rsidR="0093764E" w:rsidRPr="00867A9C" w:rsidRDefault="0093764E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67A9C" w:rsidRPr="00867A9C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67A9C">
        <w:rPr>
          <w:b/>
          <w:bCs/>
          <w:sz w:val="28"/>
          <w:szCs w:val="28"/>
        </w:rPr>
        <w:t>Дополнительные источники:</w:t>
      </w:r>
    </w:p>
    <w:p w:rsidR="004463AF" w:rsidRPr="00296361" w:rsidRDefault="004463AF" w:rsidP="00296361"/>
    <w:p w:rsidR="005D342B" w:rsidRPr="00A20A8B" w:rsidRDefault="005D342B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>освоения Дисциплины</w:t>
      </w:r>
    </w:p>
    <w:p w:rsidR="00FF6AC7" w:rsidRPr="00A20A8B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proofErr w:type="gramStart"/>
      <w:r w:rsidR="00492935" w:rsidRPr="00A20A8B">
        <w:rPr>
          <w:sz w:val="28"/>
          <w:szCs w:val="28"/>
        </w:rPr>
        <w:t>обучающимися</w:t>
      </w:r>
      <w:proofErr w:type="gramEnd"/>
      <w:r w:rsidR="00492935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индивидуальных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252"/>
      </w:tblGrid>
      <w:tr w:rsidR="00FF6AC7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FA27F4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E35" w:rsidRPr="00F77E35" w:rsidRDefault="003856DB" w:rsidP="00F77E35">
            <w:pPr>
              <w:pStyle w:val="Style17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4152F2">
              <w:rPr>
                <w:rStyle w:val="FontStyle56"/>
                <w:sz w:val="28"/>
              </w:rPr>
              <w:t>знать:</w:t>
            </w:r>
          </w:p>
          <w:p w:rsidR="00F77E35" w:rsidRDefault="00F77E35" w:rsidP="00F77E35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основные виды конструкционных и сырьевых, металлических и неметаллических материалов;</w:t>
            </w:r>
          </w:p>
          <w:p w:rsidR="00047568" w:rsidRPr="00F77E35" w:rsidRDefault="00047568" w:rsidP="00047568">
            <w:pPr>
              <w:pStyle w:val="Style16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F77E35">
              <w:rPr>
                <w:rStyle w:val="FontStyle56"/>
                <w:sz w:val="28"/>
              </w:rPr>
              <w:t>уметь:</w:t>
            </w:r>
          </w:p>
          <w:p w:rsidR="00FA27F4" w:rsidRPr="009F35A2" w:rsidRDefault="00047568" w:rsidP="009F35A2">
            <w:pPr>
              <w:pStyle w:val="Style17"/>
              <w:widowControl/>
              <w:spacing w:line="240" w:lineRule="auto"/>
              <w:jc w:val="left"/>
              <w:rPr>
                <w:sz w:val="28"/>
                <w:szCs w:val="22"/>
              </w:rPr>
            </w:pPr>
            <w:r w:rsidRPr="00F77E35">
              <w:rPr>
                <w:rStyle w:val="FontStyle57"/>
                <w:sz w:val="28"/>
              </w:rPr>
              <w:t xml:space="preserve">распознавать и классифицировать конструкционные и сырьевые </w:t>
            </w:r>
            <w:r w:rsidRPr="00F77E35">
              <w:rPr>
                <w:rStyle w:val="FontStyle57"/>
                <w:sz w:val="28"/>
              </w:rPr>
              <w:lastRenderedPageBreak/>
              <w:t>материалы по внешнему виду, происхождению, свойствам;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DB" w:rsidRDefault="003856DB" w:rsidP="003856D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Контрольное тестирование </w:t>
            </w:r>
          </w:p>
          <w:p w:rsidR="00FA27F4" w:rsidRPr="004152F2" w:rsidRDefault="00FA27F4" w:rsidP="003856DB">
            <w:pPr>
              <w:pStyle w:val="Style17"/>
              <w:widowControl/>
              <w:spacing w:line="240" w:lineRule="auto"/>
              <w:rPr>
                <w:bCs/>
                <w:i/>
              </w:rPr>
            </w:pPr>
          </w:p>
        </w:tc>
      </w:tr>
      <w:tr w:rsidR="008F3ECE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4152F2">
              <w:rPr>
                <w:rStyle w:val="FontStyle56"/>
                <w:sz w:val="28"/>
              </w:rPr>
              <w:lastRenderedPageBreak/>
              <w:t>знать: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классификацию, свойства, маркировку и область применения конструкционных материалов, принципы их выбора для применения в производстве; особенности строения, назначения и свойства различных групп неметаллических материалов;</w:t>
            </w:r>
          </w:p>
          <w:p w:rsidR="00D96116" w:rsidRPr="00F77E35" w:rsidRDefault="00D96116" w:rsidP="00D96116">
            <w:pPr>
              <w:pStyle w:val="Style16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F77E35">
              <w:rPr>
                <w:rStyle w:val="FontStyle56"/>
                <w:sz w:val="28"/>
              </w:rPr>
              <w:t>уметь:</w:t>
            </w:r>
          </w:p>
          <w:p w:rsidR="008F3ECE" w:rsidRPr="004152F2" w:rsidRDefault="00D96116" w:rsidP="009F35A2">
            <w:pPr>
              <w:pStyle w:val="Style17"/>
              <w:widowControl/>
              <w:spacing w:line="240" w:lineRule="auto"/>
              <w:jc w:val="left"/>
              <w:rPr>
                <w:sz w:val="28"/>
                <w:szCs w:val="22"/>
              </w:rPr>
            </w:pPr>
            <w:r w:rsidRPr="00F77E35">
              <w:rPr>
                <w:rStyle w:val="FontStyle57"/>
                <w:sz w:val="28"/>
              </w:rPr>
              <w:t>подбирать материалы по их назначению и условиям эксплуатации для выполнения работ;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CE" w:rsidRPr="00A20A8B" w:rsidRDefault="009F35A2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Экспертиза результатов тестирования</w:t>
            </w:r>
          </w:p>
        </w:tc>
      </w:tr>
      <w:tr w:rsidR="008F3ECE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4152F2">
              <w:rPr>
                <w:rStyle w:val="FontStyle56"/>
                <w:sz w:val="28"/>
              </w:rPr>
              <w:t>знать:</w:t>
            </w:r>
          </w:p>
          <w:p w:rsidR="00D96116" w:rsidRPr="00F77E35" w:rsidRDefault="00D96116" w:rsidP="00D96116">
            <w:pPr>
              <w:pStyle w:val="Style16"/>
              <w:widowControl/>
              <w:spacing w:line="240" w:lineRule="auto"/>
              <w:jc w:val="both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основные сведения о назначении и свойствах металлов</w:t>
            </w:r>
          </w:p>
          <w:p w:rsidR="00D96116" w:rsidRPr="009F35A2" w:rsidRDefault="00D96116" w:rsidP="009F35A2">
            <w:pPr>
              <w:pStyle w:val="Style17"/>
              <w:widowControl/>
              <w:spacing w:line="240" w:lineRule="auto"/>
              <w:jc w:val="left"/>
              <w:rPr>
                <w:rStyle w:val="FontStyle56"/>
                <w:b w:val="0"/>
                <w:bCs w:val="0"/>
                <w:sz w:val="28"/>
              </w:rPr>
            </w:pPr>
            <w:r w:rsidRPr="00F77E35">
              <w:rPr>
                <w:rStyle w:val="FontStyle57"/>
                <w:sz w:val="28"/>
              </w:rPr>
              <w:t>и сплавов, о технологии их производства; особенности строения металлов и их сплавов, закономерности процессов кристаллизации и структурообразования;</w:t>
            </w:r>
          </w:p>
          <w:p w:rsidR="00F77E35" w:rsidRPr="00F77E35" w:rsidRDefault="00F77E35" w:rsidP="00F77E35">
            <w:pPr>
              <w:pStyle w:val="Style16"/>
              <w:widowControl/>
              <w:spacing w:line="240" w:lineRule="auto"/>
              <w:jc w:val="left"/>
              <w:rPr>
                <w:rStyle w:val="FontStyle56"/>
                <w:sz w:val="28"/>
              </w:rPr>
            </w:pPr>
            <w:r w:rsidRPr="00F77E35">
              <w:rPr>
                <w:rStyle w:val="FontStyle56"/>
                <w:sz w:val="28"/>
              </w:rPr>
              <w:t>уметь:</w:t>
            </w:r>
          </w:p>
          <w:p w:rsidR="008F3ECE" w:rsidRPr="004152F2" w:rsidRDefault="00F77E35" w:rsidP="009F35A2">
            <w:pPr>
              <w:pStyle w:val="Style17"/>
              <w:widowControl/>
              <w:spacing w:line="240" w:lineRule="auto"/>
              <w:jc w:val="left"/>
              <w:rPr>
                <w:sz w:val="28"/>
                <w:szCs w:val="22"/>
              </w:rPr>
            </w:pPr>
            <w:r w:rsidRPr="00F77E35">
              <w:rPr>
                <w:rStyle w:val="FontStyle57"/>
                <w:sz w:val="28"/>
              </w:rPr>
              <w:t xml:space="preserve">подбирать способы и режимы обработки металлов (литьем, давлением, сваркой, резанием и др.) для изготовления различных деталей;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CE" w:rsidRPr="00A20A8B" w:rsidRDefault="0093764E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Экспертиза результатов лабораторных работ</w:t>
            </w:r>
          </w:p>
        </w:tc>
      </w:tr>
      <w:tr w:rsidR="008F3ECE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4152F2">
              <w:rPr>
                <w:rStyle w:val="FontStyle56"/>
                <w:sz w:val="28"/>
              </w:rPr>
              <w:t>знать:</w:t>
            </w:r>
            <w:r w:rsidRPr="00F77E35">
              <w:rPr>
                <w:rStyle w:val="FontStyle57"/>
                <w:sz w:val="28"/>
              </w:rPr>
              <w:t xml:space="preserve"> виды обработки металлов и сплавов;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сущность технологических процессов литья, сварки, обработки металлов давлением и резанием;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основы термообработки металлов;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способы защиты металлов от коррозии;</w:t>
            </w:r>
          </w:p>
          <w:p w:rsidR="00D96116" w:rsidRPr="009F35A2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6"/>
                <w:b w:val="0"/>
                <w:bCs w:val="0"/>
                <w:sz w:val="28"/>
              </w:rPr>
            </w:pPr>
            <w:r w:rsidRPr="00F77E35">
              <w:rPr>
                <w:rStyle w:val="FontStyle57"/>
                <w:sz w:val="28"/>
              </w:rPr>
              <w:t>требования к качеству обработки деталей; виды износа деталей и узлов;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6"/>
                <w:sz w:val="28"/>
              </w:rPr>
              <w:t>уметь:</w:t>
            </w:r>
            <w:r w:rsidRPr="00F77E35">
              <w:rPr>
                <w:rStyle w:val="FontStyle57"/>
                <w:sz w:val="28"/>
              </w:rPr>
              <w:t xml:space="preserve"> определять твердость металлов;</w:t>
            </w:r>
          </w:p>
          <w:p w:rsidR="008F3ECE" w:rsidRPr="009F35A2" w:rsidRDefault="00D96116" w:rsidP="00D96116">
            <w:pPr>
              <w:pStyle w:val="Style17"/>
              <w:widowControl/>
              <w:spacing w:line="240" w:lineRule="auto"/>
              <w:jc w:val="left"/>
              <w:rPr>
                <w:sz w:val="28"/>
                <w:szCs w:val="22"/>
              </w:rPr>
            </w:pPr>
            <w:r w:rsidRPr="00F77E35">
              <w:rPr>
                <w:rStyle w:val="FontStyle57"/>
                <w:sz w:val="28"/>
              </w:rPr>
              <w:t>определять режимы отжига, закалки и отпуска стали;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CE" w:rsidRPr="00A20A8B" w:rsidRDefault="009F35A2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Экспертиза результатов тестирования</w:t>
            </w:r>
          </w:p>
        </w:tc>
      </w:tr>
      <w:tr w:rsidR="003856DB" w:rsidRPr="00A20A8B" w:rsidTr="00326E22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4152F2">
              <w:rPr>
                <w:rStyle w:val="FontStyle56"/>
                <w:sz w:val="28"/>
              </w:rPr>
              <w:t>знать:</w:t>
            </w:r>
            <w:r w:rsidRPr="00F77E35">
              <w:rPr>
                <w:rStyle w:val="FontStyle57"/>
                <w:sz w:val="28"/>
              </w:rPr>
              <w:t xml:space="preserve"> характеристики топливных, смазочных, абразивных материалов и специальных жидкостей;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классификацию и марки масел;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t>эксплуатационные свойства различных видов топлива;</w:t>
            </w:r>
          </w:p>
          <w:p w:rsidR="00D96116" w:rsidRPr="00F77E35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7"/>
                <w:sz w:val="28"/>
              </w:rPr>
            </w:pPr>
            <w:r w:rsidRPr="00F77E35">
              <w:rPr>
                <w:rStyle w:val="FontStyle57"/>
                <w:sz w:val="28"/>
              </w:rPr>
              <w:lastRenderedPageBreak/>
              <w:t>правила хранения топлива, смазочных материалов и специальных жидкостей;</w:t>
            </w:r>
          </w:p>
          <w:p w:rsidR="00D96116" w:rsidRPr="00D96116" w:rsidRDefault="00D96116" w:rsidP="00D96116">
            <w:pPr>
              <w:pStyle w:val="Style24"/>
              <w:widowControl/>
              <w:spacing w:line="240" w:lineRule="auto"/>
              <w:jc w:val="left"/>
              <w:rPr>
                <w:rStyle w:val="FontStyle56"/>
                <w:b w:val="0"/>
                <w:bCs w:val="0"/>
                <w:i/>
                <w:sz w:val="24"/>
                <w:szCs w:val="20"/>
              </w:rPr>
            </w:pPr>
            <w:r w:rsidRPr="00F77E35">
              <w:rPr>
                <w:rStyle w:val="FontStyle57"/>
                <w:sz w:val="28"/>
              </w:rPr>
              <w:t>классификацию и способы получения композиционных материалов</w:t>
            </w:r>
          </w:p>
          <w:p w:rsidR="00D96116" w:rsidRPr="00D96116" w:rsidRDefault="00D96116" w:rsidP="00D96116">
            <w:pPr>
              <w:pStyle w:val="Style16"/>
              <w:widowControl/>
              <w:spacing w:line="240" w:lineRule="auto"/>
              <w:jc w:val="left"/>
              <w:rPr>
                <w:rStyle w:val="FontStyle57"/>
                <w:b/>
                <w:bCs/>
                <w:sz w:val="28"/>
              </w:rPr>
            </w:pPr>
            <w:r w:rsidRPr="00F77E35">
              <w:rPr>
                <w:rStyle w:val="FontStyle56"/>
                <w:sz w:val="28"/>
              </w:rPr>
              <w:t>уметь:</w:t>
            </w:r>
          </w:p>
          <w:p w:rsidR="003856DB" w:rsidRPr="00D96116" w:rsidRDefault="00D96116" w:rsidP="00D96116">
            <w:pPr>
              <w:pStyle w:val="Style17"/>
              <w:widowControl/>
              <w:spacing w:line="240" w:lineRule="auto"/>
              <w:jc w:val="left"/>
              <w:rPr>
                <w:rStyle w:val="FontStyle56"/>
                <w:b w:val="0"/>
                <w:bCs w:val="0"/>
                <w:sz w:val="28"/>
              </w:rPr>
            </w:pPr>
            <w:r w:rsidRPr="00F77E35">
              <w:rPr>
                <w:rStyle w:val="FontStyle57"/>
                <w:sz w:val="28"/>
              </w:rPr>
              <w:t>выбирать и расшифровывать марки конструкционных материалов;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DB" w:rsidRPr="00A20A8B" w:rsidRDefault="009F35A2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Экспертиза результатов тестирования</w:t>
            </w:r>
          </w:p>
        </w:tc>
      </w:tr>
    </w:tbl>
    <w:p w:rsidR="001B26F1" w:rsidRDefault="001B26F1"/>
    <w:p w:rsidR="002275C3" w:rsidRDefault="002275C3"/>
    <w:p w:rsidR="002275C3" w:rsidRDefault="002275C3"/>
    <w:p w:rsidR="002275C3" w:rsidRDefault="002275C3"/>
    <w:p w:rsidR="002275C3" w:rsidRDefault="002275C3" w:rsidP="002275C3">
      <w:r>
        <w:t>Список литературы</w:t>
      </w:r>
      <w:proofErr w:type="gramStart"/>
      <w:r>
        <w:t xml:space="preserve"> :</w:t>
      </w:r>
      <w:proofErr w:type="gramEnd"/>
      <w:r>
        <w:t xml:space="preserve"> </w:t>
      </w:r>
      <w:r>
        <w:br/>
      </w:r>
      <w:r>
        <w:rPr>
          <w:rStyle w:val="lg"/>
        </w:rPr>
        <w:t>Авторы:</w:t>
      </w:r>
      <w:r>
        <w:t xml:space="preserve"> </w:t>
      </w:r>
      <w:hyperlink r:id="rId10" w:history="1">
        <w:r>
          <w:rPr>
            <w:rStyle w:val="af3"/>
            <w:b/>
            <w:bCs/>
          </w:rPr>
          <w:t>Солнцев Ю.П.</w:t>
        </w:r>
      </w:hyperlink>
      <w:r>
        <w:t xml:space="preserve">, </w:t>
      </w:r>
      <w:hyperlink r:id="rId11" w:history="1">
        <w:r>
          <w:rPr>
            <w:rStyle w:val="af3"/>
            <w:b/>
            <w:bCs/>
          </w:rPr>
          <w:t>Вологжанина С.А.</w:t>
        </w:r>
      </w:hyperlink>
    </w:p>
    <w:p w:rsidR="002275C3" w:rsidRDefault="002275C3" w:rsidP="002275C3">
      <w:pPr>
        <w:pStyle w:val="1"/>
      </w:pPr>
      <w:r>
        <w:t>Материаловедение</w:t>
      </w:r>
    </w:p>
    <w:p w:rsidR="002275C3" w:rsidRDefault="002275C3" w:rsidP="002275C3">
      <w:pPr>
        <w:rPr>
          <w:rStyle w:val="lg"/>
        </w:rPr>
      </w:pPr>
      <w:r>
        <w:rPr>
          <w:rStyle w:val="lg"/>
        </w:rPr>
        <w:t xml:space="preserve">Издательство: </w:t>
      </w:r>
      <w:hyperlink r:id="rId12" w:history="1">
        <w:proofErr w:type="spellStart"/>
        <w:r w:rsidRPr="002275C3">
          <w:rPr>
            <w:rStyle w:val="af3"/>
            <w:b/>
            <w:bCs/>
          </w:rPr>
          <w:t>Academia</w:t>
        </w:r>
        <w:proofErr w:type="spellEnd"/>
      </w:hyperlink>
      <w:r>
        <w:rPr>
          <w:rStyle w:val="lg"/>
        </w:rPr>
        <w:t>, 2007 г.</w:t>
      </w:r>
      <w:r>
        <w:br/>
      </w:r>
      <w:r>
        <w:rPr>
          <w:rStyle w:val="lg"/>
        </w:rPr>
        <w:t>Пер, 496 стр.</w:t>
      </w:r>
    </w:p>
    <w:p w:rsidR="002275C3" w:rsidRDefault="002275C3" w:rsidP="002275C3"/>
    <w:p w:rsidR="00756A48" w:rsidRDefault="00AD0E33" w:rsidP="00756A48">
      <w:hyperlink r:id="rId13" w:tooltip="Автор Ю. Т. Чумаченко, Г. В. Чумаченко" w:history="1">
        <w:r w:rsidR="00756A48">
          <w:rPr>
            <w:rStyle w:val="af3"/>
          </w:rPr>
          <w:t>Материаловедение</w:t>
        </w:r>
      </w:hyperlink>
    </w:p>
    <w:p w:rsidR="00756A48" w:rsidRDefault="00756A48" w:rsidP="00756A48">
      <w:r>
        <w:t xml:space="preserve">Автор - </w:t>
      </w:r>
      <w:hyperlink r:id="rId14" w:tooltip="Все книги автора 'Ю. Т. Чумаченко, Г. В. Чумаченко'" w:history="1">
        <w:r>
          <w:rPr>
            <w:rStyle w:val="af3"/>
          </w:rPr>
          <w:t>Ю. Т. Чумаченко, Г. В. Чумаченко</w:t>
        </w:r>
      </w:hyperlink>
    </w:p>
    <w:p w:rsidR="00756A48" w:rsidRDefault="00756A48" w:rsidP="00756A48">
      <w:r>
        <w:t>Издатель -</w:t>
      </w:r>
      <w:hyperlink r:id="rId15" w:tooltip="Все книги издательства 'Феникс'" w:history="1">
        <w:r>
          <w:rPr>
            <w:rStyle w:val="af3"/>
          </w:rPr>
          <w:t>Феникс</w:t>
        </w:r>
      </w:hyperlink>
    </w:p>
    <w:p w:rsidR="00756A48" w:rsidRDefault="00756A48" w:rsidP="00756A48">
      <w:r>
        <w:t>Год - 2007г.</w:t>
      </w:r>
    </w:p>
    <w:p w:rsidR="00756A48" w:rsidRDefault="00756A48" w:rsidP="00756A48">
      <w:proofErr w:type="spellStart"/>
      <w:proofErr w:type="gramStart"/>
      <w:r>
        <w:t>C</w:t>
      </w:r>
      <w:proofErr w:type="gramEnd"/>
      <w:r>
        <w:t>ерия</w:t>
      </w:r>
      <w:proofErr w:type="spellEnd"/>
      <w:r>
        <w:t xml:space="preserve"> - </w:t>
      </w:r>
      <w:hyperlink r:id="rId16" w:tooltip="Все книги серии 'Среднее профессиональное образование'" w:history="1">
        <w:r>
          <w:rPr>
            <w:rStyle w:val="af3"/>
          </w:rPr>
          <w:t>Среднее профессиональное образование</w:t>
        </w:r>
      </w:hyperlink>
    </w:p>
    <w:p w:rsidR="002275C3" w:rsidRDefault="002275C3" w:rsidP="002275C3"/>
    <w:p w:rsidR="00756A48" w:rsidRDefault="00756A48" w:rsidP="002275C3"/>
    <w:p w:rsidR="002275C3" w:rsidRPr="005C1794" w:rsidRDefault="002275C3" w:rsidP="002275C3"/>
    <w:sectPr w:rsidR="002275C3" w:rsidRPr="005C1794" w:rsidSect="00B56D5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35E" w:rsidRDefault="0083635E">
      <w:r>
        <w:separator/>
      </w:r>
    </w:p>
  </w:endnote>
  <w:endnote w:type="continuationSeparator" w:id="0">
    <w:p w:rsidR="0083635E" w:rsidRDefault="00836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5E" w:rsidRDefault="00AD0E33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3635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3635E" w:rsidRDefault="0083635E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5E" w:rsidRDefault="00AD0E33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83635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F362E">
      <w:rPr>
        <w:rStyle w:val="af0"/>
        <w:noProof/>
      </w:rPr>
      <w:t>2</w:t>
    </w:r>
    <w:r>
      <w:rPr>
        <w:rStyle w:val="af0"/>
      </w:rPr>
      <w:fldChar w:fldCharType="end"/>
    </w:r>
  </w:p>
  <w:p w:rsidR="0083635E" w:rsidRDefault="0083635E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35E" w:rsidRDefault="0083635E">
      <w:r>
        <w:separator/>
      </w:r>
    </w:p>
  </w:footnote>
  <w:footnote w:type="continuationSeparator" w:id="0">
    <w:p w:rsidR="0083635E" w:rsidRDefault="00836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26" type="#_x0000_t75" alt="http://www.boffobooks.ru/d.gif" style="width:.7pt;height:.7pt;visibility:visible;mso-wrap-style:square" o:bullet="t">
        <v:imagedata r:id="rId1" o:title="d"/>
      </v:shape>
    </w:pict>
  </w:numPicBullet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47623F9"/>
    <w:multiLevelType w:val="hybridMultilevel"/>
    <w:tmpl w:val="5FCEC168"/>
    <w:lvl w:ilvl="0" w:tplc="51C0AF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B26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AA83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0853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54B5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D42C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1CA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586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06DE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38152C"/>
    <w:multiLevelType w:val="hybridMultilevel"/>
    <w:tmpl w:val="C42EA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2E0C5D"/>
    <w:multiLevelType w:val="singleLevel"/>
    <w:tmpl w:val="0358B1D8"/>
    <w:lvl w:ilvl="0">
      <w:start w:val="2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3E4653A7"/>
    <w:multiLevelType w:val="hybridMultilevel"/>
    <w:tmpl w:val="DA90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37820"/>
    <w:multiLevelType w:val="multilevel"/>
    <w:tmpl w:val="885EE10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color w:val="272727"/>
        <w:sz w:val="20"/>
      </w:rPr>
    </w:lvl>
    <w:lvl w:ilvl="1">
      <w:start w:val="1"/>
      <w:numFmt w:val="decimal"/>
      <w:lvlText w:val="%1.%2."/>
      <w:lvlJc w:val="left"/>
      <w:pPr>
        <w:ind w:left="497" w:hanging="495"/>
      </w:pPr>
      <w:rPr>
        <w:rFonts w:hint="default"/>
        <w:color w:val="272727"/>
        <w:sz w:val="20"/>
      </w:rPr>
    </w:lvl>
    <w:lvl w:ilvl="2">
      <w:start w:val="1"/>
      <w:numFmt w:val="decimal"/>
      <w:lvlText w:val="%1.%2.%3."/>
      <w:lvlJc w:val="left"/>
      <w:pPr>
        <w:ind w:left="724" w:hanging="720"/>
      </w:pPr>
      <w:rPr>
        <w:rFonts w:hint="default"/>
        <w:color w:val="272727"/>
        <w:sz w:val="20"/>
      </w:rPr>
    </w:lvl>
    <w:lvl w:ilvl="3">
      <w:start w:val="1"/>
      <w:numFmt w:val="decimal"/>
      <w:lvlText w:val="%1.%2.%3.%4."/>
      <w:lvlJc w:val="left"/>
      <w:pPr>
        <w:ind w:left="726" w:hanging="720"/>
      </w:pPr>
      <w:rPr>
        <w:rFonts w:hint="default"/>
        <w:color w:val="272727"/>
        <w:sz w:val="20"/>
      </w:rPr>
    </w:lvl>
    <w:lvl w:ilvl="4">
      <w:start w:val="1"/>
      <w:numFmt w:val="decimal"/>
      <w:lvlText w:val="%1.%2.%3.%4.%5."/>
      <w:lvlJc w:val="left"/>
      <w:pPr>
        <w:ind w:left="728" w:hanging="720"/>
      </w:pPr>
      <w:rPr>
        <w:rFonts w:hint="default"/>
        <w:color w:val="272727"/>
        <w:sz w:val="20"/>
      </w:rPr>
    </w:lvl>
    <w:lvl w:ilvl="5">
      <w:start w:val="1"/>
      <w:numFmt w:val="decimal"/>
      <w:lvlText w:val="%1.%2.%3.%4.%5.%6."/>
      <w:lvlJc w:val="left"/>
      <w:pPr>
        <w:ind w:left="1090" w:hanging="1080"/>
      </w:pPr>
      <w:rPr>
        <w:rFonts w:hint="default"/>
        <w:color w:val="272727"/>
        <w:sz w:val="20"/>
      </w:rPr>
    </w:lvl>
    <w:lvl w:ilvl="6">
      <w:start w:val="1"/>
      <w:numFmt w:val="decimal"/>
      <w:lvlText w:val="%1.%2.%3.%4.%5.%6.%7."/>
      <w:lvlJc w:val="left"/>
      <w:pPr>
        <w:ind w:left="1092" w:hanging="1080"/>
      </w:pPr>
      <w:rPr>
        <w:rFonts w:hint="default"/>
        <w:color w:val="272727"/>
        <w:sz w:val="20"/>
      </w:rPr>
    </w:lvl>
    <w:lvl w:ilvl="7">
      <w:start w:val="1"/>
      <w:numFmt w:val="decimal"/>
      <w:lvlText w:val="%1.%2.%3.%4.%5.%6.%7.%8."/>
      <w:lvlJc w:val="left"/>
      <w:pPr>
        <w:ind w:left="1454" w:hanging="1440"/>
      </w:pPr>
      <w:rPr>
        <w:rFonts w:hint="default"/>
        <w:color w:val="272727"/>
        <w:sz w:val="20"/>
      </w:rPr>
    </w:lvl>
    <w:lvl w:ilvl="8">
      <w:start w:val="1"/>
      <w:numFmt w:val="decimal"/>
      <w:lvlText w:val="%1.%2.%3.%4.%5.%6.%7.%8.%9."/>
      <w:lvlJc w:val="left"/>
      <w:pPr>
        <w:ind w:left="1456" w:hanging="1440"/>
      </w:pPr>
      <w:rPr>
        <w:rFonts w:hint="default"/>
        <w:color w:val="272727"/>
        <w:sz w:val="20"/>
      </w:rPr>
    </w:lvl>
  </w:abstractNum>
  <w:abstractNum w:abstractNumId="10">
    <w:nsid w:val="677702A5"/>
    <w:multiLevelType w:val="hybridMultilevel"/>
    <w:tmpl w:val="575AA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037211"/>
    <w:multiLevelType w:val="hybridMultilevel"/>
    <w:tmpl w:val="81CA8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A2F0D"/>
    <w:multiLevelType w:val="singleLevel"/>
    <w:tmpl w:val="6EAE7E3E"/>
    <w:lvl w:ilvl="0">
      <w:start w:val="2"/>
      <w:numFmt w:val="decimal"/>
      <w:lvlText w:val="1.4.%1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0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10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4734"/>
    <w:rsid w:val="00010B1D"/>
    <w:rsid w:val="00013A54"/>
    <w:rsid w:val="00024A35"/>
    <w:rsid w:val="00025B5E"/>
    <w:rsid w:val="00030102"/>
    <w:rsid w:val="00033BD9"/>
    <w:rsid w:val="00040E09"/>
    <w:rsid w:val="000473FC"/>
    <w:rsid w:val="00047568"/>
    <w:rsid w:val="0004786A"/>
    <w:rsid w:val="00053794"/>
    <w:rsid w:val="00060370"/>
    <w:rsid w:val="0006135B"/>
    <w:rsid w:val="00064D79"/>
    <w:rsid w:val="00074CF0"/>
    <w:rsid w:val="00077E6E"/>
    <w:rsid w:val="0008446C"/>
    <w:rsid w:val="000948D6"/>
    <w:rsid w:val="000A03E5"/>
    <w:rsid w:val="000A28F1"/>
    <w:rsid w:val="000A318F"/>
    <w:rsid w:val="000A34B3"/>
    <w:rsid w:val="000C0D87"/>
    <w:rsid w:val="000C60C0"/>
    <w:rsid w:val="000D16F6"/>
    <w:rsid w:val="000D5CDF"/>
    <w:rsid w:val="000E0275"/>
    <w:rsid w:val="000E0782"/>
    <w:rsid w:val="000E3F39"/>
    <w:rsid w:val="000F370D"/>
    <w:rsid w:val="000F475A"/>
    <w:rsid w:val="000F74B1"/>
    <w:rsid w:val="00106480"/>
    <w:rsid w:val="0011375E"/>
    <w:rsid w:val="0014522E"/>
    <w:rsid w:val="00145367"/>
    <w:rsid w:val="00147C3F"/>
    <w:rsid w:val="001674B3"/>
    <w:rsid w:val="0016792F"/>
    <w:rsid w:val="00172693"/>
    <w:rsid w:val="001804CB"/>
    <w:rsid w:val="00185914"/>
    <w:rsid w:val="00185FE4"/>
    <w:rsid w:val="00186EA0"/>
    <w:rsid w:val="001939B0"/>
    <w:rsid w:val="001A14F3"/>
    <w:rsid w:val="001A7FC8"/>
    <w:rsid w:val="001B26F1"/>
    <w:rsid w:val="001B40C3"/>
    <w:rsid w:val="001B6B41"/>
    <w:rsid w:val="001D0E7B"/>
    <w:rsid w:val="001D2214"/>
    <w:rsid w:val="001E06DE"/>
    <w:rsid w:val="001E7128"/>
    <w:rsid w:val="00203DF7"/>
    <w:rsid w:val="00206C48"/>
    <w:rsid w:val="00211E37"/>
    <w:rsid w:val="00220E9B"/>
    <w:rsid w:val="0022472F"/>
    <w:rsid w:val="002275C3"/>
    <w:rsid w:val="00236DFF"/>
    <w:rsid w:val="002405D9"/>
    <w:rsid w:val="00241037"/>
    <w:rsid w:val="00246AAB"/>
    <w:rsid w:val="002553F8"/>
    <w:rsid w:val="002560EA"/>
    <w:rsid w:val="00260AAC"/>
    <w:rsid w:val="00263998"/>
    <w:rsid w:val="00265AFD"/>
    <w:rsid w:val="002830A1"/>
    <w:rsid w:val="00287D33"/>
    <w:rsid w:val="00291F32"/>
    <w:rsid w:val="00296361"/>
    <w:rsid w:val="00297ED6"/>
    <w:rsid w:val="002B3B9A"/>
    <w:rsid w:val="002B4C5E"/>
    <w:rsid w:val="002B5AEA"/>
    <w:rsid w:val="002C5116"/>
    <w:rsid w:val="002D0793"/>
    <w:rsid w:val="002E4C67"/>
    <w:rsid w:val="002E607A"/>
    <w:rsid w:val="002F118B"/>
    <w:rsid w:val="002F32A9"/>
    <w:rsid w:val="002F3F69"/>
    <w:rsid w:val="003029BA"/>
    <w:rsid w:val="0030346D"/>
    <w:rsid w:val="00313BBA"/>
    <w:rsid w:val="00321D25"/>
    <w:rsid w:val="00326E22"/>
    <w:rsid w:val="003275AB"/>
    <w:rsid w:val="003357C5"/>
    <w:rsid w:val="00343704"/>
    <w:rsid w:val="00343CD6"/>
    <w:rsid w:val="00343CE2"/>
    <w:rsid w:val="003509A1"/>
    <w:rsid w:val="00361C74"/>
    <w:rsid w:val="003648A6"/>
    <w:rsid w:val="0036575C"/>
    <w:rsid w:val="00370460"/>
    <w:rsid w:val="00371C3A"/>
    <w:rsid w:val="003856DB"/>
    <w:rsid w:val="00395AAD"/>
    <w:rsid w:val="003B2B6F"/>
    <w:rsid w:val="003B4EDB"/>
    <w:rsid w:val="003C5AF2"/>
    <w:rsid w:val="003D341E"/>
    <w:rsid w:val="003D69CC"/>
    <w:rsid w:val="003E0FBC"/>
    <w:rsid w:val="003E160D"/>
    <w:rsid w:val="003F362E"/>
    <w:rsid w:val="003F3E67"/>
    <w:rsid w:val="004021BA"/>
    <w:rsid w:val="00404874"/>
    <w:rsid w:val="00412FA0"/>
    <w:rsid w:val="00413F18"/>
    <w:rsid w:val="004152F2"/>
    <w:rsid w:val="0042381A"/>
    <w:rsid w:val="00440E26"/>
    <w:rsid w:val="004463AF"/>
    <w:rsid w:val="0046031A"/>
    <w:rsid w:val="0046260E"/>
    <w:rsid w:val="00463EFB"/>
    <w:rsid w:val="00470413"/>
    <w:rsid w:val="00472EEF"/>
    <w:rsid w:val="004747AF"/>
    <w:rsid w:val="004759F0"/>
    <w:rsid w:val="00480D6F"/>
    <w:rsid w:val="00492935"/>
    <w:rsid w:val="00492BE6"/>
    <w:rsid w:val="0049646A"/>
    <w:rsid w:val="004A1296"/>
    <w:rsid w:val="004B1C8E"/>
    <w:rsid w:val="004B5D49"/>
    <w:rsid w:val="004C3D21"/>
    <w:rsid w:val="004C5780"/>
    <w:rsid w:val="004C79A1"/>
    <w:rsid w:val="004C7E46"/>
    <w:rsid w:val="004D0DDF"/>
    <w:rsid w:val="004D651B"/>
    <w:rsid w:val="004E2076"/>
    <w:rsid w:val="004F48FE"/>
    <w:rsid w:val="004F69AC"/>
    <w:rsid w:val="00502333"/>
    <w:rsid w:val="005040D8"/>
    <w:rsid w:val="00510C03"/>
    <w:rsid w:val="005118EA"/>
    <w:rsid w:val="00512333"/>
    <w:rsid w:val="00517DE5"/>
    <w:rsid w:val="00527013"/>
    <w:rsid w:val="00531020"/>
    <w:rsid w:val="0053564A"/>
    <w:rsid w:val="0054032E"/>
    <w:rsid w:val="005565E0"/>
    <w:rsid w:val="00561C69"/>
    <w:rsid w:val="00582950"/>
    <w:rsid w:val="0058449B"/>
    <w:rsid w:val="00586B54"/>
    <w:rsid w:val="0059554C"/>
    <w:rsid w:val="005A6D17"/>
    <w:rsid w:val="005B5F6C"/>
    <w:rsid w:val="005B643A"/>
    <w:rsid w:val="005C1794"/>
    <w:rsid w:val="005D09B7"/>
    <w:rsid w:val="005D342B"/>
    <w:rsid w:val="005E0B5A"/>
    <w:rsid w:val="005E6053"/>
    <w:rsid w:val="0061330B"/>
    <w:rsid w:val="00620DBD"/>
    <w:rsid w:val="00621D35"/>
    <w:rsid w:val="006254FB"/>
    <w:rsid w:val="00627E4F"/>
    <w:rsid w:val="006320D4"/>
    <w:rsid w:val="00634F8F"/>
    <w:rsid w:val="0064064C"/>
    <w:rsid w:val="00650F8B"/>
    <w:rsid w:val="00660D3B"/>
    <w:rsid w:val="00661123"/>
    <w:rsid w:val="00664725"/>
    <w:rsid w:val="006662C9"/>
    <w:rsid w:val="00674E5B"/>
    <w:rsid w:val="00676034"/>
    <w:rsid w:val="006937BD"/>
    <w:rsid w:val="00694264"/>
    <w:rsid w:val="006A3648"/>
    <w:rsid w:val="006A5323"/>
    <w:rsid w:val="006A6DC7"/>
    <w:rsid w:val="006B3431"/>
    <w:rsid w:val="006B38CF"/>
    <w:rsid w:val="006B58A9"/>
    <w:rsid w:val="006C15EB"/>
    <w:rsid w:val="006C4B80"/>
    <w:rsid w:val="006C5F7E"/>
    <w:rsid w:val="006C620D"/>
    <w:rsid w:val="006C745C"/>
    <w:rsid w:val="006E58D4"/>
    <w:rsid w:val="006F30E3"/>
    <w:rsid w:val="006F73C1"/>
    <w:rsid w:val="007041B2"/>
    <w:rsid w:val="00706F43"/>
    <w:rsid w:val="00707DE7"/>
    <w:rsid w:val="00717D7A"/>
    <w:rsid w:val="00745516"/>
    <w:rsid w:val="00747972"/>
    <w:rsid w:val="00747EF4"/>
    <w:rsid w:val="007537FE"/>
    <w:rsid w:val="00756A48"/>
    <w:rsid w:val="00780509"/>
    <w:rsid w:val="0078586F"/>
    <w:rsid w:val="00793311"/>
    <w:rsid w:val="007A0D52"/>
    <w:rsid w:val="007A7067"/>
    <w:rsid w:val="007B0464"/>
    <w:rsid w:val="007B579D"/>
    <w:rsid w:val="007B6FA7"/>
    <w:rsid w:val="007D791A"/>
    <w:rsid w:val="007E2272"/>
    <w:rsid w:val="007E30AF"/>
    <w:rsid w:val="007E369F"/>
    <w:rsid w:val="007E42F1"/>
    <w:rsid w:val="007E587B"/>
    <w:rsid w:val="00812D10"/>
    <w:rsid w:val="00813139"/>
    <w:rsid w:val="00813A1E"/>
    <w:rsid w:val="00821F87"/>
    <w:rsid w:val="0083054C"/>
    <w:rsid w:val="008309AC"/>
    <w:rsid w:val="0083635E"/>
    <w:rsid w:val="008442B0"/>
    <w:rsid w:val="0086229D"/>
    <w:rsid w:val="00865851"/>
    <w:rsid w:val="00867A9C"/>
    <w:rsid w:val="00873600"/>
    <w:rsid w:val="008851D7"/>
    <w:rsid w:val="00887544"/>
    <w:rsid w:val="008A439C"/>
    <w:rsid w:val="008B3081"/>
    <w:rsid w:val="008B3467"/>
    <w:rsid w:val="008D0A91"/>
    <w:rsid w:val="008E2112"/>
    <w:rsid w:val="008E43E1"/>
    <w:rsid w:val="008E79DA"/>
    <w:rsid w:val="008F2FB6"/>
    <w:rsid w:val="008F3ECE"/>
    <w:rsid w:val="008F4989"/>
    <w:rsid w:val="008F57C1"/>
    <w:rsid w:val="008F7825"/>
    <w:rsid w:val="009010E2"/>
    <w:rsid w:val="00907946"/>
    <w:rsid w:val="00917851"/>
    <w:rsid w:val="00917E83"/>
    <w:rsid w:val="009212DA"/>
    <w:rsid w:val="009221F0"/>
    <w:rsid w:val="009321A0"/>
    <w:rsid w:val="0093764E"/>
    <w:rsid w:val="00944F19"/>
    <w:rsid w:val="009560B9"/>
    <w:rsid w:val="00957766"/>
    <w:rsid w:val="00963770"/>
    <w:rsid w:val="00964095"/>
    <w:rsid w:val="00966270"/>
    <w:rsid w:val="00970BD4"/>
    <w:rsid w:val="00972654"/>
    <w:rsid w:val="00972CDC"/>
    <w:rsid w:val="00973FC5"/>
    <w:rsid w:val="009939C2"/>
    <w:rsid w:val="009A6F6C"/>
    <w:rsid w:val="009B059F"/>
    <w:rsid w:val="009B36B7"/>
    <w:rsid w:val="009B5AA0"/>
    <w:rsid w:val="009E16AC"/>
    <w:rsid w:val="009E7B01"/>
    <w:rsid w:val="009F35A2"/>
    <w:rsid w:val="009F35F5"/>
    <w:rsid w:val="009F4257"/>
    <w:rsid w:val="00A01D81"/>
    <w:rsid w:val="00A055AA"/>
    <w:rsid w:val="00A108E0"/>
    <w:rsid w:val="00A10DB0"/>
    <w:rsid w:val="00A1183A"/>
    <w:rsid w:val="00A20A8B"/>
    <w:rsid w:val="00A25DAE"/>
    <w:rsid w:val="00A371B5"/>
    <w:rsid w:val="00A50E70"/>
    <w:rsid w:val="00A55148"/>
    <w:rsid w:val="00A55387"/>
    <w:rsid w:val="00A56E15"/>
    <w:rsid w:val="00A66952"/>
    <w:rsid w:val="00A74573"/>
    <w:rsid w:val="00A81357"/>
    <w:rsid w:val="00A86E09"/>
    <w:rsid w:val="00A905C0"/>
    <w:rsid w:val="00A972E8"/>
    <w:rsid w:val="00AA43FF"/>
    <w:rsid w:val="00AA482B"/>
    <w:rsid w:val="00AA770D"/>
    <w:rsid w:val="00AB0C38"/>
    <w:rsid w:val="00AC7685"/>
    <w:rsid w:val="00AD0E33"/>
    <w:rsid w:val="00AD7946"/>
    <w:rsid w:val="00AE7FBD"/>
    <w:rsid w:val="00AF0AC7"/>
    <w:rsid w:val="00AF0C9B"/>
    <w:rsid w:val="00AF5393"/>
    <w:rsid w:val="00B039C1"/>
    <w:rsid w:val="00B06A4C"/>
    <w:rsid w:val="00B06E74"/>
    <w:rsid w:val="00B12949"/>
    <w:rsid w:val="00B2420E"/>
    <w:rsid w:val="00B4031F"/>
    <w:rsid w:val="00B45A18"/>
    <w:rsid w:val="00B4612E"/>
    <w:rsid w:val="00B56D52"/>
    <w:rsid w:val="00B57220"/>
    <w:rsid w:val="00B8339B"/>
    <w:rsid w:val="00B86673"/>
    <w:rsid w:val="00B86843"/>
    <w:rsid w:val="00B87620"/>
    <w:rsid w:val="00B876E3"/>
    <w:rsid w:val="00B946EA"/>
    <w:rsid w:val="00B9495E"/>
    <w:rsid w:val="00BA3896"/>
    <w:rsid w:val="00BB410A"/>
    <w:rsid w:val="00BB4B14"/>
    <w:rsid w:val="00BB5632"/>
    <w:rsid w:val="00BB5A2B"/>
    <w:rsid w:val="00BB6FB0"/>
    <w:rsid w:val="00BB7E1A"/>
    <w:rsid w:val="00BC0AAA"/>
    <w:rsid w:val="00BC631A"/>
    <w:rsid w:val="00BC6BB4"/>
    <w:rsid w:val="00BC7608"/>
    <w:rsid w:val="00BD04EB"/>
    <w:rsid w:val="00BD4709"/>
    <w:rsid w:val="00BE5AC2"/>
    <w:rsid w:val="00BE6D1F"/>
    <w:rsid w:val="00BF4CAE"/>
    <w:rsid w:val="00BF6BDD"/>
    <w:rsid w:val="00C0365B"/>
    <w:rsid w:val="00C219FA"/>
    <w:rsid w:val="00C30C2C"/>
    <w:rsid w:val="00C33EE8"/>
    <w:rsid w:val="00C3759F"/>
    <w:rsid w:val="00C433E7"/>
    <w:rsid w:val="00C52589"/>
    <w:rsid w:val="00C6074A"/>
    <w:rsid w:val="00C60BC2"/>
    <w:rsid w:val="00C62F06"/>
    <w:rsid w:val="00C63DCC"/>
    <w:rsid w:val="00C64480"/>
    <w:rsid w:val="00C736DF"/>
    <w:rsid w:val="00C73A47"/>
    <w:rsid w:val="00C77210"/>
    <w:rsid w:val="00C879D2"/>
    <w:rsid w:val="00C91283"/>
    <w:rsid w:val="00C92546"/>
    <w:rsid w:val="00C9313D"/>
    <w:rsid w:val="00C94FAB"/>
    <w:rsid w:val="00CA4E38"/>
    <w:rsid w:val="00CB0575"/>
    <w:rsid w:val="00CC1CCC"/>
    <w:rsid w:val="00CC6AB8"/>
    <w:rsid w:val="00CD1014"/>
    <w:rsid w:val="00CD5F05"/>
    <w:rsid w:val="00CE2957"/>
    <w:rsid w:val="00CE4132"/>
    <w:rsid w:val="00CF0B29"/>
    <w:rsid w:val="00CF5DC2"/>
    <w:rsid w:val="00D04456"/>
    <w:rsid w:val="00D116F9"/>
    <w:rsid w:val="00D2035F"/>
    <w:rsid w:val="00D20976"/>
    <w:rsid w:val="00D3296C"/>
    <w:rsid w:val="00D37CB7"/>
    <w:rsid w:val="00D47870"/>
    <w:rsid w:val="00D553D5"/>
    <w:rsid w:val="00D57B49"/>
    <w:rsid w:val="00D650A7"/>
    <w:rsid w:val="00D665D1"/>
    <w:rsid w:val="00D73DA2"/>
    <w:rsid w:val="00D76952"/>
    <w:rsid w:val="00D922EF"/>
    <w:rsid w:val="00D95913"/>
    <w:rsid w:val="00D96116"/>
    <w:rsid w:val="00D968B3"/>
    <w:rsid w:val="00DA6C64"/>
    <w:rsid w:val="00DB30F0"/>
    <w:rsid w:val="00DD41C0"/>
    <w:rsid w:val="00DF0403"/>
    <w:rsid w:val="00DF1538"/>
    <w:rsid w:val="00DF4E91"/>
    <w:rsid w:val="00E10A04"/>
    <w:rsid w:val="00E1401B"/>
    <w:rsid w:val="00E152D9"/>
    <w:rsid w:val="00E16532"/>
    <w:rsid w:val="00E21C40"/>
    <w:rsid w:val="00E337AA"/>
    <w:rsid w:val="00E46089"/>
    <w:rsid w:val="00E557C9"/>
    <w:rsid w:val="00E67A86"/>
    <w:rsid w:val="00E746F8"/>
    <w:rsid w:val="00E84C25"/>
    <w:rsid w:val="00E96CBB"/>
    <w:rsid w:val="00EC0516"/>
    <w:rsid w:val="00ED3F41"/>
    <w:rsid w:val="00ED678C"/>
    <w:rsid w:val="00EE467D"/>
    <w:rsid w:val="00EE5EE6"/>
    <w:rsid w:val="00F02DDE"/>
    <w:rsid w:val="00F03990"/>
    <w:rsid w:val="00F05065"/>
    <w:rsid w:val="00F15976"/>
    <w:rsid w:val="00F25BB6"/>
    <w:rsid w:val="00F26EE5"/>
    <w:rsid w:val="00F34FB3"/>
    <w:rsid w:val="00F4731F"/>
    <w:rsid w:val="00F52BAA"/>
    <w:rsid w:val="00F53B90"/>
    <w:rsid w:val="00F653DB"/>
    <w:rsid w:val="00F72B8A"/>
    <w:rsid w:val="00F76771"/>
    <w:rsid w:val="00F77E35"/>
    <w:rsid w:val="00F833D7"/>
    <w:rsid w:val="00F83618"/>
    <w:rsid w:val="00FA1866"/>
    <w:rsid w:val="00FA27F4"/>
    <w:rsid w:val="00FA6B6F"/>
    <w:rsid w:val="00FB6E93"/>
    <w:rsid w:val="00FD00D5"/>
    <w:rsid w:val="00FD5092"/>
    <w:rsid w:val="00FE0BCB"/>
    <w:rsid w:val="00FE37E4"/>
    <w:rsid w:val="00FF23E1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7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yle13">
    <w:name w:val="Style13"/>
    <w:basedOn w:val="a"/>
    <w:uiPriority w:val="99"/>
    <w:rsid w:val="00BB7E1A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4">
    <w:name w:val="Style24"/>
    <w:basedOn w:val="a"/>
    <w:uiPriority w:val="99"/>
    <w:rsid w:val="00BB7E1A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5">
    <w:name w:val="Font Style45"/>
    <w:basedOn w:val="a0"/>
    <w:uiPriority w:val="99"/>
    <w:rsid w:val="00BB7E1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basedOn w:val="a0"/>
    <w:uiPriority w:val="99"/>
    <w:rsid w:val="00BB7E1A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basedOn w:val="a0"/>
    <w:uiPriority w:val="99"/>
    <w:rsid w:val="00297ED6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uiPriority w:val="99"/>
    <w:rsid w:val="00297ED6"/>
    <w:pPr>
      <w:widowControl w:val="0"/>
      <w:autoSpaceDE w:val="0"/>
      <w:autoSpaceDN w:val="0"/>
      <w:adjustRightInd w:val="0"/>
      <w:spacing w:line="312" w:lineRule="exact"/>
      <w:ind w:firstLine="1104"/>
    </w:pPr>
  </w:style>
  <w:style w:type="character" w:customStyle="1" w:styleId="FontStyle52">
    <w:name w:val="Font Style52"/>
    <w:basedOn w:val="a0"/>
    <w:uiPriority w:val="99"/>
    <w:rsid w:val="00D7695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51">
    <w:name w:val="Font Style51"/>
    <w:basedOn w:val="a0"/>
    <w:uiPriority w:val="99"/>
    <w:rsid w:val="00D76952"/>
    <w:rPr>
      <w:rFonts w:ascii="Times New Roman" w:hAnsi="Times New Roman" w:cs="Times New Roman"/>
      <w:sz w:val="28"/>
      <w:szCs w:val="28"/>
    </w:rPr>
  </w:style>
  <w:style w:type="paragraph" w:customStyle="1" w:styleId="Style16">
    <w:name w:val="Style16"/>
    <w:basedOn w:val="a"/>
    <w:uiPriority w:val="99"/>
    <w:rsid w:val="00C433E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17">
    <w:name w:val="Style17"/>
    <w:basedOn w:val="a"/>
    <w:uiPriority w:val="99"/>
    <w:rsid w:val="00C433E7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56">
    <w:name w:val="Font Style56"/>
    <w:basedOn w:val="a0"/>
    <w:uiPriority w:val="99"/>
    <w:rsid w:val="00C433E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basedOn w:val="a0"/>
    <w:uiPriority w:val="99"/>
    <w:rsid w:val="00C433E7"/>
    <w:rPr>
      <w:rFonts w:ascii="Times New Roman" w:hAnsi="Times New Roman" w:cs="Times New Roman"/>
      <w:sz w:val="22"/>
      <w:szCs w:val="22"/>
    </w:rPr>
  </w:style>
  <w:style w:type="paragraph" w:customStyle="1" w:styleId="Style30">
    <w:name w:val="Style30"/>
    <w:basedOn w:val="a"/>
    <w:uiPriority w:val="99"/>
    <w:rsid w:val="00C433E7"/>
    <w:pPr>
      <w:widowControl w:val="0"/>
      <w:autoSpaceDE w:val="0"/>
      <w:autoSpaceDN w:val="0"/>
      <w:adjustRightInd w:val="0"/>
    </w:pPr>
  </w:style>
  <w:style w:type="paragraph" w:styleId="af2">
    <w:name w:val="No Spacing"/>
    <w:uiPriority w:val="1"/>
    <w:qFormat/>
    <w:rsid w:val="008F3ECE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F77E35"/>
    <w:pPr>
      <w:widowControl w:val="0"/>
      <w:autoSpaceDE w:val="0"/>
      <w:autoSpaceDN w:val="0"/>
      <w:adjustRightInd w:val="0"/>
      <w:spacing w:line="276" w:lineRule="exact"/>
      <w:ind w:firstLine="178"/>
    </w:pPr>
  </w:style>
  <w:style w:type="character" w:customStyle="1" w:styleId="lg">
    <w:name w:val="lg"/>
    <w:basedOn w:val="a0"/>
    <w:rsid w:val="002275C3"/>
  </w:style>
  <w:style w:type="character" w:styleId="af3">
    <w:name w:val="Hyperlink"/>
    <w:basedOn w:val="a0"/>
    <w:uiPriority w:val="99"/>
    <w:unhideWhenUsed/>
    <w:rsid w:val="002275C3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2275C3"/>
    <w:pPr>
      <w:ind w:left="720"/>
      <w:contextualSpacing/>
    </w:pPr>
  </w:style>
  <w:style w:type="character" w:customStyle="1" w:styleId="10">
    <w:name w:val="Заголовок 1 Знак"/>
    <w:link w:val="1"/>
    <w:rsid w:val="008363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ookid.org/bookid/18141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offobooks.ru/item.html?publisher_id=464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ookid.org/series/1579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ffobooks.ru/item.html?author_id=290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id.org/publisher/10555.html" TargetMode="External"/><Relationship Id="rId10" Type="http://schemas.openxmlformats.org/officeDocument/2006/relationships/hyperlink" Target="http://www.boffobooks.ru/item.html?author_id=2901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bookid.org/author/112902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811B-FCB4-46E6-B822-0AD43B51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1780</Words>
  <Characters>14515</Characters>
  <Application>Microsoft Office Word</Application>
  <DocSecurity>4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2</cp:revision>
  <cp:lastPrinted>2016-12-09T04:59:00Z</cp:lastPrinted>
  <dcterms:created xsi:type="dcterms:W3CDTF">2016-12-09T05:00:00Z</dcterms:created>
  <dcterms:modified xsi:type="dcterms:W3CDTF">2016-12-09T05:00:00Z</dcterms:modified>
</cp:coreProperties>
</file>