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6A" w:rsidRPr="00486005" w:rsidRDefault="003B756A" w:rsidP="003B756A">
      <w:pPr>
        <w:shd w:val="clear" w:color="auto" w:fill="FFFFFF"/>
        <w:jc w:val="center"/>
        <w:rPr>
          <w:b/>
          <w:color w:val="000000"/>
          <w:spacing w:val="-5"/>
        </w:rPr>
      </w:pPr>
      <w:r w:rsidRPr="00486005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3B756A" w:rsidRPr="002D3130" w:rsidRDefault="003B756A" w:rsidP="003B756A">
      <w:pPr>
        <w:shd w:val="clear" w:color="auto" w:fill="FFFFFF"/>
        <w:jc w:val="center"/>
        <w:rPr>
          <w:color w:val="000000"/>
          <w:spacing w:val="-5"/>
        </w:rPr>
      </w:pPr>
    </w:p>
    <w:p w:rsidR="003B756A" w:rsidRDefault="003B756A" w:rsidP="003B756A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3B756A" w:rsidRDefault="003B756A" w:rsidP="003B756A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3B756A" w:rsidRPr="002D3130" w:rsidRDefault="003B756A" w:rsidP="003B756A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3B756A" w:rsidRDefault="003B756A" w:rsidP="003B756A">
      <w:pPr>
        <w:tabs>
          <w:tab w:val="left" w:pos="7417"/>
        </w:tabs>
      </w:pPr>
      <w:r>
        <w:tab/>
      </w:r>
    </w:p>
    <w:p w:rsidR="003B756A" w:rsidRDefault="003B756A" w:rsidP="003B756A">
      <w:pPr>
        <w:tabs>
          <w:tab w:val="left" w:pos="7417"/>
        </w:tabs>
        <w:jc w:val="right"/>
      </w:pPr>
    </w:p>
    <w:p w:rsidR="003B756A" w:rsidRDefault="003B756A" w:rsidP="003B756A">
      <w:pPr>
        <w:tabs>
          <w:tab w:val="left" w:pos="7417"/>
        </w:tabs>
        <w:jc w:val="right"/>
      </w:pPr>
    </w:p>
    <w:p w:rsidR="003B756A" w:rsidRDefault="003B756A" w:rsidP="003B756A">
      <w:pPr>
        <w:tabs>
          <w:tab w:val="left" w:pos="7417"/>
        </w:tabs>
        <w:jc w:val="right"/>
      </w:pPr>
    </w:p>
    <w:p w:rsidR="003B756A" w:rsidRDefault="003B756A" w:rsidP="003B756A">
      <w:pPr>
        <w:tabs>
          <w:tab w:val="left" w:pos="7417"/>
        </w:tabs>
        <w:jc w:val="right"/>
      </w:pPr>
    </w:p>
    <w:p w:rsidR="003B756A" w:rsidRDefault="003B756A" w:rsidP="003B756A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№20</w:t>
      </w:r>
    </w:p>
    <w:p w:rsidR="003B756A" w:rsidRDefault="003B756A" w:rsidP="003B756A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3B756A" w:rsidRPr="00C12A4A" w:rsidRDefault="003B756A" w:rsidP="003B756A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3B756A" w:rsidRPr="00C12A4A" w:rsidRDefault="003B756A" w:rsidP="003B756A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3B756A" w:rsidRPr="00486005" w:rsidRDefault="00486005" w:rsidP="003B756A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3B756A" w:rsidRPr="00486005">
        <w:rPr>
          <w:b/>
          <w:caps/>
        </w:rPr>
        <w:t>Физическая культура</w:t>
      </w:r>
    </w:p>
    <w:p w:rsidR="003B756A" w:rsidRPr="00304F3D" w:rsidRDefault="003B756A" w:rsidP="003B756A">
      <w:pPr>
        <w:widowControl w:val="0"/>
        <w:suppressAutoHyphens/>
        <w:autoSpaceDE w:val="0"/>
        <w:autoSpaceDN w:val="0"/>
        <w:adjustRightInd w:val="0"/>
        <w:jc w:val="right"/>
        <w:rPr>
          <w:i/>
          <w:caps/>
        </w:rPr>
      </w:pPr>
    </w:p>
    <w:p w:rsidR="003B756A" w:rsidRPr="00D41606" w:rsidRDefault="003B756A" w:rsidP="003B756A"/>
    <w:p w:rsidR="003B756A" w:rsidRPr="00D41606" w:rsidRDefault="003B756A" w:rsidP="003B756A"/>
    <w:p w:rsidR="003B756A" w:rsidRDefault="003B756A" w:rsidP="003B756A"/>
    <w:p w:rsidR="003B756A" w:rsidRDefault="003B756A" w:rsidP="003B756A"/>
    <w:p w:rsidR="003B756A" w:rsidRDefault="003B756A" w:rsidP="003B756A"/>
    <w:p w:rsidR="003B756A" w:rsidRDefault="003B756A" w:rsidP="003B756A"/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jc w:val="center"/>
        <w:rPr>
          <w:b/>
        </w:rPr>
      </w:pPr>
    </w:p>
    <w:p w:rsidR="003B756A" w:rsidRDefault="003B756A" w:rsidP="003B756A">
      <w:pPr>
        <w:tabs>
          <w:tab w:val="left" w:pos="3709"/>
        </w:tabs>
        <w:jc w:val="center"/>
        <w:rPr>
          <w:b/>
        </w:rPr>
      </w:pPr>
    </w:p>
    <w:p w:rsidR="003B756A" w:rsidRDefault="003B756A" w:rsidP="003B756A">
      <w:pPr>
        <w:tabs>
          <w:tab w:val="left" w:pos="3709"/>
        </w:tabs>
        <w:jc w:val="center"/>
        <w:rPr>
          <w:b/>
        </w:rPr>
      </w:pPr>
    </w:p>
    <w:p w:rsidR="003B756A" w:rsidRPr="00A10508" w:rsidRDefault="003B756A" w:rsidP="003B756A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УЧЕБНОЙ ДИСЦИПЛИНЫ</w:t>
      </w:r>
    </w:p>
    <w:p w:rsidR="003B756A" w:rsidRDefault="003B756A" w:rsidP="003B756A">
      <w:pPr>
        <w:tabs>
          <w:tab w:val="left" w:pos="3709"/>
        </w:tabs>
        <w:jc w:val="center"/>
        <w:rPr>
          <w:b/>
        </w:rPr>
      </w:pPr>
      <w:r>
        <w:rPr>
          <w:b/>
          <w:sz w:val="28"/>
          <w:szCs w:val="28"/>
        </w:rPr>
        <w:t>ОГСЭ. 05 ФИЗИЧЕСКАЯ КУЛЬТУРА</w:t>
      </w:r>
    </w:p>
    <w:p w:rsidR="003B756A" w:rsidRDefault="003B756A" w:rsidP="003B756A">
      <w:pPr>
        <w:tabs>
          <w:tab w:val="left" w:pos="3709"/>
        </w:tabs>
        <w:jc w:val="center"/>
        <w:rPr>
          <w:b/>
        </w:rPr>
      </w:pPr>
    </w:p>
    <w:p w:rsidR="003B756A" w:rsidRDefault="003B756A" w:rsidP="003B756A">
      <w:pPr>
        <w:tabs>
          <w:tab w:val="left" w:pos="3709"/>
        </w:tabs>
        <w:jc w:val="center"/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Default="003B756A" w:rsidP="003B756A">
      <w:pPr>
        <w:tabs>
          <w:tab w:val="left" w:pos="3709"/>
        </w:tabs>
        <w:rPr>
          <w:b/>
        </w:rPr>
      </w:pPr>
    </w:p>
    <w:p w:rsidR="003B756A" w:rsidRPr="005972D6" w:rsidRDefault="00486005" w:rsidP="003B756A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3B756A">
        <w:rPr>
          <w:b/>
        </w:rPr>
        <w:t>2014</w:t>
      </w:r>
    </w:p>
    <w:p w:rsidR="00486005" w:rsidRDefault="00486005" w:rsidP="00486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lastRenderedPageBreak/>
        <w:t>Рабочая пр</w:t>
      </w:r>
      <w:r w:rsidR="0086281E">
        <w:t>ограмма учебной дисциплины</w:t>
      </w:r>
      <w:r w:rsidR="0086281E">
        <w:rPr>
          <w:caps/>
        </w:rPr>
        <w:t xml:space="preserve"> «Физическая культура</w:t>
      </w:r>
      <w:r>
        <w:t xml:space="preserve">»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</w:t>
      </w:r>
      <w:r w:rsidR="0086281E">
        <w:t>СПО) 49.02.01 Физическая культура</w:t>
      </w:r>
      <w:r>
        <w:t xml:space="preserve">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</w:t>
      </w:r>
      <w:r w:rsidR="00E8626E">
        <w:t xml:space="preserve"> </w:t>
      </w:r>
      <w:bookmarkStart w:id="0" w:name="_GoBack"/>
      <w:bookmarkEnd w:id="0"/>
      <w:r>
        <w:t>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Педченко М.М., преподаватель высшей категории.</w:t>
      </w: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6005" w:rsidRDefault="00486005" w:rsidP="004860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РАССМОТРЕНА И РЕКОМЕНДОВАНА К УТВЕРЖДЕНИЮ</w:t>
      </w:r>
    </w:p>
    <w:p w:rsidR="00486005" w:rsidRDefault="00486005" w:rsidP="004860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86005" w:rsidRDefault="00486005" w:rsidP="004860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486005" w:rsidRDefault="00486005" w:rsidP="004860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486005" w:rsidRDefault="00486005" w:rsidP="004860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М.М. Педченко</w:t>
      </w:r>
    </w:p>
    <w:p w:rsidR="00486005" w:rsidRDefault="00486005" w:rsidP="00486005">
      <w:pPr>
        <w:ind w:firstLine="709"/>
        <w:jc w:val="both"/>
        <w:rPr>
          <w:rFonts w:eastAsiaTheme="minorEastAsia"/>
          <w:szCs w:val="22"/>
        </w:rPr>
      </w:pPr>
    </w:p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3D6DC6" w:rsidRDefault="003D6DC6" w:rsidP="002C47DD"/>
    <w:p w:rsidR="003D6DC6" w:rsidRDefault="003D6DC6" w:rsidP="002C47DD"/>
    <w:p w:rsidR="003D6DC6" w:rsidRDefault="003D6DC6" w:rsidP="002C47DD"/>
    <w:p w:rsidR="003D6DC6" w:rsidRDefault="003D6DC6" w:rsidP="002C47DD"/>
    <w:p w:rsidR="003D6DC6" w:rsidRDefault="003D6DC6" w:rsidP="002C47DD"/>
    <w:p w:rsidR="003D6DC6" w:rsidRDefault="003D6DC6" w:rsidP="002C47DD"/>
    <w:p w:rsidR="003D6DC6" w:rsidRDefault="003D6DC6" w:rsidP="002C47DD"/>
    <w:p w:rsidR="003D6DC6" w:rsidRDefault="003D6DC6" w:rsidP="002C47DD"/>
    <w:p w:rsidR="003D6DC6" w:rsidRDefault="003D6DC6" w:rsidP="002C47DD"/>
    <w:p w:rsidR="003D6DC6" w:rsidRDefault="003D6DC6" w:rsidP="002C47DD"/>
    <w:p w:rsidR="003D6DC6" w:rsidRDefault="003D6DC6" w:rsidP="002C47DD"/>
    <w:p w:rsidR="002C47DD" w:rsidRDefault="002C47DD" w:rsidP="002C47DD"/>
    <w:p w:rsidR="002C47DD" w:rsidRDefault="002C47DD" w:rsidP="002C47DD"/>
    <w:p w:rsidR="002C47DD" w:rsidRDefault="002C47DD" w:rsidP="002C47DD">
      <w:pPr>
        <w:pStyle w:val="1"/>
        <w:spacing w:after="120" w:line="276" w:lineRule="auto"/>
        <w:jc w:val="center"/>
        <w:rPr>
          <w:b/>
          <w:caps/>
        </w:rPr>
      </w:pPr>
    </w:p>
    <w:p w:rsidR="002C47DD" w:rsidRDefault="002C47DD" w:rsidP="002C47DD">
      <w:pPr>
        <w:pStyle w:val="1"/>
        <w:spacing w:after="120" w:line="276" w:lineRule="auto"/>
        <w:jc w:val="center"/>
        <w:rPr>
          <w:b/>
          <w:caps/>
        </w:rPr>
      </w:pPr>
      <w:r w:rsidRPr="00327150">
        <w:rPr>
          <w:b/>
          <w:caps/>
        </w:rPr>
        <w:t>Содержание</w:t>
      </w:r>
    </w:p>
    <w:p w:rsidR="002C47DD" w:rsidRPr="00327150" w:rsidRDefault="002C47DD" w:rsidP="002C47DD"/>
    <w:p w:rsidR="002C47DD" w:rsidRPr="00327150" w:rsidRDefault="00E83BD0" w:rsidP="002C47DD">
      <w:pPr>
        <w:pStyle w:val="11"/>
        <w:rPr>
          <w:rFonts w:ascii="Calibri" w:hAnsi="Calibri"/>
          <w:noProof/>
          <w:sz w:val="22"/>
          <w:szCs w:val="22"/>
        </w:rPr>
      </w:pPr>
      <w:r w:rsidRPr="00794159">
        <w:fldChar w:fldCharType="begin"/>
      </w:r>
      <w:r w:rsidR="002C47DD" w:rsidRPr="00794159">
        <w:instrText xml:space="preserve"> TOC \o "1-3" \h \z \u </w:instrText>
      </w:r>
      <w:r w:rsidRPr="00794159">
        <w:fldChar w:fldCharType="separate"/>
      </w:r>
      <w:hyperlink w:anchor="_Toc430869062" w:history="1">
        <w:r w:rsidR="002C47DD" w:rsidRPr="00327150">
          <w:rPr>
            <w:rStyle w:val="a3"/>
            <w:noProof/>
          </w:rPr>
          <w:t>1. ПАСПОРТ РАБОЧЕЙ ПРОГРАММЫ УЧЕБНОЙ ДИСЦИПЛИНЫ</w:t>
        </w:r>
        <w:r w:rsidR="002C47DD" w:rsidRPr="00327150">
          <w:rPr>
            <w:noProof/>
            <w:webHidden/>
          </w:rPr>
          <w:tab/>
        </w:r>
        <w:r w:rsidRPr="00327150">
          <w:rPr>
            <w:noProof/>
            <w:webHidden/>
          </w:rPr>
          <w:fldChar w:fldCharType="begin"/>
        </w:r>
        <w:r w:rsidR="002C47DD" w:rsidRPr="00327150">
          <w:rPr>
            <w:noProof/>
            <w:webHidden/>
          </w:rPr>
          <w:instrText xml:space="preserve"> PAGEREF _Toc430869062 \h </w:instrText>
        </w:r>
        <w:r w:rsidRPr="00327150">
          <w:rPr>
            <w:noProof/>
            <w:webHidden/>
          </w:rPr>
        </w:r>
        <w:r w:rsidRPr="00327150">
          <w:rPr>
            <w:noProof/>
            <w:webHidden/>
          </w:rPr>
          <w:fldChar w:fldCharType="separate"/>
        </w:r>
        <w:r w:rsidR="003D6DC6">
          <w:rPr>
            <w:noProof/>
            <w:webHidden/>
          </w:rPr>
          <w:t>4</w:t>
        </w:r>
        <w:r w:rsidRPr="00327150">
          <w:rPr>
            <w:noProof/>
            <w:webHidden/>
          </w:rPr>
          <w:fldChar w:fldCharType="end"/>
        </w:r>
      </w:hyperlink>
    </w:p>
    <w:p w:rsidR="002C47DD" w:rsidRPr="00327150" w:rsidRDefault="00334950" w:rsidP="002C47DD">
      <w:pPr>
        <w:pStyle w:val="11"/>
        <w:rPr>
          <w:rFonts w:ascii="Calibri" w:hAnsi="Calibri"/>
          <w:noProof/>
          <w:sz w:val="22"/>
          <w:szCs w:val="22"/>
        </w:rPr>
      </w:pPr>
      <w:hyperlink w:anchor="_Toc430869063" w:history="1">
        <w:r w:rsidR="002C47DD" w:rsidRPr="00327150">
          <w:rPr>
            <w:rStyle w:val="a3"/>
            <w:noProof/>
          </w:rPr>
          <w:t>2. СТРУКТУРА И СОДЕРЖАНИЕ УЧЕБНОЙ ДИСЦИПЛИНЫ</w:t>
        </w:r>
        <w:r w:rsidR="002C47DD" w:rsidRPr="00327150">
          <w:rPr>
            <w:noProof/>
            <w:webHidden/>
          </w:rPr>
          <w:tab/>
        </w:r>
        <w:r w:rsidR="009726BD">
          <w:rPr>
            <w:noProof/>
            <w:webHidden/>
          </w:rPr>
          <w:t>6</w:t>
        </w:r>
      </w:hyperlink>
    </w:p>
    <w:p w:rsidR="002C47DD" w:rsidRPr="00327150" w:rsidRDefault="00334950" w:rsidP="002C47DD">
      <w:pPr>
        <w:pStyle w:val="11"/>
        <w:rPr>
          <w:rFonts w:ascii="Calibri" w:hAnsi="Calibri"/>
          <w:noProof/>
          <w:sz w:val="22"/>
          <w:szCs w:val="22"/>
        </w:rPr>
      </w:pPr>
      <w:hyperlink w:anchor="_Toc430869064" w:history="1">
        <w:r w:rsidR="002C47DD" w:rsidRPr="00327150">
          <w:rPr>
            <w:rStyle w:val="a3"/>
            <w:noProof/>
          </w:rPr>
          <w:t>3. УСЛОВИЯ РЕАЛИЗАЦИИ УЧЕБНОЙ ДИСЦИПЛИНЫ</w:t>
        </w:r>
        <w:r w:rsidR="002C47DD" w:rsidRPr="00327150">
          <w:rPr>
            <w:noProof/>
            <w:webHidden/>
          </w:rPr>
          <w:tab/>
        </w:r>
        <w:r w:rsidR="00E83BD0" w:rsidRPr="00327150">
          <w:rPr>
            <w:noProof/>
            <w:webHidden/>
          </w:rPr>
          <w:fldChar w:fldCharType="begin"/>
        </w:r>
        <w:r w:rsidR="002C47DD" w:rsidRPr="00327150">
          <w:rPr>
            <w:noProof/>
            <w:webHidden/>
          </w:rPr>
          <w:instrText xml:space="preserve"> PAGEREF _Toc430869064 \h </w:instrText>
        </w:r>
        <w:r w:rsidR="00E83BD0" w:rsidRPr="00327150">
          <w:rPr>
            <w:noProof/>
            <w:webHidden/>
          </w:rPr>
        </w:r>
        <w:r w:rsidR="00E83BD0" w:rsidRPr="00327150">
          <w:rPr>
            <w:noProof/>
            <w:webHidden/>
          </w:rPr>
          <w:fldChar w:fldCharType="separate"/>
        </w:r>
        <w:r w:rsidR="003D6DC6">
          <w:rPr>
            <w:noProof/>
            <w:webHidden/>
          </w:rPr>
          <w:t>20</w:t>
        </w:r>
        <w:r w:rsidR="00E83BD0" w:rsidRPr="00327150">
          <w:rPr>
            <w:noProof/>
            <w:webHidden/>
          </w:rPr>
          <w:fldChar w:fldCharType="end"/>
        </w:r>
      </w:hyperlink>
    </w:p>
    <w:p w:rsidR="002C47DD" w:rsidRPr="00327150" w:rsidRDefault="00334950" w:rsidP="002C47DD">
      <w:pPr>
        <w:pStyle w:val="11"/>
        <w:rPr>
          <w:rFonts w:ascii="Calibri" w:hAnsi="Calibri"/>
          <w:noProof/>
          <w:sz w:val="22"/>
          <w:szCs w:val="22"/>
        </w:rPr>
      </w:pPr>
      <w:hyperlink w:anchor="_Toc430869065" w:history="1">
        <w:r w:rsidR="002C47DD" w:rsidRPr="00327150">
          <w:rPr>
            <w:rStyle w:val="a3"/>
            <w:noProof/>
          </w:rPr>
          <w:t>4. КОНТРОЛЬ И ОЦЕНКА РЕЗУЛЬТАТОВ ОСВОЕНИЯ</w:t>
        </w:r>
        <w:r w:rsidR="002C47DD" w:rsidRPr="00327150">
          <w:rPr>
            <w:noProof/>
            <w:webHidden/>
          </w:rPr>
          <w:tab/>
        </w:r>
        <w:r w:rsidR="00E83BD0" w:rsidRPr="00327150">
          <w:rPr>
            <w:noProof/>
            <w:webHidden/>
          </w:rPr>
          <w:fldChar w:fldCharType="begin"/>
        </w:r>
        <w:r w:rsidR="002C47DD" w:rsidRPr="00327150">
          <w:rPr>
            <w:noProof/>
            <w:webHidden/>
          </w:rPr>
          <w:instrText xml:space="preserve"> PAGEREF _Toc430869065 \h </w:instrText>
        </w:r>
        <w:r w:rsidR="00E83BD0" w:rsidRPr="00327150">
          <w:rPr>
            <w:noProof/>
            <w:webHidden/>
          </w:rPr>
        </w:r>
        <w:r w:rsidR="00E83BD0" w:rsidRPr="00327150">
          <w:rPr>
            <w:noProof/>
            <w:webHidden/>
          </w:rPr>
          <w:fldChar w:fldCharType="separate"/>
        </w:r>
        <w:r w:rsidR="003D6DC6">
          <w:rPr>
            <w:noProof/>
            <w:webHidden/>
          </w:rPr>
          <w:t>20</w:t>
        </w:r>
        <w:r w:rsidR="00E83BD0" w:rsidRPr="00327150">
          <w:rPr>
            <w:noProof/>
            <w:webHidden/>
          </w:rPr>
          <w:fldChar w:fldCharType="end"/>
        </w:r>
      </w:hyperlink>
    </w:p>
    <w:p w:rsidR="002C47DD" w:rsidRDefault="002C47DD" w:rsidP="002C47DD">
      <w:pPr>
        <w:pStyle w:val="11"/>
        <w:rPr>
          <w:rFonts w:ascii="Calibri" w:hAnsi="Calibri"/>
          <w:noProof/>
          <w:sz w:val="22"/>
          <w:szCs w:val="22"/>
        </w:rPr>
      </w:pPr>
    </w:p>
    <w:p w:rsidR="002C47DD" w:rsidRDefault="00E83BD0" w:rsidP="002C47DD">
      <w:r w:rsidRPr="00794159">
        <w:fldChar w:fldCharType="end"/>
      </w:r>
    </w:p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/>
    <w:p w:rsidR="002C47DD" w:rsidRDefault="002C47DD" w:rsidP="002C47DD">
      <w:pPr>
        <w:pStyle w:val="1"/>
        <w:spacing w:before="120" w:line="276" w:lineRule="auto"/>
        <w:ind w:firstLine="0"/>
        <w:jc w:val="center"/>
        <w:rPr>
          <w:b/>
        </w:rPr>
      </w:pPr>
      <w:bookmarkStart w:id="1" w:name="_Toc430869062"/>
    </w:p>
    <w:p w:rsidR="002C47DD" w:rsidRDefault="002C47DD" w:rsidP="002C47DD">
      <w:pPr>
        <w:pStyle w:val="1"/>
        <w:spacing w:before="120" w:line="276" w:lineRule="auto"/>
        <w:ind w:firstLine="0"/>
        <w:jc w:val="center"/>
        <w:rPr>
          <w:b/>
        </w:rPr>
      </w:pPr>
    </w:p>
    <w:p w:rsidR="002C47DD" w:rsidRPr="00794159" w:rsidRDefault="002C47DD" w:rsidP="002C47DD">
      <w:pPr>
        <w:pStyle w:val="1"/>
        <w:spacing w:before="120" w:line="276" w:lineRule="auto"/>
        <w:ind w:firstLine="0"/>
        <w:jc w:val="center"/>
        <w:rPr>
          <w:b/>
        </w:rPr>
      </w:pPr>
      <w:r w:rsidRPr="00794159">
        <w:rPr>
          <w:b/>
        </w:rPr>
        <w:t>1. ПАСПОРТ РАБОЧЕЙ ПРОГРАММЫ УЧЕБНОЙ ДИСЦИПЛИНЫ</w:t>
      </w:r>
      <w:bookmarkEnd w:id="1"/>
    </w:p>
    <w:p w:rsidR="002C47DD" w:rsidRDefault="002C47DD" w:rsidP="002C47DD">
      <w:pPr>
        <w:spacing w:line="276" w:lineRule="auto"/>
        <w:jc w:val="center"/>
      </w:pPr>
      <w:r>
        <w:t>ОГСЭ.05.ФИЗИЧЕСКАЯ КУЛЬТУРА</w:t>
      </w:r>
    </w:p>
    <w:p w:rsidR="002C47DD" w:rsidRPr="00794159" w:rsidRDefault="002C47DD" w:rsidP="002C47DD">
      <w:pPr>
        <w:spacing w:line="276" w:lineRule="auto"/>
        <w:jc w:val="center"/>
        <w:rPr>
          <w:b/>
        </w:rPr>
      </w:pP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794159">
        <w:rPr>
          <w:b/>
        </w:rPr>
        <w:t>1.1. Область применения рабочей программы</w:t>
      </w:r>
    </w:p>
    <w:p w:rsidR="002C47DD" w:rsidRPr="00794159" w:rsidRDefault="002C47DD" w:rsidP="002C47DD">
      <w:pPr>
        <w:spacing w:line="276" w:lineRule="auto"/>
        <w:ind w:firstLine="708"/>
        <w:jc w:val="both"/>
      </w:pPr>
      <w:r w:rsidRPr="00794159">
        <w:t xml:space="preserve">Рабочая программа общеобразовательной учебной дисциплины </w:t>
      </w:r>
      <w:r>
        <w:t xml:space="preserve">                          ОГСЭ.05. ФИЗИЧЕСКАЯ КУЛЬТУРА является частью программы подготовки квалифицированных рабочих, служащих, разработана </w:t>
      </w:r>
      <w:r w:rsidRPr="00794159">
        <w:t xml:space="preserve">в соответствии с ФГОС по </w:t>
      </w:r>
      <w:r>
        <w:t>профессии</w:t>
      </w:r>
      <w:r w:rsidRPr="00794159">
        <w:t xml:space="preserve"> среднего профессионального образования </w:t>
      </w:r>
      <w:r w:rsidRPr="006A24EF">
        <w:t>ФИЗИЧЕСКАЯ КУЛЬТУРА</w:t>
      </w:r>
    </w:p>
    <w:p w:rsidR="002C47DD" w:rsidRPr="00794159" w:rsidRDefault="002C47DD" w:rsidP="002C47DD">
      <w:pPr>
        <w:spacing w:line="276" w:lineRule="auto"/>
        <w:ind w:firstLine="708"/>
        <w:jc w:val="both"/>
      </w:pP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794159">
        <w:rPr>
          <w:b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rPr>
          <w:b/>
        </w:rPr>
        <w:tab/>
      </w:r>
      <w:r w:rsidRPr="00DD60BF">
        <w:t>Общеобразовательная</w:t>
      </w:r>
      <w:r>
        <w:t xml:space="preserve"> учебная </w:t>
      </w:r>
      <w:r w:rsidRPr="00794159">
        <w:t xml:space="preserve">дисциплина </w:t>
      </w:r>
      <w:r>
        <w:t>ОГСЭ.05. ФИЗИЧЕСКАЯ КУЛЬТУРА относится к циклу  общеобразовательного дисциплин</w:t>
      </w:r>
      <w:r w:rsidRPr="00794159">
        <w:t>.</w:t>
      </w: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794159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2C47DD" w:rsidRPr="00794159" w:rsidRDefault="002C47DD" w:rsidP="002C47DD">
      <w:pPr>
        <w:tabs>
          <w:tab w:val="left" w:pos="0"/>
        </w:tabs>
        <w:suppressAutoHyphens/>
        <w:spacing w:line="276" w:lineRule="auto"/>
        <w:jc w:val="both"/>
        <w:rPr>
          <w:b/>
          <w:bCs/>
          <w:color w:val="231F20"/>
        </w:rPr>
      </w:pPr>
      <w:r w:rsidRPr="00794159">
        <w:rPr>
          <w:color w:val="231F20"/>
        </w:rPr>
        <w:tab/>
        <w:t>Содержание программы</w:t>
      </w:r>
      <w:r w:rsidRPr="006A24EF">
        <w:rPr>
          <w:color w:val="231F20"/>
        </w:rPr>
        <w:t xml:space="preserve">ОГСЭ.05. ФИЗИЧЕСКАЯ КУЛЬТУРА  </w:t>
      </w:r>
      <w:r w:rsidRPr="00794159">
        <w:rPr>
          <w:color w:val="231F20"/>
        </w:rPr>
        <w:t xml:space="preserve">направлено на достижение следующих </w:t>
      </w:r>
      <w:r w:rsidRPr="00794159">
        <w:rPr>
          <w:b/>
          <w:bCs/>
          <w:color w:val="231F20"/>
        </w:rPr>
        <w:t>целей:</w:t>
      </w:r>
    </w:p>
    <w:p w:rsidR="002C47DD" w:rsidRPr="00CE063D" w:rsidRDefault="002C47DD" w:rsidP="002C47DD">
      <w:pPr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left="0" w:firstLine="360"/>
        <w:jc w:val="both"/>
        <w:rPr>
          <w:color w:val="231F20"/>
        </w:rPr>
      </w:pPr>
      <w:r w:rsidRPr="00CE063D">
        <w:rPr>
          <w:color w:val="231F20"/>
        </w:rPr>
        <w:t>формирование физической культуры личности будущего профессионала, востребованного на современном рынке труда;</w:t>
      </w:r>
    </w:p>
    <w:p w:rsidR="002C47DD" w:rsidRPr="00CE063D" w:rsidRDefault="002C47DD" w:rsidP="002C47DD">
      <w:pPr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left="0" w:firstLine="360"/>
        <w:jc w:val="both"/>
        <w:rPr>
          <w:color w:val="231F20"/>
        </w:rPr>
      </w:pPr>
      <w:r w:rsidRPr="00CE063D">
        <w:rPr>
          <w:color w:val="231F20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2C47DD" w:rsidRPr="00CE063D" w:rsidRDefault="002C47DD" w:rsidP="002C47DD">
      <w:pPr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left="0" w:firstLine="360"/>
        <w:jc w:val="both"/>
        <w:rPr>
          <w:color w:val="231F20"/>
        </w:rPr>
      </w:pPr>
      <w:r w:rsidRPr="00CE063D">
        <w:rPr>
          <w:color w:val="231F20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2C47DD" w:rsidRPr="00622424" w:rsidRDefault="002C47DD" w:rsidP="002C47DD">
      <w:pPr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left="0" w:firstLine="360"/>
        <w:jc w:val="both"/>
        <w:rPr>
          <w:color w:val="231F20"/>
        </w:rPr>
      </w:pPr>
      <w:r w:rsidRPr="00622424">
        <w:rPr>
          <w:color w:val="231F20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2C47DD" w:rsidRPr="00622424" w:rsidRDefault="002C47DD" w:rsidP="002C47DD">
      <w:pPr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left="0" w:firstLine="360"/>
        <w:jc w:val="both"/>
        <w:rPr>
          <w:color w:val="231F20"/>
        </w:rPr>
      </w:pPr>
      <w:r w:rsidRPr="00622424">
        <w:rPr>
          <w:color w:val="231F20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2C47DD" w:rsidRPr="00622424" w:rsidRDefault="002C47DD" w:rsidP="002C47DD">
      <w:pPr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left="0" w:firstLine="360"/>
        <w:jc w:val="both"/>
        <w:rPr>
          <w:color w:val="231F20"/>
        </w:rPr>
      </w:pPr>
      <w:r w:rsidRPr="00622424">
        <w:rPr>
          <w:color w:val="231F20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2C47DD" w:rsidRPr="00622424" w:rsidRDefault="002C47DD" w:rsidP="002C47DD">
      <w:pPr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left="0" w:firstLine="360"/>
        <w:jc w:val="both"/>
        <w:rPr>
          <w:b/>
          <w:bCs/>
        </w:rPr>
      </w:pPr>
      <w:r w:rsidRPr="00622424">
        <w:rPr>
          <w:color w:val="231F20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231F20"/>
        </w:rPr>
      </w:pP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231F20"/>
        </w:rPr>
      </w:pPr>
      <w:r w:rsidRPr="00794159">
        <w:rPr>
          <w:color w:val="231F20"/>
        </w:rPr>
        <w:t xml:space="preserve">Освоение содержания учебной дисциплины </w:t>
      </w:r>
      <w:r w:rsidRPr="006A24EF">
        <w:rPr>
          <w:color w:val="231F20"/>
        </w:rPr>
        <w:t xml:space="preserve">ОГСЭ.05. ФИЗИЧЕСКАЯ КУЛЬТУРА  </w:t>
      </w:r>
      <w:r w:rsidRPr="00794159">
        <w:rPr>
          <w:color w:val="231F20"/>
        </w:rPr>
        <w:t xml:space="preserve">обеспечивает </w:t>
      </w:r>
      <w:proofErr w:type="spellStart"/>
      <w:r w:rsidRPr="00794159">
        <w:rPr>
          <w:color w:val="231F20"/>
        </w:rPr>
        <w:t>достижениестудентами</w:t>
      </w:r>
      <w:proofErr w:type="spellEnd"/>
      <w:r w:rsidRPr="00794159">
        <w:rPr>
          <w:color w:val="231F20"/>
        </w:rPr>
        <w:t xml:space="preserve"> следующих </w:t>
      </w:r>
      <w:r w:rsidRPr="00794159">
        <w:rPr>
          <w:b/>
          <w:bCs/>
          <w:color w:val="231F20"/>
        </w:rPr>
        <w:t>результатов: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231F20"/>
        </w:rPr>
      </w:pP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231F20"/>
        </w:rPr>
      </w:pPr>
      <w:r w:rsidRPr="00794159">
        <w:rPr>
          <w:color w:val="231F20"/>
        </w:rPr>
        <w:t xml:space="preserve">• </w:t>
      </w:r>
      <w:r w:rsidRPr="00794159">
        <w:rPr>
          <w:b/>
          <w:bCs/>
          <w:i/>
          <w:iCs/>
          <w:color w:val="231F20"/>
        </w:rPr>
        <w:t>личностных</w:t>
      </w:r>
      <w:r w:rsidRPr="00794159">
        <w:rPr>
          <w:b/>
          <w:bCs/>
          <w:color w:val="231F20"/>
        </w:rPr>
        <w:t>: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94159">
        <w:rPr>
          <w:color w:val="231F20"/>
        </w:rPr>
        <w:t xml:space="preserve">− </w:t>
      </w:r>
      <w:r>
        <w:t xml:space="preserve">готовность и способность обучающихся к саморазвитию и личностному самоопределению; − </w:t>
      </w:r>
      <w:proofErr w:type="spellStart"/>
      <w:r>
        <w:t>сформированность</w:t>
      </w:r>
      <w:proofErr w:type="spellEnd"/>
      <w:r>
        <w:t xml:space="preserve"> устойчивой мотивации к здоровому образу жизни и обучению, </w:t>
      </w:r>
      <w:r>
        <w:lastRenderedPageBreak/>
        <w:t xml:space="preserve">целенаправленному личностному совершенствованию двигательной активности с </w:t>
      </w:r>
      <w:proofErr w:type="spellStart"/>
      <w:r>
        <w:t>валеологической</w:t>
      </w:r>
      <w:proofErr w:type="spellEnd"/>
      <w:r>
        <w:t xml:space="preserve"> и профессиональной направленностью, неприятию вредных привычек: курения, употребления алкоголя, наркотиков;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потребность к самостоятельному использованию физической культуры как составляющей доминанты здоровья;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− приобретение личного опыта творческого использования профессионально- оздоровительных средств и методов двигательной активности;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умение оказывать первую помощь при занятиях спортивно-оздоровительной деятельностью;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патриотизм, уважение к своему народу, чувство ответственности перед Родиной;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231F20"/>
        </w:rPr>
      </w:pPr>
      <w:r>
        <w:t>− готовность к служению Отечеству, его защите</w:t>
      </w:r>
      <w:r w:rsidRPr="00F1400C">
        <w:rPr>
          <w:color w:val="231F20"/>
        </w:rPr>
        <w:t>;</w:t>
      </w: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231F20"/>
        </w:rPr>
      </w:pP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231F20"/>
        </w:rPr>
      </w:pPr>
      <w:r w:rsidRPr="00794159">
        <w:rPr>
          <w:color w:val="231F20"/>
        </w:rPr>
        <w:tab/>
        <w:t xml:space="preserve">• </w:t>
      </w:r>
      <w:proofErr w:type="spellStart"/>
      <w:r w:rsidRPr="00794159">
        <w:rPr>
          <w:b/>
          <w:bCs/>
          <w:i/>
          <w:iCs/>
          <w:color w:val="231F20"/>
        </w:rPr>
        <w:t>метапредметных</w:t>
      </w:r>
      <w:proofErr w:type="spellEnd"/>
      <w:r w:rsidRPr="00794159">
        <w:rPr>
          <w:b/>
          <w:bCs/>
          <w:color w:val="231F20"/>
        </w:rPr>
        <w:t>: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94159">
        <w:rPr>
          <w:color w:val="231F20"/>
        </w:rPr>
        <w:t xml:space="preserve">− </w:t>
      </w:r>
      <w:r>
        <w:t xml:space="preserve">способность использовать </w:t>
      </w:r>
      <w:proofErr w:type="spellStart"/>
      <w:r>
        <w:t>межпредметные</w:t>
      </w:r>
      <w:proofErr w:type="spellEnd"/>
      <w:r>
        <w:t xml:space="preserve">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готовность учебного сотрудничества с преподавателями и сверстниками с использованием специальных средств и методов двигательной активности;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формирование навыков участия в различных видах соревновательной деятельности, моделирующих профессиональную подготовку;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231F20"/>
        </w:rPr>
      </w:pPr>
      <w:r>
        <w:lastRenderedPageBreak/>
        <w:t>−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231F20"/>
        </w:rPr>
      </w:pPr>
      <w:r w:rsidRPr="00794159">
        <w:rPr>
          <w:color w:val="231F20"/>
        </w:rPr>
        <w:t xml:space="preserve">• </w:t>
      </w:r>
      <w:r w:rsidRPr="00794159">
        <w:rPr>
          <w:b/>
          <w:bCs/>
          <w:i/>
          <w:iCs/>
          <w:color w:val="231F20"/>
        </w:rPr>
        <w:t>предметных</w:t>
      </w:r>
      <w:r w:rsidRPr="00794159">
        <w:rPr>
          <w:b/>
          <w:bCs/>
          <w:color w:val="231F20"/>
        </w:rPr>
        <w:t>: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94159">
        <w:rPr>
          <w:color w:val="231F20"/>
        </w:rPr>
        <w:t xml:space="preserve">− </w:t>
      </w:r>
      <w:r>
        <w:t xml:space="preserve">умение использовать разнообразные формы и виды физкультурной деятельности для организации здорового образа жизни, активного отдыха и досуга;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</w: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94159">
        <w:rPr>
          <w:b/>
        </w:rPr>
        <w:t>1.4. Рекомендуемое количество часов на освоение рабочей программы учебной дисциплины:</w:t>
      </w: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м</w:t>
      </w:r>
      <w:r w:rsidRPr="00794159">
        <w:t xml:space="preserve">аксимальной учебной нагрузки обучающегося </w:t>
      </w:r>
      <w:r w:rsidR="00DF6811">
        <w:rPr>
          <w:b/>
        </w:rPr>
        <w:t>284</w:t>
      </w:r>
      <w:r w:rsidRPr="00794159">
        <w:t xml:space="preserve"> час</w:t>
      </w:r>
      <w:r>
        <w:t>а</w:t>
      </w:r>
      <w:r w:rsidRPr="00794159">
        <w:t>, в том числе:</w:t>
      </w:r>
    </w:p>
    <w:p w:rsidR="002C47DD" w:rsidRPr="00794159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</w:pPr>
      <w:r w:rsidRPr="00794159">
        <w:t xml:space="preserve">обязательной аудиторной учебной нагрузки обучающегося </w:t>
      </w:r>
      <w:r>
        <w:rPr>
          <w:b/>
        </w:rPr>
        <w:t>190</w:t>
      </w:r>
      <w:r w:rsidRPr="00794159">
        <w:t xml:space="preserve"> час;</w:t>
      </w:r>
    </w:p>
    <w:p w:rsidR="002C47DD" w:rsidRDefault="002C47DD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</w:pPr>
      <w:r w:rsidRPr="00794159">
        <w:t>само</w:t>
      </w:r>
      <w:r w:rsidR="00DF6811">
        <w:t xml:space="preserve">стоятельной работы </w:t>
      </w:r>
      <w:r w:rsidR="00DF6811" w:rsidRPr="00DF6811">
        <w:rPr>
          <w:b/>
        </w:rPr>
        <w:t xml:space="preserve">94 </w:t>
      </w:r>
      <w:r w:rsidR="00DF6811">
        <w:t>часа;</w:t>
      </w:r>
    </w:p>
    <w:p w:rsidR="00DF6811" w:rsidRDefault="00DF6811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</w:pPr>
      <w:r>
        <w:t xml:space="preserve">практическая работа </w:t>
      </w:r>
      <w:r w:rsidRPr="00DF6811">
        <w:rPr>
          <w:b/>
        </w:rPr>
        <w:t xml:space="preserve">188 </w:t>
      </w:r>
      <w:r>
        <w:t>часа;</w:t>
      </w:r>
    </w:p>
    <w:p w:rsidR="00DF6811" w:rsidRPr="00794159" w:rsidRDefault="00DF6811" w:rsidP="002C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</w:pPr>
      <w:r>
        <w:t xml:space="preserve">теории </w:t>
      </w:r>
      <w:r w:rsidRPr="00DF6811">
        <w:rPr>
          <w:b/>
        </w:rPr>
        <w:t>2</w:t>
      </w:r>
      <w:r>
        <w:t xml:space="preserve"> часа; </w:t>
      </w:r>
    </w:p>
    <w:p w:rsidR="002C47DD" w:rsidRPr="00794159" w:rsidRDefault="002C47DD" w:rsidP="002C47DD">
      <w:pPr>
        <w:pStyle w:val="1"/>
        <w:spacing w:before="120" w:line="276" w:lineRule="auto"/>
        <w:rPr>
          <w:b/>
        </w:rPr>
      </w:pPr>
    </w:p>
    <w:p w:rsidR="002C47DD" w:rsidRDefault="002C47DD" w:rsidP="002C47DD"/>
    <w:p w:rsidR="002C47DD" w:rsidRDefault="002C47DD" w:rsidP="002C47DD"/>
    <w:p w:rsidR="00C15500" w:rsidRDefault="00C15500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Default="002C47DD"/>
    <w:p w:rsidR="002C47DD" w:rsidRPr="00E26064" w:rsidRDefault="002C47DD" w:rsidP="002C47DD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E26064">
        <w:rPr>
          <w:b/>
        </w:rPr>
        <w:t>СТРУКТУРА И СОДЕРЖАНИЕ УЧЕБНОЙ ДИСЦИПЛИНЫ</w:t>
      </w:r>
    </w:p>
    <w:p w:rsidR="002C47DD" w:rsidRPr="00E26064" w:rsidRDefault="002C47DD" w:rsidP="002C47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</w:rPr>
      </w:pPr>
    </w:p>
    <w:p w:rsidR="002C47DD" w:rsidRPr="00E26064" w:rsidRDefault="002C47DD" w:rsidP="002C47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E26064">
        <w:rPr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C47DD" w:rsidRPr="00E26064" w:rsidTr="006F03E2">
        <w:trPr>
          <w:trHeight w:val="460"/>
        </w:trPr>
        <w:tc>
          <w:tcPr>
            <w:tcW w:w="7904" w:type="dxa"/>
            <w:shd w:val="clear" w:color="auto" w:fill="auto"/>
          </w:tcPr>
          <w:p w:rsidR="002C47DD" w:rsidRPr="00E26064" w:rsidRDefault="002C47DD" w:rsidP="006F03E2">
            <w:pPr>
              <w:jc w:val="center"/>
            </w:pPr>
            <w:r w:rsidRPr="00E2606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C47DD" w:rsidRPr="00E26064" w:rsidRDefault="002C47DD" w:rsidP="006F03E2">
            <w:pPr>
              <w:jc w:val="center"/>
              <w:rPr>
                <w:i/>
                <w:iCs/>
              </w:rPr>
            </w:pPr>
            <w:r w:rsidRPr="00E26064">
              <w:rPr>
                <w:b/>
                <w:i/>
                <w:iCs/>
              </w:rPr>
              <w:t>Объем часов</w:t>
            </w:r>
          </w:p>
        </w:tc>
      </w:tr>
      <w:tr w:rsidR="002C47DD" w:rsidRPr="00E26064" w:rsidTr="006F03E2">
        <w:trPr>
          <w:trHeight w:val="285"/>
        </w:trPr>
        <w:tc>
          <w:tcPr>
            <w:tcW w:w="7904" w:type="dxa"/>
            <w:shd w:val="clear" w:color="auto" w:fill="auto"/>
          </w:tcPr>
          <w:p w:rsidR="002C47DD" w:rsidRPr="00E26064" w:rsidRDefault="002C47DD" w:rsidP="006F03E2">
            <w:pPr>
              <w:rPr>
                <w:b/>
              </w:rPr>
            </w:pPr>
            <w:r w:rsidRPr="00E2606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C47DD" w:rsidRPr="00E26064" w:rsidRDefault="00DF6811" w:rsidP="00DF681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284</w:t>
            </w:r>
          </w:p>
        </w:tc>
      </w:tr>
      <w:tr w:rsidR="002C47DD" w:rsidRPr="00E26064" w:rsidTr="006F03E2">
        <w:tc>
          <w:tcPr>
            <w:tcW w:w="7904" w:type="dxa"/>
            <w:shd w:val="clear" w:color="auto" w:fill="auto"/>
          </w:tcPr>
          <w:p w:rsidR="002C47DD" w:rsidRPr="00E26064" w:rsidRDefault="002C47DD" w:rsidP="006F03E2">
            <w:pPr>
              <w:jc w:val="both"/>
            </w:pPr>
            <w:r w:rsidRPr="00E2606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C47DD" w:rsidRPr="00E26064" w:rsidRDefault="002C47DD" w:rsidP="006F03E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190</w:t>
            </w:r>
          </w:p>
        </w:tc>
      </w:tr>
      <w:tr w:rsidR="002C47DD" w:rsidRPr="00E26064" w:rsidTr="006F03E2">
        <w:tc>
          <w:tcPr>
            <w:tcW w:w="7904" w:type="dxa"/>
            <w:shd w:val="clear" w:color="auto" w:fill="auto"/>
          </w:tcPr>
          <w:p w:rsidR="002C47DD" w:rsidRPr="00E26064" w:rsidRDefault="002C47DD" w:rsidP="006F03E2">
            <w:pPr>
              <w:jc w:val="both"/>
              <w:rPr>
                <w:lang w:val="en-US"/>
              </w:rPr>
            </w:pPr>
            <w:r w:rsidRPr="00E26064">
              <w:t xml:space="preserve">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2C47DD" w:rsidRPr="00E26064" w:rsidRDefault="002C47DD" w:rsidP="006F03E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188</w:t>
            </w:r>
          </w:p>
        </w:tc>
      </w:tr>
      <w:tr w:rsidR="002C47DD" w:rsidRPr="00E26064" w:rsidTr="006F03E2">
        <w:tc>
          <w:tcPr>
            <w:tcW w:w="7904" w:type="dxa"/>
            <w:shd w:val="clear" w:color="auto" w:fill="auto"/>
          </w:tcPr>
          <w:p w:rsidR="002C47DD" w:rsidRPr="00E26064" w:rsidRDefault="002C47DD" w:rsidP="006F03E2">
            <w:pPr>
              <w:jc w:val="both"/>
            </w:pPr>
            <w:r w:rsidRPr="00E26064">
              <w:t>в том числе:</w:t>
            </w:r>
            <w:r>
              <w:t xml:space="preserve"> теории</w:t>
            </w:r>
          </w:p>
        </w:tc>
        <w:tc>
          <w:tcPr>
            <w:tcW w:w="1800" w:type="dxa"/>
            <w:shd w:val="clear" w:color="auto" w:fill="auto"/>
          </w:tcPr>
          <w:p w:rsidR="002C47DD" w:rsidRPr="0072490F" w:rsidRDefault="002C47DD" w:rsidP="006F03E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  <w:tr w:rsidR="002C47DD" w:rsidRPr="00E26064" w:rsidTr="006F03E2">
        <w:tc>
          <w:tcPr>
            <w:tcW w:w="7904" w:type="dxa"/>
            <w:shd w:val="clear" w:color="auto" w:fill="auto"/>
          </w:tcPr>
          <w:p w:rsidR="002C47DD" w:rsidRPr="00E26064" w:rsidRDefault="002C47DD" w:rsidP="006F03E2">
            <w:pPr>
              <w:ind w:left="851"/>
              <w:jc w:val="both"/>
            </w:pPr>
            <w:r w:rsidRPr="00E26064">
              <w:t xml:space="preserve">    сдача зачетов</w:t>
            </w:r>
          </w:p>
        </w:tc>
        <w:tc>
          <w:tcPr>
            <w:tcW w:w="1800" w:type="dxa"/>
            <w:shd w:val="clear" w:color="auto" w:fill="auto"/>
          </w:tcPr>
          <w:p w:rsidR="002C47DD" w:rsidRPr="00E26064" w:rsidRDefault="002C47DD" w:rsidP="006F03E2">
            <w:pPr>
              <w:jc w:val="center"/>
              <w:rPr>
                <w:i/>
                <w:iCs/>
              </w:rPr>
            </w:pPr>
          </w:p>
        </w:tc>
      </w:tr>
      <w:tr w:rsidR="002C47DD" w:rsidRPr="00E26064" w:rsidTr="006F03E2">
        <w:tc>
          <w:tcPr>
            <w:tcW w:w="7904" w:type="dxa"/>
            <w:shd w:val="clear" w:color="auto" w:fill="auto"/>
          </w:tcPr>
          <w:p w:rsidR="002C47DD" w:rsidRPr="00E26064" w:rsidRDefault="002C47DD" w:rsidP="006F03E2">
            <w:pPr>
              <w:ind w:left="851"/>
              <w:jc w:val="both"/>
            </w:pPr>
            <w:r w:rsidRPr="00E26064">
              <w:t xml:space="preserve">     сдача контрольных нормативов</w:t>
            </w:r>
          </w:p>
        </w:tc>
        <w:tc>
          <w:tcPr>
            <w:tcW w:w="1800" w:type="dxa"/>
            <w:shd w:val="clear" w:color="auto" w:fill="auto"/>
          </w:tcPr>
          <w:p w:rsidR="002C47DD" w:rsidRPr="00E26064" w:rsidRDefault="002C47DD" w:rsidP="006F03E2">
            <w:pPr>
              <w:jc w:val="center"/>
              <w:rPr>
                <w:i/>
                <w:iCs/>
              </w:rPr>
            </w:pPr>
          </w:p>
        </w:tc>
      </w:tr>
      <w:tr w:rsidR="002C47DD" w:rsidRPr="00E26064" w:rsidTr="006F03E2">
        <w:tc>
          <w:tcPr>
            <w:tcW w:w="7904" w:type="dxa"/>
            <w:shd w:val="clear" w:color="auto" w:fill="auto"/>
          </w:tcPr>
          <w:p w:rsidR="002C47DD" w:rsidRPr="00E26064" w:rsidRDefault="002C47DD" w:rsidP="006F03E2">
            <w:pPr>
              <w:jc w:val="both"/>
              <w:rPr>
                <w:b/>
              </w:rPr>
            </w:pPr>
            <w:r w:rsidRPr="00E2606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C47DD" w:rsidRPr="00E26064" w:rsidRDefault="00DF6811" w:rsidP="006F03E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94</w:t>
            </w:r>
          </w:p>
        </w:tc>
      </w:tr>
    </w:tbl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6F03E2">
      <w:pPr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rPr>
          <w:b/>
        </w:rPr>
      </w:pPr>
      <w:r>
        <w:rPr>
          <w:b/>
        </w:rPr>
        <w:t>2.2.УЧЕБНЫЙ ПЛАН ПО ФИЗИЧЕСКОЙ КУЛЬТУРЕ</w:t>
      </w:r>
    </w:p>
    <w:p w:rsidR="002C47DD" w:rsidRDefault="002C47DD" w:rsidP="002C47D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723"/>
        <w:gridCol w:w="709"/>
        <w:gridCol w:w="709"/>
        <w:gridCol w:w="708"/>
        <w:gridCol w:w="709"/>
        <w:gridCol w:w="709"/>
        <w:gridCol w:w="1227"/>
      </w:tblGrid>
      <w:tr w:rsidR="002C47DD" w:rsidRPr="00B1006E" w:rsidTr="006F03E2">
        <w:tc>
          <w:tcPr>
            <w:tcW w:w="4219" w:type="dxa"/>
            <w:vMerge w:val="restart"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  <w:r w:rsidRPr="00B1006E">
              <w:rPr>
                <w:sz w:val="28"/>
                <w:szCs w:val="28"/>
              </w:rPr>
              <w:t>Разделы</w:t>
            </w:r>
          </w:p>
        </w:tc>
        <w:tc>
          <w:tcPr>
            <w:tcW w:w="1432" w:type="dxa"/>
            <w:gridSpan w:val="2"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2</w:t>
            </w:r>
            <w:r w:rsidRPr="00B1006E">
              <w:rPr>
                <w:sz w:val="28"/>
                <w:szCs w:val="28"/>
              </w:rPr>
              <w:t>курс</w:t>
            </w:r>
          </w:p>
        </w:tc>
        <w:tc>
          <w:tcPr>
            <w:tcW w:w="1417" w:type="dxa"/>
            <w:gridSpan w:val="2"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3</w:t>
            </w:r>
            <w:r w:rsidRPr="00B1006E">
              <w:rPr>
                <w:sz w:val="28"/>
                <w:szCs w:val="28"/>
              </w:rPr>
              <w:t>курс</w:t>
            </w:r>
          </w:p>
        </w:tc>
        <w:tc>
          <w:tcPr>
            <w:tcW w:w="1418" w:type="dxa"/>
            <w:gridSpan w:val="2"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 xml:space="preserve">4 </w:t>
            </w:r>
            <w:r w:rsidRPr="00B1006E">
              <w:rPr>
                <w:sz w:val="28"/>
                <w:szCs w:val="28"/>
              </w:rPr>
              <w:t>курс</w:t>
            </w:r>
          </w:p>
        </w:tc>
        <w:tc>
          <w:tcPr>
            <w:tcW w:w="1227" w:type="dxa"/>
            <w:vMerge w:val="restart"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  <w:r w:rsidRPr="00B1006E">
              <w:rPr>
                <w:sz w:val="28"/>
                <w:szCs w:val="28"/>
              </w:rPr>
              <w:t>Кол-во часов</w:t>
            </w:r>
          </w:p>
        </w:tc>
      </w:tr>
      <w:tr w:rsidR="002C47DD" w:rsidRPr="00B1006E" w:rsidTr="006F03E2">
        <w:tc>
          <w:tcPr>
            <w:tcW w:w="4219" w:type="dxa"/>
            <w:vMerge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</w:p>
        </w:tc>
        <w:tc>
          <w:tcPr>
            <w:tcW w:w="4267" w:type="dxa"/>
            <w:gridSpan w:val="6"/>
            <w:vAlign w:val="center"/>
          </w:tcPr>
          <w:p w:rsidR="002C47DD" w:rsidRPr="00B1006E" w:rsidRDefault="002C47DD" w:rsidP="006F03E2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  <w:r>
              <w:t>СЕМЕСТР</w:t>
            </w:r>
          </w:p>
        </w:tc>
        <w:tc>
          <w:tcPr>
            <w:tcW w:w="1227" w:type="dxa"/>
            <w:vMerge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</w:p>
        </w:tc>
      </w:tr>
      <w:tr w:rsidR="002C47DD" w:rsidRPr="00B1006E" w:rsidTr="006F03E2">
        <w:tc>
          <w:tcPr>
            <w:tcW w:w="4219" w:type="dxa"/>
            <w:vMerge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</w:p>
        </w:tc>
        <w:tc>
          <w:tcPr>
            <w:tcW w:w="723" w:type="dxa"/>
            <w:vAlign w:val="center"/>
          </w:tcPr>
          <w:p w:rsidR="002C47DD" w:rsidRPr="002C47DD" w:rsidRDefault="002C47DD" w:rsidP="006F03E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2C47DD" w:rsidRPr="002C47DD" w:rsidRDefault="002C47DD" w:rsidP="006F03E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2C47DD" w:rsidRPr="002C47DD" w:rsidRDefault="002C47DD" w:rsidP="006F03E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vAlign w:val="center"/>
          </w:tcPr>
          <w:p w:rsidR="002C47DD" w:rsidRPr="002C47DD" w:rsidRDefault="002C47DD" w:rsidP="006F03E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2C47DD" w:rsidRPr="002C47DD" w:rsidRDefault="002C47DD" w:rsidP="006F03E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2C47DD" w:rsidRPr="002C47DD" w:rsidRDefault="002C47DD" w:rsidP="006F03E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27" w:type="dxa"/>
            <w:vMerge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</w:p>
        </w:tc>
      </w:tr>
      <w:tr w:rsidR="002C47DD" w:rsidRPr="00B1006E" w:rsidTr="006F03E2">
        <w:tc>
          <w:tcPr>
            <w:tcW w:w="4219" w:type="dxa"/>
            <w:vAlign w:val="center"/>
          </w:tcPr>
          <w:p w:rsidR="002C47DD" w:rsidRPr="00DF5B1F" w:rsidRDefault="002C47DD" w:rsidP="006F03E2">
            <w:r w:rsidRPr="00DF5B1F">
              <w:t>Теоретическая часть</w:t>
            </w:r>
          </w:p>
        </w:tc>
        <w:tc>
          <w:tcPr>
            <w:tcW w:w="723" w:type="dxa"/>
            <w:vAlign w:val="center"/>
          </w:tcPr>
          <w:p w:rsidR="002C47DD" w:rsidRPr="00DF5B1F" w:rsidRDefault="002C47DD" w:rsidP="006F03E2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2C47DD" w:rsidRPr="00DF5B1F" w:rsidRDefault="002C47DD" w:rsidP="006F03E2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2C47DD" w:rsidRPr="00DF5B1F" w:rsidRDefault="002C47DD" w:rsidP="006F03E2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2C47DD" w:rsidRPr="00DF5B1F" w:rsidRDefault="002C47DD" w:rsidP="006F03E2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2C47DD" w:rsidRPr="00DF5B1F" w:rsidRDefault="002C47DD" w:rsidP="006F03E2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2C47DD" w:rsidRPr="00DF5B1F" w:rsidRDefault="002C47DD" w:rsidP="006F03E2">
            <w:pPr>
              <w:jc w:val="center"/>
            </w:pPr>
            <w:r>
              <w:t>-</w:t>
            </w:r>
          </w:p>
        </w:tc>
        <w:tc>
          <w:tcPr>
            <w:tcW w:w="1227" w:type="dxa"/>
            <w:vAlign w:val="center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C47DD" w:rsidRPr="00B1006E" w:rsidTr="006F03E2">
        <w:tc>
          <w:tcPr>
            <w:tcW w:w="4219" w:type="dxa"/>
          </w:tcPr>
          <w:p w:rsidR="002C47DD" w:rsidRPr="00DF5B1F" w:rsidRDefault="002C47DD" w:rsidP="006F03E2">
            <w:r>
              <w:t>Раздел 1. Легкая атлетика. Кроссовая подготовка</w:t>
            </w:r>
          </w:p>
        </w:tc>
        <w:tc>
          <w:tcPr>
            <w:tcW w:w="723" w:type="dxa"/>
          </w:tcPr>
          <w:p w:rsidR="002C47DD" w:rsidRPr="00DF5B1F" w:rsidRDefault="002C47DD" w:rsidP="006F03E2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  <w:vAlign w:val="center"/>
          </w:tcPr>
          <w:p w:rsidR="002C47DD" w:rsidRPr="00DF5B1F" w:rsidRDefault="00C95FD6" w:rsidP="00C95FD6">
            <w:pPr>
              <w:jc w:val="center"/>
            </w:pPr>
            <w:r>
              <w:t>6</w:t>
            </w:r>
          </w:p>
        </w:tc>
        <w:tc>
          <w:tcPr>
            <w:tcW w:w="1227" w:type="dxa"/>
          </w:tcPr>
          <w:p w:rsidR="002C47DD" w:rsidRPr="00B1006E" w:rsidRDefault="00781F9B" w:rsidP="006F03E2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2C47DD" w:rsidRPr="00B1006E" w:rsidTr="006F03E2">
        <w:tc>
          <w:tcPr>
            <w:tcW w:w="4219" w:type="dxa"/>
          </w:tcPr>
          <w:p w:rsidR="002C47DD" w:rsidRPr="00DF5B1F" w:rsidRDefault="002C47DD" w:rsidP="006F03E2">
            <w:r>
              <w:t>Раздел 2. Спортивные игры. Волейбол</w:t>
            </w:r>
          </w:p>
        </w:tc>
        <w:tc>
          <w:tcPr>
            <w:tcW w:w="723" w:type="dxa"/>
          </w:tcPr>
          <w:p w:rsidR="002C47DD" w:rsidRPr="00DF5B1F" w:rsidRDefault="002C47DD" w:rsidP="006F03E2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8" w:type="dxa"/>
          </w:tcPr>
          <w:p w:rsidR="002C47DD" w:rsidRPr="00DF5B1F" w:rsidRDefault="00C95FD6" w:rsidP="006F03E2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  <w:vAlign w:val="center"/>
          </w:tcPr>
          <w:p w:rsidR="002C47DD" w:rsidRPr="00DF5B1F" w:rsidRDefault="00C95FD6" w:rsidP="006F03E2">
            <w:pPr>
              <w:jc w:val="center"/>
            </w:pPr>
            <w:r>
              <w:t>8</w:t>
            </w:r>
          </w:p>
        </w:tc>
        <w:tc>
          <w:tcPr>
            <w:tcW w:w="1227" w:type="dxa"/>
          </w:tcPr>
          <w:p w:rsidR="002C47DD" w:rsidRPr="00B1006E" w:rsidRDefault="00781F9B" w:rsidP="006F03E2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</w:tr>
      <w:tr w:rsidR="002C47DD" w:rsidRPr="00B1006E" w:rsidTr="006F03E2">
        <w:tc>
          <w:tcPr>
            <w:tcW w:w="4219" w:type="dxa"/>
          </w:tcPr>
          <w:p w:rsidR="002C47DD" w:rsidRPr="00DF5B1F" w:rsidRDefault="002C47DD" w:rsidP="006F03E2">
            <w:r>
              <w:t>Раздел 3. Спортивные игры. Баскетбол</w:t>
            </w:r>
          </w:p>
        </w:tc>
        <w:tc>
          <w:tcPr>
            <w:tcW w:w="723" w:type="dxa"/>
          </w:tcPr>
          <w:p w:rsidR="002C47DD" w:rsidRPr="00DF5B1F" w:rsidRDefault="002C47DD" w:rsidP="006F03E2">
            <w:pPr>
              <w:jc w:val="center"/>
            </w:pPr>
            <w:r>
              <w:t>14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C95FD6" w:rsidP="006F03E2">
            <w:pPr>
              <w:jc w:val="center"/>
            </w:pPr>
            <w:r>
              <w:t>12</w:t>
            </w:r>
          </w:p>
        </w:tc>
        <w:tc>
          <w:tcPr>
            <w:tcW w:w="708" w:type="dxa"/>
          </w:tcPr>
          <w:p w:rsidR="002C47DD" w:rsidRPr="00DF5B1F" w:rsidRDefault="00C95FD6" w:rsidP="006F03E2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  <w:vAlign w:val="center"/>
          </w:tcPr>
          <w:p w:rsidR="002C47DD" w:rsidRPr="00DF5B1F" w:rsidRDefault="00781F9B" w:rsidP="006F03E2">
            <w:pPr>
              <w:jc w:val="center"/>
            </w:pPr>
            <w:r>
              <w:t>8</w:t>
            </w:r>
          </w:p>
        </w:tc>
        <w:tc>
          <w:tcPr>
            <w:tcW w:w="1227" w:type="dxa"/>
          </w:tcPr>
          <w:p w:rsidR="002C47DD" w:rsidRPr="00B1006E" w:rsidRDefault="00781F9B" w:rsidP="006F03E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2C47DD" w:rsidRPr="00B1006E" w:rsidTr="006F03E2">
        <w:tc>
          <w:tcPr>
            <w:tcW w:w="4219" w:type="dxa"/>
          </w:tcPr>
          <w:p w:rsidR="002C47DD" w:rsidRDefault="002C47DD" w:rsidP="006F03E2">
            <w:r>
              <w:t>Раздел 4. Гимнастика</w:t>
            </w:r>
          </w:p>
        </w:tc>
        <w:tc>
          <w:tcPr>
            <w:tcW w:w="723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8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C95FD6" w:rsidP="006F03E2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2C47DD" w:rsidRPr="00DF5B1F" w:rsidRDefault="002C47DD" w:rsidP="006F03E2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2C47DD" w:rsidRPr="00B1006E" w:rsidRDefault="00781F9B" w:rsidP="006F03E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C47DD" w:rsidRPr="00B1006E" w:rsidTr="006F03E2">
        <w:tc>
          <w:tcPr>
            <w:tcW w:w="4219" w:type="dxa"/>
          </w:tcPr>
          <w:p w:rsidR="002C47DD" w:rsidRDefault="002C47DD" w:rsidP="006F03E2">
            <w:r>
              <w:t>Раздел 5. Лыжная подготовка</w:t>
            </w:r>
          </w:p>
        </w:tc>
        <w:tc>
          <w:tcPr>
            <w:tcW w:w="723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  <w:r>
              <w:t>14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8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C95FD6" w:rsidP="006F03E2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2C47DD" w:rsidRPr="00DF5B1F" w:rsidRDefault="002C47DD" w:rsidP="006F03E2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2C47DD" w:rsidRPr="00B1006E" w:rsidRDefault="00781F9B" w:rsidP="006F03E2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2C47DD" w:rsidRPr="00B1006E" w:rsidTr="006F03E2">
        <w:tc>
          <w:tcPr>
            <w:tcW w:w="4219" w:type="dxa"/>
          </w:tcPr>
          <w:p w:rsidR="002C47DD" w:rsidRDefault="002C47DD" w:rsidP="006F03E2">
            <w:pPr>
              <w:tabs>
                <w:tab w:val="left" w:pos="954"/>
              </w:tabs>
              <w:jc w:val="both"/>
            </w:pPr>
            <w:r>
              <w:t>Раздел 6. Плавание</w:t>
            </w:r>
          </w:p>
        </w:tc>
        <w:tc>
          <w:tcPr>
            <w:tcW w:w="723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8" w:type="dxa"/>
          </w:tcPr>
          <w:p w:rsidR="002C47DD" w:rsidRPr="00DF5B1F" w:rsidRDefault="00C94C0E" w:rsidP="006F03E2">
            <w:pPr>
              <w:jc w:val="center"/>
            </w:pPr>
            <w:r>
              <w:t>14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2C47DD" w:rsidRPr="00B1006E" w:rsidRDefault="00C94C0E" w:rsidP="006F03E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C47DD" w:rsidRPr="00B1006E" w:rsidTr="006F03E2">
        <w:tc>
          <w:tcPr>
            <w:tcW w:w="4219" w:type="dxa"/>
          </w:tcPr>
          <w:p w:rsidR="002C47DD" w:rsidRPr="00DF5B1F" w:rsidRDefault="002C47DD" w:rsidP="006F03E2">
            <w:r>
              <w:t>Раздел 7. Спортивные игры. Футбол</w:t>
            </w:r>
          </w:p>
        </w:tc>
        <w:tc>
          <w:tcPr>
            <w:tcW w:w="723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C95FD6" w:rsidP="006F03E2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8" w:type="dxa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709" w:type="dxa"/>
          </w:tcPr>
          <w:p w:rsidR="002C47DD" w:rsidRPr="00DF5B1F" w:rsidRDefault="00C95FD6" w:rsidP="006F03E2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2C47DD" w:rsidRPr="00DF5B1F" w:rsidRDefault="002C47DD" w:rsidP="006F03E2">
            <w:pPr>
              <w:jc w:val="center"/>
            </w:pPr>
          </w:p>
        </w:tc>
        <w:tc>
          <w:tcPr>
            <w:tcW w:w="1227" w:type="dxa"/>
          </w:tcPr>
          <w:p w:rsidR="002C47DD" w:rsidRPr="00B1006E" w:rsidRDefault="00C94C0E" w:rsidP="006F03E2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2C47DD" w:rsidRPr="00B1006E" w:rsidTr="006F03E2">
        <w:tc>
          <w:tcPr>
            <w:tcW w:w="4219" w:type="dxa"/>
          </w:tcPr>
          <w:p w:rsidR="002C47DD" w:rsidRPr="00B1006E" w:rsidRDefault="002C47DD" w:rsidP="006F03E2">
            <w:pPr>
              <w:tabs>
                <w:tab w:val="left" w:pos="954"/>
              </w:tabs>
              <w:jc w:val="both"/>
              <w:rPr>
                <w:b/>
              </w:rPr>
            </w:pPr>
            <w:r w:rsidRPr="00B1006E">
              <w:rPr>
                <w:b/>
              </w:rPr>
              <w:t>Всего</w:t>
            </w:r>
          </w:p>
        </w:tc>
        <w:tc>
          <w:tcPr>
            <w:tcW w:w="723" w:type="dxa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9" w:type="dxa"/>
          </w:tcPr>
          <w:p w:rsidR="002C47DD" w:rsidRPr="00B1006E" w:rsidRDefault="002C47DD" w:rsidP="006F03E2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709" w:type="dxa"/>
          </w:tcPr>
          <w:p w:rsidR="002C47DD" w:rsidRPr="00B1006E" w:rsidRDefault="00C95FD6" w:rsidP="006F03E2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08" w:type="dxa"/>
          </w:tcPr>
          <w:p w:rsidR="002C47DD" w:rsidRPr="00B1006E" w:rsidRDefault="00C95FD6" w:rsidP="006F03E2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709" w:type="dxa"/>
          </w:tcPr>
          <w:p w:rsidR="002C47DD" w:rsidRPr="00B1006E" w:rsidRDefault="00C95FD6" w:rsidP="006F03E2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09" w:type="dxa"/>
          </w:tcPr>
          <w:p w:rsidR="002C47DD" w:rsidRPr="00B1006E" w:rsidRDefault="00C95FD6" w:rsidP="006F03E2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227" w:type="dxa"/>
          </w:tcPr>
          <w:p w:rsidR="002C47DD" w:rsidRPr="00B1006E" w:rsidRDefault="00C95FD6" w:rsidP="006F03E2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</w:tr>
    </w:tbl>
    <w:p w:rsidR="006F03E2" w:rsidRDefault="006F03E2" w:rsidP="006F03E2">
      <w:pPr>
        <w:widowControl w:val="0"/>
        <w:numPr>
          <w:ilvl w:val="1"/>
          <w:numId w:val="46"/>
        </w:numPr>
        <w:tabs>
          <w:tab w:val="left" w:pos="916"/>
          <w:tab w:val="left" w:pos="1832"/>
          <w:tab w:val="left" w:pos="212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  <w:sectPr w:rsidR="006F03E2" w:rsidSect="006F03E2">
          <w:pgSz w:w="11906" w:h="16838"/>
          <w:pgMar w:top="1134" w:right="1134" w:bottom="1134" w:left="1134" w:header="397" w:footer="454" w:gutter="0"/>
          <w:cols w:space="708"/>
          <w:docGrid w:linePitch="360"/>
        </w:sectPr>
      </w:pPr>
    </w:p>
    <w:p w:rsidR="006F03E2" w:rsidRPr="006F03E2" w:rsidRDefault="006F03E2" w:rsidP="006F03E2">
      <w:pPr>
        <w:widowControl w:val="0"/>
        <w:numPr>
          <w:ilvl w:val="1"/>
          <w:numId w:val="46"/>
        </w:numPr>
        <w:tabs>
          <w:tab w:val="left" w:pos="916"/>
          <w:tab w:val="left" w:pos="1832"/>
          <w:tab w:val="left" w:pos="212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  <w:r w:rsidRPr="006F03E2">
        <w:rPr>
          <w:b/>
        </w:rPr>
        <w:lastRenderedPageBreak/>
        <w:t>Тематический план и с</w:t>
      </w:r>
      <w:r>
        <w:rPr>
          <w:b/>
        </w:rPr>
        <w:t>одержание учебной дисциплины ОГСЭ</w:t>
      </w:r>
      <w:r w:rsidRPr="006F03E2">
        <w:rPr>
          <w:b/>
        </w:rPr>
        <w:t>.05</w:t>
      </w:r>
      <w:r w:rsidRPr="006F03E2">
        <w:rPr>
          <w:b/>
          <w:caps/>
        </w:rPr>
        <w:t>Физическая культура</w:t>
      </w:r>
    </w:p>
    <w:p w:rsidR="006F03E2" w:rsidRPr="006F03E2" w:rsidRDefault="006F03E2" w:rsidP="006F03E2">
      <w:pPr>
        <w:jc w:val="center"/>
        <w:rPr>
          <w:b/>
        </w:rPr>
      </w:pPr>
      <w:r>
        <w:rPr>
          <w:b/>
        </w:rPr>
        <w:t>2</w:t>
      </w:r>
      <w:r w:rsidRPr="006F03E2">
        <w:rPr>
          <w:b/>
        </w:rPr>
        <w:t>год обучения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91"/>
        <w:gridCol w:w="11"/>
        <w:gridCol w:w="10313"/>
        <w:gridCol w:w="21"/>
        <w:gridCol w:w="65"/>
        <w:gridCol w:w="992"/>
        <w:gridCol w:w="82"/>
        <w:gridCol w:w="1134"/>
      </w:tblGrid>
      <w:tr w:rsidR="006F03E2" w:rsidRPr="006F03E2" w:rsidTr="003D1E19">
        <w:trPr>
          <w:trHeight w:val="20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F03E2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F03E2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6F03E2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6F03E2">
              <w:rPr>
                <w:bCs/>
                <w:i/>
                <w:sz w:val="20"/>
                <w:szCs w:val="20"/>
              </w:rPr>
              <w:t>еслипредусмотрены</w:t>
            </w:r>
            <w:proofErr w:type="spellEnd"/>
            <w:r w:rsidRPr="006F03E2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F03E2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F03E2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F03E2" w:rsidRPr="006F03E2" w:rsidTr="003D1E19">
        <w:trPr>
          <w:trHeight w:val="20"/>
        </w:trPr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Введение</w:t>
            </w:r>
          </w:p>
        </w:tc>
        <w:tc>
          <w:tcPr>
            <w:tcW w:w="10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F03E2" w:rsidRPr="006F03E2" w:rsidTr="003D1E19">
        <w:trPr>
          <w:trHeight w:val="329"/>
        </w:trPr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color w:val="000000"/>
              </w:rPr>
              <w:t>1.</w:t>
            </w:r>
            <w:r w:rsidRPr="006F03E2">
              <w:t xml:space="preserve"> Физическая культура в общекультурной и профессиональной подготовке студентов СПО.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Cs/>
              </w:rPr>
              <w:t>1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</w:tr>
      <w:tr w:rsidR="006F03E2" w:rsidRPr="006F03E2" w:rsidTr="003D1E19">
        <w:trPr>
          <w:trHeight w:val="217"/>
        </w:trPr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6F03E2">
              <w:t>2.Основы здорового образа жизни. Физическая культура в обеспечении здоровья.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</w:tr>
      <w:tr w:rsidR="006F03E2" w:rsidRPr="006F03E2" w:rsidTr="003D1E19">
        <w:trPr>
          <w:trHeight w:val="217"/>
        </w:trPr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>СР №2. В</w:t>
            </w:r>
            <w:r w:rsidRPr="006F03E2">
              <w:rPr>
                <w:bCs/>
              </w:rPr>
              <w:t>ыполнение комплекса общеразвивающих упражнений утренней гимнастики.</w:t>
            </w:r>
          </w:p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СР№8  Подбор подвижных игр и эстафет.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</w:tr>
      <w:tr w:rsidR="006F03E2" w:rsidRPr="006F03E2" w:rsidTr="003D1E19">
        <w:trPr>
          <w:trHeight w:val="279"/>
        </w:trPr>
        <w:tc>
          <w:tcPr>
            <w:tcW w:w="1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6F03E2">
              <w:rPr>
                <w:b/>
                <w:bCs/>
              </w:rPr>
              <w:t xml:space="preserve">Раздел 1. </w:t>
            </w:r>
            <w:r w:rsidRPr="006F03E2">
              <w:rPr>
                <w:b/>
                <w:bCs/>
                <w:caps/>
              </w:rPr>
              <w:t>Легкая атлетика. Кроссовая подготовка.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1.1.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Кроссовая подготовка</w:t>
            </w:r>
          </w:p>
        </w:tc>
        <w:tc>
          <w:tcPr>
            <w:tcW w:w="10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6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</w:tr>
      <w:tr w:rsidR="006F03E2" w:rsidRPr="006F03E2" w:rsidTr="003D1E19">
        <w:trPr>
          <w:trHeight w:val="1380"/>
        </w:trPr>
        <w:tc>
          <w:tcPr>
            <w:tcW w:w="2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 Легкая  атлетика - как вид спорта. Техника безопасности при занятиях легкой атлетикой.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2.Совершенствование техники бега с низкого и высокого старта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3. Совершенствование техники стартового разгона и финиширования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4. Совершенствование бега по прямой с различной скоростью.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>5. Закрепление техники бега с низкого и высокого старта</w:t>
            </w:r>
            <w:r>
              <w:t>. Сдача контрольных нормативов.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FFFF"/>
              </w:rPr>
            </w:pPr>
          </w:p>
          <w:p w:rsidR="006F03E2" w:rsidRPr="006F03E2" w:rsidRDefault="006F03E2" w:rsidP="006F03E2">
            <w:pPr>
              <w:jc w:val="center"/>
              <w:rPr>
                <w:bCs/>
                <w:i/>
                <w:color w:val="FFFFFF"/>
              </w:rPr>
            </w:pPr>
            <w:r w:rsidRPr="006F03E2">
              <w:t>2</w:t>
            </w:r>
          </w:p>
        </w:tc>
      </w:tr>
      <w:tr w:rsidR="006F03E2" w:rsidRPr="006F03E2" w:rsidTr="003D1E19">
        <w:trPr>
          <w:trHeight w:val="20"/>
        </w:trPr>
        <w:tc>
          <w:tcPr>
            <w:tcW w:w="2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СР №1. Составление и выполнение комплекса упражнений на развитие скоростно-силовых качеств.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rPr>
                <w:bCs/>
              </w:rPr>
              <w:t>СР №2.</w:t>
            </w:r>
            <w:r w:rsidRPr="006F03E2">
              <w:t xml:space="preserve"> В</w:t>
            </w:r>
            <w:r w:rsidRPr="006F03E2">
              <w:rPr>
                <w:bCs/>
              </w:rPr>
              <w:t>ыполнение комплекса общеразвивающих упражнений утренней гимнастики.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B1554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/>
        </w:tc>
      </w:tr>
      <w:tr w:rsidR="006F03E2" w:rsidRPr="006F03E2" w:rsidTr="003D1E19">
        <w:trPr>
          <w:trHeight w:val="20"/>
        </w:trPr>
        <w:tc>
          <w:tcPr>
            <w:tcW w:w="1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6F03E2">
              <w:rPr>
                <w:b/>
                <w:bCs/>
              </w:rPr>
              <w:t xml:space="preserve">Раздел 2.  </w:t>
            </w:r>
            <w:r w:rsidRPr="006F03E2">
              <w:rPr>
                <w:b/>
                <w:bCs/>
                <w:i/>
              </w:rPr>
              <w:t>СПОРТИВНЫЕ ИГРЫ. ВОЛЕЙБОЛ.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22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6F03E2">
              <w:rPr>
                <w:bCs/>
                <w:lang w:val="en-US"/>
              </w:rPr>
              <w:t>2</w:t>
            </w: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2.1.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Техника игры в нападении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6F03E2" w:rsidRPr="006F03E2" w:rsidRDefault="006F03E2" w:rsidP="006F03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12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lang w:val="en-US"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1.Волейбол – как вид спорта. Техника безопасности при занятиях волейболом. Правила игры.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2.Закрепление техники перемещения, передачи и подачи мяча.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3.Совершенствование передачи и приема мяча двумя.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t>4. Сдача контрольных нормативов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03E2">
              <w:rPr>
                <w:bCs/>
                <w:lang w:val="en-US"/>
              </w:rPr>
              <w:t>2</w:t>
            </w: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03E2">
              <w:rPr>
                <w:bCs/>
                <w:lang w:val="en-US"/>
              </w:rPr>
              <w:t>2</w:t>
            </w:r>
          </w:p>
          <w:p w:rsidR="006F03E2" w:rsidRPr="006F03E2" w:rsidRDefault="006F03E2" w:rsidP="006F03E2"/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СР №3. Составление и выполнение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B1554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2.2.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Техника игры в защите</w:t>
            </w: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</w:pPr>
            <w:r w:rsidRPr="006F03E2">
              <w:rPr>
                <w:bCs/>
              </w:rPr>
              <w:t>1.Совершенствование технических приемов в стойках и перемещениях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2.Игра по упрощенным правилам волейбола.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jc w:val="center"/>
              <w:rPr>
                <w:lang w:val="en-US"/>
              </w:rPr>
            </w:pPr>
            <w:r w:rsidRPr="006F03E2">
              <w:rPr>
                <w:lang w:val="en-US"/>
              </w:rPr>
              <w:t>2</w:t>
            </w:r>
          </w:p>
          <w:p w:rsidR="006F03E2" w:rsidRPr="006F03E2" w:rsidRDefault="006F03E2" w:rsidP="006F03E2"/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lastRenderedPageBreak/>
              <w:t>СР №4. Подготовка  тематического сообщения «Игра в волейбол по упрощенным правилам».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>СР №3. Выполнение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3E2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45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lastRenderedPageBreak/>
              <w:t>Тема 2.3.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Учебно-тренировочная игра</w:t>
            </w: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6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4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55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>1. Командные тактические действия в нападении и защите.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>2.</w:t>
            </w:r>
            <w:r w:rsidRPr="006F03E2">
              <w:t xml:space="preserve"> Командная игра в волейбол.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rPr>
                <w:bCs/>
              </w:rPr>
              <w:t>СР №2.</w:t>
            </w:r>
            <w:r w:rsidRPr="006F03E2">
              <w:t xml:space="preserve"> В</w:t>
            </w:r>
            <w:r w:rsidRPr="006F03E2">
              <w:rPr>
                <w:bCs/>
              </w:rPr>
              <w:t>ыполнение комплекса общеразвивающих упражнений утренней гимнастики.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B1554E" w:rsidP="006F03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6F03E2" w:rsidRPr="006F03E2" w:rsidRDefault="006F03E2" w:rsidP="006F03E2">
            <w:pPr>
              <w:jc w:val="center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F03E2" w:rsidRPr="006F03E2" w:rsidRDefault="006F03E2" w:rsidP="006F03E2"/>
        </w:tc>
      </w:tr>
      <w:tr w:rsidR="006F03E2" w:rsidRPr="006F03E2" w:rsidTr="003D1E19">
        <w:trPr>
          <w:trHeight w:val="20"/>
        </w:trPr>
        <w:tc>
          <w:tcPr>
            <w:tcW w:w="1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F03E2">
              <w:rPr>
                <w:b/>
                <w:bCs/>
              </w:rPr>
              <w:t xml:space="preserve">Раздел 3.  </w:t>
            </w:r>
            <w:r w:rsidRPr="006F03E2">
              <w:rPr>
                <w:b/>
              </w:rPr>
              <w:t>СПОРТИВНЫЕ ИГРЫ. 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14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/>
                <w:bCs/>
              </w:rPr>
              <w:t>Тема 3.</w:t>
            </w:r>
            <w:r w:rsidRPr="006F03E2">
              <w:rPr>
                <w:bCs/>
              </w:rPr>
              <w:t>1.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Техника перемещений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5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859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1.Баскетбол – как вид спорта. Техника безопасности при занятиях баскетболом. Правила игры.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>2</w:t>
            </w:r>
            <w:r w:rsidRPr="006F03E2">
              <w:rPr>
                <w:b/>
                <w:bCs/>
              </w:rPr>
              <w:t>.</w:t>
            </w:r>
            <w:r w:rsidRPr="006F03E2">
              <w:rPr>
                <w:bCs/>
              </w:rPr>
              <w:t>Совершенствование технических и тактических приемов ловли и передачи мяча.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 xml:space="preserve">3.Совершенствование в перемещениях, </w:t>
            </w:r>
            <w:r w:rsidRPr="006F03E2">
              <w:t xml:space="preserve">стойках и остановках.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03E2">
              <w:rPr>
                <w:bCs/>
                <w:i/>
                <w:lang w:val="en-US"/>
              </w:rPr>
              <w:t>2</w:t>
            </w:r>
          </w:p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573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СР №3. Составление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jc w:val="center"/>
            </w:pPr>
          </w:p>
          <w:p w:rsidR="006F03E2" w:rsidRPr="006F03E2" w:rsidRDefault="00DF6811" w:rsidP="006F03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3.2.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Ловли и передачи мяча</w:t>
            </w: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3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3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</w:pPr>
            <w:r w:rsidRPr="006F03E2">
              <w:t>1. Совершенствование технических приемов ловли и передачи мяча (правой и левой рукой).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03E2">
              <w:rPr>
                <w:bCs/>
                <w:i/>
                <w:lang w:val="en-US"/>
              </w:rPr>
              <w:t>2</w:t>
            </w: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СР №5. Составление комплекса упражнений на развитие силовых качеств, его 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DF6811" w:rsidP="006F03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3.3.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Ведение мяча</w:t>
            </w: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3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</w:pPr>
            <w:r w:rsidRPr="006F03E2">
              <w:t>1.Закрепление техники ведения мяча на месте, шагом и бегом (правой и левой рукой).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2. Совершенствование ведения мяча с изменением направления и скорости передвижения.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03E2">
              <w:rPr>
                <w:bCs/>
                <w:i/>
              </w:rPr>
              <w:t>2</w:t>
            </w:r>
          </w:p>
          <w:p w:rsidR="006F03E2" w:rsidRPr="006F03E2" w:rsidRDefault="006F03E2" w:rsidP="006F03E2">
            <w:pPr>
              <w:jc w:val="center"/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СР №1. Составление и выполнение комплекса упражнений на развитие скоростно-силовых качеств.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DF6811" w:rsidP="006F03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3.4.</w:t>
            </w:r>
          </w:p>
          <w:p w:rsidR="006F03E2" w:rsidRPr="006F03E2" w:rsidRDefault="006F03E2" w:rsidP="006F03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F03E2">
              <w:rPr>
                <w:bCs/>
              </w:rPr>
              <w:t>Бросок мяча</w:t>
            </w: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3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ind w:firstLine="16"/>
              <w:jc w:val="both"/>
            </w:pPr>
            <w:r w:rsidRPr="006F03E2">
              <w:rPr>
                <w:bCs/>
              </w:rPr>
              <w:t xml:space="preserve">1.Закрепление техники броска двумя руками от груди с места; </w:t>
            </w:r>
            <w:r w:rsidRPr="006F03E2">
              <w:t xml:space="preserve">бросок мяча одной рукой от плеча  с места. </w:t>
            </w:r>
          </w:p>
          <w:p w:rsidR="006F03E2" w:rsidRPr="006F03E2" w:rsidRDefault="006F03E2" w:rsidP="006F03E2">
            <w:pPr>
              <w:widowControl w:val="0"/>
              <w:ind w:firstLine="16"/>
              <w:jc w:val="both"/>
            </w:pPr>
            <w:r w:rsidRPr="006F03E2">
              <w:t xml:space="preserve">2. Совершенствование броска одной рукой  сверху в прыжке. </w:t>
            </w:r>
          </w:p>
          <w:p w:rsidR="006F03E2" w:rsidRPr="006F03E2" w:rsidRDefault="006F03E2" w:rsidP="006F03E2">
            <w:pPr>
              <w:widowControl w:val="0"/>
              <w:ind w:firstLine="16"/>
              <w:jc w:val="both"/>
            </w:pPr>
            <w:r w:rsidRPr="006F03E2">
              <w:t>3. Сдача контрольных нормативов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03E2">
              <w:rPr>
                <w:bCs/>
                <w:i/>
              </w:rPr>
              <w:t>2</w:t>
            </w: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СР №3. Составление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12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lastRenderedPageBreak/>
              <w:t>Раздел 4.  ГИМНАСТИКА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4.1.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Акробатические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упражнения</w:t>
            </w: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1666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1.Гимнастика – как вид спорта. Техника безопасности при занятиях гимнастикой. Первая помощь при травмах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2. Совершенствование кувырка вперёд из упора присев; кувырок назад; стойка на лопатках; «мост» из положения лёжа; кувырок назад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3.Технические приемы: группировка сидя, лёжа на спине, группировка в приседе, перекат назад – вперёд.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4. Сдача контрольных нормативов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>
            <w:pPr>
              <w:jc w:val="center"/>
              <w:rPr>
                <w:bCs/>
                <w:i/>
              </w:rPr>
            </w:pPr>
            <w:r w:rsidRPr="006F03E2">
              <w:t>2</w:t>
            </w: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СР №7. Составление и выполнение упражнений для развития гибкости.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3C407A" w:rsidP="006F03E2">
            <w:pPr>
              <w:widowControl w:val="0"/>
              <w:jc w:val="both"/>
            </w:pPr>
            <w:r>
              <w:rPr>
                <w:b/>
                <w:bCs/>
              </w:rPr>
              <w:t>Тема 4.2</w:t>
            </w:r>
          </w:p>
          <w:p w:rsidR="006F03E2" w:rsidRPr="006F03E2" w:rsidRDefault="006F03E2" w:rsidP="006F03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F03E2">
              <w:rPr>
                <w:bCs/>
              </w:rPr>
              <w:t>Контрольные нормативы</w:t>
            </w: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  <w:rPr>
                <w:b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</w:pPr>
            <w:r w:rsidRPr="006F03E2">
              <w:t>1.Поднимание туловища в сед из положения лёжа, руки за головой, сгибание рук в упоре на скамейке.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t>2.Упражнения в акробатике (зачётная комбинация).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3D1E19">
        <w:trPr>
          <w:trHeight w:val="20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СР №5. Составление комплекса упражнений на развитие силовых качеств, его 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12436" w:type="dxa"/>
            <w:gridSpan w:val="4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03E2">
              <w:rPr>
                <w:b/>
                <w:bCs/>
              </w:rPr>
              <w:t>Раздел 5. Лыжная подготовка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/>
                <w:bCs/>
              </w:rPr>
              <w:t>14</w:t>
            </w:r>
          </w:p>
        </w:tc>
        <w:tc>
          <w:tcPr>
            <w:tcW w:w="1134" w:type="dxa"/>
            <w:shd w:val="clear" w:color="auto" w:fill="B3B3B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 w:val="restart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 xml:space="preserve">Тема 5.1. </w:t>
            </w:r>
            <w:r w:rsidRPr="006F03E2">
              <w:rPr>
                <w:bCs/>
              </w:rPr>
              <w:t>Одновременные и попеременные хода</w:t>
            </w: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03E2">
              <w:rPr>
                <w:bCs/>
              </w:rPr>
              <w:t>1. Совершенствование техники выполнения одновременных ходов.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03E2">
              <w:rPr>
                <w:bCs/>
              </w:rPr>
              <w:t xml:space="preserve">2. Обучение попеременно - </w:t>
            </w:r>
            <w:proofErr w:type="spellStart"/>
            <w:r w:rsidRPr="006F03E2">
              <w:rPr>
                <w:bCs/>
              </w:rPr>
              <w:t>двухшажного</w:t>
            </w:r>
            <w:proofErr w:type="spellEnd"/>
            <w:r w:rsidRPr="006F03E2">
              <w:rPr>
                <w:bCs/>
              </w:rPr>
              <w:t xml:space="preserve"> хода, попеременно - </w:t>
            </w:r>
            <w:proofErr w:type="spellStart"/>
            <w:r w:rsidRPr="006F03E2">
              <w:rPr>
                <w:bCs/>
              </w:rPr>
              <w:t>четырехшажного</w:t>
            </w:r>
            <w:proofErr w:type="spellEnd"/>
            <w:r w:rsidRPr="006F03E2">
              <w:rPr>
                <w:bCs/>
              </w:rPr>
              <w:t xml:space="preserve"> хода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139" w:type="dxa"/>
            <w:gridSpan w:val="3"/>
            <w:vMerge w:val="restart"/>
            <w:shd w:val="clear" w:color="auto" w:fill="auto"/>
          </w:tcPr>
          <w:p w:rsidR="006F03E2" w:rsidRPr="006F03E2" w:rsidRDefault="00DF6811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t>СР №4. Подготовка  тематического сообщения «</w:t>
            </w:r>
            <w:r w:rsidRPr="006F03E2">
              <w:rPr>
                <w:bCs/>
              </w:rPr>
              <w:t>Правила соревнований в эстафетных гонках»</w:t>
            </w:r>
          </w:p>
          <w:p w:rsidR="006F03E2" w:rsidRPr="006F03E2" w:rsidRDefault="006F03E2" w:rsidP="006F03E2">
            <w:pPr>
              <w:jc w:val="both"/>
              <w:rPr>
                <w:bCs/>
              </w:rPr>
            </w:pPr>
            <w:r w:rsidRPr="006F03E2">
              <w:rPr>
                <w:bCs/>
              </w:rPr>
              <w:t>СР №5. Составление комплекса упражнений на развитие силовых качеств, его выполнение</w:t>
            </w:r>
          </w:p>
        </w:tc>
        <w:tc>
          <w:tcPr>
            <w:tcW w:w="1139" w:type="dxa"/>
            <w:gridSpan w:val="3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 w:val="restart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 xml:space="preserve">Тема 5.2. </w:t>
            </w:r>
            <w:r w:rsidRPr="006F03E2">
              <w:rPr>
                <w:bCs/>
              </w:rPr>
              <w:t>Переход с одновременных ходов на попеременные</w:t>
            </w: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03E2">
              <w:rPr>
                <w:bCs/>
              </w:rPr>
              <w:t>1. Обучение технике перехода с хода на ход в зависимости от условий дистанции и состояния лыжни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139" w:type="dxa"/>
            <w:gridSpan w:val="3"/>
            <w:vMerge w:val="restart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t xml:space="preserve">СР №4. Подготовка  тематического сообщения </w:t>
            </w:r>
            <w:r w:rsidRPr="006F03E2">
              <w:rPr>
                <w:bCs/>
              </w:rPr>
              <w:t>«Выступления российских спортсменов на зимних олимпийских играх».</w:t>
            </w:r>
          </w:p>
        </w:tc>
        <w:tc>
          <w:tcPr>
            <w:tcW w:w="1139" w:type="dxa"/>
            <w:gridSpan w:val="3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 w:val="restart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 xml:space="preserve">Тема 5.3. </w:t>
            </w:r>
            <w:r w:rsidRPr="006F03E2">
              <w:rPr>
                <w:bCs/>
              </w:rPr>
              <w:t>Коньковый ход</w:t>
            </w: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jc w:val="both"/>
              <w:rPr>
                <w:bCs/>
              </w:rPr>
            </w:pPr>
            <w:r w:rsidRPr="006F03E2">
              <w:rPr>
                <w:bCs/>
              </w:rPr>
              <w:t xml:space="preserve">1. Обучение </w:t>
            </w:r>
            <w:r w:rsidRPr="006F03E2">
              <w:t>коньковому шагу на равнине, на пологом склоне, без палок, и с палками, прохождение дистанции коньковым ходом.</w:t>
            </w:r>
          </w:p>
          <w:p w:rsidR="006F03E2" w:rsidRPr="006F03E2" w:rsidRDefault="006F03E2" w:rsidP="006F03E2">
            <w:pPr>
              <w:jc w:val="both"/>
            </w:pPr>
            <w:r w:rsidRPr="006F03E2">
              <w:rPr>
                <w:bCs/>
              </w:rPr>
              <w:t>2. Сдача контрольных нормативов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139" w:type="dxa"/>
            <w:gridSpan w:val="3"/>
            <w:vMerge w:val="restart"/>
            <w:shd w:val="clear" w:color="auto" w:fill="auto"/>
          </w:tcPr>
          <w:p w:rsidR="006F03E2" w:rsidRPr="0068540C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540C">
              <w:rPr>
                <w:b/>
                <w:bCs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jc w:val="both"/>
              <w:rPr>
                <w:bCs/>
              </w:rPr>
            </w:pPr>
            <w:r w:rsidRPr="006F03E2">
              <w:rPr>
                <w:bCs/>
              </w:rPr>
              <w:t>СР №6. Составление и выполнение упражнений для развития выносливости.</w:t>
            </w:r>
          </w:p>
        </w:tc>
        <w:tc>
          <w:tcPr>
            <w:tcW w:w="1139" w:type="dxa"/>
            <w:gridSpan w:val="3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 w:val="restart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 xml:space="preserve">Тема 5.4. </w:t>
            </w:r>
            <w:r w:rsidRPr="006F03E2">
              <w:rPr>
                <w:bCs/>
              </w:rPr>
              <w:t>Спуски, подъемы, повороты, торможения, преодоления препятствий</w:t>
            </w: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03E2">
              <w:rPr>
                <w:bCs/>
              </w:rPr>
              <w:t xml:space="preserve">1. Закрепление технических приемов: спуски в низкой стойке, основной, высокой; подъемы скользящим шагом, скользящим бегом, </w:t>
            </w:r>
            <w:proofErr w:type="spellStart"/>
            <w:r w:rsidRPr="006F03E2">
              <w:rPr>
                <w:bCs/>
              </w:rPr>
              <w:t>полуелочкой</w:t>
            </w:r>
            <w:proofErr w:type="spellEnd"/>
            <w:r w:rsidRPr="006F03E2">
              <w:rPr>
                <w:bCs/>
              </w:rPr>
              <w:t>, елочкой.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03E2">
              <w:rPr>
                <w:bCs/>
              </w:rPr>
              <w:t>2. Совершенствование выполнения поворотов переступанием, плугом, махом на параллельных лыжах, упором; торможения плугом, упором, боковым соскальзыванием; преодоление канав,  лежащих деревьев.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139" w:type="dxa"/>
            <w:gridSpan w:val="3"/>
            <w:vMerge w:val="restart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03E2">
              <w:rPr>
                <w:bCs/>
              </w:rPr>
              <w:t>1. Подбор материала для сообщения на тему: «Лыжные мази, их назначение»</w:t>
            </w:r>
          </w:p>
        </w:tc>
        <w:tc>
          <w:tcPr>
            <w:tcW w:w="1139" w:type="dxa"/>
            <w:gridSpan w:val="3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 w:val="restart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 xml:space="preserve">Тема 5.5. </w:t>
            </w:r>
            <w:r w:rsidRPr="006F03E2">
              <w:rPr>
                <w:bCs/>
              </w:rPr>
              <w:t>Основные элементы тактики лыжных гонок</w:t>
            </w: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03E2">
              <w:rPr>
                <w:bCs/>
              </w:rPr>
              <w:t>1. Распределение сил, лидирование, обгон, финиширование.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03E2">
              <w:rPr>
                <w:bCs/>
              </w:rPr>
              <w:t>2. Сдача контрольных нормативов.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114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139" w:type="dxa"/>
            <w:gridSpan w:val="3"/>
            <w:vMerge w:val="restart"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03E2" w:rsidRPr="006F03E2" w:rsidTr="003D1E19">
        <w:tblPrEx>
          <w:shd w:val="clear" w:color="auto" w:fill="auto"/>
        </w:tblPrEx>
        <w:trPr>
          <w:trHeight w:val="680"/>
        </w:trPr>
        <w:tc>
          <w:tcPr>
            <w:tcW w:w="2091" w:type="dxa"/>
            <w:vMerge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t xml:space="preserve">СР №4. Подготовка  тематического сообщения </w:t>
            </w:r>
            <w:r w:rsidRPr="006F03E2">
              <w:rPr>
                <w:bCs/>
              </w:rPr>
              <w:t xml:space="preserve"> «Лыжные мази, их назначение».</w:t>
            </w:r>
          </w:p>
          <w:p w:rsidR="006F03E2" w:rsidRDefault="006F03E2" w:rsidP="006F03E2">
            <w:pPr>
              <w:jc w:val="both"/>
              <w:rPr>
                <w:bCs/>
              </w:rPr>
            </w:pPr>
            <w:r w:rsidRPr="006F03E2">
              <w:rPr>
                <w:bCs/>
              </w:rPr>
              <w:t>СР №6. Составление и выполнение упражнений для развития выносливости.</w:t>
            </w:r>
          </w:p>
          <w:p w:rsidR="003C407A" w:rsidRPr="006F03E2" w:rsidRDefault="003C407A" w:rsidP="006F03E2">
            <w:pPr>
              <w:jc w:val="both"/>
              <w:rPr>
                <w:bCs/>
              </w:rPr>
            </w:pPr>
          </w:p>
        </w:tc>
        <w:tc>
          <w:tcPr>
            <w:tcW w:w="1139" w:type="dxa"/>
            <w:gridSpan w:val="3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407A" w:rsidRPr="006F03E2" w:rsidTr="003D1E19">
        <w:tblPrEx>
          <w:shd w:val="clear" w:color="auto" w:fill="auto"/>
        </w:tblPrEx>
        <w:trPr>
          <w:trHeight w:val="480"/>
        </w:trPr>
        <w:tc>
          <w:tcPr>
            <w:tcW w:w="12415" w:type="dxa"/>
            <w:gridSpan w:val="3"/>
          </w:tcPr>
          <w:p w:rsidR="003C407A" w:rsidRPr="003C407A" w:rsidRDefault="003C407A" w:rsidP="003C4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C407A">
              <w:rPr>
                <w:b/>
                <w:bCs/>
              </w:rPr>
              <w:t>Раздел 6. Футбол</w:t>
            </w:r>
          </w:p>
        </w:tc>
        <w:tc>
          <w:tcPr>
            <w:tcW w:w="1160" w:type="dxa"/>
            <w:gridSpan w:val="4"/>
          </w:tcPr>
          <w:p w:rsidR="003C407A" w:rsidRPr="003C407A" w:rsidRDefault="003C407A" w:rsidP="003C4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3C407A" w:rsidRPr="003C407A" w:rsidRDefault="003C407A" w:rsidP="003C4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3D1E19" w:rsidRPr="006F03E2" w:rsidTr="003D1E19">
        <w:tblPrEx>
          <w:shd w:val="clear" w:color="auto" w:fill="auto"/>
        </w:tblPrEx>
        <w:trPr>
          <w:trHeight w:val="336"/>
        </w:trPr>
        <w:tc>
          <w:tcPr>
            <w:tcW w:w="2091" w:type="dxa"/>
            <w:vMerge w:val="restart"/>
          </w:tcPr>
          <w:p w:rsid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Тема 6.1 </w:t>
            </w:r>
          </w:p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D1E19">
              <w:rPr>
                <w:b/>
                <w:bCs/>
              </w:rPr>
              <w:t>Передачи и остановки мяча</w:t>
            </w:r>
          </w:p>
        </w:tc>
        <w:tc>
          <w:tcPr>
            <w:tcW w:w="10345" w:type="dxa"/>
            <w:gridSpan w:val="3"/>
          </w:tcPr>
          <w:p w:rsidR="003D1E19" w:rsidRPr="003D1E19" w:rsidRDefault="003D1E19" w:rsidP="006F03E2">
            <w:pPr>
              <w:jc w:val="both"/>
              <w:rPr>
                <w:b/>
                <w:bCs/>
              </w:rPr>
            </w:pPr>
            <w:r w:rsidRPr="003D1E19">
              <w:rPr>
                <w:b/>
                <w:bCs/>
              </w:rPr>
              <w:t>Практические занятия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3D1E19" w:rsidRP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D1E19">
              <w:rPr>
                <w:b/>
                <w:bCs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D1E19" w:rsidRPr="006F03E2" w:rsidTr="003D1E19">
        <w:tblPrEx>
          <w:shd w:val="clear" w:color="auto" w:fill="auto"/>
        </w:tblPrEx>
        <w:trPr>
          <w:trHeight w:val="473"/>
        </w:trPr>
        <w:tc>
          <w:tcPr>
            <w:tcW w:w="2091" w:type="dxa"/>
            <w:vMerge/>
          </w:tcPr>
          <w:p w:rsid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3D1E19" w:rsidRDefault="003D1E19" w:rsidP="006F03E2">
            <w:pPr>
              <w:jc w:val="both"/>
              <w:rPr>
                <w:bCs/>
              </w:rPr>
            </w:pPr>
            <w:r w:rsidRPr="003D1E19">
              <w:rPr>
                <w:bCs/>
              </w:rPr>
              <w:t>1.Футбол – как вид спорта. Техника безопасности при занят</w:t>
            </w:r>
            <w:r>
              <w:rPr>
                <w:bCs/>
              </w:rPr>
              <w:t>иях мини-футболом. Правила игры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D1E19" w:rsidRPr="006F03E2" w:rsidTr="003D1E19">
        <w:tblPrEx>
          <w:shd w:val="clear" w:color="auto" w:fill="auto"/>
        </w:tblPrEx>
        <w:trPr>
          <w:trHeight w:val="280"/>
        </w:trPr>
        <w:tc>
          <w:tcPr>
            <w:tcW w:w="2091" w:type="dxa"/>
            <w:vMerge/>
          </w:tcPr>
          <w:p w:rsid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3D1E19" w:rsidRDefault="003D1E19" w:rsidP="006F03E2">
            <w:pPr>
              <w:jc w:val="both"/>
              <w:rPr>
                <w:bCs/>
              </w:rPr>
            </w:pPr>
            <w:r w:rsidRPr="003D1E19">
              <w:rPr>
                <w:bCs/>
              </w:rPr>
              <w:t>2.Закрепление  продольных и диагональных передач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D1E19" w:rsidRPr="006F03E2" w:rsidTr="003D1E19">
        <w:tblPrEx>
          <w:shd w:val="clear" w:color="auto" w:fill="auto"/>
        </w:tblPrEx>
        <w:trPr>
          <w:trHeight w:val="580"/>
        </w:trPr>
        <w:tc>
          <w:tcPr>
            <w:tcW w:w="2091" w:type="dxa"/>
            <w:vMerge/>
          </w:tcPr>
          <w:p w:rsid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3D1E19" w:rsidRPr="009416C6" w:rsidRDefault="003D1E19" w:rsidP="003D1E19">
            <w:pPr>
              <w:jc w:val="both"/>
              <w:rPr>
                <w:b/>
                <w:bCs/>
              </w:rPr>
            </w:pPr>
            <w:r w:rsidRPr="009416C6">
              <w:rPr>
                <w:b/>
                <w:bCs/>
              </w:rPr>
              <w:t>Самостоятельная работа обучающихся:</w:t>
            </w:r>
          </w:p>
          <w:p w:rsidR="003D1E19" w:rsidRDefault="003D1E19" w:rsidP="003D1E19">
            <w:pPr>
              <w:jc w:val="both"/>
            </w:pPr>
            <w:r w:rsidRPr="003D1E19">
              <w:rPr>
                <w:bCs/>
              </w:rPr>
              <w:t xml:space="preserve"> СР №3. Составление комплекса упражнений для развития координации и техники, его выполнение.</w:t>
            </w:r>
          </w:p>
          <w:p w:rsidR="003D1E19" w:rsidRDefault="003D1E19" w:rsidP="003D1E19">
            <w:pPr>
              <w:jc w:val="both"/>
              <w:rPr>
                <w:bCs/>
              </w:rPr>
            </w:pPr>
            <w:r w:rsidRPr="003D1E19">
              <w:rPr>
                <w:bCs/>
              </w:rPr>
              <w:t>СР №2. Выполнение комплекса общеразвивающих упражнений утренней гимнастики.</w:t>
            </w:r>
          </w:p>
        </w:tc>
        <w:tc>
          <w:tcPr>
            <w:tcW w:w="1139" w:type="dxa"/>
            <w:gridSpan w:val="3"/>
            <w:shd w:val="clear" w:color="auto" w:fill="auto"/>
          </w:tcPr>
          <w:p w:rsidR="003D1E19" w:rsidRPr="003D1E19" w:rsidRDefault="00DF6811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D1E19" w:rsidRPr="006F03E2" w:rsidTr="003D1E19">
        <w:tblPrEx>
          <w:shd w:val="clear" w:color="auto" w:fill="auto"/>
        </w:tblPrEx>
        <w:trPr>
          <w:trHeight w:val="440"/>
        </w:trPr>
        <w:tc>
          <w:tcPr>
            <w:tcW w:w="2091" w:type="dxa"/>
            <w:vMerge w:val="restart"/>
          </w:tcPr>
          <w:p w:rsid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6.2</w:t>
            </w:r>
          </w:p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D1E19">
              <w:rPr>
                <w:b/>
                <w:bCs/>
              </w:rPr>
              <w:t>Игра вратаря и удары по воротам</w:t>
            </w:r>
          </w:p>
        </w:tc>
        <w:tc>
          <w:tcPr>
            <w:tcW w:w="10345" w:type="dxa"/>
            <w:gridSpan w:val="3"/>
          </w:tcPr>
          <w:p w:rsidR="003D1E19" w:rsidRPr="003D1E19" w:rsidRDefault="003D1E19" w:rsidP="006F03E2">
            <w:pPr>
              <w:jc w:val="both"/>
              <w:rPr>
                <w:b/>
                <w:bCs/>
              </w:rPr>
            </w:pPr>
            <w:r w:rsidRPr="003D1E19">
              <w:rPr>
                <w:b/>
                <w:bCs/>
              </w:rPr>
              <w:t>Практические занятия</w:t>
            </w:r>
          </w:p>
          <w:p w:rsidR="003D1E19" w:rsidRDefault="003D1E19" w:rsidP="006F03E2">
            <w:pPr>
              <w:jc w:val="both"/>
              <w:rPr>
                <w:bCs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3D1E19" w:rsidRP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D1E19">
              <w:rPr>
                <w:b/>
                <w:bCs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D1E19" w:rsidRPr="006F03E2" w:rsidTr="003D1E19">
        <w:tblPrEx>
          <w:shd w:val="clear" w:color="auto" w:fill="auto"/>
        </w:tblPrEx>
        <w:trPr>
          <w:trHeight w:val="360"/>
        </w:trPr>
        <w:tc>
          <w:tcPr>
            <w:tcW w:w="2091" w:type="dxa"/>
            <w:vMerge/>
          </w:tcPr>
          <w:p w:rsid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3D1E19" w:rsidRPr="006F03E2" w:rsidRDefault="003D1E19" w:rsidP="003D1E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 Совершенствование ловли мяча, катящегося сверху</w:t>
            </w:r>
          </w:p>
          <w:p w:rsidR="003D1E19" w:rsidRPr="006F03E2" w:rsidRDefault="003D1E19" w:rsidP="003D1E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2.Технические упражнения в падении</w:t>
            </w:r>
          </w:p>
          <w:p w:rsidR="003D1E19" w:rsidRDefault="003D1E19" w:rsidP="003D1E19">
            <w:pPr>
              <w:jc w:val="both"/>
            </w:pPr>
          </w:p>
          <w:p w:rsidR="003D1E19" w:rsidRDefault="003D1E19" w:rsidP="003D1E19">
            <w:pPr>
              <w:jc w:val="both"/>
              <w:rPr>
                <w:bCs/>
              </w:rPr>
            </w:pPr>
            <w:r w:rsidRPr="006F03E2">
              <w:t>3. Совершенствование упражнений в закрывании, перехвате, отборе мяча.</w:t>
            </w:r>
            <w:r w:rsidRPr="006F03E2">
              <w:rPr>
                <w:bCs/>
              </w:rPr>
              <w:t xml:space="preserve"> Сдача контрольных нормативов</w:t>
            </w:r>
          </w:p>
          <w:p w:rsidR="003D1E19" w:rsidRDefault="003D1E19" w:rsidP="006F03E2">
            <w:pPr>
              <w:jc w:val="both"/>
              <w:rPr>
                <w:bCs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3D1E19" w:rsidRDefault="009416C6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  <w:p w:rsid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D1E19" w:rsidRPr="006F03E2" w:rsidTr="003D1E19">
        <w:tblPrEx>
          <w:shd w:val="clear" w:color="auto" w:fill="auto"/>
        </w:tblPrEx>
        <w:trPr>
          <w:trHeight w:val="820"/>
        </w:trPr>
        <w:tc>
          <w:tcPr>
            <w:tcW w:w="2091" w:type="dxa"/>
            <w:vMerge/>
          </w:tcPr>
          <w:p w:rsidR="003D1E19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5" w:type="dxa"/>
            <w:gridSpan w:val="3"/>
          </w:tcPr>
          <w:p w:rsidR="009416C6" w:rsidRDefault="009416C6" w:rsidP="009416C6">
            <w:pPr>
              <w:jc w:val="both"/>
              <w:rPr>
                <w:b/>
                <w:bCs/>
              </w:rPr>
            </w:pPr>
            <w:r w:rsidRPr="009416C6">
              <w:rPr>
                <w:b/>
                <w:bCs/>
              </w:rPr>
              <w:t>Самостоятельная работа обучающихся:</w:t>
            </w:r>
          </w:p>
          <w:p w:rsidR="009416C6" w:rsidRPr="006F03E2" w:rsidRDefault="009416C6" w:rsidP="009416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СР №2.</w:t>
            </w:r>
            <w:r w:rsidRPr="006F03E2">
              <w:t xml:space="preserve"> В</w:t>
            </w:r>
            <w:r w:rsidRPr="006F03E2">
              <w:rPr>
                <w:bCs/>
              </w:rPr>
              <w:t>ыполнение комплекса общеразвивающих упражнений утренней гимнастики.</w:t>
            </w:r>
          </w:p>
          <w:p w:rsidR="009416C6" w:rsidRPr="009416C6" w:rsidRDefault="009416C6" w:rsidP="009416C6">
            <w:pPr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СР №6. Составление и выполнение упражнений для развития выносливости.</w:t>
            </w:r>
          </w:p>
          <w:p w:rsidR="003D1E19" w:rsidRDefault="003D1E19" w:rsidP="009416C6">
            <w:pPr>
              <w:jc w:val="both"/>
              <w:rPr>
                <w:bCs/>
              </w:rPr>
            </w:pPr>
          </w:p>
        </w:tc>
        <w:tc>
          <w:tcPr>
            <w:tcW w:w="1139" w:type="dxa"/>
            <w:gridSpan w:val="3"/>
            <w:shd w:val="clear" w:color="auto" w:fill="auto"/>
          </w:tcPr>
          <w:p w:rsidR="009416C6" w:rsidRDefault="00DF6811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DF6811" w:rsidRPr="00DF6811" w:rsidRDefault="00DF6811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1</w:t>
            </w:r>
          </w:p>
          <w:p w:rsidR="00DF6811" w:rsidRPr="00DF6811" w:rsidRDefault="00DF6811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1</w:t>
            </w:r>
          </w:p>
          <w:p w:rsidR="00DF6811" w:rsidRDefault="00DF6811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9416C6" w:rsidRPr="009416C6" w:rsidRDefault="009416C6" w:rsidP="009416C6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D1E19" w:rsidRPr="006F03E2" w:rsidRDefault="003D1E19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0"/>
          <w:szCs w:val="20"/>
        </w:rPr>
      </w:pPr>
    </w:p>
    <w:p w:rsidR="006F03E2" w:rsidRPr="006F03E2" w:rsidRDefault="006F03E2" w:rsidP="006F03E2">
      <w:pPr>
        <w:jc w:val="center"/>
        <w:rPr>
          <w:b/>
        </w:rPr>
      </w:pPr>
      <w:r>
        <w:rPr>
          <w:b/>
        </w:rPr>
        <w:t>3</w:t>
      </w:r>
      <w:r w:rsidRPr="006F03E2">
        <w:rPr>
          <w:b/>
        </w:rPr>
        <w:t>год обучения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93"/>
        <w:gridCol w:w="10348"/>
        <w:gridCol w:w="992"/>
        <w:gridCol w:w="1276"/>
      </w:tblGrid>
      <w:tr w:rsidR="006F03E2" w:rsidRPr="006F03E2" w:rsidTr="006F03E2">
        <w:trPr>
          <w:trHeight w:val="201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rPr>
                <w:b/>
                <w:bCs/>
              </w:rPr>
              <w:t>Раздел 1. Легкая атлетика. Кроссовая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/>
                <w:bCs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1.1.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Бег на короткие и средние дистанции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 Легкая  атлетика - как вид спорта. Техника безопасности при занятиях легкой атлетикой.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2.Совершенствование техники финиширования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>3.</w:t>
            </w:r>
            <w:r w:rsidRPr="006F03E2">
              <w:rPr>
                <w:bCs/>
              </w:rPr>
              <w:t xml:space="preserve"> Совершенствование техники бега по прямой с различной скоростью, бег по повороту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FFFF"/>
              </w:rPr>
            </w:pPr>
          </w:p>
        </w:tc>
      </w:tr>
      <w:tr w:rsidR="006F03E2" w:rsidRPr="006F03E2" w:rsidTr="006F03E2">
        <w:trPr>
          <w:trHeight w:val="276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/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t>СР №1. Составление и выполнение комплекса упражнений на развитие скоростно-силовых качеств.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rPr>
                <w:bCs/>
              </w:rPr>
              <w:t>СР №2.</w:t>
            </w:r>
            <w:r w:rsidRPr="006F03E2">
              <w:t xml:space="preserve"> В</w:t>
            </w:r>
            <w:r w:rsidRPr="006F03E2">
              <w:rPr>
                <w:bCs/>
              </w:rPr>
              <w:t>ыполнение комплекса общеразвивающих упражнений утренней гимнастики.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DF6811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2</w:t>
            </w:r>
          </w:p>
          <w:p w:rsidR="00DF6811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6811">
              <w:rPr>
                <w:bCs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/>
        </w:tc>
      </w:tr>
      <w:tr w:rsidR="006F03E2" w:rsidRPr="006F03E2" w:rsidTr="006F03E2">
        <w:trPr>
          <w:trHeight w:val="27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1.2.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Кроссовый и эстафетный бег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jc w:val="center"/>
              <w:rPr>
                <w:b/>
                <w:lang w:val="en-US"/>
              </w:rPr>
            </w:pPr>
            <w:r w:rsidRPr="006F03E2">
              <w:rPr>
                <w:b/>
                <w:lang w:val="en-US"/>
              </w:rPr>
              <w:t>4</w:t>
            </w:r>
          </w:p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  <w:p w:rsidR="006F03E2" w:rsidRPr="006F03E2" w:rsidRDefault="006F03E2" w:rsidP="006F03E2"/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/>
        </w:tc>
      </w:tr>
      <w:tr w:rsidR="006F03E2" w:rsidRPr="006F03E2" w:rsidTr="006F03E2">
        <w:trPr>
          <w:trHeight w:val="1126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>1. Совершенствование техники передачи и приёма эстафетной палочки в беге; в беге на месте с переходом в ускорение принявшего эстафетную палочку; просто в беге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>2.Закрепление техники передачи и приёма эстафетной палочки в беге; в беге на месте с переходом в ускорение принявшего эстафетную палочку; просто в беге. Сдача контрольных нормативов.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FFFF"/>
              </w:rPr>
            </w:pPr>
          </w:p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41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>СР №1. Составление и выполнение комплекса упражнений на развитие скоростно-силовых качеств.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DF6811" w:rsidRDefault="00DF6811" w:rsidP="00DF681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1.3.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Силовая подготовка (подтягивание, отжимание, поднимание туловища из положения лёжа руки за головой)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6F03E2">
              <w:rPr>
                <w:b/>
                <w:bCs/>
                <w:lang w:val="en-US"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1.Совершенствование техники отжимания из различных исходных положений (от скамейки, ноги на скамейке руки на полу)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СР №6. Составление и выполнение упражнений для развития выносливости.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/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lastRenderedPageBreak/>
              <w:t>Тема 1.4.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Прыжок в длину с места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59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t>1.</w:t>
            </w:r>
            <w:r w:rsidRPr="006F03E2">
              <w:rPr>
                <w:bCs/>
              </w:rPr>
              <w:t xml:space="preserve"> Совершенствование разбега, толчка, полета и приземления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>2.Закрепление техники прыжка в длину с разбега – прыжок на результат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/>
                <w:bCs/>
              </w:rPr>
            </w:pPr>
            <w:r w:rsidRPr="006F03E2">
              <w:t>СР №3. Составление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1.5.</w:t>
            </w:r>
          </w:p>
          <w:p w:rsidR="006F03E2" w:rsidRPr="006F03E2" w:rsidRDefault="006F03E2" w:rsidP="006F03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F03E2">
              <w:rPr>
                <w:bCs/>
              </w:rPr>
              <w:t>Профессионально-прикладная подготовка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numPr>
                <w:ilvl w:val="0"/>
                <w:numId w:val="48"/>
              </w:numPr>
              <w:tabs>
                <w:tab w:val="left" w:pos="3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5" w:hanging="305"/>
              <w:jc w:val="both"/>
              <w:rPr>
                <w:bCs/>
              </w:rPr>
            </w:pPr>
            <w:r w:rsidRPr="006F03E2">
              <w:rPr>
                <w:bCs/>
              </w:rPr>
              <w:t xml:space="preserve">Совершенствование техники  бега по пересечённой местности, упражнения на развитие внимания, координации движений, ловкости. </w:t>
            </w:r>
          </w:p>
          <w:p w:rsidR="006F03E2" w:rsidRPr="006F03E2" w:rsidRDefault="006F03E2" w:rsidP="006F03E2">
            <w:pPr>
              <w:widowControl w:val="0"/>
              <w:numPr>
                <w:ilvl w:val="0"/>
                <w:numId w:val="48"/>
              </w:numPr>
              <w:tabs>
                <w:tab w:val="left" w:pos="3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5" w:hanging="305"/>
              <w:jc w:val="both"/>
              <w:rPr>
                <w:bCs/>
              </w:rPr>
            </w:pPr>
            <w:r w:rsidRPr="006F03E2">
              <w:rPr>
                <w:bCs/>
              </w:rPr>
              <w:t>Сдача контрольных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43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rPr>
                <w:bCs/>
              </w:rPr>
              <w:t>СР №6. Составление и выполнение упражнений для развития выносливости.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6F03E2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Раздел 2.</w:t>
            </w:r>
            <w:r w:rsidRPr="006F03E2">
              <w:rPr>
                <w:b/>
                <w:bCs/>
                <w:i/>
              </w:rPr>
              <w:t>СПОРТИВНЫЕ ИГРЫ. ВОЛЕЙБОЛ.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16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2.1.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Техника игры в нападении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6F03E2" w:rsidRPr="006F03E2" w:rsidRDefault="006F03E2" w:rsidP="006F03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1.Волейбол – как вид спорта. Техника безопасности при занятиях волейболом. Правила игры.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2.Совершенствование приема мяча снизу и сверху двумя руками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3.Совершенствование прием мяча одной рукой с последующим нападением и перекатом в сторону, бедро, спину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C94C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6F03E2">
              <w:rPr>
                <w:bCs/>
                <w:lang w:val="en-US"/>
              </w:rPr>
              <w:t>1</w:t>
            </w:r>
          </w:p>
          <w:p w:rsidR="006F03E2" w:rsidRPr="006F03E2" w:rsidRDefault="00C94C0E" w:rsidP="00C94C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6F03E2" w:rsidRPr="006F03E2" w:rsidRDefault="00C94C0E" w:rsidP="00C94C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>
            <w:pPr>
              <w:jc w:val="center"/>
              <w:rPr>
                <w:bCs/>
                <w:i/>
              </w:rPr>
            </w:pPr>
            <w:r w:rsidRPr="006F03E2">
              <w:t>2</w:t>
            </w:r>
          </w:p>
        </w:tc>
      </w:tr>
      <w:tr w:rsidR="006F03E2" w:rsidRPr="006F03E2" w:rsidTr="006F03E2">
        <w:trPr>
          <w:trHeight w:val="88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СР №6. Составление и выполнение упражнений для развития выносливости.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СР№8  Подбор подвижных игр и эстафет.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DF6811" w:rsidRPr="00DF6811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2</w:t>
            </w:r>
          </w:p>
          <w:p w:rsidR="00DF6811" w:rsidRPr="00DF6811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1</w:t>
            </w:r>
          </w:p>
          <w:p w:rsidR="00DF6811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2.2.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Техника игры в защите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6F03E2">
              <w:rPr>
                <w:b/>
                <w:bCs/>
                <w:lang w:val="en-US"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</w:pPr>
            <w:r w:rsidRPr="006F03E2">
              <w:t>1.Закрепление техники приёма и передачи мяча двумя руками снизу на месте перед собой, слева, справа.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2. Закрепление техники приёма и передачи мяча двумя руками снизу на месте перед собой, слева, справа, после перемещений вперёд, назад, в стороны</w:t>
            </w:r>
            <w:r w:rsidRPr="006F03E2">
              <w:rPr>
                <w:bCs/>
              </w:rPr>
              <w:t xml:space="preserve"> Сдача контрольных нормативов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>СР №3. Составление комплекса упражнений для развития координации и техники, его выполнение.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>СР№8  Подбор подвижных игр и эстафет.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DF6811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1</w:t>
            </w:r>
          </w:p>
          <w:p w:rsidR="00DF6811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1</w:t>
            </w:r>
          </w:p>
          <w:p w:rsidR="00DF6811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4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2.3.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 xml:space="preserve">Учебно-тренировочная </w:t>
            </w:r>
            <w:r w:rsidRPr="006F03E2">
              <w:rPr>
                <w:bCs/>
              </w:rPr>
              <w:lastRenderedPageBreak/>
              <w:t>игра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lastRenderedPageBreak/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6F03E2">
              <w:rPr>
                <w:b/>
                <w:bCs/>
                <w:lang w:val="en-US"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>1.Упражнения по технике и тактике. Командные тактические действия в нападении</w:t>
            </w:r>
            <w:r w:rsidRPr="006F03E2">
              <w:t>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lastRenderedPageBreak/>
              <w:t>СР №4. Подготовка  тематического сообщения.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lastRenderedPageBreak/>
              <w:t>Раздел 3.</w:t>
            </w:r>
            <w:r w:rsidRPr="006F03E2">
              <w:rPr>
                <w:b/>
              </w:rPr>
              <w:t>СПОРТИВНЫЕ ИГРЫ, 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F03E2" w:rsidRPr="006F03E2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/>
                <w:bCs/>
              </w:rPr>
              <w:t>Тема 3.</w:t>
            </w:r>
            <w:r w:rsidRPr="006F03E2">
              <w:rPr>
                <w:bCs/>
              </w:rPr>
              <w:t>1.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Техника перемещений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111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1.Баскетбол – как вид спорта. Техника безопасности при занятиях баскетболом. Правила игры.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2.Технические приемы: повороты на месте после ведения и передачи, перемещения в нападении с защитником (рывки, обманные движения, бег с изменением направления и скорости), перемещения в защите.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C94C0E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F03E2" w:rsidRPr="006F03E2" w:rsidRDefault="006F03E2" w:rsidP="006F03E2">
            <w:pPr>
              <w:jc w:val="center"/>
              <w:rPr>
                <w:bCs/>
                <w:i/>
              </w:rPr>
            </w:pPr>
            <w:r w:rsidRPr="006F03E2">
              <w:t>2</w:t>
            </w:r>
          </w:p>
        </w:tc>
      </w:tr>
      <w:tr w:rsidR="006F03E2" w:rsidRPr="006F03E2" w:rsidTr="006F03E2">
        <w:trPr>
          <w:trHeight w:val="571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СР №4. Подготовка  тематического сообщения.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СР №3. Составление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DF6811" w:rsidRDefault="00DF6811" w:rsidP="00DF681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3.2.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Ведение мяча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C94C0E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C94C0E" w:rsidP="00C94C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</w:pPr>
            <w:r w:rsidRPr="006F03E2">
              <w:t>1.Совершенствование ведения мяча с изменением направления и скорости (перевод мяча перед собой), ведение мяча с защитником (ведение мяча без зрительного контроля над мячом), ведение мяча с обводкой стоек (перевод мяча с поворотом)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33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>СР №3. Составление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/>
          <w:p w:rsidR="006F03E2" w:rsidRPr="006F03E2" w:rsidRDefault="00DF6811" w:rsidP="006F03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3.3.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Техника овладения мячом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C94C0E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1.Совершенствование вырывания мяча; выбивания мяча (при ведении); перехват мяча (при передаче).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СР №4. Подготовка  тематического сообщения.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3.4.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Техника нападения и техника защиты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F03E2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1129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 xml:space="preserve">1.Техника нападения. Индивидуальные действия: а) действия без мяча (выбор места на площадке с целью адекватного взаимодействия с партнёрами по команде); б) действия с мячом (применение изученных способов ловли в зависимости от расположения и действия защитников, применение изученных способов передачи ). 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2.Техники защиты. Сдача контрольных нормативов.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3. Командное взаимодействие в баскетболе.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03E2">
              <w:rPr>
                <w:bCs/>
                <w:i/>
              </w:rPr>
              <w:t>2</w:t>
            </w:r>
          </w:p>
        </w:tc>
      </w:tr>
      <w:tr w:rsidR="006F03E2" w:rsidRPr="006F03E2" w:rsidTr="006F03E2">
        <w:trPr>
          <w:trHeight w:val="551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СР №2.</w:t>
            </w:r>
            <w:r w:rsidRPr="006F03E2">
              <w:t xml:space="preserve"> В</w:t>
            </w:r>
            <w:r w:rsidRPr="006F03E2">
              <w:rPr>
                <w:bCs/>
              </w:rPr>
              <w:t>ыполнение комплекса общеразвивающих упражнений утренней гимнастики.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>СР №3. Составление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6F03E2" w:rsidRPr="006F03E2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 4</w:t>
            </w:r>
            <w:r w:rsidR="006F03E2" w:rsidRPr="006F03E2">
              <w:rPr>
                <w:b/>
                <w:bCs/>
              </w:rPr>
              <w:t>. Плавание.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4</w:t>
            </w:r>
            <w:r w:rsidR="006F03E2" w:rsidRPr="006F03E2">
              <w:rPr>
                <w:b/>
                <w:bCs/>
              </w:rPr>
              <w:t>.1.</w:t>
            </w:r>
            <w:r w:rsidR="006F03E2" w:rsidRPr="006F03E2">
              <w:t xml:space="preserve"> Специальные плавательные упражнения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83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 xml:space="preserve">1.Плавание – как вид спорта. Техника безопасности </w:t>
            </w:r>
            <w:r w:rsidRPr="006F03E2">
              <w:t xml:space="preserve">при занятиях плаванием в открытых водоемах и в </w:t>
            </w:r>
            <w:proofErr w:type="spellStart"/>
            <w:r w:rsidRPr="006F03E2">
              <w:t>бассейне.Доврачебная</w:t>
            </w:r>
            <w:proofErr w:type="spellEnd"/>
            <w:r w:rsidRPr="006F03E2">
              <w:t xml:space="preserve"> помощь пострадавшему. 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2. Упражнения по совершенствованию техники движений рук, ног, туловища, плавание в полной координации.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t>3. Специальные подготовительные, общеразвивающие и подводящие упражнения на суше.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>4.</w:t>
            </w:r>
            <w:r w:rsidRPr="006F03E2">
              <w:t xml:space="preserve"> Старты. Повороты, ныряние ногами и головой.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jc w:val="center"/>
              <w:rPr>
                <w:bCs/>
                <w:i/>
              </w:rPr>
            </w:pPr>
            <w:r w:rsidRPr="006F03E2">
              <w:t>2</w:t>
            </w:r>
          </w:p>
        </w:tc>
      </w:tr>
      <w:tr w:rsidR="006F03E2" w:rsidRPr="006F03E2" w:rsidTr="006F03E2">
        <w:trPr>
          <w:trHeight w:val="41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 xml:space="preserve">СР №5. Составление комплекса упражнений на развитие </w:t>
            </w:r>
            <w:r w:rsidRPr="006F03E2">
              <w:t>силы, выносливости, быстроты</w:t>
            </w:r>
            <w:r w:rsidRPr="006F03E2">
              <w:rPr>
                <w:bCs/>
              </w:rPr>
              <w:t>, его 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DF6811" w:rsidP="006F03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6F03E2" w:rsidRPr="006F03E2" w:rsidRDefault="006F03E2" w:rsidP="006F03E2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/>
        </w:tc>
      </w:tr>
      <w:tr w:rsidR="006F03E2" w:rsidRPr="006F03E2" w:rsidTr="006F03E2">
        <w:trPr>
          <w:trHeight w:val="297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4</w:t>
            </w:r>
            <w:r w:rsidR="006F03E2" w:rsidRPr="006F03E2">
              <w:rPr>
                <w:b/>
                <w:bCs/>
              </w:rPr>
              <w:t>.2.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Техника плавания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/>
        </w:tc>
      </w:tr>
      <w:tr w:rsidR="006F03E2" w:rsidRPr="006F03E2" w:rsidTr="006F03E2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</w:pPr>
            <w:r w:rsidRPr="006F03E2">
              <w:rPr>
                <w:bCs/>
              </w:rPr>
              <w:t>1.</w:t>
            </w:r>
            <w:r w:rsidRPr="006F03E2">
              <w:t xml:space="preserve"> Изучение техники плавания кролем на груди, спине.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 xml:space="preserve">2. Изучение техники плавания брассом. 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 xml:space="preserve">3. Плавание на боку, на спине. 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t>4. Совершенствование плавания до 400 м.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 xml:space="preserve">СР №5. Составление комплекса упражнений на развитие </w:t>
            </w:r>
            <w:r w:rsidRPr="006F03E2">
              <w:t>силы, выносливости, быстроты</w:t>
            </w:r>
            <w:r w:rsidRPr="006F03E2">
              <w:rPr>
                <w:bCs/>
              </w:rPr>
              <w:t xml:space="preserve">, его выполнение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6F03E2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Тема  4</w:t>
            </w:r>
            <w:r w:rsidR="006F03E2" w:rsidRPr="006F03E2">
              <w:rPr>
                <w:b/>
              </w:rPr>
              <w:t>.3.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F03E2">
              <w:rPr>
                <w:bCs/>
              </w:rPr>
              <w:t>Плавание в открытых водоемах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C94C0E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6F03E2">
              <w:rPr>
                <w:bCs/>
                <w:lang w:val="en-US"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widowControl w:val="0"/>
              <w:jc w:val="both"/>
            </w:pPr>
            <w:r w:rsidRPr="006F03E2">
              <w:t xml:space="preserve">Правила плавания в открытом водоеме. 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 xml:space="preserve">Плавание в одежде. Освобождение от одежды в воде. 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 xml:space="preserve">Плавание в умеренном и попеременном темпе до 600 м. 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 xml:space="preserve">Элементы и игра в водное поло (юноши), элементы фигурного плавания (девушки).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jc w:val="center"/>
            </w:pPr>
          </w:p>
          <w:p w:rsidR="006F03E2" w:rsidRPr="006F03E2" w:rsidRDefault="006F03E2" w:rsidP="006F03E2">
            <w:pPr>
              <w:jc w:val="center"/>
            </w:pPr>
            <w:r w:rsidRPr="006F03E2">
              <w:t>2</w:t>
            </w: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jc w:val="both"/>
              <w:rPr>
                <w:bCs/>
              </w:rPr>
            </w:pPr>
            <w:r w:rsidRPr="006F03E2">
              <w:rPr>
                <w:bCs/>
              </w:rPr>
              <w:t xml:space="preserve"> СР №2.</w:t>
            </w:r>
            <w:r w:rsidRPr="006F03E2">
              <w:t xml:space="preserve"> В</w:t>
            </w:r>
            <w:r w:rsidRPr="006F03E2">
              <w:rPr>
                <w:bCs/>
              </w:rPr>
              <w:t>ыполнение комплекса общеразвивающих упражнений утренней гимнастики.</w:t>
            </w:r>
          </w:p>
          <w:p w:rsidR="006F03E2" w:rsidRPr="006F03E2" w:rsidRDefault="006F03E2" w:rsidP="006F03E2">
            <w:pPr>
              <w:widowControl w:val="0"/>
              <w:jc w:val="both"/>
            </w:pPr>
            <w:r w:rsidRPr="006F03E2">
              <w:t>СР №4. Подготовка  тематического сообщения «Самоконтроль при занятиях плаванием».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3E2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DF6811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1</w:t>
            </w:r>
          </w:p>
          <w:p w:rsidR="00DF6811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6811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</w:rPr>
      </w:pP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  <w:r>
        <w:rPr>
          <w:b/>
        </w:rPr>
        <w:t>4</w:t>
      </w:r>
      <w:r w:rsidRPr="006F03E2">
        <w:rPr>
          <w:b/>
        </w:rPr>
        <w:t>год обучения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80"/>
        <w:gridCol w:w="13"/>
        <w:gridCol w:w="47"/>
        <w:gridCol w:w="10301"/>
        <w:gridCol w:w="992"/>
        <w:gridCol w:w="1134"/>
      </w:tblGrid>
      <w:tr w:rsidR="006F03E2" w:rsidRPr="006F03E2" w:rsidTr="006F03E2">
        <w:trPr>
          <w:trHeight w:val="201"/>
        </w:trPr>
        <w:tc>
          <w:tcPr>
            <w:tcW w:w="1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6F03E2">
              <w:rPr>
                <w:b/>
                <w:bCs/>
              </w:rPr>
              <w:t>Раздел 1. Легкая атлетика. Кроссовая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E54F3F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</w:tr>
      <w:tr w:rsidR="006F03E2" w:rsidRPr="006F03E2" w:rsidTr="006F03E2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1.1.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lastRenderedPageBreak/>
              <w:t>Бег на короткие и средние дистанции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lastRenderedPageBreak/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</w:tr>
      <w:tr w:rsidR="006F03E2" w:rsidRPr="006F03E2" w:rsidTr="006F03E2">
        <w:trPr>
          <w:trHeight w:val="828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 Техника безопасности при занятиях легкой атлетикой.</w:t>
            </w:r>
            <w:r w:rsidR="00E54F3F">
              <w:rPr>
                <w:bCs/>
              </w:rPr>
              <w:t xml:space="preserve"> Повторная сдача контрольных нормативов. 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2.Закрепление техники бега с изменением направления движения, бег с преодолением  простейших препятствий.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3. Закрепление техники приема и передачи эстафетной палочки.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03E2" w:rsidRPr="00E54F3F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jc w:val="center"/>
              <w:rPr>
                <w:bCs/>
                <w:i/>
                <w:color w:val="FFFFFF"/>
              </w:rPr>
            </w:pPr>
            <w:r w:rsidRPr="006F03E2">
              <w:t>2</w:t>
            </w:r>
          </w:p>
        </w:tc>
      </w:tr>
      <w:tr w:rsidR="006F03E2" w:rsidRPr="006F03E2" w:rsidTr="00E54F3F">
        <w:trPr>
          <w:trHeight w:val="980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6F03E2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t xml:space="preserve"> СР №1. Составление и выполнение комплекса упражнений на развитие скоростно-силовых качеств.</w:t>
            </w:r>
          </w:p>
          <w:p w:rsidR="00E54F3F" w:rsidRPr="006F03E2" w:rsidRDefault="006F03E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F03E2">
              <w:rPr>
                <w:bCs/>
              </w:rPr>
              <w:t>СР №2.</w:t>
            </w:r>
            <w:r w:rsidRPr="006F03E2">
              <w:t xml:space="preserve"> В</w:t>
            </w:r>
            <w:r w:rsidRPr="006F03E2">
              <w:rPr>
                <w:bCs/>
              </w:rPr>
              <w:t>ыполнение комплекса общеразвивающих упражнений утренней гимнастики.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03E2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6811">
              <w:rPr>
                <w:b/>
                <w:bCs/>
              </w:rPr>
              <w:t>2</w:t>
            </w:r>
          </w:p>
          <w:p w:rsid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DF6811" w:rsidRPr="006F03E2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03E2" w:rsidRPr="006F03E2" w:rsidRDefault="006F03E2" w:rsidP="006F03E2">
            <w:pPr>
              <w:rPr>
                <w:bCs/>
                <w:i/>
                <w:color w:val="FFFFFF"/>
              </w:rPr>
            </w:pPr>
          </w:p>
        </w:tc>
      </w:tr>
      <w:tr w:rsidR="00E54F3F" w:rsidRPr="006F03E2" w:rsidTr="00E54F3F">
        <w:trPr>
          <w:trHeight w:val="880"/>
        </w:trPr>
        <w:tc>
          <w:tcPr>
            <w:tcW w:w="1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F3F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E54F3F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Раздел 2. </w:t>
            </w:r>
            <w:r w:rsidRPr="006F03E2">
              <w:rPr>
                <w:b/>
                <w:bCs/>
                <w:i/>
              </w:rPr>
              <w:t>СПОРТИВНЫЕ ИГРЫ. ВОЛЕЙБОЛ.</w:t>
            </w:r>
          </w:p>
          <w:p w:rsidR="00E54F3F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  <w:p w:rsidR="00E54F3F" w:rsidRPr="00E54F3F" w:rsidRDefault="00E54F3F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F3F" w:rsidRDefault="005E2DD6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F3F" w:rsidRPr="006F03E2" w:rsidRDefault="00E54F3F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3B3940" w:rsidRPr="006F03E2" w:rsidTr="00DF6811">
        <w:trPr>
          <w:trHeight w:val="211"/>
        </w:trPr>
        <w:tc>
          <w:tcPr>
            <w:tcW w:w="2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E2DD6">
              <w:rPr>
                <w:b/>
                <w:bCs/>
              </w:rPr>
              <w:t>Тема 2.1</w:t>
            </w:r>
          </w:p>
          <w:p w:rsidR="003B3940" w:rsidRPr="005E2DD6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E2DD6">
              <w:rPr>
                <w:bCs/>
              </w:rPr>
              <w:t xml:space="preserve"> Техника игры в нападении</w:t>
            </w:r>
          </w:p>
          <w:p w:rsidR="003B3940" w:rsidRPr="005E2DD6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  <w:p w:rsid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6F03E2" w:rsidRDefault="003B3940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3B3940" w:rsidRPr="006F03E2" w:rsidTr="00DF6811">
        <w:trPr>
          <w:trHeight w:val="122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5E2DD6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055D15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55D15">
              <w:rPr>
                <w:bCs/>
              </w:rPr>
              <w:t>1.Волейбол – как вид спорта. Техника безопасности при занятиях волейболом. Правила игры.</w:t>
            </w:r>
          </w:p>
          <w:p w:rsidR="003B3940" w:rsidRPr="00055D15" w:rsidRDefault="003B3940" w:rsidP="005E2DD6">
            <w:pPr>
              <w:widowControl w:val="0"/>
              <w:jc w:val="both"/>
            </w:pPr>
            <w:r>
              <w:t>2</w:t>
            </w:r>
            <w:r w:rsidRPr="00055D15">
              <w:t>.Совершенствование верхней, нижней, прямой подачи</w:t>
            </w:r>
          </w:p>
          <w:p w:rsidR="003B3940" w:rsidRDefault="003B3940" w:rsidP="005E2DD6">
            <w:pPr>
              <w:spacing w:after="200" w:line="276" w:lineRule="auto"/>
              <w:rPr>
                <w:b/>
                <w:bCs/>
              </w:rPr>
            </w:pPr>
            <w:r>
              <w:t>3</w:t>
            </w:r>
            <w:r w:rsidRPr="00055D15">
              <w:t>.Закрепление техники нападающего удара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B3940" w:rsidRPr="005E2DD6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940" w:rsidRPr="005E2DD6" w:rsidRDefault="003B3940" w:rsidP="006F03E2">
            <w:pPr>
              <w:jc w:val="center"/>
              <w:rPr>
                <w:bCs/>
                <w:i/>
                <w:color w:val="000000" w:themeColor="text1"/>
              </w:rPr>
            </w:pPr>
            <w:r w:rsidRPr="005E2DD6">
              <w:rPr>
                <w:bCs/>
                <w:color w:val="000000" w:themeColor="text1"/>
              </w:rPr>
              <w:t>2</w:t>
            </w:r>
          </w:p>
        </w:tc>
      </w:tr>
      <w:tr w:rsidR="003B3940" w:rsidRPr="006F03E2" w:rsidTr="005E2DD6">
        <w:trPr>
          <w:trHeight w:val="104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5E2DD6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055D15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55D15">
              <w:rPr>
                <w:b/>
                <w:bCs/>
              </w:rPr>
              <w:t>Самостоятельная работа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СР №2.</w:t>
            </w:r>
            <w:r>
              <w:t xml:space="preserve"> В</w:t>
            </w:r>
            <w:r>
              <w:rPr>
                <w:bCs/>
              </w:rPr>
              <w:t>ыполнение комплекса общеразвивающих упражнений утренней гимнастики.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СР №4. Подготовка  тематического сообщения.</w:t>
            </w:r>
          </w:p>
          <w:p w:rsidR="003B3940" w:rsidRPr="00055D15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940" w:rsidRPr="005E2DD6" w:rsidRDefault="003B3940" w:rsidP="006F03E2">
            <w:pPr>
              <w:jc w:val="center"/>
              <w:rPr>
                <w:bCs/>
                <w:i/>
                <w:color w:val="000000" w:themeColor="text1"/>
              </w:rPr>
            </w:pPr>
          </w:p>
        </w:tc>
      </w:tr>
      <w:tr w:rsidR="003B3940" w:rsidRPr="006F03E2" w:rsidTr="005E2DD6">
        <w:trPr>
          <w:trHeight w:val="560"/>
        </w:trPr>
        <w:tc>
          <w:tcPr>
            <w:tcW w:w="21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055D15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055D15">
              <w:rPr>
                <w:b/>
                <w:bCs/>
              </w:rPr>
              <w:t>.2.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055D15">
              <w:rPr>
                <w:bCs/>
              </w:rPr>
              <w:t>Техника игры в защите</w:t>
            </w: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B3940" w:rsidRPr="00055D15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E0ACD">
              <w:rPr>
                <w:b/>
                <w:bCs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940" w:rsidRPr="005E2DD6" w:rsidRDefault="003B3940" w:rsidP="006F03E2">
            <w:pPr>
              <w:jc w:val="center"/>
              <w:rPr>
                <w:bCs/>
                <w:i/>
                <w:color w:val="000000" w:themeColor="text1"/>
              </w:rPr>
            </w:pPr>
          </w:p>
        </w:tc>
      </w:tr>
      <w:tr w:rsidR="003B3940" w:rsidRPr="006F03E2" w:rsidTr="00DF6811">
        <w:trPr>
          <w:trHeight w:val="126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jc w:val="both"/>
            </w:pPr>
          </w:p>
          <w:p w:rsidR="003B3940" w:rsidRPr="00055D15" w:rsidRDefault="003B3940" w:rsidP="005E2DD6">
            <w:pPr>
              <w:widowControl w:val="0"/>
              <w:jc w:val="both"/>
            </w:pPr>
            <w:r>
              <w:t>1</w:t>
            </w:r>
            <w:r w:rsidRPr="00055D15">
              <w:t>.Закрепление техники приёма мяча после подачи. Блокирование. Подвижные игры.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2</w:t>
            </w:r>
            <w:r w:rsidRPr="00055D15">
              <w:t xml:space="preserve">.Командные тактические действия. Правила игры в волейбол. Судейство. </w:t>
            </w:r>
            <w:r>
              <w:rPr>
                <w:bCs/>
              </w:rPr>
              <w:t>Сдача контрольных нормативов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3B3940" w:rsidRDefault="003B3940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3B3940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940" w:rsidRPr="005E2DD6" w:rsidRDefault="003B3940" w:rsidP="006F03E2">
            <w:pPr>
              <w:jc w:val="center"/>
              <w:rPr>
                <w:bCs/>
                <w:color w:val="000000" w:themeColor="text1"/>
              </w:rPr>
            </w:pPr>
            <w:r w:rsidRPr="005E2DD6">
              <w:rPr>
                <w:bCs/>
                <w:color w:val="000000" w:themeColor="text1"/>
              </w:rPr>
              <w:t>2</w:t>
            </w:r>
          </w:p>
        </w:tc>
      </w:tr>
      <w:tr w:rsidR="003B3940" w:rsidRPr="006F03E2" w:rsidTr="005E2DD6">
        <w:trPr>
          <w:trHeight w:val="66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055D15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55D15">
              <w:rPr>
                <w:b/>
                <w:bCs/>
              </w:rPr>
              <w:t xml:space="preserve">Самостоятельная работа 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СР №2.</w:t>
            </w:r>
            <w:r>
              <w:t xml:space="preserve"> В</w:t>
            </w:r>
            <w:r>
              <w:rPr>
                <w:bCs/>
              </w:rPr>
              <w:t>ыполнение комплекса общеразвивающих упражнений утренней гимнастики.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lastRenderedPageBreak/>
              <w:t>СР №3. Составление комплекса упражнений для развития координации и техники, его выполнение.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6811">
              <w:rPr>
                <w:b/>
                <w:bCs/>
              </w:rPr>
              <w:lastRenderedPageBreak/>
              <w:t>2</w:t>
            </w:r>
          </w:p>
          <w:p w:rsidR="00DF6811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1</w:t>
            </w:r>
          </w:p>
          <w:p w:rsidR="00DF6811" w:rsidRPr="00DF6811" w:rsidRDefault="00DF6811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lastRenderedPageBreak/>
              <w:t>1</w:t>
            </w:r>
          </w:p>
          <w:p w:rsidR="00DF6811" w:rsidRPr="00DF6811" w:rsidRDefault="00DF6811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940" w:rsidRPr="005E2DD6" w:rsidRDefault="003B3940" w:rsidP="006F03E2">
            <w:pPr>
              <w:jc w:val="center"/>
              <w:rPr>
                <w:bCs/>
                <w:i/>
                <w:color w:val="000000" w:themeColor="text1"/>
              </w:rPr>
            </w:pPr>
          </w:p>
        </w:tc>
      </w:tr>
      <w:tr w:rsidR="003B3940" w:rsidRPr="006F03E2" w:rsidTr="00DF6811">
        <w:trPr>
          <w:trHeight w:val="600"/>
        </w:trPr>
        <w:tc>
          <w:tcPr>
            <w:tcW w:w="1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  <w:p w:rsidR="003B3940" w:rsidRP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3B3940">
              <w:rPr>
                <w:b/>
              </w:rPr>
              <w:t>Раздел 3. Спортивные игры. Баскетбол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6F03E2" w:rsidRDefault="003B3940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3B3940" w:rsidRPr="006F03E2" w:rsidTr="00DF6811">
        <w:trPr>
          <w:trHeight w:val="264"/>
        </w:trPr>
        <w:tc>
          <w:tcPr>
            <w:tcW w:w="2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3B3940" w:rsidRP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3.1 </w:t>
            </w:r>
            <w:r w:rsidRPr="00055D15">
              <w:rPr>
                <w:bCs/>
              </w:rPr>
              <w:t>Ведение мяча</w:t>
            </w:r>
          </w:p>
          <w:p w:rsid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55D15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3B3940" w:rsidRDefault="003B3940" w:rsidP="006F03E2">
            <w:pPr>
              <w:jc w:val="center"/>
              <w:rPr>
                <w:bCs/>
                <w:color w:val="FFFFFF"/>
              </w:rPr>
            </w:pPr>
            <w:r w:rsidRPr="003B3940">
              <w:rPr>
                <w:bCs/>
                <w:color w:val="000000" w:themeColor="text1"/>
              </w:rPr>
              <w:t>2</w:t>
            </w:r>
          </w:p>
        </w:tc>
      </w:tr>
      <w:tr w:rsidR="003B3940" w:rsidRPr="006F03E2" w:rsidTr="00DF6811">
        <w:trPr>
          <w:trHeight w:val="82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55D15">
              <w:t>1.Закрепление техники ведения мяча на месте, шагом и бегом (правой и левой рукой).  Ведение мяча с изменением направления и скорости передвижения. Ведение мяча с изменением высоты отскока. Ведение мяча с последующей остановкой.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3B3940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B3940"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6F03E2" w:rsidRDefault="003B3940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3B3940" w:rsidRPr="006F03E2" w:rsidTr="00DF6811">
        <w:trPr>
          <w:trHeight w:val="60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055D15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55D15">
              <w:rPr>
                <w:b/>
                <w:bCs/>
              </w:rPr>
              <w:t>Самостоятельная работа</w:t>
            </w:r>
          </w:p>
          <w:p w:rsidR="003B3940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СР №3. Составление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68540C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540C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6F03E2" w:rsidRDefault="003B3940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3B3940" w:rsidRPr="006F03E2" w:rsidTr="00DF6811">
        <w:trPr>
          <w:trHeight w:val="260"/>
        </w:trPr>
        <w:tc>
          <w:tcPr>
            <w:tcW w:w="21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3.2</w:t>
            </w:r>
            <w:r w:rsidRPr="00055D15">
              <w:rPr>
                <w:bCs/>
              </w:rPr>
              <w:t xml:space="preserve"> Бросок мяча</w:t>
            </w: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B3940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3B3940" w:rsidRDefault="003B3940" w:rsidP="006F03E2">
            <w:pPr>
              <w:jc w:val="center"/>
              <w:rPr>
                <w:bCs/>
                <w:color w:val="FFFFFF"/>
              </w:rPr>
            </w:pPr>
            <w:r w:rsidRPr="003B3940">
              <w:rPr>
                <w:bCs/>
                <w:color w:val="000000" w:themeColor="text1"/>
              </w:rPr>
              <w:t>2</w:t>
            </w:r>
          </w:p>
        </w:tc>
      </w:tr>
      <w:tr w:rsidR="003B3940" w:rsidRPr="006F03E2" w:rsidTr="00DF6811">
        <w:trPr>
          <w:trHeight w:val="72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055D15" w:rsidRDefault="003B3940" w:rsidP="003B3940">
            <w:pPr>
              <w:widowControl w:val="0"/>
              <w:ind w:firstLine="16"/>
              <w:jc w:val="both"/>
            </w:pPr>
            <w:r w:rsidRPr="00055D15">
              <w:rPr>
                <w:bCs/>
              </w:rPr>
              <w:t>1.Совершенствование техники броска двумя руками от груди с места.</w:t>
            </w:r>
            <w:r w:rsidRPr="00055D15">
              <w:t xml:space="preserve"> Бросок мяча одной рукой от плеча  с места.  Бросок одной рукой  сверху.</w:t>
            </w:r>
          </w:p>
          <w:p w:rsidR="003B3940" w:rsidRDefault="003B3940" w:rsidP="003B3940">
            <w:pPr>
              <w:spacing w:after="200" w:line="276" w:lineRule="auto"/>
              <w:rPr>
                <w:b/>
                <w:bCs/>
              </w:rPr>
            </w:pPr>
            <w:r w:rsidRPr="00055D15">
              <w:t>2.Закрепление техники броска мяча в движении после ведения сверху одной рукой. Бросок мяча в движении  после ведения и ловли мяча. Штрафной бросок. Бросок в прыжке с места, после ведения.</w:t>
            </w:r>
            <w:r>
              <w:rPr>
                <w:bCs/>
              </w:rPr>
              <w:t xml:space="preserve"> Сдача контрольных нормативов.</w:t>
            </w:r>
          </w:p>
          <w:p w:rsidR="003B3940" w:rsidRDefault="003B3940" w:rsidP="005E2D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3B3940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B3940">
              <w:rPr>
                <w:bCs/>
              </w:rPr>
              <w:t>2</w:t>
            </w:r>
          </w:p>
          <w:p w:rsidR="003B3940" w:rsidRPr="003B3940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B3940">
              <w:rPr>
                <w:bCs/>
              </w:rPr>
              <w:t>2</w:t>
            </w:r>
          </w:p>
          <w:p w:rsidR="003B3940" w:rsidRDefault="003B3940" w:rsidP="00E54F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6F03E2" w:rsidRDefault="003B3940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3B3940" w:rsidRPr="006F03E2" w:rsidTr="005245C2">
        <w:trPr>
          <w:trHeight w:val="118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3B3940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055D15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55D15">
              <w:rPr>
                <w:b/>
                <w:bCs/>
              </w:rPr>
              <w:t>Самостоятельная работа</w:t>
            </w:r>
          </w:p>
          <w:p w:rsidR="003B3940" w:rsidRDefault="003B3940" w:rsidP="003B3940">
            <w:pPr>
              <w:widowControl w:val="0"/>
              <w:jc w:val="both"/>
            </w:pPr>
            <w:r>
              <w:t>СР №3. Составление комплекса упражнений для развития координации и техники, его выполнение.</w:t>
            </w:r>
          </w:p>
          <w:p w:rsidR="003B3940" w:rsidRDefault="003B3940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СР №6. Составление и выполнение упражнений для развития выносливости.</w:t>
            </w:r>
          </w:p>
          <w:p w:rsidR="005245C2" w:rsidRDefault="005245C2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Default="00B1554E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5245C2" w:rsidRDefault="00B1554E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245C2" w:rsidRPr="005245C2" w:rsidRDefault="00B1554E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3940" w:rsidRPr="006F03E2" w:rsidRDefault="003B3940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5245C2" w:rsidRPr="006F03E2" w:rsidTr="00DF6811">
        <w:trPr>
          <w:trHeight w:val="248"/>
        </w:trPr>
        <w:tc>
          <w:tcPr>
            <w:tcW w:w="21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3.3.</w:t>
            </w:r>
            <w:r w:rsidRPr="00055D15">
              <w:rPr>
                <w:bCs/>
              </w:rPr>
              <w:t xml:space="preserve"> Техника нападения и техника защиты</w:t>
            </w: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055D15" w:rsidRDefault="005245C2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245C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5245C2" w:rsidP="006F03E2">
            <w:pPr>
              <w:jc w:val="center"/>
              <w:rPr>
                <w:bCs/>
                <w:color w:val="FFFFFF"/>
              </w:rPr>
            </w:pPr>
            <w:r w:rsidRPr="005245C2">
              <w:rPr>
                <w:bCs/>
                <w:color w:val="000000" w:themeColor="text1"/>
              </w:rPr>
              <w:t>2</w:t>
            </w:r>
          </w:p>
        </w:tc>
      </w:tr>
      <w:tr w:rsidR="005245C2" w:rsidRPr="006F03E2" w:rsidTr="00DF6811">
        <w:trPr>
          <w:trHeight w:val="82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055D15" w:rsidRDefault="005245C2" w:rsidP="003B39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1</w:t>
            </w:r>
            <w:r w:rsidRPr="00055D15">
              <w:rPr>
                <w:bCs/>
              </w:rPr>
              <w:t>.Индивидуальные действия: действия одного защитника против двух нападаю</w:t>
            </w:r>
            <w:r>
              <w:rPr>
                <w:bCs/>
              </w:rPr>
              <w:t xml:space="preserve">щих в системе быстрого прорыва. </w:t>
            </w:r>
            <w:r w:rsidRPr="00055D15">
              <w:rPr>
                <w:bCs/>
              </w:rPr>
              <w:t>Командные действия: организация командных действий против быстрого прорыва; личная система защиты</w:t>
            </w:r>
            <w:r>
              <w:rPr>
                <w:bCs/>
              </w:rPr>
              <w:t>. Сдача контрольных нормативов.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245C2"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6F03E2" w:rsidRDefault="005245C2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5245C2" w:rsidRPr="006F03E2" w:rsidTr="005245C2">
        <w:trPr>
          <w:trHeight w:val="620"/>
        </w:trPr>
        <w:tc>
          <w:tcPr>
            <w:tcW w:w="2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055D15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55D15">
              <w:rPr>
                <w:b/>
                <w:bCs/>
              </w:rPr>
              <w:t>Самостоятельная работа</w:t>
            </w:r>
          </w:p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СР №6. Составление и выполнение упражнений для развития выносливости.</w:t>
            </w:r>
          </w:p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245C2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6F03E2" w:rsidRDefault="005245C2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5245C2" w:rsidRPr="006F03E2" w:rsidTr="005245C2">
        <w:trPr>
          <w:trHeight w:val="400"/>
        </w:trPr>
        <w:tc>
          <w:tcPr>
            <w:tcW w:w="124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245C2">
              <w:rPr>
                <w:b/>
                <w:bCs/>
              </w:rPr>
              <w:lastRenderedPageBreak/>
              <w:t>Раздел 4. Гимнастика</w:t>
            </w:r>
          </w:p>
          <w:p w:rsidR="005245C2" w:rsidRPr="00055D15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6F03E2" w:rsidRDefault="005245C2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5245C2" w:rsidRPr="006F03E2" w:rsidTr="00DF6811">
        <w:trPr>
          <w:trHeight w:val="260"/>
        </w:trPr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055D15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Тема4.1.</w:t>
            </w:r>
            <w:r w:rsidRPr="00055D15">
              <w:rPr>
                <w:bCs/>
              </w:rPr>
              <w:t xml:space="preserve"> Акробатические</w:t>
            </w:r>
          </w:p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55D15">
              <w:rPr>
                <w:bCs/>
              </w:rPr>
              <w:t>упражнения</w:t>
            </w:r>
          </w:p>
          <w:p w:rsidR="005245C2" w:rsidRP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245C2" w:rsidRP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E0ACD">
              <w:rPr>
                <w:b/>
                <w:bCs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5245C2" w:rsidP="006F03E2">
            <w:pPr>
              <w:jc w:val="center"/>
              <w:rPr>
                <w:bCs/>
                <w:color w:val="FFFFFF"/>
              </w:rPr>
            </w:pPr>
            <w:r w:rsidRPr="005245C2">
              <w:rPr>
                <w:bCs/>
                <w:color w:val="000000" w:themeColor="text1"/>
              </w:rPr>
              <w:t>2</w:t>
            </w:r>
          </w:p>
        </w:tc>
      </w:tr>
      <w:tr w:rsidR="005245C2" w:rsidRPr="006F03E2" w:rsidTr="00DF6811">
        <w:trPr>
          <w:trHeight w:val="1520"/>
        </w:trPr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30634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30634">
              <w:rPr>
                <w:bCs/>
              </w:rPr>
              <w:t>1.Гимнастика – как вид спорта. Техника безопасности при занятиях гимнастикой. Первая помощь при травмах</w:t>
            </w:r>
          </w:p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30634">
              <w:rPr>
                <w:bCs/>
              </w:rPr>
              <w:t>2.Закрепление кувырков вперёд, назад, стойка на лопатках, кувырок назад через плечо со стойки на лопатках в стойку на одно колено, другая назад, мост из положения лёжа на спине и поворот кругом, равновесие на одной ноге (ласточка).</w:t>
            </w:r>
          </w:p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245C2">
              <w:rPr>
                <w:bCs/>
              </w:rPr>
              <w:t>2</w:t>
            </w:r>
          </w:p>
          <w:p w:rsidR="005245C2" w:rsidRP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245C2">
              <w:rPr>
                <w:bCs/>
              </w:rPr>
              <w:t>2</w:t>
            </w:r>
          </w:p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6F03E2" w:rsidRDefault="005245C2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5245C2" w:rsidRPr="006F03E2" w:rsidTr="005245C2">
        <w:trPr>
          <w:trHeight w:val="680"/>
        </w:trPr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30634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30634">
              <w:rPr>
                <w:b/>
                <w:bCs/>
              </w:rPr>
              <w:t>Самостоятельная работа</w:t>
            </w:r>
          </w:p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СР №7. Составление и выполнение упражнений для развития гибкости.</w:t>
            </w:r>
          </w:p>
          <w:p w:rsidR="005245C2" w:rsidRPr="00530634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DF6811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6F03E2" w:rsidRDefault="005245C2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5245C2" w:rsidRPr="006F03E2" w:rsidTr="00DF6811">
        <w:trPr>
          <w:trHeight w:val="268"/>
        </w:trPr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Тема4.2.</w:t>
            </w:r>
            <w:r w:rsidRPr="00055D15">
              <w:rPr>
                <w:bCs/>
              </w:rPr>
              <w:t xml:space="preserve"> Упражнения в равновесии</w:t>
            </w:r>
          </w:p>
        </w:tc>
        <w:tc>
          <w:tcPr>
            <w:tcW w:w="103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245C2" w:rsidRPr="00530634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E0ACD">
              <w:rPr>
                <w:b/>
                <w:bCs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5245C2" w:rsidP="006F03E2">
            <w:pPr>
              <w:jc w:val="center"/>
              <w:rPr>
                <w:bCs/>
                <w:color w:val="FFFFFF"/>
              </w:rPr>
            </w:pPr>
            <w:r w:rsidRPr="005245C2">
              <w:rPr>
                <w:bCs/>
                <w:color w:val="000000" w:themeColor="text1"/>
              </w:rPr>
              <w:t>2</w:t>
            </w:r>
          </w:p>
        </w:tc>
      </w:tr>
      <w:tr w:rsidR="005245C2" w:rsidRPr="006F03E2" w:rsidTr="00DF6811">
        <w:trPr>
          <w:trHeight w:val="600"/>
        </w:trPr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C2" w:rsidRPr="00530634" w:rsidRDefault="005245C2" w:rsidP="00DF68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30634">
              <w:rPr>
                <w:bCs/>
              </w:rPr>
              <w:t>1.Ходьба с махом ноги вперёд, подскоки на двух,  шаги польки, повороты кругом махом одной вперёд, назад.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245C2"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6F03E2" w:rsidRDefault="005245C2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5245C2" w:rsidRPr="006F03E2" w:rsidTr="005245C2">
        <w:trPr>
          <w:trHeight w:val="560"/>
        </w:trPr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C2" w:rsidRPr="00530634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30634">
              <w:rPr>
                <w:b/>
                <w:bCs/>
              </w:rPr>
              <w:t>Самостоятельная работа</w:t>
            </w:r>
          </w:p>
          <w:p w:rsidR="005245C2" w:rsidRPr="00530634" w:rsidRDefault="005245C2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СР №7. Составление и выполнение упражнений для развития гибкости.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DF6811" w:rsidRDefault="00DF6811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6811"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6F03E2" w:rsidRDefault="005245C2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68540C" w:rsidRPr="006F03E2" w:rsidTr="00DF6811">
        <w:trPr>
          <w:trHeight w:val="324"/>
        </w:trPr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0C" w:rsidRPr="00055D15" w:rsidRDefault="0068540C" w:rsidP="006854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Тема4.3 </w:t>
            </w:r>
            <w:r w:rsidRPr="00055D15">
              <w:rPr>
                <w:bCs/>
              </w:rPr>
              <w:t>Полоса препятствий.</w:t>
            </w:r>
          </w:p>
          <w:p w:rsidR="0068540C" w:rsidRDefault="0068540C" w:rsidP="006854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55D15">
              <w:rPr>
                <w:bCs/>
              </w:rPr>
              <w:t>Подвижные игры и эстафеты</w:t>
            </w:r>
          </w:p>
        </w:tc>
        <w:tc>
          <w:tcPr>
            <w:tcW w:w="103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40C" w:rsidRPr="00530634" w:rsidRDefault="0068540C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E0ACD">
              <w:rPr>
                <w:b/>
                <w:bCs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0C" w:rsidRPr="0068540C" w:rsidRDefault="0068540C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540C">
              <w:rPr>
                <w:b/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0C" w:rsidRPr="0068540C" w:rsidRDefault="0068540C" w:rsidP="006F03E2">
            <w:pPr>
              <w:jc w:val="center"/>
              <w:rPr>
                <w:bCs/>
                <w:color w:val="FFFFFF"/>
              </w:rPr>
            </w:pPr>
            <w:r w:rsidRPr="0068540C">
              <w:rPr>
                <w:bCs/>
                <w:color w:val="000000" w:themeColor="text1"/>
              </w:rPr>
              <w:t>2</w:t>
            </w:r>
          </w:p>
        </w:tc>
      </w:tr>
      <w:tr w:rsidR="0068540C" w:rsidRPr="006F03E2" w:rsidTr="00DF6811">
        <w:trPr>
          <w:trHeight w:val="580"/>
        </w:trPr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0C" w:rsidRDefault="0068540C" w:rsidP="006854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40C" w:rsidRPr="00530634" w:rsidRDefault="0068540C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30634">
              <w:rPr>
                <w:bCs/>
              </w:rPr>
              <w:t>1.Приседания, упражнения на укрепление брюшного пресса и спины, подтягивание (отжимание). Сдача контрольных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0C" w:rsidRDefault="0068540C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0C" w:rsidRPr="006F03E2" w:rsidRDefault="0068540C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68540C" w:rsidRPr="006F03E2" w:rsidTr="0068540C">
        <w:trPr>
          <w:trHeight w:val="560"/>
        </w:trPr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0C" w:rsidRDefault="0068540C" w:rsidP="006854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40C" w:rsidRPr="00530634" w:rsidRDefault="0068540C" w:rsidP="006854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30634">
              <w:rPr>
                <w:b/>
                <w:bCs/>
              </w:rPr>
              <w:t>Самостоятельная работа</w:t>
            </w:r>
          </w:p>
          <w:p w:rsidR="0068540C" w:rsidRPr="00530634" w:rsidRDefault="0068540C" w:rsidP="006854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СР №2.</w:t>
            </w:r>
            <w:r>
              <w:t xml:space="preserve"> В</w:t>
            </w:r>
            <w:r>
              <w:rPr>
                <w:bCs/>
              </w:rPr>
              <w:t>ыполнение комплекса общеразвивающих упражнений утренней гимнастики.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0C" w:rsidRPr="0068540C" w:rsidRDefault="00DF6811" w:rsidP="005245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0C" w:rsidRPr="006F03E2" w:rsidRDefault="0068540C" w:rsidP="006F03E2">
            <w:pPr>
              <w:jc w:val="center"/>
              <w:rPr>
                <w:bCs/>
                <w:i/>
                <w:color w:val="FFFFFF"/>
              </w:rPr>
            </w:pPr>
          </w:p>
        </w:tc>
      </w:tr>
      <w:tr w:rsidR="005245C2" w:rsidRPr="006F03E2" w:rsidTr="006F03E2">
        <w:trPr>
          <w:trHeight w:val="20"/>
        </w:trPr>
        <w:tc>
          <w:tcPr>
            <w:tcW w:w="1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Раздел 7.  Спортивные игры. ФУТБОЛ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68540C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F03E2">
              <w:rPr>
                <w:bCs/>
                <w:i/>
              </w:rPr>
              <w:t>2</w:t>
            </w:r>
          </w:p>
        </w:tc>
      </w:tr>
      <w:tr w:rsidR="005245C2" w:rsidRPr="006F03E2" w:rsidTr="006F03E2">
        <w:trPr>
          <w:trHeight w:val="134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/>
                <w:bCs/>
              </w:rPr>
              <w:t>Тема 7.1.</w:t>
            </w:r>
          </w:p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Передачи и остановки мяча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03E2">
              <w:rPr>
                <w:b/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45C2" w:rsidRPr="006F03E2" w:rsidTr="006F03E2">
        <w:trPr>
          <w:trHeight w:val="134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>1.Футбол – как вид спорта. Техника безопасности при занятиях мини-футболом. Правила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Cs/>
              </w:rPr>
            </w:pPr>
          </w:p>
        </w:tc>
      </w:tr>
      <w:tr w:rsidR="005245C2" w:rsidRPr="006F03E2" w:rsidTr="006F03E2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2.Закрепление  продольных и диагональных передач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Cs/>
              </w:rPr>
            </w:pPr>
          </w:p>
        </w:tc>
      </w:tr>
      <w:tr w:rsidR="005245C2" w:rsidRPr="006F03E2" w:rsidTr="006F03E2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 xml:space="preserve"> СР №3. Составление комплекса упражнений для развития координации и техники, его выполнение.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245C2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Cs/>
              </w:rPr>
            </w:pPr>
          </w:p>
        </w:tc>
      </w:tr>
      <w:tr w:rsidR="005245C2" w:rsidRPr="006F03E2" w:rsidTr="006F03E2">
        <w:trPr>
          <w:trHeight w:val="20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Тема 7.2.</w:t>
            </w:r>
          </w:p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Cs/>
              </w:rPr>
              <w:t xml:space="preserve">Игра вратаря и </w:t>
            </w:r>
            <w:r w:rsidRPr="006F03E2">
              <w:rPr>
                <w:bCs/>
              </w:rPr>
              <w:lastRenderedPageBreak/>
              <w:t>удары по воротам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lastRenderedPageBreak/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68540C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5245C2" w:rsidRPr="0068540C" w:rsidRDefault="0068540C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lastRenderedPageBreak/>
              <w:t>1</w:t>
            </w:r>
          </w:p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03E2">
              <w:rPr>
                <w:bCs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Cs/>
              </w:rPr>
            </w:pPr>
          </w:p>
        </w:tc>
      </w:tr>
      <w:tr w:rsidR="005245C2" w:rsidRPr="006F03E2" w:rsidTr="006F03E2">
        <w:trPr>
          <w:trHeight w:val="20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1. Совершенствование ловли мяча, катящегося сверху</w:t>
            </w:r>
          </w:p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lastRenderedPageBreak/>
              <w:t>2.Технические упражнения в падении</w:t>
            </w:r>
          </w:p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t>3. Совершенствование упражнений в закрывании, перехвате, отборе мяча.</w:t>
            </w:r>
            <w:r w:rsidRPr="006F03E2">
              <w:rPr>
                <w:bCs/>
              </w:rPr>
              <w:t xml:space="preserve"> Сдача контрольных нормативов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245C2" w:rsidRPr="006F03E2" w:rsidRDefault="005245C2" w:rsidP="006F03E2">
            <w:pPr>
              <w:jc w:val="center"/>
            </w:pPr>
            <w:r w:rsidRPr="006F03E2">
              <w:lastRenderedPageBreak/>
              <w:t>2</w:t>
            </w:r>
          </w:p>
        </w:tc>
      </w:tr>
      <w:tr w:rsidR="005245C2" w:rsidRPr="006F03E2" w:rsidTr="006F03E2">
        <w:trPr>
          <w:trHeight w:val="875"/>
        </w:trPr>
        <w:tc>
          <w:tcPr>
            <w:tcW w:w="2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Pr="006F03E2" w:rsidRDefault="005245C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СР №2.</w:t>
            </w:r>
            <w:r w:rsidRPr="006F03E2">
              <w:t xml:space="preserve"> В</w:t>
            </w:r>
            <w:r w:rsidRPr="006F03E2">
              <w:rPr>
                <w:bCs/>
              </w:rPr>
              <w:t>ыполнение комплекса общеразвивающих упражнений утренней гимнастики.</w:t>
            </w:r>
          </w:p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F03E2">
              <w:rPr>
                <w:bCs/>
              </w:rPr>
              <w:t>СР №6. Составление и выполнение упражнений для развития выносливости.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45C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DF6811" w:rsidRPr="00DF6811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1</w:t>
            </w:r>
          </w:p>
          <w:p w:rsidR="00DF6811" w:rsidRPr="006F03E2" w:rsidRDefault="00DF6811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F6811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245C2" w:rsidRPr="006F03E2" w:rsidTr="006F03E2">
        <w:trPr>
          <w:trHeight w:val="20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rPr>
                <w:b/>
                <w:bCs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5245C2" w:rsidP="006F03E2">
            <w:pPr>
              <w:widowControl w:val="0"/>
              <w:jc w:val="right"/>
              <w:rPr>
                <w:b/>
                <w:bCs/>
              </w:rPr>
            </w:pPr>
            <w:r w:rsidRPr="006F03E2">
              <w:rPr>
                <w:b/>
                <w:bCs/>
              </w:rPr>
              <w:t>Обязательная аудиторная учебная нагрузка:</w:t>
            </w:r>
          </w:p>
          <w:p w:rsidR="005245C2" w:rsidRPr="006F03E2" w:rsidRDefault="005245C2" w:rsidP="006F03E2">
            <w:pPr>
              <w:tabs>
                <w:tab w:val="left" w:pos="3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6F03E2">
              <w:rPr>
                <w:b/>
                <w:bCs/>
              </w:rPr>
              <w:t>Самостоятельная работа обучающихся:</w:t>
            </w:r>
          </w:p>
          <w:p w:rsidR="005245C2" w:rsidRPr="006F03E2" w:rsidRDefault="005245C2" w:rsidP="006F03E2">
            <w:pPr>
              <w:widowControl w:val="0"/>
              <w:jc w:val="right"/>
              <w:rPr>
                <w:b/>
                <w:bCs/>
              </w:rPr>
            </w:pPr>
            <w:r w:rsidRPr="006F03E2">
              <w:rPr>
                <w:b/>
                <w:bCs/>
              </w:rPr>
              <w:t xml:space="preserve"> Максимальная учебная нагрузка: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5C2" w:rsidRPr="006F03E2" w:rsidRDefault="0068540C" w:rsidP="006F03E2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  <w:p w:rsidR="005245C2" w:rsidRPr="006F03E2" w:rsidRDefault="00DF6811" w:rsidP="006F03E2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  <w:p w:rsidR="005245C2" w:rsidRPr="006F03E2" w:rsidRDefault="00DF6811" w:rsidP="006F03E2">
            <w:pPr>
              <w:jc w:val="center"/>
              <w:rPr>
                <w:b/>
              </w:rPr>
            </w:pPr>
            <w:r>
              <w:rPr>
                <w:b/>
              </w:rPr>
              <w:t>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5C2" w:rsidRPr="006F03E2" w:rsidRDefault="005245C2" w:rsidP="006F03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6F03E2" w:rsidRPr="006F03E2" w:rsidRDefault="006F03E2" w:rsidP="006F03E2">
      <w:pPr>
        <w:rPr>
          <w:rFonts w:ascii="Calibri" w:hAnsi="Calibri"/>
        </w:rPr>
      </w:pP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03E2">
        <w:t>Для характеристики уровня освоения учебного материала используются следующие обозначения: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03E2">
        <w:t xml:space="preserve">1. – ознакомительный (узнавание ранее изученных объектов, свойств); 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03E2">
        <w:t>2. – репродуктивный (выполнение деятельности по образцу, инструкции или под руководством)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F03E2">
        <w:t>3. – продуктивный (планирование и самостоятельное выполнение деятельности, решение проблемных задач)</w:t>
      </w:r>
    </w:p>
    <w:p w:rsidR="006F03E2" w:rsidRPr="006F03E2" w:rsidRDefault="006F03E2" w:rsidP="006F0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6F03E2" w:rsidRPr="006F03E2" w:rsidRDefault="006F03E2" w:rsidP="006F0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</w:rPr>
      </w:pP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</w:rPr>
      </w:pPr>
    </w:p>
    <w:p w:rsidR="006F03E2" w:rsidRPr="006F03E2" w:rsidRDefault="006F03E2" w:rsidP="006F03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outlineLvl w:val="0"/>
        <w:rPr>
          <w:b/>
          <w:caps/>
        </w:rPr>
        <w:sectPr w:rsidR="006F03E2" w:rsidRPr="006F03E2" w:rsidSect="006F03E2">
          <w:pgSz w:w="16838" w:h="11906" w:orient="landscape"/>
          <w:pgMar w:top="1134" w:right="1134" w:bottom="1134" w:left="1134" w:header="397" w:footer="454" w:gutter="0"/>
          <w:cols w:space="708"/>
          <w:docGrid w:linePitch="360"/>
        </w:sectPr>
      </w:pPr>
    </w:p>
    <w:p w:rsidR="006F03E2" w:rsidRPr="006F03E2" w:rsidRDefault="006F03E2" w:rsidP="006F03E2">
      <w:pPr>
        <w:keepNext/>
        <w:autoSpaceDE w:val="0"/>
        <w:autoSpaceDN w:val="0"/>
        <w:spacing w:line="276" w:lineRule="auto"/>
        <w:ind w:firstLine="284"/>
        <w:jc w:val="center"/>
        <w:outlineLvl w:val="0"/>
        <w:rPr>
          <w:b/>
        </w:rPr>
      </w:pPr>
      <w:bookmarkStart w:id="2" w:name="_Toc430869064"/>
      <w:r w:rsidRPr="006F03E2">
        <w:rPr>
          <w:b/>
        </w:rPr>
        <w:lastRenderedPageBreak/>
        <w:t>3. УСЛОВИЯ РЕАЛИЗАЦИИ УЧЕБНОЙ ДИСЦИПЛИНЫ</w:t>
      </w:r>
      <w:bookmarkEnd w:id="2"/>
    </w:p>
    <w:p w:rsidR="006F03E2" w:rsidRPr="006F03E2" w:rsidRDefault="006F03E2" w:rsidP="006F03E2">
      <w:pPr>
        <w:spacing w:line="276" w:lineRule="auto"/>
        <w:jc w:val="center"/>
      </w:pPr>
      <w:r w:rsidRPr="006F03E2">
        <w:t>ОУД.05 ФИЗИЧЕСКАЯ КУЛЬТУРА</w:t>
      </w:r>
    </w:p>
    <w:p w:rsidR="006F03E2" w:rsidRPr="006F03E2" w:rsidRDefault="006F03E2" w:rsidP="006F03E2">
      <w:pPr>
        <w:spacing w:line="276" w:lineRule="auto"/>
        <w:jc w:val="center"/>
      </w:pPr>
    </w:p>
    <w:p w:rsidR="006F03E2" w:rsidRPr="006F03E2" w:rsidRDefault="006F03E2" w:rsidP="006F0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6F03E2">
        <w:rPr>
          <w:b/>
          <w:bCs/>
        </w:rPr>
        <w:t>3.1. Требования к минимальному материально-техническому обеспечению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ab/>
      </w:r>
      <w:bookmarkStart w:id="3" w:name="_Toc430869065"/>
      <w:r w:rsidRPr="006F03E2">
        <w:rPr>
          <w:bCs/>
        </w:rPr>
        <w:t xml:space="preserve">Реализация программы дисциплины требует наличия спортивного комплекса, включающего спортивный зал, открытый стадион широкого профиля с элементами полосы препятствий. 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F03E2">
        <w:rPr>
          <w:b/>
          <w:bCs/>
        </w:rPr>
        <w:tab/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F03E2">
        <w:rPr>
          <w:b/>
          <w:bCs/>
        </w:rPr>
        <w:t>Оборудование спортивного  комплекса:</w:t>
      </w:r>
    </w:p>
    <w:p w:rsidR="006F03E2" w:rsidRPr="006F03E2" w:rsidRDefault="006F03E2" w:rsidP="006F0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посадочные места по количеству обучающихся;</w:t>
      </w:r>
    </w:p>
    <w:p w:rsidR="006F03E2" w:rsidRPr="006F03E2" w:rsidRDefault="006F03E2" w:rsidP="006F0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рабочее место преподавателя;</w:t>
      </w:r>
    </w:p>
    <w:p w:rsidR="006F03E2" w:rsidRPr="006F03E2" w:rsidRDefault="006F03E2" w:rsidP="006F0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учебно-методический комплект по дисциплине;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беговая дорожка Т-307- 2шт.;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велоэргометр - 2шт.;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 xml:space="preserve">- </w:t>
      </w:r>
      <w:proofErr w:type="spellStart"/>
      <w:r w:rsidRPr="006F03E2">
        <w:rPr>
          <w:bCs/>
        </w:rPr>
        <w:t>массажёр</w:t>
      </w:r>
      <w:proofErr w:type="spellEnd"/>
      <w:r w:rsidRPr="006F03E2">
        <w:rPr>
          <w:bCs/>
        </w:rPr>
        <w:t xml:space="preserve"> - 2шт.;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скамья для пресса;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скамья для жима;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 xml:space="preserve">- скамья </w:t>
      </w:r>
      <w:proofErr w:type="spellStart"/>
      <w:r w:rsidRPr="006F03E2">
        <w:rPr>
          <w:bCs/>
        </w:rPr>
        <w:t>скотта</w:t>
      </w:r>
      <w:proofErr w:type="spellEnd"/>
      <w:r w:rsidRPr="006F03E2">
        <w:rPr>
          <w:bCs/>
        </w:rPr>
        <w:t>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снаряд универсальный для комплексного развития мышц;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гири;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F03E2">
        <w:rPr>
          <w:bCs/>
        </w:rPr>
        <w:t>- мячи волейбольные;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F03E2">
        <w:rPr>
          <w:bCs/>
        </w:rPr>
        <w:t>- мячи баскетбольные;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F03E2">
        <w:rPr>
          <w:bCs/>
        </w:rPr>
        <w:t>- мячи футбольные;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F03E2">
        <w:rPr>
          <w:bCs/>
        </w:rPr>
        <w:t>- ворота футбольные;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F03E2">
        <w:rPr>
          <w:bCs/>
        </w:rPr>
        <w:t>- щиты баскетбольные;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F03E2">
        <w:rPr>
          <w:bCs/>
        </w:rPr>
        <w:t>- сетка волейбольная;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F03E2">
        <w:rPr>
          <w:bCs/>
        </w:rPr>
        <w:t>- информационные стенды.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F03E2">
        <w:rPr>
          <w:b/>
          <w:bCs/>
        </w:rPr>
        <w:tab/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/>
          <w:bCs/>
        </w:rPr>
        <w:t>Технические средства обучения: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>- компьютер.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F03E2" w:rsidRPr="006F03E2" w:rsidRDefault="006F03E2" w:rsidP="006F03E2">
      <w:pPr>
        <w:widowControl w:val="0"/>
        <w:numPr>
          <w:ilvl w:val="1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</w:rPr>
      </w:pPr>
      <w:r w:rsidRPr="006F03E2">
        <w:rPr>
          <w:b/>
        </w:rPr>
        <w:t>Информационное обеспечение обучения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F03E2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F03E2">
        <w:rPr>
          <w:b/>
          <w:bCs/>
        </w:rPr>
        <w:t>Основные источники:</w:t>
      </w:r>
    </w:p>
    <w:p w:rsidR="006F03E2" w:rsidRPr="006F03E2" w:rsidRDefault="006F03E2" w:rsidP="006F03E2">
      <w:pPr>
        <w:numPr>
          <w:ilvl w:val="0"/>
          <w:numId w:val="45"/>
        </w:numPr>
        <w:shd w:val="clear" w:color="auto" w:fill="FFFFFF"/>
        <w:ind w:left="284" w:hanging="284"/>
        <w:contextualSpacing/>
        <w:jc w:val="both"/>
        <w:rPr>
          <w:color w:val="FF0000"/>
        </w:rPr>
      </w:pPr>
      <w:r w:rsidRPr="006F03E2">
        <w:t>Решетников, Н.В. Физическая культура [Текст]: учебное пособие для студентов средних профессиональных учебных заведений / Н.В. Решетников. - 9-е. – М.: ИД «Академия»,2009.</w:t>
      </w:r>
    </w:p>
    <w:p w:rsidR="006F03E2" w:rsidRPr="006F03E2" w:rsidRDefault="006F03E2" w:rsidP="006F03E2">
      <w:pPr>
        <w:autoSpaceDE w:val="0"/>
        <w:autoSpaceDN w:val="0"/>
        <w:adjustRightInd w:val="0"/>
        <w:rPr>
          <w:b/>
          <w:iCs/>
        </w:rPr>
      </w:pPr>
      <w:r w:rsidRPr="006F03E2">
        <w:rPr>
          <w:b/>
          <w:bCs/>
        </w:rPr>
        <w:t xml:space="preserve">Дополнительные источники: </w:t>
      </w:r>
    </w:p>
    <w:p w:rsidR="006F03E2" w:rsidRPr="006F03E2" w:rsidRDefault="006F03E2" w:rsidP="006F03E2">
      <w:pPr>
        <w:widowControl w:val="0"/>
        <w:shd w:val="clear" w:color="auto" w:fill="FFFFFF"/>
        <w:jc w:val="both"/>
        <w:rPr>
          <w:color w:val="000000"/>
          <w:spacing w:val="-1"/>
        </w:rPr>
      </w:pPr>
      <w:r w:rsidRPr="006F03E2">
        <w:rPr>
          <w:color w:val="000000"/>
          <w:spacing w:val="-1"/>
        </w:rPr>
        <w:t>1. Концепция долгосрочного социально-экономического развития Российской Федерации на период до 2020 года.</w:t>
      </w:r>
    </w:p>
    <w:p w:rsidR="006F03E2" w:rsidRPr="006F03E2" w:rsidRDefault="006F03E2" w:rsidP="006F03E2">
      <w:pPr>
        <w:widowControl w:val="0"/>
        <w:shd w:val="clear" w:color="auto" w:fill="FFFFFF"/>
        <w:jc w:val="both"/>
        <w:rPr>
          <w:color w:val="000000"/>
          <w:spacing w:val="-1"/>
        </w:rPr>
      </w:pPr>
      <w:r w:rsidRPr="006F03E2">
        <w:rPr>
          <w:color w:val="000000"/>
          <w:spacing w:val="-1"/>
        </w:rPr>
        <w:t>2. Научно-методический журнал «Физическая культура в школе», 2013-2015гг.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F03E2">
        <w:rPr>
          <w:b/>
          <w:bCs/>
        </w:rPr>
        <w:t>Интернет – ресурсы: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 xml:space="preserve">1. Всё для учителя физкультуры. – Режим доступа: </w:t>
      </w:r>
      <w:hyperlink r:id="rId9" w:history="1">
        <w:r w:rsidRPr="006F03E2">
          <w:rPr>
            <w:bCs/>
            <w:color w:val="0000CC"/>
            <w:u w:val="single"/>
          </w:rPr>
          <w:t>http://spo.1september.ru</w:t>
        </w:r>
      </w:hyperlink>
      <w:r w:rsidRPr="006F03E2">
        <w:rPr>
          <w:bCs/>
        </w:rPr>
        <w:t xml:space="preserve">; </w:t>
      </w:r>
    </w:p>
    <w:p w:rsidR="006F03E2" w:rsidRPr="006F03E2" w:rsidRDefault="006F03E2" w:rsidP="006F03E2">
      <w:pPr>
        <w:rPr>
          <w:color w:val="0000FF"/>
          <w:u w:val="single"/>
        </w:rPr>
      </w:pPr>
      <w:r w:rsidRPr="006F03E2">
        <w:t xml:space="preserve">2. Методика организации и проведения занятий по «Физической. культуре» для студентов отнесенных к специальной медицинской группе. – Режим доступа: </w:t>
      </w:r>
      <w:hyperlink r:id="rId10" w:history="1">
        <w:r w:rsidRPr="006F03E2">
          <w:rPr>
            <w:color w:val="0000CC"/>
            <w:u w:val="single"/>
            <w:lang w:val="en-US"/>
          </w:rPr>
          <w:t>www</w:t>
        </w:r>
        <w:r w:rsidRPr="006F03E2">
          <w:rPr>
            <w:color w:val="0000CC"/>
            <w:u w:val="single"/>
          </w:rPr>
          <w:t>.old.fgoupsk.ru/?</w:t>
        </w:r>
        <w:proofErr w:type="spellStart"/>
        <w:r w:rsidRPr="006F03E2">
          <w:rPr>
            <w:color w:val="0000CC"/>
            <w:u w:val="single"/>
          </w:rPr>
          <w:t>menu</w:t>
        </w:r>
        <w:proofErr w:type="spellEnd"/>
        <w:r w:rsidRPr="006F03E2">
          <w:rPr>
            <w:color w:val="0000CC"/>
            <w:u w:val="single"/>
          </w:rPr>
          <w:t>=3&amp;teme=pp.inc</w:t>
        </w:r>
      </w:hyperlink>
      <w:r w:rsidRPr="006F03E2">
        <w:t xml:space="preserve">; </w:t>
      </w:r>
    </w:p>
    <w:p w:rsidR="006F03E2" w:rsidRPr="006F03E2" w:rsidRDefault="006F03E2" w:rsidP="006F03E2">
      <w:pPr>
        <w:jc w:val="both"/>
      </w:pPr>
      <w:r w:rsidRPr="006F03E2">
        <w:rPr>
          <w:bCs/>
        </w:rPr>
        <w:t xml:space="preserve">3. </w:t>
      </w:r>
      <w:r w:rsidRPr="006F03E2">
        <w:t>Основы методики занятий физкультурными  упражнениями.–Режим доступа:</w:t>
      </w:r>
    </w:p>
    <w:p w:rsidR="006F03E2" w:rsidRPr="006F03E2" w:rsidRDefault="006F03E2" w:rsidP="006F03E2">
      <w:pPr>
        <w:jc w:val="both"/>
      </w:pPr>
      <w:r w:rsidRPr="006F03E2">
        <w:t xml:space="preserve">  </w:t>
      </w:r>
      <w:hyperlink r:id="rId11" w:history="1">
        <w:r w:rsidRPr="006F03E2">
          <w:rPr>
            <w:color w:val="0000CC"/>
            <w:u w:val="single"/>
          </w:rPr>
          <w:t>www.ostu.ru/institutes/iev/arhiv/ref32.htm</w:t>
        </w:r>
      </w:hyperlink>
      <w:r w:rsidRPr="006F03E2">
        <w:t>;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F03E2">
        <w:rPr>
          <w:bCs/>
        </w:rPr>
        <w:t xml:space="preserve">4.Сеть творческих учителей. Сообщество учителей физической культуры. – Режим доступа: </w:t>
      </w:r>
      <w:hyperlink r:id="rId12" w:history="1">
        <w:r w:rsidRPr="006F03E2">
          <w:rPr>
            <w:bCs/>
            <w:color w:val="0000CC"/>
            <w:u w:val="single"/>
          </w:rPr>
          <w:t>http://www.it-n.ru/communities.aspx?cat_no=22924&amp;tmpl=com</w:t>
        </w:r>
      </w:hyperlink>
      <w:r w:rsidRPr="006F03E2">
        <w:rPr>
          <w:bCs/>
        </w:rPr>
        <w:t xml:space="preserve">; </w:t>
      </w:r>
    </w:p>
    <w:p w:rsidR="006F03E2" w:rsidRPr="006F03E2" w:rsidRDefault="006F03E2" w:rsidP="006F03E2">
      <w:r w:rsidRPr="006F03E2">
        <w:t xml:space="preserve">6. Физическое воспитание в средних специальных учебных заведениях. – Режим доступа:  </w:t>
      </w:r>
      <w:hyperlink r:id="rId13" w:history="1">
        <w:r w:rsidRPr="006F03E2">
          <w:rPr>
            <w:color w:val="0000CC"/>
            <w:u w:val="single"/>
            <w:lang w:val="en-US"/>
          </w:rPr>
          <w:t>www</w:t>
        </w:r>
        <w:r w:rsidRPr="006F03E2">
          <w:rPr>
            <w:color w:val="0000CC"/>
            <w:u w:val="single"/>
          </w:rPr>
          <w:t>.know.su/link_8537_21.html</w:t>
        </w:r>
      </w:hyperlink>
      <w:r w:rsidRPr="006F03E2">
        <w:t xml:space="preserve">;  </w:t>
      </w:r>
    </w:p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03E2">
        <w:lastRenderedPageBreak/>
        <w:t xml:space="preserve">7.Физическая культура в средних специальных учебных заведениях. Режим доступа: </w:t>
      </w:r>
      <w:hyperlink r:id="rId14" w:history="1">
        <w:r w:rsidRPr="006F03E2">
          <w:rPr>
            <w:color w:val="0000CC"/>
            <w:u w:val="single"/>
            <w:lang w:val="en-US"/>
          </w:rPr>
          <w:t>www</w:t>
        </w:r>
        <w:r w:rsidRPr="006F03E2">
          <w:rPr>
            <w:color w:val="0000CC"/>
            <w:u w:val="single"/>
          </w:rPr>
          <w:t>.otherreferats.allbest.ru</w:t>
        </w:r>
      </w:hyperlink>
      <w:r w:rsidRPr="006F03E2">
        <w:t>.  </w:t>
      </w:r>
    </w:p>
    <w:p w:rsidR="006F03E2" w:rsidRPr="006F03E2" w:rsidRDefault="006F03E2" w:rsidP="006F0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6F03E2" w:rsidRPr="006F03E2" w:rsidRDefault="006F03E2" w:rsidP="006F03E2">
      <w:pPr>
        <w:keepNext/>
        <w:autoSpaceDE w:val="0"/>
        <w:autoSpaceDN w:val="0"/>
        <w:spacing w:line="276" w:lineRule="auto"/>
        <w:ind w:firstLine="284"/>
        <w:jc w:val="center"/>
        <w:outlineLvl w:val="0"/>
        <w:rPr>
          <w:b/>
        </w:rPr>
      </w:pPr>
    </w:p>
    <w:p w:rsidR="006F03E2" w:rsidRPr="006F03E2" w:rsidRDefault="006F03E2" w:rsidP="006F03E2">
      <w:pPr>
        <w:keepNext/>
        <w:autoSpaceDE w:val="0"/>
        <w:autoSpaceDN w:val="0"/>
        <w:spacing w:line="276" w:lineRule="auto"/>
        <w:ind w:firstLine="284"/>
        <w:jc w:val="center"/>
        <w:outlineLvl w:val="0"/>
        <w:rPr>
          <w:b/>
        </w:rPr>
      </w:pPr>
      <w:r w:rsidRPr="006F03E2">
        <w:rPr>
          <w:b/>
        </w:rPr>
        <w:t xml:space="preserve">4. </w:t>
      </w:r>
      <w:r w:rsidRPr="006F03E2">
        <w:rPr>
          <w:b/>
          <w:color w:val="231F20"/>
        </w:rPr>
        <w:t>КОНТРОЛЬ И ОЦЕНКА РЕЗУЛЬТАТОВ ОСВОЕНИЯ</w:t>
      </w:r>
      <w:bookmarkEnd w:id="3"/>
    </w:p>
    <w:p w:rsidR="006F03E2" w:rsidRPr="006F03E2" w:rsidRDefault="006F03E2" w:rsidP="006F03E2">
      <w:pPr>
        <w:keepNext/>
        <w:autoSpaceDE w:val="0"/>
        <w:autoSpaceDN w:val="0"/>
        <w:spacing w:line="276" w:lineRule="auto"/>
        <w:jc w:val="center"/>
        <w:outlineLvl w:val="0"/>
        <w:rPr>
          <w:b/>
        </w:rPr>
      </w:pPr>
      <w:bookmarkStart w:id="4" w:name="_Toc430575813"/>
      <w:bookmarkStart w:id="5" w:name="_Toc430592014"/>
      <w:bookmarkStart w:id="6" w:name="_Toc430869066"/>
      <w:r w:rsidRPr="006F03E2">
        <w:rPr>
          <w:b/>
        </w:rPr>
        <w:t xml:space="preserve">ДИСЦИПЛИНЫ </w:t>
      </w:r>
      <w:bookmarkEnd w:id="4"/>
      <w:bookmarkEnd w:id="5"/>
      <w:bookmarkEnd w:id="6"/>
      <w:r w:rsidRPr="006F03E2">
        <w:rPr>
          <w:b/>
        </w:rPr>
        <w:t>ОУД.05 ФИЗИЧЕСКАЯ КУЛЬТУРА</w:t>
      </w:r>
    </w:p>
    <w:p w:rsidR="006F03E2" w:rsidRPr="006F03E2" w:rsidRDefault="006F03E2" w:rsidP="006F03E2">
      <w:pPr>
        <w:spacing w:line="276" w:lineRule="auto"/>
        <w:jc w:val="both"/>
      </w:pPr>
      <w:r w:rsidRPr="006F03E2">
        <w:tab/>
      </w:r>
    </w:p>
    <w:p w:rsidR="006F03E2" w:rsidRPr="006F03E2" w:rsidRDefault="006F03E2" w:rsidP="006F03E2">
      <w:pPr>
        <w:spacing w:after="120" w:line="276" w:lineRule="auto"/>
        <w:ind w:firstLine="708"/>
        <w:jc w:val="both"/>
      </w:pPr>
      <w:r w:rsidRPr="006F03E2">
        <w:rPr>
          <w:b/>
        </w:rPr>
        <w:t>Контроль и оценка</w:t>
      </w:r>
      <w:r w:rsidRPr="006F03E2"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141"/>
        <w:gridCol w:w="4111"/>
      </w:tblGrid>
      <w:tr w:rsidR="006F03E2" w:rsidRPr="006F03E2" w:rsidTr="006F03E2">
        <w:trPr>
          <w:trHeight w:val="5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E2" w:rsidRPr="006F03E2" w:rsidRDefault="006F03E2" w:rsidP="006F03E2">
            <w:pPr>
              <w:widowControl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F03E2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:rsidR="006F03E2" w:rsidRPr="006F03E2" w:rsidRDefault="006F03E2" w:rsidP="006F03E2">
            <w:pPr>
              <w:widowControl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F03E2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E2" w:rsidRPr="006F03E2" w:rsidRDefault="006F03E2" w:rsidP="006F03E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F03E2">
              <w:rPr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6F03E2" w:rsidRPr="006F03E2" w:rsidTr="006F03E2">
        <w:trPr>
          <w:trHeight w:val="10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E2" w:rsidRPr="006F03E2" w:rsidRDefault="006F03E2" w:rsidP="006F03E2">
            <w:pPr>
              <w:spacing w:line="276" w:lineRule="auto"/>
              <w:ind w:left="720"/>
              <w:jc w:val="both"/>
              <w:rPr>
                <w:bCs/>
                <w:sz w:val="20"/>
                <w:szCs w:val="20"/>
              </w:rPr>
            </w:pPr>
            <w:r w:rsidRPr="006F03E2">
              <w:rPr>
                <w:b/>
                <w:sz w:val="20"/>
                <w:szCs w:val="20"/>
              </w:rPr>
              <w:t>личностных</w:t>
            </w:r>
          </w:p>
        </w:tc>
      </w:tr>
      <w:tr w:rsidR="006F03E2" w:rsidRPr="006F03E2" w:rsidTr="006F03E2">
        <w:trPr>
          <w:trHeight w:val="489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готовность к служению Отечеству, его защите;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исключение из своей жизни вредных привычек (курения, пьянства и т. д.);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воспитание ответственного отношения к сохранению окружающей природной среды, личному здоровью, как к индивидуальной и общественной ценности;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освоение приемов действий в опасных и чрезвычайных ситуациях природного, техногенного и социального характера;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E2" w:rsidRPr="006F03E2" w:rsidRDefault="006F03E2" w:rsidP="006F03E2">
            <w:pPr>
              <w:jc w:val="both"/>
              <w:rPr>
                <w:sz w:val="20"/>
                <w:szCs w:val="20"/>
              </w:rPr>
            </w:pPr>
            <w:r w:rsidRPr="006F03E2">
              <w:rPr>
                <w:bCs/>
                <w:sz w:val="20"/>
                <w:szCs w:val="20"/>
              </w:rPr>
              <w:t>Практическая работа, устный опрос, внеаудиторная самостоятельная работа, дифференцированный зачет.</w:t>
            </w:r>
          </w:p>
        </w:tc>
      </w:tr>
      <w:tr w:rsidR="006F03E2" w:rsidRPr="006F03E2" w:rsidTr="006F03E2">
        <w:trPr>
          <w:trHeight w:val="228"/>
        </w:trPr>
        <w:tc>
          <w:tcPr>
            <w:tcW w:w="978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jc w:val="both"/>
              <w:rPr>
                <w:bCs/>
                <w:sz w:val="20"/>
                <w:szCs w:val="20"/>
              </w:rPr>
            </w:pPr>
            <w:proofErr w:type="spellStart"/>
            <w:r w:rsidRPr="006F03E2">
              <w:rPr>
                <w:b/>
                <w:bCs/>
                <w:i/>
                <w:iCs/>
                <w:color w:val="231F20"/>
                <w:sz w:val="20"/>
                <w:szCs w:val="20"/>
              </w:rPr>
              <w:t>метапредметных</w:t>
            </w:r>
            <w:proofErr w:type="spellEnd"/>
            <w:r w:rsidRPr="006F03E2">
              <w:rPr>
                <w:b/>
                <w:bCs/>
                <w:color w:val="231F20"/>
                <w:sz w:val="20"/>
                <w:szCs w:val="20"/>
              </w:rPr>
              <w:t>:</w:t>
            </w:r>
          </w:p>
        </w:tc>
      </w:tr>
      <w:tr w:rsidR="006F03E2" w:rsidRPr="006F03E2" w:rsidTr="006F03E2">
        <w:trPr>
          <w:trHeight w:val="945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овладение умениями формулировать личные понятия о безопасности: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lastRenderedPageBreak/>
              <w:t>−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развитие умения применять полученные теоретические знания на практике: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освоение знания устройства и принципов действия бытовых приборов и других технических средств, используемых в повседневной жизни;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приобретение опыта локализации возможных опасных ситуаций, связанных с нарушением работы технических средств и правил их эксплуатации;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формирование установки на здоровый образ жизни;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F03E2">
              <w:rPr>
                <w:bCs/>
                <w:sz w:val="20"/>
                <w:szCs w:val="20"/>
              </w:rPr>
              <w:t>Практическая работа, устный опрос, внеаудиторная самостоятельная работа, дифференцированный зачет.</w:t>
            </w: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F03E2">
              <w:rPr>
                <w:bCs/>
                <w:sz w:val="20"/>
                <w:szCs w:val="20"/>
              </w:rPr>
              <w:t xml:space="preserve"> Практическая работа, устный опрос, внеаудиторная самостоятельная работа, дифференцированный зачет.</w:t>
            </w: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6F03E2" w:rsidRPr="006F03E2" w:rsidTr="006F03E2">
        <w:trPr>
          <w:trHeight w:val="359"/>
        </w:trPr>
        <w:tc>
          <w:tcPr>
            <w:tcW w:w="978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jc w:val="both"/>
              <w:rPr>
                <w:bCs/>
                <w:sz w:val="20"/>
                <w:szCs w:val="20"/>
              </w:rPr>
            </w:pPr>
            <w:r w:rsidRPr="006F03E2">
              <w:rPr>
                <w:b/>
                <w:bCs/>
                <w:i/>
                <w:iCs/>
                <w:color w:val="231F20"/>
                <w:sz w:val="20"/>
                <w:szCs w:val="20"/>
              </w:rPr>
              <w:lastRenderedPageBreak/>
              <w:t>предметных</w:t>
            </w:r>
            <w:r w:rsidRPr="006F03E2">
              <w:rPr>
                <w:b/>
                <w:bCs/>
                <w:color w:val="231F20"/>
                <w:sz w:val="20"/>
                <w:szCs w:val="20"/>
              </w:rPr>
              <w:t>:</w:t>
            </w:r>
          </w:p>
        </w:tc>
      </w:tr>
      <w:tr w:rsidR="006F03E2" w:rsidRPr="006F03E2" w:rsidTr="006F03E2">
        <w:trPr>
          <w:trHeight w:val="1032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 xml:space="preserve">− </w:t>
            </w:r>
            <w:proofErr w:type="spellStart"/>
            <w:r w:rsidRPr="006F03E2">
              <w:rPr>
                <w:color w:val="231F20"/>
                <w:sz w:val="20"/>
                <w:szCs w:val="20"/>
              </w:rPr>
              <w:t>сформированность</w:t>
            </w:r>
            <w:proofErr w:type="spellEnd"/>
            <w:r w:rsidRPr="006F03E2">
              <w:rPr>
                <w:color w:val="231F20"/>
                <w:sz w:val="20"/>
                <w:szCs w:val="20"/>
              </w:rPr>
              <w:t xml:space="preserve">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получение знания основ государственной системы, российского законодательства, направленного на защиту населения от внешних и внутренних угроз;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 xml:space="preserve">− </w:t>
            </w:r>
            <w:proofErr w:type="spellStart"/>
            <w:r w:rsidRPr="006F03E2">
              <w:rPr>
                <w:color w:val="231F20"/>
                <w:sz w:val="20"/>
                <w:szCs w:val="20"/>
              </w:rPr>
              <w:t>сформированность</w:t>
            </w:r>
            <w:proofErr w:type="spellEnd"/>
            <w:r w:rsidRPr="006F03E2">
              <w:rPr>
                <w:color w:val="231F20"/>
                <w:sz w:val="20"/>
                <w:szCs w:val="20"/>
              </w:rPr>
      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 xml:space="preserve">− </w:t>
            </w:r>
            <w:proofErr w:type="spellStart"/>
            <w:r w:rsidRPr="006F03E2">
              <w:rPr>
                <w:color w:val="231F20"/>
                <w:sz w:val="20"/>
                <w:szCs w:val="20"/>
              </w:rPr>
              <w:t>сформированность</w:t>
            </w:r>
            <w:proofErr w:type="spellEnd"/>
            <w:r w:rsidRPr="006F03E2">
              <w:rPr>
                <w:color w:val="231F20"/>
                <w:sz w:val="20"/>
                <w:szCs w:val="20"/>
              </w:rPr>
      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освоение знания распространенных опасных и чрезвычайных ситуаций природного, техногенного и социального характера;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освоение знания факторов, пагубно влияющих на здоровье человека;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lastRenderedPageBreak/>
              <w:t>− развитие знания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231F20"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</w:t>
            </w:r>
          </w:p>
          <w:p w:rsidR="006F03E2" w:rsidRPr="006F03E2" w:rsidRDefault="006F03E2" w:rsidP="006F0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6F03E2">
              <w:rPr>
                <w:color w:val="231F20"/>
                <w:sz w:val="20"/>
                <w:szCs w:val="20"/>
              </w:rPr>
              <w:t>и их профилактике.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  <w:r w:rsidRPr="006F03E2">
              <w:rPr>
                <w:bCs/>
                <w:sz w:val="22"/>
                <w:szCs w:val="22"/>
              </w:rPr>
              <w:t>Практическая работа, устный опрос, внеаудиторная самостоятельная работа, дифференцированный зачет.</w:t>
            </w: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bCs/>
                <w:sz w:val="20"/>
                <w:szCs w:val="20"/>
              </w:rPr>
            </w:pPr>
          </w:p>
          <w:p w:rsidR="006F03E2" w:rsidRPr="006F03E2" w:rsidRDefault="006F03E2" w:rsidP="006F03E2">
            <w:pPr>
              <w:jc w:val="both"/>
              <w:rPr>
                <w:sz w:val="20"/>
                <w:szCs w:val="20"/>
              </w:rPr>
            </w:pPr>
            <w:r w:rsidRPr="006F03E2">
              <w:rPr>
                <w:bCs/>
                <w:sz w:val="20"/>
                <w:szCs w:val="20"/>
              </w:rPr>
              <w:t>Практическая работа, устный опрос, внеаудиторная самостоятельная работа, дифференцированный зачет.</w:t>
            </w:r>
          </w:p>
        </w:tc>
      </w:tr>
    </w:tbl>
    <w:p w:rsidR="006F03E2" w:rsidRPr="006F03E2" w:rsidRDefault="006F03E2" w:rsidP="006F0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6F03E2">
        <w:lastRenderedPageBreak/>
        <w:t xml:space="preserve">Формы и методы контроля и оценки результатов обучения должны позволять проверять у обучающихся развитие общих компетенций.    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083"/>
        <w:gridCol w:w="3117"/>
      </w:tblGrid>
      <w:tr w:rsidR="006F03E2" w:rsidRPr="006F03E2" w:rsidTr="006F03E2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3E2" w:rsidRPr="006F03E2" w:rsidRDefault="006F03E2" w:rsidP="006F03E2">
            <w:pPr>
              <w:spacing w:line="276" w:lineRule="auto"/>
              <w:jc w:val="center"/>
              <w:rPr>
                <w:b/>
                <w:bCs/>
                <w:lang w:eastAsia="ar-SA"/>
              </w:rPr>
            </w:pPr>
            <w:r w:rsidRPr="006F03E2">
              <w:rPr>
                <w:b/>
                <w:bCs/>
                <w:sz w:val="22"/>
              </w:rPr>
              <w:t>Результаты</w:t>
            </w:r>
          </w:p>
          <w:p w:rsidR="006F03E2" w:rsidRPr="006F03E2" w:rsidRDefault="006F03E2" w:rsidP="006F03E2">
            <w:pPr>
              <w:suppressAutoHyphens/>
              <w:spacing w:line="276" w:lineRule="auto"/>
              <w:jc w:val="center"/>
              <w:rPr>
                <w:b/>
                <w:bCs/>
                <w:lang w:eastAsia="ar-SA"/>
              </w:rPr>
            </w:pPr>
            <w:r w:rsidRPr="006F03E2">
              <w:rPr>
                <w:b/>
                <w:bCs/>
                <w:sz w:val="22"/>
              </w:rPr>
              <w:t>(освоенные общие компетенции)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6F03E2">
              <w:rPr>
                <w:b/>
                <w:sz w:val="22"/>
              </w:rPr>
              <w:t>Основные показатели оценки результата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jc w:val="center"/>
              <w:rPr>
                <w:b/>
                <w:bCs/>
                <w:lang w:eastAsia="ar-SA"/>
              </w:rPr>
            </w:pPr>
            <w:r w:rsidRPr="006F03E2">
              <w:rPr>
                <w:b/>
                <w:sz w:val="22"/>
              </w:rPr>
              <w:t>Формы и методы контроля и оценки</w:t>
            </w:r>
          </w:p>
        </w:tc>
      </w:tr>
      <w:tr w:rsidR="006F03E2" w:rsidRPr="006F03E2" w:rsidTr="006F03E2">
        <w:trPr>
          <w:trHeight w:val="63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ОК1.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E2" w:rsidRPr="006F03E2" w:rsidRDefault="006F03E2" w:rsidP="006F03E2">
            <w:pPr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- демонстрация интереса к будущей профессии</w:t>
            </w:r>
          </w:p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Экспертное наблюдение на уроках при выполнении учебных заданий</w:t>
            </w:r>
          </w:p>
        </w:tc>
      </w:tr>
      <w:tr w:rsidR="006F03E2" w:rsidRPr="006F03E2" w:rsidTr="006F03E2">
        <w:trPr>
          <w:trHeight w:val="71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ОК2. Организовывать собственную деятельность, исходя из цели и способов её достижения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 xml:space="preserve">- выбор и применение безопасных методов и способов решения </w:t>
            </w:r>
            <w:proofErr w:type="spellStart"/>
            <w:r w:rsidRPr="006F03E2">
              <w:rPr>
                <w:bCs/>
                <w:sz w:val="22"/>
              </w:rPr>
              <w:t>профессион</w:t>
            </w:r>
            <w:proofErr w:type="spellEnd"/>
            <w:r w:rsidRPr="006F03E2">
              <w:rPr>
                <w:bCs/>
                <w:sz w:val="22"/>
              </w:rPr>
              <w:t>. задач</w:t>
            </w:r>
          </w:p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- демонстрация эффективности и качества выполнения профессиональных задач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pacing w:line="276" w:lineRule="auto"/>
              <w:rPr>
                <w:bCs/>
              </w:rPr>
            </w:pPr>
            <w:r w:rsidRPr="006F03E2">
              <w:rPr>
                <w:bCs/>
                <w:sz w:val="22"/>
              </w:rPr>
              <w:t>Самоконтроль, тестирование, собеседование, внеаудиторная</w:t>
            </w:r>
          </w:p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самостоятельная деятельность</w:t>
            </w:r>
          </w:p>
        </w:tc>
      </w:tr>
      <w:tr w:rsidR="006F03E2" w:rsidRPr="006F03E2" w:rsidTr="006F03E2">
        <w:trPr>
          <w:trHeight w:val="63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ОК3.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- демонстрация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Экспертное наблюдение  и оценка на уроках; тестирование.</w:t>
            </w:r>
          </w:p>
        </w:tc>
      </w:tr>
      <w:tr w:rsidR="006F03E2" w:rsidRPr="006F03E2" w:rsidTr="006F03E2">
        <w:trPr>
          <w:trHeight w:val="63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lastRenderedPageBreak/>
              <w:t xml:space="preserve">ОК4. Осуществлять поиск информации, необходимой для эффективного выполнения профессиональных задач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-эффективный поиск необходимой информации;</w:t>
            </w:r>
          </w:p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- получение информации из различных источников, включая электронные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 xml:space="preserve">Аудиторная и внеаудиторная самостоятельная работа </w:t>
            </w:r>
          </w:p>
        </w:tc>
      </w:tr>
      <w:tr w:rsidR="006F03E2" w:rsidRPr="006F03E2" w:rsidTr="006F03E2">
        <w:trPr>
          <w:trHeight w:val="63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ОК5.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- демонстрация навыков использования ИКТ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Экспертное наблюдение  и оценка на учебных занятиях, во время выполнения аудиторной и внеаудиторной самостоятельной работы</w:t>
            </w:r>
          </w:p>
        </w:tc>
      </w:tr>
      <w:tr w:rsidR="006F03E2" w:rsidRPr="006F03E2" w:rsidTr="006F03E2">
        <w:trPr>
          <w:trHeight w:val="63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ОК6. Работать в коллективе и  команде, эффективно общаться с коллегами, руководством, клиентами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- взаимодействие  обучающихся и преподавателей в процессе обучения.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 xml:space="preserve">Экспертное наблюдение  за применением способов бесконфликтного общения и </w:t>
            </w:r>
            <w:proofErr w:type="spellStart"/>
            <w:r w:rsidRPr="006F03E2">
              <w:rPr>
                <w:bCs/>
                <w:sz w:val="22"/>
              </w:rPr>
              <w:t>саморегуляции</w:t>
            </w:r>
            <w:proofErr w:type="spellEnd"/>
            <w:r w:rsidRPr="006F03E2">
              <w:rPr>
                <w:bCs/>
                <w:sz w:val="22"/>
              </w:rPr>
              <w:t xml:space="preserve"> в процессе организации устного опроса,</w:t>
            </w:r>
          </w:p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самостоятельной деятельности.</w:t>
            </w:r>
          </w:p>
        </w:tc>
      </w:tr>
      <w:tr w:rsidR="006F03E2" w:rsidRPr="006F03E2" w:rsidTr="006F03E2">
        <w:trPr>
          <w:trHeight w:val="38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ОК7.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- проявление ответственности за работу подчиненных, результат выполнения задания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3E2" w:rsidRPr="006F03E2" w:rsidRDefault="006F03E2" w:rsidP="006F03E2">
            <w:pPr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Экспертное наблюдение и  оценка на учебных занятиях, в ходе выполнения</w:t>
            </w:r>
          </w:p>
          <w:p w:rsidR="006F03E2" w:rsidRPr="006F03E2" w:rsidRDefault="006F03E2" w:rsidP="006F03E2">
            <w:pPr>
              <w:suppressAutoHyphens/>
              <w:spacing w:line="276" w:lineRule="auto"/>
              <w:rPr>
                <w:bCs/>
                <w:lang w:eastAsia="ar-SA"/>
              </w:rPr>
            </w:pPr>
            <w:r w:rsidRPr="006F03E2">
              <w:rPr>
                <w:bCs/>
                <w:sz w:val="22"/>
              </w:rPr>
              <w:t>самостоятельной деятельности</w:t>
            </w:r>
          </w:p>
        </w:tc>
      </w:tr>
    </w:tbl>
    <w:p w:rsidR="006F03E2" w:rsidRPr="006F03E2" w:rsidRDefault="006F03E2" w:rsidP="006F0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F03E2" w:rsidRPr="006F03E2" w:rsidRDefault="006F03E2" w:rsidP="006F03E2"/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>
      <w:pPr>
        <w:spacing w:after="200" w:line="276" w:lineRule="auto"/>
        <w:rPr>
          <w:i/>
          <w:iCs/>
        </w:rPr>
      </w:pPr>
      <w:r>
        <w:rPr>
          <w:i/>
          <w:iCs/>
        </w:rPr>
        <w:br w:type="page"/>
      </w: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Default="002C47DD" w:rsidP="002C47DD">
      <w:pPr>
        <w:jc w:val="center"/>
        <w:rPr>
          <w:i/>
          <w:iCs/>
        </w:rPr>
      </w:pPr>
    </w:p>
    <w:p w:rsidR="002C47DD" w:rsidRPr="00306B4D" w:rsidRDefault="002C47DD" w:rsidP="002C47DD">
      <w:pPr>
        <w:jc w:val="center"/>
        <w:rPr>
          <w:i/>
          <w:iCs/>
        </w:rPr>
        <w:sectPr w:rsidR="002C47DD" w:rsidRPr="00306B4D" w:rsidSect="006F03E2">
          <w:footerReference w:type="even" r:id="rId15"/>
          <w:footerReference w:type="default" r:id="rId16"/>
          <w:pgSz w:w="11906" w:h="16838"/>
          <w:pgMar w:top="1134" w:right="851" w:bottom="1134" w:left="1134" w:header="709" w:footer="709" w:gutter="0"/>
          <w:cols w:space="720"/>
          <w:titlePg/>
          <w:docGrid w:linePitch="299"/>
        </w:sectPr>
      </w:pPr>
    </w:p>
    <w:p w:rsidR="002C47DD" w:rsidRDefault="002C47DD"/>
    <w:sectPr w:rsidR="002C47DD" w:rsidSect="00B82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950" w:rsidRDefault="00334950" w:rsidP="00781F9B">
      <w:r>
        <w:separator/>
      </w:r>
    </w:p>
  </w:endnote>
  <w:endnote w:type="continuationSeparator" w:id="0">
    <w:p w:rsidR="00334950" w:rsidRDefault="00334950" w:rsidP="0078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11" w:rsidRDefault="00E83BD0" w:rsidP="006F03E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681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6811">
      <w:rPr>
        <w:rStyle w:val="a6"/>
        <w:noProof/>
      </w:rPr>
      <w:t>10</w:t>
    </w:r>
    <w:r>
      <w:rPr>
        <w:rStyle w:val="a6"/>
      </w:rPr>
      <w:fldChar w:fldCharType="end"/>
    </w:r>
  </w:p>
  <w:p w:rsidR="00DF6811" w:rsidRDefault="00DF6811" w:rsidP="006F03E2">
    <w:pPr>
      <w:pStyle w:val="a4"/>
      <w:ind w:right="360"/>
    </w:pPr>
  </w:p>
  <w:p w:rsidR="00DF6811" w:rsidRDefault="00DF681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0443800"/>
      <w:docPartObj>
        <w:docPartGallery w:val="Page Numbers (Bottom of Page)"/>
        <w:docPartUnique/>
      </w:docPartObj>
    </w:sdtPr>
    <w:sdtEndPr/>
    <w:sdtContent>
      <w:p w:rsidR="00DF6811" w:rsidRDefault="00E83BD0">
        <w:pPr>
          <w:pStyle w:val="a4"/>
          <w:jc w:val="center"/>
        </w:pPr>
        <w:r>
          <w:fldChar w:fldCharType="begin"/>
        </w:r>
        <w:r w:rsidR="00EE07A0">
          <w:instrText xml:space="preserve"> PAGE   \* MERGEFORMAT </w:instrText>
        </w:r>
        <w:r>
          <w:fldChar w:fldCharType="separate"/>
        </w:r>
        <w:r w:rsidR="00E8626E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DF6811" w:rsidRDefault="00DF6811" w:rsidP="006F03E2">
    <w:pPr>
      <w:pStyle w:val="a4"/>
      <w:ind w:right="360"/>
    </w:pPr>
  </w:p>
  <w:p w:rsidR="00DF6811" w:rsidRDefault="00DF68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950" w:rsidRDefault="00334950" w:rsidP="00781F9B">
      <w:r>
        <w:separator/>
      </w:r>
    </w:p>
  </w:footnote>
  <w:footnote w:type="continuationSeparator" w:id="0">
    <w:p w:rsidR="00334950" w:rsidRDefault="00334950" w:rsidP="00781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32251F1"/>
    <w:multiLevelType w:val="hybridMultilevel"/>
    <w:tmpl w:val="3E883A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5751E8"/>
    <w:multiLevelType w:val="hybridMultilevel"/>
    <w:tmpl w:val="D7289790"/>
    <w:lvl w:ilvl="0" w:tplc="05DAC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04284"/>
    <w:multiLevelType w:val="hybridMultilevel"/>
    <w:tmpl w:val="2144AAD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7D0141"/>
    <w:multiLevelType w:val="hybridMultilevel"/>
    <w:tmpl w:val="41164184"/>
    <w:lvl w:ilvl="0" w:tplc="8312A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B4B9C"/>
    <w:multiLevelType w:val="hybridMultilevel"/>
    <w:tmpl w:val="C94AC6BE"/>
    <w:lvl w:ilvl="0" w:tplc="8312A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13386"/>
    <w:multiLevelType w:val="hybridMultilevel"/>
    <w:tmpl w:val="80D61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73147"/>
    <w:multiLevelType w:val="hybridMultilevel"/>
    <w:tmpl w:val="A6EE7A8E"/>
    <w:lvl w:ilvl="0" w:tplc="138C2B18">
      <w:numFmt w:val="bullet"/>
      <w:lvlText w:val="•"/>
      <w:lvlJc w:val="left"/>
      <w:pPr>
        <w:ind w:left="1065" w:hanging="360"/>
      </w:pPr>
      <w:rPr>
        <w:rFonts w:ascii="SymbolMT" w:eastAsia="Times New Roman" w:hAnsi="SymbolM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277F65D4"/>
    <w:multiLevelType w:val="hybridMultilevel"/>
    <w:tmpl w:val="4962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970F62"/>
    <w:multiLevelType w:val="hybridMultilevel"/>
    <w:tmpl w:val="C4BE5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9E5699"/>
    <w:multiLevelType w:val="hybridMultilevel"/>
    <w:tmpl w:val="6FF45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D935A3"/>
    <w:multiLevelType w:val="hybridMultilevel"/>
    <w:tmpl w:val="4194607C"/>
    <w:lvl w:ilvl="0" w:tplc="B6F6AF7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0131B7"/>
    <w:multiLevelType w:val="hybridMultilevel"/>
    <w:tmpl w:val="E460CA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124A2"/>
    <w:multiLevelType w:val="hybridMultilevel"/>
    <w:tmpl w:val="5E48513C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107CB4"/>
    <w:multiLevelType w:val="hybridMultilevel"/>
    <w:tmpl w:val="D570B72A"/>
    <w:lvl w:ilvl="0" w:tplc="05DACEA8">
      <w:start w:val="1"/>
      <w:numFmt w:val="bullet"/>
      <w:lvlText w:val="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C820892"/>
    <w:multiLevelType w:val="hybridMultilevel"/>
    <w:tmpl w:val="D2CEA72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631E49"/>
    <w:multiLevelType w:val="hybridMultilevel"/>
    <w:tmpl w:val="43A6993E"/>
    <w:lvl w:ilvl="0" w:tplc="0EEE1E7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EA3A06"/>
    <w:multiLevelType w:val="hybridMultilevel"/>
    <w:tmpl w:val="76F02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025707"/>
    <w:multiLevelType w:val="hybridMultilevel"/>
    <w:tmpl w:val="C0BCA14A"/>
    <w:lvl w:ilvl="0" w:tplc="8312A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858A7"/>
    <w:multiLevelType w:val="hybridMultilevel"/>
    <w:tmpl w:val="8684F836"/>
    <w:lvl w:ilvl="0" w:tplc="8312A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581DFF"/>
    <w:multiLevelType w:val="hybridMultilevel"/>
    <w:tmpl w:val="73D64ED4"/>
    <w:lvl w:ilvl="0" w:tplc="B48CD58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8F6DB8"/>
    <w:multiLevelType w:val="hybridMultilevel"/>
    <w:tmpl w:val="9702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1F0072"/>
    <w:multiLevelType w:val="multilevel"/>
    <w:tmpl w:val="A210D2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80F6DB1"/>
    <w:multiLevelType w:val="hybridMultilevel"/>
    <w:tmpl w:val="C5607832"/>
    <w:lvl w:ilvl="0" w:tplc="8312A8A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D74C2"/>
    <w:multiLevelType w:val="hybridMultilevel"/>
    <w:tmpl w:val="0EAC3796"/>
    <w:lvl w:ilvl="0" w:tplc="05DACEA8">
      <w:start w:val="1"/>
      <w:numFmt w:val="bullet"/>
      <w:lvlText w:val=""/>
      <w:lvlJc w:val="left"/>
      <w:pPr>
        <w:ind w:left="14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6">
    <w:nsid w:val="58EB012D"/>
    <w:multiLevelType w:val="multilevel"/>
    <w:tmpl w:val="A00C8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A390571"/>
    <w:multiLevelType w:val="hybridMultilevel"/>
    <w:tmpl w:val="D2802846"/>
    <w:lvl w:ilvl="0" w:tplc="05DACE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B0233D2"/>
    <w:multiLevelType w:val="hybridMultilevel"/>
    <w:tmpl w:val="7B889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CE1B1E"/>
    <w:multiLevelType w:val="hybridMultilevel"/>
    <w:tmpl w:val="A9AC9754"/>
    <w:lvl w:ilvl="0" w:tplc="138C2B18">
      <w:numFmt w:val="bullet"/>
      <w:lvlText w:val="•"/>
      <w:lvlJc w:val="left"/>
      <w:pPr>
        <w:ind w:left="1065" w:hanging="360"/>
      </w:pPr>
      <w:rPr>
        <w:rFonts w:ascii="SymbolMT" w:eastAsia="Times New Roman" w:hAnsi="SymbolM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577914"/>
    <w:multiLevelType w:val="hybridMultilevel"/>
    <w:tmpl w:val="5E32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F81BF5"/>
    <w:multiLevelType w:val="hybridMultilevel"/>
    <w:tmpl w:val="E3584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8478FB"/>
    <w:multiLevelType w:val="hybridMultilevel"/>
    <w:tmpl w:val="8F96D6EA"/>
    <w:lvl w:ilvl="0" w:tplc="8BAA7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C168A7"/>
    <w:multiLevelType w:val="hybridMultilevel"/>
    <w:tmpl w:val="4294B374"/>
    <w:lvl w:ilvl="0" w:tplc="138C2B18">
      <w:numFmt w:val="bullet"/>
      <w:lvlText w:val="•"/>
      <w:lvlJc w:val="left"/>
      <w:pPr>
        <w:ind w:left="720" w:hanging="360"/>
      </w:pPr>
      <w:rPr>
        <w:rFonts w:ascii="SymbolMT" w:eastAsia="Times New Roman" w:hAnsi="SymbolM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D0066F2"/>
    <w:multiLevelType w:val="hybridMultilevel"/>
    <w:tmpl w:val="1B503D96"/>
    <w:lvl w:ilvl="0" w:tplc="8312A8A0">
      <w:start w:val="1"/>
      <w:numFmt w:val="bullet"/>
      <w:lvlText w:val="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6F65546D"/>
    <w:multiLevelType w:val="hybridMultilevel"/>
    <w:tmpl w:val="3922597E"/>
    <w:lvl w:ilvl="0" w:tplc="05DAC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887CE1"/>
    <w:multiLevelType w:val="hybridMultilevel"/>
    <w:tmpl w:val="3E361CB6"/>
    <w:lvl w:ilvl="0" w:tplc="05DAC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FC7984"/>
    <w:multiLevelType w:val="hybridMultilevel"/>
    <w:tmpl w:val="02A601A2"/>
    <w:lvl w:ilvl="0" w:tplc="8312A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7D2D21"/>
    <w:multiLevelType w:val="multilevel"/>
    <w:tmpl w:val="E39C7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>
    <w:nsid w:val="72C2483B"/>
    <w:multiLevelType w:val="hybridMultilevel"/>
    <w:tmpl w:val="A34E6420"/>
    <w:lvl w:ilvl="0" w:tplc="05DAC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D66040"/>
    <w:multiLevelType w:val="hybridMultilevel"/>
    <w:tmpl w:val="63A87B86"/>
    <w:lvl w:ilvl="0" w:tplc="8312A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885097"/>
    <w:multiLevelType w:val="hybridMultilevel"/>
    <w:tmpl w:val="CFEC3A7A"/>
    <w:lvl w:ilvl="0" w:tplc="138C2B18">
      <w:numFmt w:val="bullet"/>
      <w:lvlText w:val="•"/>
      <w:lvlJc w:val="left"/>
      <w:pPr>
        <w:ind w:left="720" w:hanging="360"/>
      </w:pPr>
      <w:rPr>
        <w:rFonts w:ascii="SymbolMT" w:eastAsia="Times New Roman" w:hAnsi="SymbolM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9"/>
  </w:num>
  <w:num w:numId="3">
    <w:abstractNumId w:val="32"/>
  </w:num>
  <w:num w:numId="4">
    <w:abstractNumId w:val="22"/>
  </w:num>
  <w:num w:numId="5">
    <w:abstractNumId w:val="13"/>
  </w:num>
  <w:num w:numId="6">
    <w:abstractNumId w:val="25"/>
  </w:num>
  <w:num w:numId="7">
    <w:abstractNumId w:val="15"/>
  </w:num>
  <w:num w:numId="8">
    <w:abstractNumId w:val="40"/>
  </w:num>
  <w:num w:numId="9">
    <w:abstractNumId w:val="36"/>
  </w:num>
  <w:num w:numId="10">
    <w:abstractNumId w:val="27"/>
  </w:num>
  <w:num w:numId="11">
    <w:abstractNumId w:val="3"/>
  </w:num>
  <w:num w:numId="12">
    <w:abstractNumId w:val="37"/>
  </w:num>
  <w:num w:numId="13">
    <w:abstractNumId w:val="34"/>
  </w:num>
  <w:num w:numId="14">
    <w:abstractNumId w:val="35"/>
  </w:num>
  <w:num w:numId="15">
    <w:abstractNumId w:val="6"/>
  </w:num>
  <w:num w:numId="16">
    <w:abstractNumId w:val="0"/>
  </w:num>
  <w:num w:numId="17">
    <w:abstractNumId w:val="1"/>
  </w:num>
  <w:num w:numId="18">
    <w:abstractNumId w:val="19"/>
  </w:num>
  <w:num w:numId="19">
    <w:abstractNumId w:val="8"/>
  </w:num>
  <w:num w:numId="20">
    <w:abstractNumId w:val="29"/>
  </w:num>
  <w:num w:numId="21">
    <w:abstractNumId w:val="24"/>
  </w:num>
  <w:num w:numId="22">
    <w:abstractNumId w:val="33"/>
  </w:num>
  <w:num w:numId="23">
    <w:abstractNumId w:val="5"/>
  </w:num>
  <w:num w:numId="24">
    <w:abstractNumId w:val="42"/>
  </w:num>
  <w:num w:numId="25">
    <w:abstractNumId w:val="38"/>
  </w:num>
  <w:num w:numId="26">
    <w:abstractNumId w:val="20"/>
  </w:num>
  <w:num w:numId="27">
    <w:abstractNumId w:val="30"/>
  </w:num>
  <w:num w:numId="28">
    <w:abstractNumId w:val="28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4"/>
  </w:num>
  <w:num w:numId="39">
    <w:abstractNumId w:val="18"/>
  </w:num>
  <w:num w:numId="40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23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263"/>
    <w:rsid w:val="002C47DD"/>
    <w:rsid w:val="00334950"/>
    <w:rsid w:val="003B3940"/>
    <w:rsid w:val="003B756A"/>
    <w:rsid w:val="003C407A"/>
    <w:rsid w:val="003D1E19"/>
    <w:rsid w:val="003D6DC6"/>
    <w:rsid w:val="00456973"/>
    <w:rsid w:val="00486005"/>
    <w:rsid w:val="004C5924"/>
    <w:rsid w:val="005245C2"/>
    <w:rsid w:val="005E2DD6"/>
    <w:rsid w:val="0068540C"/>
    <w:rsid w:val="006F03E2"/>
    <w:rsid w:val="00727B4B"/>
    <w:rsid w:val="00781F9B"/>
    <w:rsid w:val="007B7684"/>
    <w:rsid w:val="00812855"/>
    <w:rsid w:val="0086281E"/>
    <w:rsid w:val="009416C6"/>
    <w:rsid w:val="00947857"/>
    <w:rsid w:val="009726BD"/>
    <w:rsid w:val="009F3DE2"/>
    <w:rsid w:val="00B1554E"/>
    <w:rsid w:val="00B33263"/>
    <w:rsid w:val="00B82609"/>
    <w:rsid w:val="00C15500"/>
    <w:rsid w:val="00C94C0E"/>
    <w:rsid w:val="00C95FD6"/>
    <w:rsid w:val="00CC1FD9"/>
    <w:rsid w:val="00D94D90"/>
    <w:rsid w:val="00DE40EA"/>
    <w:rsid w:val="00DF6811"/>
    <w:rsid w:val="00E54F3F"/>
    <w:rsid w:val="00E83BD0"/>
    <w:rsid w:val="00E8626E"/>
    <w:rsid w:val="00EB6B9C"/>
    <w:rsid w:val="00EE07A0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"/>
    <w:basedOn w:val="a"/>
    <w:next w:val="a"/>
    <w:link w:val="10"/>
    <w:autoRedefine/>
    <w:qFormat/>
    <w:rsid w:val="002C47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F03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F03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6F03E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rsid w:val="002C47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2C47DD"/>
    <w:rPr>
      <w:color w:val="0000CC"/>
      <w:u w:val="single"/>
    </w:rPr>
  </w:style>
  <w:style w:type="paragraph" w:styleId="11">
    <w:name w:val="toc 1"/>
    <w:basedOn w:val="a"/>
    <w:next w:val="a"/>
    <w:autoRedefine/>
    <w:uiPriority w:val="39"/>
    <w:rsid w:val="002C47DD"/>
    <w:pPr>
      <w:tabs>
        <w:tab w:val="right" w:leader="dot" w:pos="9628"/>
      </w:tabs>
      <w:spacing w:before="240" w:line="360" w:lineRule="auto"/>
    </w:pPr>
  </w:style>
  <w:style w:type="paragraph" w:styleId="a4">
    <w:name w:val="footer"/>
    <w:basedOn w:val="a"/>
    <w:link w:val="a5"/>
    <w:uiPriority w:val="99"/>
    <w:rsid w:val="002C47D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C47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C47DD"/>
  </w:style>
  <w:style w:type="paragraph" w:styleId="a7">
    <w:name w:val="header"/>
    <w:basedOn w:val="a"/>
    <w:link w:val="a8"/>
    <w:unhideWhenUsed/>
    <w:rsid w:val="00781F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81F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03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F03E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6F03E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F03E2"/>
  </w:style>
  <w:style w:type="paragraph" w:styleId="21">
    <w:name w:val="Body Text Indent 2"/>
    <w:basedOn w:val="a"/>
    <w:link w:val="22"/>
    <w:rsid w:val="006F03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F03E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6F03E2"/>
    <w:pPr>
      <w:widowControl w:val="0"/>
      <w:autoSpaceDE w:val="0"/>
      <w:autoSpaceDN w:val="0"/>
      <w:adjustRightInd w:val="0"/>
      <w:spacing w:line="235" w:lineRule="exact"/>
      <w:ind w:firstLine="696"/>
      <w:jc w:val="both"/>
    </w:pPr>
  </w:style>
  <w:style w:type="character" w:customStyle="1" w:styleId="FontStyle46">
    <w:name w:val="Font Style46"/>
    <w:rsid w:val="006F03E2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9">
    <w:name w:val="Style9"/>
    <w:basedOn w:val="a"/>
    <w:rsid w:val="006F03E2"/>
    <w:pPr>
      <w:widowControl w:val="0"/>
      <w:autoSpaceDE w:val="0"/>
      <w:autoSpaceDN w:val="0"/>
      <w:adjustRightInd w:val="0"/>
      <w:spacing w:line="230" w:lineRule="exact"/>
      <w:ind w:hanging="298"/>
    </w:pPr>
  </w:style>
  <w:style w:type="paragraph" w:customStyle="1" w:styleId="Style21">
    <w:name w:val="Style21"/>
    <w:basedOn w:val="a"/>
    <w:rsid w:val="006F03E2"/>
    <w:pPr>
      <w:widowControl w:val="0"/>
      <w:autoSpaceDE w:val="0"/>
      <w:autoSpaceDN w:val="0"/>
      <w:adjustRightInd w:val="0"/>
      <w:spacing w:line="230" w:lineRule="exact"/>
      <w:jc w:val="both"/>
    </w:pPr>
  </w:style>
  <w:style w:type="character" w:customStyle="1" w:styleId="FontStyle50">
    <w:name w:val="Font Style50"/>
    <w:rsid w:val="006F03E2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customStyle="1" w:styleId="Style24">
    <w:name w:val="Style24"/>
    <w:basedOn w:val="a"/>
    <w:rsid w:val="006F03E2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rsid w:val="006F03E2"/>
    <w:pPr>
      <w:widowControl w:val="0"/>
      <w:autoSpaceDE w:val="0"/>
      <w:autoSpaceDN w:val="0"/>
      <w:adjustRightInd w:val="0"/>
    </w:pPr>
  </w:style>
  <w:style w:type="character" w:customStyle="1" w:styleId="FontStyle48">
    <w:name w:val="Font Style48"/>
    <w:rsid w:val="006F03E2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1">
    <w:name w:val="Style31"/>
    <w:basedOn w:val="a"/>
    <w:rsid w:val="006F03E2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b-serp-urlb-serp-urlinlineyes">
    <w:name w:val="b-serp-url b-serp-url_inline_yes"/>
    <w:basedOn w:val="a0"/>
    <w:rsid w:val="006F03E2"/>
  </w:style>
  <w:style w:type="character" w:customStyle="1" w:styleId="b-serp-urlitem1">
    <w:name w:val="b-serp-url__item1"/>
    <w:basedOn w:val="a0"/>
    <w:rsid w:val="006F03E2"/>
  </w:style>
  <w:style w:type="character" w:customStyle="1" w:styleId="b-serp-itemlinks-itemb-serp-itemlinks-saved">
    <w:name w:val="b-serp-item__links-item b-serp-item__links-saved"/>
    <w:basedOn w:val="a0"/>
    <w:rsid w:val="006F03E2"/>
  </w:style>
  <w:style w:type="character" w:customStyle="1" w:styleId="b-serp-itemlinks-item1">
    <w:name w:val="b-serp-item__links-item1"/>
    <w:basedOn w:val="a0"/>
    <w:rsid w:val="006F03E2"/>
  </w:style>
  <w:style w:type="character" w:customStyle="1" w:styleId="b-serp-urlmark1">
    <w:name w:val="b-serp-url__mark1"/>
    <w:basedOn w:val="a0"/>
    <w:rsid w:val="006F03E2"/>
  </w:style>
  <w:style w:type="table" w:styleId="a9">
    <w:name w:val="Table Grid"/>
    <w:basedOn w:val="a1"/>
    <w:uiPriority w:val="59"/>
    <w:rsid w:val="006F0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basedOn w:val="a0"/>
    <w:rsid w:val="006F03E2"/>
  </w:style>
  <w:style w:type="paragraph" w:customStyle="1" w:styleId="s16">
    <w:name w:val="s_16"/>
    <w:basedOn w:val="a"/>
    <w:rsid w:val="006F03E2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F0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rsid w:val="006F03E2"/>
    <w:pPr>
      <w:spacing w:before="100" w:beforeAutospacing="1" w:after="100" w:afterAutospacing="1"/>
    </w:pPr>
  </w:style>
  <w:style w:type="paragraph" w:styleId="ac">
    <w:name w:val="TOC Heading"/>
    <w:basedOn w:val="1"/>
    <w:next w:val="a"/>
    <w:uiPriority w:val="39"/>
    <w:semiHidden/>
    <w:unhideWhenUsed/>
    <w:qFormat/>
    <w:rsid w:val="006F03E2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6F03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rsid w:val="006F03E2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F03E2"/>
    <w:rPr>
      <w:rFonts w:ascii="Tahoma" w:eastAsia="Times New Roman" w:hAnsi="Tahoma" w:cs="Times New Roman"/>
      <w:sz w:val="16"/>
      <w:szCs w:val="16"/>
    </w:rPr>
  </w:style>
  <w:style w:type="character" w:styleId="af0">
    <w:name w:val="footnote reference"/>
    <w:rsid w:val="006F03E2"/>
    <w:rPr>
      <w:vertAlign w:val="superscript"/>
    </w:rPr>
  </w:style>
  <w:style w:type="paragraph" w:styleId="31">
    <w:name w:val="Body Text 3"/>
    <w:basedOn w:val="a"/>
    <w:link w:val="310"/>
    <w:unhideWhenUsed/>
    <w:rsid w:val="006F03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rsid w:val="006F03E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link w:val="31"/>
    <w:locked/>
    <w:rsid w:val="006F03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Title"/>
    <w:basedOn w:val="a"/>
    <w:link w:val="13"/>
    <w:qFormat/>
    <w:rsid w:val="006F03E2"/>
    <w:pPr>
      <w:widowControl w:val="0"/>
      <w:snapToGrid w:val="0"/>
      <w:ind w:firstLine="720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rsid w:val="006F03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3">
    <w:name w:val="Body Text 2"/>
    <w:basedOn w:val="a"/>
    <w:link w:val="210"/>
    <w:unhideWhenUsed/>
    <w:rsid w:val="006F03E2"/>
    <w:pPr>
      <w:spacing w:after="120" w:line="480" w:lineRule="auto"/>
    </w:pPr>
  </w:style>
  <w:style w:type="character" w:customStyle="1" w:styleId="24">
    <w:name w:val="Основной текст 2 Знак"/>
    <w:basedOn w:val="a0"/>
    <w:rsid w:val="006F0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link w:val="af1"/>
    <w:locked/>
    <w:rsid w:val="006F03E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0">
    <w:name w:val="Основной текст 2 Знак1"/>
    <w:link w:val="23"/>
    <w:locked/>
    <w:rsid w:val="006F0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">
    <w:name w:val="t1"/>
    <w:basedOn w:val="a0"/>
    <w:rsid w:val="006F03E2"/>
  </w:style>
  <w:style w:type="character" w:styleId="af3">
    <w:name w:val="FollowedHyperlink"/>
    <w:uiPriority w:val="99"/>
    <w:unhideWhenUsed/>
    <w:rsid w:val="006F03E2"/>
    <w:rPr>
      <w:color w:val="800080"/>
      <w:u w:val="single"/>
    </w:rPr>
  </w:style>
  <w:style w:type="paragraph" w:styleId="af4">
    <w:name w:val="footnote text"/>
    <w:basedOn w:val="a"/>
    <w:link w:val="af5"/>
    <w:unhideWhenUsed/>
    <w:rsid w:val="006F03E2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6F0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unhideWhenUsed/>
    <w:rsid w:val="006F03E2"/>
    <w:pPr>
      <w:ind w:left="566" w:hanging="283"/>
    </w:pPr>
  </w:style>
  <w:style w:type="paragraph" w:styleId="af6">
    <w:name w:val="Body Text"/>
    <w:basedOn w:val="a"/>
    <w:link w:val="af7"/>
    <w:unhideWhenUsed/>
    <w:rsid w:val="006F03E2"/>
    <w:pPr>
      <w:spacing w:after="120"/>
    </w:pPr>
  </w:style>
  <w:style w:type="character" w:customStyle="1" w:styleId="af7">
    <w:name w:val="Основной текст Знак"/>
    <w:basedOn w:val="a0"/>
    <w:link w:val="af6"/>
    <w:rsid w:val="006F0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unhideWhenUsed/>
    <w:rsid w:val="006F03E2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6F0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6F03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link w:val="28"/>
    <w:locked/>
    <w:rsid w:val="006F03E2"/>
    <w:rPr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F03E2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b-serp-url">
    <w:name w:val="b-serp-url"/>
    <w:basedOn w:val="a0"/>
    <w:rsid w:val="006F03E2"/>
  </w:style>
  <w:style w:type="character" w:customStyle="1" w:styleId="b-serp-urlitem">
    <w:name w:val="b-serp-url__item"/>
    <w:basedOn w:val="a0"/>
    <w:rsid w:val="006F0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"/>
    <w:basedOn w:val="a"/>
    <w:next w:val="a"/>
    <w:link w:val="10"/>
    <w:autoRedefine/>
    <w:qFormat/>
    <w:rsid w:val="002C47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F03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F03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6F03E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rsid w:val="002C47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2C47DD"/>
    <w:rPr>
      <w:color w:val="0000CC"/>
      <w:u w:val="single"/>
    </w:rPr>
  </w:style>
  <w:style w:type="paragraph" w:styleId="11">
    <w:name w:val="toc 1"/>
    <w:basedOn w:val="a"/>
    <w:next w:val="a"/>
    <w:autoRedefine/>
    <w:uiPriority w:val="39"/>
    <w:rsid w:val="002C47DD"/>
    <w:pPr>
      <w:tabs>
        <w:tab w:val="right" w:leader="dot" w:pos="9628"/>
      </w:tabs>
      <w:spacing w:before="240" w:line="360" w:lineRule="auto"/>
    </w:pPr>
  </w:style>
  <w:style w:type="paragraph" w:styleId="a4">
    <w:name w:val="footer"/>
    <w:basedOn w:val="a"/>
    <w:link w:val="a5"/>
    <w:uiPriority w:val="99"/>
    <w:rsid w:val="002C47D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C47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C47DD"/>
  </w:style>
  <w:style w:type="paragraph" w:styleId="a7">
    <w:name w:val="header"/>
    <w:basedOn w:val="a"/>
    <w:link w:val="a8"/>
    <w:unhideWhenUsed/>
    <w:rsid w:val="00781F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81F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03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F03E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6F03E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F03E2"/>
  </w:style>
  <w:style w:type="paragraph" w:styleId="21">
    <w:name w:val="Body Text Indent 2"/>
    <w:basedOn w:val="a"/>
    <w:link w:val="22"/>
    <w:rsid w:val="006F03E2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6F03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19">
    <w:name w:val="Style19"/>
    <w:basedOn w:val="a"/>
    <w:rsid w:val="006F03E2"/>
    <w:pPr>
      <w:widowControl w:val="0"/>
      <w:autoSpaceDE w:val="0"/>
      <w:autoSpaceDN w:val="0"/>
      <w:adjustRightInd w:val="0"/>
      <w:spacing w:line="235" w:lineRule="exact"/>
      <w:ind w:firstLine="696"/>
      <w:jc w:val="both"/>
    </w:pPr>
  </w:style>
  <w:style w:type="character" w:customStyle="1" w:styleId="FontStyle46">
    <w:name w:val="Font Style46"/>
    <w:rsid w:val="006F03E2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9">
    <w:name w:val="Style9"/>
    <w:basedOn w:val="a"/>
    <w:rsid w:val="006F03E2"/>
    <w:pPr>
      <w:widowControl w:val="0"/>
      <w:autoSpaceDE w:val="0"/>
      <w:autoSpaceDN w:val="0"/>
      <w:adjustRightInd w:val="0"/>
      <w:spacing w:line="230" w:lineRule="exact"/>
      <w:ind w:hanging="298"/>
    </w:pPr>
  </w:style>
  <w:style w:type="paragraph" w:customStyle="1" w:styleId="Style21">
    <w:name w:val="Style21"/>
    <w:basedOn w:val="a"/>
    <w:rsid w:val="006F03E2"/>
    <w:pPr>
      <w:widowControl w:val="0"/>
      <w:autoSpaceDE w:val="0"/>
      <w:autoSpaceDN w:val="0"/>
      <w:adjustRightInd w:val="0"/>
      <w:spacing w:line="230" w:lineRule="exact"/>
      <w:jc w:val="both"/>
    </w:pPr>
  </w:style>
  <w:style w:type="character" w:customStyle="1" w:styleId="FontStyle50">
    <w:name w:val="Font Style50"/>
    <w:rsid w:val="006F03E2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customStyle="1" w:styleId="Style24">
    <w:name w:val="Style24"/>
    <w:basedOn w:val="a"/>
    <w:rsid w:val="006F03E2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rsid w:val="006F03E2"/>
    <w:pPr>
      <w:widowControl w:val="0"/>
      <w:autoSpaceDE w:val="0"/>
      <w:autoSpaceDN w:val="0"/>
      <w:adjustRightInd w:val="0"/>
    </w:pPr>
  </w:style>
  <w:style w:type="character" w:customStyle="1" w:styleId="FontStyle48">
    <w:name w:val="Font Style48"/>
    <w:rsid w:val="006F03E2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1">
    <w:name w:val="Style31"/>
    <w:basedOn w:val="a"/>
    <w:rsid w:val="006F03E2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b-serp-urlb-serp-urlinlineyes">
    <w:name w:val="b-serp-url b-serp-url_inline_yes"/>
    <w:basedOn w:val="a0"/>
    <w:rsid w:val="006F03E2"/>
  </w:style>
  <w:style w:type="character" w:customStyle="1" w:styleId="b-serp-urlitem1">
    <w:name w:val="b-serp-url__item1"/>
    <w:basedOn w:val="a0"/>
    <w:rsid w:val="006F03E2"/>
  </w:style>
  <w:style w:type="character" w:customStyle="1" w:styleId="b-serp-itemlinks-itemb-serp-itemlinks-saved">
    <w:name w:val="b-serp-item__links-item b-serp-item__links-saved"/>
    <w:basedOn w:val="a0"/>
    <w:rsid w:val="006F03E2"/>
  </w:style>
  <w:style w:type="character" w:customStyle="1" w:styleId="b-serp-itemlinks-item1">
    <w:name w:val="b-serp-item__links-item1"/>
    <w:basedOn w:val="a0"/>
    <w:rsid w:val="006F03E2"/>
  </w:style>
  <w:style w:type="character" w:customStyle="1" w:styleId="b-serp-urlmark1">
    <w:name w:val="b-serp-url__mark1"/>
    <w:basedOn w:val="a0"/>
    <w:rsid w:val="006F03E2"/>
  </w:style>
  <w:style w:type="table" w:styleId="a9">
    <w:name w:val="Table Grid"/>
    <w:basedOn w:val="a1"/>
    <w:uiPriority w:val="59"/>
    <w:rsid w:val="006F0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basedOn w:val="a0"/>
    <w:rsid w:val="006F03E2"/>
  </w:style>
  <w:style w:type="paragraph" w:customStyle="1" w:styleId="s16">
    <w:name w:val="s_16"/>
    <w:basedOn w:val="a"/>
    <w:rsid w:val="006F03E2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F0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rsid w:val="006F03E2"/>
    <w:pPr>
      <w:spacing w:before="100" w:beforeAutospacing="1" w:after="100" w:afterAutospacing="1"/>
    </w:pPr>
  </w:style>
  <w:style w:type="paragraph" w:styleId="ac">
    <w:name w:val="TOC Heading"/>
    <w:basedOn w:val="1"/>
    <w:next w:val="a"/>
    <w:uiPriority w:val="39"/>
    <w:semiHidden/>
    <w:unhideWhenUsed/>
    <w:qFormat/>
    <w:rsid w:val="006F03E2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styleId="ad">
    <w:name w:val="List Paragraph"/>
    <w:basedOn w:val="a"/>
    <w:uiPriority w:val="34"/>
    <w:qFormat/>
    <w:rsid w:val="006F03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rsid w:val="006F03E2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6F03E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0">
    <w:name w:val="footnote reference"/>
    <w:rsid w:val="006F03E2"/>
    <w:rPr>
      <w:vertAlign w:val="superscript"/>
    </w:rPr>
  </w:style>
  <w:style w:type="paragraph" w:styleId="31">
    <w:name w:val="Body Text 3"/>
    <w:basedOn w:val="a"/>
    <w:link w:val="310"/>
    <w:unhideWhenUsed/>
    <w:rsid w:val="006F03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rsid w:val="006F03E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link w:val="31"/>
    <w:locked/>
    <w:rsid w:val="006F03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Title"/>
    <w:basedOn w:val="a"/>
    <w:link w:val="13"/>
    <w:qFormat/>
    <w:rsid w:val="006F03E2"/>
    <w:pPr>
      <w:widowControl w:val="0"/>
      <w:snapToGrid w:val="0"/>
      <w:ind w:firstLine="720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rsid w:val="006F03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3">
    <w:name w:val="Body Text 2"/>
    <w:basedOn w:val="a"/>
    <w:link w:val="210"/>
    <w:unhideWhenUsed/>
    <w:rsid w:val="006F03E2"/>
    <w:pPr>
      <w:spacing w:after="120" w:line="480" w:lineRule="auto"/>
    </w:pPr>
  </w:style>
  <w:style w:type="character" w:customStyle="1" w:styleId="24">
    <w:name w:val="Основной текст 2 Знак"/>
    <w:basedOn w:val="a0"/>
    <w:rsid w:val="006F0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link w:val="af1"/>
    <w:locked/>
    <w:rsid w:val="006F03E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0">
    <w:name w:val="Основной текст 2 Знак1"/>
    <w:link w:val="23"/>
    <w:locked/>
    <w:rsid w:val="006F0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">
    <w:name w:val="t1"/>
    <w:basedOn w:val="a0"/>
    <w:rsid w:val="006F03E2"/>
  </w:style>
  <w:style w:type="character" w:styleId="af3">
    <w:name w:val="FollowedHyperlink"/>
    <w:uiPriority w:val="99"/>
    <w:unhideWhenUsed/>
    <w:rsid w:val="006F03E2"/>
    <w:rPr>
      <w:color w:val="800080"/>
      <w:u w:val="single"/>
    </w:rPr>
  </w:style>
  <w:style w:type="paragraph" w:styleId="af4">
    <w:name w:val="footnote text"/>
    <w:basedOn w:val="a"/>
    <w:link w:val="af5"/>
    <w:unhideWhenUsed/>
    <w:rsid w:val="006F03E2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6F0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unhideWhenUsed/>
    <w:rsid w:val="006F03E2"/>
    <w:pPr>
      <w:ind w:left="566" w:hanging="283"/>
    </w:pPr>
  </w:style>
  <w:style w:type="paragraph" w:styleId="af6">
    <w:name w:val="Body Text"/>
    <w:basedOn w:val="a"/>
    <w:link w:val="af7"/>
    <w:unhideWhenUsed/>
    <w:rsid w:val="006F03E2"/>
    <w:pPr>
      <w:spacing w:after="120"/>
    </w:pPr>
  </w:style>
  <w:style w:type="character" w:customStyle="1" w:styleId="af7">
    <w:name w:val="Основной текст Знак"/>
    <w:basedOn w:val="a0"/>
    <w:link w:val="af6"/>
    <w:rsid w:val="006F0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unhideWhenUsed/>
    <w:rsid w:val="006F03E2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6F0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6F03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link w:val="28"/>
    <w:locked/>
    <w:rsid w:val="006F03E2"/>
    <w:rPr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F03E2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b-serp-url">
    <w:name w:val="b-serp-url"/>
    <w:basedOn w:val="a0"/>
    <w:rsid w:val="006F03E2"/>
  </w:style>
  <w:style w:type="character" w:customStyle="1" w:styleId="b-serp-urlitem">
    <w:name w:val="b-serp-url__item"/>
    <w:basedOn w:val="a0"/>
    <w:rsid w:val="006F0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now.su/link_8537_21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t-n.ru/communities.aspx?cat_no=22924&amp;tmpl=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tu.ru/institutes/iev/arhiv/ref32.ht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old.fgoupsk.ru/?menu=3&amp;teme=pp.in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po.1september.ru" TargetMode="External"/><Relationship Id="rId14" Type="http://schemas.openxmlformats.org/officeDocument/2006/relationships/hyperlink" Target="http://www.otherreferats.allb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FF949-4358-41F4-84AD-92BE0875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26</Pages>
  <Words>6141</Words>
  <Characters>35004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Агропед345</cp:lastModifiedBy>
  <cp:revision>15</cp:revision>
  <cp:lastPrinted>2016-12-08T10:02:00Z</cp:lastPrinted>
  <dcterms:created xsi:type="dcterms:W3CDTF">2016-11-23T11:46:00Z</dcterms:created>
  <dcterms:modified xsi:type="dcterms:W3CDTF">2016-12-09T08:30:00Z</dcterms:modified>
</cp:coreProperties>
</file>