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455" w:rsidRPr="007A6455" w:rsidRDefault="007A6455" w:rsidP="007A64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/>
          <w:caps/>
          <w:sz w:val="24"/>
          <w:szCs w:val="24"/>
        </w:rPr>
      </w:pPr>
      <w:r w:rsidRPr="007A6455">
        <w:rPr>
          <w:rFonts w:ascii="Times New Roman" w:hAnsi="Times New Roman"/>
          <w:caps/>
          <w:sz w:val="24"/>
          <w:szCs w:val="24"/>
        </w:rPr>
        <w:t xml:space="preserve">Департамент образования и науки тюменской области </w:t>
      </w:r>
    </w:p>
    <w:p w:rsidR="007A6455" w:rsidRPr="007A6455" w:rsidRDefault="007A6455" w:rsidP="007A64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7A6455" w:rsidRPr="007A6455" w:rsidRDefault="007A6455" w:rsidP="007A64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r w:rsidRPr="007A6455">
        <w:rPr>
          <w:rFonts w:ascii="Times New Roman" w:hAnsi="Times New Roman"/>
          <w:b/>
          <w:caps/>
          <w:sz w:val="24"/>
          <w:szCs w:val="24"/>
        </w:rPr>
        <w:t xml:space="preserve">государственное автономное профессиональное </w:t>
      </w:r>
    </w:p>
    <w:p w:rsidR="007A6455" w:rsidRPr="007A6455" w:rsidRDefault="007A6455" w:rsidP="007A64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r w:rsidRPr="007A6455">
        <w:rPr>
          <w:rFonts w:ascii="Times New Roman" w:hAnsi="Times New Roman"/>
          <w:b/>
          <w:caps/>
          <w:sz w:val="24"/>
          <w:szCs w:val="24"/>
        </w:rPr>
        <w:t>образовательное учреждение тюменской области</w:t>
      </w:r>
    </w:p>
    <w:p w:rsidR="007A6455" w:rsidRPr="007A6455" w:rsidRDefault="007A6455" w:rsidP="007A64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/>
          <w:caps/>
          <w:sz w:val="24"/>
          <w:szCs w:val="24"/>
        </w:rPr>
      </w:pPr>
      <w:r w:rsidRPr="007A6455">
        <w:rPr>
          <w:rFonts w:ascii="Times New Roman" w:hAnsi="Times New Roman"/>
          <w:b/>
          <w:caps/>
          <w:sz w:val="24"/>
          <w:szCs w:val="24"/>
        </w:rPr>
        <w:t>«голышмановский агропедагогический колледж</w:t>
      </w:r>
      <w:r w:rsidRPr="007A6455">
        <w:rPr>
          <w:rFonts w:ascii="Times New Roman" w:hAnsi="Times New Roman"/>
          <w:caps/>
          <w:sz w:val="24"/>
          <w:szCs w:val="24"/>
        </w:rPr>
        <w:t>»</w:t>
      </w:r>
    </w:p>
    <w:p w:rsidR="007A6455" w:rsidRPr="007A6455" w:rsidRDefault="007A6455" w:rsidP="007A64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7A6455" w:rsidRPr="007A6455" w:rsidRDefault="007A6455" w:rsidP="007A6455">
      <w:pPr>
        <w:spacing w:after="0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6455" w:rsidRPr="007A6455" w:rsidRDefault="007A6455" w:rsidP="00853581">
      <w:pPr>
        <w:spacing w:after="0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7A6455" w:rsidRPr="007A6455" w:rsidRDefault="007A6455" w:rsidP="007A6455">
      <w:pPr>
        <w:spacing w:after="0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6455" w:rsidRPr="007A6455" w:rsidRDefault="007A6455" w:rsidP="00853581">
      <w:pPr>
        <w:spacing w:after="0" w:line="240" w:lineRule="auto"/>
        <w:contextualSpacing/>
        <w:jc w:val="right"/>
        <w:rPr>
          <w:rFonts w:ascii="Times New Roman" w:hAnsi="Times New Roman"/>
          <w:bCs/>
          <w:sz w:val="24"/>
          <w:szCs w:val="24"/>
        </w:rPr>
      </w:pPr>
      <w:r w:rsidRPr="007A6455">
        <w:rPr>
          <w:rFonts w:ascii="Times New Roman" w:hAnsi="Times New Roman"/>
          <w:bCs/>
          <w:sz w:val="24"/>
          <w:szCs w:val="24"/>
        </w:rPr>
        <w:t>Приложение №</w:t>
      </w:r>
      <w:r>
        <w:rPr>
          <w:rFonts w:ascii="Times New Roman" w:hAnsi="Times New Roman"/>
          <w:bCs/>
          <w:sz w:val="24"/>
          <w:szCs w:val="24"/>
        </w:rPr>
        <w:t>10</w:t>
      </w:r>
      <w:r w:rsidRPr="007A6455">
        <w:rPr>
          <w:rFonts w:ascii="Times New Roman" w:hAnsi="Times New Roman"/>
          <w:bCs/>
          <w:sz w:val="24"/>
          <w:szCs w:val="24"/>
        </w:rPr>
        <w:t>.1 к ООП СПО (ППКРС)</w:t>
      </w:r>
    </w:p>
    <w:p w:rsidR="007A6455" w:rsidRPr="007A6455" w:rsidRDefault="007A6455" w:rsidP="00853581">
      <w:pPr>
        <w:spacing w:after="0" w:line="240" w:lineRule="auto"/>
        <w:contextualSpacing/>
        <w:jc w:val="right"/>
        <w:rPr>
          <w:rFonts w:ascii="Times New Roman" w:hAnsi="Times New Roman"/>
          <w:bCs/>
          <w:sz w:val="24"/>
          <w:szCs w:val="24"/>
        </w:rPr>
      </w:pPr>
      <w:r w:rsidRPr="007A6455">
        <w:rPr>
          <w:rFonts w:ascii="Times New Roman" w:hAnsi="Times New Roman"/>
          <w:bCs/>
          <w:sz w:val="24"/>
          <w:szCs w:val="24"/>
        </w:rPr>
        <w:t xml:space="preserve">по профессии 23.01.17 Мастер по ремонту </w:t>
      </w:r>
    </w:p>
    <w:p w:rsidR="007A6455" w:rsidRPr="007A6455" w:rsidRDefault="007A6455" w:rsidP="00853581">
      <w:pPr>
        <w:spacing w:after="0" w:line="240" w:lineRule="auto"/>
        <w:contextualSpacing/>
        <w:jc w:val="right"/>
        <w:rPr>
          <w:rFonts w:ascii="Times New Roman" w:hAnsi="Times New Roman"/>
          <w:bCs/>
          <w:sz w:val="24"/>
          <w:szCs w:val="24"/>
        </w:rPr>
      </w:pPr>
      <w:r w:rsidRPr="007A6455">
        <w:rPr>
          <w:rFonts w:ascii="Times New Roman" w:hAnsi="Times New Roman"/>
          <w:bCs/>
          <w:sz w:val="24"/>
          <w:szCs w:val="24"/>
        </w:rPr>
        <w:t>и обслуживанию автомобилей</w:t>
      </w:r>
    </w:p>
    <w:p w:rsidR="007A6455" w:rsidRPr="007A6455" w:rsidRDefault="007A6455" w:rsidP="007A6455">
      <w:pPr>
        <w:spacing w:after="0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6455" w:rsidRPr="007A6455" w:rsidRDefault="007A6455" w:rsidP="007A6455">
      <w:pPr>
        <w:spacing w:after="0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6455" w:rsidRPr="007A6455" w:rsidRDefault="007A6455" w:rsidP="007A6455">
      <w:pPr>
        <w:spacing w:after="0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6455" w:rsidRPr="007A6455" w:rsidRDefault="007A6455" w:rsidP="007A6455">
      <w:pPr>
        <w:spacing w:after="0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7A6455" w:rsidRPr="007A6455" w:rsidRDefault="007A6455" w:rsidP="007A6455">
      <w:pPr>
        <w:spacing w:after="0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7A6455" w:rsidRPr="007A6455" w:rsidRDefault="007A6455" w:rsidP="007A6455">
      <w:pPr>
        <w:spacing w:after="0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7A6455" w:rsidRPr="007A6455" w:rsidRDefault="007A6455" w:rsidP="007A6455">
      <w:pPr>
        <w:spacing w:after="0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7A6455" w:rsidRPr="007A6455" w:rsidRDefault="007A6455" w:rsidP="007A6455">
      <w:pPr>
        <w:spacing w:after="0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7A6455" w:rsidRPr="007A6455" w:rsidRDefault="007A6455" w:rsidP="007A6455">
      <w:pPr>
        <w:spacing w:after="0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7A6455">
        <w:rPr>
          <w:rFonts w:ascii="Times New Roman" w:hAnsi="Times New Roman"/>
          <w:b/>
          <w:bCs/>
          <w:sz w:val="24"/>
          <w:szCs w:val="24"/>
        </w:rPr>
        <w:t>РАБОЧАЯ ПРОГРАММА ПРОФЕССИОНАЛЬНОГО МОДУЛЯ</w:t>
      </w:r>
    </w:p>
    <w:p w:rsidR="007A6455" w:rsidRPr="007A6455" w:rsidRDefault="007A6455" w:rsidP="007A6455">
      <w:pPr>
        <w:spacing w:after="0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7A6455">
        <w:rPr>
          <w:rFonts w:ascii="Times New Roman" w:hAnsi="Times New Roman"/>
          <w:b/>
          <w:bCs/>
          <w:sz w:val="24"/>
          <w:szCs w:val="24"/>
        </w:rPr>
        <w:t>ПМ.0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7A6455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ТЕКУЩИЙ РЕМОНТ РАЗЛИЧНЫХ ТИПОВ АВТОМОБИЛЕЙ</w:t>
      </w:r>
    </w:p>
    <w:p w:rsidR="007A6455" w:rsidRPr="007A6455" w:rsidRDefault="007A6455" w:rsidP="007A6455">
      <w:pPr>
        <w:spacing w:after="0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6455" w:rsidRPr="007A6455" w:rsidRDefault="007A6455" w:rsidP="007A6455">
      <w:pPr>
        <w:spacing w:after="0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7A6455">
        <w:rPr>
          <w:rFonts w:ascii="Times New Roman" w:hAnsi="Times New Roman"/>
          <w:b/>
          <w:bCs/>
          <w:sz w:val="24"/>
          <w:szCs w:val="24"/>
        </w:rPr>
        <w:t>МДК 0</w:t>
      </w:r>
      <w:r w:rsidR="0020478C">
        <w:rPr>
          <w:rFonts w:ascii="Times New Roman" w:hAnsi="Times New Roman"/>
          <w:b/>
          <w:bCs/>
          <w:sz w:val="24"/>
          <w:szCs w:val="24"/>
        </w:rPr>
        <w:t>3</w:t>
      </w:r>
      <w:r w:rsidRPr="007A6455">
        <w:rPr>
          <w:rFonts w:ascii="Times New Roman" w:hAnsi="Times New Roman"/>
          <w:b/>
          <w:bCs/>
          <w:sz w:val="24"/>
          <w:szCs w:val="24"/>
        </w:rPr>
        <w:t xml:space="preserve">.01 </w:t>
      </w:r>
      <w:r>
        <w:rPr>
          <w:rFonts w:ascii="Times New Roman" w:hAnsi="Times New Roman"/>
          <w:b/>
          <w:bCs/>
          <w:sz w:val="24"/>
          <w:szCs w:val="24"/>
        </w:rPr>
        <w:t>Слесарное дело и технические измерения</w:t>
      </w:r>
    </w:p>
    <w:p w:rsidR="007A6455" w:rsidRPr="007A6455" w:rsidRDefault="007A6455" w:rsidP="007A6455">
      <w:pPr>
        <w:spacing w:after="0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6455" w:rsidRPr="007A6455" w:rsidRDefault="007A6455" w:rsidP="007A6455">
      <w:pPr>
        <w:spacing w:after="0"/>
        <w:contextualSpacing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A6455" w:rsidRPr="007A6455" w:rsidRDefault="007A6455" w:rsidP="007A6455">
      <w:pPr>
        <w:spacing w:after="0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6455" w:rsidRPr="007A6455" w:rsidRDefault="007A6455" w:rsidP="007A6455">
      <w:pPr>
        <w:spacing w:after="0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7A6455" w:rsidRPr="007A6455" w:rsidRDefault="007A6455" w:rsidP="007A6455">
      <w:pPr>
        <w:spacing w:after="0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7A6455" w:rsidRPr="007A6455" w:rsidRDefault="007A6455" w:rsidP="007A6455">
      <w:pPr>
        <w:spacing w:after="0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7A6455" w:rsidRPr="007A6455" w:rsidRDefault="007A6455" w:rsidP="007A6455">
      <w:pPr>
        <w:spacing w:after="0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7A6455" w:rsidRPr="007A6455" w:rsidRDefault="007A6455" w:rsidP="007A6455">
      <w:pPr>
        <w:spacing w:after="0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7A6455" w:rsidRPr="007A6455" w:rsidRDefault="007A6455" w:rsidP="007A6455">
      <w:pPr>
        <w:spacing w:after="0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7A6455" w:rsidRPr="007A6455" w:rsidRDefault="007A6455" w:rsidP="007A6455">
      <w:pPr>
        <w:spacing w:after="0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7A6455" w:rsidRPr="007A6455" w:rsidRDefault="007A6455" w:rsidP="007A6455">
      <w:pPr>
        <w:spacing w:after="0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7A6455" w:rsidRPr="007A6455" w:rsidRDefault="007A6455" w:rsidP="007A6455">
      <w:pPr>
        <w:spacing w:after="0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7A6455" w:rsidRPr="007A6455" w:rsidRDefault="007A6455" w:rsidP="007A6455">
      <w:pPr>
        <w:spacing w:after="0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7A6455" w:rsidRPr="007A6455" w:rsidRDefault="007A6455" w:rsidP="007A6455">
      <w:pPr>
        <w:spacing w:after="0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7A6455" w:rsidRPr="007A6455" w:rsidRDefault="007A6455" w:rsidP="007A6455">
      <w:pPr>
        <w:spacing w:after="0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7A6455" w:rsidRDefault="007A6455" w:rsidP="007A6455">
      <w:pPr>
        <w:spacing w:after="0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20478C" w:rsidRDefault="0020478C" w:rsidP="007A6455">
      <w:pPr>
        <w:spacing w:after="0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20478C" w:rsidRDefault="0020478C" w:rsidP="007A6455">
      <w:pPr>
        <w:spacing w:after="0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853581" w:rsidRPr="007A6455" w:rsidRDefault="00853581" w:rsidP="007A6455">
      <w:pPr>
        <w:spacing w:after="0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7A6455" w:rsidRPr="007A6455" w:rsidRDefault="007A6455" w:rsidP="007A6455">
      <w:pPr>
        <w:spacing w:after="0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7A6455" w:rsidRPr="007A6455" w:rsidRDefault="0020478C" w:rsidP="0020478C">
      <w:pPr>
        <w:tabs>
          <w:tab w:val="left" w:pos="1740"/>
          <w:tab w:val="center" w:pos="4678"/>
        </w:tabs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A6455" w:rsidRPr="007A6455">
        <w:rPr>
          <w:rFonts w:ascii="Times New Roman" w:hAnsi="Times New Roman"/>
          <w:sz w:val="24"/>
          <w:szCs w:val="24"/>
        </w:rPr>
        <w:t>2017 г.</w:t>
      </w:r>
    </w:p>
    <w:p w:rsidR="007A6455" w:rsidRDefault="007A6455" w:rsidP="007A645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A6455">
        <w:rPr>
          <w:rFonts w:ascii="Times New Roman" w:hAnsi="Times New Roman"/>
          <w:sz w:val="24"/>
          <w:szCs w:val="24"/>
        </w:rPr>
        <w:lastRenderedPageBreak/>
        <w:t xml:space="preserve">Рабочая программа разработана на основе Федерального государственного образовательного стандарта среднего профессионального образования по профессии </w:t>
      </w:r>
      <w:r w:rsidRPr="007A6455">
        <w:rPr>
          <w:rFonts w:ascii="Times New Roman" w:hAnsi="Times New Roman"/>
          <w:bCs/>
          <w:sz w:val="24"/>
          <w:szCs w:val="24"/>
        </w:rPr>
        <w:t>23.01.17 Мастер по ремонту и обслуживанию автомобилей, утвержденного приказом Минобрнауки России от 9 декабря 2016 г. № 1581 (далее - ФГОС СПО),</w:t>
      </w:r>
      <w:r w:rsidRPr="007A6455">
        <w:rPr>
          <w:rFonts w:ascii="Times New Roman" w:hAnsi="Times New Roman"/>
          <w:sz w:val="24"/>
          <w:szCs w:val="24"/>
        </w:rPr>
        <w:t xml:space="preserve"> в соответствии с Примерной основной образовательной программой ФГБУ ДПО «УМЦ ЖДТ», приложение </w:t>
      </w:r>
      <w:r w:rsidRPr="007A6455">
        <w:rPr>
          <w:rFonts w:ascii="Times New Roman" w:hAnsi="Times New Roman"/>
          <w:sz w:val="24"/>
          <w:szCs w:val="24"/>
          <w:lang w:val="en-US"/>
        </w:rPr>
        <w:t>I</w:t>
      </w:r>
      <w:r w:rsidRPr="007A6455">
        <w:rPr>
          <w:rFonts w:ascii="Times New Roman" w:hAnsi="Times New Roman"/>
          <w:sz w:val="24"/>
          <w:szCs w:val="24"/>
        </w:rPr>
        <w:t>.</w:t>
      </w:r>
      <w:r w:rsidR="00853581">
        <w:rPr>
          <w:rFonts w:ascii="Times New Roman" w:hAnsi="Times New Roman"/>
          <w:sz w:val="24"/>
          <w:szCs w:val="24"/>
        </w:rPr>
        <w:t>3</w:t>
      </w:r>
      <w:r w:rsidRPr="007A6455">
        <w:rPr>
          <w:rFonts w:ascii="Times New Roman" w:hAnsi="Times New Roman"/>
          <w:sz w:val="24"/>
          <w:szCs w:val="24"/>
        </w:rPr>
        <w:t xml:space="preserve"> Примерная рабочая программа профессионального модуля «ПМ.0</w:t>
      </w:r>
      <w:r w:rsidR="00853581">
        <w:rPr>
          <w:rFonts w:ascii="Times New Roman" w:hAnsi="Times New Roman"/>
          <w:sz w:val="24"/>
          <w:szCs w:val="24"/>
        </w:rPr>
        <w:t>3</w:t>
      </w:r>
      <w:r w:rsidRPr="007A6455">
        <w:rPr>
          <w:rFonts w:ascii="Times New Roman" w:hAnsi="Times New Roman"/>
          <w:sz w:val="24"/>
          <w:szCs w:val="24"/>
        </w:rPr>
        <w:t xml:space="preserve">. </w:t>
      </w:r>
      <w:r w:rsidR="00853581">
        <w:rPr>
          <w:rFonts w:ascii="Times New Roman" w:hAnsi="Times New Roman"/>
          <w:sz w:val="24"/>
          <w:szCs w:val="24"/>
        </w:rPr>
        <w:t>Текущий ремонт различных типов автомобилей</w:t>
      </w:r>
      <w:r w:rsidRPr="007A6455">
        <w:rPr>
          <w:rFonts w:ascii="Times New Roman" w:hAnsi="Times New Roman"/>
          <w:sz w:val="24"/>
          <w:szCs w:val="24"/>
        </w:rPr>
        <w:t xml:space="preserve">», регистрационный №23.01.17 – 170531 от 31.05.2017 года. </w:t>
      </w:r>
    </w:p>
    <w:p w:rsidR="007A6455" w:rsidRDefault="00853581" w:rsidP="0085358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53581">
        <w:rPr>
          <w:rFonts w:ascii="Times New Roman" w:hAnsi="Times New Roman"/>
          <w:sz w:val="24"/>
          <w:szCs w:val="24"/>
        </w:rPr>
        <w:t xml:space="preserve">В программе МДК.03.01 Слесарное дело и технические измерения предусмотрены часы вариативной части в объеме - </w:t>
      </w:r>
      <w:r>
        <w:rPr>
          <w:rFonts w:ascii="Times New Roman" w:hAnsi="Times New Roman"/>
          <w:sz w:val="24"/>
          <w:szCs w:val="24"/>
        </w:rPr>
        <w:t>4</w:t>
      </w:r>
      <w:r w:rsidRPr="00853581">
        <w:rPr>
          <w:rFonts w:ascii="Times New Roman" w:hAnsi="Times New Roman"/>
          <w:sz w:val="24"/>
          <w:szCs w:val="24"/>
        </w:rPr>
        <w:t xml:space="preserve"> ч.</w:t>
      </w:r>
      <w:r w:rsidR="007A6455" w:rsidRPr="007A6455">
        <w:rPr>
          <w:rFonts w:ascii="Times New Roman" w:hAnsi="Times New Roman"/>
          <w:sz w:val="24"/>
          <w:szCs w:val="24"/>
        </w:rPr>
        <w:t xml:space="preserve"> </w:t>
      </w:r>
    </w:p>
    <w:p w:rsidR="00853581" w:rsidRPr="007A6455" w:rsidRDefault="00853581" w:rsidP="0085358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A6455" w:rsidRPr="007A6455" w:rsidRDefault="007A6455" w:rsidP="007A645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A6455">
        <w:rPr>
          <w:rFonts w:ascii="Times New Roman" w:hAnsi="Times New Roman"/>
          <w:sz w:val="24"/>
          <w:szCs w:val="24"/>
        </w:rPr>
        <w:t>Организация-разработчик: Государственное автономное профессиональное образовательное учреждение  Тюменской области «Голышмановский агропедагогический колледж» (ГАПОУ ТО «Голышмановский агропедагогический колледж»).</w:t>
      </w:r>
    </w:p>
    <w:p w:rsidR="007A6455" w:rsidRPr="007A6455" w:rsidRDefault="007A6455" w:rsidP="007A6455">
      <w:pPr>
        <w:tabs>
          <w:tab w:val="left" w:pos="709"/>
        </w:tabs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A6455" w:rsidRPr="007A6455" w:rsidRDefault="007A6455" w:rsidP="007A6455">
      <w:pPr>
        <w:tabs>
          <w:tab w:val="left" w:pos="709"/>
        </w:tabs>
        <w:spacing w:after="0"/>
        <w:ind w:firstLine="709"/>
        <w:contextualSpacing/>
        <w:rPr>
          <w:rFonts w:ascii="Times New Roman" w:hAnsi="Times New Roman"/>
          <w:sz w:val="24"/>
          <w:szCs w:val="24"/>
        </w:rPr>
      </w:pPr>
      <w:r w:rsidRPr="007A6455">
        <w:rPr>
          <w:rFonts w:ascii="Times New Roman" w:hAnsi="Times New Roman"/>
          <w:sz w:val="24"/>
          <w:szCs w:val="24"/>
        </w:rPr>
        <w:t>Разработчик:</w:t>
      </w:r>
    </w:p>
    <w:p w:rsidR="007A6455" w:rsidRPr="007A6455" w:rsidRDefault="007A6455" w:rsidP="007A6455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Калугин Николай Романович</w:t>
      </w:r>
      <w:r w:rsidRPr="007A6455">
        <w:rPr>
          <w:rFonts w:ascii="Times New Roman" w:hAnsi="Times New Roman"/>
          <w:sz w:val="24"/>
          <w:szCs w:val="24"/>
        </w:rPr>
        <w:t>, преподаватель ГАПОУ ТО "Голышмановский агропедколледж"</w:t>
      </w:r>
    </w:p>
    <w:p w:rsidR="007A6455" w:rsidRPr="007A6455" w:rsidRDefault="007A6455" w:rsidP="007A6455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7A6455" w:rsidRPr="007A6455" w:rsidRDefault="007A6455" w:rsidP="007A6455">
      <w:pPr>
        <w:spacing w:after="0"/>
        <w:ind w:firstLine="709"/>
        <w:contextualSpacing/>
        <w:rPr>
          <w:rFonts w:ascii="Times New Roman" w:hAnsi="Times New Roman"/>
          <w:sz w:val="24"/>
          <w:szCs w:val="24"/>
        </w:rPr>
      </w:pPr>
      <w:r w:rsidRPr="007A6455">
        <w:rPr>
          <w:rFonts w:ascii="Times New Roman" w:hAnsi="Times New Roman"/>
          <w:sz w:val="24"/>
          <w:szCs w:val="24"/>
        </w:rPr>
        <w:t>Рассмотрена на заседании ЦМК (МК) ______________________________________</w:t>
      </w:r>
    </w:p>
    <w:p w:rsidR="007A6455" w:rsidRPr="007A6455" w:rsidRDefault="007A6455" w:rsidP="007A6455">
      <w:pPr>
        <w:spacing w:after="0"/>
        <w:ind w:firstLine="709"/>
        <w:contextualSpacing/>
        <w:rPr>
          <w:rFonts w:ascii="Times New Roman" w:hAnsi="Times New Roman"/>
          <w:sz w:val="24"/>
          <w:szCs w:val="24"/>
        </w:rPr>
      </w:pPr>
      <w:r w:rsidRPr="007A6455">
        <w:rPr>
          <w:rFonts w:ascii="Times New Roman" w:hAnsi="Times New Roman"/>
          <w:sz w:val="24"/>
          <w:szCs w:val="24"/>
        </w:rPr>
        <w:t>Протокол № ___   от   « ___ » ______________ 2017 г.</w:t>
      </w:r>
    </w:p>
    <w:p w:rsidR="007A6455" w:rsidRPr="007A6455" w:rsidRDefault="007A6455" w:rsidP="007A6455">
      <w:pPr>
        <w:tabs>
          <w:tab w:val="left" w:pos="8505"/>
        </w:tabs>
        <w:spacing w:after="0"/>
        <w:ind w:firstLine="709"/>
        <w:contextualSpacing/>
        <w:rPr>
          <w:rFonts w:ascii="Times New Roman" w:hAnsi="Times New Roman"/>
          <w:sz w:val="24"/>
          <w:szCs w:val="24"/>
        </w:rPr>
      </w:pPr>
      <w:r w:rsidRPr="007A6455">
        <w:rPr>
          <w:rFonts w:ascii="Times New Roman" w:hAnsi="Times New Roman"/>
          <w:sz w:val="24"/>
          <w:szCs w:val="24"/>
        </w:rPr>
        <w:t>Председатель ЦМК (МК)___________________________________________</w:t>
      </w:r>
    </w:p>
    <w:p w:rsidR="007A6455" w:rsidRPr="007A6455" w:rsidRDefault="007A6455" w:rsidP="007A6455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7A6455" w:rsidRPr="007A6455" w:rsidRDefault="007A6455" w:rsidP="007A6455">
      <w:pPr>
        <w:tabs>
          <w:tab w:val="left" w:pos="709"/>
        </w:tabs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A6455">
        <w:rPr>
          <w:rFonts w:ascii="Times New Roman" w:hAnsi="Times New Roman"/>
          <w:sz w:val="24"/>
          <w:szCs w:val="24"/>
        </w:rPr>
        <w:t>«Утверждаю»</w:t>
      </w:r>
    </w:p>
    <w:p w:rsidR="007A6455" w:rsidRPr="007A6455" w:rsidRDefault="007A6455" w:rsidP="007A6455">
      <w:pPr>
        <w:spacing w:after="0"/>
        <w:ind w:firstLine="720"/>
        <w:contextualSpacing/>
        <w:rPr>
          <w:rFonts w:ascii="Times New Roman" w:hAnsi="Times New Roman"/>
          <w:sz w:val="24"/>
          <w:szCs w:val="24"/>
        </w:rPr>
      </w:pPr>
      <w:r w:rsidRPr="007A6455">
        <w:rPr>
          <w:rFonts w:ascii="Times New Roman" w:hAnsi="Times New Roman"/>
          <w:sz w:val="24"/>
          <w:szCs w:val="24"/>
        </w:rPr>
        <w:t>Заместитель директора по УПР     _____________  И.В. Ширшов</w:t>
      </w:r>
    </w:p>
    <w:p w:rsidR="007A6455" w:rsidRPr="007A6455" w:rsidRDefault="007A6455" w:rsidP="007A6455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7A6455">
        <w:rPr>
          <w:rFonts w:ascii="Times New Roman" w:hAnsi="Times New Roman"/>
          <w:sz w:val="24"/>
          <w:szCs w:val="24"/>
        </w:rPr>
        <w:t xml:space="preserve">            « ___ » ______________ 2017 г.</w:t>
      </w:r>
    </w:p>
    <w:p w:rsidR="007A6455" w:rsidRPr="007A6455" w:rsidRDefault="007A6455" w:rsidP="007A6455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A6455" w:rsidRPr="007A6455" w:rsidRDefault="007A6455" w:rsidP="007A6455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A6455" w:rsidRPr="007A6455" w:rsidRDefault="007A6455" w:rsidP="007A6455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A6455" w:rsidRPr="007A6455" w:rsidRDefault="007A6455" w:rsidP="007A6455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A6455" w:rsidRPr="007A6455" w:rsidRDefault="007A6455" w:rsidP="007A6455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A6455" w:rsidRPr="007A6455" w:rsidRDefault="007A6455" w:rsidP="007A6455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A6455" w:rsidRPr="007A6455" w:rsidRDefault="007A6455" w:rsidP="007A6455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A6455" w:rsidRPr="007A6455" w:rsidRDefault="007A6455" w:rsidP="007A6455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A6455" w:rsidRPr="007A6455" w:rsidRDefault="007A6455" w:rsidP="007A6455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A6455" w:rsidRPr="007A6455" w:rsidRDefault="007A6455" w:rsidP="007A6455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A6455" w:rsidRPr="007A6455" w:rsidRDefault="007A6455" w:rsidP="007A6455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A6455" w:rsidRPr="007A6455" w:rsidRDefault="007A6455" w:rsidP="007A6455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A6455" w:rsidRPr="007A6455" w:rsidRDefault="007A6455" w:rsidP="007A6455">
      <w:pPr>
        <w:rPr>
          <w:rFonts w:ascii="Times New Roman" w:hAnsi="Times New Roman"/>
          <w:b/>
          <w:i/>
          <w:sz w:val="24"/>
          <w:szCs w:val="24"/>
        </w:rPr>
      </w:pPr>
    </w:p>
    <w:p w:rsidR="007A6455" w:rsidRPr="007A6455" w:rsidRDefault="007A6455" w:rsidP="007A6455">
      <w:pPr>
        <w:jc w:val="center"/>
        <w:rPr>
          <w:rFonts w:ascii="Times New Roman" w:hAnsi="Times New Roman"/>
          <w:b/>
          <w:sz w:val="24"/>
          <w:szCs w:val="24"/>
        </w:rPr>
      </w:pPr>
      <w:r w:rsidRPr="007A6455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7A6455" w:rsidRPr="007A6455" w:rsidRDefault="007A6455" w:rsidP="007A6455">
      <w:pPr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7A6455" w:rsidRPr="007A6455" w:rsidTr="007A6455">
        <w:tc>
          <w:tcPr>
            <w:tcW w:w="7668" w:type="dxa"/>
            <w:shd w:val="clear" w:color="auto" w:fill="auto"/>
          </w:tcPr>
          <w:p w:rsidR="007A6455" w:rsidRPr="007A6455" w:rsidRDefault="007A6455" w:rsidP="007A6455">
            <w:pPr>
              <w:numPr>
                <w:ilvl w:val="0"/>
                <w:numId w:val="1"/>
              </w:numPr>
              <w:tabs>
                <w:tab w:val="num" w:pos="284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A6455">
              <w:rPr>
                <w:rFonts w:ascii="Times New Roman" w:hAnsi="Times New Roman"/>
                <w:b/>
                <w:sz w:val="24"/>
                <w:szCs w:val="24"/>
              </w:rPr>
              <w:t xml:space="preserve">ОБЩАЯ ХАРАКТЕРИСТИКА ПРОГРАММЫ </w:t>
            </w:r>
          </w:p>
        </w:tc>
        <w:tc>
          <w:tcPr>
            <w:tcW w:w="1903" w:type="dxa"/>
            <w:shd w:val="clear" w:color="auto" w:fill="auto"/>
          </w:tcPr>
          <w:p w:rsidR="007A6455" w:rsidRPr="007A6455" w:rsidRDefault="007A6455" w:rsidP="007A64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A645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7A6455" w:rsidRPr="007A6455" w:rsidTr="007A6455">
        <w:tc>
          <w:tcPr>
            <w:tcW w:w="7668" w:type="dxa"/>
            <w:shd w:val="clear" w:color="auto" w:fill="auto"/>
          </w:tcPr>
          <w:p w:rsidR="007A6455" w:rsidRPr="007A6455" w:rsidRDefault="007A6455" w:rsidP="007A6455">
            <w:pPr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A6455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ПРОГРАММЫ</w:t>
            </w:r>
          </w:p>
        </w:tc>
        <w:tc>
          <w:tcPr>
            <w:tcW w:w="1903" w:type="dxa"/>
            <w:shd w:val="clear" w:color="auto" w:fill="auto"/>
          </w:tcPr>
          <w:p w:rsidR="007A6455" w:rsidRPr="007A6455" w:rsidRDefault="007A6455" w:rsidP="007A64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7A6455" w:rsidRPr="007A6455" w:rsidTr="007A6455">
        <w:trPr>
          <w:trHeight w:val="670"/>
        </w:trPr>
        <w:tc>
          <w:tcPr>
            <w:tcW w:w="7668" w:type="dxa"/>
            <w:shd w:val="clear" w:color="auto" w:fill="auto"/>
          </w:tcPr>
          <w:p w:rsidR="007A6455" w:rsidRPr="007A6455" w:rsidRDefault="007A6455" w:rsidP="007A6455">
            <w:pPr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A6455">
              <w:rPr>
                <w:rFonts w:ascii="Times New Roman" w:hAnsi="Times New Roman"/>
                <w:b/>
                <w:sz w:val="24"/>
                <w:szCs w:val="24"/>
              </w:rPr>
              <w:t xml:space="preserve">УСЛОВИЯ РЕАЛИЗАЦИИ ПРОГРАММЫ </w:t>
            </w:r>
          </w:p>
        </w:tc>
        <w:tc>
          <w:tcPr>
            <w:tcW w:w="1903" w:type="dxa"/>
            <w:shd w:val="clear" w:color="auto" w:fill="auto"/>
          </w:tcPr>
          <w:p w:rsidR="007A6455" w:rsidRPr="007A6455" w:rsidRDefault="007A6455" w:rsidP="007A64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A645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7A6455" w:rsidRPr="007A6455" w:rsidTr="007A6455">
        <w:tc>
          <w:tcPr>
            <w:tcW w:w="7668" w:type="dxa"/>
            <w:shd w:val="clear" w:color="auto" w:fill="auto"/>
          </w:tcPr>
          <w:p w:rsidR="007A6455" w:rsidRPr="007A6455" w:rsidRDefault="007A6455" w:rsidP="007A6455">
            <w:pPr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A6455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ПРОГРАММЫ</w:t>
            </w:r>
          </w:p>
        </w:tc>
        <w:tc>
          <w:tcPr>
            <w:tcW w:w="1903" w:type="dxa"/>
            <w:shd w:val="clear" w:color="auto" w:fill="auto"/>
          </w:tcPr>
          <w:p w:rsidR="007A6455" w:rsidRPr="007A6455" w:rsidRDefault="007A6455" w:rsidP="007A64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</w:tr>
      <w:tr w:rsidR="007A6455" w:rsidRPr="007A6455" w:rsidTr="007A6455">
        <w:tc>
          <w:tcPr>
            <w:tcW w:w="7668" w:type="dxa"/>
            <w:shd w:val="clear" w:color="auto" w:fill="auto"/>
          </w:tcPr>
          <w:p w:rsidR="007A6455" w:rsidRPr="007A6455" w:rsidRDefault="007A6455" w:rsidP="007A6455">
            <w:pPr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A6455">
              <w:rPr>
                <w:rFonts w:ascii="Times New Roman" w:hAnsi="Times New Roman"/>
                <w:b/>
                <w:sz w:val="24"/>
                <w:szCs w:val="24"/>
              </w:rPr>
              <w:t>ВОЗМОЖНОСТИ ИСПОЛЬЗОВАНИЯ ПРОГРАММЫ В ДРУГИХ ООП</w:t>
            </w:r>
          </w:p>
        </w:tc>
        <w:tc>
          <w:tcPr>
            <w:tcW w:w="1903" w:type="dxa"/>
            <w:shd w:val="clear" w:color="auto" w:fill="auto"/>
          </w:tcPr>
          <w:p w:rsidR="007A6455" w:rsidRPr="007A6455" w:rsidRDefault="007A6455" w:rsidP="007A64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</w:tr>
    </w:tbl>
    <w:p w:rsidR="00686BD3" w:rsidRPr="00686BD3" w:rsidRDefault="00686BD3" w:rsidP="00686BD3">
      <w:pPr>
        <w:rPr>
          <w:rFonts w:ascii="Times New Roman" w:hAnsi="Times New Roman"/>
          <w:b/>
          <w:sz w:val="24"/>
          <w:szCs w:val="24"/>
        </w:rPr>
        <w:sectPr w:rsidR="00686BD3" w:rsidRPr="00686BD3" w:rsidSect="007A6455">
          <w:pgSz w:w="11907" w:h="16840"/>
          <w:pgMar w:top="1134" w:right="850" w:bottom="1134" w:left="1701" w:header="709" w:footer="709" w:gutter="0"/>
          <w:pgNumType w:start="2"/>
          <w:cols w:space="720"/>
          <w:docGrid w:linePitch="299"/>
        </w:sectPr>
      </w:pPr>
    </w:p>
    <w:p w:rsidR="00171E9E" w:rsidRDefault="00686BD3" w:rsidP="00035D70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035D70"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  <w:r w:rsidR="00171E9E" w:rsidRPr="00035D70">
        <w:rPr>
          <w:rFonts w:ascii="Times New Roman" w:hAnsi="Times New Roman"/>
          <w:b/>
          <w:sz w:val="24"/>
          <w:szCs w:val="24"/>
        </w:rPr>
        <w:t>1</w:t>
      </w:r>
      <w:r w:rsidR="00C10E8C" w:rsidRPr="00035D70">
        <w:rPr>
          <w:rFonts w:ascii="Times New Roman" w:hAnsi="Times New Roman"/>
          <w:b/>
          <w:sz w:val="24"/>
          <w:szCs w:val="24"/>
        </w:rPr>
        <w:t xml:space="preserve">. ОБЩАЯ ХАРАКТЕРИСТИКА  </w:t>
      </w:r>
      <w:r w:rsidR="00171E9E" w:rsidRPr="00035D70">
        <w:rPr>
          <w:rFonts w:ascii="Times New Roman" w:hAnsi="Times New Roman"/>
          <w:b/>
          <w:sz w:val="24"/>
          <w:szCs w:val="24"/>
        </w:rPr>
        <w:t xml:space="preserve"> ПРОГРАММЫ </w:t>
      </w:r>
      <w:r w:rsidRPr="00035D70">
        <w:rPr>
          <w:rFonts w:ascii="Times New Roman" w:hAnsi="Times New Roman"/>
          <w:b/>
          <w:sz w:val="24"/>
          <w:szCs w:val="24"/>
        </w:rPr>
        <w:t>ПРОФЕССИОНАЛЬНОГО МОДУЛЯ</w:t>
      </w:r>
      <w:r w:rsidRPr="00035D70">
        <w:rPr>
          <w:rFonts w:ascii="Times New Roman" w:hAnsi="Times New Roman"/>
          <w:b/>
          <w:bCs/>
          <w:sz w:val="24"/>
          <w:szCs w:val="24"/>
        </w:rPr>
        <w:t xml:space="preserve"> ПМ.03.Текущий рем</w:t>
      </w:r>
      <w:r w:rsidR="00035D70">
        <w:rPr>
          <w:rFonts w:ascii="Times New Roman" w:hAnsi="Times New Roman"/>
          <w:b/>
          <w:bCs/>
          <w:sz w:val="24"/>
          <w:szCs w:val="24"/>
        </w:rPr>
        <w:t>онт различных типов автомобилей</w:t>
      </w:r>
      <w:r w:rsidRPr="00035D7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35D70">
        <w:rPr>
          <w:rFonts w:ascii="Times New Roman" w:hAnsi="Times New Roman"/>
          <w:b/>
          <w:sz w:val="24"/>
          <w:szCs w:val="24"/>
        </w:rPr>
        <w:t>МДК.03.01 Слесарное дело и технические измерения</w:t>
      </w:r>
      <w:r w:rsidRPr="00035D70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7A6455" w:rsidRPr="00035D70" w:rsidRDefault="007A6455" w:rsidP="00035D70">
      <w:pPr>
        <w:spacing w:after="0"/>
        <w:rPr>
          <w:rFonts w:ascii="Times New Roman" w:hAnsi="Times New Roman"/>
          <w:b/>
          <w:i/>
          <w:sz w:val="24"/>
          <w:szCs w:val="24"/>
        </w:rPr>
      </w:pPr>
    </w:p>
    <w:p w:rsidR="00C10E8C" w:rsidRPr="00035D70" w:rsidRDefault="00171E9E" w:rsidP="00035D70">
      <w:pPr>
        <w:spacing w:after="0"/>
        <w:rPr>
          <w:rFonts w:ascii="Times New Roman" w:hAnsi="Times New Roman"/>
          <w:b/>
          <w:sz w:val="24"/>
          <w:szCs w:val="24"/>
        </w:rPr>
      </w:pPr>
      <w:r w:rsidRPr="00035D70">
        <w:rPr>
          <w:rFonts w:ascii="Times New Roman" w:hAnsi="Times New Roman"/>
          <w:b/>
          <w:sz w:val="24"/>
          <w:szCs w:val="24"/>
        </w:rPr>
        <w:t>1</w:t>
      </w:r>
      <w:r w:rsidR="000820BF" w:rsidRPr="00035D70">
        <w:rPr>
          <w:rFonts w:ascii="Times New Roman" w:hAnsi="Times New Roman"/>
          <w:b/>
          <w:sz w:val="24"/>
          <w:szCs w:val="24"/>
        </w:rPr>
        <w:t xml:space="preserve">.1. Область </w:t>
      </w:r>
      <w:r w:rsidR="00035D70" w:rsidRPr="00035D70">
        <w:rPr>
          <w:rFonts w:ascii="Times New Roman" w:hAnsi="Times New Roman"/>
          <w:b/>
          <w:sz w:val="24"/>
          <w:szCs w:val="24"/>
        </w:rPr>
        <w:t>применения рабочей программы</w:t>
      </w:r>
    </w:p>
    <w:p w:rsidR="00171E9E" w:rsidRPr="00035D70" w:rsidRDefault="00C10E8C" w:rsidP="00035D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D70">
        <w:rPr>
          <w:rFonts w:ascii="Times New Roman" w:hAnsi="Times New Roman"/>
          <w:sz w:val="24"/>
          <w:szCs w:val="24"/>
        </w:rPr>
        <w:t>Рабочая</w:t>
      </w:r>
      <w:r w:rsidR="00171E9E" w:rsidRPr="00035D70">
        <w:rPr>
          <w:rFonts w:ascii="Times New Roman" w:hAnsi="Times New Roman"/>
          <w:sz w:val="24"/>
          <w:szCs w:val="24"/>
        </w:rPr>
        <w:t xml:space="preserve"> </w:t>
      </w:r>
      <w:r w:rsidR="000E6755" w:rsidRPr="00035D70">
        <w:rPr>
          <w:rFonts w:ascii="Times New Roman" w:hAnsi="Times New Roman"/>
          <w:sz w:val="24"/>
          <w:szCs w:val="24"/>
        </w:rPr>
        <w:t>программа МДК.03.01</w:t>
      </w:r>
      <w:r w:rsidR="00686BD3" w:rsidRPr="00035D70">
        <w:rPr>
          <w:rFonts w:ascii="Times New Roman" w:hAnsi="Times New Roman"/>
          <w:sz w:val="24"/>
          <w:szCs w:val="24"/>
        </w:rPr>
        <w:t xml:space="preserve"> Слесарное дело и технические измерения</w:t>
      </w:r>
      <w:r w:rsidR="00171E9E" w:rsidRPr="00035D70">
        <w:rPr>
          <w:rFonts w:ascii="Times New Roman" w:hAnsi="Times New Roman"/>
          <w:sz w:val="24"/>
          <w:szCs w:val="24"/>
        </w:rPr>
        <w:t xml:space="preserve"> является частью основной образовательной программы в соответствии с ФГОС СПО по  профессии </w:t>
      </w:r>
      <w:r w:rsidR="00171E9E" w:rsidRPr="00035D70">
        <w:rPr>
          <w:rFonts w:ascii="Times New Roman" w:hAnsi="Times New Roman"/>
          <w:bCs/>
          <w:sz w:val="24"/>
          <w:szCs w:val="24"/>
        </w:rPr>
        <w:t xml:space="preserve">23.01.17 </w:t>
      </w:r>
      <w:r w:rsidR="00171E9E" w:rsidRPr="00035D70">
        <w:rPr>
          <w:rFonts w:ascii="Times New Roman" w:hAnsi="Times New Roman"/>
          <w:sz w:val="24"/>
          <w:szCs w:val="24"/>
        </w:rPr>
        <w:t>Мастер  по ремонту обслуживанию автомобилей</w:t>
      </w:r>
      <w:r w:rsidRPr="00035D70">
        <w:rPr>
          <w:rFonts w:ascii="Times New Roman" w:hAnsi="Times New Roman"/>
          <w:sz w:val="24"/>
          <w:szCs w:val="24"/>
        </w:rPr>
        <w:t>,</w:t>
      </w:r>
      <w:r w:rsidR="00171E9E" w:rsidRPr="00035D70">
        <w:rPr>
          <w:rFonts w:ascii="Times New Roman" w:hAnsi="Times New Roman"/>
          <w:b/>
          <w:sz w:val="24"/>
          <w:szCs w:val="24"/>
        </w:rPr>
        <w:t xml:space="preserve"> </w:t>
      </w:r>
      <w:r w:rsidRPr="00035D70">
        <w:rPr>
          <w:rFonts w:ascii="Times New Roman" w:hAnsi="Times New Roman"/>
          <w:sz w:val="24"/>
          <w:szCs w:val="24"/>
        </w:rPr>
        <w:t xml:space="preserve"> утвержденного приказом Министерства образования и науки РФ от 20 декабря 2016 г. № 44800 </w:t>
      </w:r>
    </w:p>
    <w:p w:rsidR="00171E9E" w:rsidRPr="00035D70" w:rsidRDefault="00171E9E" w:rsidP="00035D70">
      <w:pPr>
        <w:spacing w:after="0"/>
        <w:rPr>
          <w:rFonts w:ascii="Times New Roman" w:hAnsi="Times New Roman"/>
          <w:b/>
          <w:sz w:val="24"/>
          <w:szCs w:val="24"/>
        </w:rPr>
      </w:pPr>
      <w:r w:rsidRPr="00035D70">
        <w:rPr>
          <w:rFonts w:ascii="Times New Roman" w:hAnsi="Times New Roman"/>
          <w:b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</w:p>
    <w:p w:rsidR="00171E9E" w:rsidRPr="00035D70" w:rsidRDefault="00035D70" w:rsidP="00035D7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35D70">
        <w:rPr>
          <w:rFonts w:ascii="Times New Roman" w:hAnsi="Times New Roman"/>
          <w:sz w:val="24"/>
          <w:szCs w:val="24"/>
        </w:rPr>
        <w:t xml:space="preserve">Междисциплинарный курс МДК.03.01 Слесарное дело и технические измерения </w:t>
      </w:r>
      <w:r w:rsidR="00171E9E" w:rsidRPr="00035D70">
        <w:rPr>
          <w:rFonts w:ascii="Times New Roman" w:hAnsi="Times New Roman"/>
          <w:sz w:val="24"/>
          <w:szCs w:val="24"/>
        </w:rPr>
        <w:t>входит в профессиональный</w:t>
      </w:r>
      <w:r w:rsidRPr="00035D70">
        <w:rPr>
          <w:rFonts w:ascii="Times New Roman" w:hAnsi="Times New Roman"/>
          <w:sz w:val="24"/>
          <w:szCs w:val="24"/>
        </w:rPr>
        <w:t xml:space="preserve"> модуль 03</w:t>
      </w:r>
      <w:r w:rsidRPr="00035D7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35D70">
        <w:rPr>
          <w:rFonts w:ascii="Times New Roman" w:hAnsi="Times New Roman"/>
          <w:bCs/>
          <w:sz w:val="24"/>
          <w:szCs w:val="24"/>
        </w:rPr>
        <w:t>Текущий ремонт различных типов автомобилей</w:t>
      </w:r>
      <w:r w:rsidRPr="00035D70">
        <w:rPr>
          <w:rFonts w:ascii="Times New Roman" w:hAnsi="Times New Roman"/>
          <w:sz w:val="24"/>
          <w:szCs w:val="24"/>
        </w:rPr>
        <w:t xml:space="preserve"> </w:t>
      </w:r>
      <w:r w:rsidR="00171E9E" w:rsidRPr="00035D70">
        <w:rPr>
          <w:rFonts w:ascii="Times New Roman" w:hAnsi="Times New Roman"/>
          <w:sz w:val="24"/>
          <w:szCs w:val="24"/>
        </w:rPr>
        <w:t>как общепрофессиональная дисциплина.</w:t>
      </w:r>
    </w:p>
    <w:p w:rsidR="00171E9E" w:rsidRPr="00035D70" w:rsidRDefault="00171E9E" w:rsidP="00035D70">
      <w:pPr>
        <w:spacing w:after="0"/>
        <w:rPr>
          <w:rFonts w:ascii="Times New Roman" w:hAnsi="Times New Roman"/>
          <w:b/>
          <w:sz w:val="24"/>
          <w:szCs w:val="24"/>
        </w:rPr>
      </w:pPr>
      <w:r w:rsidRPr="00035D70">
        <w:rPr>
          <w:rFonts w:ascii="Times New Roman" w:hAnsi="Times New Roman"/>
          <w:b/>
          <w:sz w:val="24"/>
          <w:szCs w:val="24"/>
        </w:rPr>
        <w:t>1.3. Цель и планируемые результаты освоения дисциплины:</w:t>
      </w:r>
    </w:p>
    <w:p w:rsidR="00171E9E" w:rsidRPr="009F0ADA" w:rsidRDefault="00171E9E" w:rsidP="00C10E8C">
      <w:pPr>
        <w:spacing w:line="240" w:lineRule="auto"/>
        <w:rPr>
          <w:rFonts w:ascii="Times New Roman" w:hAnsi="Times New Roman"/>
          <w:sz w:val="24"/>
          <w:szCs w:val="24"/>
        </w:rPr>
      </w:pPr>
      <w:r w:rsidRPr="002C39ED">
        <w:rPr>
          <w:rFonts w:ascii="Times New Roman" w:hAnsi="Times New Roman"/>
          <w:sz w:val="24"/>
          <w:szCs w:val="24"/>
        </w:rPr>
        <w:t>В результате освоения дисциплины обучающийся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035D70">
        <w:rPr>
          <w:rFonts w:ascii="Times New Roman" w:hAnsi="Times New Roman"/>
          <w:sz w:val="24"/>
          <w:szCs w:val="24"/>
        </w:rPr>
        <w:t>должен уметь:</w:t>
      </w:r>
    </w:p>
    <w:p w:rsidR="00171E9E" w:rsidRDefault="00171E9E" w:rsidP="00035D70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метрологическую поверку средств измерений;</w:t>
      </w:r>
    </w:p>
    <w:p w:rsidR="00171E9E" w:rsidRDefault="00171E9E" w:rsidP="00035D70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выбирать и пользоваться инструментами и приспособлениями для слесарных работ;</w:t>
      </w:r>
    </w:p>
    <w:p w:rsidR="00171E9E" w:rsidRDefault="00171E9E" w:rsidP="00035D70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снимать и устанавливать агрегаты и узлы автомобиля;</w:t>
      </w:r>
    </w:p>
    <w:p w:rsidR="00171E9E" w:rsidRDefault="00171E9E" w:rsidP="00035D70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неисправности и объем работ по их устранению и ремонту;</w:t>
      </w:r>
    </w:p>
    <w:p w:rsidR="00171E9E" w:rsidRDefault="00171E9E" w:rsidP="00035D70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определять способы и </w:t>
      </w:r>
      <w:r w:rsidR="00035D70">
        <w:rPr>
          <w:rFonts w:ascii="Times New Roman" w:hAnsi="Times New Roman"/>
          <w:sz w:val="24"/>
          <w:szCs w:val="24"/>
        </w:rPr>
        <w:t>средства ремонта</w:t>
      </w:r>
      <w:r>
        <w:rPr>
          <w:rFonts w:ascii="Times New Roman" w:hAnsi="Times New Roman"/>
          <w:sz w:val="24"/>
          <w:szCs w:val="24"/>
        </w:rPr>
        <w:t>;</w:t>
      </w:r>
    </w:p>
    <w:p w:rsidR="00171E9E" w:rsidRDefault="00171E9E" w:rsidP="00035D70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диагностические приборы и оборудование;</w:t>
      </w:r>
    </w:p>
    <w:p w:rsidR="00171E9E" w:rsidRDefault="00171E9E" w:rsidP="00035D70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специальный инструмент, приборы, оборудование;</w:t>
      </w:r>
    </w:p>
    <w:p w:rsidR="00171E9E" w:rsidRDefault="00171E9E" w:rsidP="00035D70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оформлять учетную документацию.</w:t>
      </w:r>
    </w:p>
    <w:p w:rsidR="00171E9E" w:rsidRDefault="00171E9E" w:rsidP="00035D70">
      <w:pPr>
        <w:spacing w:line="240" w:lineRule="auto"/>
        <w:ind w:left="142"/>
        <w:rPr>
          <w:rFonts w:ascii="Times New Roman" w:hAnsi="Times New Roman"/>
          <w:sz w:val="24"/>
          <w:szCs w:val="24"/>
        </w:rPr>
      </w:pPr>
    </w:p>
    <w:p w:rsidR="00171E9E" w:rsidRPr="009F0ADA" w:rsidRDefault="00171E9E" w:rsidP="00035D70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2C39ED">
        <w:rPr>
          <w:rFonts w:ascii="Times New Roman" w:hAnsi="Times New Roman"/>
          <w:sz w:val="24"/>
          <w:szCs w:val="24"/>
        </w:rPr>
        <w:t xml:space="preserve">В результате освоения дисциплины обучающийся </w:t>
      </w:r>
      <w:r w:rsidRPr="00035D70">
        <w:rPr>
          <w:rFonts w:ascii="Times New Roman" w:hAnsi="Times New Roman"/>
          <w:sz w:val="24"/>
          <w:szCs w:val="24"/>
        </w:rPr>
        <w:t>должен знать:</w:t>
      </w:r>
    </w:p>
    <w:p w:rsidR="00171E9E" w:rsidRPr="000E6755" w:rsidRDefault="00171E9E" w:rsidP="000E6755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0E6755">
        <w:rPr>
          <w:rFonts w:ascii="Times New Roman" w:hAnsi="Times New Roman"/>
          <w:sz w:val="24"/>
          <w:szCs w:val="24"/>
        </w:rPr>
        <w:t>средства метрологии, стандартизации и сертификации;</w:t>
      </w:r>
    </w:p>
    <w:p w:rsidR="00171E9E" w:rsidRDefault="00171E9E" w:rsidP="00035D70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методы обработки автомобильных деталей;</w:t>
      </w:r>
    </w:p>
    <w:p w:rsidR="00171E9E" w:rsidRDefault="00171E9E" w:rsidP="00035D70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устройство и конструктивные особенности обслуживаемых автомобилей;</w:t>
      </w:r>
    </w:p>
    <w:p w:rsidR="00171E9E" w:rsidRDefault="00171E9E" w:rsidP="00035D70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назначение и взаимодействие основных узлов ремонтируемых автомобилей;</w:t>
      </w:r>
    </w:p>
    <w:p w:rsidR="00171E9E" w:rsidRDefault="00171E9E" w:rsidP="00035D70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технические условия на регулировку и испытание отдельных механизмов</w:t>
      </w:r>
    </w:p>
    <w:p w:rsidR="000E6755" w:rsidRDefault="00171E9E" w:rsidP="000E6755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виды и методы ремонта;</w:t>
      </w:r>
    </w:p>
    <w:p w:rsidR="00171E9E" w:rsidRPr="000E6755" w:rsidRDefault="00171E9E" w:rsidP="000E6755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0E6755">
        <w:rPr>
          <w:rFonts w:ascii="Times New Roman" w:hAnsi="Times New Roman"/>
          <w:sz w:val="24"/>
          <w:szCs w:val="24"/>
        </w:rPr>
        <w:t>способы восстановления деталей.</w:t>
      </w:r>
    </w:p>
    <w:p w:rsidR="00C10E8C" w:rsidRDefault="00C10E8C" w:rsidP="00C10E8C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C10E8C" w:rsidRDefault="00C10E8C" w:rsidP="00C10E8C">
      <w:pPr>
        <w:pStyle w:val="Standard"/>
        <w:spacing w:before="0" w:after="0"/>
        <w:ind w:firstLine="851"/>
        <w:jc w:val="both"/>
        <w:rPr>
          <w:i/>
        </w:rPr>
      </w:pPr>
      <w:r>
        <w:t>В результате освоения дисциплины обучающийся должен</w:t>
      </w:r>
      <w:r>
        <w:rPr>
          <w:rStyle w:val="ad"/>
          <w:rFonts w:eastAsia="Calibri"/>
        </w:rPr>
        <w:t xml:space="preserve"> </w:t>
      </w:r>
      <w:r>
        <w:rPr>
          <w:rStyle w:val="af"/>
          <w:rFonts w:eastAsia="Calibri"/>
          <w:i w:val="0"/>
        </w:rPr>
        <w:t>обладать общими компетенциями</w:t>
      </w:r>
    </w:p>
    <w:p w:rsidR="00C10E8C" w:rsidRDefault="00C10E8C" w:rsidP="00C10E8C">
      <w:pPr>
        <w:spacing w:after="0" w:line="240" w:lineRule="auto"/>
        <w:ind w:left="142" w:firstLine="566"/>
        <w:rPr>
          <w:rFonts w:ascii="Times New Roman" w:hAnsi="Times New Roman"/>
          <w:sz w:val="24"/>
          <w:szCs w:val="24"/>
        </w:rPr>
      </w:pPr>
    </w:p>
    <w:tbl>
      <w:tblPr>
        <w:tblW w:w="957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59"/>
        <w:gridCol w:w="8611"/>
      </w:tblGrid>
      <w:tr w:rsidR="00C10E8C" w:rsidTr="00C10E8C">
        <w:trPr>
          <w:jc w:val="center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E6755" w:rsidRDefault="00C10E8C">
            <w:pPr>
              <w:pStyle w:val="2"/>
              <w:spacing w:before="0" w:line="254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bookmarkStart w:id="0" w:name="__RefHeading__17430_1093016881"/>
            <w:r w:rsidRPr="000E6755">
              <w:rPr>
                <w:rStyle w:val="af"/>
                <w:rFonts w:ascii="Times New Roman" w:eastAsia="Calibri" w:hAnsi="Times New Roman"/>
                <w:i w:val="0"/>
                <w:color w:val="000000"/>
                <w:sz w:val="24"/>
                <w:szCs w:val="24"/>
                <w:lang w:eastAsia="en-US"/>
              </w:rPr>
              <w:lastRenderedPageBreak/>
              <w:t>Код</w:t>
            </w:r>
            <w:bookmarkEnd w:id="0"/>
          </w:p>
        </w:tc>
        <w:tc>
          <w:tcPr>
            <w:tcW w:w="8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E6755" w:rsidRDefault="00C10E8C">
            <w:pPr>
              <w:pStyle w:val="2"/>
              <w:spacing w:before="0" w:line="254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bookmarkStart w:id="1" w:name="__RefHeading__17432_1093016881"/>
            <w:r w:rsidRPr="000E6755">
              <w:rPr>
                <w:rStyle w:val="af"/>
                <w:rFonts w:ascii="Times New Roman" w:eastAsia="Calibri" w:hAnsi="Times New Roman"/>
                <w:i w:val="0"/>
                <w:color w:val="000000"/>
                <w:sz w:val="24"/>
                <w:szCs w:val="24"/>
                <w:lang w:eastAsia="en-US"/>
              </w:rPr>
              <w:t>Наименование общих компетенций</w:t>
            </w:r>
            <w:bookmarkEnd w:id="1"/>
          </w:p>
        </w:tc>
      </w:tr>
      <w:tr w:rsidR="00C10E8C" w:rsidTr="00C10E8C">
        <w:trPr>
          <w:trHeight w:val="327"/>
          <w:jc w:val="center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C10E8C">
            <w:pPr>
              <w:pStyle w:val="2"/>
              <w:spacing w:before="0" w:line="254" w:lineRule="auto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bookmarkStart w:id="2" w:name="__RefHeading__17434_1093016881"/>
            <w:r w:rsidRPr="00035D70">
              <w:rPr>
                <w:rStyle w:val="af"/>
                <w:rFonts w:ascii="Times New Roman" w:eastAsia="Calibri" w:hAnsi="Times New Roman"/>
                <w:i w:val="0"/>
                <w:color w:val="000000"/>
                <w:sz w:val="24"/>
                <w:szCs w:val="24"/>
                <w:lang w:eastAsia="en-US"/>
              </w:rPr>
              <w:t>ОК 1.</w:t>
            </w:r>
            <w:bookmarkEnd w:id="2"/>
          </w:p>
        </w:tc>
        <w:tc>
          <w:tcPr>
            <w:tcW w:w="8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C10E8C">
            <w:pPr>
              <w:pStyle w:val="2"/>
              <w:spacing w:before="0" w:line="254" w:lineRule="auto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bookmarkStart w:id="3" w:name="__RefHeading__17436_1093016881"/>
            <w:r w:rsidRPr="00035D7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Выбирать способы решения задач профессиональной деятельности, применительно к различным контекстам.</w:t>
            </w:r>
            <w:bookmarkEnd w:id="3"/>
          </w:p>
        </w:tc>
      </w:tr>
      <w:tr w:rsidR="00C10E8C" w:rsidTr="00C10E8C">
        <w:trPr>
          <w:trHeight w:val="568"/>
          <w:jc w:val="center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C10E8C">
            <w:pPr>
              <w:pStyle w:val="2"/>
              <w:spacing w:before="0" w:line="254" w:lineRule="auto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bookmarkStart w:id="4" w:name="__RefHeading__17438_1093016881"/>
            <w:r w:rsidRPr="00035D70">
              <w:rPr>
                <w:rStyle w:val="af"/>
                <w:rFonts w:ascii="Times New Roman" w:eastAsia="Calibri" w:hAnsi="Times New Roman"/>
                <w:i w:val="0"/>
                <w:color w:val="000000"/>
                <w:sz w:val="24"/>
                <w:szCs w:val="24"/>
                <w:lang w:eastAsia="en-US"/>
              </w:rPr>
              <w:t>ОК 2.</w:t>
            </w:r>
            <w:bookmarkEnd w:id="4"/>
          </w:p>
        </w:tc>
        <w:tc>
          <w:tcPr>
            <w:tcW w:w="8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C10E8C">
            <w:pPr>
              <w:pStyle w:val="Standard"/>
              <w:spacing w:before="0" w:after="0" w:line="254" w:lineRule="auto"/>
              <w:jc w:val="both"/>
              <w:rPr>
                <w:color w:val="000000"/>
                <w:lang w:eastAsia="en-US"/>
              </w:rPr>
            </w:pPr>
            <w:r w:rsidRPr="00035D70">
              <w:rPr>
                <w:color w:val="000000"/>
                <w:lang w:eastAsia="en-US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C10E8C" w:rsidTr="00C10E8C">
        <w:trPr>
          <w:jc w:val="center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C10E8C">
            <w:pPr>
              <w:pStyle w:val="2"/>
              <w:spacing w:before="0" w:line="254" w:lineRule="auto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bookmarkStart w:id="5" w:name="__RefHeading__17440_1093016881"/>
            <w:r w:rsidRPr="00035D70">
              <w:rPr>
                <w:rStyle w:val="af"/>
                <w:rFonts w:ascii="Times New Roman" w:eastAsia="Calibri" w:hAnsi="Times New Roman"/>
                <w:i w:val="0"/>
                <w:color w:val="000000"/>
                <w:sz w:val="24"/>
                <w:szCs w:val="24"/>
                <w:lang w:eastAsia="en-US"/>
              </w:rPr>
              <w:t>ОК 3.</w:t>
            </w:r>
            <w:bookmarkEnd w:id="5"/>
          </w:p>
        </w:tc>
        <w:tc>
          <w:tcPr>
            <w:tcW w:w="8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C10E8C">
            <w:pPr>
              <w:pStyle w:val="Standard"/>
              <w:spacing w:before="0" w:after="0" w:line="254" w:lineRule="auto"/>
              <w:jc w:val="both"/>
              <w:rPr>
                <w:color w:val="000000"/>
                <w:lang w:eastAsia="en-US"/>
              </w:rPr>
            </w:pPr>
            <w:r w:rsidRPr="00035D70">
              <w:rPr>
                <w:color w:val="000000"/>
                <w:lang w:eastAsia="en-US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C10E8C" w:rsidTr="00C10E8C">
        <w:trPr>
          <w:jc w:val="center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C10E8C">
            <w:pPr>
              <w:pStyle w:val="2"/>
              <w:spacing w:before="0" w:line="254" w:lineRule="auto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bookmarkStart w:id="6" w:name="__RefHeading__17442_1093016881"/>
            <w:r w:rsidRPr="00035D70">
              <w:rPr>
                <w:rStyle w:val="af"/>
                <w:rFonts w:ascii="Times New Roman" w:eastAsia="Calibri" w:hAnsi="Times New Roman"/>
                <w:i w:val="0"/>
                <w:color w:val="000000"/>
                <w:sz w:val="24"/>
                <w:szCs w:val="24"/>
                <w:lang w:eastAsia="en-US"/>
              </w:rPr>
              <w:t>ОК 4.</w:t>
            </w:r>
            <w:bookmarkEnd w:id="6"/>
          </w:p>
        </w:tc>
        <w:tc>
          <w:tcPr>
            <w:tcW w:w="8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C10E8C">
            <w:pPr>
              <w:pStyle w:val="Standard"/>
              <w:spacing w:before="0" w:after="0" w:line="254" w:lineRule="auto"/>
              <w:jc w:val="both"/>
              <w:rPr>
                <w:color w:val="000000"/>
                <w:lang w:eastAsia="en-US"/>
              </w:rPr>
            </w:pPr>
            <w:r w:rsidRPr="00035D70">
              <w:rPr>
                <w:color w:val="000000"/>
                <w:lang w:eastAsia="en-US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C10E8C" w:rsidTr="00C10E8C">
        <w:trPr>
          <w:jc w:val="center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C10E8C">
            <w:pPr>
              <w:pStyle w:val="2"/>
              <w:spacing w:before="0" w:line="254" w:lineRule="auto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bookmarkStart w:id="7" w:name="__RefHeading__17444_1093016881"/>
            <w:r w:rsidRPr="00035D70">
              <w:rPr>
                <w:rStyle w:val="af"/>
                <w:rFonts w:ascii="Times New Roman" w:eastAsia="Calibri" w:hAnsi="Times New Roman"/>
                <w:i w:val="0"/>
                <w:color w:val="000000"/>
                <w:sz w:val="24"/>
                <w:szCs w:val="24"/>
                <w:lang w:eastAsia="en-US"/>
              </w:rPr>
              <w:t>ОК 5.</w:t>
            </w:r>
            <w:bookmarkEnd w:id="7"/>
          </w:p>
        </w:tc>
        <w:tc>
          <w:tcPr>
            <w:tcW w:w="8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C10E8C">
            <w:pPr>
              <w:pStyle w:val="2"/>
              <w:spacing w:before="0" w:line="254" w:lineRule="auto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bookmarkStart w:id="8" w:name="__RefHeading__17446_1093016881"/>
            <w:r w:rsidRPr="00035D7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  <w:bookmarkEnd w:id="8"/>
          </w:p>
        </w:tc>
      </w:tr>
      <w:tr w:rsidR="00C10E8C" w:rsidTr="00C10E8C">
        <w:trPr>
          <w:jc w:val="center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C10E8C">
            <w:pPr>
              <w:pStyle w:val="2"/>
              <w:spacing w:before="0" w:line="254" w:lineRule="auto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bookmarkStart w:id="9" w:name="__RefHeading__17448_1093016881"/>
            <w:r w:rsidRPr="00035D70">
              <w:rPr>
                <w:rStyle w:val="af"/>
                <w:rFonts w:ascii="Times New Roman" w:eastAsia="Calibri" w:hAnsi="Times New Roman"/>
                <w:i w:val="0"/>
                <w:color w:val="000000"/>
                <w:sz w:val="24"/>
                <w:szCs w:val="24"/>
                <w:lang w:eastAsia="en-US"/>
              </w:rPr>
              <w:t>ОК 6.</w:t>
            </w:r>
            <w:bookmarkEnd w:id="9"/>
          </w:p>
        </w:tc>
        <w:tc>
          <w:tcPr>
            <w:tcW w:w="8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C10E8C">
            <w:pPr>
              <w:pStyle w:val="Standard"/>
              <w:spacing w:before="0" w:after="0" w:line="254" w:lineRule="auto"/>
              <w:jc w:val="both"/>
              <w:rPr>
                <w:color w:val="000000"/>
                <w:lang w:eastAsia="en-US"/>
              </w:rPr>
            </w:pPr>
            <w:r w:rsidRPr="00035D70">
              <w:rPr>
                <w:color w:val="000000"/>
                <w:lang w:eastAsia="en-US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C10E8C" w:rsidTr="00C10E8C">
        <w:trPr>
          <w:jc w:val="center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C10E8C">
            <w:pPr>
              <w:pStyle w:val="2"/>
              <w:spacing w:before="0" w:line="254" w:lineRule="auto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bookmarkStart w:id="10" w:name="__RefHeading__17450_1093016881"/>
            <w:r w:rsidRPr="00035D70">
              <w:rPr>
                <w:rStyle w:val="af"/>
                <w:rFonts w:ascii="Times New Roman" w:eastAsia="Calibri" w:hAnsi="Times New Roman"/>
                <w:i w:val="0"/>
                <w:color w:val="000000"/>
                <w:sz w:val="24"/>
                <w:szCs w:val="24"/>
                <w:lang w:eastAsia="en-US"/>
              </w:rPr>
              <w:t>ОК 7.</w:t>
            </w:r>
            <w:bookmarkEnd w:id="10"/>
          </w:p>
        </w:tc>
        <w:tc>
          <w:tcPr>
            <w:tcW w:w="8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C10E8C">
            <w:pPr>
              <w:pStyle w:val="Standard"/>
              <w:spacing w:before="0" w:after="0" w:line="254" w:lineRule="auto"/>
              <w:jc w:val="both"/>
              <w:rPr>
                <w:color w:val="000000"/>
                <w:lang w:eastAsia="en-US"/>
              </w:rPr>
            </w:pPr>
            <w:r w:rsidRPr="00035D70">
              <w:rPr>
                <w:color w:val="000000"/>
                <w:lang w:eastAsia="en-US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C10E8C" w:rsidTr="00C10E8C">
        <w:trPr>
          <w:jc w:val="center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C10E8C">
            <w:pPr>
              <w:pStyle w:val="2"/>
              <w:spacing w:before="0" w:line="254" w:lineRule="auto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bookmarkStart w:id="11" w:name="__RefHeading__17454_1093016881"/>
            <w:r w:rsidRPr="00035D70">
              <w:rPr>
                <w:rStyle w:val="af"/>
                <w:rFonts w:ascii="Times New Roman" w:eastAsia="Calibri" w:hAnsi="Times New Roman"/>
                <w:i w:val="0"/>
                <w:color w:val="000000"/>
                <w:sz w:val="24"/>
                <w:szCs w:val="24"/>
                <w:lang w:eastAsia="en-US"/>
              </w:rPr>
              <w:t>ОК 9.</w:t>
            </w:r>
            <w:bookmarkEnd w:id="11"/>
          </w:p>
        </w:tc>
        <w:tc>
          <w:tcPr>
            <w:tcW w:w="8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C10E8C">
            <w:pPr>
              <w:pStyle w:val="Standard"/>
              <w:spacing w:before="0" w:after="0" w:line="254" w:lineRule="auto"/>
              <w:jc w:val="both"/>
              <w:rPr>
                <w:color w:val="000000"/>
                <w:lang w:eastAsia="en-US"/>
              </w:rPr>
            </w:pPr>
            <w:r w:rsidRPr="00035D70">
              <w:rPr>
                <w:color w:val="000000"/>
                <w:lang w:eastAsia="en-US"/>
              </w:rPr>
              <w:t>Использовать информационные технологии в профессиональной деятельности.</w:t>
            </w:r>
          </w:p>
        </w:tc>
      </w:tr>
      <w:tr w:rsidR="00C10E8C" w:rsidTr="00C10E8C">
        <w:trPr>
          <w:jc w:val="center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C10E8C">
            <w:pPr>
              <w:pStyle w:val="2"/>
              <w:spacing w:before="0" w:line="254" w:lineRule="auto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bookmarkStart w:id="12" w:name="__RefHeading__17456_1093016881"/>
            <w:r w:rsidRPr="00035D70">
              <w:rPr>
                <w:rStyle w:val="af"/>
                <w:rFonts w:ascii="Times New Roman" w:eastAsia="Calibri" w:hAnsi="Times New Roman"/>
                <w:i w:val="0"/>
                <w:color w:val="000000"/>
                <w:sz w:val="24"/>
                <w:szCs w:val="24"/>
                <w:lang w:eastAsia="en-US"/>
              </w:rPr>
              <w:t>ОК 10.</w:t>
            </w:r>
            <w:bookmarkEnd w:id="12"/>
          </w:p>
        </w:tc>
        <w:tc>
          <w:tcPr>
            <w:tcW w:w="8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C10E8C">
            <w:pPr>
              <w:pStyle w:val="Standard"/>
              <w:spacing w:before="0" w:after="0" w:line="254" w:lineRule="auto"/>
              <w:jc w:val="both"/>
              <w:rPr>
                <w:color w:val="000000"/>
                <w:lang w:eastAsia="en-US"/>
              </w:rPr>
            </w:pPr>
            <w:r w:rsidRPr="00035D70">
              <w:rPr>
                <w:color w:val="000000"/>
                <w:lang w:eastAsia="en-US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</w:tbl>
    <w:p w:rsidR="00C10E8C" w:rsidRPr="00C10E8C" w:rsidRDefault="00C10E8C" w:rsidP="00C10E8C">
      <w:pPr>
        <w:spacing w:after="0" w:line="240" w:lineRule="auto"/>
        <w:ind w:left="142"/>
        <w:rPr>
          <w:rFonts w:ascii="Times New Roman" w:hAnsi="Times New Roman"/>
          <w:color w:val="000000"/>
          <w:sz w:val="24"/>
          <w:szCs w:val="24"/>
        </w:rPr>
      </w:pPr>
    </w:p>
    <w:p w:rsidR="00C10E8C" w:rsidRPr="00C10E8C" w:rsidRDefault="00C10E8C" w:rsidP="00C10E8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C10E8C">
        <w:rPr>
          <w:rFonts w:ascii="Times New Roman" w:hAnsi="Times New Roman"/>
          <w:color w:val="000000"/>
          <w:sz w:val="24"/>
          <w:szCs w:val="24"/>
        </w:rPr>
        <w:t>В результате освоения дисциплины обучающийся должен обладать профессиональными компетенциями</w:t>
      </w:r>
    </w:p>
    <w:p w:rsidR="00C10E8C" w:rsidRPr="00C10E8C" w:rsidRDefault="00C10E8C" w:rsidP="00C10E8C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57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199"/>
        <w:gridCol w:w="8371"/>
      </w:tblGrid>
      <w:tr w:rsidR="00C10E8C" w:rsidTr="00C10E8C">
        <w:trPr>
          <w:jc w:val="center"/>
        </w:trPr>
        <w:tc>
          <w:tcPr>
            <w:tcW w:w="1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C10E8C">
            <w:pPr>
              <w:pStyle w:val="2"/>
              <w:spacing w:befor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bookmarkStart w:id="13" w:name="__RefHeading__17464_1093016881"/>
            <w:r w:rsidRPr="00035D70">
              <w:rPr>
                <w:rStyle w:val="af"/>
                <w:rFonts w:ascii="Times New Roman" w:eastAsia="Calibri" w:hAnsi="Times New Roman"/>
                <w:i w:val="0"/>
                <w:color w:val="000000"/>
                <w:sz w:val="24"/>
                <w:szCs w:val="24"/>
                <w:lang w:eastAsia="en-US"/>
              </w:rPr>
              <w:t>Код</w:t>
            </w:r>
            <w:bookmarkEnd w:id="13"/>
          </w:p>
        </w:tc>
        <w:tc>
          <w:tcPr>
            <w:tcW w:w="8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C10E8C">
            <w:pPr>
              <w:pStyle w:val="2"/>
              <w:spacing w:befor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bookmarkStart w:id="14" w:name="__RefHeading__17466_1093016881"/>
            <w:r w:rsidRPr="00035D70">
              <w:rPr>
                <w:rStyle w:val="af"/>
                <w:rFonts w:ascii="Times New Roman" w:eastAsia="Calibri" w:hAnsi="Times New Roman"/>
                <w:i w:val="0"/>
                <w:color w:val="000000"/>
                <w:sz w:val="24"/>
                <w:szCs w:val="24"/>
                <w:lang w:eastAsia="en-US"/>
              </w:rPr>
              <w:t>Наименование видов деятельности и профессиональных компетенций</w:t>
            </w:r>
            <w:bookmarkEnd w:id="14"/>
          </w:p>
        </w:tc>
      </w:tr>
      <w:tr w:rsidR="00C10E8C" w:rsidTr="00C10E8C">
        <w:trPr>
          <w:jc w:val="center"/>
        </w:trPr>
        <w:tc>
          <w:tcPr>
            <w:tcW w:w="1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C10E8C">
            <w:pPr>
              <w:pStyle w:val="2"/>
              <w:spacing w:befor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35D70">
              <w:rPr>
                <w:rStyle w:val="af"/>
                <w:rFonts w:ascii="Times New Roman" w:eastAsia="Calibri" w:hAnsi="Times New Roman"/>
                <w:i w:val="0"/>
                <w:color w:val="000000"/>
              </w:rPr>
              <w:t>ПК1.1</w:t>
            </w:r>
          </w:p>
        </w:tc>
        <w:tc>
          <w:tcPr>
            <w:tcW w:w="8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0E6755" w:rsidP="0065145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70">
              <w:rPr>
                <w:rFonts w:ascii="Times New Roman" w:hAnsi="Times New Roman"/>
                <w:sz w:val="24"/>
                <w:szCs w:val="24"/>
              </w:rPr>
              <w:t>Диагностировать</w:t>
            </w:r>
            <w:r w:rsidR="00C10E8C" w:rsidRPr="00035D70">
              <w:rPr>
                <w:rFonts w:ascii="Times New Roman" w:hAnsi="Times New Roman"/>
                <w:sz w:val="24"/>
                <w:szCs w:val="24"/>
              </w:rPr>
              <w:t xml:space="preserve"> авто</w:t>
            </w:r>
            <w:r w:rsidR="0065145F" w:rsidRPr="00035D70">
              <w:rPr>
                <w:rFonts w:ascii="Times New Roman" w:hAnsi="Times New Roman"/>
                <w:sz w:val="24"/>
                <w:szCs w:val="24"/>
              </w:rPr>
              <w:t>мобиль, его агрегаты и системы.</w:t>
            </w:r>
          </w:p>
        </w:tc>
      </w:tr>
      <w:tr w:rsidR="00C10E8C" w:rsidTr="000E6755">
        <w:trPr>
          <w:trHeight w:val="349"/>
          <w:jc w:val="center"/>
        </w:trPr>
        <w:tc>
          <w:tcPr>
            <w:tcW w:w="1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C10E8C">
            <w:pPr>
              <w:pStyle w:val="2"/>
              <w:spacing w:befor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35D70">
              <w:rPr>
                <w:rStyle w:val="af"/>
                <w:rFonts w:ascii="Times New Roman" w:eastAsia="Calibri" w:hAnsi="Times New Roman"/>
                <w:i w:val="0"/>
                <w:color w:val="000000"/>
                <w:sz w:val="24"/>
                <w:szCs w:val="24"/>
                <w:lang w:eastAsia="en-US"/>
              </w:rPr>
              <w:t>ПК1.2</w:t>
            </w:r>
          </w:p>
        </w:tc>
        <w:tc>
          <w:tcPr>
            <w:tcW w:w="8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C10E8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D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35D70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Выполнять работы по различным видам технического обслуживания.</w:t>
            </w:r>
          </w:p>
        </w:tc>
      </w:tr>
      <w:tr w:rsidR="00C10E8C" w:rsidTr="00C10E8C">
        <w:trPr>
          <w:jc w:val="center"/>
        </w:trPr>
        <w:tc>
          <w:tcPr>
            <w:tcW w:w="1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C10E8C">
            <w:pPr>
              <w:pStyle w:val="2"/>
              <w:spacing w:befor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35D70">
              <w:rPr>
                <w:rStyle w:val="af"/>
                <w:rFonts w:ascii="Times New Roman" w:eastAsia="Calibri" w:hAnsi="Times New Roman"/>
                <w:i w:val="0"/>
                <w:color w:val="000000"/>
                <w:sz w:val="24"/>
                <w:szCs w:val="24"/>
                <w:lang w:eastAsia="en-US"/>
              </w:rPr>
              <w:t>ПК1.3</w:t>
            </w:r>
          </w:p>
        </w:tc>
        <w:tc>
          <w:tcPr>
            <w:tcW w:w="8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C10E8C" w:rsidP="0065145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D70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035D70">
              <w:rPr>
                <w:rFonts w:ascii="Times New Roman" w:hAnsi="Times New Roman"/>
                <w:spacing w:val="-6"/>
                <w:sz w:val="24"/>
                <w:szCs w:val="24"/>
              </w:rPr>
              <w:t>азбирать, собирать узлы и агрегаты автомобиля и устранять неисправности.</w:t>
            </w:r>
          </w:p>
        </w:tc>
      </w:tr>
      <w:tr w:rsidR="00C10E8C" w:rsidTr="00C10E8C">
        <w:trPr>
          <w:jc w:val="center"/>
        </w:trPr>
        <w:tc>
          <w:tcPr>
            <w:tcW w:w="1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C10E8C" w:rsidRDefault="00C10E8C">
            <w:pPr>
              <w:pStyle w:val="2"/>
              <w:spacing w:befor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af"/>
                <w:rFonts w:eastAsia="Calibri"/>
                <w:i w:val="0"/>
                <w:color w:val="000000"/>
              </w:rPr>
              <w:t>ПК1.4</w:t>
            </w:r>
          </w:p>
        </w:tc>
        <w:tc>
          <w:tcPr>
            <w:tcW w:w="8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C10E8C" w:rsidRDefault="00C10E8C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11E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Оформлять отчетную документацию по техническому обслуживанию</w:t>
            </w:r>
          </w:p>
        </w:tc>
      </w:tr>
    </w:tbl>
    <w:p w:rsidR="007A6455" w:rsidRDefault="007A6455" w:rsidP="00B9023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71E9E" w:rsidRDefault="00171E9E" w:rsidP="00B90235">
      <w:pPr>
        <w:spacing w:after="0"/>
        <w:rPr>
          <w:rFonts w:ascii="Times New Roman" w:hAnsi="Times New Roman"/>
          <w:b/>
          <w:sz w:val="24"/>
          <w:szCs w:val="24"/>
        </w:rPr>
      </w:pPr>
      <w:r w:rsidRPr="00B90235">
        <w:rPr>
          <w:rFonts w:ascii="Times New Roman" w:hAnsi="Times New Roman"/>
          <w:b/>
          <w:sz w:val="24"/>
          <w:szCs w:val="24"/>
        </w:rPr>
        <w:t>В результате освоения дисциплины обучающийся осваивает элементы компетенций:</w:t>
      </w:r>
    </w:p>
    <w:p w:rsidR="00171E9E" w:rsidRPr="00B90235" w:rsidRDefault="00171E9E" w:rsidP="00B90235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525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79"/>
        <w:gridCol w:w="2934"/>
        <w:gridCol w:w="2779"/>
        <w:gridCol w:w="2457"/>
      </w:tblGrid>
      <w:tr w:rsidR="00171E9E" w:rsidRPr="00F679B3" w:rsidTr="0005113B">
        <w:trPr>
          <w:trHeight w:val="637"/>
        </w:trPr>
        <w:tc>
          <w:tcPr>
            <w:tcW w:w="1269" w:type="pct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79B3">
              <w:rPr>
                <w:rFonts w:ascii="Times New Roman" w:hAnsi="Times New Roman"/>
                <w:b/>
                <w:bCs/>
                <w:sz w:val="24"/>
                <w:szCs w:val="24"/>
              </w:rPr>
              <w:t>Общие  и профессиональные компетенции</w:t>
            </w:r>
          </w:p>
        </w:tc>
        <w:tc>
          <w:tcPr>
            <w:tcW w:w="1340" w:type="pct"/>
            <w:vAlign w:val="center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679B3">
              <w:rPr>
                <w:rFonts w:ascii="Times New Roman" w:hAnsi="Times New Roman"/>
                <w:b/>
                <w:sz w:val="24"/>
                <w:szCs w:val="24"/>
              </w:rPr>
              <w:t>Дискрипторы сформированности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679B3">
              <w:rPr>
                <w:rFonts w:ascii="Times New Roman" w:hAnsi="Times New Roman"/>
                <w:b/>
                <w:sz w:val="24"/>
                <w:szCs w:val="24"/>
              </w:rPr>
              <w:t>(действия)</w:t>
            </w:r>
          </w:p>
        </w:tc>
        <w:tc>
          <w:tcPr>
            <w:tcW w:w="1269" w:type="pct"/>
            <w:vAlign w:val="center"/>
          </w:tcPr>
          <w:p w:rsidR="00171E9E" w:rsidRPr="00F679B3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79B3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1122" w:type="pct"/>
            <w:vAlign w:val="center"/>
          </w:tcPr>
          <w:p w:rsidR="00171E9E" w:rsidRPr="00F679B3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79B3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</w:tc>
      </w:tr>
      <w:tr w:rsidR="00171E9E" w:rsidRPr="00F679B3" w:rsidTr="0005113B">
        <w:trPr>
          <w:trHeight w:val="637"/>
        </w:trPr>
        <w:tc>
          <w:tcPr>
            <w:tcW w:w="1269" w:type="pct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679B3">
              <w:rPr>
                <w:rFonts w:ascii="Times New Roman" w:hAnsi="Times New Roman"/>
                <w:bCs/>
                <w:sz w:val="24"/>
                <w:szCs w:val="24"/>
              </w:rPr>
              <w:t>ОК 01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679B3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       к различным контекстам.</w:t>
            </w:r>
          </w:p>
        </w:tc>
        <w:tc>
          <w:tcPr>
            <w:tcW w:w="1340" w:type="pct"/>
            <w:vAlign w:val="center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Распознавание сложных проблемных ситуации в различных контекстах. 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анализа сложных ситуаций при решении задач профессиональной деятельности.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этапов решения задачи.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потребности в информации.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эффективного поиска.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Выделение всех возможных источников нужных ресурсов, в том </w:t>
            </w:r>
            <w:r w:rsidRPr="00F679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числе неочевидных. 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детального плана действий.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color w:val="000000"/>
                <w:sz w:val="24"/>
                <w:szCs w:val="24"/>
              </w:rPr>
              <w:t>Оценка рисков на каждом шагу.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F679B3">
              <w:rPr>
                <w:rFonts w:ascii="Times New Roman" w:hAnsi="Times New Roman"/>
                <w:color w:val="000000"/>
                <w:sz w:val="24"/>
                <w:szCs w:val="24"/>
              </w:rPr>
              <w:t>Оценивает плюсы и минусы полученного результата, своего плана и его реализации, предлагает критерии оценки и рекомендации по улучшению плана.</w:t>
            </w:r>
          </w:p>
        </w:tc>
        <w:tc>
          <w:tcPr>
            <w:tcW w:w="1269" w:type="pct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679B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Распознавать задачу и/или проблему в профессиональном и/или социальном контексте.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679B3">
              <w:rPr>
                <w:rFonts w:ascii="Times New Roman" w:hAnsi="Times New Roman"/>
                <w:bCs/>
                <w:sz w:val="24"/>
                <w:szCs w:val="24"/>
              </w:rPr>
              <w:t>Анализировать задачу и/или проблему и выделять её составные части.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679B3">
              <w:rPr>
                <w:rFonts w:ascii="Times New Roman" w:hAnsi="Times New Roman"/>
                <w:bCs/>
                <w:sz w:val="24"/>
                <w:szCs w:val="24"/>
              </w:rPr>
              <w:t>Правильно выявлять и эффективно искать информацию, необходимую для решения задачи и/или проблемы.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679B3">
              <w:rPr>
                <w:rFonts w:ascii="Times New Roman" w:hAnsi="Times New Roman"/>
                <w:bCs/>
                <w:sz w:val="24"/>
                <w:szCs w:val="24"/>
              </w:rPr>
              <w:t>Составить план действия.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679B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Определить необходимые ресурсы.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679B3">
              <w:rPr>
                <w:rFonts w:ascii="Times New Roman" w:hAnsi="Times New Roman"/>
                <w:bCs/>
                <w:sz w:val="24"/>
                <w:szCs w:val="24"/>
              </w:rPr>
              <w:t>Владеть актуальными методами работы в профессиональной и смежных сферах.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679B3">
              <w:rPr>
                <w:rFonts w:ascii="Times New Roman" w:hAnsi="Times New Roman"/>
                <w:bCs/>
                <w:sz w:val="24"/>
                <w:szCs w:val="24"/>
              </w:rPr>
              <w:t>Реализовать составленный план.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F679B3">
              <w:rPr>
                <w:rFonts w:ascii="Times New Roman" w:hAnsi="Times New Roman"/>
                <w:bCs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1122" w:type="pct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679B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Актуальный профессиональный и социальный контекст, в котором приходится работать и жить.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679B3">
              <w:rPr>
                <w:rFonts w:ascii="Times New Roman" w:hAnsi="Times New Roman"/>
                <w:bCs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679B3">
              <w:rPr>
                <w:rFonts w:ascii="Times New Roman" w:hAnsi="Times New Roman"/>
                <w:bCs/>
                <w:sz w:val="24"/>
                <w:szCs w:val="24"/>
              </w:rPr>
              <w:t>Алгоритмы выполнения работ в профессиональнойи смежных областях.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679B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Методы работы в профессиональной и смежных сферах.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679B3">
              <w:rPr>
                <w:rFonts w:ascii="Times New Roman" w:hAnsi="Times New Roman"/>
                <w:bCs/>
                <w:sz w:val="24"/>
                <w:szCs w:val="24"/>
              </w:rPr>
              <w:t>Структура плана для решения задач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F679B3">
              <w:rPr>
                <w:rFonts w:ascii="Times New Roman" w:hAnsi="Times New Roman"/>
                <w:bCs/>
                <w:sz w:val="24"/>
                <w:szCs w:val="24"/>
              </w:rPr>
              <w:t>Порядок оценки результатов решения задач профессиональной деятельности.</w:t>
            </w:r>
          </w:p>
        </w:tc>
      </w:tr>
      <w:tr w:rsidR="00171E9E" w:rsidRPr="00F679B3" w:rsidTr="0005113B">
        <w:trPr>
          <w:trHeight w:val="637"/>
        </w:trPr>
        <w:tc>
          <w:tcPr>
            <w:tcW w:w="1269" w:type="pct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679B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ОК 2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679B3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1340" w:type="pct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sz w:val="24"/>
                <w:szCs w:val="24"/>
              </w:rPr>
              <w:t xml:space="preserve">Планирование информационного поиска из широкого набора источников, необходимого для выполнения профессиональных задач. 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sz w:val="24"/>
                <w:szCs w:val="24"/>
              </w:rPr>
              <w:t>Проведение анализа полученной информации, выделяет в ней главные аспекты.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sz w:val="24"/>
                <w:szCs w:val="24"/>
              </w:rPr>
              <w:t>Структурировать отобранную информацию                  в соответствии                с параметрами поиска.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679B3">
              <w:rPr>
                <w:rFonts w:ascii="Times New Roman" w:hAnsi="Times New Roman"/>
                <w:sz w:val="24"/>
                <w:szCs w:val="24"/>
              </w:rPr>
              <w:t>Интерпретация полученной информации в контексте профессиональной деятельности.</w:t>
            </w:r>
          </w:p>
        </w:tc>
        <w:tc>
          <w:tcPr>
            <w:tcW w:w="1269" w:type="pct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sz w:val="24"/>
                <w:szCs w:val="24"/>
              </w:rPr>
              <w:t>Определять задачи поиска информации.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sz w:val="24"/>
                <w:szCs w:val="24"/>
              </w:rPr>
              <w:t>Определять необходимые источники информации.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sz w:val="24"/>
                <w:szCs w:val="24"/>
              </w:rPr>
              <w:t>Планировать процесс поиска.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sz w:val="24"/>
                <w:szCs w:val="24"/>
              </w:rPr>
              <w:t>Структурировать получаемую информацию.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sz w:val="24"/>
                <w:szCs w:val="24"/>
              </w:rPr>
              <w:t>Выделять наиболее значимое в перечне информации.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sz w:val="24"/>
                <w:szCs w:val="24"/>
              </w:rPr>
              <w:t>Оценивать практическую значимость результатов поиска.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sz w:val="24"/>
                <w:szCs w:val="24"/>
              </w:rPr>
              <w:t>Оформлять результаты поиска.</w:t>
            </w:r>
          </w:p>
        </w:tc>
        <w:tc>
          <w:tcPr>
            <w:tcW w:w="1122" w:type="pct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sz w:val="24"/>
                <w:szCs w:val="24"/>
              </w:rPr>
              <w:t>Номенклатуру информационных источников применяемых в профессиональной деятельности.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sz w:val="24"/>
                <w:szCs w:val="24"/>
              </w:rPr>
              <w:t>Приёмы структурирования информации.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sz w:val="24"/>
                <w:szCs w:val="24"/>
              </w:rPr>
              <w:t>Формат оформления результатов поиска информации.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1E9E" w:rsidRPr="00F679B3" w:rsidTr="0005113B">
        <w:trPr>
          <w:trHeight w:val="637"/>
        </w:trPr>
        <w:tc>
          <w:tcPr>
            <w:tcW w:w="1269" w:type="pct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679B3">
              <w:rPr>
                <w:rFonts w:ascii="Times New Roman" w:hAnsi="Times New Roman"/>
                <w:bCs/>
                <w:sz w:val="24"/>
                <w:szCs w:val="24"/>
              </w:rPr>
              <w:t>ОК 5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1340" w:type="pct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sz w:val="24"/>
                <w:szCs w:val="24"/>
              </w:rPr>
              <w:t>Грамотно устно и письменно излагать свои мысли по профессиональной тематике на государственном языке.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sz w:val="24"/>
                <w:szCs w:val="24"/>
              </w:rPr>
              <w:t>Проявление толерантность в рабочем коллективе.</w:t>
            </w:r>
          </w:p>
        </w:tc>
        <w:tc>
          <w:tcPr>
            <w:tcW w:w="1269" w:type="pct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679B3">
              <w:rPr>
                <w:rFonts w:ascii="Times New Roman" w:hAnsi="Times New Roman"/>
                <w:bCs/>
                <w:sz w:val="24"/>
                <w:szCs w:val="24"/>
              </w:rPr>
              <w:t>Излагать свои мысли на государственном языке.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679B3">
              <w:rPr>
                <w:rFonts w:ascii="Times New Roman" w:hAnsi="Times New Roman"/>
                <w:bCs/>
                <w:sz w:val="24"/>
                <w:szCs w:val="24"/>
              </w:rPr>
              <w:t>Оформлять документы.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22" w:type="pct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679B3">
              <w:rPr>
                <w:rFonts w:ascii="Times New Roman" w:hAnsi="Times New Roman"/>
                <w:bCs/>
                <w:sz w:val="24"/>
                <w:szCs w:val="24"/>
              </w:rPr>
              <w:t>Особенности социального и культурного контекста.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679B3">
              <w:rPr>
                <w:rFonts w:ascii="Times New Roman" w:hAnsi="Times New Roman"/>
                <w:bCs/>
                <w:sz w:val="24"/>
                <w:szCs w:val="24"/>
              </w:rPr>
              <w:t>Правила оформления документов.</w:t>
            </w:r>
          </w:p>
        </w:tc>
      </w:tr>
      <w:tr w:rsidR="00171E9E" w:rsidRPr="00F679B3" w:rsidTr="0005113B">
        <w:trPr>
          <w:trHeight w:val="637"/>
        </w:trPr>
        <w:tc>
          <w:tcPr>
            <w:tcW w:w="1269" w:type="pct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679B3">
              <w:rPr>
                <w:rFonts w:ascii="Times New Roman" w:hAnsi="Times New Roman"/>
                <w:bCs/>
                <w:sz w:val="24"/>
                <w:szCs w:val="24"/>
              </w:rPr>
              <w:t>ОК 7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679B3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1340" w:type="pct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sz w:val="24"/>
                <w:szCs w:val="24"/>
              </w:rPr>
              <w:t>Соблюдение правил экологической безопасности при ведении профессиональной деятельности.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sz w:val="24"/>
                <w:szCs w:val="24"/>
              </w:rPr>
              <w:t>Обеспечивать ресурсосбережение на рабочем месте.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pct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679B3">
              <w:rPr>
                <w:rFonts w:ascii="Times New Roman" w:hAnsi="Times New Roman"/>
                <w:bCs/>
                <w:sz w:val="24"/>
                <w:szCs w:val="24"/>
              </w:rPr>
              <w:t>Соблюдать нормы экологической безопасности.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679B3">
              <w:rPr>
                <w:rFonts w:ascii="Times New Roman" w:hAnsi="Times New Roman"/>
                <w:bCs/>
                <w:sz w:val="24"/>
                <w:szCs w:val="24"/>
              </w:rPr>
              <w:t>Определять направления ресурсосбережения в рамках профессиональной деятельности по профессии (специальности).</w:t>
            </w:r>
          </w:p>
        </w:tc>
        <w:tc>
          <w:tcPr>
            <w:tcW w:w="1122" w:type="pct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679B3">
              <w:rPr>
                <w:rFonts w:ascii="Times New Roman" w:hAnsi="Times New Roman"/>
                <w:bCs/>
                <w:sz w:val="24"/>
                <w:szCs w:val="24"/>
              </w:rPr>
              <w:t>Правила экологической безопасности при ведении профессиональной деятельности.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679B3">
              <w:rPr>
                <w:rFonts w:ascii="Times New Roman" w:hAnsi="Times New Roman"/>
                <w:bCs/>
                <w:sz w:val="24"/>
                <w:szCs w:val="24"/>
              </w:rPr>
              <w:t>Основные ресурсы задействованные в профессиональной деятельности.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679B3">
              <w:rPr>
                <w:rFonts w:ascii="Times New Roman" w:hAnsi="Times New Roman"/>
                <w:bCs/>
                <w:sz w:val="24"/>
                <w:szCs w:val="24"/>
              </w:rPr>
              <w:t>Пути обеспечения ресурсосбережения.</w:t>
            </w:r>
          </w:p>
        </w:tc>
      </w:tr>
      <w:tr w:rsidR="00171E9E" w:rsidRPr="00F679B3" w:rsidTr="0005113B">
        <w:trPr>
          <w:trHeight w:val="637"/>
        </w:trPr>
        <w:tc>
          <w:tcPr>
            <w:tcW w:w="1269" w:type="pct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679B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ОК 9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679B3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1340" w:type="pct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sz w:val="24"/>
                <w:szCs w:val="24"/>
              </w:rPr>
              <w:t>Применение средств информатизации и информационных технологий для реализации профессиональной деятельности.</w:t>
            </w:r>
          </w:p>
        </w:tc>
        <w:tc>
          <w:tcPr>
            <w:tcW w:w="1269" w:type="pct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679B3">
              <w:rPr>
                <w:rFonts w:ascii="Times New Roman" w:hAnsi="Times New Roman"/>
                <w:bCs/>
                <w:sz w:val="24"/>
                <w:szCs w:val="24"/>
              </w:rPr>
              <w:t>Применять средства информационных технологий для решения профессиональных задач.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679B3">
              <w:rPr>
                <w:rFonts w:ascii="Times New Roman" w:hAnsi="Times New Roman"/>
                <w:bCs/>
                <w:sz w:val="24"/>
                <w:szCs w:val="24"/>
              </w:rPr>
              <w:t>Использовать современное программное обеспечение.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22" w:type="pct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679B3">
              <w:rPr>
                <w:rFonts w:ascii="Times New Roman" w:hAnsi="Times New Roman"/>
                <w:bCs/>
                <w:sz w:val="24"/>
                <w:szCs w:val="24"/>
              </w:rPr>
              <w:t>Современные средства и устройства информатизации.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679B3">
              <w:rPr>
                <w:rFonts w:ascii="Times New Roman" w:hAnsi="Times New Roman"/>
                <w:bCs/>
                <w:sz w:val="24"/>
                <w:szCs w:val="24"/>
              </w:rPr>
              <w:t>Порядок их применения и программное обеспечение в профессиональной деятельности.</w:t>
            </w:r>
          </w:p>
        </w:tc>
      </w:tr>
      <w:tr w:rsidR="00171E9E" w:rsidRPr="00F679B3" w:rsidTr="0005113B">
        <w:trPr>
          <w:trHeight w:val="637"/>
        </w:trPr>
        <w:tc>
          <w:tcPr>
            <w:tcW w:w="1269" w:type="pct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679B3">
              <w:rPr>
                <w:rFonts w:ascii="Times New Roman" w:hAnsi="Times New Roman"/>
                <w:bCs/>
                <w:sz w:val="24"/>
                <w:szCs w:val="24"/>
              </w:rPr>
              <w:t>ОК 10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679B3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языке.</w:t>
            </w:r>
          </w:p>
        </w:tc>
        <w:tc>
          <w:tcPr>
            <w:tcW w:w="1340" w:type="pct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sz w:val="24"/>
                <w:szCs w:val="24"/>
              </w:rPr>
              <w:t>Применение в профессиональной деятельности инструкций на государственном и иностранном языке.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sz w:val="24"/>
                <w:szCs w:val="24"/>
              </w:rPr>
              <w:t>Ведение общения на профессиональные темы.</w:t>
            </w:r>
          </w:p>
        </w:tc>
        <w:tc>
          <w:tcPr>
            <w:tcW w:w="1269" w:type="pct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sz w:val="24"/>
                <w:szCs w:val="24"/>
              </w:rPr>
              <w:t xml:space="preserve">Понимать общий смысл чётко произнесенных высказываний на известные темы (профессиональные и бытовые), 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sz w:val="24"/>
                <w:szCs w:val="24"/>
              </w:rPr>
              <w:t>понимать тексты на базовые профессиональные темыучаствовать в диалогах на знакомые общие и профессиональные темы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sz w:val="24"/>
                <w:szCs w:val="24"/>
              </w:rPr>
              <w:t>кратко обосновывать и объяснить свои действия (текущие и планируемые)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sz w:val="24"/>
                <w:szCs w:val="24"/>
              </w:rPr>
              <w:t>писать простые связные сообщения на знакомые или интересующие профессиональные темы.</w:t>
            </w:r>
          </w:p>
        </w:tc>
        <w:tc>
          <w:tcPr>
            <w:tcW w:w="1122" w:type="pct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sz w:val="24"/>
                <w:szCs w:val="24"/>
              </w:rPr>
              <w:t>Правила построения простых и сложных предложений на профессиональные темыосновные общеупотребительные глаголы (бытовая и профессиональная лексика)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sz w:val="24"/>
                <w:szCs w:val="24"/>
              </w:rPr>
              <w:t>особенности произношения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sz w:val="24"/>
                <w:szCs w:val="24"/>
              </w:rPr>
              <w:t>правила чтения текстов профессиональной направленности.</w:t>
            </w:r>
          </w:p>
        </w:tc>
      </w:tr>
      <w:tr w:rsidR="00171E9E" w:rsidRPr="00F679B3" w:rsidTr="00CC2836">
        <w:trPr>
          <w:trHeight w:val="1124"/>
        </w:trPr>
        <w:tc>
          <w:tcPr>
            <w:tcW w:w="1269" w:type="pct"/>
            <w:vAlign w:val="center"/>
          </w:tcPr>
          <w:p w:rsidR="00171E9E" w:rsidRPr="00F5311E" w:rsidRDefault="00171E9E" w:rsidP="007A6455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311E">
              <w:rPr>
                <w:rFonts w:ascii="Times New Roman" w:hAnsi="Times New Roman"/>
                <w:sz w:val="24"/>
                <w:szCs w:val="24"/>
              </w:rPr>
              <w:t>ПК 1.1.Диагностировать автомобиль, его агрегаты и системы.</w:t>
            </w:r>
          </w:p>
          <w:p w:rsidR="00171E9E" w:rsidRPr="00F5311E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0" w:type="pct"/>
          </w:tcPr>
          <w:p w:rsidR="00171E9E" w:rsidRPr="00F5311E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1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Применяет безопасные методы  труда при техническом обслуживании и ремонте подвижного состава в соответствии с требованиями </w:t>
            </w:r>
            <w:r w:rsidRPr="00F5311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Межотрослевых правил.</w:t>
            </w:r>
          </w:p>
          <w:p w:rsidR="00171E9E" w:rsidRPr="00F5311E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1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Применяет средства пожаротушения на рабочем месте в соответствии с требованиями </w:t>
            </w:r>
            <w:r w:rsidRPr="00F5311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Межотрослевых правил.</w:t>
            </w:r>
          </w:p>
          <w:p w:rsidR="00171E9E" w:rsidRPr="00F5311E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1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Организовывает рабочее место </w:t>
            </w:r>
          </w:p>
          <w:p w:rsidR="00171E9E" w:rsidRPr="00F5311E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1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соответствии с </w:t>
            </w:r>
            <w:r w:rsidRPr="00F531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требованиями </w:t>
            </w:r>
            <w:r w:rsidRPr="00F5311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Межотрослевых правил.</w:t>
            </w:r>
          </w:p>
        </w:tc>
        <w:tc>
          <w:tcPr>
            <w:tcW w:w="1269" w:type="pct"/>
            <w:vAlign w:val="center"/>
          </w:tcPr>
          <w:p w:rsidR="00171E9E" w:rsidRPr="00F5311E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  <w:r w:rsidRPr="00F5311E">
              <w:rPr>
                <w:rFonts w:ascii="Times New Roman" w:hAnsi="Times New Roman"/>
              </w:rPr>
              <w:lastRenderedPageBreak/>
              <w:t>Оценка результатов выполнения практических работ  № 3, №11</w:t>
            </w:r>
            <w:r w:rsidRPr="00F5311E">
              <w:rPr>
                <w:rFonts w:ascii="Times New Roman" w:hAnsi="Times New Roman"/>
                <w:bCs/>
              </w:rPr>
              <w:t xml:space="preserve"> </w:t>
            </w:r>
          </w:p>
          <w:p w:rsidR="00171E9E" w:rsidRPr="00F5311E" w:rsidRDefault="00171E9E" w:rsidP="007A6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  <w:r w:rsidRPr="00F5311E">
              <w:rPr>
                <w:rFonts w:ascii="Times New Roman" w:hAnsi="Times New Roman"/>
              </w:rPr>
              <w:t xml:space="preserve">Оценка результатов внеаудиторной самостоятельной работы:   </w:t>
            </w:r>
            <w:r w:rsidRPr="00F5311E">
              <w:rPr>
                <w:rFonts w:ascii="Times New Roman" w:hAnsi="Times New Roman"/>
                <w:bCs/>
              </w:rPr>
              <w:t xml:space="preserve"> - Поиск информации</w:t>
            </w:r>
            <w:r>
              <w:rPr>
                <w:rFonts w:ascii="Times New Roman" w:hAnsi="Times New Roman"/>
                <w:bCs/>
              </w:rPr>
              <w:t xml:space="preserve"> «О</w:t>
            </w:r>
            <w:r w:rsidRPr="00F5311E">
              <w:rPr>
                <w:rFonts w:ascii="Times New Roman" w:hAnsi="Times New Roman"/>
                <w:bCs/>
              </w:rPr>
              <w:t>рганизация  внутреннего отдыха».</w:t>
            </w:r>
          </w:p>
          <w:p w:rsidR="00171E9E" w:rsidRPr="00F5311E" w:rsidRDefault="00171E9E" w:rsidP="007A645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pct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sz w:val="24"/>
                <w:szCs w:val="24"/>
              </w:rPr>
              <w:t>Организацию технического обслуживания и ремонта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двигателей </w:t>
            </w:r>
            <w:r w:rsidRPr="00F679B3">
              <w:rPr>
                <w:rFonts w:ascii="Times New Roman" w:hAnsi="Times New Roman"/>
                <w:sz w:val="24"/>
                <w:szCs w:val="24"/>
              </w:rPr>
              <w:t xml:space="preserve"> и правила  безопасности при выполнении этих работ.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sz w:val="24"/>
                <w:szCs w:val="24"/>
              </w:rPr>
              <w:t>Организационные и инженерно-технические мероприятия по защите   от опасностей.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sz w:val="24"/>
                <w:szCs w:val="24"/>
              </w:rPr>
              <w:t>Средства индивидуальной защиты.</w:t>
            </w:r>
          </w:p>
        </w:tc>
      </w:tr>
      <w:tr w:rsidR="00171E9E" w:rsidRPr="00F679B3" w:rsidTr="00CC2836">
        <w:trPr>
          <w:trHeight w:val="3752"/>
        </w:trPr>
        <w:tc>
          <w:tcPr>
            <w:tcW w:w="1269" w:type="pct"/>
            <w:vAlign w:val="center"/>
          </w:tcPr>
          <w:p w:rsidR="00171E9E" w:rsidRPr="00F5311E" w:rsidRDefault="00171E9E" w:rsidP="007A6455">
            <w:pPr>
              <w:spacing w:after="0" w:line="240" w:lineRule="auto"/>
              <w:ind w:firstLine="34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311E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lastRenderedPageBreak/>
              <w:t>ПК 1.2. Выполнять работы по различным видам технического обслуживания.</w:t>
            </w:r>
          </w:p>
        </w:tc>
        <w:tc>
          <w:tcPr>
            <w:tcW w:w="1340" w:type="pct"/>
          </w:tcPr>
          <w:p w:rsidR="00171E9E" w:rsidRPr="00F5311E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1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Применяет безопасные методы  труда при техническом обслуживании и ремонте подвижного состава в соответствии с требованиями </w:t>
            </w:r>
            <w:r w:rsidRPr="00F5311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Межотрослевых правил.</w:t>
            </w:r>
          </w:p>
          <w:p w:rsidR="00171E9E" w:rsidRPr="00F5311E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1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Организовывает рабочее место. в соответствии с требованиями </w:t>
            </w:r>
            <w:r w:rsidRPr="00F5311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Межотрослевых правил.</w:t>
            </w:r>
          </w:p>
          <w:p w:rsidR="00171E9E" w:rsidRPr="00F5311E" w:rsidRDefault="00171E9E" w:rsidP="007A645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11E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 xml:space="preserve">Соблюдает режим труда и отдыха. в соответствии с трудовым кодексом. </w:t>
            </w:r>
          </w:p>
        </w:tc>
        <w:tc>
          <w:tcPr>
            <w:tcW w:w="1269" w:type="pct"/>
            <w:vAlign w:val="center"/>
          </w:tcPr>
          <w:p w:rsidR="00171E9E" w:rsidRPr="00F5311E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311E">
              <w:rPr>
                <w:rFonts w:ascii="Times New Roman" w:hAnsi="Times New Roman"/>
              </w:rPr>
              <w:t>Оценка результатов выполнения практических работ  № 3, №4,  №7,</w:t>
            </w:r>
            <w:r>
              <w:rPr>
                <w:rFonts w:ascii="Times New Roman" w:hAnsi="Times New Roman"/>
              </w:rPr>
              <w:t xml:space="preserve"> </w:t>
            </w:r>
            <w:r w:rsidRPr="00F5311E">
              <w:rPr>
                <w:rFonts w:ascii="Times New Roman" w:hAnsi="Times New Roman"/>
              </w:rPr>
              <w:t>№9,</w:t>
            </w:r>
            <w:r>
              <w:rPr>
                <w:rFonts w:ascii="Times New Roman" w:hAnsi="Times New Roman"/>
              </w:rPr>
              <w:t xml:space="preserve"> </w:t>
            </w:r>
            <w:r w:rsidRPr="00F5311E">
              <w:rPr>
                <w:rFonts w:ascii="Times New Roman" w:hAnsi="Times New Roman"/>
              </w:rPr>
              <w:t>№10,</w:t>
            </w:r>
            <w:r>
              <w:rPr>
                <w:rFonts w:ascii="Times New Roman" w:hAnsi="Times New Roman"/>
              </w:rPr>
              <w:t xml:space="preserve"> </w:t>
            </w:r>
            <w:r w:rsidRPr="00F5311E">
              <w:rPr>
                <w:rFonts w:ascii="Times New Roman" w:hAnsi="Times New Roman"/>
              </w:rPr>
              <w:t>№11</w:t>
            </w:r>
          </w:p>
          <w:p w:rsidR="00171E9E" w:rsidRPr="00F5311E" w:rsidRDefault="00171E9E" w:rsidP="007A6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  <w:r w:rsidRPr="00F5311E">
              <w:rPr>
                <w:rFonts w:ascii="Times New Roman" w:hAnsi="Times New Roman"/>
              </w:rPr>
              <w:t xml:space="preserve">Оценка результатов внеаудиторной самостоятельной работы:   </w:t>
            </w:r>
            <w:r w:rsidRPr="00F5311E">
              <w:rPr>
                <w:rFonts w:ascii="Times New Roman" w:hAnsi="Times New Roman"/>
                <w:bCs/>
              </w:rPr>
              <w:t xml:space="preserve"> </w:t>
            </w:r>
          </w:p>
          <w:p w:rsidR="00171E9E" w:rsidRPr="00F5311E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311E">
              <w:rPr>
                <w:rFonts w:ascii="Times New Roman" w:hAnsi="Times New Roman"/>
                <w:bCs/>
              </w:rPr>
              <w:t xml:space="preserve"> «Гигиенические параметры микроклимата производственного помещения».</w:t>
            </w:r>
          </w:p>
          <w:p w:rsidR="00171E9E" w:rsidRPr="00F5311E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  <w:r w:rsidRPr="00F5311E">
              <w:rPr>
                <w:rFonts w:ascii="Times New Roman" w:hAnsi="Times New Roman"/>
              </w:rPr>
              <w:t>-</w:t>
            </w:r>
            <w:r w:rsidRPr="00F5311E">
              <w:rPr>
                <w:rFonts w:ascii="Times New Roman" w:hAnsi="Times New Roman"/>
                <w:bCs/>
              </w:rPr>
              <w:t xml:space="preserve">  </w:t>
            </w:r>
            <w:r>
              <w:rPr>
                <w:rFonts w:ascii="Times New Roman" w:hAnsi="Times New Roman"/>
                <w:bCs/>
              </w:rPr>
              <w:t>«</w:t>
            </w:r>
            <w:r w:rsidRPr="00F5311E">
              <w:rPr>
                <w:rFonts w:ascii="Times New Roman" w:hAnsi="Times New Roman"/>
                <w:bCs/>
              </w:rPr>
              <w:t>Организация  внутреннего отдыха».</w:t>
            </w:r>
          </w:p>
          <w:p w:rsidR="00171E9E" w:rsidRPr="00F5311E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311E">
              <w:rPr>
                <w:rFonts w:ascii="Times New Roman" w:hAnsi="Times New Roman"/>
                <w:bCs/>
              </w:rPr>
              <w:t xml:space="preserve">-Заполнение таблица «Вредные и  опасные факторы»              </w:t>
            </w:r>
          </w:p>
          <w:p w:rsidR="00171E9E" w:rsidRPr="00F5311E" w:rsidRDefault="00171E9E" w:rsidP="007A645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pct"/>
          </w:tcPr>
          <w:p w:rsidR="00171E9E" w:rsidRPr="00F679B3" w:rsidRDefault="00171E9E" w:rsidP="007A6455">
            <w:pPr>
              <w:spacing w:after="0" w:line="240" w:lineRule="auto"/>
              <w:ind w:left="31" w:hanging="3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sz w:val="24"/>
                <w:szCs w:val="24"/>
              </w:rPr>
              <w:t>Организацию ремонта</w:t>
            </w:r>
            <w:r w:rsidRPr="002E792F">
              <w:rPr>
                <w:rFonts w:ascii="Times New Roman" w:hAnsi="Times New Roman"/>
                <w:sz w:val="24"/>
                <w:szCs w:val="24"/>
              </w:rPr>
              <w:t xml:space="preserve"> электрооборудования и электронных систем автомобилей</w:t>
            </w:r>
            <w:r w:rsidRPr="00F679B3">
              <w:rPr>
                <w:rFonts w:ascii="Times New Roman" w:hAnsi="Times New Roman"/>
                <w:sz w:val="24"/>
                <w:szCs w:val="24"/>
              </w:rPr>
              <w:t xml:space="preserve"> и правила  безопасности при выполнении этих работ.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sz w:val="24"/>
                <w:szCs w:val="24"/>
              </w:rPr>
              <w:t>Организационные и инженерно-технические мероприятия по защите   от опасностей.</w:t>
            </w:r>
          </w:p>
          <w:p w:rsidR="00171E9E" w:rsidRPr="00F679B3" w:rsidRDefault="00171E9E" w:rsidP="007A645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sz w:val="24"/>
                <w:szCs w:val="24"/>
              </w:rPr>
              <w:t>Технические  способы  и средства защиты от поражения электротоком.</w:t>
            </w:r>
          </w:p>
        </w:tc>
      </w:tr>
      <w:tr w:rsidR="00171E9E" w:rsidRPr="00F679B3" w:rsidTr="00CC2836">
        <w:trPr>
          <w:trHeight w:val="637"/>
        </w:trPr>
        <w:tc>
          <w:tcPr>
            <w:tcW w:w="1269" w:type="pct"/>
            <w:vAlign w:val="center"/>
          </w:tcPr>
          <w:p w:rsidR="00171E9E" w:rsidRPr="00F5311E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11E">
              <w:rPr>
                <w:rFonts w:ascii="Times New Roman" w:hAnsi="Times New Roman"/>
                <w:color w:val="000000"/>
                <w:sz w:val="24"/>
                <w:szCs w:val="24"/>
              </w:rPr>
              <w:t>ПК 1.3. Р</w:t>
            </w:r>
            <w:r w:rsidRPr="00F5311E">
              <w:rPr>
                <w:rFonts w:ascii="Times New Roman" w:hAnsi="Times New Roman"/>
                <w:spacing w:val="-6"/>
                <w:sz w:val="24"/>
                <w:szCs w:val="24"/>
              </w:rPr>
              <w:t>азбирать, собирать узлы и агрегаты автомобиля и устранять неисправности.</w:t>
            </w:r>
          </w:p>
          <w:p w:rsidR="00171E9E" w:rsidRPr="00F5311E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0" w:type="pct"/>
          </w:tcPr>
          <w:p w:rsidR="00171E9E" w:rsidRPr="00F5311E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1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Применяет безопасные методы  труда при техническом обслуживании и ремонте подвижного состава в соответствии с требованиями </w:t>
            </w:r>
            <w:r w:rsidRPr="00F5311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Межотрослевых правил.</w:t>
            </w:r>
          </w:p>
          <w:p w:rsidR="00171E9E" w:rsidRPr="00F5311E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11E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Использует средства пожаротушения.</w:t>
            </w:r>
            <w:r w:rsidRPr="00F531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требованиями </w:t>
            </w:r>
            <w:r w:rsidRPr="00F5311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Межотрослевых правил.</w:t>
            </w:r>
          </w:p>
          <w:p w:rsidR="00171E9E" w:rsidRPr="00F5311E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11E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Применяет средства индивидуальной защиты.</w:t>
            </w:r>
            <w:r w:rsidRPr="00F531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 требованиями </w:t>
            </w:r>
            <w:r w:rsidRPr="00F5311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Межотрослевых правил.</w:t>
            </w:r>
          </w:p>
        </w:tc>
        <w:tc>
          <w:tcPr>
            <w:tcW w:w="1269" w:type="pct"/>
            <w:vAlign w:val="center"/>
          </w:tcPr>
          <w:p w:rsidR="00171E9E" w:rsidRPr="00F5311E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311E">
              <w:rPr>
                <w:rFonts w:ascii="Times New Roman" w:hAnsi="Times New Roman"/>
              </w:rPr>
              <w:t>Оценка результатов выполнения практических  работ №3,</w:t>
            </w:r>
            <w:r>
              <w:rPr>
                <w:rFonts w:ascii="Times New Roman" w:hAnsi="Times New Roman"/>
              </w:rPr>
              <w:t xml:space="preserve"> </w:t>
            </w:r>
            <w:r w:rsidRPr="00F5311E">
              <w:rPr>
                <w:rFonts w:ascii="Times New Roman" w:hAnsi="Times New Roman"/>
              </w:rPr>
              <w:t>№11</w:t>
            </w:r>
          </w:p>
          <w:p w:rsidR="00171E9E" w:rsidRPr="00F5311E" w:rsidRDefault="00171E9E" w:rsidP="007A6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  <w:r w:rsidRPr="00F5311E">
              <w:rPr>
                <w:rFonts w:ascii="Times New Roman" w:hAnsi="Times New Roman"/>
              </w:rPr>
              <w:t xml:space="preserve">Оценка результатов внеаудиторной самостоятельной работы:   </w:t>
            </w:r>
            <w:r w:rsidRPr="00F5311E">
              <w:rPr>
                <w:rFonts w:ascii="Times New Roman" w:hAnsi="Times New Roman"/>
                <w:bCs/>
              </w:rPr>
              <w:t xml:space="preserve"> </w:t>
            </w:r>
          </w:p>
          <w:p w:rsidR="00171E9E" w:rsidRPr="00F5311E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  <w:r w:rsidRPr="00F5311E">
              <w:rPr>
                <w:rFonts w:ascii="Times New Roman" w:hAnsi="Times New Roman"/>
              </w:rPr>
              <w:t>-</w:t>
            </w:r>
            <w:r w:rsidRPr="00F5311E">
              <w:rPr>
                <w:rFonts w:ascii="Times New Roman" w:hAnsi="Times New Roman"/>
                <w:bCs/>
              </w:rPr>
              <w:t xml:space="preserve">  Организация  внутреннего отдыха».</w:t>
            </w:r>
          </w:p>
          <w:p w:rsidR="00171E9E" w:rsidRPr="00F5311E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311E">
              <w:rPr>
                <w:rFonts w:ascii="Times New Roman" w:hAnsi="Times New Roman"/>
                <w:bCs/>
              </w:rPr>
              <w:t xml:space="preserve">-Заполнение таблица «Вредные и  опасные факторы»              </w:t>
            </w:r>
          </w:p>
          <w:p w:rsidR="00171E9E" w:rsidRPr="00F5311E" w:rsidRDefault="00171E9E" w:rsidP="007A645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311E">
              <w:rPr>
                <w:rFonts w:ascii="Times New Roman" w:hAnsi="Times New Roman"/>
                <w:bCs/>
              </w:rPr>
              <w:t xml:space="preserve">  </w:t>
            </w:r>
          </w:p>
        </w:tc>
        <w:tc>
          <w:tcPr>
            <w:tcW w:w="1122" w:type="pct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sz w:val="24"/>
                <w:szCs w:val="24"/>
              </w:rPr>
              <w:t xml:space="preserve">Организацию </w:t>
            </w:r>
            <w:r w:rsidRPr="00793EE2">
              <w:rPr>
                <w:rFonts w:ascii="Times New Roman" w:hAnsi="Times New Roman"/>
                <w:sz w:val="24"/>
                <w:szCs w:val="24"/>
              </w:rPr>
              <w:t>ремонт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93EE2">
              <w:rPr>
                <w:rFonts w:ascii="Times New Roman" w:hAnsi="Times New Roman"/>
                <w:sz w:val="24"/>
                <w:szCs w:val="24"/>
              </w:rPr>
              <w:t xml:space="preserve"> трансмиссии, ходовой части </w:t>
            </w:r>
            <w:r w:rsidRPr="00F679B3">
              <w:rPr>
                <w:rFonts w:ascii="Times New Roman" w:hAnsi="Times New Roman"/>
                <w:sz w:val="24"/>
                <w:szCs w:val="24"/>
              </w:rPr>
              <w:t xml:space="preserve"> и правила  безопасности при выполнении этих работ.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sz w:val="24"/>
                <w:szCs w:val="24"/>
              </w:rPr>
              <w:t xml:space="preserve">Организационные 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sz w:val="24"/>
                <w:szCs w:val="24"/>
              </w:rPr>
              <w:t>и инженерно-технические мероприятия по защите   от опасностей.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sz w:val="24"/>
                <w:szCs w:val="24"/>
              </w:rPr>
              <w:t>Средства индивидуальной защиты.</w:t>
            </w:r>
          </w:p>
        </w:tc>
      </w:tr>
      <w:tr w:rsidR="00171E9E" w:rsidRPr="00F679B3" w:rsidTr="00CC2836">
        <w:trPr>
          <w:trHeight w:val="637"/>
        </w:trPr>
        <w:tc>
          <w:tcPr>
            <w:tcW w:w="1269" w:type="pct"/>
            <w:vAlign w:val="center"/>
          </w:tcPr>
          <w:p w:rsidR="00171E9E" w:rsidRPr="00F5311E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1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ПК 1.4. </w:t>
            </w:r>
            <w:r w:rsidRPr="00F5311E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Оформлять отчетную документацию по техническому обслуживанию.</w:t>
            </w:r>
          </w:p>
        </w:tc>
        <w:tc>
          <w:tcPr>
            <w:tcW w:w="1340" w:type="pct"/>
          </w:tcPr>
          <w:p w:rsidR="00171E9E" w:rsidRPr="00F5311E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11E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Применяет средства индивидуальной защиты.</w:t>
            </w:r>
          </w:p>
          <w:p w:rsidR="00171E9E" w:rsidRPr="00F5311E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1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Оформляет учетную документацию по техническому обслуживанию в соответствии с требованиями </w:t>
            </w:r>
            <w:r w:rsidRPr="00F5311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Межотрослевых правил.</w:t>
            </w:r>
          </w:p>
          <w:p w:rsidR="00171E9E" w:rsidRPr="00F5311E" w:rsidRDefault="00171E9E" w:rsidP="007A645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11E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Соблюдает режим труда и отдыха. в соответствии с трудовым кодексом.</w:t>
            </w:r>
          </w:p>
        </w:tc>
        <w:tc>
          <w:tcPr>
            <w:tcW w:w="1269" w:type="pct"/>
            <w:vAlign w:val="center"/>
          </w:tcPr>
          <w:p w:rsidR="00171E9E" w:rsidRPr="00F5311E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311E">
              <w:rPr>
                <w:rFonts w:ascii="Times New Roman" w:hAnsi="Times New Roman"/>
              </w:rPr>
              <w:t xml:space="preserve"> Оценка результатов выполнения практических работ    №4,  №7,</w:t>
            </w:r>
            <w:r>
              <w:rPr>
                <w:rFonts w:ascii="Times New Roman" w:hAnsi="Times New Roman"/>
              </w:rPr>
              <w:t xml:space="preserve"> </w:t>
            </w:r>
            <w:r w:rsidRPr="00F5311E">
              <w:rPr>
                <w:rFonts w:ascii="Times New Roman" w:hAnsi="Times New Roman"/>
              </w:rPr>
              <w:t>№8,</w:t>
            </w:r>
            <w:r>
              <w:rPr>
                <w:rFonts w:ascii="Times New Roman" w:hAnsi="Times New Roman"/>
              </w:rPr>
              <w:t xml:space="preserve"> </w:t>
            </w:r>
            <w:r w:rsidRPr="00F5311E">
              <w:rPr>
                <w:rFonts w:ascii="Times New Roman" w:hAnsi="Times New Roman"/>
              </w:rPr>
              <w:t>№9,</w:t>
            </w:r>
            <w:r>
              <w:rPr>
                <w:rFonts w:ascii="Times New Roman" w:hAnsi="Times New Roman"/>
              </w:rPr>
              <w:t xml:space="preserve"> </w:t>
            </w:r>
            <w:r w:rsidRPr="00F5311E">
              <w:rPr>
                <w:rFonts w:ascii="Times New Roman" w:hAnsi="Times New Roman"/>
              </w:rPr>
              <w:t>№10</w:t>
            </w:r>
          </w:p>
          <w:p w:rsidR="00171E9E" w:rsidRPr="00F5311E" w:rsidRDefault="00171E9E" w:rsidP="007A6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  <w:r w:rsidRPr="00F5311E">
              <w:rPr>
                <w:rFonts w:ascii="Times New Roman" w:hAnsi="Times New Roman"/>
              </w:rPr>
              <w:t xml:space="preserve">Оценка результатов внеаудиторной самостоятельной работы:   </w:t>
            </w:r>
            <w:r w:rsidRPr="00F5311E">
              <w:rPr>
                <w:rFonts w:ascii="Times New Roman" w:hAnsi="Times New Roman"/>
                <w:bCs/>
              </w:rPr>
              <w:t xml:space="preserve"> </w:t>
            </w:r>
          </w:p>
          <w:p w:rsidR="00171E9E" w:rsidRPr="00F5311E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  <w:r w:rsidRPr="00F5311E">
              <w:rPr>
                <w:rFonts w:ascii="Times New Roman" w:hAnsi="Times New Roman"/>
                <w:bCs/>
              </w:rPr>
              <w:t xml:space="preserve"> </w:t>
            </w:r>
            <w:r w:rsidRPr="00F5311E">
              <w:rPr>
                <w:rFonts w:ascii="Times New Roman" w:hAnsi="Times New Roman"/>
              </w:rPr>
              <w:t>-</w:t>
            </w:r>
            <w:r w:rsidRPr="00F5311E">
              <w:rPr>
                <w:rFonts w:ascii="Times New Roman" w:hAnsi="Times New Roman"/>
                <w:bCs/>
              </w:rPr>
              <w:t xml:space="preserve">  Организация  внутреннего отдыха».</w:t>
            </w:r>
          </w:p>
          <w:p w:rsidR="00171E9E" w:rsidRPr="00F5311E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5311E">
              <w:rPr>
                <w:rFonts w:ascii="Times New Roman" w:hAnsi="Times New Roman"/>
                <w:bCs/>
              </w:rPr>
              <w:t>-</w:t>
            </w:r>
            <w:r>
              <w:rPr>
                <w:rFonts w:ascii="Times New Roman" w:hAnsi="Times New Roman"/>
                <w:bCs/>
              </w:rPr>
              <w:t>Заполнение таблиц</w:t>
            </w:r>
            <w:r w:rsidRPr="00F5311E">
              <w:rPr>
                <w:rFonts w:ascii="Times New Roman" w:hAnsi="Times New Roman"/>
                <w:bCs/>
              </w:rPr>
              <w:t xml:space="preserve"> «Вредные и</w:t>
            </w:r>
            <w:r>
              <w:rPr>
                <w:rFonts w:ascii="Times New Roman" w:hAnsi="Times New Roman"/>
                <w:bCs/>
              </w:rPr>
              <w:t xml:space="preserve">  опасные факторы»             и «</w:t>
            </w:r>
            <w:r w:rsidRPr="00F5311E">
              <w:rPr>
                <w:rFonts w:ascii="Times New Roman" w:hAnsi="Times New Roman"/>
                <w:bCs/>
              </w:rPr>
              <w:t xml:space="preserve">Первичные средства пожаротушения </w:t>
            </w:r>
            <w:r w:rsidRPr="00F5311E">
              <w:rPr>
                <w:rFonts w:ascii="Times New Roman" w:hAnsi="Times New Roman"/>
                <w:bCs/>
              </w:rPr>
              <w:lastRenderedPageBreak/>
              <w:t>применяемые при различных категориях  пожароопасности</w:t>
            </w:r>
            <w:r>
              <w:rPr>
                <w:rFonts w:ascii="Times New Roman" w:hAnsi="Times New Roman"/>
                <w:bCs/>
              </w:rPr>
              <w:t>»</w:t>
            </w:r>
          </w:p>
        </w:tc>
        <w:tc>
          <w:tcPr>
            <w:tcW w:w="1122" w:type="pct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Организацию </w:t>
            </w:r>
            <w:r w:rsidRPr="00793EE2">
              <w:rPr>
                <w:rFonts w:ascii="Times New Roman" w:hAnsi="Times New Roman"/>
                <w:sz w:val="24"/>
                <w:szCs w:val="24"/>
              </w:rPr>
              <w:t>ремонт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93EE2">
              <w:rPr>
                <w:rFonts w:ascii="Times New Roman" w:hAnsi="Times New Roman"/>
                <w:sz w:val="24"/>
                <w:szCs w:val="24"/>
              </w:rPr>
              <w:t xml:space="preserve"> повреждений автомобильных кузовов  </w:t>
            </w:r>
            <w:r w:rsidRPr="00F679B3">
              <w:rPr>
                <w:rFonts w:ascii="Times New Roman" w:hAnsi="Times New Roman"/>
                <w:sz w:val="24"/>
                <w:szCs w:val="24"/>
              </w:rPr>
              <w:t>и правила  безопасности при выполнении этих работ.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sz w:val="24"/>
                <w:szCs w:val="24"/>
              </w:rPr>
              <w:t xml:space="preserve">Организационные и инженерно-технические мероприятия по защите   от </w:t>
            </w:r>
            <w:r w:rsidRPr="00F679B3">
              <w:rPr>
                <w:rFonts w:ascii="Times New Roman" w:hAnsi="Times New Roman"/>
                <w:sz w:val="24"/>
                <w:szCs w:val="24"/>
              </w:rPr>
              <w:lastRenderedPageBreak/>
              <w:t>опасностей.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679B3">
              <w:rPr>
                <w:rFonts w:ascii="Times New Roman" w:hAnsi="Times New Roman"/>
                <w:sz w:val="24"/>
                <w:szCs w:val="24"/>
              </w:rPr>
              <w:t>Средства индивидуальной защиты.</w:t>
            </w:r>
          </w:p>
        </w:tc>
      </w:tr>
    </w:tbl>
    <w:p w:rsidR="00171E9E" w:rsidRDefault="00171E9E" w:rsidP="00A3634E">
      <w:pPr>
        <w:rPr>
          <w:rFonts w:ascii="Times New Roman" w:hAnsi="Times New Roman"/>
          <w:b/>
          <w:sz w:val="28"/>
          <w:szCs w:val="28"/>
        </w:rPr>
      </w:pPr>
    </w:p>
    <w:p w:rsidR="00171E9E" w:rsidRPr="00B90235" w:rsidRDefault="00171E9E" w:rsidP="00A3634E">
      <w:pPr>
        <w:rPr>
          <w:rFonts w:ascii="Times New Roman" w:hAnsi="Times New Roman"/>
          <w:b/>
          <w:sz w:val="28"/>
          <w:szCs w:val="28"/>
        </w:rPr>
      </w:pPr>
      <w:r w:rsidRPr="00035D70">
        <w:rPr>
          <w:rFonts w:ascii="Times New Roman" w:hAnsi="Times New Roman"/>
          <w:b/>
          <w:sz w:val="24"/>
          <w:szCs w:val="28"/>
        </w:rPr>
        <w:t xml:space="preserve">2. </w:t>
      </w:r>
      <w:r w:rsidR="007A6455" w:rsidRPr="00035D70">
        <w:rPr>
          <w:rFonts w:ascii="Times New Roman" w:hAnsi="Times New Roman"/>
          <w:b/>
          <w:sz w:val="24"/>
          <w:szCs w:val="28"/>
        </w:rPr>
        <w:t xml:space="preserve">СТРУКТУРА И СОДЕРЖАНИЕ </w:t>
      </w:r>
      <w:r w:rsidR="007A6455">
        <w:rPr>
          <w:rFonts w:ascii="Times New Roman" w:hAnsi="Times New Roman"/>
          <w:b/>
          <w:sz w:val="24"/>
          <w:szCs w:val="28"/>
        </w:rPr>
        <w:t>ПРОГРАММЫ</w:t>
      </w:r>
    </w:p>
    <w:p w:rsidR="00171E9E" w:rsidRPr="0023039C" w:rsidRDefault="00171E9E" w:rsidP="00A3634E">
      <w:pPr>
        <w:rPr>
          <w:rFonts w:ascii="Times New Roman" w:hAnsi="Times New Roman"/>
          <w:b/>
          <w:sz w:val="24"/>
          <w:szCs w:val="24"/>
        </w:rPr>
      </w:pPr>
      <w:r w:rsidRPr="0023039C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488"/>
        <w:gridCol w:w="1932"/>
      </w:tblGrid>
      <w:tr w:rsidR="00171E9E" w:rsidRPr="00F679B3" w:rsidTr="002E792F">
        <w:trPr>
          <w:trHeight w:val="490"/>
        </w:trPr>
        <w:tc>
          <w:tcPr>
            <w:tcW w:w="4073" w:type="pct"/>
            <w:vAlign w:val="center"/>
          </w:tcPr>
          <w:p w:rsidR="00171E9E" w:rsidRPr="00F679B3" w:rsidRDefault="00171E9E" w:rsidP="002E79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679B3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171E9E" w:rsidRPr="00F679B3" w:rsidRDefault="00171E9E" w:rsidP="002E792F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679B3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171E9E" w:rsidRPr="00F679B3" w:rsidTr="002E792F">
        <w:trPr>
          <w:trHeight w:val="490"/>
        </w:trPr>
        <w:tc>
          <w:tcPr>
            <w:tcW w:w="4073" w:type="pct"/>
            <w:vAlign w:val="center"/>
          </w:tcPr>
          <w:p w:rsidR="00171E9E" w:rsidRPr="00035D70" w:rsidRDefault="00171E9E" w:rsidP="002E792F">
            <w:pPr>
              <w:rPr>
                <w:rFonts w:ascii="Times New Roman" w:hAnsi="Times New Roman"/>
                <w:sz w:val="24"/>
                <w:szCs w:val="24"/>
              </w:rPr>
            </w:pPr>
            <w:r w:rsidRPr="00035D70">
              <w:rPr>
                <w:rFonts w:ascii="Times New Roman" w:hAnsi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927" w:type="pct"/>
            <w:vAlign w:val="center"/>
          </w:tcPr>
          <w:p w:rsidR="00171E9E" w:rsidRPr="00654D1C" w:rsidRDefault="0076676E" w:rsidP="00462D44">
            <w:pPr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40</w:t>
            </w:r>
          </w:p>
        </w:tc>
      </w:tr>
      <w:tr w:rsidR="00171E9E" w:rsidRPr="00F679B3" w:rsidTr="002E792F">
        <w:trPr>
          <w:trHeight w:val="490"/>
        </w:trPr>
        <w:tc>
          <w:tcPr>
            <w:tcW w:w="4073" w:type="pct"/>
            <w:vAlign w:val="center"/>
          </w:tcPr>
          <w:p w:rsidR="00171E9E" w:rsidRPr="00035D70" w:rsidRDefault="00171E9E" w:rsidP="002E792F">
            <w:pPr>
              <w:rPr>
                <w:rFonts w:ascii="Times New Roman" w:hAnsi="Times New Roman"/>
                <w:sz w:val="24"/>
                <w:szCs w:val="24"/>
              </w:rPr>
            </w:pPr>
            <w:r w:rsidRPr="00035D70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27" w:type="pct"/>
            <w:vAlign w:val="center"/>
          </w:tcPr>
          <w:p w:rsidR="00171E9E" w:rsidRPr="00654D1C" w:rsidRDefault="00171E9E" w:rsidP="00462D44">
            <w:pPr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R="00171E9E" w:rsidRPr="00F679B3" w:rsidTr="002E792F">
        <w:trPr>
          <w:trHeight w:val="490"/>
        </w:trPr>
        <w:tc>
          <w:tcPr>
            <w:tcW w:w="4073" w:type="pct"/>
            <w:vAlign w:val="center"/>
          </w:tcPr>
          <w:p w:rsidR="00171E9E" w:rsidRPr="00035D70" w:rsidRDefault="00171E9E" w:rsidP="002E792F">
            <w:pPr>
              <w:rPr>
                <w:rFonts w:ascii="Times New Roman" w:hAnsi="Times New Roman"/>
                <w:sz w:val="24"/>
                <w:szCs w:val="24"/>
              </w:rPr>
            </w:pPr>
            <w:r w:rsidRPr="00035D70">
              <w:rPr>
                <w:rFonts w:ascii="Times New Roman" w:hAnsi="Times New Roman"/>
                <w:sz w:val="24"/>
                <w:szCs w:val="24"/>
              </w:rPr>
              <w:t>Обязательная учебная нагрузка</w:t>
            </w:r>
          </w:p>
        </w:tc>
        <w:tc>
          <w:tcPr>
            <w:tcW w:w="927" w:type="pct"/>
            <w:vAlign w:val="center"/>
          </w:tcPr>
          <w:p w:rsidR="00171E9E" w:rsidRPr="00035D70" w:rsidRDefault="000516FE" w:rsidP="00462D44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40</w:t>
            </w:r>
          </w:p>
        </w:tc>
      </w:tr>
      <w:tr w:rsidR="00171E9E" w:rsidRPr="00F679B3" w:rsidTr="002E792F">
        <w:trPr>
          <w:trHeight w:val="490"/>
        </w:trPr>
        <w:tc>
          <w:tcPr>
            <w:tcW w:w="5000" w:type="pct"/>
            <w:gridSpan w:val="2"/>
            <w:vAlign w:val="center"/>
          </w:tcPr>
          <w:p w:rsidR="00171E9E" w:rsidRPr="00035D70" w:rsidRDefault="00171E9E" w:rsidP="002E792F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035D70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171E9E" w:rsidRPr="00F679B3" w:rsidTr="002E792F">
        <w:trPr>
          <w:trHeight w:val="490"/>
        </w:trPr>
        <w:tc>
          <w:tcPr>
            <w:tcW w:w="4073" w:type="pct"/>
            <w:vAlign w:val="center"/>
          </w:tcPr>
          <w:p w:rsidR="00171E9E" w:rsidRPr="00035D70" w:rsidRDefault="00171E9E" w:rsidP="002E792F">
            <w:pPr>
              <w:rPr>
                <w:rFonts w:ascii="Times New Roman" w:hAnsi="Times New Roman"/>
                <w:sz w:val="24"/>
                <w:szCs w:val="24"/>
              </w:rPr>
            </w:pPr>
            <w:r w:rsidRPr="00035D70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171E9E" w:rsidRPr="00035D70" w:rsidRDefault="00096327" w:rsidP="00462D44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24</w:t>
            </w:r>
          </w:p>
        </w:tc>
      </w:tr>
      <w:tr w:rsidR="00171E9E" w:rsidRPr="00F679B3" w:rsidTr="002E792F">
        <w:trPr>
          <w:trHeight w:val="490"/>
        </w:trPr>
        <w:tc>
          <w:tcPr>
            <w:tcW w:w="4073" w:type="pct"/>
            <w:vAlign w:val="center"/>
          </w:tcPr>
          <w:p w:rsidR="00171E9E" w:rsidRPr="00035D70" w:rsidRDefault="00171E9E" w:rsidP="00462D44">
            <w:pPr>
              <w:rPr>
                <w:rFonts w:ascii="Times New Roman" w:hAnsi="Times New Roman"/>
                <w:sz w:val="24"/>
                <w:szCs w:val="24"/>
              </w:rPr>
            </w:pPr>
            <w:r w:rsidRPr="00035D70"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7" w:type="pct"/>
            <w:vAlign w:val="center"/>
          </w:tcPr>
          <w:p w:rsidR="00171E9E" w:rsidRPr="00035D70" w:rsidRDefault="00171E9E" w:rsidP="00EA7180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035D7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035D70" w:rsidRPr="00035D70">
              <w:rPr>
                <w:rFonts w:ascii="Times New Roman" w:hAnsi="Times New Roman"/>
                <w:iCs/>
                <w:sz w:val="24"/>
                <w:szCs w:val="24"/>
              </w:rPr>
              <w:t xml:space="preserve">           1</w:t>
            </w:r>
            <w:r w:rsidR="00096327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171E9E" w:rsidRPr="00F679B3" w:rsidTr="002E792F">
        <w:trPr>
          <w:trHeight w:val="490"/>
        </w:trPr>
        <w:tc>
          <w:tcPr>
            <w:tcW w:w="5000" w:type="pct"/>
            <w:gridSpan w:val="2"/>
            <w:vAlign w:val="center"/>
          </w:tcPr>
          <w:p w:rsidR="00171E9E" w:rsidRPr="00035D70" w:rsidRDefault="00171E9E" w:rsidP="002E792F">
            <w:pPr>
              <w:rPr>
                <w:rFonts w:ascii="Times New Roman" w:hAnsi="Times New Roman"/>
                <w:iCs/>
                <w:color w:val="FF0000"/>
                <w:sz w:val="24"/>
                <w:szCs w:val="24"/>
              </w:rPr>
            </w:pPr>
            <w:r w:rsidRPr="00035D70">
              <w:rPr>
                <w:rFonts w:ascii="Times New Roman" w:hAnsi="Times New Roman"/>
                <w:iCs/>
                <w:sz w:val="24"/>
                <w:szCs w:val="24"/>
              </w:rPr>
              <w:t>Промежуточная аттестация проводится в форме</w:t>
            </w:r>
            <w:r w:rsidR="00596514" w:rsidRPr="00035D70">
              <w:rPr>
                <w:rFonts w:ascii="Times New Roman" w:hAnsi="Times New Roman"/>
                <w:iCs/>
                <w:sz w:val="24"/>
                <w:szCs w:val="24"/>
              </w:rPr>
              <w:t xml:space="preserve"> экзамен</w:t>
            </w:r>
            <w:r w:rsidR="007A6455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</w:p>
        </w:tc>
      </w:tr>
    </w:tbl>
    <w:p w:rsidR="00171E9E" w:rsidRPr="00D111DA" w:rsidRDefault="00171E9E" w:rsidP="00A3634E">
      <w:pPr>
        <w:rPr>
          <w:rFonts w:ascii="Times New Roman" w:hAnsi="Times New Roman"/>
          <w:b/>
          <w:i/>
          <w:sz w:val="24"/>
          <w:szCs w:val="24"/>
        </w:rPr>
      </w:pPr>
    </w:p>
    <w:p w:rsidR="00171E9E" w:rsidRPr="00D111DA" w:rsidRDefault="00171E9E" w:rsidP="00A3634E">
      <w:pPr>
        <w:rPr>
          <w:rFonts w:ascii="Times New Roman" w:hAnsi="Times New Roman"/>
          <w:b/>
          <w:i/>
          <w:sz w:val="24"/>
          <w:szCs w:val="24"/>
        </w:rPr>
        <w:sectPr w:rsidR="00171E9E" w:rsidRPr="00D111DA" w:rsidSect="00035D70">
          <w:pgSz w:w="11906" w:h="16838"/>
          <w:pgMar w:top="851" w:right="851" w:bottom="851" w:left="851" w:header="708" w:footer="708" w:gutter="0"/>
          <w:cols w:space="720"/>
          <w:docGrid w:linePitch="299"/>
        </w:sectPr>
      </w:pPr>
    </w:p>
    <w:p w:rsidR="00171E9E" w:rsidRPr="00035D70" w:rsidRDefault="00171E9E" w:rsidP="00A363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 xml:space="preserve"> </w:t>
      </w:r>
    </w:p>
    <w:p w:rsidR="007E295A" w:rsidRPr="00035D70" w:rsidRDefault="00171E9E" w:rsidP="00CD4C7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jc w:val="both"/>
        <w:rPr>
          <w:i w:val="0"/>
          <w:szCs w:val="24"/>
        </w:rPr>
      </w:pPr>
      <w:r w:rsidRPr="00035D70">
        <w:rPr>
          <w:i w:val="0"/>
          <w:caps/>
          <w:szCs w:val="24"/>
        </w:rPr>
        <w:t xml:space="preserve">3.2. </w:t>
      </w:r>
      <w:r w:rsidRPr="00035D70">
        <w:rPr>
          <w:i w:val="0"/>
          <w:szCs w:val="24"/>
        </w:rPr>
        <w:t xml:space="preserve">Содержание обучения </w:t>
      </w:r>
      <w:r w:rsidR="000B1E23" w:rsidRPr="00035D70">
        <w:rPr>
          <w:i w:val="0"/>
          <w:szCs w:val="24"/>
        </w:rPr>
        <w:t>по профессиональному модулю ПМ 03</w:t>
      </w:r>
      <w:r w:rsidR="007E295A" w:rsidRPr="00035D70">
        <w:rPr>
          <w:i w:val="0"/>
          <w:szCs w:val="24"/>
        </w:rPr>
        <w:t xml:space="preserve"> Текущий ремонт различных типов автомобилей</w:t>
      </w:r>
    </w:p>
    <w:p w:rsidR="00171E9E" w:rsidRPr="007E295A" w:rsidRDefault="007E295A" w:rsidP="00CD4C7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jc w:val="both"/>
        <w:rPr>
          <w:b w:val="0"/>
          <w:sz w:val="28"/>
          <w:szCs w:val="28"/>
        </w:rPr>
      </w:pPr>
      <w:r w:rsidRPr="00035D70">
        <w:rPr>
          <w:i w:val="0"/>
          <w:szCs w:val="24"/>
        </w:rPr>
        <w:t>МДК 03.01 Слесарное дело и технические измерения</w:t>
      </w:r>
    </w:p>
    <w:tbl>
      <w:tblPr>
        <w:tblW w:w="15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48"/>
        <w:gridCol w:w="748"/>
        <w:gridCol w:w="332"/>
        <w:gridCol w:w="7020"/>
        <w:gridCol w:w="1080"/>
        <w:gridCol w:w="900"/>
        <w:gridCol w:w="166"/>
        <w:gridCol w:w="2520"/>
      </w:tblGrid>
      <w:tr w:rsidR="00171E9E" w:rsidRPr="00DB68C8" w:rsidTr="00035D70">
        <w:trPr>
          <w:jc w:val="center"/>
        </w:trPr>
        <w:tc>
          <w:tcPr>
            <w:tcW w:w="3196" w:type="dxa"/>
            <w:gridSpan w:val="2"/>
          </w:tcPr>
          <w:p w:rsidR="00171E9E" w:rsidRPr="00CD4C70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4C70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7352" w:type="dxa"/>
            <w:gridSpan w:val="2"/>
          </w:tcPr>
          <w:p w:rsidR="00171E9E" w:rsidRPr="00CD4C70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4C7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</w:p>
        </w:tc>
        <w:tc>
          <w:tcPr>
            <w:tcW w:w="1080" w:type="dxa"/>
          </w:tcPr>
          <w:p w:rsidR="00171E9E" w:rsidRPr="00CD4C70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4C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66" w:type="dxa"/>
            <w:gridSpan w:val="2"/>
          </w:tcPr>
          <w:p w:rsidR="00171E9E" w:rsidRPr="00CD4C70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4C70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520" w:type="dxa"/>
          </w:tcPr>
          <w:p w:rsidR="00171E9E" w:rsidRPr="00CD4C70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4C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Осваиваемые элементы компетенций </w:t>
            </w:r>
          </w:p>
        </w:tc>
      </w:tr>
      <w:tr w:rsidR="00171E9E" w:rsidRPr="00DB68C8" w:rsidTr="00035D70">
        <w:trPr>
          <w:jc w:val="center"/>
        </w:trPr>
        <w:tc>
          <w:tcPr>
            <w:tcW w:w="3196" w:type="dxa"/>
            <w:gridSpan w:val="2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68C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352" w:type="dxa"/>
            <w:gridSpan w:val="2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68C8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:rsidR="00171E9E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6" w:type="dxa"/>
            <w:gridSpan w:val="2"/>
          </w:tcPr>
          <w:p w:rsidR="00171E9E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520" w:type="dxa"/>
          </w:tcPr>
          <w:p w:rsidR="00171E9E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171E9E" w:rsidRPr="00DB68C8" w:rsidTr="00654D1C">
        <w:trPr>
          <w:jc w:val="center"/>
        </w:trPr>
        <w:tc>
          <w:tcPr>
            <w:tcW w:w="10548" w:type="dxa"/>
            <w:gridSpan w:val="4"/>
            <w:shd w:val="clear" w:color="auto" w:fill="auto"/>
          </w:tcPr>
          <w:p w:rsidR="00171E9E" w:rsidRPr="00DB68C8" w:rsidRDefault="002631FA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ПМ 03</w:t>
            </w:r>
            <w:r w:rsidR="00171E9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Текущий ремонт различных типов автомобилей</w:t>
            </w:r>
          </w:p>
        </w:tc>
        <w:tc>
          <w:tcPr>
            <w:tcW w:w="1080" w:type="dxa"/>
            <w:shd w:val="clear" w:color="auto" w:fill="auto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66" w:type="dxa"/>
            <w:gridSpan w:val="2"/>
            <w:shd w:val="clear" w:color="auto" w:fill="auto"/>
          </w:tcPr>
          <w:p w:rsidR="00171E9E" w:rsidRPr="00DB68C8" w:rsidRDefault="000516F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160</w:t>
            </w:r>
          </w:p>
        </w:tc>
        <w:tc>
          <w:tcPr>
            <w:tcW w:w="2520" w:type="dxa"/>
            <w:vMerge w:val="restart"/>
            <w:shd w:val="clear" w:color="auto" w:fill="FFFFFF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1E9E" w:rsidRPr="00DB68C8" w:rsidTr="00654D1C">
        <w:trPr>
          <w:jc w:val="center"/>
        </w:trPr>
        <w:tc>
          <w:tcPr>
            <w:tcW w:w="10548" w:type="dxa"/>
            <w:gridSpan w:val="4"/>
            <w:shd w:val="clear" w:color="auto" w:fill="auto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1 МДК </w:t>
            </w:r>
            <w:r w:rsidR="002631FA">
              <w:rPr>
                <w:rFonts w:ascii="Times New Roman" w:hAnsi="Times New Roman"/>
                <w:b/>
                <w:sz w:val="20"/>
                <w:szCs w:val="20"/>
              </w:rPr>
              <w:t>03</w:t>
            </w:r>
            <w:r w:rsidRPr="00DB68C8">
              <w:rPr>
                <w:rFonts w:ascii="Times New Roman" w:hAnsi="Times New Roman"/>
                <w:b/>
                <w:sz w:val="20"/>
                <w:szCs w:val="20"/>
              </w:rPr>
              <w:t>.01 Слесарное дело и технические измерения</w:t>
            </w:r>
          </w:p>
        </w:tc>
        <w:tc>
          <w:tcPr>
            <w:tcW w:w="1080" w:type="dxa"/>
            <w:shd w:val="clear" w:color="auto" w:fill="auto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66" w:type="dxa"/>
            <w:gridSpan w:val="2"/>
            <w:shd w:val="clear" w:color="auto" w:fill="auto"/>
          </w:tcPr>
          <w:p w:rsidR="00171E9E" w:rsidRPr="00DB68C8" w:rsidRDefault="000516F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</w:t>
            </w:r>
          </w:p>
        </w:tc>
        <w:tc>
          <w:tcPr>
            <w:tcW w:w="2520" w:type="dxa"/>
            <w:vMerge/>
            <w:shd w:val="clear" w:color="auto" w:fill="FFFFFF"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1E9E" w:rsidRPr="00DB68C8" w:rsidTr="00035D70">
        <w:trPr>
          <w:jc w:val="center"/>
        </w:trPr>
        <w:tc>
          <w:tcPr>
            <w:tcW w:w="2448" w:type="dxa"/>
            <w:vMerge w:val="restart"/>
          </w:tcPr>
          <w:p w:rsidR="00171E9E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Введение</w:t>
            </w:r>
          </w:p>
        </w:tc>
        <w:tc>
          <w:tcPr>
            <w:tcW w:w="8100" w:type="dxa"/>
            <w:gridSpan w:val="3"/>
          </w:tcPr>
          <w:p w:rsidR="00171E9E" w:rsidRPr="007677D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677D8">
              <w:rPr>
                <w:rFonts w:ascii="Times New Roman" w:hAnsi="Times New Roman"/>
                <w:sz w:val="20"/>
                <w:szCs w:val="20"/>
              </w:rPr>
              <w:t>Содержание</w:t>
            </w:r>
          </w:p>
          <w:p w:rsidR="00171E9E" w:rsidRPr="007677D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171E9E" w:rsidRPr="007677D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7D8">
              <w:rPr>
                <w:rFonts w:ascii="Times New Roman" w:hAnsi="Times New Roman"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1066" w:type="dxa"/>
            <w:gridSpan w:val="2"/>
            <w:vMerge w:val="restart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0.5</w:t>
            </w:r>
          </w:p>
        </w:tc>
        <w:tc>
          <w:tcPr>
            <w:tcW w:w="2520" w:type="dxa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1E9E" w:rsidRPr="00DB68C8" w:rsidTr="00035D70">
        <w:trPr>
          <w:jc w:val="center"/>
        </w:trPr>
        <w:tc>
          <w:tcPr>
            <w:tcW w:w="2448" w:type="dxa"/>
            <w:vMerge/>
            <w:vAlign w:val="center"/>
          </w:tcPr>
          <w:p w:rsidR="00171E9E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68C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20" w:type="dxa"/>
          </w:tcPr>
          <w:p w:rsidR="00171E9E" w:rsidRPr="00DB68C8" w:rsidRDefault="00171E9E" w:rsidP="007A6455">
            <w:pPr>
              <w:shd w:val="clear" w:color="auto" w:fill="FFFFFF"/>
              <w:autoSpaceDE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68C8">
              <w:rPr>
                <w:rFonts w:ascii="Times New Roman" w:hAnsi="Times New Roman"/>
                <w:color w:val="000000"/>
                <w:sz w:val="20"/>
                <w:szCs w:val="20"/>
              </w:rPr>
              <w:t>Цель и содержание междисциплинарного курса. Распределение учебного времени, взаимо</w:t>
            </w:r>
            <w:r w:rsidRPr="00DB68C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связь с дисциплинами</w:t>
            </w:r>
          </w:p>
        </w:tc>
        <w:tc>
          <w:tcPr>
            <w:tcW w:w="1080" w:type="dxa"/>
            <w:vAlign w:val="center"/>
          </w:tcPr>
          <w:p w:rsidR="00171E9E" w:rsidRPr="00DB68C8" w:rsidRDefault="00171E9E" w:rsidP="007A6455">
            <w:pPr>
              <w:shd w:val="clear" w:color="auto" w:fill="FFFFFF"/>
              <w:autoSpaceDE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 10,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1.1. ПК 1.2 ПК 1.3 ПК1.4</w:t>
            </w:r>
          </w:p>
        </w:tc>
      </w:tr>
      <w:tr w:rsidR="00171E9E" w:rsidRPr="00DB68C8" w:rsidTr="00035D70">
        <w:trPr>
          <w:jc w:val="center"/>
        </w:trPr>
        <w:tc>
          <w:tcPr>
            <w:tcW w:w="2448" w:type="dxa"/>
            <w:vMerge/>
            <w:vAlign w:val="center"/>
          </w:tcPr>
          <w:p w:rsidR="00171E9E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68C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20" w:type="dxa"/>
          </w:tcPr>
          <w:p w:rsidR="00171E9E" w:rsidRPr="00DB68C8" w:rsidRDefault="00171E9E" w:rsidP="007A6455">
            <w:pPr>
              <w:shd w:val="clear" w:color="auto" w:fill="FFFFFF"/>
              <w:autoSpaceDE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68C8">
              <w:rPr>
                <w:rFonts w:ascii="Times New Roman" w:hAnsi="Times New Roman"/>
                <w:color w:val="000000"/>
                <w:sz w:val="20"/>
                <w:szCs w:val="20"/>
              </w:rPr>
              <w:t>Значение междисциплинарного курса для специалистов в области технического обслуживания и ремонта автомобильного транспорта</w:t>
            </w:r>
          </w:p>
        </w:tc>
        <w:tc>
          <w:tcPr>
            <w:tcW w:w="1080" w:type="dxa"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 10, 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1.1. ПК 1.2 ПК 1.3 ПК1.4</w:t>
            </w:r>
          </w:p>
        </w:tc>
      </w:tr>
      <w:tr w:rsidR="00171E9E" w:rsidRPr="00DB68C8" w:rsidTr="00035D70">
        <w:trPr>
          <w:trHeight w:val="525"/>
          <w:jc w:val="center"/>
        </w:trPr>
        <w:tc>
          <w:tcPr>
            <w:tcW w:w="2448" w:type="dxa"/>
            <w:vMerge w:val="restart"/>
          </w:tcPr>
          <w:p w:rsidR="00171E9E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1.1 </w:t>
            </w:r>
            <w:r w:rsidRPr="007836AB">
              <w:rPr>
                <w:rStyle w:val="22"/>
                <w:rFonts w:ascii="Times New Roman" w:hAnsi="Times New Roman"/>
                <w:sz w:val="24"/>
                <w:szCs w:val="24"/>
              </w:rPr>
              <w:t>Технические измере</w:t>
            </w:r>
            <w:r w:rsidRPr="007836AB">
              <w:rPr>
                <w:rStyle w:val="22"/>
                <w:rFonts w:ascii="Times New Roman" w:hAnsi="Times New Roman"/>
                <w:sz w:val="24"/>
                <w:szCs w:val="24"/>
              </w:rPr>
              <w:softHyphen/>
              <w:t>ния</w:t>
            </w:r>
          </w:p>
        </w:tc>
        <w:tc>
          <w:tcPr>
            <w:tcW w:w="1080" w:type="dxa"/>
            <w:gridSpan w:val="2"/>
          </w:tcPr>
          <w:p w:rsidR="00171E9E" w:rsidRPr="007836AB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36AB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.1.1</w:t>
            </w:r>
          </w:p>
          <w:p w:rsidR="00171E9E" w:rsidRPr="001A152A" w:rsidRDefault="00171E9E" w:rsidP="007A6455">
            <w:pPr>
              <w:pStyle w:val="3"/>
              <w:shd w:val="clear" w:color="auto" w:fill="auto"/>
              <w:spacing w:after="0" w:line="240" w:lineRule="auto"/>
              <w:ind w:left="120" w:firstLine="0"/>
              <w:contextualSpacing/>
              <w:jc w:val="left"/>
              <w:rPr>
                <w:rFonts w:ascii="Times New Roman" w:hAnsi="Times New Roman"/>
                <w:noProof/>
                <w:sz w:val="20"/>
              </w:rPr>
            </w:pPr>
          </w:p>
        </w:tc>
        <w:tc>
          <w:tcPr>
            <w:tcW w:w="7020" w:type="dxa"/>
          </w:tcPr>
          <w:p w:rsidR="00171E9E" w:rsidRPr="007836AB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836AB">
              <w:rPr>
                <w:rStyle w:val="22"/>
                <w:rFonts w:ascii="Times New Roman" w:hAnsi="Times New Roman"/>
                <w:sz w:val="20"/>
                <w:szCs w:val="20"/>
              </w:rPr>
              <w:t>Государственная система приборов</w:t>
            </w:r>
            <w:r>
              <w:rPr>
                <w:rStyle w:val="22"/>
                <w:rFonts w:ascii="Times New Roman" w:hAnsi="Times New Roman"/>
                <w:sz w:val="20"/>
                <w:szCs w:val="20"/>
              </w:rPr>
              <w:t>. Принцип</w:t>
            </w:r>
            <w:r w:rsidRPr="007836AB">
              <w:rPr>
                <w:rStyle w:val="22"/>
                <w:rFonts w:ascii="Times New Roman" w:hAnsi="Times New Roman"/>
                <w:sz w:val="20"/>
                <w:szCs w:val="20"/>
              </w:rPr>
              <w:t xml:space="preserve"> построения ГСП. Классификация средств измерения и автоматизации. Стандарти</w:t>
            </w:r>
            <w:r w:rsidRPr="007836AB">
              <w:rPr>
                <w:rStyle w:val="22"/>
                <w:rFonts w:ascii="Times New Roman" w:hAnsi="Times New Roman"/>
                <w:sz w:val="20"/>
                <w:szCs w:val="20"/>
              </w:rPr>
              <w:softHyphen/>
              <w:t>зация и сертификация.</w:t>
            </w:r>
          </w:p>
        </w:tc>
        <w:tc>
          <w:tcPr>
            <w:tcW w:w="1080" w:type="dxa"/>
          </w:tcPr>
          <w:p w:rsidR="00171E9E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1E9E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171E9E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0.5</w:t>
            </w:r>
          </w:p>
          <w:p w:rsidR="00171E9E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 10,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1.1. ПК 1.2 ПК 1.3 ПК1.4</w:t>
            </w:r>
          </w:p>
        </w:tc>
      </w:tr>
      <w:tr w:rsidR="00171E9E" w:rsidRPr="00DB68C8" w:rsidTr="00035D70">
        <w:trPr>
          <w:trHeight w:val="233"/>
          <w:jc w:val="center"/>
        </w:trPr>
        <w:tc>
          <w:tcPr>
            <w:tcW w:w="2448" w:type="dxa"/>
            <w:vMerge/>
          </w:tcPr>
          <w:p w:rsidR="00171E9E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71E9E" w:rsidRPr="007836AB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</w:t>
            </w:r>
            <w:r w:rsidRPr="007836A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20" w:type="dxa"/>
          </w:tcPr>
          <w:p w:rsidR="00171E9E" w:rsidRPr="007836AB" w:rsidRDefault="00171E9E" w:rsidP="007A645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836AB">
              <w:rPr>
                <w:rStyle w:val="22"/>
                <w:rFonts w:ascii="Times New Roman" w:hAnsi="Times New Roman"/>
                <w:sz w:val="20"/>
                <w:szCs w:val="20"/>
              </w:rPr>
              <w:t>Виды технических измерений</w:t>
            </w:r>
          </w:p>
        </w:tc>
        <w:tc>
          <w:tcPr>
            <w:tcW w:w="1080" w:type="dxa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  <w:vMerge w:val="restart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 10,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1.1. ПК 1.2 ПК 1.3 ПК1.4</w:t>
            </w:r>
          </w:p>
        </w:tc>
      </w:tr>
      <w:tr w:rsidR="00171E9E" w:rsidRPr="00DB68C8" w:rsidTr="00035D70">
        <w:trPr>
          <w:trHeight w:val="113"/>
          <w:jc w:val="center"/>
        </w:trPr>
        <w:tc>
          <w:tcPr>
            <w:tcW w:w="2448" w:type="dxa"/>
            <w:vMerge/>
          </w:tcPr>
          <w:p w:rsidR="00171E9E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71E9E" w:rsidRPr="007836AB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1.1.3</w:t>
            </w:r>
          </w:p>
        </w:tc>
        <w:tc>
          <w:tcPr>
            <w:tcW w:w="7020" w:type="dxa"/>
          </w:tcPr>
          <w:p w:rsidR="00171E9E" w:rsidRPr="001A152A" w:rsidRDefault="00171E9E" w:rsidP="007A6455">
            <w:pPr>
              <w:pStyle w:val="3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rFonts w:ascii="Times New Roman" w:hAnsi="Times New Roman"/>
                <w:noProof/>
                <w:sz w:val="20"/>
              </w:rPr>
            </w:pPr>
            <w:r w:rsidRPr="00C7079C">
              <w:rPr>
                <w:rStyle w:val="22"/>
                <w:rFonts w:ascii="Times New Roman" w:hAnsi="Times New Roman"/>
                <w:noProof/>
                <w:sz w:val="20"/>
              </w:rPr>
              <w:t>Измерение температуры</w:t>
            </w:r>
          </w:p>
          <w:p w:rsidR="00171E9E" w:rsidRPr="001A152A" w:rsidRDefault="00171E9E" w:rsidP="007A6455">
            <w:pPr>
              <w:pStyle w:val="3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rFonts w:ascii="Times New Roman" w:hAnsi="Times New Roman"/>
                <w:noProof/>
                <w:sz w:val="20"/>
              </w:rPr>
            </w:pPr>
            <w:r w:rsidRPr="00C7079C">
              <w:rPr>
                <w:rStyle w:val="22"/>
                <w:rFonts w:ascii="Times New Roman" w:hAnsi="Times New Roman"/>
                <w:noProof/>
                <w:sz w:val="20"/>
              </w:rPr>
              <w:t>Температурные шкалы. Классификации СИ (температуры) и приборов для измерения тем</w:t>
            </w:r>
            <w:r w:rsidRPr="00C7079C">
              <w:rPr>
                <w:rStyle w:val="22"/>
                <w:rFonts w:ascii="Times New Roman" w:hAnsi="Times New Roman"/>
                <w:noProof/>
                <w:sz w:val="20"/>
              </w:rPr>
              <w:softHyphen/>
              <w:t>пературы. Методы измерения температуры нагретых тел по их излучению.</w:t>
            </w:r>
          </w:p>
          <w:p w:rsidR="00171E9E" w:rsidRPr="001A152A" w:rsidRDefault="00171E9E" w:rsidP="007A6455">
            <w:pPr>
              <w:pStyle w:val="3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rFonts w:ascii="Times New Roman" w:hAnsi="Times New Roman"/>
                <w:noProof/>
                <w:sz w:val="20"/>
              </w:rPr>
            </w:pPr>
            <w:r w:rsidRPr="00C7079C">
              <w:rPr>
                <w:rStyle w:val="22"/>
                <w:rFonts w:ascii="Times New Roman" w:hAnsi="Times New Roman"/>
                <w:noProof/>
                <w:sz w:val="20"/>
              </w:rPr>
              <w:t>Измерение давления</w:t>
            </w:r>
          </w:p>
          <w:p w:rsidR="00171E9E" w:rsidRPr="008D3C7E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D3C7E">
              <w:rPr>
                <w:rStyle w:val="22"/>
                <w:rFonts w:ascii="Times New Roman" w:hAnsi="Times New Roman"/>
                <w:sz w:val="20"/>
                <w:szCs w:val="20"/>
              </w:rPr>
              <w:t>Измерение давления, классификация приборов для измерения давления. Жидкостные приборы, деформационные приборы. Принцип действия, типы приборов. Преобразователи давления с электрическим и пневматическим выходными сигналами. Типы преобразователей</w:t>
            </w:r>
          </w:p>
        </w:tc>
        <w:tc>
          <w:tcPr>
            <w:tcW w:w="1080" w:type="dxa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  <w:vMerge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 10,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1.1. ПК1.2ПК 1.3 ПК1.4</w:t>
            </w:r>
          </w:p>
        </w:tc>
      </w:tr>
      <w:tr w:rsidR="00171E9E" w:rsidRPr="00DB68C8" w:rsidTr="00035D70">
        <w:trPr>
          <w:trHeight w:val="113"/>
          <w:jc w:val="center"/>
        </w:trPr>
        <w:tc>
          <w:tcPr>
            <w:tcW w:w="2448" w:type="dxa"/>
            <w:vMerge/>
          </w:tcPr>
          <w:p w:rsidR="00171E9E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71E9E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1.1.4</w:t>
            </w:r>
          </w:p>
          <w:p w:rsidR="00171E9E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171E9E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171E9E" w:rsidRPr="007836AB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1.1.5</w:t>
            </w:r>
          </w:p>
        </w:tc>
        <w:tc>
          <w:tcPr>
            <w:tcW w:w="7020" w:type="dxa"/>
          </w:tcPr>
          <w:p w:rsidR="00171E9E" w:rsidRPr="001A152A" w:rsidRDefault="00171E9E" w:rsidP="007A6455">
            <w:pPr>
              <w:pStyle w:val="3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rFonts w:ascii="Times New Roman" w:hAnsi="Times New Roman"/>
                <w:noProof/>
                <w:sz w:val="20"/>
              </w:rPr>
            </w:pPr>
            <w:r w:rsidRPr="00C7079C">
              <w:rPr>
                <w:rStyle w:val="22"/>
                <w:rFonts w:ascii="Times New Roman" w:hAnsi="Times New Roman"/>
                <w:noProof/>
                <w:sz w:val="20"/>
              </w:rPr>
              <w:t>Измерения количества расхода жидкостей и газов и уровня жидких и сыпучих материа</w:t>
            </w:r>
            <w:r w:rsidRPr="00C7079C">
              <w:rPr>
                <w:rStyle w:val="22"/>
                <w:rFonts w:ascii="Times New Roman" w:hAnsi="Times New Roman"/>
                <w:noProof/>
                <w:sz w:val="20"/>
              </w:rPr>
              <w:softHyphen/>
              <w:t>лов</w:t>
            </w:r>
          </w:p>
          <w:p w:rsidR="00171E9E" w:rsidRPr="001A152A" w:rsidRDefault="00171E9E" w:rsidP="007A6455">
            <w:pPr>
              <w:pStyle w:val="3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rFonts w:ascii="Times New Roman" w:hAnsi="Times New Roman"/>
                <w:noProof/>
                <w:sz w:val="20"/>
              </w:rPr>
            </w:pPr>
            <w:r w:rsidRPr="00C7079C">
              <w:rPr>
                <w:rStyle w:val="22"/>
                <w:rFonts w:ascii="Times New Roman" w:hAnsi="Times New Roman"/>
                <w:noProof/>
                <w:sz w:val="20"/>
              </w:rPr>
              <w:t>Измерение количества расхода жидкостей и га</w:t>
            </w:r>
            <w:r w:rsidRPr="00C7079C">
              <w:rPr>
                <w:rStyle w:val="22"/>
                <w:rFonts w:ascii="Times New Roman" w:hAnsi="Times New Roman"/>
                <w:noProof/>
                <w:sz w:val="20"/>
              </w:rPr>
              <w:softHyphen/>
              <w:t>зов, классификация методов. Расходомеры по</w:t>
            </w:r>
            <w:r w:rsidRPr="00C7079C">
              <w:rPr>
                <w:rStyle w:val="22"/>
                <w:rFonts w:ascii="Times New Roman" w:hAnsi="Times New Roman"/>
                <w:noProof/>
                <w:sz w:val="20"/>
              </w:rPr>
              <w:softHyphen/>
              <w:t>стоянного перепада давления, переменного уровня. Типы приборов.</w:t>
            </w:r>
          </w:p>
          <w:p w:rsidR="00171E9E" w:rsidRPr="007836AB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53678">
              <w:rPr>
                <w:rStyle w:val="22"/>
                <w:rFonts w:ascii="Times New Roman" w:hAnsi="Times New Roman"/>
                <w:sz w:val="20"/>
                <w:szCs w:val="20"/>
              </w:rPr>
              <w:t>Измерение уровня. Механические и электриче</w:t>
            </w:r>
            <w:r w:rsidRPr="00153678">
              <w:rPr>
                <w:rStyle w:val="22"/>
                <w:rFonts w:ascii="Times New Roman" w:hAnsi="Times New Roman"/>
                <w:sz w:val="20"/>
                <w:szCs w:val="20"/>
              </w:rPr>
              <w:softHyphen/>
              <w:t>ские уровнемеры. Акустические и ультразвуко</w:t>
            </w:r>
            <w:r w:rsidRPr="00153678">
              <w:rPr>
                <w:rStyle w:val="22"/>
                <w:rFonts w:ascii="Times New Roman" w:hAnsi="Times New Roman"/>
                <w:sz w:val="20"/>
                <w:szCs w:val="20"/>
              </w:rPr>
              <w:softHyphen/>
              <w:t>вые уровнемеры. Типы приборов.</w:t>
            </w:r>
          </w:p>
        </w:tc>
        <w:tc>
          <w:tcPr>
            <w:tcW w:w="1080" w:type="dxa"/>
          </w:tcPr>
          <w:p w:rsidR="00171E9E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1E9E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1E9E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1E9E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171E9E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1E9E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6" w:type="dxa"/>
            <w:gridSpan w:val="2"/>
          </w:tcPr>
          <w:p w:rsidR="00171E9E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1E9E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1E9E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1E9E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1E9E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1E9E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 10,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1.1. ПК 1.2 ПК 1.3 ПК1.4</w:t>
            </w:r>
          </w:p>
        </w:tc>
      </w:tr>
      <w:tr w:rsidR="00171E9E" w:rsidRPr="00DB68C8" w:rsidTr="00035D70">
        <w:trPr>
          <w:trHeight w:val="113"/>
          <w:jc w:val="center"/>
        </w:trPr>
        <w:tc>
          <w:tcPr>
            <w:tcW w:w="2448" w:type="dxa"/>
            <w:vMerge/>
          </w:tcPr>
          <w:p w:rsidR="00171E9E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71E9E" w:rsidRPr="007836AB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1.1.6</w:t>
            </w:r>
          </w:p>
        </w:tc>
        <w:tc>
          <w:tcPr>
            <w:tcW w:w="7020" w:type="dxa"/>
          </w:tcPr>
          <w:p w:rsidR="00171E9E" w:rsidRPr="001A152A" w:rsidRDefault="00171E9E" w:rsidP="007A6455">
            <w:pPr>
              <w:pStyle w:val="3"/>
              <w:shd w:val="clear" w:color="auto" w:fill="auto"/>
              <w:spacing w:after="0" w:line="240" w:lineRule="auto"/>
              <w:ind w:firstLine="0"/>
              <w:contextualSpacing/>
              <w:jc w:val="both"/>
              <w:rPr>
                <w:rFonts w:ascii="Times New Roman" w:hAnsi="Times New Roman"/>
                <w:noProof/>
                <w:sz w:val="20"/>
              </w:rPr>
            </w:pPr>
            <w:r w:rsidRPr="00C7079C">
              <w:rPr>
                <w:rStyle w:val="22"/>
                <w:rFonts w:ascii="Times New Roman" w:hAnsi="Times New Roman"/>
                <w:noProof/>
                <w:sz w:val="20"/>
              </w:rPr>
              <w:t>Измерение состава газов</w:t>
            </w:r>
          </w:p>
          <w:p w:rsidR="00171E9E" w:rsidRPr="007836AB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51044">
              <w:rPr>
                <w:rStyle w:val="22"/>
                <w:rFonts w:ascii="Times New Roman" w:hAnsi="Times New Roman"/>
                <w:sz w:val="20"/>
                <w:szCs w:val="20"/>
              </w:rPr>
              <w:t>Классификация методов. Основные характери</w:t>
            </w:r>
            <w:r w:rsidRPr="00A51044">
              <w:rPr>
                <w:rStyle w:val="22"/>
                <w:rFonts w:ascii="Times New Roman" w:hAnsi="Times New Roman"/>
                <w:sz w:val="20"/>
                <w:szCs w:val="20"/>
              </w:rPr>
              <w:softHyphen/>
              <w:t>стики. Приборы и методы контроля влажности газов.</w:t>
            </w:r>
          </w:p>
        </w:tc>
        <w:tc>
          <w:tcPr>
            <w:tcW w:w="1080" w:type="dxa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6" w:type="dxa"/>
            <w:gridSpan w:val="2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 10,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1.1. ПК 1.2 ПК 1.3 ПК1.4</w:t>
            </w:r>
          </w:p>
        </w:tc>
      </w:tr>
      <w:tr w:rsidR="00171E9E" w:rsidRPr="00DB68C8" w:rsidTr="00035D70">
        <w:trPr>
          <w:trHeight w:val="571"/>
          <w:jc w:val="center"/>
        </w:trPr>
        <w:tc>
          <w:tcPr>
            <w:tcW w:w="2448" w:type="dxa"/>
            <w:vMerge/>
          </w:tcPr>
          <w:p w:rsidR="00171E9E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71E9E" w:rsidRPr="007836AB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0" w:type="dxa"/>
          </w:tcPr>
          <w:p w:rsidR="00171E9E" w:rsidRDefault="00171E9E" w:rsidP="007A6455">
            <w:pPr>
              <w:spacing w:after="0" w:line="240" w:lineRule="auto"/>
              <w:contextualSpacing/>
              <w:rPr>
                <w:rStyle w:val="22"/>
                <w:rFonts w:ascii="Times New Roman" w:hAnsi="Times New Roman"/>
                <w:sz w:val="20"/>
                <w:szCs w:val="20"/>
              </w:rPr>
            </w:pPr>
            <w:r w:rsidRPr="00A51044">
              <w:rPr>
                <w:rStyle w:val="22"/>
                <w:rFonts w:ascii="Times New Roman" w:hAnsi="Times New Roman"/>
                <w:sz w:val="20"/>
                <w:szCs w:val="20"/>
              </w:rPr>
              <w:t>Работа с использованием штангенинструмента</w:t>
            </w:r>
          </w:p>
          <w:p w:rsidR="00171E9E" w:rsidRPr="00A51044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51044">
              <w:rPr>
                <w:rStyle w:val="22"/>
                <w:rFonts w:ascii="Times New Roman" w:hAnsi="Times New Roman"/>
                <w:sz w:val="20"/>
                <w:szCs w:val="20"/>
              </w:rPr>
              <w:t xml:space="preserve"> Работа с использованием штангенинструмента</w:t>
            </w:r>
          </w:p>
        </w:tc>
        <w:tc>
          <w:tcPr>
            <w:tcW w:w="1080" w:type="dxa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6" w:type="dxa"/>
            <w:gridSpan w:val="2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1E9E" w:rsidRPr="00DB68C8" w:rsidTr="00035D70">
        <w:trPr>
          <w:trHeight w:val="344"/>
          <w:jc w:val="center"/>
        </w:trPr>
        <w:tc>
          <w:tcPr>
            <w:tcW w:w="11628" w:type="dxa"/>
            <w:gridSpan w:val="5"/>
            <w:tcBorders>
              <w:bottom w:val="nil"/>
            </w:tcBorders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6" w:type="dxa"/>
            <w:gridSpan w:val="3"/>
            <w:tcBorders>
              <w:bottom w:val="nil"/>
            </w:tcBorders>
          </w:tcPr>
          <w:p w:rsidR="00171E9E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1E9E" w:rsidRPr="00DB68C8" w:rsidTr="00035D70">
        <w:trPr>
          <w:trHeight w:val="80"/>
          <w:jc w:val="center"/>
        </w:trPr>
        <w:tc>
          <w:tcPr>
            <w:tcW w:w="2448" w:type="dxa"/>
            <w:vMerge w:val="restart"/>
            <w:tcBorders>
              <w:top w:val="nil"/>
            </w:tcBorders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1.2 </w:t>
            </w:r>
            <w:r w:rsidRPr="00DB68C8">
              <w:rPr>
                <w:rFonts w:ascii="Times New Roman" w:hAnsi="Times New Roman"/>
                <w:b/>
                <w:bCs/>
                <w:sz w:val="20"/>
                <w:szCs w:val="20"/>
              </w:rPr>
              <w:t>Организация труда слесаря</w:t>
            </w:r>
          </w:p>
        </w:tc>
        <w:tc>
          <w:tcPr>
            <w:tcW w:w="8100" w:type="dxa"/>
            <w:gridSpan w:val="3"/>
            <w:tcBorders>
              <w:top w:val="nil"/>
            </w:tcBorders>
          </w:tcPr>
          <w:p w:rsidR="00171E9E" w:rsidRPr="007677D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677D8">
              <w:rPr>
                <w:rFonts w:ascii="Times New Roman" w:hAnsi="Times New Roman"/>
                <w:sz w:val="20"/>
                <w:szCs w:val="20"/>
              </w:rPr>
              <w:t>Содержание</w:t>
            </w:r>
          </w:p>
          <w:p w:rsidR="00171E9E" w:rsidRPr="007677D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171E9E" w:rsidRPr="007677D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7D8">
              <w:rPr>
                <w:rFonts w:ascii="Times New Roman" w:hAnsi="Times New Roman"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00" w:type="dxa"/>
            <w:vMerge w:val="restart"/>
            <w:tcBorders>
              <w:top w:val="nil"/>
            </w:tcBorders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0.5</w:t>
            </w:r>
          </w:p>
        </w:tc>
        <w:tc>
          <w:tcPr>
            <w:tcW w:w="2686" w:type="dxa"/>
            <w:gridSpan w:val="2"/>
            <w:tcBorders>
              <w:top w:val="nil"/>
            </w:tcBorders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1E9E" w:rsidRPr="00DB68C8" w:rsidTr="00035D70">
        <w:trPr>
          <w:jc w:val="center"/>
        </w:trPr>
        <w:tc>
          <w:tcPr>
            <w:tcW w:w="2448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68C8">
              <w:rPr>
                <w:rFonts w:ascii="Times New Roman" w:hAnsi="Times New Roman"/>
                <w:sz w:val="20"/>
                <w:szCs w:val="20"/>
              </w:rPr>
              <w:t>1.2.1</w:t>
            </w:r>
          </w:p>
        </w:tc>
        <w:tc>
          <w:tcPr>
            <w:tcW w:w="7020" w:type="dxa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68C8">
              <w:rPr>
                <w:rFonts w:ascii="Times New Roman" w:hAnsi="Times New Roman"/>
                <w:bCs/>
                <w:sz w:val="20"/>
                <w:szCs w:val="20"/>
              </w:rPr>
              <w:t>Научная организация труда</w:t>
            </w:r>
          </w:p>
        </w:tc>
        <w:tc>
          <w:tcPr>
            <w:tcW w:w="1080" w:type="dxa"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vMerge/>
            <w:tcBorders>
              <w:top w:val="nil"/>
            </w:tcBorders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 10, , 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1.1. ПК 1.2 ПК 1.3 ПК1.4 </w:t>
            </w:r>
          </w:p>
        </w:tc>
      </w:tr>
      <w:tr w:rsidR="00171E9E" w:rsidRPr="00DB68C8" w:rsidTr="00035D70">
        <w:trPr>
          <w:jc w:val="center"/>
        </w:trPr>
        <w:tc>
          <w:tcPr>
            <w:tcW w:w="2448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68C8">
              <w:rPr>
                <w:rFonts w:ascii="Times New Roman" w:hAnsi="Times New Roman"/>
                <w:sz w:val="20"/>
                <w:szCs w:val="20"/>
              </w:rPr>
              <w:t>1.2.2</w:t>
            </w:r>
          </w:p>
        </w:tc>
        <w:tc>
          <w:tcPr>
            <w:tcW w:w="7020" w:type="dxa"/>
          </w:tcPr>
          <w:p w:rsidR="00171E9E" w:rsidRPr="00DB68C8" w:rsidRDefault="00171E9E" w:rsidP="007A6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DB68C8">
              <w:rPr>
                <w:rFonts w:ascii="Times New Roman" w:hAnsi="Times New Roman"/>
                <w:bCs/>
                <w:sz w:val="20"/>
                <w:szCs w:val="20"/>
              </w:rPr>
              <w:t>Общие требования к организации рабочего места слесаря</w:t>
            </w:r>
          </w:p>
        </w:tc>
        <w:tc>
          <w:tcPr>
            <w:tcW w:w="1080" w:type="dxa"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vMerge/>
            <w:tcBorders>
              <w:top w:val="nil"/>
            </w:tcBorders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 10,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1.1. ПК 1.2 ПК 1.3 ПК1.4</w:t>
            </w:r>
          </w:p>
        </w:tc>
      </w:tr>
      <w:tr w:rsidR="00171E9E" w:rsidRPr="00DB68C8" w:rsidTr="00035D70">
        <w:trPr>
          <w:trHeight w:val="255"/>
          <w:jc w:val="center"/>
        </w:trPr>
        <w:tc>
          <w:tcPr>
            <w:tcW w:w="2448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 w:val="restart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68C8">
              <w:rPr>
                <w:rFonts w:ascii="Times New Roman" w:hAnsi="Times New Roman"/>
                <w:sz w:val="20"/>
                <w:szCs w:val="20"/>
              </w:rPr>
              <w:t>1.2.3</w:t>
            </w:r>
          </w:p>
        </w:tc>
        <w:tc>
          <w:tcPr>
            <w:tcW w:w="7020" w:type="dxa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B68C8">
              <w:rPr>
                <w:rFonts w:ascii="Times New Roman" w:hAnsi="Times New Roman"/>
                <w:bCs/>
                <w:sz w:val="20"/>
                <w:szCs w:val="20"/>
              </w:rPr>
              <w:t>Режим труда, санитарно-гигиенические условия труда</w:t>
            </w:r>
          </w:p>
        </w:tc>
        <w:tc>
          <w:tcPr>
            <w:tcW w:w="1080" w:type="dxa"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vMerge/>
            <w:tcBorders>
              <w:top w:val="nil"/>
            </w:tcBorders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10, ПК 5.3</w:t>
            </w:r>
            <w:r w:rsidRPr="00DB68C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71E9E" w:rsidRPr="00DB68C8" w:rsidTr="00035D70">
        <w:trPr>
          <w:trHeight w:val="435"/>
          <w:jc w:val="center"/>
        </w:trPr>
        <w:tc>
          <w:tcPr>
            <w:tcW w:w="2448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0" w:type="dxa"/>
          </w:tcPr>
          <w:p w:rsidR="00171E9E" w:rsidRPr="00397230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397230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  сообщение режим труда , санитарно-гигиенические условия труда</w:t>
            </w:r>
          </w:p>
        </w:tc>
        <w:tc>
          <w:tcPr>
            <w:tcW w:w="1080" w:type="dxa"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86" w:type="dxa"/>
            <w:gridSpan w:val="2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 10,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1.1. ПК 1.2 ПК 1.3 ПК1.4</w:t>
            </w:r>
          </w:p>
        </w:tc>
      </w:tr>
      <w:tr w:rsidR="00171E9E" w:rsidRPr="00DB68C8" w:rsidTr="00035D70">
        <w:trPr>
          <w:jc w:val="center"/>
        </w:trPr>
        <w:tc>
          <w:tcPr>
            <w:tcW w:w="2448" w:type="dxa"/>
            <w:vMerge w:val="restart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1.3 </w:t>
            </w:r>
            <w:r w:rsidRPr="00DB68C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Плоскостная разметка, контрольно-измерительный инструмент и техника измерений. </w:t>
            </w:r>
          </w:p>
        </w:tc>
        <w:tc>
          <w:tcPr>
            <w:tcW w:w="8100" w:type="dxa"/>
            <w:gridSpan w:val="3"/>
          </w:tcPr>
          <w:p w:rsidR="00171E9E" w:rsidRPr="007677D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677D8">
              <w:rPr>
                <w:rFonts w:ascii="Times New Roman" w:hAnsi="Times New Roman"/>
                <w:sz w:val="20"/>
                <w:szCs w:val="20"/>
              </w:rPr>
              <w:t>Содержание</w:t>
            </w:r>
          </w:p>
          <w:p w:rsidR="00171E9E" w:rsidRPr="007677D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171E9E" w:rsidRPr="007677D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7D8">
              <w:rPr>
                <w:rFonts w:ascii="Times New Roman" w:hAnsi="Times New Roman"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00" w:type="dxa"/>
            <w:vMerge w:val="restart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86" w:type="dxa"/>
            <w:gridSpan w:val="2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1E9E" w:rsidRPr="00DB68C8" w:rsidTr="00035D70">
        <w:trPr>
          <w:jc w:val="center"/>
        </w:trPr>
        <w:tc>
          <w:tcPr>
            <w:tcW w:w="2448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68C8">
              <w:rPr>
                <w:rFonts w:ascii="Times New Roman" w:hAnsi="Times New Roman"/>
                <w:sz w:val="20"/>
                <w:szCs w:val="20"/>
              </w:rPr>
              <w:t>1.3.1</w:t>
            </w:r>
          </w:p>
        </w:tc>
        <w:tc>
          <w:tcPr>
            <w:tcW w:w="7020" w:type="dxa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DB68C8">
              <w:rPr>
                <w:rFonts w:ascii="Times New Roman" w:hAnsi="Times New Roman"/>
                <w:bCs/>
                <w:sz w:val="20"/>
                <w:szCs w:val="20"/>
              </w:rPr>
              <w:t>Измерение линейных величин. Измерение угловых величин</w:t>
            </w:r>
          </w:p>
        </w:tc>
        <w:tc>
          <w:tcPr>
            <w:tcW w:w="1080" w:type="dxa"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 10, , 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1.1. ПК 1.2 ПК 1.3 ПК1.4 </w:t>
            </w:r>
          </w:p>
        </w:tc>
      </w:tr>
      <w:tr w:rsidR="00171E9E" w:rsidRPr="00DB68C8" w:rsidTr="00035D70">
        <w:trPr>
          <w:jc w:val="center"/>
        </w:trPr>
        <w:tc>
          <w:tcPr>
            <w:tcW w:w="2448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68C8">
              <w:rPr>
                <w:rFonts w:ascii="Times New Roman" w:hAnsi="Times New Roman"/>
                <w:sz w:val="20"/>
                <w:szCs w:val="20"/>
              </w:rPr>
              <w:t>1.3.2</w:t>
            </w:r>
          </w:p>
        </w:tc>
        <w:tc>
          <w:tcPr>
            <w:tcW w:w="7020" w:type="dxa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B68C8">
              <w:rPr>
                <w:rFonts w:ascii="Times New Roman" w:hAnsi="Times New Roman"/>
                <w:bCs/>
                <w:sz w:val="20"/>
                <w:szCs w:val="20"/>
              </w:rPr>
              <w:t>Контроль проверочными инструментами</w:t>
            </w:r>
          </w:p>
        </w:tc>
        <w:tc>
          <w:tcPr>
            <w:tcW w:w="1080" w:type="dxa"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 10, , 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1.1. ПК 1.2 ПК 1.3 ПК1.4</w:t>
            </w: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171E9E" w:rsidRPr="00DB68C8" w:rsidTr="00035D70">
        <w:trPr>
          <w:jc w:val="center"/>
        </w:trPr>
        <w:tc>
          <w:tcPr>
            <w:tcW w:w="2448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68C8">
              <w:rPr>
                <w:rFonts w:ascii="Times New Roman" w:hAnsi="Times New Roman"/>
                <w:sz w:val="20"/>
                <w:szCs w:val="20"/>
              </w:rPr>
              <w:t>1.3.3</w:t>
            </w:r>
          </w:p>
        </w:tc>
        <w:tc>
          <w:tcPr>
            <w:tcW w:w="7020" w:type="dxa"/>
          </w:tcPr>
          <w:p w:rsidR="00171E9E" w:rsidRPr="00DB68C8" w:rsidRDefault="00171E9E" w:rsidP="007A6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DB68C8">
              <w:rPr>
                <w:rFonts w:ascii="Times New Roman" w:hAnsi="Times New Roman"/>
                <w:bCs/>
                <w:sz w:val="20"/>
                <w:szCs w:val="20"/>
              </w:rPr>
              <w:t>Плоскостная разметка, приспособление для плоскостной разметки</w:t>
            </w:r>
          </w:p>
        </w:tc>
        <w:tc>
          <w:tcPr>
            <w:tcW w:w="1080" w:type="dxa"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10, ПК 5.3</w:t>
            </w:r>
            <w:r w:rsidRPr="00DB68C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171E9E" w:rsidRPr="00DB68C8" w:rsidTr="00035D70">
        <w:trPr>
          <w:jc w:val="center"/>
        </w:trPr>
        <w:tc>
          <w:tcPr>
            <w:tcW w:w="2448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68C8">
              <w:rPr>
                <w:rFonts w:ascii="Times New Roman" w:hAnsi="Times New Roman"/>
                <w:sz w:val="20"/>
                <w:szCs w:val="20"/>
              </w:rPr>
              <w:t>1.3.4</w:t>
            </w:r>
          </w:p>
        </w:tc>
        <w:tc>
          <w:tcPr>
            <w:tcW w:w="7020" w:type="dxa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B68C8">
              <w:rPr>
                <w:rFonts w:ascii="Times New Roman" w:hAnsi="Times New Roman"/>
                <w:bCs/>
                <w:sz w:val="20"/>
                <w:szCs w:val="20"/>
              </w:rPr>
              <w:t>Инструменты для плоскостной разметки</w:t>
            </w:r>
          </w:p>
        </w:tc>
        <w:tc>
          <w:tcPr>
            <w:tcW w:w="1080" w:type="dxa"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10, ПК 5.3</w:t>
            </w:r>
            <w:r w:rsidRPr="00DB68C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171E9E" w:rsidRPr="00DB68C8" w:rsidTr="00035D70">
        <w:trPr>
          <w:jc w:val="center"/>
        </w:trPr>
        <w:tc>
          <w:tcPr>
            <w:tcW w:w="2448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00" w:type="dxa"/>
            <w:gridSpan w:val="3"/>
          </w:tcPr>
          <w:p w:rsidR="00171E9E" w:rsidRPr="006465C2" w:rsidRDefault="007677D8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6465C2">
              <w:rPr>
                <w:rFonts w:ascii="Times New Roman" w:hAnsi="Times New Roman"/>
                <w:bCs/>
                <w:sz w:val="20"/>
                <w:szCs w:val="20"/>
              </w:rPr>
              <w:t xml:space="preserve"> Практическая</w:t>
            </w:r>
            <w:r w:rsidR="00171E9E" w:rsidRPr="006465C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6465C2" w:rsidRPr="006465C2">
              <w:rPr>
                <w:rFonts w:ascii="Times New Roman" w:hAnsi="Times New Roman"/>
                <w:bCs/>
                <w:sz w:val="20"/>
                <w:szCs w:val="20"/>
              </w:rPr>
              <w:t xml:space="preserve">работа </w:t>
            </w:r>
            <w:r w:rsidR="00171E9E" w:rsidRPr="006465C2">
              <w:rPr>
                <w:rFonts w:ascii="Times New Roman" w:hAnsi="Times New Roman"/>
                <w:bCs/>
                <w:sz w:val="20"/>
                <w:szCs w:val="20"/>
              </w:rPr>
              <w:t>№1  Плоскостная разметка</w:t>
            </w:r>
          </w:p>
        </w:tc>
        <w:tc>
          <w:tcPr>
            <w:tcW w:w="1080" w:type="dxa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</w:tcPr>
          <w:p w:rsidR="00171E9E" w:rsidRPr="00DB68C8" w:rsidRDefault="006465C2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86" w:type="dxa"/>
            <w:gridSpan w:val="2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 10,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1.1. ПК 1.2 ПК 1.3 ПК1.4</w:t>
            </w:r>
          </w:p>
        </w:tc>
      </w:tr>
      <w:tr w:rsidR="00171E9E" w:rsidRPr="00DB68C8" w:rsidTr="00035D70">
        <w:trPr>
          <w:jc w:val="center"/>
        </w:trPr>
        <w:tc>
          <w:tcPr>
            <w:tcW w:w="2448" w:type="dxa"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0" w:type="dxa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обучающихся сообщение Плоскостная разметка , инструмент для плоскостной разметки.</w:t>
            </w:r>
          </w:p>
        </w:tc>
        <w:tc>
          <w:tcPr>
            <w:tcW w:w="1080" w:type="dxa"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86" w:type="dxa"/>
            <w:gridSpan w:val="2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 10,ПК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1.1. ПК 1.2 ПК 1.3 ПК1.4</w:t>
            </w: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171E9E" w:rsidRPr="00DB68C8" w:rsidTr="00035D70">
        <w:trPr>
          <w:jc w:val="center"/>
        </w:trPr>
        <w:tc>
          <w:tcPr>
            <w:tcW w:w="2448" w:type="dxa"/>
            <w:vMerge w:val="restart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Тема 1.4 Р</w:t>
            </w:r>
            <w:r w:rsidRPr="00DB68C8">
              <w:rPr>
                <w:rFonts w:ascii="Times New Roman" w:hAnsi="Times New Roman"/>
                <w:b/>
                <w:bCs/>
                <w:sz w:val="20"/>
                <w:szCs w:val="20"/>
              </w:rPr>
              <w:t>убка и резка металла, инструменты для рубки и резки. Гибка, правка металла</w:t>
            </w:r>
          </w:p>
        </w:tc>
        <w:tc>
          <w:tcPr>
            <w:tcW w:w="8100" w:type="dxa"/>
            <w:gridSpan w:val="3"/>
          </w:tcPr>
          <w:p w:rsidR="00171E9E" w:rsidRPr="007677D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677D8">
              <w:rPr>
                <w:rFonts w:ascii="Times New Roman" w:hAnsi="Times New Roman"/>
                <w:sz w:val="20"/>
                <w:szCs w:val="20"/>
              </w:rPr>
              <w:t>Содержание</w:t>
            </w:r>
          </w:p>
          <w:p w:rsidR="00171E9E" w:rsidRPr="007677D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171E9E" w:rsidRPr="007677D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7D8">
              <w:rPr>
                <w:rFonts w:ascii="Times New Roman" w:hAnsi="Times New Roman"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00" w:type="dxa"/>
            <w:vMerge w:val="restart"/>
          </w:tcPr>
          <w:p w:rsidR="00171E9E" w:rsidRPr="00DB68C8" w:rsidRDefault="00387538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686" w:type="dxa"/>
            <w:gridSpan w:val="2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1E9E" w:rsidRPr="00DB68C8" w:rsidTr="00035D70">
        <w:trPr>
          <w:jc w:val="center"/>
        </w:trPr>
        <w:tc>
          <w:tcPr>
            <w:tcW w:w="2448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68C8">
              <w:rPr>
                <w:rFonts w:ascii="Times New Roman" w:hAnsi="Times New Roman"/>
                <w:sz w:val="20"/>
                <w:szCs w:val="20"/>
              </w:rPr>
              <w:t>1.4.1</w:t>
            </w:r>
          </w:p>
        </w:tc>
        <w:tc>
          <w:tcPr>
            <w:tcW w:w="7020" w:type="dxa"/>
          </w:tcPr>
          <w:p w:rsidR="00171E9E" w:rsidRPr="00DB68C8" w:rsidRDefault="00171E9E" w:rsidP="007A6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DB68C8">
              <w:rPr>
                <w:rFonts w:ascii="Times New Roman" w:hAnsi="Times New Roman"/>
                <w:bCs/>
                <w:sz w:val="20"/>
                <w:szCs w:val="20"/>
              </w:rPr>
              <w:t>Рубка металла, инструменты для рубки</w:t>
            </w:r>
          </w:p>
        </w:tc>
        <w:tc>
          <w:tcPr>
            <w:tcW w:w="1080" w:type="dxa"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 10,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1.1. ПК 1.2 ПК 1.3 ПК1.4</w:t>
            </w:r>
          </w:p>
        </w:tc>
      </w:tr>
      <w:tr w:rsidR="00171E9E" w:rsidRPr="00DB68C8" w:rsidTr="00035D70">
        <w:trPr>
          <w:jc w:val="center"/>
        </w:trPr>
        <w:tc>
          <w:tcPr>
            <w:tcW w:w="2448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68C8">
              <w:rPr>
                <w:rFonts w:ascii="Times New Roman" w:hAnsi="Times New Roman"/>
                <w:sz w:val="20"/>
                <w:szCs w:val="20"/>
              </w:rPr>
              <w:t>1.4.2</w:t>
            </w:r>
          </w:p>
        </w:tc>
        <w:tc>
          <w:tcPr>
            <w:tcW w:w="7020" w:type="dxa"/>
          </w:tcPr>
          <w:p w:rsidR="00171E9E" w:rsidRPr="00DB68C8" w:rsidRDefault="00171E9E" w:rsidP="007A6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DB68C8">
              <w:rPr>
                <w:rFonts w:ascii="Times New Roman" w:hAnsi="Times New Roman"/>
                <w:bCs/>
                <w:sz w:val="20"/>
                <w:szCs w:val="20"/>
              </w:rPr>
              <w:t>Резка металла, инструменты для резки металла</w:t>
            </w:r>
          </w:p>
        </w:tc>
        <w:tc>
          <w:tcPr>
            <w:tcW w:w="1080" w:type="dxa"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10, ПК 5.3</w:t>
            </w:r>
            <w:r w:rsidRPr="00DB68C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171E9E" w:rsidRPr="00DB68C8" w:rsidTr="00035D70">
        <w:trPr>
          <w:jc w:val="center"/>
        </w:trPr>
        <w:tc>
          <w:tcPr>
            <w:tcW w:w="2448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68C8">
              <w:rPr>
                <w:rFonts w:ascii="Times New Roman" w:hAnsi="Times New Roman"/>
                <w:sz w:val="20"/>
                <w:szCs w:val="20"/>
              </w:rPr>
              <w:t>1.4.3</w:t>
            </w:r>
          </w:p>
        </w:tc>
        <w:tc>
          <w:tcPr>
            <w:tcW w:w="7020" w:type="dxa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B68C8">
              <w:rPr>
                <w:rFonts w:ascii="Times New Roman" w:hAnsi="Times New Roman"/>
                <w:bCs/>
                <w:sz w:val="20"/>
                <w:szCs w:val="20"/>
              </w:rPr>
              <w:t>Гибка и правка металла, оборудование для правки</w:t>
            </w:r>
          </w:p>
        </w:tc>
        <w:tc>
          <w:tcPr>
            <w:tcW w:w="1080" w:type="dxa"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 10, 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1.1. ПК 1.2 ПК 1.3 ПК1.4</w:t>
            </w:r>
          </w:p>
        </w:tc>
      </w:tr>
      <w:tr w:rsidR="00171E9E" w:rsidRPr="00DB68C8" w:rsidTr="00035D70">
        <w:trPr>
          <w:jc w:val="center"/>
        </w:trPr>
        <w:tc>
          <w:tcPr>
            <w:tcW w:w="2448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00" w:type="dxa"/>
            <w:gridSpan w:val="3"/>
          </w:tcPr>
          <w:p w:rsidR="00171E9E" w:rsidRPr="007677D8" w:rsidRDefault="007677D8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Практическая работа </w:t>
            </w:r>
            <w:r w:rsidR="00171E9E" w:rsidRPr="007677D8">
              <w:rPr>
                <w:rFonts w:ascii="Times New Roman" w:hAnsi="Times New Roman"/>
                <w:bCs/>
                <w:sz w:val="20"/>
                <w:szCs w:val="20"/>
              </w:rPr>
              <w:t>№ 2</w:t>
            </w:r>
          </w:p>
        </w:tc>
        <w:tc>
          <w:tcPr>
            <w:tcW w:w="1080" w:type="dxa"/>
            <w:vMerge w:val="restart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vMerge w:val="restart"/>
          </w:tcPr>
          <w:p w:rsidR="00171E9E" w:rsidRPr="00DB68C8" w:rsidRDefault="006465C2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86" w:type="dxa"/>
            <w:gridSpan w:val="2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 10, 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1.1. ПК 1.2 ПК 1.3 ПК1.4</w:t>
            </w:r>
          </w:p>
        </w:tc>
      </w:tr>
      <w:tr w:rsidR="00171E9E" w:rsidRPr="00DB68C8" w:rsidTr="00035D70">
        <w:trPr>
          <w:jc w:val="center"/>
        </w:trPr>
        <w:tc>
          <w:tcPr>
            <w:tcW w:w="2448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68C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20" w:type="dxa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DB68C8">
              <w:rPr>
                <w:rFonts w:ascii="Times New Roman" w:hAnsi="Times New Roman"/>
                <w:bCs/>
                <w:sz w:val="20"/>
                <w:szCs w:val="20"/>
              </w:rPr>
              <w:t>Гибка и правка металла</w:t>
            </w:r>
          </w:p>
        </w:tc>
        <w:tc>
          <w:tcPr>
            <w:tcW w:w="1080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 10,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171E9E" w:rsidRPr="00DB68C8" w:rsidTr="00035D70">
        <w:trPr>
          <w:jc w:val="center"/>
        </w:trPr>
        <w:tc>
          <w:tcPr>
            <w:tcW w:w="2448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00" w:type="dxa"/>
            <w:gridSpan w:val="3"/>
          </w:tcPr>
          <w:p w:rsidR="00171E9E" w:rsidRPr="007677D8" w:rsidRDefault="007677D8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677D8">
              <w:rPr>
                <w:rFonts w:ascii="Times New Roman" w:hAnsi="Times New Roman"/>
                <w:bCs/>
                <w:sz w:val="20"/>
                <w:szCs w:val="20"/>
              </w:rPr>
              <w:t>Практическая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171E9E" w:rsidRPr="007677D8">
              <w:rPr>
                <w:rFonts w:ascii="Times New Roman" w:hAnsi="Times New Roman"/>
                <w:bCs/>
                <w:sz w:val="20"/>
                <w:szCs w:val="20"/>
              </w:rPr>
              <w:t xml:space="preserve"> работа №3</w:t>
            </w:r>
          </w:p>
        </w:tc>
        <w:tc>
          <w:tcPr>
            <w:tcW w:w="1080" w:type="dxa"/>
            <w:vMerge w:val="restart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vMerge w:val="restart"/>
          </w:tcPr>
          <w:p w:rsidR="00171E9E" w:rsidRPr="00DB68C8" w:rsidRDefault="006465C2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86" w:type="dxa"/>
            <w:gridSpan w:val="2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1E9E" w:rsidRPr="00DB68C8" w:rsidTr="00035D70">
        <w:trPr>
          <w:trHeight w:val="195"/>
          <w:jc w:val="center"/>
        </w:trPr>
        <w:tc>
          <w:tcPr>
            <w:tcW w:w="2448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 w:val="restart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68C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20" w:type="dxa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DB68C8">
              <w:rPr>
                <w:rFonts w:ascii="Times New Roman" w:hAnsi="Times New Roman"/>
                <w:bCs/>
                <w:sz w:val="20"/>
                <w:szCs w:val="20"/>
              </w:rPr>
              <w:t>Резка металла</w:t>
            </w:r>
          </w:p>
        </w:tc>
        <w:tc>
          <w:tcPr>
            <w:tcW w:w="1080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1E9E" w:rsidRPr="00DB68C8" w:rsidTr="00035D70">
        <w:trPr>
          <w:trHeight w:val="495"/>
          <w:jc w:val="center"/>
        </w:trPr>
        <w:tc>
          <w:tcPr>
            <w:tcW w:w="2448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0" w:type="dxa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Самостоятельная </w:t>
            </w:r>
            <w:r w:rsidR="000E6755">
              <w:rPr>
                <w:rFonts w:ascii="Times New Roman" w:hAnsi="Times New Roman"/>
                <w:bCs/>
                <w:sz w:val="20"/>
                <w:szCs w:val="20"/>
              </w:rPr>
              <w:t>работа сообщение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резка металла инструмент для резки металла. </w:t>
            </w:r>
          </w:p>
        </w:tc>
        <w:tc>
          <w:tcPr>
            <w:tcW w:w="1080" w:type="dxa"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86" w:type="dxa"/>
            <w:gridSpan w:val="2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 10, 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1.1. ПК 1.2 ПК 1.3 ПК1.4</w:t>
            </w:r>
          </w:p>
        </w:tc>
      </w:tr>
      <w:tr w:rsidR="00171E9E" w:rsidRPr="00DB68C8" w:rsidTr="00035D70">
        <w:trPr>
          <w:jc w:val="center"/>
        </w:trPr>
        <w:tc>
          <w:tcPr>
            <w:tcW w:w="2448" w:type="dxa"/>
            <w:vMerge w:val="restart"/>
          </w:tcPr>
          <w:p w:rsidR="00171E9E" w:rsidRPr="001A152A" w:rsidRDefault="00171E9E" w:rsidP="007A6455">
            <w:pPr>
              <w:pStyle w:val="3"/>
              <w:shd w:val="clear" w:color="auto" w:fill="auto"/>
              <w:spacing w:after="0" w:line="240" w:lineRule="auto"/>
              <w:ind w:left="120" w:firstLine="0"/>
              <w:contextualSpacing/>
              <w:jc w:val="left"/>
              <w:rPr>
                <w:rFonts w:ascii="Times New Roman" w:hAnsi="Times New Roman"/>
                <w:noProof/>
                <w:szCs w:val="27"/>
              </w:rPr>
            </w:pPr>
            <w:r w:rsidRPr="001A152A">
              <w:rPr>
                <w:rFonts w:ascii="Times New Roman" w:hAnsi="Times New Roman"/>
                <w:b/>
                <w:bCs/>
                <w:noProof/>
                <w:sz w:val="20"/>
              </w:rPr>
              <w:t xml:space="preserve">Тема 1.5 Опиливание металла. 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2D4E77">
              <w:rPr>
                <w:rStyle w:val="22"/>
                <w:sz w:val="20"/>
                <w:szCs w:val="20"/>
              </w:rPr>
              <w:t>Слесарная обработка отверстий</w:t>
            </w:r>
            <w:r>
              <w:rPr>
                <w:rStyle w:val="22"/>
                <w:sz w:val="20"/>
                <w:szCs w:val="20"/>
              </w:rPr>
              <w:t>.</w:t>
            </w:r>
            <w:r w:rsidRPr="00DB68C8">
              <w:rPr>
                <w:rFonts w:ascii="Times New Roman" w:hAnsi="Times New Roman"/>
                <w:b/>
                <w:bCs/>
                <w:sz w:val="20"/>
                <w:szCs w:val="20"/>
              </w:rPr>
              <w:t>Сверление</w:t>
            </w:r>
          </w:p>
        </w:tc>
        <w:tc>
          <w:tcPr>
            <w:tcW w:w="8100" w:type="dxa"/>
            <w:gridSpan w:val="3"/>
          </w:tcPr>
          <w:p w:rsidR="00171E9E" w:rsidRPr="007677D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677D8">
              <w:rPr>
                <w:rFonts w:ascii="Times New Roman" w:hAnsi="Times New Roman"/>
                <w:sz w:val="20"/>
                <w:szCs w:val="20"/>
              </w:rPr>
              <w:t>Содержание</w:t>
            </w:r>
          </w:p>
          <w:p w:rsidR="00171E9E" w:rsidRPr="007677D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171E9E" w:rsidRPr="007677D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7D8">
              <w:rPr>
                <w:rFonts w:ascii="Times New Roman" w:hAnsi="Times New Roman"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00" w:type="dxa"/>
            <w:vMerge w:val="restart"/>
          </w:tcPr>
          <w:p w:rsidR="00171E9E" w:rsidRPr="00DB68C8" w:rsidRDefault="00387538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686" w:type="dxa"/>
            <w:gridSpan w:val="2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1E9E" w:rsidRPr="00DB68C8" w:rsidTr="00035D70">
        <w:trPr>
          <w:jc w:val="center"/>
        </w:trPr>
        <w:tc>
          <w:tcPr>
            <w:tcW w:w="2448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68C8">
              <w:rPr>
                <w:rFonts w:ascii="Times New Roman" w:hAnsi="Times New Roman"/>
                <w:sz w:val="20"/>
                <w:szCs w:val="20"/>
              </w:rPr>
              <w:t>1.5.1</w:t>
            </w:r>
          </w:p>
        </w:tc>
        <w:tc>
          <w:tcPr>
            <w:tcW w:w="7020" w:type="dxa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DB68C8">
              <w:rPr>
                <w:rFonts w:ascii="Times New Roman" w:hAnsi="Times New Roman"/>
                <w:bCs/>
                <w:sz w:val="20"/>
                <w:szCs w:val="20"/>
              </w:rPr>
              <w:t>Опиливание металла. Общие сведения, напильники, классификация напильников. Рукоятки напильников, уход за напильниками и их выбор</w:t>
            </w:r>
          </w:p>
        </w:tc>
        <w:tc>
          <w:tcPr>
            <w:tcW w:w="1080" w:type="dxa"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10,</w:t>
            </w: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1.1. ПК 1.2 ПК 1.3 ПК1.4 </w:t>
            </w:r>
          </w:p>
        </w:tc>
      </w:tr>
      <w:tr w:rsidR="00171E9E" w:rsidRPr="00DB68C8" w:rsidTr="00035D70">
        <w:trPr>
          <w:jc w:val="center"/>
        </w:trPr>
        <w:tc>
          <w:tcPr>
            <w:tcW w:w="2448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68C8">
              <w:rPr>
                <w:rFonts w:ascii="Times New Roman" w:hAnsi="Times New Roman"/>
                <w:sz w:val="20"/>
                <w:szCs w:val="20"/>
              </w:rPr>
              <w:t>1.5.2</w:t>
            </w:r>
          </w:p>
        </w:tc>
        <w:tc>
          <w:tcPr>
            <w:tcW w:w="7020" w:type="dxa"/>
          </w:tcPr>
          <w:p w:rsidR="00171E9E" w:rsidRPr="00DB68C8" w:rsidRDefault="00171E9E" w:rsidP="007A6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DB68C8">
              <w:rPr>
                <w:rFonts w:ascii="Times New Roman" w:hAnsi="Times New Roman"/>
                <w:bCs/>
                <w:sz w:val="20"/>
                <w:szCs w:val="20"/>
              </w:rPr>
              <w:t>Сверление отверстий, общие сведения о свёрлах. Ручное и механическое сверление. Сверлильные станки. Установка и крепление деталей для сверления. Крепление свёрел, режим сверления (резания)</w:t>
            </w:r>
          </w:p>
        </w:tc>
        <w:tc>
          <w:tcPr>
            <w:tcW w:w="1080" w:type="dxa"/>
            <w:vMerge w:val="restart"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 10, 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1.1. ПК 1.2 ПК 1.3 ПК1.4 </w:t>
            </w:r>
          </w:p>
        </w:tc>
      </w:tr>
      <w:tr w:rsidR="00171E9E" w:rsidRPr="00DB68C8" w:rsidTr="00035D70">
        <w:trPr>
          <w:jc w:val="center"/>
        </w:trPr>
        <w:tc>
          <w:tcPr>
            <w:tcW w:w="2448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68C8">
              <w:rPr>
                <w:rFonts w:ascii="Times New Roman" w:hAnsi="Times New Roman"/>
                <w:sz w:val="20"/>
                <w:szCs w:val="20"/>
              </w:rPr>
              <w:t>1.5.3</w:t>
            </w:r>
          </w:p>
        </w:tc>
        <w:tc>
          <w:tcPr>
            <w:tcW w:w="7020" w:type="dxa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B68C8">
              <w:rPr>
                <w:rFonts w:ascii="Times New Roman" w:hAnsi="Times New Roman"/>
                <w:bCs/>
                <w:sz w:val="20"/>
                <w:szCs w:val="20"/>
              </w:rPr>
              <w:t>Особенности сверления труднообрабатываемых сплавов и пластмасс</w:t>
            </w:r>
          </w:p>
        </w:tc>
        <w:tc>
          <w:tcPr>
            <w:tcW w:w="1080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10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1.1. ПК 1.2 ПК 1.3 ПК1.4</w:t>
            </w:r>
          </w:p>
        </w:tc>
      </w:tr>
      <w:tr w:rsidR="007677D8" w:rsidRPr="00DB68C8" w:rsidTr="00035D70">
        <w:trPr>
          <w:trHeight w:val="393"/>
          <w:jc w:val="center"/>
        </w:trPr>
        <w:tc>
          <w:tcPr>
            <w:tcW w:w="2448" w:type="dxa"/>
            <w:vMerge/>
            <w:vAlign w:val="center"/>
          </w:tcPr>
          <w:p w:rsidR="007677D8" w:rsidRPr="00DB68C8" w:rsidRDefault="007677D8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00" w:type="dxa"/>
            <w:gridSpan w:val="3"/>
          </w:tcPr>
          <w:p w:rsidR="007677D8" w:rsidRPr="007677D8" w:rsidRDefault="007677D8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677D8">
              <w:rPr>
                <w:rFonts w:ascii="Times New Roman" w:hAnsi="Times New Roman"/>
                <w:bCs/>
                <w:sz w:val="20"/>
                <w:szCs w:val="20"/>
              </w:rPr>
              <w:t>Практическая  работа № 4</w:t>
            </w:r>
          </w:p>
        </w:tc>
        <w:tc>
          <w:tcPr>
            <w:tcW w:w="1080" w:type="dxa"/>
            <w:vMerge w:val="restart"/>
          </w:tcPr>
          <w:p w:rsidR="007677D8" w:rsidRPr="00DB68C8" w:rsidRDefault="007677D8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vMerge w:val="restart"/>
          </w:tcPr>
          <w:p w:rsidR="007677D8" w:rsidRPr="00DB68C8" w:rsidRDefault="006465C2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86" w:type="dxa"/>
            <w:gridSpan w:val="2"/>
          </w:tcPr>
          <w:p w:rsidR="007677D8" w:rsidRPr="00F679B3" w:rsidRDefault="007677D8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7677D8" w:rsidRPr="00DB68C8" w:rsidRDefault="007677D8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 10, 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1.1. ПК 1.2 ПК 1.3 ПК1.4 </w:t>
            </w:r>
          </w:p>
        </w:tc>
      </w:tr>
      <w:tr w:rsidR="007677D8" w:rsidRPr="00DB68C8" w:rsidTr="00035D70">
        <w:trPr>
          <w:trHeight w:val="730"/>
          <w:jc w:val="center"/>
        </w:trPr>
        <w:tc>
          <w:tcPr>
            <w:tcW w:w="2448" w:type="dxa"/>
            <w:vMerge/>
            <w:vAlign w:val="center"/>
          </w:tcPr>
          <w:p w:rsidR="007677D8" w:rsidRPr="00DB68C8" w:rsidRDefault="007677D8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7677D8" w:rsidRPr="00DB68C8" w:rsidRDefault="007677D8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68C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20" w:type="dxa"/>
          </w:tcPr>
          <w:p w:rsidR="007677D8" w:rsidRPr="00DB68C8" w:rsidRDefault="007677D8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DB68C8">
              <w:rPr>
                <w:rFonts w:ascii="Times New Roman" w:hAnsi="Times New Roman"/>
                <w:bCs/>
                <w:sz w:val="20"/>
                <w:szCs w:val="20"/>
              </w:rPr>
              <w:t>Сверление отверстий</w:t>
            </w:r>
          </w:p>
        </w:tc>
        <w:tc>
          <w:tcPr>
            <w:tcW w:w="1080" w:type="dxa"/>
            <w:vMerge/>
            <w:vAlign w:val="center"/>
          </w:tcPr>
          <w:p w:rsidR="007677D8" w:rsidRPr="00DB68C8" w:rsidRDefault="007677D8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:rsidR="007677D8" w:rsidRPr="00DB68C8" w:rsidRDefault="007677D8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</w:tcPr>
          <w:p w:rsidR="007677D8" w:rsidRPr="00F679B3" w:rsidRDefault="007677D8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7677D8" w:rsidRPr="00DB68C8" w:rsidRDefault="007677D8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 10,  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1.1. ПК 1.2 ПК 1.3 ПК1.4</w:t>
            </w:r>
          </w:p>
        </w:tc>
      </w:tr>
      <w:tr w:rsidR="00171E9E" w:rsidRPr="00DB68C8" w:rsidTr="00035D70">
        <w:trPr>
          <w:jc w:val="center"/>
        </w:trPr>
        <w:tc>
          <w:tcPr>
            <w:tcW w:w="2448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00" w:type="dxa"/>
            <w:gridSpan w:val="3"/>
          </w:tcPr>
          <w:p w:rsidR="00171E9E" w:rsidRPr="007677D8" w:rsidRDefault="007677D8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677D8">
              <w:rPr>
                <w:rFonts w:ascii="Times New Roman" w:hAnsi="Times New Roman"/>
                <w:bCs/>
                <w:sz w:val="20"/>
                <w:szCs w:val="20"/>
              </w:rPr>
              <w:t xml:space="preserve">Практическая </w:t>
            </w:r>
            <w:r w:rsidR="00171E9E" w:rsidRPr="007677D8">
              <w:rPr>
                <w:rFonts w:ascii="Times New Roman" w:hAnsi="Times New Roman"/>
                <w:bCs/>
                <w:sz w:val="20"/>
                <w:szCs w:val="20"/>
              </w:rPr>
              <w:t>работа №5</w:t>
            </w:r>
          </w:p>
        </w:tc>
        <w:tc>
          <w:tcPr>
            <w:tcW w:w="1080" w:type="dxa"/>
            <w:vMerge w:val="restart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vMerge w:val="restart"/>
          </w:tcPr>
          <w:p w:rsidR="00171E9E" w:rsidRPr="00DB68C8" w:rsidRDefault="000516F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86" w:type="dxa"/>
            <w:gridSpan w:val="2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 10,  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1.1. ПК 1.2 ПК 1.3 ПК1.4 </w:t>
            </w:r>
          </w:p>
        </w:tc>
      </w:tr>
      <w:tr w:rsidR="00171E9E" w:rsidRPr="00DB68C8" w:rsidTr="00035D70">
        <w:trPr>
          <w:jc w:val="center"/>
        </w:trPr>
        <w:tc>
          <w:tcPr>
            <w:tcW w:w="2448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68C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20" w:type="dxa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DB68C8">
              <w:rPr>
                <w:rFonts w:ascii="Times New Roman" w:hAnsi="Times New Roman"/>
                <w:bCs/>
                <w:sz w:val="20"/>
                <w:szCs w:val="20"/>
              </w:rPr>
              <w:t>Опиливание металла</w:t>
            </w:r>
          </w:p>
        </w:tc>
        <w:tc>
          <w:tcPr>
            <w:tcW w:w="1080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 10,  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1.1. ПК 1.2 ПК 1.3 ПК1.4</w:t>
            </w:r>
          </w:p>
        </w:tc>
      </w:tr>
      <w:tr w:rsidR="00171E9E" w:rsidRPr="00DB68C8" w:rsidTr="00035D70">
        <w:trPr>
          <w:jc w:val="center"/>
        </w:trPr>
        <w:tc>
          <w:tcPr>
            <w:tcW w:w="2448" w:type="dxa"/>
            <w:vMerge w:val="restart"/>
          </w:tcPr>
          <w:p w:rsidR="00171E9E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1.6 </w:t>
            </w:r>
            <w:r w:rsidRPr="00DB68C8">
              <w:rPr>
                <w:rFonts w:ascii="Times New Roman" w:hAnsi="Times New Roman"/>
                <w:b/>
                <w:bCs/>
                <w:sz w:val="20"/>
                <w:szCs w:val="20"/>
              </w:rPr>
              <w:t>Нарезание резьбы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00" w:type="dxa"/>
            <w:gridSpan w:val="3"/>
          </w:tcPr>
          <w:p w:rsidR="00171E9E" w:rsidRPr="007677D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677D8">
              <w:rPr>
                <w:rFonts w:ascii="Times New Roman" w:hAnsi="Times New Roman"/>
                <w:sz w:val="20"/>
                <w:szCs w:val="20"/>
              </w:rPr>
              <w:t>Содержание</w:t>
            </w:r>
          </w:p>
          <w:p w:rsidR="00171E9E" w:rsidRPr="007677D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171E9E" w:rsidRPr="007677D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7D8">
              <w:rPr>
                <w:rFonts w:ascii="Times New Roman" w:hAnsi="Times New Roman"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00" w:type="dxa"/>
            <w:vMerge w:val="restart"/>
          </w:tcPr>
          <w:p w:rsidR="00171E9E" w:rsidRPr="00DB68C8" w:rsidRDefault="00387538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86" w:type="dxa"/>
            <w:gridSpan w:val="2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171E9E" w:rsidRPr="00DB68C8" w:rsidTr="00035D70">
        <w:trPr>
          <w:jc w:val="center"/>
        </w:trPr>
        <w:tc>
          <w:tcPr>
            <w:tcW w:w="2448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68C8">
              <w:rPr>
                <w:rFonts w:ascii="Times New Roman" w:hAnsi="Times New Roman"/>
                <w:sz w:val="20"/>
                <w:szCs w:val="20"/>
              </w:rPr>
              <w:t>1.6.1</w:t>
            </w:r>
          </w:p>
        </w:tc>
        <w:tc>
          <w:tcPr>
            <w:tcW w:w="7020" w:type="dxa"/>
          </w:tcPr>
          <w:p w:rsidR="00171E9E" w:rsidRPr="00DB68C8" w:rsidRDefault="00171E9E" w:rsidP="007A6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DB68C8">
              <w:rPr>
                <w:rFonts w:ascii="Times New Roman" w:hAnsi="Times New Roman"/>
                <w:bCs/>
                <w:sz w:val="20"/>
                <w:szCs w:val="20"/>
              </w:rPr>
              <w:t>Понятие о резьбе. Образование винтовой линии. Основные элементы резьбы. Профили резьбы</w:t>
            </w:r>
          </w:p>
        </w:tc>
        <w:tc>
          <w:tcPr>
            <w:tcW w:w="1080" w:type="dxa"/>
            <w:vAlign w:val="center"/>
          </w:tcPr>
          <w:p w:rsidR="00171E9E" w:rsidRPr="00DB68C8" w:rsidRDefault="00171E9E" w:rsidP="007A6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 10,  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1.1. ПК 1.2 ПК 1.3 ПК1.4</w:t>
            </w:r>
          </w:p>
        </w:tc>
      </w:tr>
      <w:tr w:rsidR="00171E9E" w:rsidRPr="00DB68C8" w:rsidTr="00035D70">
        <w:trPr>
          <w:jc w:val="center"/>
        </w:trPr>
        <w:tc>
          <w:tcPr>
            <w:tcW w:w="2448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68C8">
              <w:rPr>
                <w:rFonts w:ascii="Times New Roman" w:hAnsi="Times New Roman"/>
                <w:sz w:val="20"/>
                <w:szCs w:val="20"/>
              </w:rPr>
              <w:t>1.6.2</w:t>
            </w:r>
          </w:p>
        </w:tc>
        <w:tc>
          <w:tcPr>
            <w:tcW w:w="7020" w:type="dxa"/>
          </w:tcPr>
          <w:p w:rsidR="00171E9E" w:rsidRPr="00DB68C8" w:rsidRDefault="00171E9E" w:rsidP="007A6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B68C8">
              <w:rPr>
                <w:rFonts w:ascii="Times New Roman" w:hAnsi="Times New Roman"/>
                <w:bCs/>
                <w:sz w:val="20"/>
                <w:szCs w:val="20"/>
              </w:rPr>
              <w:t>Инструменты для нарезания резьбы. Нарезание внутренней резьбы и наружной. Механизация нарезания резьбы</w:t>
            </w:r>
          </w:p>
        </w:tc>
        <w:tc>
          <w:tcPr>
            <w:tcW w:w="1080" w:type="dxa"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 10,  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1.1. ПК 1.2 ПК 1.3 ПК1.4</w:t>
            </w:r>
          </w:p>
        </w:tc>
      </w:tr>
      <w:tr w:rsidR="00171E9E" w:rsidRPr="00DB68C8" w:rsidTr="00035D70">
        <w:trPr>
          <w:trHeight w:val="980"/>
          <w:jc w:val="center"/>
        </w:trPr>
        <w:tc>
          <w:tcPr>
            <w:tcW w:w="2448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00" w:type="dxa"/>
            <w:gridSpan w:val="3"/>
          </w:tcPr>
          <w:p w:rsidR="00171E9E" w:rsidRDefault="007677D8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677D8">
              <w:rPr>
                <w:rFonts w:ascii="Times New Roman" w:hAnsi="Times New Roman"/>
                <w:bCs/>
                <w:sz w:val="20"/>
                <w:szCs w:val="20"/>
              </w:rPr>
              <w:t xml:space="preserve">Практическая </w:t>
            </w:r>
            <w:r w:rsidR="00171E9E" w:rsidRPr="007677D8">
              <w:rPr>
                <w:rFonts w:ascii="Times New Roman" w:hAnsi="Times New Roman"/>
                <w:bCs/>
                <w:sz w:val="20"/>
                <w:szCs w:val="20"/>
              </w:rPr>
              <w:t xml:space="preserve"> работа</w:t>
            </w:r>
            <w:r w:rsidR="00171E9E" w:rsidRPr="00DB68C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171E9E" w:rsidRPr="00CD4C70">
              <w:rPr>
                <w:rFonts w:ascii="Times New Roman" w:hAnsi="Times New Roman"/>
                <w:bCs/>
                <w:sz w:val="20"/>
                <w:szCs w:val="20"/>
              </w:rPr>
              <w:t>№6</w:t>
            </w:r>
            <w:r w:rsidR="00171E9E" w:rsidRPr="00DB68C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171E9E">
              <w:rPr>
                <w:rFonts w:ascii="Times New Roman" w:hAnsi="Times New Roman"/>
                <w:bCs/>
                <w:sz w:val="20"/>
                <w:szCs w:val="20"/>
              </w:rPr>
              <w:t xml:space="preserve">   </w:t>
            </w:r>
            <w:r w:rsidR="00171E9E" w:rsidRPr="00DB68C8">
              <w:rPr>
                <w:rFonts w:ascii="Times New Roman" w:hAnsi="Times New Roman"/>
                <w:bCs/>
                <w:sz w:val="20"/>
                <w:szCs w:val="20"/>
              </w:rPr>
              <w:t>Нарезание резьбы</w:t>
            </w:r>
            <w:r w:rsidR="00171E9E">
              <w:rPr>
                <w:rFonts w:ascii="Times New Roman" w:hAnsi="Times New Roman"/>
                <w:bCs/>
                <w:sz w:val="20"/>
                <w:szCs w:val="20"/>
              </w:rPr>
              <w:t xml:space="preserve"> внешней</w:t>
            </w:r>
          </w:p>
          <w:p w:rsidR="00171E9E" w:rsidRDefault="00171E9E" w:rsidP="007A6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171E9E" w:rsidRPr="00DB68C8" w:rsidRDefault="007677D8" w:rsidP="007A6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677D8">
              <w:rPr>
                <w:rFonts w:ascii="Times New Roman" w:hAnsi="Times New Roman"/>
                <w:bCs/>
                <w:sz w:val="20"/>
                <w:szCs w:val="20"/>
              </w:rPr>
              <w:t xml:space="preserve">Практическая </w:t>
            </w:r>
            <w:r w:rsidR="00171E9E" w:rsidRPr="007677D8">
              <w:rPr>
                <w:rFonts w:ascii="Times New Roman" w:hAnsi="Times New Roman"/>
                <w:bCs/>
                <w:sz w:val="20"/>
                <w:szCs w:val="20"/>
              </w:rPr>
              <w:t xml:space="preserve"> работа№7</w:t>
            </w:r>
            <w:r w:rsidR="00171E9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171E9E" w:rsidRPr="00DB68C8">
              <w:rPr>
                <w:rFonts w:ascii="Times New Roman" w:hAnsi="Times New Roman"/>
                <w:bCs/>
                <w:sz w:val="20"/>
                <w:szCs w:val="20"/>
              </w:rPr>
              <w:t>Нарезание резьбы</w:t>
            </w:r>
            <w:r w:rsidR="00171E9E">
              <w:rPr>
                <w:rFonts w:ascii="Times New Roman" w:hAnsi="Times New Roman"/>
                <w:bCs/>
                <w:sz w:val="20"/>
                <w:szCs w:val="20"/>
              </w:rPr>
              <w:t xml:space="preserve"> внутренн</w:t>
            </w:r>
            <w:r w:rsidR="00CD4C70">
              <w:rPr>
                <w:rFonts w:ascii="Times New Roman" w:hAnsi="Times New Roman"/>
                <w:bCs/>
                <w:sz w:val="20"/>
                <w:szCs w:val="20"/>
              </w:rPr>
              <w:t>ей резбы</w:t>
            </w:r>
          </w:p>
        </w:tc>
        <w:tc>
          <w:tcPr>
            <w:tcW w:w="1080" w:type="dxa"/>
          </w:tcPr>
          <w:p w:rsidR="00171E9E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1E9E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</w:tcPr>
          <w:p w:rsidR="00171E9E" w:rsidRDefault="006465C2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6465C2" w:rsidRDefault="006465C2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1E9E" w:rsidRDefault="006465C2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 10,  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1.1. ПК 1.2 ПК 1.3 ПК1.4</w:t>
            </w:r>
          </w:p>
        </w:tc>
      </w:tr>
      <w:tr w:rsidR="00171E9E" w:rsidRPr="00DB68C8" w:rsidTr="00035D70">
        <w:trPr>
          <w:trHeight w:val="559"/>
          <w:jc w:val="center"/>
        </w:trPr>
        <w:tc>
          <w:tcPr>
            <w:tcW w:w="2448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71E9E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0" w:type="dxa"/>
          </w:tcPr>
          <w:p w:rsidR="00CD4C70" w:rsidRDefault="00CD4C70" w:rsidP="007A6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</w:t>
            </w:r>
          </w:p>
          <w:p w:rsidR="00171E9E" w:rsidRPr="00DB68C8" w:rsidRDefault="00171E9E" w:rsidP="007A6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Сообщение понятие о резьбе. Образование винтовой линии. </w:t>
            </w:r>
          </w:p>
        </w:tc>
        <w:tc>
          <w:tcPr>
            <w:tcW w:w="1080" w:type="dxa"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 10,  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1.1. ПК 1.2 ПК 1.3 ПК1.4</w:t>
            </w:r>
          </w:p>
        </w:tc>
      </w:tr>
      <w:tr w:rsidR="00171E9E" w:rsidRPr="00DB68C8" w:rsidTr="00035D70">
        <w:trPr>
          <w:jc w:val="center"/>
        </w:trPr>
        <w:tc>
          <w:tcPr>
            <w:tcW w:w="2448" w:type="dxa"/>
            <w:vMerge w:val="restart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Тема 1.7</w:t>
            </w:r>
            <w:r w:rsidRPr="00DB68C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Паяние и лужение. Соединение склеиванием</w:t>
            </w:r>
          </w:p>
        </w:tc>
        <w:tc>
          <w:tcPr>
            <w:tcW w:w="8100" w:type="dxa"/>
            <w:gridSpan w:val="3"/>
          </w:tcPr>
          <w:p w:rsidR="00171E9E" w:rsidRPr="007677D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677D8">
              <w:rPr>
                <w:rFonts w:ascii="Times New Roman" w:hAnsi="Times New Roman"/>
                <w:sz w:val="20"/>
                <w:szCs w:val="20"/>
              </w:rPr>
              <w:t>Содержание</w:t>
            </w:r>
          </w:p>
          <w:p w:rsidR="00171E9E" w:rsidRPr="007677D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171E9E" w:rsidRPr="007677D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7D8">
              <w:rPr>
                <w:rFonts w:ascii="Times New Roman" w:hAnsi="Times New Roman"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00" w:type="dxa"/>
            <w:vMerge w:val="restart"/>
          </w:tcPr>
          <w:p w:rsidR="00171E9E" w:rsidRPr="00DB68C8" w:rsidRDefault="00387538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686" w:type="dxa"/>
            <w:gridSpan w:val="2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1E9E" w:rsidRPr="00DB68C8" w:rsidTr="00035D70">
        <w:trPr>
          <w:jc w:val="center"/>
        </w:trPr>
        <w:tc>
          <w:tcPr>
            <w:tcW w:w="2448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68C8">
              <w:rPr>
                <w:rFonts w:ascii="Times New Roman" w:hAnsi="Times New Roman"/>
                <w:sz w:val="20"/>
                <w:szCs w:val="20"/>
              </w:rPr>
              <w:t>1.7.1</w:t>
            </w:r>
          </w:p>
        </w:tc>
        <w:tc>
          <w:tcPr>
            <w:tcW w:w="7020" w:type="dxa"/>
          </w:tcPr>
          <w:p w:rsidR="00171E9E" w:rsidRPr="00DB68C8" w:rsidRDefault="00171E9E" w:rsidP="007A6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DB68C8">
              <w:rPr>
                <w:rFonts w:ascii="Times New Roman" w:hAnsi="Times New Roman"/>
                <w:bCs/>
                <w:sz w:val="20"/>
                <w:szCs w:val="20"/>
              </w:rPr>
              <w:t>Общие сведения о пайке</w:t>
            </w:r>
          </w:p>
        </w:tc>
        <w:tc>
          <w:tcPr>
            <w:tcW w:w="1080" w:type="dxa"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 10,  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1.1. ПК 1.2 ПК 1.3 ПК1.4</w:t>
            </w:r>
          </w:p>
        </w:tc>
      </w:tr>
      <w:tr w:rsidR="00171E9E" w:rsidRPr="00DB68C8" w:rsidTr="00035D70">
        <w:trPr>
          <w:jc w:val="center"/>
        </w:trPr>
        <w:tc>
          <w:tcPr>
            <w:tcW w:w="2448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68C8">
              <w:rPr>
                <w:rFonts w:ascii="Times New Roman" w:hAnsi="Times New Roman"/>
                <w:sz w:val="20"/>
                <w:szCs w:val="20"/>
              </w:rPr>
              <w:t>1.7.2</w:t>
            </w:r>
          </w:p>
        </w:tc>
        <w:tc>
          <w:tcPr>
            <w:tcW w:w="7020" w:type="dxa"/>
          </w:tcPr>
          <w:p w:rsidR="00171E9E" w:rsidRPr="00DB68C8" w:rsidRDefault="00171E9E" w:rsidP="007A6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DB68C8">
              <w:rPr>
                <w:rFonts w:ascii="Times New Roman" w:hAnsi="Times New Roman"/>
                <w:bCs/>
                <w:sz w:val="20"/>
                <w:szCs w:val="20"/>
              </w:rPr>
              <w:t>Паяльные лампы. Инструменты для пайки, виды паяных швов. Пайка мягкими и твёрдыми припоями. Лужение</w:t>
            </w:r>
          </w:p>
        </w:tc>
        <w:tc>
          <w:tcPr>
            <w:tcW w:w="1080" w:type="dxa"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 10,  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1.1. ПК 1.2 ПК 1.3 ПК1.4</w:t>
            </w:r>
          </w:p>
        </w:tc>
      </w:tr>
      <w:tr w:rsidR="00171E9E" w:rsidRPr="00DB68C8" w:rsidTr="00035D70">
        <w:trPr>
          <w:jc w:val="center"/>
        </w:trPr>
        <w:tc>
          <w:tcPr>
            <w:tcW w:w="2448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68C8">
              <w:rPr>
                <w:rFonts w:ascii="Times New Roman" w:hAnsi="Times New Roman"/>
                <w:sz w:val="20"/>
                <w:szCs w:val="20"/>
              </w:rPr>
              <w:t>1.7.3</w:t>
            </w:r>
          </w:p>
        </w:tc>
        <w:tc>
          <w:tcPr>
            <w:tcW w:w="7020" w:type="dxa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B68C8">
              <w:rPr>
                <w:rFonts w:ascii="Times New Roman" w:hAnsi="Times New Roman"/>
                <w:bCs/>
                <w:sz w:val="20"/>
                <w:szCs w:val="20"/>
              </w:rPr>
              <w:t>Склеивание, клеящие вещества.</w:t>
            </w:r>
          </w:p>
        </w:tc>
        <w:tc>
          <w:tcPr>
            <w:tcW w:w="1080" w:type="dxa"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 10,  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1.1. ПК 1.2 ПК 1.3 ПК1.4</w:t>
            </w:r>
          </w:p>
        </w:tc>
      </w:tr>
      <w:tr w:rsidR="00171E9E" w:rsidRPr="00DB68C8" w:rsidTr="00035D70">
        <w:trPr>
          <w:jc w:val="center"/>
        </w:trPr>
        <w:tc>
          <w:tcPr>
            <w:tcW w:w="2448" w:type="dxa"/>
            <w:vMerge w:val="restart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1.8 Технологический процесс слесарных работ </w:t>
            </w:r>
          </w:p>
        </w:tc>
        <w:tc>
          <w:tcPr>
            <w:tcW w:w="8100" w:type="dxa"/>
            <w:gridSpan w:val="3"/>
            <w:tcBorders>
              <w:top w:val="nil"/>
            </w:tcBorders>
          </w:tcPr>
          <w:p w:rsidR="00171E9E" w:rsidRPr="007677D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677D8">
              <w:rPr>
                <w:rFonts w:ascii="Times New Roman" w:hAnsi="Times New Roman"/>
                <w:sz w:val="20"/>
                <w:szCs w:val="20"/>
              </w:rPr>
              <w:t>Содержание</w:t>
            </w:r>
          </w:p>
          <w:p w:rsidR="00171E9E" w:rsidRPr="007677D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171E9E" w:rsidRPr="007677D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7D8">
              <w:rPr>
                <w:rFonts w:ascii="Times New Roman" w:hAnsi="Times New Roman"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00" w:type="dxa"/>
            <w:vMerge w:val="restart"/>
          </w:tcPr>
          <w:p w:rsidR="00171E9E" w:rsidRPr="00DB68C8" w:rsidRDefault="000516F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686" w:type="dxa"/>
            <w:gridSpan w:val="2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1E9E" w:rsidRPr="00DB68C8" w:rsidTr="00035D70">
        <w:trPr>
          <w:jc w:val="center"/>
        </w:trPr>
        <w:tc>
          <w:tcPr>
            <w:tcW w:w="2448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68C8">
              <w:rPr>
                <w:rFonts w:ascii="Times New Roman" w:hAnsi="Times New Roman"/>
                <w:sz w:val="20"/>
                <w:szCs w:val="20"/>
              </w:rPr>
              <w:t>1.8.1</w:t>
            </w:r>
          </w:p>
        </w:tc>
        <w:tc>
          <w:tcPr>
            <w:tcW w:w="7020" w:type="dxa"/>
          </w:tcPr>
          <w:p w:rsidR="00171E9E" w:rsidRPr="00DB68C8" w:rsidRDefault="00171E9E" w:rsidP="007A6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DB68C8">
              <w:rPr>
                <w:rFonts w:ascii="Times New Roman" w:hAnsi="Times New Roman"/>
                <w:bCs/>
                <w:sz w:val="20"/>
                <w:szCs w:val="20"/>
              </w:rPr>
              <w:t>Технологический процесс обработки деталей</w:t>
            </w:r>
          </w:p>
        </w:tc>
        <w:tc>
          <w:tcPr>
            <w:tcW w:w="1080" w:type="dxa"/>
            <w:vAlign w:val="center"/>
          </w:tcPr>
          <w:p w:rsidR="00171E9E" w:rsidRPr="00DB68C8" w:rsidRDefault="00171E9E" w:rsidP="007A6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 10,  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1.1. ПК 1.2 ПК 1.3 ПК1.4</w:t>
            </w:r>
          </w:p>
        </w:tc>
      </w:tr>
      <w:tr w:rsidR="00171E9E" w:rsidRPr="00DB68C8" w:rsidTr="00035D70">
        <w:trPr>
          <w:jc w:val="center"/>
        </w:trPr>
        <w:tc>
          <w:tcPr>
            <w:tcW w:w="2448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68C8">
              <w:rPr>
                <w:rFonts w:ascii="Times New Roman" w:hAnsi="Times New Roman"/>
                <w:sz w:val="20"/>
                <w:szCs w:val="20"/>
              </w:rPr>
              <w:t>1.8.2</w:t>
            </w:r>
          </w:p>
        </w:tc>
        <w:tc>
          <w:tcPr>
            <w:tcW w:w="7020" w:type="dxa"/>
          </w:tcPr>
          <w:p w:rsidR="00171E9E" w:rsidRPr="00DB68C8" w:rsidRDefault="00171E9E" w:rsidP="007A6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DB68C8">
              <w:rPr>
                <w:rFonts w:ascii="Times New Roman" w:hAnsi="Times New Roman"/>
                <w:bCs/>
                <w:sz w:val="20"/>
                <w:szCs w:val="20"/>
              </w:rPr>
              <w:t>Построение технологического процесса</w:t>
            </w:r>
          </w:p>
        </w:tc>
        <w:tc>
          <w:tcPr>
            <w:tcW w:w="1080" w:type="dxa"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 10,  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1.1. ПК 1.2 ПК 1.3 ПК1.4</w:t>
            </w:r>
          </w:p>
        </w:tc>
      </w:tr>
      <w:tr w:rsidR="00171E9E" w:rsidRPr="00DB68C8" w:rsidTr="00035D70">
        <w:trPr>
          <w:jc w:val="center"/>
        </w:trPr>
        <w:tc>
          <w:tcPr>
            <w:tcW w:w="2448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68C8">
              <w:rPr>
                <w:rFonts w:ascii="Times New Roman" w:hAnsi="Times New Roman"/>
                <w:sz w:val="20"/>
                <w:szCs w:val="20"/>
              </w:rPr>
              <w:t>1.8.3</w:t>
            </w:r>
          </w:p>
        </w:tc>
        <w:tc>
          <w:tcPr>
            <w:tcW w:w="7020" w:type="dxa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B68C8">
              <w:rPr>
                <w:rFonts w:ascii="Times New Roman" w:hAnsi="Times New Roman"/>
                <w:bCs/>
                <w:sz w:val="20"/>
                <w:szCs w:val="20"/>
              </w:rPr>
              <w:t>Технологическая документация</w:t>
            </w:r>
          </w:p>
        </w:tc>
        <w:tc>
          <w:tcPr>
            <w:tcW w:w="1080" w:type="dxa"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 10,  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1.1. ПК 1.2 ПК 1.3 ПК1.4</w:t>
            </w:r>
          </w:p>
        </w:tc>
      </w:tr>
      <w:tr w:rsidR="00171E9E" w:rsidRPr="00DB68C8" w:rsidTr="00035D70">
        <w:trPr>
          <w:jc w:val="center"/>
        </w:trPr>
        <w:tc>
          <w:tcPr>
            <w:tcW w:w="2448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00" w:type="dxa"/>
            <w:gridSpan w:val="3"/>
          </w:tcPr>
          <w:p w:rsidR="00171E9E" w:rsidRPr="007677D8" w:rsidRDefault="007677D8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677D8">
              <w:rPr>
                <w:rFonts w:ascii="Times New Roman" w:hAnsi="Times New Roman"/>
                <w:bCs/>
                <w:sz w:val="20"/>
                <w:szCs w:val="20"/>
              </w:rPr>
              <w:t xml:space="preserve">Практическая </w:t>
            </w:r>
            <w:r w:rsidR="00171E9E" w:rsidRPr="007677D8">
              <w:rPr>
                <w:rFonts w:ascii="Times New Roman" w:hAnsi="Times New Roman"/>
                <w:bCs/>
                <w:sz w:val="20"/>
                <w:szCs w:val="20"/>
              </w:rPr>
              <w:t xml:space="preserve"> работа №8</w:t>
            </w:r>
            <w:r w:rsidR="00CD4C70">
              <w:rPr>
                <w:rFonts w:ascii="Times New Roman" w:hAnsi="Times New Roman"/>
                <w:bCs/>
                <w:sz w:val="20"/>
                <w:szCs w:val="20"/>
              </w:rPr>
              <w:t xml:space="preserve"> Построение инструкционной карты</w:t>
            </w:r>
          </w:p>
        </w:tc>
        <w:tc>
          <w:tcPr>
            <w:tcW w:w="1080" w:type="dxa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</w:tcPr>
          <w:p w:rsidR="00171E9E" w:rsidRPr="00DB68C8" w:rsidRDefault="000516F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86" w:type="dxa"/>
            <w:gridSpan w:val="2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 10,  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1.1. ПК 1.2 ПК 1.3 ПК1.4</w:t>
            </w:r>
          </w:p>
        </w:tc>
      </w:tr>
      <w:tr w:rsidR="00171E9E" w:rsidRPr="00DB68C8" w:rsidTr="00035D70">
        <w:trPr>
          <w:trHeight w:val="390"/>
          <w:jc w:val="center"/>
        </w:trPr>
        <w:tc>
          <w:tcPr>
            <w:tcW w:w="2448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0" w:type="dxa"/>
          </w:tcPr>
          <w:p w:rsidR="00171E9E" w:rsidRPr="006465C2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992DC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6465C2">
              <w:rPr>
                <w:rFonts w:ascii="Times New Roman" w:hAnsi="Times New Roman"/>
                <w:bCs/>
                <w:sz w:val="20"/>
                <w:szCs w:val="20"/>
              </w:rPr>
              <w:t xml:space="preserve">Самостоятельная работа  </w:t>
            </w:r>
            <w:r w:rsidR="006465C2" w:rsidRPr="006465C2">
              <w:rPr>
                <w:rFonts w:ascii="Times New Roman" w:hAnsi="Times New Roman"/>
                <w:bCs/>
                <w:sz w:val="20"/>
                <w:szCs w:val="20"/>
              </w:rPr>
              <w:t>обучающийся</w:t>
            </w:r>
            <w:r w:rsidRPr="006465C2">
              <w:rPr>
                <w:rFonts w:ascii="Times New Roman" w:hAnsi="Times New Roman"/>
                <w:bCs/>
                <w:sz w:val="20"/>
                <w:szCs w:val="20"/>
              </w:rPr>
              <w:t xml:space="preserve"> Сообщение на тему Технологический  процесс обработки деталей.</w:t>
            </w:r>
          </w:p>
        </w:tc>
        <w:tc>
          <w:tcPr>
            <w:tcW w:w="1080" w:type="dxa"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 10,  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1.1. ПК 1.2 ПК 1.3 ПК1.4</w:t>
            </w:r>
          </w:p>
        </w:tc>
      </w:tr>
      <w:tr w:rsidR="00171E9E" w:rsidRPr="00DB68C8" w:rsidTr="00035D70">
        <w:trPr>
          <w:trHeight w:val="654"/>
          <w:jc w:val="center"/>
        </w:trPr>
        <w:tc>
          <w:tcPr>
            <w:tcW w:w="2448" w:type="dxa"/>
            <w:vMerge w:val="restart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1.9 </w:t>
            </w:r>
            <w:r w:rsidRPr="00DB68C8">
              <w:rPr>
                <w:rFonts w:ascii="Times New Roman" w:hAnsi="Times New Roman"/>
                <w:b/>
                <w:bCs/>
                <w:sz w:val="20"/>
                <w:szCs w:val="20"/>
              </w:rPr>
              <w:t>Понятие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о базах, выбор баз.</w:t>
            </w:r>
          </w:p>
        </w:tc>
        <w:tc>
          <w:tcPr>
            <w:tcW w:w="8100" w:type="dxa"/>
            <w:gridSpan w:val="3"/>
          </w:tcPr>
          <w:p w:rsidR="00171E9E" w:rsidRPr="007677D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677D8">
              <w:rPr>
                <w:rFonts w:ascii="Times New Roman" w:hAnsi="Times New Roman"/>
                <w:sz w:val="20"/>
                <w:szCs w:val="20"/>
              </w:rPr>
              <w:t>Содержание</w:t>
            </w:r>
          </w:p>
          <w:p w:rsidR="00171E9E" w:rsidRPr="007677D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171E9E" w:rsidRPr="007677D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7D8">
              <w:rPr>
                <w:rFonts w:ascii="Times New Roman" w:hAnsi="Times New Roman"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00" w:type="dxa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1E9E" w:rsidRPr="00DB68C8" w:rsidTr="00035D70">
        <w:trPr>
          <w:jc w:val="center"/>
        </w:trPr>
        <w:tc>
          <w:tcPr>
            <w:tcW w:w="2448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68C8">
              <w:rPr>
                <w:rFonts w:ascii="Times New Roman" w:hAnsi="Times New Roman"/>
                <w:sz w:val="20"/>
                <w:szCs w:val="20"/>
              </w:rPr>
              <w:t>1.9.1</w:t>
            </w:r>
          </w:p>
        </w:tc>
        <w:tc>
          <w:tcPr>
            <w:tcW w:w="7020" w:type="dxa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Технологическая база</w:t>
            </w:r>
          </w:p>
        </w:tc>
        <w:tc>
          <w:tcPr>
            <w:tcW w:w="1080" w:type="dxa"/>
            <w:vAlign w:val="center"/>
          </w:tcPr>
          <w:p w:rsidR="00171E9E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vMerge w:val="restart"/>
            <w:vAlign w:val="center"/>
          </w:tcPr>
          <w:p w:rsidR="00171E9E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1E9E" w:rsidRPr="00DB68C8" w:rsidRDefault="000516F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86" w:type="dxa"/>
            <w:gridSpan w:val="2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 10,  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1.1. ПК 1.2 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1.3 ПК1.4</w:t>
            </w:r>
          </w:p>
        </w:tc>
      </w:tr>
      <w:tr w:rsidR="00171E9E" w:rsidRPr="00DB68C8" w:rsidTr="00035D70">
        <w:trPr>
          <w:jc w:val="center"/>
        </w:trPr>
        <w:tc>
          <w:tcPr>
            <w:tcW w:w="2448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68C8">
              <w:rPr>
                <w:rFonts w:ascii="Times New Roman" w:hAnsi="Times New Roman"/>
                <w:sz w:val="20"/>
                <w:szCs w:val="20"/>
              </w:rPr>
              <w:t>1.9.2</w:t>
            </w:r>
          </w:p>
        </w:tc>
        <w:tc>
          <w:tcPr>
            <w:tcW w:w="7020" w:type="dxa"/>
          </w:tcPr>
          <w:p w:rsidR="00171E9E" w:rsidRPr="00DB68C8" w:rsidRDefault="00171E9E" w:rsidP="007A6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Измерительная база</w:t>
            </w:r>
          </w:p>
        </w:tc>
        <w:tc>
          <w:tcPr>
            <w:tcW w:w="1080" w:type="dxa"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 10,  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1.1. ПК 1.2 ПК 1.3 ПК1.4</w:t>
            </w:r>
          </w:p>
        </w:tc>
      </w:tr>
      <w:tr w:rsidR="00171E9E" w:rsidRPr="00DB68C8" w:rsidTr="00035D70">
        <w:trPr>
          <w:trHeight w:val="937"/>
          <w:jc w:val="center"/>
        </w:trPr>
        <w:tc>
          <w:tcPr>
            <w:tcW w:w="2448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 w:val="restart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1.9.3</w:t>
            </w:r>
          </w:p>
        </w:tc>
        <w:tc>
          <w:tcPr>
            <w:tcW w:w="7020" w:type="dxa"/>
          </w:tcPr>
          <w:p w:rsidR="00171E9E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DB68C8">
              <w:rPr>
                <w:rFonts w:ascii="Times New Roman" w:hAnsi="Times New Roman"/>
                <w:bCs/>
                <w:sz w:val="20"/>
                <w:szCs w:val="20"/>
              </w:rPr>
              <w:t>Сборочная база</w:t>
            </w:r>
          </w:p>
          <w:p w:rsidR="00171E9E" w:rsidRPr="007677D8" w:rsidRDefault="006465C2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Практичекая </w:t>
            </w:r>
            <w:r w:rsidRPr="007677D8">
              <w:rPr>
                <w:rFonts w:ascii="Times New Roman" w:hAnsi="Times New Roman"/>
                <w:bCs/>
                <w:sz w:val="20"/>
                <w:szCs w:val="20"/>
              </w:rPr>
              <w:t>работа</w:t>
            </w:r>
            <w:r w:rsidR="00171E9E" w:rsidRPr="007677D8">
              <w:rPr>
                <w:rFonts w:ascii="Times New Roman" w:hAnsi="Times New Roman"/>
                <w:bCs/>
                <w:sz w:val="20"/>
                <w:szCs w:val="20"/>
              </w:rPr>
              <w:t xml:space="preserve"> №9</w:t>
            </w:r>
          </w:p>
          <w:p w:rsidR="00171E9E" w:rsidRPr="009122B4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EA3D89">
              <w:rPr>
                <w:rFonts w:ascii="Times New Roman" w:hAnsi="Times New Roman"/>
                <w:bCs/>
                <w:sz w:val="20"/>
                <w:szCs w:val="20"/>
              </w:rPr>
              <w:t>Составлеиие технологического процесса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и определение технологической. измерительной базы</w:t>
            </w:r>
          </w:p>
        </w:tc>
        <w:tc>
          <w:tcPr>
            <w:tcW w:w="1080" w:type="dxa"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vAlign w:val="center"/>
          </w:tcPr>
          <w:p w:rsidR="00171E9E" w:rsidRPr="00DB68C8" w:rsidRDefault="000516F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86" w:type="dxa"/>
            <w:gridSpan w:val="2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 10,  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1.1. ПК 1.2 ПК 1.3 ПК1.4</w:t>
            </w:r>
          </w:p>
        </w:tc>
      </w:tr>
      <w:tr w:rsidR="00171E9E" w:rsidRPr="00DB68C8" w:rsidTr="00035D70">
        <w:trPr>
          <w:trHeight w:val="398"/>
          <w:jc w:val="center"/>
        </w:trPr>
        <w:tc>
          <w:tcPr>
            <w:tcW w:w="2448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</w:tcPr>
          <w:p w:rsidR="00171E9E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0" w:type="dxa"/>
          </w:tcPr>
          <w:p w:rsidR="00171E9E" w:rsidRPr="006465C2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6465C2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обучающися сообщение на тему Понятие о базах, выбор баз</w:t>
            </w:r>
          </w:p>
        </w:tc>
        <w:tc>
          <w:tcPr>
            <w:tcW w:w="1080" w:type="dxa"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 10,  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1.1. ПК 1.2 ПК 1.3 ПК1.4</w:t>
            </w:r>
          </w:p>
        </w:tc>
      </w:tr>
      <w:tr w:rsidR="00171E9E" w:rsidRPr="00DB68C8" w:rsidTr="00035D70">
        <w:trPr>
          <w:trHeight w:val="238"/>
          <w:jc w:val="center"/>
        </w:trPr>
        <w:tc>
          <w:tcPr>
            <w:tcW w:w="2448" w:type="dxa"/>
            <w:vMerge w:val="restart"/>
            <w:tcBorders>
              <w:top w:val="nil"/>
            </w:tcBorders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Тема 1.10</w:t>
            </w:r>
            <w:r w:rsidRPr="00CD5F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 Притирка идоводка</w:t>
            </w:r>
            <w:r w:rsidRPr="009627C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Неизбежные погрешности</w:t>
            </w:r>
          </w:p>
        </w:tc>
        <w:tc>
          <w:tcPr>
            <w:tcW w:w="8100" w:type="dxa"/>
            <w:gridSpan w:val="3"/>
            <w:tcBorders>
              <w:bottom w:val="nil"/>
            </w:tcBorders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6" w:type="dxa"/>
            <w:gridSpan w:val="3"/>
            <w:tcBorders>
              <w:bottom w:val="nil"/>
            </w:tcBorders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1E9E" w:rsidRPr="00DB68C8" w:rsidTr="00035D70">
        <w:trPr>
          <w:trHeight w:val="167"/>
          <w:jc w:val="center"/>
        </w:trPr>
        <w:tc>
          <w:tcPr>
            <w:tcW w:w="2448" w:type="dxa"/>
            <w:vMerge/>
          </w:tcPr>
          <w:p w:rsidR="00171E9E" w:rsidRPr="00CD5FF7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FF6600"/>
                <w:sz w:val="20"/>
                <w:szCs w:val="20"/>
              </w:rPr>
            </w:pPr>
          </w:p>
        </w:tc>
        <w:tc>
          <w:tcPr>
            <w:tcW w:w="8100" w:type="dxa"/>
            <w:gridSpan w:val="3"/>
            <w:tcBorders>
              <w:top w:val="nil"/>
            </w:tcBorders>
          </w:tcPr>
          <w:p w:rsidR="00171E9E" w:rsidRPr="007677D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677D8">
              <w:rPr>
                <w:rFonts w:ascii="Times New Roman" w:hAnsi="Times New Roman"/>
                <w:sz w:val="20"/>
                <w:szCs w:val="20"/>
              </w:rPr>
              <w:t>Содержание</w:t>
            </w:r>
          </w:p>
          <w:p w:rsidR="00171E9E" w:rsidRPr="007677D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171E9E" w:rsidRPr="007677D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7D8">
              <w:rPr>
                <w:rFonts w:ascii="Times New Roman" w:hAnsi="Times New Roman"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00" w:type="dxa"/>
            <w:vMerge w:val="restart"/>
          </w:tcPr>
          <w:p w:rsidR="00171E9E" w:rsidRDefault="000516F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171E9E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1E9E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1E9E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1E9E" w:rsidRPr="00DB68C8" w:rsidTr="00035D70">
        <w:trPr>
          <w:jc w:val="center"/>
        </w:trPr>
        <w:tc>
          <w:tcPr>
            <w:tcW w:w="2448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68C8">
              <w:rPr>
                <w:rFonts w:ascii="Times New Roman" w:hAnsi="Times New Roman"/>
                <w:sz w:val="20"/>
                <w:szCs w:val="20"/>
              </w:rPr>
              <w:t>1.1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DB68C8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7020" w:type="dxa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68C8">
              <w:rPr>
                <w:rFonts w:ascii="Times New Roman" w:hAnsi="Times New Roman"/>
                <w:bCs/>
                <w:sz w:val="20"/>
                <w:szCs w:val="20"/>
              </w:rPr>
              <w:t xml:space="preserve">Понятия о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притирке и доводке.</w:t>
            </w:r>
          </w:p>
        </w:tc>
        <w:tc>
          <w:tcPr>
            <w:tcW w:w="1080" w:type="dxa"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 10,  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1.1. ПК 1.2 ПК 1.3 ПК1.4</w:t>
            </w:r>
          </w:p>
        </w:tc>
      </w:tr>
      <w:tr w:rsidR="00171E9E" w:rsidRPr="00DB68C8" w:rsidTr="00035D70">
        <w:trPr>
          <w:trHeight w:val="787"/>
          <w:jc w:val="center"/>
        </w:trPr>
        <w:tc>
          <w:tcPr>
            <w:tcW w:w="2448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 w:val="restart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1.10</w:t>
            </w:r>
            <w:r w:rsidRPr="00DB68C8">
              <w:rPr>
                <w:rFonts w:ascii="Times New Roman" w:hAnsi="Times New Roman"/>
                <w:sz w:val="20"/>
                <w:szCs w:val="20"/>
              </w:rPr>
              <w:t>.2</w:t>
            </w:r>
          </w:p>
        </w:tc>
        <w:tc>
          <w:tcPr>
            <w:tcW w:w="7020" w:type="dxa"/>
          </w:tcPr>
          <w:p w:rsidR="007677D8" w:rsidRPr="006465C2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6465C2">
              <w:rPr>
                <w:rFonts w:ascii="Times New Roman" w:hAnsi="Times New Roman"/>
                <w:bCs/>
                <w:sz w:val="20"/>
                <w:szCs w:val="20"/>
              </w:rPr>
              <w:t xml:space="preserve"> Инструменты и приспо</w:t>
            </w:r>
            <w:r w:rsidR="007677D8" w:rsidRPr="006465C2">
              <w:rPr>
                <w:rFonts w:ascii="Times New Roman" w:hAnsi="Times New Roman"/>
                <w:bCs/>
                <w:sz w:val="20"/>
                <w:szCs w:val="20"/>
              </w:rPr>
              <w:t>собления для притирки и доводки</w:t>
            </w:r>
          </w:p>
          <w:p w:rsidR="00171E9E" w:rsidRPr="006465C2" w:rsidRDefault="007677D8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6465C2">
              <w:rPr>
                <w:rFonts w:ascii="Times New Roman" w:hAnsi="Times New Roman"/>
                <w:bCs/>
                <w:sz w:val="20"/>
                <w:szCs w:val="20"/>
              </w:rPr>
              <w:t xml:space="preserve">Практическая </w:t>
            </w:r>
            <w:r w:rsidR="00171E9E" w:rsidRPr="006465C2">
              <w:rPr>
                <w:rFonts w:ascii="Times New Roman" w:hAnsi="Times New Roman"/>
                <w:bCs/>
                <w:sz w:val="20"/>
                <w:szCs w:val="20"/>
              </w:rPr>
              <w:t xml:space="preserve"> работа №10</w:t>
            </w:r>
          </w:p>
          <w:p w:rsidR="00171E9E" w:rsidRPr="006465C2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6465C2">
              <w:rPr>
                <w:rFonts w:ascii="Times New Roman" w:hAnsi="Times New Roman"/>
                <w:bCs/>
                <w:sz w:val="20"/>
                <w:szCs w:val="20"/>
              </w:rPr>
              <w:t>Работа с инструментами и</w:t>
            </w:r>
            <w:r w:rsidR="006465C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465C2">
              <w:rPr>
                <w:rFonts w:ascii="Times New Roman" w:hAnsi="Times New Roman"/>
                <w:bCs/>
                <w:sz w:val="20"/>
                <w:szCs w:val="20"/>
              </w:rPr>
              <w:t>приспособлениями</w:t>
            </w:r>
          </w:p>
        </w:tc>
        <w:tc>
          <w:tcPr>
            <w:tcW w:w="1080" w:type="dxa"/>
            <w:vAlign w:val="center"/>
          </w:tcPr>
          <w:p w:rsidR="00171E9E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1E9E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1E9E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86" w:type="dxa"/>
            <w:gridSpan w:val="2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 10,  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1.1. ПК 1.2 ПК 1.3 ПК1.4</w:t>
            </w:r>
          </w:p>
        </w:tc>
      </w:tr>
      <w:tr w:rsidR="00171E9E" w:rsidRPr="00DB68C8" w:rsidTr="00035D70">
        <w:trPr>
          <w:trHeight w:val="525"/>
          <w:jc w:val="center"/>
        </w:trPr>
        <w:tc>
          <w:tcPr>
            <w:tcW w:w="2448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</w:tcPr>
          <w:p w:rsidR="00171E9E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0" w:type="dxa"/>
          </w:tcPr>
          <w:p w:rsidR="00171E9E" w:rsidRPr="006465C2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6465C2"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  обучающихся на тему Технологияеский процесс обработки деталей.</w:t>
            </w:r>
          </w:p>
        </w:tc>
        <w:tc>
          <w:tcPr>
            <w:tcW w:w="1080" w:type="dxa"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 10,  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1.1. ПК 1.2 ПК 1.3 ПК1.4</w:t>
            </w:r>
          </w:p>
        </w:tc>
      </w:tr>
      <w:tr w:rsidR="00171E9E" w:rsidRPr="00DB68C8" w:rsidTr="00035D70">
        <w:trPr>
          <w:jc w:val="center"/>
        </w:trPr>
        <w:tc>
          <w:tcPr>
            <w:tcW w:w="2448" w:type="dxa"/>
            <w:vMerge w:val="restart"/>
          </w:tcPr>
          <w:p w:rsidR="00171E9E" w:rsidRPr="008A7874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A78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Тема 1.11 Взаимозаменяемость, размеры, отклонения и допуски</w:t>
            </w:r>
          </w:p>
        </w:tc>
        <w:tc>
          <w:tcPr>
            <w:tcW w:w="8100" w:type="dxa"/>
            <w:gridSpan w:val="3"/>
          </w:tcPr>
          <w:p w:rsidR="00171E9E" w:rsidRPr="007677D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77D8">
              <w:rPr>
                <w:rFonts w:ascii="Times New Roman" w:hAnsi="Times New Roman"/>
                <w:color w:val="000000"/>
                <w:sz w:val="20"/>
                <w:szCs w:val="20"/>
              </w:rPr>
              <w:t>Содержание</w:t>
            </w:r>
          </w:p>
          <w:p w:rsidR="00171E9E" w:rsidRPr="007677D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171E9E" w:rsidRPr="007677D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7D8">
              <w:rPr>
                <w:rFonts w:ascii="Times New Roman" w:hAnsi="Times New Roman"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00" w:type="dxa"/>
            <w:vMerge w:val="restart"/>
          </w:tcPr>
          <w:p w:rsidR="00171E9E" w:rsidRPr="00DB68C8" w:rsidRDefault="000516F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86" w:type="dxa"/>
            <w:gridSpan w:val="2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1E9E" w:rsidRPr="00DB68C8" w:rsidTr="00035D70">
        <w:trPr>
          <w:jc w:val="center"/>
        </w:trPr>
        <w:tc>
          <w:tcPr>
            <w:tcW w:w="2448" w:type="dxa"/>
            <w:vMerge/>
            <w:vAlign w:val="center"/>
          </w:tcPr>
          <w:p w:rsidR="00171E9E" w:rsidRPr="008A7874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71E9E" w:rsidRPr="008A7874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7874">
              <w:rPr>
                <w:rFonts w:ascii="Times New Roman" w:hAnsi="Times New Roman"/>
                <w:color w:val="000000"/>
                <w:sz w:val="20"/>
                <w:szCs w:val="20"/>
              </w:rPr>
              <w:t>1.11.1</w:t>
            </w:r>
          </w:p>
        </w:tc>
        <w:tc>
          <w:tcPr>
            <w:tcW w:w="7020" w:type="dxa"/>
          </w:tcPr>
          <w:p w:rsidR="00171E9E" w:rsidRPr="008A7874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A787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Понятие о взаимозаменяемости</w:t>
            </w:r>
          </w:p>
        </w:tc>
        <w:tc>
          <w:tcPr>
            <w:tcW w:w="1080" w:type="dxa"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 10,  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1.1. ПК 1.2 ПК 1.3 ПК1.4</w:t>
            </w:r>
          </w:p>
        </w:tc>
      </w:tr>
      <w:tr w:rsidR="00171E9E" w:rsidRPr="00DB68C8" w:rsidTr="00035D70">
        <w:trPr>
          <w:jc w:val="center"/>
        </w:trPr>
        <w:tc>
          <w:tcPr>
            <w:tcW w:w="2448" w:type="dxa"/>
            <w:vMerge/>
            <w:vAlign w:val="center"/>
          </w:tcPr>
          <w:p w:rsidR="00171E9E" w:rsidRPr="008A7874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71E9E" w:rsidRPr="008A7874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7874">
              <w:rPr>
                <w:rFonts w:ascii="Times New Roman" w:hAnsi="Times New Roman"/>
                <w:color w:val="000000"/>
                <w:sz w:val="20"/>
                <w:szCs w:val="20"/>
              </w:rPr>
              <w:t>1.11.2</w:t>
            </w:r>
          </w:p>
        </w:tc>
        <w:tc>
          <w:tcPr>
            <w:tcW w:w="7020" w:type="dxa"/>
          </w:tcPr>
          <w:p w:rsidR="00171E9E" w:rsidRPr="008A7874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A787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Допуски и посадки</w:t>
            </w:r>
          </w:p>
        </w:tc>
        <w:tc>
          <w:tcPr>
            <w:tcW w:w="1080" w:type="dxa"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 10,  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1.1. ПК 1.2 ПК 1.3 ПК1.4</w:t>
            </w:r>
          </w:p>
        </w:tc>
      </w:tr>
      <w:tr w:rsidR="00171E9E" w:rsidRPr="00DB68C8" w:rsidTr="00035D70">
        <w:trPr>
          <w:jc w:val="center"/>
        </w:trPr>
        <w:tc>
          <w:tcPr>
            <w:tcW w:w="2448" w:type="dxa"/>
          </w:tcPr>
          <w:p w:rsidR="00171E9E" w:rsidRPr="008A7874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A7874">
              <w:rPr>
                <w:color w:val="000000"/>
              </w:rPr>
              <w:br w:type="page"/>
            </w:r>
          </w:p>
        </w:tc>
        <w:tc>
          <w:tcPr>
            <w:tcW w:w="1080" w:type="dxa"/>
            <w:gridSpan w:val="2"/>
          </w:tcPr>
          <w:p w:rsidR="00171E9E" w:rsidRPr="008A7874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7874">
              <w:rPr>
                <w:rFonts w:ascii="Times New Roman" w:hAnsi="Times New Roman"/>
                <w:color w:val="000000"/>
                <w:sz w:val="20"/>
                <w:szCs w:val="20"/>
              </w:rPr>
              <w:t>1.11.3</w:t>
            </w:r>
          </w:p>
        </w:tc>
        <w:tc>
          <w:tcPr>
            <w:tcW w:w="7020" w:type="dxa"/>
          </w:tcPr>
          <w:p w:rsidR="00171E9E" w:rsidRPr="008A7874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A787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Унификация</w:t>
            </w:r>
          </w:p>
        </w:tc>
        <w:tc>
          <w:tcPr>
            <w:tcW w:w="1080" w:type="dxa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 10,  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1.1. ПК 1.2 ПК 1.3 ПК1.4</w:t>
            </w:r>
          </w:p>
        </w:tc>
      </w:tr>
      <w:tr w:rsidR="00171E9E" w:rsidRPr="00DB68C8" w:rsidTr="00035D70">
        <w:trPr>
          <w:jc w:val="center"/>
        </w:trPr>
        <w:tc>
          <w:tcPr>
            <w:tcW w:w="2448" w:type="dxa"/>
            <w:vMerge w:val="restart"/>
          </w:tcPr>
          <w:p w:rsidR="00171E9E" w:rsidRPr="008A7874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A78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Тема 1.12 Шероховатость поверхностей</w:t>
            </w:r>
          </w:p>
        </w:tc>
        <w:tc>
          <w:tcPr>
            <w:tcW w:w="8100" w:type="dxa"/>
            <w:gridSpan w:val="3"/>
          </w:tcPr>
          <w:p w:rsidR="00171E9E" w:rsidRPr="007677D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77D8">
              <w:rPr>
                <w:rFonts w:ascii="Times New Roman" w:hAnsi="Times New Roman"/>
                <w:color w:val="000000"/>
                <w:sz w:val="20"/>
                <w:szCs w:val="20"/>
              </w:rPr>
              <w:t>Содержание</w:t>
            </w:r>
          </w:p>
          <w:p w:rsidR="00171E9E" w:rsidRPr="007677D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171E9E" w:rsidRPr="007677D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7D8">
              <w:rPr>
                <w:rFonts w:ascii="Times New Roman" w:hAnsi="Times New Roman"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00" w:type="dxa"/>
            <w:vMerge w:val="restart"/>
          </w:tcPr>
          <w:p w:rsidR="00171E9E" w:rsidRDefault="00387538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171E9E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1E9E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1E9E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1E9E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1E9E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1E9E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1E9E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1E9E" w:rsidRPr="00DB68C8" w:rsidTr="00035D70">
        <w:trPr>
          <w:jc w:val="center"/>
        </w:trPr>
        <w:tc>
          <w:tcPr>
            <w:tcW w:w="2448" w:type="dxa"/>
            <w:vMerge/>
            <w:vAlign w:val="center"/>
          </w:tcPr>
          <w:p w:rsidR="00171E9E" w:rsidRPr="008A7874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71E9E" w:rsidRPr="008A7874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7874">
              <w:rPr>
                <w:rFonts w:ascii="Times New Roman" w:hAnsi="Times New Roman"/>
                <w:color w:val="000000"/>
                <w:sz w:val="20"/>
                <w:szCs w:val="20"/>
              </w:rPr>
              <w:t>1.12.1</w:t>
            </w:r>
          </w:p>
        </w:tc>
        <w:tc>
          <w:tcPr>
            <w:tcW w:w="7020" w:type="dxa"/>
          </w:tcPr>
          <w:p w:rsidR="00171E9E" w:rsidRPr="008A7874" w:rsidRDefault="00171E9E" w:rsidP="007A6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A787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Шероховатость, отклонение форм и расположения поверхностей деталей</w:t>
            </w:r>
          </w:p>
        </w:tc>
        <w:tc>
          <w:tcPr>
            <w:tcW w:w="1080" w:type="dxa"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 10,  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1.1. ПК 1.2 ПК 1.3 ПК1.4</w:t>
            </w:r>
          </w:p>
        </w:tc>
      </w:tr>
      <w:tr w:rsidR="00171E9E" w:rsidRPr="00DB68C8" w:rsidTr="00035D70">
        <w:trPr>
          <w:jc w:val="center"/>
        </w:trPr>
        <w:tc>
          <w:tcPr>
            <w:tcW w:w="2448" w:type="dxa"/>
            <w:vMerge/>
            <w:vAlign w:val="center"/>
          </w:tcPr>
          <w:p w:rsidR="00171E9E" w:rsidRPr="008A7874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71E9E" w:rsidRPr="008A7874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7874">
              <w:rPr>
                <w:rFonts w:ascii="Times New Roman" w:hAnsi="Times New Roman"/>
                <w:color w:val="000000"/>
                <w:sz w:val="20"/>
                <w:szCs w:val="20"/>
              </w:rPr>
              <w:t>1.12.2</w:t>
            </w:r>
          </w:p>
        </w:tc>
        <w:tc>
          <w:tcPr>
            <w:tcW w:w="7020" w:type="dxa"/>
          </w:tcPr>
          <w:p w:rsidR="00171E9E" w:rsidRPr="008A7874" w:rsidRDefault="00171E9E" w:rsidP="007A6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A787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Понятие об измерении и контроле</w:t>
            </w:r>
          </w:p>
        </w:tc>
        <w:tc>
          <w:tcPr>
            <w:tcW w:w="1080" w:type="dxa"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 10,  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1.1. ПК 1.2 ПК 1.3 ПК1.4</w:t>
            </w:r>
          </w:p>
        </w:tc>
      </w:tr>
      <w:tr w:rsidR="00171E9E" w:rsidRPr="00DB68C8" w:rsidTr="00035D70">
        <w:trPr>
          <w:trHeight w:val="660"/>
          <w:jc w:val="center"/>
        </w:trPr>
        <w:tc>
          <w:tcPr>
            <w:tcW w:w="2448" w:type="dxa"/>
            <w:vMerge/>
            <w:vAlign w:val="center"/>
          </w:tcPr>
          <w:p w:rsidR="00171E9E" w:rsidRPr="009627CF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FF66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 w:val="restart"/>
          </w:tcPr>
          <w:p w:rsidR="00171E9E" w:rsidRPr="008A7874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A7874">
              <w:rPr>
                <w:rFonts w:ascii="Times New Roman" w:hAnsi="Times New Roman"/>
                <w:color w:val="000000"/>
                <w:sz w:val="20"/>
                <w:szCs w:val="20"/>
              </w:rPr>
              <w:t>1.12.3</w:t>
            </w:r>
          </w:p>
        </w:tc>
        <w:tc>
          <w:tcPr>
            <w:tcW w:w="7020" w:type="dxa"/>
          </w:tcPr>
          <w:p w:rsidR="00171E9E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A787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Виды измерительных проверочных инструментов, их устройства и правила пользования</w:t>
            </w:r>
          </w:p>
          <w:p w:rsidR="00171E9E" w:rsidRPr="008A7874" w:rsidRDefault="00171E9E" w:rsidP="007A6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71E9E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1E9E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 10,  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1.1. ПК 1.2 ПК 1.3 ПК1.4</w:t>
            </w:r>
          </w:p>
        </w:tc>
      </w:tr>
      <w:tr w:rsidR="00171E9E" w:rsidRPr="00DB68C8" w:rsidTr="00035D70">
        <w:trPr>
          <w:trHeight w:val="780"/>
          <w:jc w:val="center"/>
        </w:trPr>
        <w:tc>
          <w:tcPr>
            <w:tcW w:w="2448" w:type="dxa"/>
            <w:vMerge/>
            <w:vAlign w:val="center"/>
          </w:tcPr>
          <w:p w:rsidR="00171E9E" w:rsidRPr="009627CF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FF66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</w:tcPr>
          <w:p w:rsidR="00171E9E" w:rsidRPr="008A7874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20" w:type="dxa"/>
          </w:tcPr>
          <w:p w:rsidR="00171E9E" w:rsidRPr="006465C2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A78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465C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Практическая  работа №11</w:t>
            </w:r>
          </w:p>
          <w:p w:rsidR="00171E9E" w:rsidRPr="008A7874" w:rsidRDefault="00171E9E" w:rsidP="007A6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A787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Применение приспособлений при шабрении.</w:t>
            </w:r>
          </w:p>
          <w:p w:rsidR="00171E9E" w:rsidRPr="008A7874" w:rsidRDefault="00171E9E" w:rsidP="007A6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171E9E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1E9E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171E9E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86" w:type="dxa"/>
            <w:gridSpan w:val="2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F679B3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ОК 10,  ПК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1.1. ПК 1.2 ПК 1.3 ПК1.4</w:t>
            </w:r>
          </w:p>
        </w:tc>
      </w:tr>
      <w:tr w:rsidR="00171E9E" w:rsidRPr="00DB68C8" w:rsidTr="00035D70">
        <w:trPr>
          <w:jc w:val="center"/>
        </w:trPr>
        <w:tc>
          <w:tcPr>
            <w:tcW w:w="2448" w:type="dxa"/>
            <w:vMerge w:val="restart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1.13 </w:t>
            </w:r>
            <w:r w:rsidRPr="00DB68C8">
              <w:rPr>
                <w:rFonts w:ascii="Times New Roman" w:hAnsi="Times New Roman"/>
                <w:b/>
                <w:bCs/>
                <w:sz w:val="20"/>
                <w:szCs w:val="20"/>
              </w:rPr>
              <w:t>Безопасност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ь труда при выполнении слес</w:t>
            </w:r>
            <w:r w:rsidRPr="00CD5FF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арных  </w:t>
            </w:r>
            <w:r w:rsidRPr="00DB68C8">
              <w:rPr>
                <w:rFonts w:ascii="Times New Roman" w:hAnsi="Times New Roman"/>
                <w:b/>
                <w:bCs/>
                <w:sz w:val="20"/>
                <w:szCs w:val="20"/>
              </w:rPr>
              <w:t>работ</w:t>
            </w:r>
          </w:p>
        </w:tc>
        <w:tc>
          <w:tcPr>
            <w:tcW w:w="8100" w:type="dxa"/>
            <w:gridSpan w:val="3"/>
          </w:tcPr>
          <w:p w:rsidR="00171E9E" w:rsidRPr="007677D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677D8">
              <w:rPr>
                <w:rFonts w:ascii="Times New Roman" w:hAnsi="Times New Roman"/>
                <w:sz w:val="20"/>
                <w:szCs w:val="20"/>
              </w:rPr>
              <w:t>Содержание</w:t>
            </w:r>
          </w:p>
          <w:p w:rsidR="00171E9E" w:rsidRPr="007677D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171E9E" w:rsidRPr="007677D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77D8">
              <w:rPr>
                <w:rFonts w:ascii="Times New Roman" w:hAnsi="Times New Roman"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900" w:type="dxa"/>
            <w:vMerge w:val="restart"/>
          </w:tcPr>
          <w:p w:rsidR="00171E9E" w:rsidRPr="00DB68C8" w:rsidRDefault="00387538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86" w:type="dxa"/>
            <w:gridSpan w:val="2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1E9E" w:rsidRPr="00DB68C8" w:rsidTr="00035D70">
        <w:trPr>
          <w:jc w:val="center"/>
        </w:trPr>
        <w:tc>
          <w:tcPr>
            <w:tcW w:w="2448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gridSpan w:val="2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1.13</w:t>
            </w:r>
            <w:r w:rsidRPr="00DB68C8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7020" w:type="dxa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DB68C8">
              <w:rPr>
                <w:rFonts w:ascii="Times New Roman" w:hAnsi="Times New Roman"/>
                <w:bCs/>
                <w:sz w:val="20"/>
                <w:szCs w:val="20"/>
              </w:rPr>
              <w:t>Безопасность труда при выполнении технического обслуживания и ремонта автомобилей</w:t>
            </w:r>
          </w:p>
        </w:tc>
        <w:tc>
          <w:tcPr>
            <w:tcW w:w="1080" w:type="dxa"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10, ПК 5.3</w:t>
            </w:r>
            <w:r w:rsidRPr="00DB68C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171E9E" w:rsidRPr="00DB68C8" w:rsidTr="00035D70">
        <w:trPr>
          <w:trHeight w:val="585"/>
          <w:jc w:val="center"/>
        </w:trPr>
        <w:tc>
          <w:tcPr>
            <w:tcW w:w="2448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 w:val="restart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1.13</w:t>
            </w:r>
            <w:r w:rsidRPr="00DB68C8">
              <w:rPr>
                <w:rFonts w:ascii="Times New Roman" w:hAnsi="Times New Roman"/>
                <w:sz w:val="20"/>
                <w:szCs w:val="20"/>
              </w:rPr>
              <w:t>.2</w:t>
            </w:r>
          </w:p>
        </w:tc>
        <w:tc>
          <w:tcPr>
            <w:tcW w:w="7020" w:type="dxa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DB68C8">
              <w:rPr>
                <w:rFonts w:ascii="Times New Roman" w:hAnsi="Times New Roman"/>
                <w:bCs/>
                <w:sz w:val="20"/>
                <w:szCs w:val="20"/>
              </w:rPr>
              <w:t>Безопасность труда при выполнении основных операций в слесарно-сборочных работ</w:t>
            </w:r>
          </w:p>
        </w:tc>
        <w:tc>
          <w:tcPr>
            <w:tcW w:w="1080" w:type="dxa"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10, ПК 5.3</w:t>
            </w:r>
            <w:r w:rsidRPr="00DB68C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171E9E" w:rsidRPr="00DB68C8" w:rsidTr="00035D70">
        <w:trPr>
          <w:trHeight w:val="330"/>
          <w:jc w:val="center"/>
        </w:trPr>
        <w:tc>
          <w:tcPr>
            <w:tcW w:w="2448" w:type="dxa"/>
            <w:vMerge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</w:tcPr>
          <w:p w:rsidR="00171E9E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0" w:type="dxa"/>
          </w:tcPr>
          <w:p w:rsidR="00171E9E" w:rsidRPr="006465C2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6465C2">
              <w:rPr>
                <w:rFonts w:ascii="Times New Roman" w:hAnsi="Times New Roman"/>
                <w:bCs/>
                <w:sz w:val="20"/>
                <w:szCs w:val="20"/>
              </w:rPr>
              <w:t xml:space="preserve">Самостоятельная работа на тему Безопасность труда при выполнении ТО и ремонта </w:t>
            </w:r>
          </w:p>
        </w:tc>
        <w:tc>
          <w:tcPr>
            <w:tcW w:w="1080" w:type="dxa"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vAlign w:val="center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</w:tcPr>
          <w:p w:rsidR="00171E9E" w:rsidRPr="00F679B3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01, ОК 2, ОК 9,</w:t>
            </w:r>
          </w:p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9B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ОК 10, ПК 5.3</w:t>
            </w:r>
          </w:p>
        </w:tc>
      </w:tr>
      <w:tr w:rsidR="00171E9E" w:rsidRPr="00DB68C8" w:rsidTr="00035D70">
        <w:trPr>
          <w:jc w:val="center"/>
        </w:trPr>
        <w:tc>
          <w:tcPr>
            <w:tcW w:w="11628" w:type="dxa"/>
            <w:gridSpan w:val="5"/>
          </w:tcPr>
          <w:p w:rsidR="00171E9E" w:rsidRPr="006465C2" w:rsidRDefault="00171E9E" w:rsidP="007A645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5C2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900" w:type="dxa"/>
          </w:tcPr>
          <w:p w:rsidR="00171E9E" w:rsidRPr="006465C2" w:rsidRDefault="000516F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2686" w:type="dxa"/>
            <w:gridSpan w:val="2"/>
          </w:tcPr>
          <w:p w:rsidR="00171E9E" w:rsidRPr="00DB68C8" w:rsidRDefault="00171E9E" w:rsidP="007A64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71E9E" w:rsidRPr="00D111DA" w:rsidRDefault="00171E9E" w:rsidP="00AC64AF">
      <w:pPr>
        <w:rPr>
          <w:rFonts w:ascii="Times New Roman" w:hAnsi="Times New Roman"/>
          <w:b/>
          <w:bCs/>
          <w:i/>
          <w:sz w:val="24"/>
          <w:szCs w:val="24"/>
        </w:rPr>
      </w:pPr>
    </w:p>
    <w:p w:rsidR="00171E9E" w:rsidRPr="00CA3405" w:rsidRDefault="007677D8" w:rsidP="00AC64A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171E9E" w:rsidRDefault="00171E9E" w:rsidP="00AC64AF">
      <w:pPr>
        <w:rPr>
          <w:rFonts w:ascii="Times New Roman" w:hAnsi="Times New Roman"/>
          <w:i/>
          <w:sz w:val="24"/>
          <w:szCs w:val="24"/>
        </w:rPr>
      </w:pPr>
    </w:p>
    <w:p w:rsidR="00171E9E" w:rsidRPr="00D111DA" w:rsidRDefault="00171E9E" w:rsidP="00A3634E">
      <w:pPr>
        <w:rPr>
          <w:rFonts w:ascii="Times New Roman" w:hAnsi="Times New Roman"/>
          <w:i/>
          <w:sz w:val="24"/>
          <w:szCs w:val="24"/>
        </w:rPr>
        <w:sectPr w:rsidR="00171E9E" w:rsidRPr="00D111DA" w:rsidSect="00035D70">
          <w:pgSz w:w="16840" w:h="11907" w:orient="landscape"/>
          <w:pgMar w:top="851" w:right="851" w:bottom="851" w:left="851" w:header="709" w:footer="709" w:gutter="0"/>
          <w:cols w:space="720"/>
        </w:sectPr>
      </w:pPr>
    </w:p>
    <w:p w:rsidR="00171E9E" w:rsidRDefault="007A6455" w:rsidP="002A1AFF">
      <w:pPr>
        <w:spacing w:after="0"/>
        <w:rPr>
          <w:rFonts w:ascii="Times New Roman" w:hAnsi="Times New Roman"/>
          <w:b/>
          <w:sz w:val="24"/>
          <w:szCs w:val="32"/>
        </w:rPr>
      </w:pPr>
      <w:r w:rsidRPr="001C6C7C">
        <w:rPr>
          <w:rFonts w:ascii="Times New Roman" w:hAnsi="Times New Roman"/>
          <w:b/>
          <w:sz w:val="24"/>
          <w:szCs w:val="32"/>
        </w:rPr>
        <w:lastRenderedPageBreak/>
        <w:t>3.  УСЛОВИЯ РЕАЛИЗАЦИИ ПРОГРАММЫ</w:t>
      </w:r>
    </w:p>
    <w:p w:rsidR="007A6455" w:rsidRPr="001C6C7C" w:rsidRDefault="007A6455" w:rsidP="002A1AFF">
      <w:pPr>
        <w:spacing w:after="0"/>
        <w:rPr>
          <w:rFonts w:ascii="Times New Roman" w:hAnsi="Times New Roman"/>
          <w:b/>
          <w:sz w:val="24"/>
          <w:szCs w:val="32"/>
        </w:rPr>
      </w:pPr>
    </w:p>
    <w:p w:rsidR="00171E9E" w:rsidRPr="002A1AFF" w:rsidRDefault="00171E9E" w:rsidP="002A1AFF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2A1AFF">
        <w:rPr>
          <w:rFonts w:ascii="Times New Roman" w:hAnsi="Times New Roman"/>
          <w:b/>
          <w:bCs/>
          <w:sz w:val="24"/>
          <w:szCs w:val="24"/>
        </w:rPr>
        <w:t>3.1. Материально-техническое обеспечение</w:t>
      </w:r>
    </w:p>
    <w:p w:rsidR="00171E9E" w:rsidRPr="00A05360" w:rsidRDefault="00171E9E" w:rsidP="002A1AFF">
      <w:pPr>
        <w:spacing w:after="0"/>
        <w:rPr>
          <w:rFonts w:ascii="Times New Roman" w:hAnsi="Times New Roman"/>
        </w:rPr>
      </w:pPr>
    </w:p>
    <w:p w:rsidR="00171E9E" w:rsidRPr="00A05360" w:rsidRDefault="00397230" w:rsidP="002A1A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Реализация программы </w:t>
      </w:r>
      <w:r>
        <w:rPr>
          <w:rFonts w:ascii="Times New Roman" w:hAnsi="Times New Roman"/>
          <w:sz w:val="24"/>
          <w:szCs w:val="24"/>
        </w:rPr>
        <w:t>МДК.03.01 Слесарное дело и технические измерения</w:t>
      </w:r>
      <w:r w:rsidR="00171E9E" w:rsidRPr="00A05360">
        <w:rPr>
          <w:rFonts w:ascii="Times New Roman" w:hAnsi="Times New Roman"/>
        </w:rPr>
        <w:t xml:space="preserve"> требует наличие учебного кабинета </w:t>
      </w:r>
      <w:r w:rsidRPr="00397230">
        <w:rPr>
          <w:rFonts w:ascii="Times New Roman" w:hAnsi="Times New Roman"/>
        </w:rPr>
        <w:t>«</w:t>
      </w:r>
      <w:r w:rsidR="00171E9E" w:rsidRPr="00397230">
        <w:rPr>
          <w:rFonts w:ascii="Times New Roman" w:hAnsi="Times New Roman"/>
        </w:rPr>
        <w:t>Слесарное дело и технические измерения».</w:t>
      </w:r>
      <w:r w:rsidR="00171E9E" w:rsidRPr="00A05360">
        <w:rPr>
          <w:rFonts w:ascii="Times New Roman" w:hAnsi="Times New Roman"/>
          <w:b/>
        </w:rPr>
        <w:t xml:space="preserve"> </w:t>
      </w:r>
    </w:p>
    <w:p w:rsidR="00171E9E" w:rsidRPr="00A05360" w:rsidRDefault="00171E9E" w:rsidP="00A05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</w:rPr>
      </w:pPr>
    </w:p>
    <w:p w:rsidR="00171E9E" w:rsidRPr="00397230" w:rsidRDefault="00171E9E" w:rsidP="003972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Cs/>
        </w:rPr>
      </w:pPr>
      <w:r w:rsidRPr="00397230">
        <w:rPr>
          <w:rFonts w:ascii="Times New Roman" w:hAnsi="Times New Roman"/>
          <w:bCs/>
        </w:rPr>
        <w:t>Оборудование учебного кабинета и рабочих мест кабинетов</w:t>
      </w:r>
    </w:p>
    <w:p w:rsidR="00171E9E" w:rsidRPr="001C6C7C" w:rsidRDefault="00171E9E" w:rsidP="001C6C7C">
      <w:pPr>
        <w:pStyle w:val="a6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Cs/>
        </w:rPr>
      </w:pPr>
      <w:r w:rsidRPr="001C6C7C">
        <w:rPr>
          <w:rFonts w:ascii="Times New Roman" w:hAnsi="Times New Roman"/>
          <w:bCs/>
        </w:rPr>
        <w:t xml:space="preserve">Доски:  учебная, интерактивная. </w:t>
      </w:r>
    </w:p>
    <w:p w:rsidR="00171E9E" w:rsidRPr="001C6C7C" w:rsidRDefault="00171E9E" w:rsidP="001C6C7C">
      <w:pPr>
        <w:pStyle w:val="a6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Cs/>
        </w:rPr>
      </w:pPr>
      <w:r w:rsidRPr="001C6C7C">
        <w:rPr>
          <w:rFonts w:ascii="Times New Roman" w:hAnsi="Times New Roman"/>
          <w:bCs/>
        </w:rPr>
        <w:t>Посадочные места по количеству обучающихся – 30.</w:t>
      </w:r>
    </w:p>
    <w:p w:rsidR="00171E9E" w:rsidRPr="001C6C7C" w:rsidRDefault="00171E9E" w:rsidP="001C6C7C">
      <w:pPr>
        <w:pStyle w:val="a6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Cs/>
        </w:rPr>
      </w:pPr>
      <w:r w:rsidRPr="001C6C7C">
        <w:rPr>
          <w:rFonts w:ascii="Times New Roman" w:hAnsi="Times New Roman"/>
          <w:bCs/>
        </w:rPr>
        <w:t>Рабочее место преподавателя.</w:t>
      </w:r>
    </w:p>
    <w:p w:rsidR="00171E9E" w:rsidRPr="001C6C7C" w:rsidRDefault="00171E9E" w:rsidP="001C6C7C">
      <w:pPr>
        <w:pStyle w:val="a6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Cs/>
        </w:rPr>
      </w:pPr>
      <w:r w:rsidRPr="001C6C7C">
        <w:rPr>
          <w:rFonts w:ascii="Times New Roman" w:hAnsi="Times New Roman"/>
          <w:bCs/>
        </w:rPr>
        <w:t>Стенды, плакаты, учебные пособия.</w:t>
      </w:r>
    </w:p>
    <w:p w:rsidR="00171E9E" w:rsidRPr="001C6C7C" w:rsidRDefault="001C6C7C" w:rsidP="0076676E">
      <w:pPr>
        <w:pStyle w:val="a6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Наглядные пособия </w:t>
      </w:r>
    </w:p>
    <w:p w:rsidR="00171E9E" w:rsidRPr="001C6C7C" w:rsidRDefault="00171E9E" w:rsidP="001C6C7C">
      <w:pPr>
        <w:pStyle w:val="a6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Cs/>
        </w:rPr>
      </w:pPr>
      <w:r w:rsidRPr="001C6C7C">
        <w:rPr>
          <w:rFonts w:ascii="Times New Roman" w:hAnsi="Times New Roman"/>
          <w:bCs/>
        </w:rPr>
        <w:t>Комплект учебно-методической документации.</w:t>
      </w:r>
    </w:p>
    <w:p w:rsidR="00171E9E" w:rsidRPr="001C6C7C" w:rsidRDefault="00171E9E" w:rsidP="001C6C7C">
      <w:pPr>
        <w:pStyle w:val="a6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Cs/>
        </w:rPr>
      </w:pPr>
      <w:r w:rsidRPr="001C6C7C">
        <w:rPr>
          <w:rFonts w:ascii="Times New Roman" w:hAnsi="Times New Roman"/>
          <w:bCs/>
        </w:rPr>
        <w:t>Расходные ма</w:t>
      </w:r>
      <w:r w:rsidR="007677D8" w:rsidRPr="001C6C7C">
        <w:rPr>
          <w:rFonts w:ascii="Times New Roman" w:hAnsi="Times New Roman"/>
          <w:bCs/>
        </w:rPr>
        <w:t>териалы для практических работ.</w:t>
      </w:r>
    </w:p>
    <w:p w:rsidR="00171E9E" w:rsidRPr="00397230" w:rsidRDefault="00171E9E" w:rsidP="003972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Cs/>
        </w:rPr>
      </w:pPr>
      <w:r w:rsidRPr="00397230">
        <w:rPr>
          <w:rFonts w:ascii="Times New Roman" w:hAnsi="Times New Roman"/>
          <w:bCs/>
        </w:rPr>
        <w:t>Технические средства обучения</w:t>
      </w:r>
    </w:p>
    <w:p w:rsidR="00171E9E" w:rsidRPr="001C6C7C" w:rsidRDefault="00171E9E" w:rsidP="001C6C7C">
      <w:pPr>
        <w:pStyle w:val="a6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Cs/>
        </w:rPr>
      </w:pPr>
      <w:r w:rsidRPr="001C6C7C">
        <w:rPr>
          <w:rFonts w:ascii="Times New Roman" w:hAnsi="Times New Roman"/>
          <w:bCs/>
        </w:rPr>
        <w:t>компьютер;</w:t>
      </w:r>
    </w:p>
    <w:p w:rsidR="00171E9E" w:rsidRPr="001C6C7C" w:rsidRDefault="00171E9E" w:rsidP="001C6C7C">
      <w:pPr>
        <w:pStyle w:val="a6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Cs/>
        </w:rPr>
      </w:pPr>
      <w:r w:rsidRPr="001C6C7C">
        <w:rPr>
          <w:rFonts w:ascii="Times New Roman" w:hAnsi="Times New Roman"/>
          <w:bCs/>
        </w:rPr>
        <w:t>принтер;</w:t>
      </w:r>
    </w:p>
    <w:p w:rsidR="00171E9E" w:rsidRPr="001C6C7C" w:rsidRDefault="00171E9E" w:rsidP="001C6C7C">
      <w:pPr>
        <w:pStyle w:val="a6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Cs/>
        </w:rPr>
      </w:pPr>
      <w:r w:rsidRPr="001C6C7C">
        <w:rPr>
          <w:rFonts w:ascii="Times New Roman" w:hAnsi="Times New Roman"/>
          <w:bCs/>
        </w:rPr>
        <w:t xml:space="preserve">сканер; </w:t>
      </w:r>
    </w:p>
    <w:p w:rsidR="00171E9E" w:rsidRPr="001C6C7C" w:rsidRDefault="00171E9E" w:rsidP="001C6C7C">
      <w:pPr>
        <w:pStyle w:val="a6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Cs/>
        </w:rPr>
      </w:pPr>
      <w:r w:rsidRPr="001C6C7C">
        <w:rPr>
          <w:rFonts w:ascii="Times New Roman" w:hAnsi="Times New Roman"/>
          <w:bCs/>
        </w:rPr>
        <w:t>мультимедиа-проектор домашний кинотеатр с потолочным креплением;</w:t>
      </w:r>
    </w:p>
    <w:p w:rsidR="00171E9E" w:rsidRPr="001C6C7C" w:rsidRDefault="00171E9E" w:rsidP="001C6C7C">
      <w:pPr>
        <w:pStyle w:val="a6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Cs/>
        </w:rPr>
      </w:pPr>
      <w:r w:rsidRPr="001C6C7C">
        <w:rPr>
          <w:rFonts w:ascii="Times New Roman" w:hAnsi="Times New Roman"/>
        </w:rPr>
        <w:t xml:space="preserve"> </w:t>
      </w:r>
      <w:r w:rsidRPr="001C6C7C">
        <w:rPr>
          <w:rFonts w:ascii="Times New Roman" w:hAnsi="Times New Roman"/>
          <w:lang w:val="en-US"/>
        </w:rPr>
        <w:t>DVD</w:t>
      </w:r>
      <w:r w:rsidRPr="001C6C7C">
        <w:rPr>
          <w:rFonts w:ascii="Times New Roman" w:hAnsi="Times New Roman"/>
        </w:rPr>
        <w:t>-проигрыватель;</w:t>
      </w:r>
    </w:p>
    <w:p w:rsidR="00171E9E" w:rsidRPr="001C6C7C" w:rsidRDefault="00171E9E" w:rsidP="001C6C7C">
      <w:pPr>
        <w:pStyle w:val="a6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</w:rPr>
      </w:pPr>
      <w:r w:rsidRPr="001C6C7C">
        <w:rPr>
          <w:rFonts w:ascii="Times New Roman" w:hAnsi="Times New Roman"/>
        </w:rPr>
        <w:t>Интернет;</w:t>
      </w:r>
    </w:p>
    <w:p w:rsidR="00171E9E" w:rsidRPr="00397230" w:rsidRDefault="00171E9E" w:rsidP="003972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Style w:val="a8"/>
          <w:rFonts w:ascii="Times New Roman" w:hAnsi="Times New Roman"/>
          <w:b w:val="0"/>
          <w:bCs w:val="0"/>
        </w:rPr>
      </w:pPr>
      <w:r w:rsidRPr="00397230">
        <w:rPr>
          <w:rFonts w:ascii="Times New Roman" w:hAnsi="Times New Roman"/>
        </w:rPr>
        <w:t xml:space="preserve"> </w:t>
      </w:r>
      <w:r w:rsidRPr="00397230">
        <w:rPr>
          <w:rStyle w:val="a8"/>
          <w:rFonts w:ascii="Times New Roman" w:hAnsi="Times New Roman"/>
          <w:b w:val="0"/>
        </w:rPr>
        <w:t>Дополнительные источники</w:t>
      </w:r>
    </w:p>
    <w:p w:rsidR="00171E9E" w:rsidRPr="001C6C7C" w:rsidRDefault="00171E9E" w:rsidP="001C6C7C">
      <w:pPr>
        <w:pStyle w:val="a6"/>
        <w:numPr>
          <w:ilvl w:val="0"/>
          <w:numId w:val="12"/>
        </w:numPr>
        <w:spacing w:after="0" w:line="360" w:lineRule="auto"/>
        <w:rPr>
          <w:rFonts w:ascii="Times New Roman" w:hAnsi="Times New Roman"/>
          <w:bCs/>
        </w:rPr>
      </w:pPr>
      <w:r w:rsidRPr="001C6C7C">
        <w:rPr>
          <w:rFonts w:ascii="Times New Roman" w:hAnsi="Times New Roman"/>
          <w:bCs/>
        </w:rPr>
        <w:t xml:space="preserve">Интерактивные Мультимедийные Системы Обучения (ИМСО)  </w:t>
      </w:r>
    </w:p>
    <w:p w:rsidR="00171E9E" w:rsidRPr="001C6C7C" w:rsidRDefault="00171E9E" w:rsidP="001C6C7C">
      <w:pPr>
        <w:pStyle w:val="a6"/>
        <w:numPr>
          <w:ilvl w:val="0"/>
          <w:numId w:val="12"/>
        </w:numPr>
        <w:spacing w:after="0" w:line="360" w:lineRule="auto"/>
        <w:rPr>
          <w:rFonts w:ascii="Times New Roman" w:hAnsi="Times New Roman"/>
          <w:bCs/>
        </w:rPr>
      </w:pPr>
      <w:r w:rsidRPr="001C6C7C">
        <w:rPr>
          <w:rFonts w:ascii="Times New Roman" w:hAnsi="Times New Roman"/>
          <w:bCs/>
        </w:rPr>
        <w:t>/С</w:t>
      </w:r>
      <w:r w:rsidRPr="001C6C7C">
        <w:rPr>
          <w:rFonts w:ascii="Times New Roman" w:hAnsi="Times New Roman"/>
          <w:bCs/>
          <w:lang w:val="en-US"/>
        </w:rPr>
        <w:t>D</w:t>
      </w:r>
      <w:r w:rsidRPr="001C6C7C">
        <w:rPr>
          <w:rFonts w:ascii="Times New Roman" w:hAnsi="Times New Roman"/>
          <w:bCs/>
        </w:rPr>
        <w:t>-диск – Мультимедийное пособие/:</w:t>
      </w:r>
    </w:p>
    <w:p w:rsidR="00171E9E" w:rsidRPr="001C6C7C" w:rsidRDefault="00171E9E" w:rsidP="001C6C7C">
      <w:pPr>
        <w:pStyle w:val="a6"/>
        <w:numPr>
          <w:ilvl w:val="0"/>
          <w:numId w:val="12"/>
        </w:numPr>
        <w:spacing w:after="0" w:line="360" w:lineRule="auto"/>
        <w:rPr>
          <w:rFonts w:ascii="Times New Roman" w:hAnsi="Times New Roman"/>
        </w:rPr>
      </w:pPr>
      <w:r w:rsidRPr="001C6C7C">
        <w:rPr>
          <w:rFonts w:ascii="Times New Roman" w:hAnsi="Times New Roman"/>
        </w:rPr>
        <w:t>Учебные фильмы.</w:t>
      </w:r>
    </w:p>
    <w:p w:rsidR="00171E9E" w:rsidRPr="00C8683F" w:rsidRDefault="00171E9E" w:rsidP="002A1AFF">
      <w:pPr>
        <w:rPr>
          <w:rFonts w:ascii="Times New Roman" w:hAnsi="Times New Roman"/>
          <w:b/>
          <w:sz w:val="24"/>
          <w:szCs w:val="24"/>
        </w:rPr>
      </w:pPr>
      <w:r w:rsidRPr="00C8683F">
        <w:rPr>
          <w:rFonts w:ascii="Times New Roman" w:hAnsi="Times New Roman"/>
          <w:b/>
          <w:sz w:val="24"/>
          <w:szCs w:val="24"/>
        </w:rPr>
        <w:t>3.2. Информационное обеспечение обучения:</w:t>
      </w:r>
    </w:p>
    <w:p w:rsidR="00171E9E" w:rsidRPr="00397230" w:rsidRDefault="00171E9E" w:rsidP="00397230">
      <w:pPr>
        <w:spacing w:after="0"/>
        <w:rPr>
          <w:rFonts w:ascii="Times New Roman" w:hAnsi="Times New Roman"/>
          <w:sz w:val="24"/>
          <w:szCs w:val="24"/>
        </w:rPr>
      </w:pPr>
      <w:r w:rsidRPr="00397230">
        <w:rPr>
          <w:rFonts w:ascii="Times New Roman" w:hAnsi="Times New Roman"/>
          <w:sz w:val="24"/>
          <w:szCs w:val="24"/>
        </w:rPr>
        <w:t>Перечень используемых учебных изданий, Интернет-ресурсов,</w:t>
      </w:r>
      <w:r w:rsidR="00397230" w:rsidRPr="00397230">
        <w:rPr>
          <w:rFonts w:ascii="Times New Roman" w:hAnsi="Times New Roman"/>
          <w:sz w:val="24"/>
          <w:szCs w:val="24"/>
        </w:rPr>
        <w:t xml:space="preserve"> </w:t>
      </w:r>
      <w:r w:rsidRPr="00397230">
        <w:rPr>
          <w:rFonts w:ascii="Times New Roman" w:hAnsi="Times New Roman"/>
          <w:sz w:val="24"/>
          <w:szCs w:val="24"/>
        </w:rPr>
        <w:t>дополнительной литературы</w:t>
      </w:r>
    </w:p>
    <w:p w:rsidR="000E6755" w:rsidRPr="000E6755" w:rsidRDefault="000E6755" w:rsidP="000E6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/>
        </w:rPr>
      </w:pPr>
      <w:r w:rsidRPr="000E6755">
        <w:rPr>
          <w:rFonts w:ascii="Times New Roman" w:hAnsi="Times New Roman"/>
          <w:bCs/>
        </w:rPr>
        <w:t>Основные источники:</w:t>
      </w:r>
    </w:p>
    <w:p w:rsidR="000E6755" w:rsidRPr="000E6755" w:rsidRDefault="000E6755" w:rsidP="000E6755">
      <w:pPr>
        <w:jc w:val="both"/>
        <w:rPr>
          <w:rFonts w:ascii="Times New Roman" w:hAnsi="Times New Roman"/>
        </w:rPr>
      </w:pPr>
      <w:r w:rsidRPr="000E6755">
        <w:rPr>
          <w:rFonts w:ascii="Times New Roman" w:hAnsi="Times New Roman"/>
        </w:rPr>
        <w:t xml:space="preserve">1. </w:t>
      </w:r>
      <w:hyperlink r:id="rId7" w:anchor="persons" w:tooltip="А.С. Кузнецов" w:history="1">
        <w:r w:rsidRPr="000E6755">
          <w:rPr>
            <w:rStyle w:val="af0"/>
            <w:color w:val="auto"/>
            <w:u w:val="none"/>
          </w:rPr>
          <w:t>Кузнецов</w:t>
        </w:r>
      </w:hyperlink>
      <w:r w:rsidRPr="000E6755">
        <w:rPr>
          <w:rFonts w:ascii="Times New Roman" w:hAnsi="Times New Roman"/>
        </w:rPr>
        <w:t xml:space="preserve"> А. С. Слесарь по ремонту автомобилей (моторист). - ОИЦ «</w:t>
      </w:r>
      <w:hyperlink r:id="rId8" w:tooltip="Издательство" w:history="1">
        <w:r w:rsidRPr="000E6755">
          <w:rPr>
            <w:rStyle w:val="af0"/>
            <w:color w:val="auto"/>
            <w:u w:val="none"/>
          </w:rPr>
          <w:t>Академия</w:t>
        </w:r>
      </w:hyperlink>
      <w:r w:rsidRPr="000E6755">
        <w:rPr>
          <w:rFonts w:ascii="Times New Roman" w:hAnsi="Times New Roman"/>
        </w:rPr>
        <w:t xml:space="preserve">»,  2012. - 304 с. </w:t>
      </w:r>
    </w:p>
    <w:p w:rsidR="000E6755" w:rsidRPr="000E6755" w:rsidRDefault="000E6755" w:rsidP="000E6755">
      <w:pPr>
        <w:jc w:val="both"/>
        <w:rPr>
          <w:rFonts w:ascii="Times New Roman" w:hAnsi="Times New Roman"/>
          <w:vanish/>
        </w:rPr>
      </w:pPr>
      <w:r w:rsidRPr="000E6755">
        <w:rPr>
          <w:rFonts w:ascii="Times New Roman" w:hAnsi="Times New Roman"/>
        </w:rPr>
        <w:t xml:space="preserve">2. </w:t>
      </w:r>
      <w:hyperlink r:id="rId9" w:anchor="persons" w:tooltip="Б. С. Покровский" w:history="1">
        <w:r w:rsidRPr="000E6755">
          <w:rPr>
            <w:rStyle w:val="af0"/>
            <w:color w:val="auto"/>
            <w:u w:val="none"/>
          </w:rPr>
          <w:t>Покровский</w:t>
        </w:r>
      </w:hyperlink>
      <w:r w:rsidRPr="000E6755">
        <w:rPr>
          <w:rFonts w:ascii="Times New Roman" w:hAnsi="Times New Roman"/>
        </w:rPr>
        <w:t xml:space="preserve">  Б. С. Основы слесарного дела Серия: </w:t>
      </w:r>
      <w:hyperlink r:id="rId10" w:tooltip="Начальное профессиональное образование" w:history="1">
        <w:r w:rsidRPr="000E6755">
          <w:rPr>
            <w:rStyle w:val="af0"/>
            <w:color w:val="auto"/>
            <w:u w:val="none"/>
          </w:rPr>
          <w:t>Начальное профессиональное образование</w:t>
        </w:r>
      </w:hyperlink>
      <w:r w:rsidRPr="000E6755">
        <w:rPr>
          <w:rFonts w:ascii="Times New Roman" w:hAnsi="Times New Roman"/>
        </w:rPr>
        <w:t xml:space="preserve">. - </w:t>
      </w:r>
    </w:p>
    <w:p w:rsidR="000E6755" w:rsidRPr="000E6755" w:rsidRDefault="000E6755" w:rsidP="000E6755">
      <w:pPr>
        <w:rPr>
          <w:rFonts w:ascii="Times New Roman" w:hAnsi="Times New Roman"/>
        </w:rPr>
      </w:pPr>
      <w:r w:rsidRPr="000E6755">
        <w:rPr>
          <w:rFonts w:ascii="Times New Roman" w:hAnsi="Times New Roman"/>
        </w:rPr>
        <w:t xml:space="preserve">Издательство: </w:t>
      </w:r>
      <w:hyperlink r:id="rId11" w:tooltip="Издательство" w:history="1">
        <w:r w:rsidRPr="000E6755">
          <w:rPr>
            <w:rStyle w:val="af0"/>
            <w:color w:val="auto"/>
            <w:u w:val="none"/>
          </w:rPr>
          <w:t>Академия</w:t>
        </w:r>
      </w:hyperlink>
      <w:r w:rsidRPr="000E6755">
        <w:rPr>
          <w:rFonts w:ascii="Times New Roman" w:hAnsi="Times New Roman"/>
        </w:rPr>
        <w:t>, 2012. - 320 с.</w:t>
      </w:r>
    </w:p>
    <w:p w:rsidR="000E6755" w:rsidRPr="000E6755" w:rsidRDefault="000E6755" w:rsidP="000E6755">
      <w:pPr>
        <w:spacing w:after="0" w:line="240" w:lineRule="auto"/>
        <w:rPr>
          <w:rStyle w:val="a8"/>
          <w:rFonts w:ascii="Times New Roman" w:hAnsi="Times New Roman"/>
          <w:b w:val="0"/>
          <w:bCs w:val="0"/>
        </w:rPr>
      </w:pPr>
      <w:r w:rsidRPr="000E6755">
        <w:rPr>
          <w:rStyle w:val="a8"/>
          <w:rFonts w:ascii="Times New Roman" w:hAnsi="Times New Roman"/>
          <w:b w:val="0"/>
        </w:rPr>
        <w:t>Дополнительные источники</w:t>
      </w:r>
    </w:p>
    <w:p w:rsidR="000E6755" w:rsidRDefault="00155025" w:rsidP="000E6755">
      <w:pPr>
        <w:pStyle w:val="a6"/>
        <w:numPr>
          <w:ilvl w:val="0"/>
          <w:numId w:val="11"/>
        </w:numPr>
        <w:spacing w:after="0" w:line="240" w:lineRule="auto"/>
        <w:ind w:hanging="76"/>
        <w:rPr>
          <w:rFonts w:ascii="Times New Roman" w:hAnsi="Times New Roman"/>
        </w:rPr>
      </w:pPr>
      <w:hyperlink r:id="rId12" w:anchor="persons" w:tooltip="А. С. Кузнецов" w:history="1">
        <w:r w:rsidR="000E6755" w:rsidRPr="000E6755">
          <w:rPr>
            <w:rStyle w:val="af0"/>
            <w:color w:val="auto"/>
            <w:u w:val="none"/>
          </w:rPr>
          <w:t>Кузнецов</w:t>
        </w:r>
      </w:hyperlink>
      <w:r w:rsidR="000E6755" w:rsidRPr="000E6755">
        <w:rPr>
          <w:rFonts w:ascii="Times New Roman" w:hAnsi="Times New Roman"/>
        </w:rPr>
        <w:t xml:space="preserve"> А. С.  Слесарь по ремонту топливной аппаратуры. - Издательство: </w:t>
      </w:r>
      <w:hyperlink r:id="rId13" w:tooltip="Издательство" w:history="1">
        <w:r w:rsidR="000E6755" w:rsidRPr="000E6755">
          <w:rPr>
            <w:rStyle w:val="af0"/>
            <w:color w:val="auto"/>
            <w:u w:val="none"/>
          </w:rPr>
          <w:t>Академия</w:t>
        </w:r>
      </w:hyperlink>
      <w:r w:rsidR="000E6755" w:rsidRPr="000E6755">
        <w:rPr>
          <w:rFonts w:ascii="Times New Roman" w:hAnsi="Times New Roman"/>
        </w:rPr>
        <w:t>, 2012. - 240 с.</w:t>
      </w:r>
    </w:p>
    <w:p w:rsidR="000E6755" w:rsidRPr="000E6755" w:rsidRDefault="00155025" w:rsidP="000E6755">
      <w:pPr>
        <w:pStyle w:val="a6"/>
        <w:numPr>
          <w:ilvl w:val="0"/>
          <w:numId w:val="11"/>
        </w:numPr>
        <w:spacing w:after="0" w:line="240" w:lineRule="auto"/>
        <w:ind w:hanging="76"/>
        <w:rPr>
          <w:rFonts w:ascii="Times New Roman" w:hAnsi="Times New Roman"/>
        </w:rPr>
      </w:pPr>
      <w:hyperlink r:id="rId14" w:anchor="persons" w:tooltip="В. А. Стуканов, К. Н. Леонтьев" w:history="1">
        <w:r w:rsidR="000E6755" w:rsidRPr="000E6755">
          <w:rPr>
            <w:rStyle w:val="af0"/>
            <w:color w:val="auto"/>
            <w:u w:val="none"/>
          </w:rPr>
          <w:t>Стуканов В. А., Леонтьев</w:t>
        </w:r>
      </w:hyperlink>
      <w:r w:rsidR="000E6755" w:rsidRPr="000E6755">
        <w:rPr>
          <w:rFonts w:ascii="Times New Roman" w:hAnsi="Times New Roman"/>
        </w:rPr>
        <w:t xml:space="preserve"> К. Н.  Устройство автомобилей. - Издательство: </w:t>
      </w:r>
      <w:hyperlink r:id="rId15" w:tooltip="Издательство" w:history="1">
        <w:r w:rsidR="000E6755" w:rsidRPr="000E6755">
          <w:rPr>
            <w:rStyle w:val="af0"/>
            <w:color w:val="auto"/>
            <w:u w:val="none"/>
          </w:rPr>
          <w:t>Форум</w:t>
        </w:r>
      </w:hyperlink>
      <w:r w:rsidR="000E6755" w:rsidRPr="000E6755">
        <w:rPr>
          <w:rFonts w:ascii="Times New Roman" w:hAnsi="Times New Roman"/>
        </w:rPr>
        <w:t>, 201. -  496 с.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A0"/>
      </w:tblPr>
      <w:tblGrid>
        <w:gridCol w:w="10429"/>
      </w:tblGrid>
      <w:tr w:rsidR="000E6755" w:rsidRPr="000E6755" w:rsidTr="000E6755">
        <w:trPr>
          <w:tblCellSpacing w:w="0" w:type="dxa"/>
        </w:trPr>
        <w:tc>
          <w:tcPr>
            <w:tcW w:w="5000" w:type="pct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</w:tcPr>
          <w:p w:rsidR="000E6755" w:rsidRPr="000E6755" w:rsidRDefault="00155025" w:rsidP="000E6755">
            <w:pPr>
              <w:pStyle w:val="a6"/>
              <w:numPr>
                <w:ilvl w:val="0"/>
                <w:numId w:val="11"/>
              </w:numPr>
              <w:spacing w:after="0" w:line="240" w:lineRule="auto"/>
              <w:ind w:hanging="301"/>
              <w:jc w:val="both"/>
              <w:rPr>
                <w:rFonts w:ascii="Times New Roman" w:hAnsi="Times New Roman"/>
              </w:rPr>
            </w:pPr>
            <w:hyperlink r:id="rId16" w:anchor="persons" w:tooltip="Б. С. Покровский, В. А. Скакун" w:history="1">
              <w:r w:rsidR="000E6755" w:rsidRPr="000E6755">
                <w:rPr>
                  <w:rStyle w:val="af0"/>
                  <w:color w:val="auto"/>
                  <w:u w:val="none"/>
                </w:rPr>
                <w:t>Покровский Б. С., Скакун</w:t>
              </w:r>
            </w:hyperlink>
            <w:r w:rsidR="000E6755" w:rsidRPr="000E6755">
              <w:rPr>
                <w:rFonts w:ascii="Times New Roman" w:hAnsi="Times New Roman"/>
              </w:rPr>
              <w:t xml:space="preserve"> В. А.  Справочник слесаря Серия: </w:t>
            </w:r>
            <w:hyperlink r:id="rId17" w:tooltip="Начальное профессиональное образование" w:history="1">
              <w:r w:rsidR="000E6755" w:rsidRPr="000E6755">
                <w:rPr>
                  <w:rStyle w:val="af0"/>
                  <w:color w:val="auto"/>
                  <w:u w:val="none"/>
                </w:rPr>
                <w:t>Начальное профессиональное образование</w:t>
              </w:r>
            </w:hyperlink>
            <w:r w:rsidR="000E6755" w:rsidRPr="000E6755">
              <w:rPr>
                <w:rFonts w:ascii="Times New Roman" w:hAnsi="Times New Roman"/>
              </w:rPr>
              <w:t xml:space="preserve">. - Издательство: </w:t>
            </w:r>
            <w:hyperlink r:id="rId18" w:tooltip="Издательство" w:history="1">
              <w:r w:rsidR="000E6755" w:rsidRPr="000E6755">
                <w:rPr>
                  <w:rStyle w:val="af0"/>
                  <w:color w:val="auto"/>
                  <w:u w:val="none"/>
                </w:rPr>
                <w:t>Академия</w:t>
              </w:r>
            </w:hyperlink>
            <w:r w:rsidR="000E6755" w:rsidRPr="000E6755">
              <w:rPr>
                <w:rFonts w:ascii="Times New Roman" w:hAnsi="Times New Roman"/>
              </w:rPr>
              <w:t>, 2009. - 384 с.</w:t>
            </w:r>
          </w:p>
          <w:p w:rsidR="000E6755" w:rsidRPr="000E6755" w:rsidRDefault="000E6755" w:rsidP="000E6755">
            <w:pPr>
              <w:pStyle w:val="a6"/>
              <w:numPr>
                <w:ilvl w:val="0"/>
                <w:numId w:val="11"/>
              </w:numPr>
              <w:spacing w:after="0" w:line="240" w:lineRule="auto"/>
              <w:ind w:hanging="301"/>
              <w:jc w:val="both"/>
              <w:rPr>
                <w:rFonts w:ascii="Times New Roman" w:hAnsi="Times New Roman"/>
              </w:rPr>
            </w:pPr>
            <w:r w:rsidRPr="000E6755">
              <w:rPr>
                <w:rFonts w:ascii="Times New Roman" w:hAnsi="Times New Roman"/>
              </w:rPr>
              <w:t>Учебные фильмы.</w:t>
            </w:r>
          </w:p>
        </w:tc>
      </w:tr>
    </w:tbl>
    <w:p w:rsidR="000E6755" w:rsidRPr="000E6755" w:rsidRDefault="000E6755" w:rsidP="000E6755">
      <w:pPr>
        <w:rPr>
          <w:rFonts w:ascii="Times New Roman" w:hAnsi="Times New Roman"/>
        </w:rPr>
      </w:pPr>
    </w:p>
    <w:p w:rsidR="000E6755" w:rsidRPr="000E6755" w:rsidRDefault="000E6755" w:rsidP="000E6755">
      <w:pPr>
        <w:rPr>
          <w:rFonts w:ascii="Times New Roman" w:hAnsi="Times New Roman"/>
          <w:vanish/>
        </w:rPr>
      </w:pPr>
    </w:p>
    <w:p w:rsidR="000E6755" w:rsidRPr="000E6755" w:rsidRDefault="000E6755" w:rsidP="000E6755">
      <w:pPr>
        <w:tabs>
          <w:tab w:val="left" w:pos="2383"/>
          <w:tab w:val="left" w:pos="4810"/>
          <w:tab w:val="left" w:pos="7187"/>
        </w:tabs>
        <w:rPr>
          <w:rFonts w:ascii="Times New Roman" w:hAnsi="Times New Roman"/>
        </w:rPr>
      </w:pPr>
      <w:r w:rsidRPr="000E6755">
        <w:rPr>
          <w:rFonts w:ascii="Times New Roman" w:hAnsi="Times New Roman"/>
        </w:rPr>
        <w:t>Интернет-ресурсы:</w:t>
      </w:r>
    </w:p>
    <w:p w:rsidR="000E6755" w:rsidRPr="000E6755" w:rsidRDefault="000E6755" w:rsidP="000E6755">
      <w:pPr>
        <w:numPr>
          <w:ilvl w:val="0"/>
          <w:numId w:val="7"/>
        </w:numPr>
        <w:tabs>
          <w:tab w:val="left" w:pos="709"/>
          <w:tab w:val="left" w:pos="4810"/>
          <w:tab w:val="left" w:pos="7187"/>
        </w:tabs>
        <w:spacing w:after="0"/>
        <w:ind w:left="720"/>
        <w:jc w:val="both"/>
        <w:rPr>
          <w:rFonts w:ascii="Times New Roman" w:hAnsi="Times New Roman"/>
        </w:rPr>
      </w:pPr>
      <w:r w:rsidRPr="000E6755">
        <w:rPr>
          <w:rFonts w:ascii="Times New Roman" w:hAnsi="Times New Roman"/>
        </w:rPr>
        <w:t>Автомастер. - Режим доступа: http://amastercar.ru/</w:t>
      </w:r>
    </w:p>
    <w:p w:rsidR="000E6755" w:rsidRPr="000E6755" w:rsidRDefault="000E6755" w:rsidP="000E6755">
      <w:pPr>
        <w:numPr>
          <w:ilvl w:val="0"/>
          <w:numId w:val="7"/>
        </w:numPr>
        <w:tabs>
          <w:tab w:val="left" w:pos="709"/>
          <w:tab w:val="left" w:pos="4810"/>
          <w:tab w:val="left" w:pos="7187"/>
        </w:tabs>
        <w:spacing w:after="0"/>
        <w:ind w:left="720"/>
        <w:jc w:val="both"/>
        <w:rPr>
          <w:rFonts w:ascii="Times New Roman" w:hAnsi="Times New Roman"/>
        </w:rPr>
      </w:pPr>
      <w:r w:rsidRPr="000E6755">
        <w:rPr>
          <w:rFonts w:ascii="Times New Roman" w:hAnsi="Times New Roman"/>
        </w:rPr>
        <w:t>Автомобильный портал. - Режим доступа: http://www.driveforce.ru</w:t>
      </w:r>
    </w:p>
    <w:p w:rsidR="000E6755" w:rsidRPr="000E6755" w:rsidRDefault="000E6755" w:rsidP="000E6755">
      <w:pPr>
        <w:numPr>
          <w:ilvl w:val="0"/>
          <w:numId w:val="7"/>
        </w:numPr>
        <w:tabs>
          <w:tab w:val="left" w:pos="709"/>
          <w:tab w:val="left" w:pos="4810"/>
          <w:tab w:val="left" w:pos="7187"/>
        </w:tabs>
        <w:spacing w:after="0"/>
        <w:ind w:left="720"/>
        <w:jc w:val="both"/>
        <w:rPr>
          <w:rFonts w:ascii="Times New Roman" w:hAnsi="Times New Roman"/>
        </w:rPr>
      </w:pPr>
      <w:r w:rsidRPr="000E6755">
        <w:rPr>
          <w:rFonts w:ascii="Times New Roman" w:hAnsi="Times New Roman"/>
          <w:bCs/>
        </w:rPr>
        <w:lastRenderedPageBreak/>
        <w:t xml:space="preserve">Министерство образования Российской Федерации. - Режим доступа: </w:t>
      </w:r>
      <w:hyperlink r:id="rId19" w:history="1">
        <w:r w:rsidRPr="000E6755">
          <w:rPr>
            <w:rStyle w:val="af0"/>
            <w:bCs/>
            <w:color w:val="auto"/>
            <w:u w:val="none"/>
          </w:rPr>
          <w:t>http://www.ed.gov.ru</w:t>
        </w:r>
      </w:hyperlink>
    </w:p>
    <w:p w:rsidR="000E6755" w:rsidRPr="000E6755" w:rsidRDefault="000E6755" w:rsidP="000E6755">
      <w:pPr>
        <w:numPr>
          <w:ilvl w:val="0"/>
          <w:numId w:val="7"/>
        </w:numPr>
        <w:tabs>
          <w:tab w:val="left" w:pos="709"/>
          <w:tab w:val="left" w:pos="4810"/>
          <w:tab w:val="left" w:pos="7187"/>
        </w:tabs>
        <w:spacing w:after="0"/>
        <w:ind w:left="720"/>
        <w:jc w:val="both"/>
        <w:rPr>
          <w:rFonts w:ascii="Times New Roman" w:hAnsi="Times New Roman"/>
        </w:rPr>
      </w:pPr>
      <w:r w:rsidRPr="000E6755">
        <w:rPr>
          <w:rFonts w:ascii="Times New Roman" w:hAnsi="Times New Roman"/>
          <w:bCs/>
        </w:rPr>
        <w:t xml:space="preserve">Национальный портал "Российский общеобразовательный портал». - Режим доступа: </w:t>
      </w:r>
      <w:hyperlink r:id="rId20" w:history="1">
        <w:r w:rsidRPr="000E6755">
          <w:rPr>
            <w:rStyle w:val="af0"/>
            <w:bCs/>
            <w:color w:val="auto"/>
            <w:u w:val="none"/>
          </w:rPr>
          <w:t>http://www.school.edu.ru</w:t>
        </w:r>
      </w:hyperlink>
    </w:p>
    <w:p w:rsidR="000E6755" w:rsidRDefault="000E6755" w:rsidP="000E6755">
      <w:pPr>
        <w:numPr>
          <w:ilvl w:val="0"/>
          <w:numId w:val="7"/>
        </w:numPr>
        <w:tabs>
          <w:tab w:val="left" w:pos="709"/>
          <w:tab w:val="left" w:pos="4810"/>
          <w:tab w:val="left" w:pos="7187"/>
        </w:tabs>
        <w:spacing w:after="0"/>
        <w:ind w:left="720"/>
        <w:jc w:val="both"/>
        <w:rPr>
          <w:rFonts w:ascii="Times New Roman" w:hAnsi="Times New Roman"/>
        </w:rPr>
      </w:pPr>
      <w:r w:rsidRPr="000E6755">
        <w:rPr>
          <w:rFonts w:ascii="Times New Roman" w:hAnsi="Times New Roman"/>
        </w:rPr>
        <w:t xml:space="preserve">Нормативно-технические документы. - Режим доступа: </w:t>
      </w:r>
      <w:hyperlink r:id="rId21" w:history="1">
        <w:r w:rsidRPr="000E6755">
          <w:rPr>
            <w:rStyle w:val="af0"/>
            <w:color w:val="auto"/>
            <w:u w:val="none"/>
          </w:rPr>
          <w:t>http://www.complexdoc.ru</w:t>
        </w:r>
      </w:hyperlink>
    </w:p>
    <w:p w:rsidR="000E6755" w:rsidRPr="000E6755" w:rsidRDefault="000E6755" w:rsidP="000E6755">
      <w:pPr>
        <w:numPr>
          <w:ilvl w:val="0"/>
          <w:numId w:val="7"/>
        </w:numPr>
        <w:tabs>
          <w:tab w:val="left" w:pos="709"/>
          <w:tab w:val="left" w:pos="4810"/>
          <w:tab w:val="left" w:pos="7187"/>
        </w:tabs>
        <w:spacing w:after="0"/>
        <w:ind w:left="720"/>
        <w:jc w:val="both"/>
        <w:rPr>
          <w:rFonts w:ascii="Times New Roman" w:hAnsi="Times New Roman"/>
        </w:rPr>
      </w:pPr>
      <w:r w:rsidRPr="000E6755">
        <w:rPr>
          <w:rFonts w:ascii="Times New Roman" w:hAnsi="Times New Roman"/>
          <w:color w:val="000000"/>
        </w:rPr>
        <w:t>Электронный учебно- методический комплекс: Учебная программа; контрольно-оценочные средства 2017, Интерактивные мультимедийные учебные материалы.</w:t>
      </w:r>
    </w:p>
    <w:p w:rsidR="000E6755" w:rsidRDefault="000E6755" w:rsidP="000E6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0E6755">
        <w:rPr>
          <w:rFonts w:ascii="Times New Roman" w:hAnsi="Times New Roman"/>
          <w:bCs/>
          <w:sz w:val="24"/>
          <w:szCs w:val="24"/>
        </w:rPr>
        <w:t>Методические пособия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0E6755" w:rsidRPr="000E6755" w:rsidRDefault="000E6755" w:rsidP="000E6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Типовые инструкции слесаря по ремонту автомобилей для основных профессий и видов работ на автотранспортных предприятиях. М: Апрохим- Пресс, 2017. </w:t>
      </w:r>
    </w:p>
    <w:p w:rsidR="000E6755" w:rsidRDefault="000E6755" w:rsidP="000E6755">
      <w:pPr>
        <w:spacing w:after="0"/>
        <w:rPr>
          <w:rFonts w:ascii="Times New Roman" w:hAnsi="Times New Roman"/>
          <w:color w:val="0070C0"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71E9E" w:rsidRPr="001C6C7C" w:rsidRDefault="007A6455" w:rsidP="005C47A7">
      <w:pPr>
        <w:rPr>
          <w:rFonts w:ascii="Times New Roman" w:hAnsi="Times New Roman"/>
          <w:b/>
          <w:sz w:val="24"/>
          <w:szCs w:val="28"/>
        </w:rPr>
      </w:pPr>
      <w:r w:rsidRPr="001C6C7C">
        <w:rPr>
          <w:rFonts w:ascii="Times New Roman" w:hAnsi="Times New Roman"/>
          <w:b/>
          <w:sz w:val="24"/>
          <w:szCs w:val="28"/>
        </w:rPr>
        <w:t>4. КОНТРОЛЬ И ОЦЕНКА РЕЗУЛЬТАТ</w:t>
      </w:r>
      <w:r>
        <w:rPr>
          <w:rFonts w:ascii="Times New Roman" w:hAnsi="Times New Roman"/>
          <w:b/>
          <w:sz w:val="24"/>
          <w:szCs w:val="28"/>
        </w:rPr>
        <w:t>ОВ ОСВОЕНИЯ ПРОГРАММЫ</w:t>
      </w:r>
    </w:p>
    <w:p w:rsidR="00171E9E" w:rsidRDefault="00171E9E" w:rsidP="00EE6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Оценка </w:t>
      </w:r>
      <w:r w:rsidR="001C6C7C">
        <w:rPr>
          <w:rFonts w:ascii="Times New Roman" w:hAnsi="Times New Roman"/>
          <w:sz w:val="24"/>
          <w:szCs w:val="24"/>
        </w:rPr>
        <w:t>знан</w:t>
      </w:r>
      <w:r>
        <w:rPr>
          <w:rFonts w:ascii="Times New Roman" w:hAnsi="Times New Roman"/>
          <w:sz w:val="24"/>
          <w:szCs w:val="24"/>
        </w:rPr>
        <w:t>ий, умений и навыков по результатам текущего контроля производится в соответствии с универсальной шкалой (таблица)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2"/>
        <w:gridCol w:w="3332"/>
        <w:gridCol w:w="3335"/>
      </w:tblGrid>
      <w:tr w:rsidR="00171E9E" w:rsidTr="00276206">
        <w:trPr>
          <w:trHeight w:val="405"/>
        </w:trPr>
        <w:tc>
          <w:tcPr>
            <w:tcW w:w="3332" w:type="dxa"/>
            <w:vMerge w:val="restart"/>
          </w:tcPr>
          <w:p w:rsidR="00171E9E" w:rsidRPr="00276206" w:rsidRDefault="00171E9E" w:rsidP="002762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06">
              <w:rPr>
                <w:rFonts w:ascii="Times New Roman" w:hAnsi="Times New Roman"/>
                <w:sz w:val="24"/>
                <w:szCs w:val="24"/>
              </w:rPr>
              <w:t>Процент результативности   (правильных ответов)</w:t>
            </w:r>
          </w:p>
        </w:tc>
        <w:tc>
          <w:tcPr>
            <w:tcW w:w="6665" w:type="dxa"/>
            <w:gridSpan w:val="2"/>
          </w:tcPr>
          <w:p w:rsidR="00171E9E" w:rsidRPr="00276206" w:rsidRDefault="00171E9E" w:rsidP="002762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06">
              <w:rPr>
                <w:rFonts w:ascii="Times New Roman" w:hAnsi="Times New Roman"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171E9E" w:rsidTr="00276206">
        <w:trPr>
          <w:trHeight w:val="420"/>
        </w:trPr>
        <w:tc>
          <w:tcPr>
            <w:tcW w:w="3332" w:type="dxa"/>
            <w:vMerge/>
          </w:tcPr>
          <w:p w:rsidR="00171E9E" w:rsidRPr="00276206" w:rsidRDefault="00171E9E" w:rsidP="002762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0" w:type="dxa"/>
          </w:tcPr>
          <w:p w:rsidR="00171E9E" w:rsidRPr="00276206" w:rsidRDefault="00171E9E" w:rsidP="002762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06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335" w:type="dxa"/>
          </w:tcPr>
          <w:p w:rsidR="00171E9E" w:rsidRPr="00276206" w:rsidRDefault="00171E9E" w:rsidP="002762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06">
              <w:rPr>
                <w:rFonts w:ascii="Times New Roman" w:hAnsi="Times New Roman"/>
                <w:sz w:val="24"/>
                <w:szCs w:val="24"/>
              </w:rPr>
              <w:t xml:space="preserve">  Вербальный аналог</w:t>
            </w:r>
          </w:p>
        </w:tc>
      </w:tr>
      <w:tr w:rsidR="00171E9E" w:rsidTr="00276206">
        <w:tc>
          <w:tcPr>
            <w:tcW w:w="3332" w:type="dxa"/>
          </w:tcPr>
          <w:p w:rsidR="00171E9E" w:rsidRPr="00276206" w:rsidRDefault="00171E9E" w:rsidP="001C6C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206">
              <w:rPr>
                <w:rFonts w:ascii="Times New Roman" w:hAnsi="Times New Roman"/>
                <w:sz w:val="24"/>
                <w:szCs w:val="24"/>
              </w:rPr>
              <w:t>90-100</w:t>
            </w:r>
          </w:p>
        </w:tc>
        <w:tc>
          <w:tcPr>
            <w:tcW w:w="3332" w:type="dxa"/>
          </w:tcPr>
          <w:p w:rsidR="00171E9E" w:rsidRPr="00276206" w:rsidRDefault="00171E9E" w:rsidP="001C6C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20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33" w:type="dxa"/>
          </w:tcPr>
          <w:p w:rsidR="00171E9E" w:rsidRPr="00276206" w:rsidRDefault="00171E9E" w:rsidP="002762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06">
              <w:rPr>
                <w:rFonts w:ascii="Times New Roman" w:hAnsi="Times New Roman"/>
                <w:sz w:val="24"/>
                <w:szCs w:val="24"/>
              </w:rPr>
              <w:t xml:space="preserve"> отлично</w:t>
            </w:r>
          </w:p>
        </w:tc>
      </w:tr>
      <w:tr w:rsidR="00171E9E" w:rsidTr="00276206">
        <w:tc>
          <w:tcPr>
            <w:tcW w:w="3332" w:type="dxa"/>
          </w:tcPr>
          <w:p w:rsidR="00171E9E" w:rsidRPr="00276206" w:rsidRDefault="00171E9E" w:rsidP="001C6C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206">
              <w:rPr>
                <w:rFonts w:ascii="Times New Roman" w:hAnsi="Times New Roman"/>
                <w:sz w:val="24"/>
                <w:szCs w:val="24"/>
              </w:rPr>
              <w:t>80-89</w:t>
            </w:r>
          </w:p>
        </w:tc>
        <w:tc>
          <w:tcPr>
            <w:tcW w:w="3332" w:type="dxa"/>
          </w:tcPr>
          <w:p w:rsidR="00171E9E" w:rsidRPr="00276206" w:rsidRDefault="00171E9E" w:rsidP="001C6C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20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33" w:type="dxa"/>
          </w:tcPr>
          <w:p w:rsidR="00171E9E" w:rsidRPr="00276206" w:rsidRDefault="00171E9E" w:rsidP="002762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06">
              <w:rPr>
                <w:rFonts w:ascii="Times New Roman" w:hAnsi="Times New Roman"/>
                <w:sz w:val="24"/>
                <w:szCs w:val="24"/>
              </w:rPr>
              <w:t xml:space="preserve"> хорошо</w:t>
            </w:r>
          </w:p>
        </w:tc>
      </w:tr>
      <w:tr w:rsidR="00171E9E" w:rsidTr="00276206">
        <w:tc>
          <w:tcPr>
            <w:tcW w:w="3332" w:type="dxa"/>
          </w:tcPr>
          <w:p w:rsidR="00171E9E" w:rsidRPr="00276206" w:rsidRDefault="00171E9E" w:rsidP="001C6C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206">
              <w:rPr>
                <w:rFonts w:ascii="Times New Roman" w:hAnsi="Times New Roman"/>
                <w:sz w:val="24"/>
                <w:szCs w:val="24"/>
              </w:rPr>
              <w:t>79-79</w:t>
            </w:r>
          </w:p>
        </w:tc>
        <w:tc>
          <w:tcPr>
            <w:tcW w:w="3332" w:type="dxa"/>
          </w:tcPr>
          <w:p w:rsidR="00171E9E" w:rsidRPr="00276206" w:rsidRDefault="00171E9E" w:rsidP="001C6C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20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33" w:type="dxa"/>
          </w:tcPr>
          <w:p w:rsidR="00171E9E" w:rsidRPr="00276206" w:rsidRDefault="00171E9E" w:rsidP="002762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06">
              <w:rPr>
                <w:rFonts w:ascii="Times New Roman" w:hAnsi="Times New Roman"/>
                <w:sz w:val="24"/>
                <w:szCs w:val="24"/>
              </w:rPr>
              <w:t xml:space="preserve"> удовлетворительно</w:t>
            </w:r>
          </w:p>
        </w:tc>
      </w:tr>
      <w:tr w:rsidR="00171E9E" w:rsidTr="00276206">
        <w:tc>
          <w:tcPr>
            <w:tcW w:w="3332" w:type="dxa"/>
          </w:tcPr>
          <w:p w:rsidR="00171E9E" w:rsidRPr="00276206" w:rsidRDefault="00171E9E" w:rsidP="001C6C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206">
              <w:rPr>
                <w:rFonts w:ascii="Times New Roman" w:hAnsi="Times New Roman"/>
                <w:sz w:val="24"/>
                <w:szCs w:val="24"/>
              </w:rPr>
              <w:t>менее    70</w:t>
            </w:r>
          </w:p>
        </w:tc>
        <w:tc>
          <w:tcPr>
            <w:tcW w:w="3332" w:type="dxa"/>
          </w:tcPr>
          <w:p w:rsidR="00171E9E" w:rsidRPr="00276206" w:rsidRDefault="00171E9E" w:rsidP="001C6C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2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33" w:type="dxa"/>
          </w:tcPr>
          <w:p w:rsidR="00171E9E" w:rsidRPr="00276206" w:rsidRDefault="00171E9E" w:rsidP="002762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206">
              <w:rPr>
                <w:rFonts w:ascii="Times New Roman" w:hAnsi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171E9E" w:rsidRDefault="00171E9E" w:rsidP="00EE6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</w:p>
    <w:p w:rsidR="007A6455" w:rsidRPr="007A6455" w:rsidRDefault="007A6455" w:rsidP="007A6455">
      <w:pPr>
        <w:pStyle w:val="a6"/>
        <w:ind w:left="0"/>
        <w:jc w:val="center"/>
        <w:rPr>
          <w:rFonts w:ascii="Times New Roman" w:hAnsi="Times New Roman"/>
          <w:sz w:val="24"/>
          <w:szCs w:val="24"/>
        </w:rPr>
      </w:pPr>
      <w:r w:rsidRPr="007A6455">
        <w:rPr>
          <w:rFonts w:ascii="Times New Roman" w:hAnsi="Times New Roman"/>
          <w:b/>
          <w:bCs/>
          <w:iCs/>
          <w:caps/>
          <w:sz w:val="24"/>
          <w:szCs w:val="24"/>
        </w:rPr>
        <w:t>5. Возможности использования программы в других ООП</w:t>
      </w:r>
    </w:p>
    <w:p w:rsidR="007A6455" w:rsidRPr="007A6455" w:rsidRDefault="007A6455" w:rsidP="007A6455">
      <w:pPr>
        <w:spacing w:line="271" w:lineRule="auto"/>
        <w:ind w:right="200" w:firstLine="709"/>
        <w:jc w:val="both"/>
        <w:rPr>
          <w:rFonts w:ascii="Times New Roman" w:hAnsi="Times New Roman"/>
          <w:sz w:val="24"/>
          <w:szCs w:val="24"/>
        </w:rPr>
      </w:pPr>
      <w:r w:rsidRPr="007A6455">
        <w:rPr>
          <w:rFonts w:ascii="Times New Roman" w:hAnsi="Times New Roman"/>
          <w:iCs/>
          <w:sz w:val="24"/>
          <w:szCs w:val="24"/>
        </w:rPr>
        <w:t xml:space="preserve">Рабочая программа может быть использована для обучения студентов </w:t>
      </w:r>
      <w:r w:rsidRPr="007A6455">
        <w:rPr>
          <w:rFonts w:ascii="Times New Roman" w:hAnsi="Times New Roman"/>
          <w:sz w:val="24"/>
          <w:szCs w:val="24"/>
        </w:rPr>
        <w:t>укрупненной группы профессий и специальности.</w:t>
      </w:r>
    </w:p>
    <w:p w:rsidR="00171E9E" w:rsidRPr="003E7C33" w:rsidRDefault="00171E9E" w:rsidP="005C47A7">
      <w:pPr>
        <w:rPr>
          <w:rFonts w:ascii="Times New Roman" w:hAnsi="Times New Roman"/>
          <w:b/>
          <w:sz w:val="28"/>
          <w:szCs w:val="28"/>
        </w:rPr>
      </w:pPr>
    </w:p>
    <w:sectPr w:rsidR="00171E9E" w:rsidRPr="003E7C33" w:rsidSect="00035D70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4D1E" w:rsidRDefault="00364D1E" w:rsidP="00A3634E">
      <w:pPr>
        <w:spacing w:after="0" w:line="240" w:lineRule="auto"/>
      </w:pPr>
      <w:r>
        <w:separator/>
      </w:r>
    </w:p>
  </w:endnote>
  <w:endnote w:type="continuationSeparator" w:id="1">
    <w:p w:rsidR="00364D1E" w:rsidRDefault="00364D1E" w:rsidP="00A36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4D1E" w:rsidRDefault="00364D1E" w:rsidP="00A3634E">
      <w:pPr>
        <w:spacing w:after="0" w:line="240" w:lineRule="auto"/>
      </w:pPr>
      <w:r>
        <w:separator/>
      </w:r>
    </w:p>
  </w:footnote>
  <w:footnote w:type="continuationSeparator" w:id="1">
    <w:p w:rsidR="00364D1E" w:rsidRDefault="00364D1E" w:rsidP="00A363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>
    <w:nsid w:val="12D65C14"/>
    <w:multiLevelType w:val="hybridMultilevel"/>
    <w:tmpl w:val="79C62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620449"/>
    <w:multiLevelType w:val="hybridMultilevel"/>
    <w:tmpl w:val="3F16AA6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35775EE"/>
    <w:multiLevelType w:val="hybridMultilevel"/>
    <w:tmpl w:val="1F30C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7D55C3D"/>
    <w:multiLevelType w:val="hybridMultilevel"/>
    <w:tmpl w:val="D42E9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F37868"/>
    <w:multiLevelType w:val="hybridMultilevel"/>
    <w:tmpl w:val="FF4475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56C3387"/>
    <w:multiLevelType w:val="hybridMultilevel"/>
    <w:tmpl w:val="B77469AC"/>
    <w:lvl w:ilvl="0" w:tplc="2B5E37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F09B4"/>
    <w:multiLevelType w:val="hybridMultilevel"/>
    <w:tmpl w:val="F0102C3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53082607"/>
    <w:multiLevelType w:val="hybridMultilevel"/>
    <w:tmpl w:val="3BAC8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7D5DA2"/>
    <w:multiLevelType w:val="hybridMultilevel"/>
    <w:tmpl w:val="B43CF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CD6AFF"/>
    <w:multiLevelType w:val="hybridMultilevel"/>
    <w:tmpl w:val="0262CF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2"/>
  </w:num>
  <w:num w:numId="10">
    <w:abstractNumId w:val="1"/>
  </w:num>
  <w:num w:numId="11">
    <w:abstractNumId w:val="8"/>
  </w:num>
  <w:num w:numId="12">
    <w:abstractNumId w:val="3"/>
  </w:num>
  <w:num w:numId="13">
    <w:abstractNumId w:val="5"/>
  </w:num>
  <w:num w:numId="14">
    <w:abstractNumId w:val="11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634E"/>
    <w:rsid w:val="0000569B"/>
    <w:rsid w:val="00013D7F"/>
    <w:rsid w:val="0002143D"/>
    <w:rsid w:val="00023FB7"/>
    <w:rsid w:val="00035D70"/>
    <w:rsid w:val="00036364"/>
    <w:rsid w:val="0005113B"/>
    <w:rsid w:val="000516FE"/>
    <w:rsid w:val="000820BF"/>
    <w:rsid w:val="00096327"/>
    <w:rsid w:val="00097B89"/>
    <w:rsid w:val="00097D70"/>
    <w:rsid w:val="000B1AFA"/>
    <w:rsid w:val="000B1E23"/>
    <w:rsid w:val="000B4D8D"/>
    <w:rsid w:val="000C0215"/>
    <w:rsid w:val="000C7867"/>
    <w:rsid w:val="000D2A65"/>
    <w:rsid w:val="000E6755"/>
    <w:rsid w:val="000F0944"/>
    <w:rsid w:val="00100D42"/>
    <w:rsid w:val="001043F7"/>
    <w:rsid w:val="00105A9E"/>
    <w:rsid w:val="001126C9"/>
    <w:rsid w:val="001140B3"/>
    <w:rsid w:val="001273C9"/>
    <w:rsid w:val="001360CD"/>
    <w:rsid w:val="00141C79"/>
    <w:rsid w:val="00143635"/>
    <w:rsid w:val="00153678"/>
    <w:rsid w:val="00155025"/>
    <w:rsid w:val="00156C8F"/>
    <w:rsid w:val="00171E9E"/>
    <w:rsid w:val="00176F93"/>
    <w:rsid w:val="001826C9"/>
    <w:rsid w:val="0019122B"/>
    <w:rsid w:val="00192CB3"/>
    <w:rsid w:val="001A152A"/>
    <w:rsid w:val="001B4E90"/>
    <w:rsid w:val="001B50EF"/>
    <w:rsid w:val="001B56EA"/>
    <w:rsid w:val="001C66DE"/>
    <w:rsid w:val="001C6C7C"/>
    <w:rsid w:val="001E5214"/>
    <w:rsid w:val="001E6DBC"/>
    <w:rsid w:val="001F3353"/>
    <w:rsid w:val="0020478C"/>
    <w:rsid w:val="00205DFC"/>
    <w:rsid w:val="002229EB"/>
    <w:rsid w:val="00227402"/>
    <w:rsid w:val="0023039C"/>
    <w:rsid w:val="0024197A"/>
    <w:rsid w:val="002631FA"/>
    <w:rsid w:val="0026512B"/>
    <w:rsid w:val="00266A70"/>
    <w:rsid w:val="00276206"/>
    <w:rsid w:val="0028029F"/>
    <w:rsid w:val="00296172"/>
    <w:rsid w:val="002975C2"/>
    <w:rsid w:val="002A1069"/>
    <w:rsid w:val="002A1AFF"/>
    <w:rsid w:val="002B788D"/>
    <w:rsid w:val="002C2792"/>
    <w:rsid w:val="002C36CF"/>
    <w:rsid w:val="002C39ED"/>
    <w:rsid w:val="002D4E77"/>
    <w:rsid w:val="002D6D32"/>
    <w:rsid w:val="002E137D"/>
    <w:rsid w:val="002E792F"/>
    <w:rsid w:val="002F1D94"/>
    <w:rsid w:val="002F42D3"/>
    <w:rsid w:val="00326F07"/>
    <w:rsid w:val="00327A19"/>
    <w:rsid w:val="003318D5"/>
    <w:rsid w:val="00344AC3"/>
    <w:rsid w:val="00364D1E"/>
    <w:rsid w:val="00370F38"/>
    <w:rsid w:val="00382921"/>
    <w:rsid w:val="00386492"/>
    <w:rsid w:val="0038746D"/>
    <w:rsid w:val="00387538"/>
    <w:rsid w:val="00397230"/>
    <w:rsid w:val="003A4B7F"/>
    <w:rsid w:val="003C69E2"/>
    <w:rsid w:val="003D0051"/>
    <w:rsid w:val="003D7709"/>
    <w:rsid w:val="003E32C1"/>
    <w:rsid w:val="003E7C33"/>
    <w:rsid w:val="0040246F"/>
    <w:rsid w:val="0040604D"/>
    <w:rsid w:val="00410ADF"/>
    <w:rsid w:val="00462D44"/>
    <w:rsid w:val="004663C7"/>
    <w:rsid w:val="00471444"/>
    <w:rsid w:val="0047261C"/>
    <w:rsid w:val="0047418F"/>
    <w:rsid w:val="0047629B"/>
    <w:rsid w:val="00486893"/>
    <w:rsid w:val="00493345"/>
    <w:rsid w:val="0049438C"/>
    <w:rsid w:val="004975C1"/>
    <w:rsid w:val="004A0916"/>
    <w:rsid w:val="004A1F2B"/>
    <w:rsid w:val="004A2889"/>
    <w:rsid w:val="004A5A0C"/>
    <w:rsid w:val="004D1742"/>
    <w:rsid w:val="004D41B0"/>
    <w:rsid w:val="004E2DE7"/>
    <w:rsid w:val="004E6CE6"/>
    <w:rsid w:val="004F6277"/>
    <w:rsid w:val="00516FD6"/>
    <w:rsid w:val="00532697"/>
    <w:rsid w:val="00536614"/>
    <w:rsid w:val="00541B13"/>
    <w:rsid w:val="005567C0"/>
    <w:rsid w:val="00583A66"/>
    <w:rsid w:val="00596514"/>
    <w:rsid w:val="005C47A7"/>
    <w:rsid w:val="005D43A1"/>
    <w:rsid w:val="005E17B2"/>
    <w:rsid w:val="005E6DDB"/>
    <w:rsid w:val="005F07E2"/>
    <w:rsid w:val="00627704"/>
    <w:rsid w:val="0063289C"/>
    <w:rsid w:val="00635207"/>
    <w:rsid w:val="00644BDC"/>
    <w:rsid w:val="006465C2"/>
    <w:rsid w:val="0065145F"/>
    <w:rsid w:val="006536FB"/>
    <w:rsid w:val="00654D1C"/>
    <w:rsid w:val="006614D0"/>
    <w:rsid w:val="006663C5"/>
    <w:rsid w:val="006762E8"/>
    <w:rsid w:val="0068434F"/>
    <w:rsid w:val="00686BD3"/>
    <w:rsid w:val="00690FEE"/>
    <w:rsid w:val="00697C2C"/>
    <w:rsid w:val="006C7855"/>
    <w:rsid w:val="006D5FF3"/>
    <w:rsid w:val="006E6734"/>
    <w:rsid w:val="006E6744"/>
    <w:rsid w:val="0070612B"/>
    <w:rsid w:val="007309D3"/>
    <w:rsid w:val="007339B1"/>
    <w:rsid w:val="00741A2D"/>
    <w:rsid w:val="00745F55"/>
    <w:rsid w:val="00755D4A"/>
    <w:rsid w:val="00761B03"/>
    <w:rsid w:val="007626F5"/>
    <w:rsid w:val="00762732"/>
    <w:rsid w:val="0076371C"/>
    <w:rsid w:val="00763E72"/>
    <w:rsid w:val="0076676E"/>
    <w:rsid w:val="007677D8"/>
    <w:rsid w:val="00773A33"/>
    <w:rsid w:val="0078353E"/>
    <w:rsid w:val="007836AB"/>
    <w:rsid w:val="0078445E"/>
    <w:rsid w:val="00793EE2"/>
    <w:rsid w:val="007A0D76"/>
    <w:rsid w:val="007A6455"/>
    <w:rsid w:val="007B3243"/>
    <w:rsid w:val="007E295A"/>
    <w:rsid w:val="007E3B62"/>
    <w:rsid w:val="007E7533"/>
    <w:rsid w:val="007F744D"/>
    <w:rsid w:val="00804B87"/>
    <w:rsid w:val="00806BCE"/>
    <w:rsid w:val="00830E1C"/>
    <w:rsid w:val="00844A43"/>
    <w:rsid w:val="00853581"/>
    <w:rsid w:val="00881939"/>
    <w:rsid w:val="0088455B"/>
    <w:rsid w:val="00887EEE"/>
    <w:rsid w:val="008924CD"/>
    <w:rsid w:val="00895EA2"/>
    <w:rsid w:val="008A321F"/>
    <w:rsid w:val="008A439F"/>
    <w:rsid w:val="008A6E26"/>
    <w:rsid w:val="008A7874"/>
    <w:rsid w:val="008B6EAC"/>
    <w:rsid w:val="008B722B"/>
    <w:rsid w:val="008D3C7E"/>
    <w:rsid w:val="008F174B"/>
    <w:rsid w:val="008F3F4C"/>
    <w:rsid w:val="009122B4"/>
    <w:rsid w:val="0092233B"/>
    <w:rsid w:val="009267A7"/>
    <w:rsid w:val="00932B43"/>
    <w:rsid w:val="0094026B"/>
    <w:rsid w:val="00956CF5"/>
    <w:rsid w:val="009627CF"/>
    <w:rsid w:val="00987214"/>
    <w:rsid w:val="00992DC6"/>
    <w:rsid w:val="00994602"/>
    <w:rsid w:val="009A73E6"/>
    <w:rsid w:val="009B17ED"/>
    <w:rsid w:val="009B5328"/>
    <w:rsid w:val="009B5A0B"/>
    <w:rsid w:val="009C5A6C"/>
    <w:rsid w:val="009D097F"/>
    <w:rsid w:val="009D319A"/>
    <w:rsid w:val="009D3F9A"/>
    <w:rsid w:val="009D791B"/>
    <w:rsid w:val="009E203F"/>
    <w:rsid w:val="009F0ADA"/>
    <w:rsid w:val="009F4961"/>
    <w:rsid w:val="00A05360"/>
    <w:rsid w:val="00A22C21"/>
    <w:rsid w:val="00A25B22"/>
    <w:rsid w:val="00A3634E"/>
    <w:rsid w:val="00A51044"/>
    <w:rsid w:val="00A7329A"/>
    <w:rsid w:val="00A75931"/>
    <w:rsid w:val="00A91260"/>
    <w:rsid w:val="00AA0654"/>
    <w:rsid w:val="00AA1F98"/>
    <w:rsid w:val="00AC44F1"/>
    <w:rsid w:val="00AC4993"/>
    <w:rsid w:val="00AC4C7A"/>
    <w:rsid w:val="00AC64AF"/>
    <w:rsid w:val="00AD1044"/>
    <w:rsid w:val="00AD7CFA"/>
    <w:rsid w:val="00AE78EB"/>
    <w:rsid w:val="00B1601A"/>
    <w:rsid w:val="00B238C4"/>
    <w:rsid w:val="00B272D5"/>
    <w:rsid w:val="00B45D30"/>
    <w:rsid w:val="00B477CB"/>
    <w:rsid w:val="00B560D4"/>
    <w:rsid w:val="00B6426C"/>
    <w:rsid w:val="00B778C1"/>
    <w:rsid w:val="00B82A56"/>
    <w:rsid w:val="00B90235"/>
    <w:rsid w:val="00B902B3"/>
    <w:rsid w:val="00B91EF9"/>
    <w:rsid w:val="00BD1A4A"/>
    <w:rsid w:val="00BE293C"/>
    <w:rsid w:val="00BF0533"/>
    <w:rsid w:val="00C01655"/>
    <w:rsid w:val="00C036F3"/>
    <w:rsid w:val="00C0574E"/>
    <w:rsid w:val="00C106BC"/>
    <w:rsid w:val="00C10E8C"/>
    <w:rsid w:val="00C210E9"/>
    <w:rsid w:val="00C233A0"/>
    <w:rsid w:val="00C2735E"/>
    <w:rsid w:val="00C31DFB"/>
    <w:rsid w:val="00C66D56"/>
    <w:rsid w:val="00C7079C"/>
    <w:rsid w:val="00C713C7"/>
    <w:rsid w:val="00C8683F"/>
    <w:rsid w:val="00C9530F"/>
    <w:rsid w:val="00CA3405"/>
    <w:rsid w:val="00CC01EF"/>
    <w:rsid w:val="00CC2836"/>
    <w:rsid w:val="00CC2965"/>
    <w:rsid w:val="00CC6330"/>
    <w:rsid w:val="00CD0510"/>
    <w:rsid w:val="00CD4C70"/>
    <w:rsid w:val="00CD5FF7"/>
    <w:rsid w:val="00CE3F93"/>
    <w:rsid w:val="00D06170"/>
    <w:rsid w:val="00D111DA"/>
    <w:rsid w:val="00D137ED"/>
    <w:rsid w:val="00D15ABF"/>
    <w:rsid w:val="00D22B8D"/>
    <w:rsid w:val="00D2462F"/>
    <w:rsid w:val="00D25778"/>
    <w:rsid w:val="00D25D64"/>
    <w:rsid w:val="00D44FD5"/>
    <w:rsid w:val="00D5257D"/>
    <w:rsid w:val="00D52887"/>
    <w:rsid w:val="00D540E6"/>
    <w:rsid w:val="00D561A5"/>
    <w:rsid w:val="00D73183"/>
    <w:rsid w:val="00D92AD3"/>
    <w:rsid w:val="00DB5BA8"/>
    <w:rsid w:val="00DB68C8"/>
    <w:rsid w:val="00DD5E8B"/>
    <w:rsid w:val="00DE3068"/>
    <w:rsid w:val="00DF6595"/>
    <w:rsid w:val="00DF6BB2"/>
    <w:rsid w:val="00E01F2C"/>
    <w:rsid w:val="00E206E7"/>
    <w:rsid w:val="00E32A53"/>
    <w:rsid w:val="00E34DBE"/>
    <w:rsid w:val="00E45C96"/>
    <w:rsid w:val="00E90E25"/>
    <w:rsid w:val="00EA0FD4"/>
    <w:rsid w:val="00EA3D89"/>
    <w:rsid w:val="00EA62BA"/>
    <w:rsid w:val="00EA7180"/>
    <w:rsid w:val="00EB2BE1"/>
    <w:rsid w:val="00EC1C59"/>
    <w:rsid w:val="00EC25DA"/>
    <w:rsid w:val="00ED0F2A"/>
    <w:rsid w:val="00ED4B84"/>
    <w:rsid w:val="00ED5482"/>
    <w:rsid w:val="00EE5517"/>
    <w:rsid w:val="00EE6F0C"/>
    <w:rsid w:val="00EE77B2"/>
    <w:rsid w:val="00F027A7"/>
    <w:rsid w:val="00F15DCE"/>
    <w:rsid w:val="00F2691B"/>
    <w:rsid w:val="00F31C4B"/>
    <w:rsid w:val="00F34EA9"/>
    <w:rsid w:val="00F369C8"/>
    <w:rsid w:val="00F5311E"/>
    <w:rsid w:val="00F57353"/>
    <w:rsid w:val="00F679B3"/>
    <w:rsid w:val="00F73B26"/>
    <w:rsid w:val="00F744D0"/>
    <w:rsid w:val="00F810E1"/>
    <w:rsid w:val="00F818CE"/>
    <w:rsid w:val="00F842AF"/>
    <w:rsid w:val="00F9008F"/>
    <w:rsid w:val="00F97B89"/>
    <w:rsid w:val="00FA32B3"/>
    <w:rsid w:val="00FB6177"/>
    <w:rsid w:val="00FD31B3"/>
    <w:rsid w:val="00FD4992"/>
    <w:rsid w:val="00FD7856"/>
    <w:rsid w:val="00FE5D2D"/>
    <w:rsid w:val="00FE7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2D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A05360"/>
    <w:pPr>
      <w:keepNext/>
      <w:autoSpaceDE w:val="0"/>
      <w:autoSpaceDN w:val="0"/>
      <w:adjustRightInd w:val="0"/>
      <w:spacing w:before="20" w:after="0" w:line="240" w:lineRule="auto"/>
      <w:outlineLvl w:val="0"/>
    </w:pPr>
    <w:rPr>
      <w:rFonts w:ascii="Times New Roman" w:hAnsi="Times New Roman"/>
      <w:b/>
      <w:bCs/>
      <w:i/>
      <w:iCs/>
      <w:color w:val="000000"/>
      <w:sz w:val="24"/>
      <w:szCs w:val="20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C10E8C"/>
    <w:pPr>
      <w:keepNext/>
      <w:keepLines/>
      <w:spacing w:before="40" w:after="0"/>
      <w:outlineLvl w:val="1"/>
    </w:pPr>
    <w:rPr>
      <w:rFonts w:ascii="Cambria" w:hAnsi="Cambria"/>
      <w:color w:val="365F9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05360"/>
    <w:rPr>
      <w:rFonts w:ascii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rsid w:val="00A3634E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link w:val="a3"/>
    <w:uiPriority w:val="99"/>
    <w:locked/>
    <w:rsid w:val="00A3634E"/>
    <w:rPr>
      <w:rFonts w:ascii="Times New Roman" w:hAnsi="Times New Roman" w:cs="Times New Roman"/>
      <w:sz w:val="20"/>
      <w:szCs w:val="20"/>
      <w:lang w:val="en-US" w:eastAsia="ru-RU"/>
    </w:rPr>
  </w:style>
  <w:style w:type="character" w:styleId="a5">
    <w:name w:val="footnote reference"/>
    <w:uiPriority w:val="99"/>
    <w:rsid w:val="00A3634E"/>
    <w:rPr>
      <w:rFonts w:cs="Times New Roman"/>
      <w:vertAlign w:val="superscript"/>
    </w:rPr>
  </w:style>
  <w:style w:type="paragraph" w:styleId="a6">
    <w:name w:val="List Paragraph"/>
    <w:basedOn w:val="a"/>
    <w:uiPriority w:val="34"/>
    <w:qFormat/>
    <w:rsid w:val="00A3634E"/>
    <w:pPr>
      <w:ind w:left="720"/>
      <w:contextualSpacing/>
    </w:pPr>
  </w:style>
  <w:style w:type="paragraph" w:customStyle="1" w:styleId="formattext">
    <w:name w:val="formattext"/>
    <w:basedOn w:val="a"/>
    <w:uiPriority w:val="99"/>
    <w:rsid w:val="0049438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7">
    <w:name w:val="Table Grid"/>
    <w:basedOn w:val="a1"/>
    <w:uiPriority w:val="99"/>
    <w:rsid w:val="00F97B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A05360"/>
    <w:rPr>
      <w:rFonts w:cs="Times New Roman"/>
    </w:rPr>
  </w:style>
  <w:style w:type="character" w:styleId="a8">
    <w:name w:val="Strong"/>
    <w:uiPriority w:val="99"/>
    <w:qFormat/>
    <w:rsid w:val="00A05360"/>
    <w:rPr>
      <w:rFonts w:cs="Times New Roman"/>
      <w:b/>
      <w:bCs/>
    </w:rPr>
  </w:style>
  <w:style w:type="paragraph" w:styleId="a9">
    <w:name w:val="Normal (Web)"/>
    <w:basedOn w:val="a"/>
    <w:uiPriority w:val="99"/>
    <w:rsid w:val="00B91E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EA7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locked/>
    <w:rsid w:val="00EA7180"/>
    <w:rPr>
      <w:rFonts w:ascii="Segoe UI" w:hAnsi="Segoe UI" w:cs="Segoe UI"/>
      <w:sz w:val="18"/>
      <w:szCs w:val="18"/>
    </w:rPr>
  </w:style>
  <w:style w:type="paragraph" w:styleId="21">
    <w:name w:val="List 2"/>
    <w:basedOn w:val="a"/>
    <w:uiPriority w:val="99"/>
    <w:rsid w:val="00F9008F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2"/>
    <w:uiPriority w:val="99"/>
    <w:rsid w:val="00CC2836"/>
    <w:rPr>
      <w:color w:val="000000"/>
      <w:spacing w:val="0"/>
      <w:w w:val="100"/>
      <w:position w:val="0"/>
      <w:sz w:val="27"/>
      <w:shd w:val="clear" w:color="auto" w:fill="FFFFFF"/>
      <w:lang w:val="ru-RU"/>
    </w:rPr>
  </w:style>
  <w:style w:type="character" w:customStyle="1" w:styleId="ac">
    <w:name w:val="Основной текст_"/>
    <w:link w:val="3"/>
    <w:uiPriority w:val="99"/>
    <w:locked/>
    <w:rsid w:val="00CC2836"/>
    <w:rPr>
      <w:sz w:val="27"/>
      <w:shd w:val="clear" w:color="auto" w:fill="FFFFFF"/>
    </w:rPr>
  </w:style>
  <w:style w:type="paragraph" w:customStyle="1" w:styleId="3">
    <w:name w:val="Основной текст3"/>
    <w:basedOn w:val="a"/>
    <w:link w:val="ac"/>
    <w:uiPriority w:val="99"/>
    <w:rsid w:val="00CC2836"/>
    <w:pPr>
      <w:widowControl w:val="0"/>
      <w:shd w:val="clear" w:color="auto" w:fill="FFFFFF"/>
      <w:spacing w:after="1560" w:line="322" w:lineRule="exact"/>
      <w:ind w:hanging="3200"/>
      <w:jc w:val="center"/>
    </w:pPr>
    <w:rPr>
      <w:sz w:val="27"/>
      <w:szCs w:val="20"/>
      <w:shd w:val="clear" w:color="auto" w:fill="FFFFFF"/>
    </w:rPr>
  </w:style>
  <w:style w:type="character" w:customStyle="1" w:styleId="20">
    <w:name w:val="Заголовок 2 Знак"/>
    <w:link w:val="2"/>
    <w:semiHidden/>
    <w:rsid w:val="00C10E8C"/>
    <w:rPr>
      <w:rFonts w:ascii="Cambria" w:hAnsi="Cambria"/>
      <w:color w:val="365F91"/>
      <w:sz w:val="26"/>
      <w:szCs w:val="26"/>
    </w:rPr>
  </w:style>
  <w:style w:type="character" w:customStyle="1" w:styleId="ad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e"/>
    <w:uiPriority w:val="99"/>
    <w:semiHidden/>
    <w:locked/>
    <w:rsid w:val="00C10E8C"/>
    <w:rPr>
      <w:rFonts w:ascii="Times New Roman" w:hAnsi="Times New Roman"/>
      <w:sz w:val="24"/>
      <w:szCs w:val="24"/>
    </w:rPr>
  </w:style>
  <w:style w:type="paragraph" w:styleId="ae">
    <w:name w:val="footer"/>
    <w:aliases w:val="Нижний колонтитул Знак Знак Знак,Нижний колонтитул1,Нижний колонтитул Знак Знак"/>
    <w:basedOn w:val="a"/>
    <w:link w:val="ad"/>
    <w:uiPriority w:val="99"/>
    <w:semiHidden/>
    <w:unhideWhenUsed/>
    <w:rsid w:val="00C10E8C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11">
    <w:name w:val="Нижний колонтитул Знак1"/>
    <w:basedOn w:val="a0"/>
    <w:uiPriority w:val="99"/>
    <w:semiHidden/>
    <w:rsid w:val="00C10E8C"/>
  </w:style>
  <w:style w:type="paragraph" w:customStyle="1" w:styleId="Standard">
    <w:name w:val="Standard"/>
    <w:rsid w:val="00C10E8C"/>
    <w:pPr>
      <w:suppressAutoHyphens/>
      <w:autoSpaceDN w:val="0"/>
      <w:spacing w:before="120" w:after="120"/>
    </w:pPr>
    <w:rPr>
      <w:rFonts w:ascii="Times New Roman" w:hAnsi="Times New Roman"/>
      <w:kern w:val="3"/>
      <w:sz w:val="24"/>
      <w:szCs w:val="24"/>
    </w:rPr>
  </w:style>
  <w:style w:type="character" w:styleId="af">
    <w:name w:val="Emphasis"/>
    <w:qFormat/>
    <w:locked/>
    <w:rsid w:val="00C10E8C"/>
    <w:rPr>
      <w:i/>
      <w:iCs/>
    </w:rPr>
  </w:style>
  <w:style w:type="character" w:styleId="af0">
    <w:name w:val="Hyperlink"/>
    <w:basedOn w:val="a0"/>
    <w:uiPriority w:val="99"/>
    <w:semiHidden/>
    <w:unhideWhenUsed/>
    <w:rsid w:val="000E6755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3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3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on.ru/context/detail/id/857710/" TargetMode="External"/><Relationship Id="rId13" Type="http://schemas.openxmlformats.org/officeDocument/2006/relationships/hyperlink" Target="http://www.ozon.ru/context/detail/id/857710/" TargetMode="External"/><Relationship Id="rId18" Type="http://schemas.openxmlformats.org/officeDocument/2006/relationships/hyperlink" Target="http://www.ozon.ru/context/detail/id/857710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complexdoc.ru/" TargetMode="External"/><Relationship Id="rId7" Type="http://schemas.openxmlformats.org/officeDocument/2006/relationships/hyperlink" Target="http://www.ozon.ru/context/detail/id/4435285/" TargetMode="External"/><Relationship Id="rId12" Type="http://schemas.openxmlformats.org/officeDocument/2006/relationships/hyperlink" Target="http://www.ozon.ru/context/detail/id/5252870/" TargetMode="External"/><Relationship Id="rId17" Type="http://schemas.openxmlformats.org/officeDocument/2006/relationships/hyperlink" Target="http://www.ozon.ru/context/detail/id/2616249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ozon.ru/context/detail/id/4577668/" TargetMode="External"/><Relationship Id="rId20" Type="http://schemas.openxmlformats.org/officeDocument/2006/relationships/hyperlink" Target="http://www.school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zon.ru/context/detail/id/857710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ozon.ru/context/detail/id/856142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ozon.ru/context/detail/id/2616249/" TargetMode="External"/><Relationship Id="rId19" Type="http://schemas.openxmlformats.org/officeDocument/2006/relationships/hyperlink" Target="http://www.ed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zon.ru/context/detail/id/5324038/" TargetMode="External"/><Relationship Id="rId14" Type="http://schemas.openxmlformats.org/officeDocument/2006/relationships/hyperlink" Target="http://www.ozon.ru/context/detail/id/5018806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17</Pages>
  <Words>4226</Words>
  <Characters>24089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</cp:lastModifiedBy>
  <cp:revision>10</cp:revision>
  <cp:lastPrinted>2018-01-10T05:18:00Z</cp:lastPrinted>
  <dcterms:created xsi:type="dcterms:W3CDTF">2017-02-18T09:34:00Z</dcterms:created>
  <dcterms:modified xsi:type="dcterms:W3CDTF">2018-01-10T05:19:00Z</dcterms:modified>
</cp:coreProperties>
</file>