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A20" w:rsidRDefault="00185A20" w:rsidP="00185A2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185A20" w:rsidRPr="00185A20" w:rsidRDefault="00185A20" w:rsidP="00185A2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85A20" w:rsidRPr="00185A20" w:rsidRDefault="00185A20" w:rsidP="00185A2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 xml:space="preserve">ГОСУДАРСТВЕННОЕ АВТОНОМНОЕ ПРОФЕССИОНАЛЬНОЕ </w:t>
      </w:r>
    </w:p>
    <w:p w:rsidR="00185A20" w:rsidRPr="00185A20" w:rsidRDefault="00185A20" w:rsidP="00185A2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 ТЮМЕНСКОЙ ОБЛАСТИ </w:t>
      </w:r>
    </w:p>
    <w:p w:rsidR="00185A20" w:rsidRPr="00185A20" w:rsidRDefault="00185A20" w:rsidP="00185A2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185A20" w:rsidRPr="00185A20" w:rsidRDefault="00185A20" w:rsidP="00185A2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85A20" w:rsidRDefault="00185A20" w:rsidP="00185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1EE8" w:rsidRPr="00185A20" w:rsidRDefault="00EA1EE8" w:rsidP="00185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5A20" w:rsidRPr="00185A20" w:rsidRDefault="00185A20" w:rsidP="00185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5A20" w:rsidRPr="00185A20" w:rsidRDefault="0032399C" w:rsidP="0032399C">
      <w:pPr>
        <w:tabs>
          <w:tab w:val="center" w:pos="4677"/>
          <w:tab w:val="right" w:pos="9355"/>
        </w:tabs>
        <w:spacing w:after="0" w:line="240" w:lineRule="auto"/>
        <w:ind w:firstLine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Приложение № 36</w:t>
      </w:r>
      <w:r w:rsidR="00185A20" w:rsidRPr="00185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ООП СПО (ПП</w:t>
      </w:r>
      <w:r w:rsidR="00185A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КРС</w:t>
      </w:r>
      <w:r w:rsidR="00185A20" w:rsidRPr="00185A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2399C" w:rsidRPr="0032399C" w:rsidRDefault="00185A20" w:rsidP="0032399C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32399C"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по специальности 35.02.16 Эксплуатация и ремонт </w:t>
      </w:r>
    </w:p>
    <w:p w:rsidR="0032399C" w:rsidRPr="0032399C" w:rsidRDefault="0032399C" w:rsidP="0032399C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сельскохозяйственной техники и оборудования</w:t>
      </w:r>
    </w:p>
    <w:p w:rsidR="00185A20" w:rsidRPr="00185A20" w:rsidRDefault="00185A20" w:rsidP="0032399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185A20" w:rsidRPr="00185A20" w:rsidRDefault="00185A20" w:rsidP="00185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5A20" w:rsidRDefault="00185A20" w:rsidP="00185A2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vertAlign w:val="superscript"/>
        </w:rPr>
      </w:pPr>
    </w:p>
    <w:p w:rsidR="00EA1EE8" w:rsidRPr="00185A20" w:rsidRDefault="00EA1EE8" w:rsidP="00185A2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vertAlign w:val="superscript"/>
        </w:rPr>
      </w:pPr>
    </w:p>
    <w:p w:rsidR="00185A20" w:rsidRPr="00185A20" w:rsidRDefault="00185A20" w:rsidP="00185A20">
      <w:pPr>
        <w:tabs>
          <w:tab w:val="left" w:pos="6600"/>
        </w:tabs>
        <w:rPr>
          <w:rFonts w:ascii="Times New Roman" w:hAnsi="Times New Roman" w:cs="Times New Roman"/>
        </w:rPr>
      </w:pPr>
    </w:p>
    <w:p w:rsidR="00185A20" w:rsidRPr="00185A20" w:rsidRDefault="00185A20" w:rsidP="00185A20">
      <w:pPr>
        <w:rPr>
          <w:rFonts w:ascii="Times New Roman" w:hAnsi="Times New Roman" w:cs="Times New Roman"/>
        </w:rPr>
      </w:pPr>
    </w:p>
    <w:p w:rsidR="00185A20" w:rsidRPr="00EA1EE8" w:rsidRDefault="00185A20" w:rsidP="00185A20">
      <w:pPr>
        <w:rPr>
          <w:rFonts w:ascii="Times New Roman" w:hAnsi="Times New Roman" w:cs="Times New Roman"/>
          <w:b/>
          <w:color w:val="FF0000"/>
        </w:rPr>
      </w:pPr>
    </w:p>
    <w:p w:rsidR="00185A20" w:rsidRDefault="00185A20" w:rsidP="00185A20">
      <w:pPr>
        <w:tabs>
          <w:tab w:val="left" w:pos="3520"/>
        </w:tabs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A1EE8">
        <w:rPr>
          <w:rFonts w:ascii="Times New Roman" w:hAnsi="Times New Roman" w:cs="Times New Roman"/>
          <w:b/>
          <w:caps/>
          <w:sz w:val="24"/>
          <w:szCs w:val="24"/>
        </w:rPr>
        <w:t xml:space="preserve">Рабочая </w:t>
      </w:r>
      <w:r w:rsidR="007230E1" w:rsidRPr="00EA1EE8">
        <w:rPr>
          <w:rFonts w:ascii="Times New Roman" w:hAnsi="Times New Roman" w:cs="Times New Roman"/>
          <w:b/>
          <w:caps/>
          <w:sz w:val="24"/>
          <w:szCs w:val="24"/>
        </w:rPr>
        <w:t xml:space="preserve">ПРОГРАММа </w:t>
      </w:r>
      <w:r w:rsidRPr="00EA1EE8">
        <w:rPr>
          <w:rFonts w:ascii="Times New Roman" w:hAnsi="Times New Roman" w:cs="Times New Roman"/>
          <w:b/>
          <w:caps/>
          <w:sz w:val="24"/>
          <w:szCs w:val="24"/>
        </w:rPr>
        <w:t>Учебн</w:t>
      </w:r>
      <w:r w:rsidR="007230E1" w:rsidRPr="00EA1EE8">
        <w:rPr>
          <w:rFonts w:ascii="Times New Roman" w:hAnsi="Times New Roman" w:cs="Times New Roman"/>
          <w:b/>
          <w:caps/>
          <w:sz w:val="24"/>
          <w:szCs w:val="24"/>
        </w:rPr>
        <w:t>ОЙ ДИСЦИПЛИНЫ</w:t>
      </w:r>
      <w:r w:rsidRPr="00EA1EE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327941" w:rsidRPr="00EA1EE8" w:rsidRDefault="00327941" w:rsidP="00185A20">
      <w:pPr>
        <w:tabs>
          <w:tab w:val="left" w:pos="35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A20" w:rsidRPr="00EA1EE8" w:rsidRDefault="00EA1EE8" w:rsidP="00185A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EE8">
        <w:rPr>
          <w:rFonts w:ascii="Times New Roman" w:hAnsi="Times New Roman" w:cs="Times New Roman"/>
          <w:b/>
          <w:sz w:val="24"/>
          <w:szCs w:val="24"/>
        </w:rPr>
        <w:t>ОП.14 ОСНОВЫ ПРЕДПРИНИМАТЕЛЬСКОЙ ДЕЯТЕЛЬНОСТИ</w:t>
      </w:r>
    </w:p>
    <w:p w:rsidR="00185A20" w:rsidRPr="00185A20" w:rsidRDefault="00185A20" w:rsidP="00185A20">
      <w:pPr>
        <w:rPr>
          <w:rFonts w:ascii="Times New Roman" w:hAnsi="Times New Roman" w:cs="Times New Roman"/>
          <w:sz w:val="32"/>
          <w:szCs w:val="32"/>
        </w:rPr>
      </w:pPr>
    </w:p>
    <w:p w:rsidR="00185A20" w:rsidRPr="00185A20" w:rsidRDefault="00185A20" w:rsidP="00185A20">
      <w:pPr>
        <w:rPr>
          <w:rFonts w:ascii="Times New Roman" w:hAnsi="Times New Roman" w:cs="Times New Roman"/>
          <w:sz w:val="28"/>
          <w:szCs w:val="28"/>
        </w:rPr>
      </w:pPr>
    </w:p>
    <w:p w:rsidR="00185A20" w:rsidRPr="00185A20" w:rsidRDefault="00185A20" w:rsidP="00185A20">
      <w:pPr>
        <w:rPr>
          <w:rFonts w:ascii="Times New Roman" w:hAnsi="Times New Roman" w:cs="Times New Roman"/>
          <w:sz w:val="28"/>
          <w:szCs w:val="28"/>
        </w:rPr>
      </w:pPr>
    </w:p>
    <w:p w:rsidR="00185A20" w:rsidRPr="00185A20" w:rsidRDefault="00185A20" w:rsidP="00185A20">
      <w:pPr>
        <w:rPr>
          <w:rFonts w:ascii="Times New Roman" w:hAnsi="Times New Roman" w:cs="Times New Roman"/>
          <w:sz w:val="28"/>
          <w:szCs w:val="28"/>
        </w:rPr>
      </w:pPr>
    </w:p>
    <w:p w:rsidR="00185A20" w:rsidRPr="00185A20" w:rsidRDefault="00185A20" w:rsidP="00185A20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185A20" w:rsidRPr="00185A20" w:rsidRDefault="00185A20" w:rsidP="00185A20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185A20" w:rsidRPr="00185A20" w:rsidRDefault="00185A20" w:rsidP="00185A20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185A20" w:rsidRPr="00185A20" w:rsidRDefault="00185A20" w:rsidP="00185A20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185A20" w:rsidRPr="00185A20" w:rsidRDefault="00185A20" w:rsidP="00185A20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32399C" w:rsidRDefault="00185A20" w:rsidP="00185A20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  <w:r w:rsidRPr="00185A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185A20" w:rsidRPr="00EA1EE8" w:rsidRDefault="00185A20" w:rsidP="00EA1EE8">
      <w:pPr>
        <w:tabs>
          <w:tab w:val="left" w:pos="3500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A1EE8">
        <w:rPr>
          <w:rFonts w:ascii="Times New Roman" w:hAnsi="Times New Roman" w:cs="Times New Roman"/>
          <w:b/>
          <w:sz w:val="24"/>
          <w:szCs w:val="28"/>
        </w:rPr>
        <w:t>2017</w:t>
      </w:r>
      <w:r w:rsidR="00EA1EE8" w:rsidRPr="00EA1EE8">
        <w:rPr>
          <w:rFonts w:ascii="Times New Roman" w:hAnsi="Times New Roman" w:cs="Times New Roman"/>
          <w:b/>
          <w:sz w:val="24"/>
          <w:szCs w:val="28"/>
        </w:rPr>
        <w:t xml:space="preserve"> г</w:t>
      </w:r>
    </w:p>
    <w:p w:rsidR="0032399C" w:rsidRPr="0032399C" w:rsidRDefault="0032399C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 w:rsidRPr="00323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35.02.16 Эксплуатация и ремонт сельскохозяйственной техники 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32399C" w:rsidRPr="0032399C" w:rsidRDefault="0032399C" w:rsidP="0032399C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2399C" w:rsidRPr="0032399C" w:rsidRDefault="0032399C" w:rsidP="0032399C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2399C" w:rsidRDefault="0032399C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2399C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Тюменской области «Голышмановский агропедагогический колледж» (ГАПОУ ТО «Голышмановский агропедагогический колледж»)</w:t>
      </w:r>
    </w:p>
    <w:p w:rsidR="00327941" w:rsidRPr="0032399C" w:rsidRDefault="00327941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2399C" w:rsidRPr="0032399C" w:rsidRDefault="0032399C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32399C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32399C" w:rsidRPr="0032399C" w:rsidRDefault="00EA1EE8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М.В.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Скареднова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преподаватель</w:t>
      </w:r>
      <w:r w:rsidR="0032399C"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ГАПОУ ТО «Голышмановский агропедагогический колледж»</w:t>
      </w:r>
    </w:p>
    <w:p w:rsidR="0032399C" w:rsidRPr="0032399C" w:rsidRDefault="0032399C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2399C" w:rsidRPr="0032399C" w:rsidRDefault="0032399C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32399C" w:rsidRPr="0032399C" w:rsidRDefault="0032399C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32399C" w:rsidRPr="0032399C" w:rsidRDefault="0032399C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32399C" w:rsidRDefault="0032399C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27941" w:rsidRDefault="00327941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27941" w:rsidRPr="0032399C" w:rsidRDefault="00327941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2399C" w:rsidRPr="0032399C" w:rsidRDefault="0032399C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32399C" w:rsidRPr="0032399C" w:rsidRDefault="0032399C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32399C" w:rsidRPr="0032399C" w:rsidRDefault="0032399C" w:rsidP="0032399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239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185A20" w:rsidRPr="00185A20" w:rsidRDefault="00185A20" w:rsidP="00185A2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</w:p>
    <w:p w:rsidR="00185A20" w:rsidRPr="00185A20" w:rsidRDefault="00185A20" w:rsidP="00185A2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</w:p>
    <w:p w:rsidR="00185A20" w:rsidRPr="00185A20" w:rsidRDefault="00185A20" w:rsidP="00185A2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</w:p>
    <w:p w:rsidR="00185A20" w:rsidRPr="00185A20" w:rsidRDefault="00185A20" w:rsidP="00185A2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outlineLvl w:val="0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</w:p>
    <w:p w:rsidR="00185A20" w:rsidRPr="00185A20" w:rsidRDefault="00185A20" w:rsidP="00185A20">
      <w:pPr>
        <w:rPr>
          <w:lang w:eastAsia="ru-RU"/>
        </w:rPr>
      </w:pPr>
    </w:p>
    <w:p w:rsidR="00185A20" w:rsidRDefault="00185A20" w:rsidP="00185A20">
      <w:pPr>
        <w:rPr>
          <w:lang w:eastAsia="ru-RU"/>
        </w:rPr>
      </w:pPr>
    </w:p>
    <w:p w:rsidR="00185A20" w:rsidRDefault="00185A20" w:rsidP="00185A20">
      <w:pPr>
        <w:rPr>
          <w:lang w:eastAsia="ru-RU"/>
        </w:rPr>
      </w:pPr>
    </w:p>
    <w:p w:rsidR="00185A20" w:rsidRDefault="00185A20" w:rsidP="00185A20">
      <w:pPr>
        <w:rPr>
          <w:lang w:eastAsia="ru-RU"/>
        </w:rPr>
      </w:pPr>
    </w:p>
    <w:p w:rsidR="00EA1EE8" w:rsidRDefault="00EA1EE8" w:rsidP="00185A20">
      <w:pPr>
        <w:rPr>
          <w:lang w:eastAsia="ru-RU"/>
        </w:rPr>
      </w:pPr>
    </w:p>
    <w:p w:rsidR="00EA1EE8" w:rsidRDefault="00EA1EE8" w:rsidP="00185A20">
      <w:pPr>
        <w:rPr>
          <w:lang w:eastAsia="ru-RU"/>
        </w:rPr>
      </w:pPr>
    </w:p>
    <w:p w:rsidR="0032399C" w:rsidRPr="00185A20" w:rsidRDefault="0032399C" w:rsidP="00185A20">
      <w:pPr>
        <w:rPr>
          <w:lang w:eastAsia="ru-RU"/>
        </w:rPr>
      </w:pPr>
    </w:p>
    <w:p w:rsidR="00EA1EE8" w:rsidRPr="00EA1EE8" w:rsidRDefault="00EA1EE8" w:rsidP="00EA1EE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EA1EE8" w:rsidRPr="00EA1EE8" w:rsidRDefault="00EA1EE8" w:rsidP="00EA1EE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EA1EE8" w:rsidRPr="00EA1EE8" w:rsidTr="00EA1EE8">
        <w:tc>
          <w:tcPr>
            <w:tcW w:w="7501" w:type="dxa"/>
          </w:tcPr>
          <w:p w:rsidR="00EA1EE8" w:rsidRPr="00EA1EE8" w:rsidRDefault="00EA1EE8" w:rsidP="00EA1EE8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E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ОБЩАЯ ХАРАКТЕРИСТИКА РАБОЧЕЙ     ПРОГРАММЫ УЧЕБНОЙ ДИСЦИПЛИНЫ</w:t>
            </w:r>
          </w:p>
        </w:tc>
        <w:tc>
          <w:tcPr>
            <w:tcW w:w="1854" w:type="dxa"/>
          </w:tcPr>
          <w:p w:rsidR="00EA1EE8" w:rsidRPr="00EA1EE8" w:rsidRDefault="00EA1EE8" w:rsidP="00EA1EE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E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EA1EE8" w:rsidRPr="00EA1EE8" w:rsidTr="00EA1EE8">
        <w:tc>
          <w:tcPr>
            <w:tcW w:w="7501" w:type="dxa"/>
          </w:tcPr>
          <w:p w:rsidR="00EA1EE8" w:rsidRPr="00EA1EE8" w:rsidRDefault="00EA1EE8" w:rsidP="00EA1EE8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E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EA1EE8" w:rsidRPr="00EA1EE8" w:rsidRDefault="00EA1EE8" w:rsidP="00EA1EE8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E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РЕАЛИЗАЦИИ ПРОГРАММЫ УЧЕБНОЙ ДИСЦИПЛИНЫ</w:t>
            </w:r>
          </w:p>
        </w:tc>
        <w:tc>
          <w:tcPr>
            <w:tcW w:w="1854" w:type="dxa"/>
          </w:tcPr>
          <w:p w:rsidR="00EA1EE8" w:rsidRPr="00EA1EE8" w:rsidRDefault="00EA1EE8" w:rsidP="00EA1EE8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E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EA1EE8" w:rsidRPr="00EA1EE8" w:rsidRDefault="00EA1EE8" w:rsidP="00EA1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1EE8" w:rsidRPr="00EA1EE8" w:rsidRDefault="00DD52DF" w:rsidP="00EA1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EA1EE8" w:rsidRPr="00EA1EE8" w:rsidTr="00EA1EE8">
        <w:tc>
          <w:tcPr>
            <w:tcW w:w="7501" w:type="dxa"/>
          </w:tcPr>
          <w:p w:rsidR="00EA1EE8" w:rsidRPr="00EA1EE8" w:rsidRDefault="00EA1EE8" w:rsidP="00EA1EE8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E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EA1EE8" w:rsidRPr="00EA1EE8" w:rsidRDefault="00EA1EE8" w:rsidP="00EA1EE8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E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EA1EE8" w:rsidRPr="00EA1EE8" w:rsidRDefault="00EA1EE8" w:rsidP="00EA1EE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1EE8" w:rsidRPr="00EA1EE8" w:rsidRDefault="00EA1EE8" w:rsidP="00EA1EE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1EE8" w:rsidRPr="00EA1EE8" w:rsidRDefault="00EA1EE8" w:rsidP="00EA1EE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EA1EE8" w:rsidRPr="00EA1EE8" w:rsidRDefault="00DD52DF" w:rsidP="00EA1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  <w:p w:rsidR="00EA1EE8" w:rsidRPr="00EA1EE8" w:rsidRDefault="00EA1EE8" w:rsidP="00EA1E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EE8" w:rsidRPr="00EA1EE8" w:rsidRDefault="00DD52DF" w:rsidP="00EA1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</w:tbl>
    <w:p w:rsidR="0032399C" w:rsidRDefault="0032399C" w:rsidP="00185A20">
      <w:pPr>
        <w:rPr>
          <w:rFonts w:ascii="Times New Roman" w:hAnsi="Times New Roman" w:cs="Times New Roman"/>
          <w:sz w:val="24"/>
          <w:szCs w:val="24"/>
        </w:rPr>
      </w:pPr>
    </w:p>
    <w:p w:rsidR="00185A20" w:rsidRPr="00185A20" w:rsidRDefault="00185A20" w:rsidP="00185A20">
      <w:pPr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br w:type="page"/>
      </w:r>
    </w:p>
    <w:p w:rsidR="00467695" w:rsidRPr="00790A89" w:rsidRDefault="00790A89" w:rsidP="0032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284"/>
        <w:jc w:val="center"/>
        <w:rPr>
          <w:b/>
          <w:sz w:val="20"/>
          <w:szCs w:val="20"/>
        </w:rPr>
      </w:pPr>
      <w:r w:rsidRPr="00790A89"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eastAsia="ru-RU"/>
        </w:rPr>
        <w:lastRenderedPageBreak/>
        <w:t>1. ОБЩАЯ ХАРАКТЕРИСТИКА ПРОГРАММЫ УЧЕБНОЙ ДИСЦИПЛИНЫ</w:t>
      </w:r>
    </w:p>
    <w:p w:rsidR="004E583F" w:rsidRPr="004E583F" w:rsidRDefault="00EA1EE8" w:rsidP="00323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ОП. 14</w:t>
      </w:r>
      <w:r w:rsidRPr="004E583F">
        <w:rPr>
          <w:rFonts w:ascii="Times New Roman" w:hAnsi="Times New Roman" w:cs="Times New Roman"/>
          <w:b/>
          <w:sz w:val="24"/>
          <w:szCs w:val="24"/>
        </w:rPr>
        <w:t xml:space="preserve"> ОСНОВЫ ПРЕДПРИНИМАТЕЛЬСКОЙ ДЕЯТЕЛЬНОСТИ</w:t>
      </w:r>
    </w:p>
    <w:p w:rsidR="002A4A8A" w:rsidRPr="005F63EF" w:rsidRDefault="002A4A8A" w:rsidP="002A4A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63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 Область применения программы</w:t>
      </w:r>
    </w:p>
    <w:p w:rsidR="002A4A8A" w:rsidRPr="0032399C" w:rsidRDefault="0032399C" w:rsidP="0032399C">
      <w:pPr>
        <w:suppressAutoHyphens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3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</w:t>
      </w:r>
      <w:r w:rsidR="00EA1EE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иплины является частью</w:t>
      </w:r>
      <w:r w:rsidRPr="0032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2.16 «Эксплуатация и ремонт сель</w:t>
      </w:r>
      <w:r w:rsidRPr="00323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скохозяйственной техники и оборудования»</w:t>
      </w:r>
      <w:r w:rsidR="002A4A8A" w:rsidRPr="005F63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2399C" w:rsidRPr="0032399C" w:rsidRDefault="0032399C" w:rsidP="0032399C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32399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входит в общепрофессиональный цикл дисциплин.</w:t>
      </w:r>
    </w:p>
    <w:p w:rsidR="002A4A8A" w:rsidRDefault="002A4A8A" w:rsidP="002A4A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A4A8A" w:rsidRPr="005F63EF" w:rsidRDefault="002A4A8A" w:rsidP="002A4A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63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1.3. Цели и задачи дисциплины – требования к результатам освоения дисциплины:</w:t>
      </w:r>
    </w:p>
    <w:p w:rsidR="004E583F" w:rsidRDefault="004E583F" w:rsidP="003239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E583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4E583F">
        <w:rPr>
          <w:rFonts w:ascii="Times New Roman" w:hAnsi="Times New Roman" w:cs="Times New Roman"/>
          <w:b/>
          <w:bCs/>
          <w:sz w:val="24"/>
          <w:szCs w:val="24"/>
        </w:rPr>
        <w:t>должен уметь:</w:t>
      </w:r>
    </w:p>
    <w:p w:rsidR="0032399C" w:rsidRPr="004E583F" w:rsidRDefault="0032399C" w:rsidP="003239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583F" w:rsidRPr="004E583F" w:rsidRDefault="004E583F" w:rsidP="0032399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-ориентироваться в общих вопросах экономики  строительства;</w:t>
      </w:r>
    </w:p>
    <w:p w:rsidR="004E583F" w:rsidRPr="004E583F" w:rsidRDefault="004E583F" w:rsidP="0032399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-применять экономические и правовые знания в конкретных производственных ситуациях;      </w:t>
      </w:r>
    </w:p>
    <w:p w:rsidR="004E583F" w:rsidRPr="004E583F" w:rsidRDefault="004E583F" w:rsidP="0032399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-защищать свои трудовые права в рамках действующего законодательства.</w:t>
      </w:r>
    </w:p>
    <w:p w:rsidR="004E583F" w:rsidRPr="004E583F" w:rsidRDefault="004E583F" w:rsidP="004E583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В результате освоения учебной дисциплины обучающийся должен знать:</w:t>
      </w:r>
    </w:p>
    <w:p w:rsidR="004E583F" w:rsidRPr="004E583F" w:rsidRDefault="004E583F" w:rsidP="004E583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принципы рыночной экономики;</w:t>
      </w:r>
    </w:p>
    <w:p w:rsidR="004E583F" w:rsidRPr="004E583F" w:rsidRDefault="004E583F" w:rsidP="004E583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sz w:val="24"/>
          <w:szCs w:val="24"/>
        </w:rPr>
        <w:t>организационно-правовые формы организаций; механизмы формирования заработной платы и формы оплаты труда.</w:t>
      </w:r>
    </w:p>
    <w:p w:rsidR="004E583F" w:rsidRPr="004E583F" w:rsidRDefault="004E583F" w:rsidP="0032399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4A8A" w:rsidRDefault="002A4A8A" w:rsidP="002A4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63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результате изучения учебной дисциплины обучающийся должен овладеть и общими компетенциями:</w:t>
      </w:r>
    </w:p>
    <w:p w:rsidR="008E5E06" w:rsidRPr="005F63EF" w:rsidRDefault="008E5E06" w:rsidP="002A4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4019"/>
        <w:gridCol w:w="5301"/>
      </w:tblGrid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результатов обучения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Содержание  компетенции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Понимать сущность и социальную значимость своей будущей </w:t>
            </w:r>
            <w:proofErr w:type="gramEnd"/>
          </w:p>
          <w:p w:rsidR="002A4A8A" w:rsidRPr="005F63EF" w:rsidRDefault="002A4A8A" w:rsidP="002A4A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профессии, проявлять к ней устойчивый интерес. 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Демонстрация устойчивого интереса к будущей профессии, выражающаяся </w:t>
            </w:r>
            <w:proofErr w:type="gramStart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высокой мотивации,</w:t>
            </w:r>
          </w:p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стремлением к непрерывному профессиональному росту,</w:t>
            </w:r>
          </w:p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твердом </w:t>
            </w:r>
            <w:proofErr w:type="gramStart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намерении</w:t>
            </w:r>
            <w:proofErr w:type="gramEnd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трудоустроиться по окончании обучения по получаемой профессии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Организовывать собственную деятельность, исходя из цели и способов ее достижения, определенных руководителем. 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Результативность профессиональной деятельности как следствие точного применения выбранных руководителем методов и средств решения поставленных профессиональных задач;</w:t>
            </w:r>
          </w:p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исполнительская дисциплина;</w:t>
            </w:r>
          </w:p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отсутствии руководителя, в случае самостоятельного выбора целевых и смысловых установок для своих действий и поступков —  способность  принимать решение.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Анализировать рабочую ситуацию, осуществлять </w:t>
            </w:r>
            <w:proofErr w:type="gramStart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</w:p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итоговый контроль, оценку и коррекцию собственной деятельности, нести </w:t>
            </w:r>
          </w:p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ответственность за результаты своей </w:t>
            </w: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работы. 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Уровень организации и целеполагания, качество планирования и анализа, адекватность самооценки эффективности и качества выполнения работ;</w:t>
            </w:r>
          </w:p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нести ответственность за результаты своей работы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4.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  <w:tc>
          <w:tcPr>
            <w:tcW w:w="5301" w:type="dxa"/>
            <w:vMerge w:val="restart"/>
          </w:tcPr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Точность и скорость выполнения поиска по различным источникам информации, включая электронные.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  <w:tc>
          <w:tcPr>
            <w:tcW w:w="5301" w:type="dxa"/>
            <w:vMerge/>
            <w:vAlign w:val="center"/>
          </w:tcPr>
          <w:p w:rsidR="002A4A8A" w:rsidRPr="005F63EF" w:rsidRDefault="002A4A8A" w:rsidP="002A4A8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Работать в команде, эффективно общаться с коллегами, руководством, клиентами. 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Эффективность взаимодействия с окружающими людьми,</w:t>
            </w:r>
          </w:p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адекватность модели поведения, </w:t>
            </w:r>
          </w:p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тактичность при отстаивании своих убеждений,</w:t>
            </w:r>
          </w:p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уровень развития навыков работы в группе и эмоциональной </w:t>
            </w:r>
            <w:proofErr w:type="spellStart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Организовать собственную деятельность с соблюдением требованием охраны труда и экологической безопасности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интереса к обучению</w:t>
            </w:r>
          </w:p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знаний на практике</w:t>
            </w:r>
          </w:p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определение задач собственной деятельности в соответствие с требованиями охраны труда и экологической безопасности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Положительная жизненная установка, активная гражданская позиция, осознание гражданского долга;</w:t>
            </w:r>
          </w:p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к адаптации в современных социально-экономических, военно-политических и уставных отношениях</w:t>
            </w:r>
          </w:p>
        </w:tc>
      </w:tr>
    </w:tbl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Pr="005F63EF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Pr="00467695" w:rsidRDefault="002A4A8A" w:rsidP="0032399C">
      <w:pPr>
        <w:shd w:val="clear" w:color="auto" w:fill="FFFFFF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695">
        <w:rPr>
          <w:rFonts w:ascii="Times New Roman" w:hAnsi="Times New Roman" w:cs="Times New Roman"/>
          <w:b/>
          <w:bCs/>
          <w:sz w:val="24"/>
          <w:szCs w:val="24"/>
        </w:rPr>
        <w:t>2. СТРУКТУРА УЧЕБНОЙ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67695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2A4A8A" w:rsidRDefault="002A4A8A" w:rsidP="00323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4A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2A4A8A" w:rsidRPr="002A4A8A" w:rsidRDefault="002A4A8A" w:rsidP="002A4A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2A4A8A" w:rsidRPr="005F63EF" w:rsidTr="002A4A8A">
        <w:trPr>
          <w:trHeight w:val="460"/>
        </w:trPr>
        <w:tc>
          <w:tcPr>
            <w:tcW w:w="7905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A4A8A" w:rsidRPr="005F63EF" w:rsidTr="002A4A8A">
        <w:trPr>
          <w:trHeight w:val="285"/>
        </w:trPr>
        <w:tc>
          <w:tcPr>
            <w:tcW w:w="7905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A4A8A" w:rsidRPr="005F63EF" w:rsidRDefault="00327941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  <w:bookmarkStart w:id="0" w:name="_GoBack"/>
            <w:bookmarkEnd w:id="0"/>
          </w:p>
        </w:tc>
      </w:tr>
      <w:tr w:rsidR="002A4A8A" w:rsidRPr="005F63EF" w:rsidTr="002A4A8A">
        <w:tc>
          <w:tcPr>
            <w:tcW w:w="7905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2A4A8A" w:rsidRPr="005F63EF" w:rsidRDefault="002A4A8A" w:rsidP="00260C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260C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A4A8A" w:rsidRPr="005F63EF" w:rsidTr="002A4A8A">
        <w:tc>
          <w:tcPr>
            <w:tcW w:w="7905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2399C" w:rsidRPr="005F63EF" w:rsidTr="002A4A8A">
        <w:tc>
          <w:tcPr>
            <w:tcW w:w="7905" w:type="dxa"/>
          </w:tcPr>
          <w:p w:rsidR="0032399C" w:rsidRPr="005F63EF" w:rsidRDefault="0032399C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теоретические занятия</w:t>
            </w:r>
          </w:p>
        </w:tc>
        <w:tc>
          <w:tcPr>
            <w:tcW w:w="1800" w:type="dxa"/>
          </w:tcPr>
          <w:p w:rsidR="0032399C" w:rsidRPr="0032399C" w:rsidRDefault="0032399C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9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A4A8A" w:rsidRPr="005F63EF" w:rsidTr="002A4A8A">
        <w:tc>
          <w:tcPr>
            <w:tcW w:w="7905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2A4A8A" w:rsidRPr="005F63EF" w:rsidRDefault="0032399C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2A4A8A" w:rsidRPr="005F63EF" w:rsidTr="002A4A8A">
        <w:tc>
          <w:tcPr>
            <w:tcW w:w="7905" w:type="dxa"/>
            <w:tcBorders>
              <w:right w:val="single" w:sz="4" w:space="0" w:color="auto"/>
            </w:tcBorders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4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Итоговая аттестация в форме</w:t>
            </w:r>
            <w:r w:rsidR="003239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399C" w:rsidRPr="0032794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экзамена</w:t>
            </w:r>
            <w:r w:rsidR="0032794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6 семестр</w:t>
            </w:r>
          </w:p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2A4A8A" w:rsidRPr="005F63EF" w:rsidRDefault="002A4A8A" w:rsidP="003239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4A8A" w:rsidRPr="005F63EF" w:rsidRDefault="002A4A8A" w:rsidP="002A4A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2A4A8A" w:rsidRPr="005F63EF" w:rsidSect="00EA1EE8">
          <w:footerReference w:type="even" r:id="rId8"/>
          <w:footerReference w:type="default" r:id="rId9"/>
          <w:pgSz w:w="11906" w:h="16838"/>
          <w:pgMar w:top="709" w:right="567" w:bottom="709" w:left="1134" w:header="708" w:footer="708" w:gutter="0"/>
          <w:cols w:space="720"/>
          <w:titlePg/>
          <w:docGrid w:linePitch="299"/>
        </w:sectPr>
      </w:pPr>
    </w:p>
    <w:p w:rsidR="00585344" w:rsidRDefault="00585344" w:rsidP="0032399C">
      <w:pPr>
        <w:ind w:left="20" w:firstLine="68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F72D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02"/>
        <w:gridCol w:w="10539"/>
        <w:gridCol w:w="1276"/>
        <w:gridCol w:w="1134"/>
      </w:tblGrid>
      <w:tr w:rsidR="004E583F" w:rsidRPr="004E583F" w:rsidTr="004E583F">
        <w:tc>
          <w:tcPr>
            <w:tcW w:w="2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материала, лабораторные </w:t>
            </w:r>
            <w:r w:rsidR="00EA1E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работы и практические занятия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EA1EE8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часов</w:t>
            </w:r>
          </w:p>
        </w:tc>
      </w:tr>
      <w:tr w:rsidR="004E583F" w:rsidRPr="004E583F" w:rsidTr="004E583F">
        <w:tc>
          <w:tcPr>
            <w:tcW w:w="2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EA1EE8" w:rsidRPr="004E583F" w:rsidTr="00EA1EE8">
        <w:tc>
          <w:tcPr>
            <w:tcW w:w="14317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EE8" w:rsidRPr="004E583F" w:rsidRDefault="00EA1EE8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Факторы современного производства</w:t>
            </w:r>
          </w:p>
        </w:tc>
        <w:tc>
          <w:tcPr>
            <w:tcW w:w="1134" w:type="dxa"/>
            <w:shd w:val="clear" w:color="auto" w:fill="FFFFFF"/>
          </w:tcPr>
          <w:p w:rsidR="00EA1EE8" w:rsidRPr="004E583F" w:rsidRDefault="00EA1EE8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4E583F" w:rsidRPr="004E583F" w:rsidTr="004E583F">
        <w:trPr>
          <w:trHeight w:val="187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1.1.</w:t>
            </w:r>
          </w:p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Предмет экономической науки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293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Понятие экономики.</w:t>
            </w:r>
          </w:p>
        </w:tc>
        <w:tc>
          <w:tcPr>
            <w:tcW w:w="1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9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Экономическая теория.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94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Классификация потребностей.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4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Функции экономической теории.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4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Методы исследования.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4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Этапы развития экономической теории: меркантилизм, классическая политическая экономия, марксистская политическая экономия, экономике.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3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1.2.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Трудовые ресурсы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0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Рабочая сила и средства производства.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140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Факторы, определяющие уровень производительности труда.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0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работник нового типа.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7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Теория человеческих отношений.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56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1.3.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производства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53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Классификация сре</w:t>
            </w:r>
            <w:proofErr w:type="gramStart"/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пр</w:t>
            </w:r>
            <w:proofErr w:type="gramEnd"/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оизводства.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153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Понятие капитала.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53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Источники хозяйственных средств.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7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Пути эффективного использования производственных фондов.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53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Факторы современного производства.   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A1EE8" w:rsidRPr="004E583F" w:rsidTr="00EA1EE8">
        <w:tc>
          <w:tcPr>
            <w:tcW w:w="13041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EE8" w:rsidRPr="00EA1EE8" w:rsidRDefault="00EA1EE8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факторов производства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EE8" w:rsidRPr="004E583F" w:rsidRDefault="00EA1EE8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EA1EE8" w:rsidRPr="00EA1EE8" w:rsidRDefault="00EA1EE8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1E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</w:tr>
      <w:tr w:rsidR="004E583F" w:rsidRPr="004E583F" w:rsidTr="004E583F">
        <w:trPr>
          <w:trHeight w:val="159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2.1.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Заработная плата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59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Понятие «заработная плата». Факторы, определяющие размер заработной платы.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159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Номинальная и реальная заработная плата.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59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Прожиточный минимум.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59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Формы заработной платы.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59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Системы заработной платы.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352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666666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 № 1:  </w:t>
            </w:r>
          </w:p>
          <w:p w:rsidR="004E583F" w:rsidRPr="004E583F" w:rsidRDefault="004E583F" w:rsidP="00EA1E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асчет пособий по временной нетрудоспособности; отпускных; удержание налогов из зарплаты и определение суммы к выдаче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351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666666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 № 2:  </w:t>
            </w:r>
          </w:p>
          <w:p w:rsidR="004E583F" w:rsidRPr="004E583F" w:rsidRDefault="004E583F" w:rsidP="00EA1E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Рассмотрение нормативно-правовой базы при формировании заработной платы</w:t>
            </w:r>
          </w:p>
        </w:tc>
        <w:tc>
          <w:tcPr>
            <w:tcW w:w="1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138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2.2.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Рента, процент и прибыль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3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Понятия «рента», «процент», «прибыль».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13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Элементы прибыли. Виды ренты.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3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Земельная рента.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3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Дифференциальная рента I и  дифференциальная рента II.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3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Экономическая и бухгалтерская прибыль.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666666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 № 3: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ассчитать налогооблагаемую прибыль и налог на прибыль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EA1EE8" w:rsidRPr="004E583F" w:rsidTr="00EA1EE8">
        <w:trPr>
          <w:trHeight w:val="388"/>
        </w:trPr>
        <w:tc>
          <w:tcPr>
            <w:tcW w:w="13041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EE8" w:rsidRPr="00EA1EE8" w:rsidRDefault="00EA1EE8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Экономические отношения в обществе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EE8" w:rsidRPr="004E583F" w:rsidRDefault="00EA1EE8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EA1EE8" w:rsidRPr="004E583F" w:rsidRDefault="00EA1EE8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4E583F" w:rsidRPr="004E583F" w:rsidTr="004E583F">
        <w:trPr>
          <w:trHeight w:val="298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3.1.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Общественное разделение труда и экономическая интеграция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29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Специализация производства. Уровни разделения труда.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29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Стадии общественного производства.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29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Основные формы экономической интеграции.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457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3.2.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Собственность и формы организации бизнеса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Понятие «собственность». Отношения спроса на средства производства.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11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Виды собственности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Национализация.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Приватизация.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Основные виды предприятий и их краткая характеристика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06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3.3.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Товарно</w:t>
            </w:r>
            <w:proofErr w:type="spellEnd"/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денежные отношения в обществе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0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Натуральное хозяйство. Товарное производство.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10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Меновая стоимость.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0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Денежное выражение стоимости товара.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0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Товарное обращение.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0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Характеристика оптовой и розничной торговли.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0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Этапы развития товарообменных отношений.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0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Функции денег.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06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 денежного обращения.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352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3.4.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типы экономических систем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351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Типы экономических систем. Сравнительная характеристика экономических систем.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A1EE8" w:rsidRPr="004E583F" w:rsidTr="00EA1EE8">
        <w:tc>
          <w:tcPr>
            <w:tcW w:w="13041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EE8" w:rsidRPr="00EA1EE8" w:rsidRDefault="00EA1EE8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Рынок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EE8" w:rsidRPr="004E583F" w:rsidRDefault="00EA1EE8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EA1EE8" w:rsidRPr="004E583F" w:rsidRDefault="00EA1EE8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78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4.1.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Сущность и факторы рынка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75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Основные виды рынков.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175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Функции современного рынка.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75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Механизм саморегулирования производства и сбыта продукции.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39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4.1.</w:t>
            </w:r>
          </w:p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Сущность и факторы рынка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3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Конкуренция.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13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Спрос. Величина спроса.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3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Конкуренция.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3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Основные формы конкурентной  борьбы.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3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4.2. 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Монополия и конкуренция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0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Понятие «монополия». Признаки монополизма.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140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Виды монополии.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0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Формы союзов.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0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Модели современного рынка и их краткая характеристика.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9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4.3.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Спрос и предложение товаров, рыночная</w:t>
            </w: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цена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5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 спроса.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5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Шкала спроса.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5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Кривая спроса.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5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Неценовые факторы.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5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Эффект замещения.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5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Равновесная рыночная цена.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5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Установление верхней и нижней границы цен.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5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Спрос на товар.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95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Эластичность спроса и предложения.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653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666666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 №4: 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оставить кривую спроса и предложения, решение задач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462"/>
        </w:trPr>
        <w:tc>
          <w:tcPr>
            <w:tcW w:w="2502" w:type="dxa"/>
            <w:vMerge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666666"/>
                <w:sz w:val="24"/>
                <w:szCs w:val="24"/>
              </w:rPr>
            </w:pPr>
          </w:p>
        </w:tc>
        <w:tc>
          <w:tcPr>
            <w:tcW w:w="10539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 №5: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Рассчитать рентабельность производства, норму прибыли в издержках, цене и капитале.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A1EE8" w:rsidRPr="004E583F" w:rsidTr="00EA1EE8">
        <w:tc>
          <w:tcPr>
            <w:tcW w:w="13041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EE8" w:rsidRPr="00EA1EE8" w:rsidRDefault="00EA1EE8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Макроэкономика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EE8" w:rsidRPr="004E583F" w:rsidRDefault="00EA1EE8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EA1EE8" w:rsidRPr="00EA1EE8" w:rsidRDefault="00EA1EE8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1E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4E583F" w:rsidRPr="004E583F" w:rsidTr="004E583F">
        <w:trPr>
          <w:trHeight w:val="127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5.1.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Экономический рост в обществе (его измерение и факторы). Безработица и инфляция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8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Экономический рост и его цикличность.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8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Пути  и факторы экономического роста.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8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Фазы экономического цикла.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8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Измерение безработицы.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8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Сущность и виды инфляции.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8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Формы проявления инфляции.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8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Причины и последствия инфляции.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8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Взаимосвязь безработицы и инфляции.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8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Стагфляция.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8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5.2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Финансовая и </w:t>
            </w: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налоговая политика государства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Финансовая, бюджетная  и фискальная  политика. 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Финансовая, бюджетная  и фискальная  политика.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4E583F" w:rsidRPr="004E583F" w:rsidTr="004E583F">
        <w:trPr>
          <w:trHeight w:val="11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Преодоление дефицита бюджета. Функции налогов.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Кривая </w:t>
            </w:r>
            <w:proofErr w:type="spellStart"/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Лаффера</w:t>
            </w:r>
            <w:proofErr w:type="spellEnd"/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 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17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Классификация налогов.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A1EE8" w:rsidRPr="004E583F" w:rsidTr="00EA1EE8">
        <w:tc>
          <w:tcPr>
            <w:tcW w:w="13041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EE8" w:rsidRPr="00EA1EE8" w:rsidRDefault="00EA1EE8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6.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Международные экономические отношения и основы бизнеса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EE8" w:rsidRPr="004E583F" w:rsidRDefault="00EA1EE8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EA1EE8" w:rsidRPr="004E583F" w:rsidRDefault="00EA1EE8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E583F" w:rsidRPr="004E583F" w:rsidTr="004E583F">
        <w:trPr>
          <w:trHeight w:val="145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6.1.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Международные экономические отношения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2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Факторы, стимулирующие международные экономические отношения. 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2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Преимущества международной специализации и торговли.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2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Свободная торговля. Протекционизм.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2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Ведущие финансово-кредитные центры мира.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2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Международная миграция капитала.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2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Виды мигрирующего капитала.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2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Международная миграция трудовых ресурсов.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2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Свободные экономические зоны..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2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Валютные отношения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3"/>
        </w:trPr>
        <w:tc>
          <w:tcPr>
            <w:tcW w:w="25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6.2.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 бизнеса</w:t>
            </w: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4E583F" w:rsidRPr="004E583F" w:rsidRDefault="004E583F" w:rsidP="00EA1EE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0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Предпринимательство и его виды.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0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 правовых форм коммерческих лиц.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140"/>
        </w:trPr>
        <w:tc>
          <w:tcPr>
            <w:tcW w:w="250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Менеджмент. Маркетинг и его виды. 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E583F" w:rsidRPr="004E583F" w:rsidTr="004E583F">
        <w:trPr>
          <w:trHeight w:val="420"/>
        </w:trPr>
        <w:tc>
          <w:tcPr>
            <w:tcW w:w="2502" w:type="dxa"/>
            <w:vMerge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9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Бизнес </w:t>
            </w:r>
            <w:proofErr w:type="gramStart"/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–п</w:t>
            </w:r>
            <w:proofErr w:type="gramEnd"/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 и его назначение.</w:t>
            </w:r>
            <w:r w:rsidRPr="004E58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83F" w:rsidRPr="004E583F" w:rsidRDefault="004E583F" w:rsidP="00EA1E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E583F" w:rsidRPr="004E583F" w:rsidRDefault="004E583F" w:rsidP="00EA1EE8">
            <w:pPr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585344" w:rsidRPr="00585344" w:rsidRDefault="00585344" w:rsidP="00370E6F">
      <w:pPr>
        <w:rPr>
          <w:rFonts w:ascii="Times New Roman" w:hAnsi="Times New Roman" w:cs="Times New Roman"/>
          <w:sz w:val="24"/>
          <w:szCs w:val="24"/>
        </w:rPr>
      </w:pPr>
    </w:p>
    <w:p w:rsidR="00585344" w:rsidRPr="0032399C" w:rsidRDefault="00585344" w:rsidP="0032399C">
      <w:pPr>
        <w:spacing w:after="0"/>
        <w:ind w:left="20"/>
        <w:rPr>
          <w:rFonts w:ascii="Times New Roman" w:hAnsi="Times New Roman" w:cs="Times New Roman"/>
          <w:b/>
          <w:sz w:val="24"/>
          <w:szCs w:val="24"/>
        </w:rPr>
      </w:pPr>
      <w:r w:rsidRPr="0032399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585344" w:rsidRPr="00585344" w:rsidRDefault="00585344" w:rsidP="0032399C">
      <w:pPr>
        <w:spacing w:after="0"/>
        <w:ind w:left="20"/>
        <w:rPr>
          <w:rFonts w:ascii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 xml:space="preserve">1 – </w:t>
      </w:r>
      <w:proofErr w:type="gramStart"/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>ознакомительный</w:t>
      </w:r>
      <w:proofErr w:type="gramEnd"/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 xml:space="preserve"> (воспроизведение информации, узнавание (распознавание), объяснение ранее изученных объектов, свойств и т.п.);</w:t>
      </w:r>
    </w:p>
    <w:p w:rsidR="00585344" w:rsidRPr="00585344" w:rsidRDefault="00585344" w:rsidP="0032399C">
      <w:pPr>
        <w:spacing w:after="0"/>
        <w:ind w:left="20"/>
        <w:rPr>
          <w:rFonts w:ascii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 xml:space="preserve">2 – </w:t>
      </w:r>
      <w:proofErr w:type="gramStart"/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>репродуктивный</w:t>
      </w:r>
      <w:proofErr w:type="gramEnd"/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 xml:space="preserve"> (выполнение деятельности по образцу, инструкции или под руководством);</w:t>
      </w:r>
    </w:p>
    <w:p w:rsidR="00585344" w:rsidRPr="00585344" w:rsidRDefault="00585344" w:rsidP="0032399C">
      <w:pPr>
        <w:spacing w:after="0"/>
        <w:ind w:left="20"/>
        <w:rPr>
          <w:rFonts w:ascii="Times New Roman" w:hAnsi="Times New Roman" w:cs="Times New Roman"/>
          <w:sz w:val="24"/>
          <w:szCs w:val="24"/>
        </w:rPr>
        <w:sectPr w:rsidR="00585344" w:rsidRPr="00585344" w:rsidSect="00370E6F">
          <w:pgSz w:w="16840" w:h="11906" w:orient="landscape"/>
          <w:pgMar w:top="832" w:right="1021" w:bottom="667" w:left="980" w:header="0" w:footer="556" w:gutter="0"/>
          <w:cols w:space="720" w:equalWidth="0">
            <w:col w:w="14840"/>
          </w:cols>
        </w:sectPr>
      </w:pPr>
      <w:proofErr w:type="gramStart"/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>3 – продуктивный (самостоятельное планирование и выполнение деятельн</w:t>
      </w:r>
      <w:r w:rsidR="0032399C">
        <w:rPr>
          <w:rFonts w:ascii="Times New Roman" w:eastAsia="Times New Roman" w:hAnsi="Times New Roman" w:cs="Times New Roman"/>
          <w:iCs/>
          <w:sz w:val="24"/>
          <w:szCs w:val="24"/>
        </w:rPr>
        <w:t>ости, решение проблемных задач.</w:t>
      </w:r>
      <w:proofErr w:type="gramEnd"/>
    </w:p>
    <w:p w:rsidR="00585344" w:rsidRPr="0032399C" w:rsidRDefault="00434474" w:rsidP="003239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rect id="Shape 19" o:spid="_x0000_s1027" style="position:absolute;left:0;text-align:left;margin-left:715.65pt;margin-top:42.35pt;width:.95pt;height:.9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" o:allowincell="f" fillcolor="black" stroked="f">
            <v:path arrowok="t"/>
            <w10:wrap anchorx="page" anchory="page"/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Shape 20" o:spid="_x0000_s1028" style="position:absolute;left:0;text-align:left;z-index:-251655168;visibility:visible;mso-position-horizontal-relative:pag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</w:rPr>
        <w:pict>
          <v:line id="Shape 21" o:spid="_x0000_s1029" style="position:absolute;left:0;text-align:left;z-index:-251654144;visibility:visible;mso-position-horizontal-relative:pag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  <w:r w:rsidR="00585344" w:rsidRPr="00370E6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3. УСЛОВИЯ РЕАЛИЗАЦИИ ПРОГРАММЫ УЧЕБНОЙ ДИСЦИПЛИНЫ</w:t>
      </w:r>
    </w:p>
    <w:p w:rsidR="004E583F" w:rsidRPr="004E583F" w:rsidRDefault="004E583F" w:rsidP="004E583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3.1. Требования к минимальному материально-техническому обеспечению</w:t>
      </w:r>
    </w:p>
    <w:p w:rsidR="004E583F" w:rsidRPr="004E583F" w:rsidRDefault="004E583F" w:rsidP="004E583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Реализация учебной дисциплины требует наличия учебного кабинета гуманитарных и социально-экономических дисциплин.</w:t>
      </w:r>
    </w:p>
    <w:p w:rsidR="004E583F" w:rsidRPr="004E583F" w:rsidRDefault="004E583F" w:rsidP="004E583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Оборудование учебного кабинета</w:t>
      </w:r>
      <w:r w:rsidRPr="004E58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E583F" w:rsidRPr="004E583F" w:rsidRDefault="004E583F" w:rsidP="004E583F">
      <w:pPr>
        <w:numPr>
          <w:ilvl w:val="0"/>
          <w:numId w:val="22"/>
        </w:numPr>
        <w:shd w:val="clear" w:color="auto" w:fill="FFFFFF"/>
        <w:spacing w:after="0" w:line="240" w:lineRule="auto"/>
        <w:ind w:left="8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схемы,</w:t>
      </w:r>
    </w:p>
    <w:p w:rsidR="004E583F" w:rsidRPr="004E583F" w:rsidRDefault="004E583F" w:rsidP="004E583F">
      <w:pPr>
        <w:numPr>
          <w:ilvl w:val="0"/>
          <w:numId w:val="22"/>
        </w:numPr>
        <w:shd w:val="clear" w:color="auto" w:fill="FFFFFF"/>
        <w:spacing w:after="0" w:line="240" w:lineRule="auto"/>
        <w:ind w:left="8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плакаты.</w:t>
      </w:r>
    </w:p>
    <w:p w:rsidR="004E583F" w:rsidRPr="004E583F" w:rsidRDefault="004E583F" w:rsidP="004E583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Технические средства обучения:</w:t>
      </w:r>
    </w:p>
    <w:p w:rsidR="004E583F" w:rsidRPr="004E583F" w:rsidRDefault="004E583F" w:rsidP="004E583F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экран,</w:t>
      </w:r>
    </w:p>
    <w:p w:rsidR="004E583F" w:rsidRPr="004E583F" w:rsidRDefault="004E583F" w:rsidP="004E583F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проектор,</w:t>
      </w:r>
    </w:p>
    <w:p w:rsidR="004E583F" w:rsidRPr="004E583F" w:rsidRDefault="004E583F" w:rsidP="004E583F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диски с учебными материалами.</w:t>
      </w:r>
    </w:p>
    <w:p w:rsidR="004E583F" w:rsidRPr="004E583F" w:rsidRDefault="004E583F" w:rsidP="004E583F">
      <w:pPr>
        <w:shd w:val="clear" w:color="auto" w:fill="FFFFFF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3.2. Информационное обеспечение обучения</w:t>
      </w:r>
    </w:p>
    <w:p w:rsidR="004E583F" w:rsidRPr="004E583F" w:rsidRDefault="004E583F" w:rsidP="004E583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4E583F" w:rsidRPr="004E583F" w:rsidRDefault="004E583F" w:rsidP="004E583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- Основные источники:</w:t>
      </w:r>
    </w:p>
    <w:p w:rsidR="004E583F" w:rsidRPr="004E583F" w:rsidRDefault="004E583F" w:rsidP="004E583F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E583F">
        <w:rPr>
          <w:rFonts w:ascii="Times New Roman" w:hAnsi="Times New Roman" w:cs="Times New Roman"/>
          <w:sz w:val="24"/>
          <w:szCs w:val="24"/>
        </w:rPr>
        <w:t>Гомола</w:t>
      </w:r>
      <w:proofErr w:type="spellEnd"/>
      <w:r w:rsidRPr="004E583F">
        <w:rPr>
          <w:rFonts w:ascii="Times New Roman" w:hAnsi="Times New Roman" w:cs="Times New Roman"/>
          <w:sz w:val="24"/>
          <w:szCs w:val="24"/>
        </w:rPr>
        <w:t xml:space="preserve"> А.И., Кириллов В.Е., </w:t>
      </w:r>
      <w:proofErr w:type="spellStart"/>
      <w:r w:rsidRPr="004E583F">
        <w:rPr>
          <w:rFonts w:ascii="Times New Roman" w:hAnsi="Times New Roman" w:cs="Times New Roman"/>
          <w:sz w:val="24"/>
          <w:szCs w:val="24"/>
        </w:rPr>
        <w:t>Жанин</w:t>
      </w:r>
      <w:proofErr w:type="spellEnd"/>
      <w:r w:rsidRPr="004E583F">
        <w:rPr>
          <w:rFonts w:ascii="Times New Roman" w:hAnsi="Times New Roman" w:cs="Times New Roman"/>
          <w:sz w:val="24"/>
          <w:szCs w:val="24"/>
        </w:rPr>
        <w:t xml:space="preserve"> П.А.. Экономика для профессий и специальностей социально-экономического профиля</w:t>
      </w:r>
      <w:proofErr w:type="gramStart"/>
      <w:r w:rsidRPr="004E58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E583F">
        <w:rPr>
          <w:rFonts w:ascii="Times New Roman" w:hAnsi="Times New Roman" w:cs="Times New Roman"/>
          <w:sz w:val="24"/>
          <w:szCs w:val="24"/>
        </w:rPr>
        <w:t xml:space="preserve"> учебник /– 2-е изд., стер. – М.</w:t>
      </w:r>
      <w:proofErr w:type="gramStart"/>
      <w:r w:rsidRPr="004E58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E583F">
        <w:rPr>
          <w:rFonts w:ascii="Times New Roman" w:hAnsi="Times New Roman" w:cs="Times New Roman"/>
          <w:sz w:val="24"/>
          <w:szCs w:val="24"/>
        </w:rPr>
        <w:t xml:space="preserve"> Изд</w:t>
      </w:r>
      <w:r w:rsidR="00DD52DF">
        <w:rPr>
          <w:rFonts w:ascii="Times New Roman" w:hAnsi="Times New Roman" w:cs="Times New Roman"/>
          <w:sz w:val="24"/>
          <w:szCs w:val="24"/>
        </w:rPr>
        <w:t>ательский центр «Академия», 2013</w:t>
      </w:r>
      <w:r w:rsidRPr="004E583F">
        <w:rPr>
          <w:rFonts w:ascii="Times New Roman" w:hAnsi="Times New Roman" w:cs="Times New Roman"/>
          <w:sz w:val="24"/>
          <w:szCs w:val="24"/>
        </w:rPr>
        <w:t>. – 336 с.</w:t>
      </w:r>
    </w:p>
    <w:p w:rsidR="004E583F" w:rsidRPr="004E583F" w:rsidRDefault="004E583F" w:rsidP="004E583F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Куликов Л.М.  Осно</w:t>
      </w:r>
      <w:r w:rsidR="00DD52DF">
        <w:rPr>
          <w:rFonts w:ascii="Times New Roman" w:hAnsi="Times New Roman" w:cs="Times New Roman"/>
          <w:color w:val="000000"/>
          <w:sz w:val="24"/>
          <w:szCs w:val="24"/>
        </w:rPr>
        <w:t>вы экономической теории, 2014</w:t>
      </w:r>
    </w:p>
    <w:p w:rsidR="004E583F" w:rsidRPr="004E583F" w:rsidRDefault="004E583F" w:rsidP="004E583F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Белинский В.Г. Избранны</w:t>
      </w:r>
      <w:r w:rsidR="00DD52DF">
        <w:rPr>
          <w:rFonts w:ascii="Times New Roman" w:hAnsi="Times New Roman" w:cs="Times New Roman"/>
          <w:color w:val="000000"/>
          <w:sz w:val="24"/>
          <w:szCs w:val="24"/>
        </w:rPr>
        <w:t>е педагогические сочинения, 2015</w:t>
      </w:r>
    </w:p>
    <w:p w:rsidR="004E583F" w:rsidRPr="004E583F" w:rsidRDefault="004E583F" w:rsidP="004E583F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Коменский Я.А., Локк Д., Руссо Ж-Ж.,  Песталоцци И.Г. </w:t>
      </w:r>
      <w:r w:rsidRPr="004E583F">
        <w:rPr>
          <w:rFonts w:ascii="Times New Roman" w:hAnsi="Times New Roman" w:cs="Times New Roman"/>
          <w:color w:val="000000"/>
          <w:sz w:val="24"/>
          <w:szCs w:val="24"/>
        </w:rPr>
        <w:t xml:space="preserve"> Педагогическое наследие </w:t>
      </w:r>
      <w:proofErr w:type="gramStart"/>
      <w:r w:rsidRPr="004E583F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4E583F">
        <w:rPr>
          <w:rFonts w:ascii="Times New Roman" w:hAnsi="Times New Roman" w:cs="Times New Roman"/>
          <w:color w:val="000000"/>
          <w:sz w:val="24"/>
          <w:szCs w:val="24"/>
        </w:rPr>
        <w:t xml:space="preserve">Сост. </w:t>
      </w:r>
      <w:proofErr w:type="spellStart"/>
      <w:r w:rsidRPr="004E583F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D52DF">
        <w:rPr>
          <w:rFonts w:ascii="Times New Roman" w:hAnsi="Times New Roman" w:cs="Times New Roman"/>
          <w:color w:val="000000"/>
          <w:sz w:val="24"/>
          <w:szCs w:val="24"/>
        </w:rPr>
        <w:t>.М.Кларин</w:t>
      </w:r>
      <w:proofErr w:type="spellEnd"/>
      <w:r w:rsidR="00DD52DF">
        <w:rPr>
          <w:rFonts w:ascii="Times New Roman" w:hAnsi="Times New Roman" w:cs="Times New Roman"/>
          <w:color w:val="000000"/>
          <w:sz w:val="24"/>
          <w:szCs w:val="24"/>
        </w:rPr>
        <w:t>, А.Н Джуринский), 2014</w:t>
      </w:r>
    </w:p>
    <w:p w:rsidR="004E583F" w:rsidRPr="004E583F" w:rsidRDefault="004E583F" w:rsidP="004E583F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Куликов Л.</w:t>
      </w:r>
      <w:r w:rsidRPr="004E583F">
        <w:rPr>
          <w:rFonts w:ascii="Times New Roman" w:hAnsi="Times New Roman" w:cs="Times New Roman"/>
          <w:color w:val="000000"/>
          <w:sz w:val="24"/>
          <w:szCs w:val="24"/>
        </w:rPr>
        <w:t>М. Основы социологии и политологии: Учебное пос</w:t>
      </w:r>
      <w:r w:rsidR="00DD52DF">
        <w:rPr>
          <w:rFonts w:ascii="Times New Roman" w:hAnsi="Times New Roman" w:cs="Times New Roman"/>
          <w:color w:val="000000"/>
          <w:sz w:val="24"/>
          <w:szCs w:val="24"/>
        </w:rPr>
        <w:t>оби</w:t>
      </w:r>
      <w:proofErr w:type="gramStart"/>
      <w:r w:rsidR="00DD52DF">
        <w:rPr>
          <w:rFonts w:ascii="Times New Roman" w:hAnsi="Times New Roman" w:cs="Times New Roman"/>
          <w:color w:val="000000"/>
          <w:sz w:val="24"/>
          <w:szCs w:val="24"/>
        </w:rPr>
        <w:t>е-</w:t>
      </w:r>
      <w:proofErr w:type="gramEnd"/>
      <w:r w:rsidR="00DD52DF">
        <w:rPr>
          <w:rFonts w:ascii="Times New Roman" w:hAnsi="Times New Roman" w:cs="Times New Roman"/>
          <w:color w:val="000000"/>
          <w:sz w:val="24"/>
          <w:szCs w:val="24"/>
        </w:rPr>
        <w:t xml:space="preserve"> Финансы и статистика, 2014</w:t>
      </w:r>
    </w:p>
    <w:p w:rsidR="004E583F" w:rsidRPr="004E583F" w:rsidRDefault="004E583F" w:rsidP="004E583F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spellStart"/>
      <w:r w:rsidRPr="004E583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Камаев</w:t>
      </w:r>
      <w:proofErr w:type="spellEnd"/>
      <w:r w:rsidRPr="004E583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В.Д. «Экономическ</w:t>
      </w:r>
      <w:r w:rsidR="00DD52D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ая теория»; Москва, </w:t>
      </w:r>
      <w:proofErr w:type="spellStart"/>
      <w:r w:rsidR="00DD52D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Владос</w:t>
      </w:r>
      <w:proofErr w:type="spellEnd"/>
      <w:r w:rsidR="00DD52DF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2014</w:t>
      </w:r>
    </w:p>
    <w:p w:rsidR="004E583F" w:rsidRPr="004E583F" w:rsidRDefault="004E583F" w:rsidP="004E583F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E583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Райзберг</w:t>
      </w:r>
      <w:proofErr w:type="spellEnd"/>
      <w:r w:rsidRPr="004E583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Б.А. «Курс эк</w:t>
      </w:r>
      <w:r w:rsidR="00DD52D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ономики»; Москва, Инфр</w:t>
      </w:r>
      <w:proofErr w:type="gramStart"/>
      <w:r w:rsidR="00DD52D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а-</w:t>
      </w:r>
      <w:proofErr w:type="gramEnd"/>
      <w:r w:rsidR="00DD52D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М, 2015</w:t>
      </w:r>
    </w:p>
    <w:p w:rsidR="004E583F" w:rsidRPr="004E583F" w:rsidRDefault="004E583F" w:rsidP="004E583F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E583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Камаев</w:t>
      </w:r>
      <w:proofErr w:type="spellEnd"/>
      <w:r w:rsidRPr="004E583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В.Д. </w:t>
      </w:r>
      <w:r w:rsidRPr="004E583F">
        <w:rPr>
          <w:rFonts w:ascii="Times New Roman" w:hAnsi="Times New Roman" w:cs="Times New Roman"/>
          <w:color w:val="000000"/>
          <w:sz w:val="24"/>
          <w:szCs w:val="24"/>
        </w:rPr>
        <w:t>«Экономичес</w:t>
      </w:r>
      <w:r w:rsidR="00DD52DF">
        <w:rPr>
          <w:rFonts w:ascii="Times New Roman" w:hAnsi="Times New Roman" w:cs="Times New Roman"/>
          <w:color w:val="000000"/>
          <w:sz w:val="24"/>
          <w:szCs w:val="24"/>
        </w:rPr>
        <w:t>кая теория», Москва, Владос,2014</w:t>
      </w:r>
    </w:p>
    <w:p w:rsidR="004E583F" w:rsidRPr="004E583F" w:rsidRDefault="004E583F" w:rsidP="004E583F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spellStart"/>
      <w:r w:rsidRPr="004E583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Райзберг</w:t>
      </w:r>
      <w:proofErr w:type="spellEnd"/>
      <w:r w:rsidRPr="004E583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Б.А. </w:t>
      </w:r>
      <w:r w:rsidRPr="004E583F">
        <w:rPr>
          <w:rFonts w:ascii="Times New Roman" w:hAnsi="Times New Roman" w:cs="Times New Roman"/>
          <w:color w:val="000000"/>
          <w:sz w:val="24"/>
          <w:szCs w:val="24"/>
        </w:rPr>
        <w:t>«Курс экономики», Москва, Инфра</w:t>
      </w:r>
      <w:r w:rsidR="00DD52DF">
        <w:rPr>
          <w:rFonts w:ascii="Times New Roman" w:hAnsi="Times New Roman" w:cs="Times New Roman"/>
          <w:color w:val="000000"/>
          <w:sz w:val="24"/>
          <w:szCs w:val="24"/>
        </w:rPr>
        <w:t xml:space="preserve"> – М,2015</w:t>
      </w:r>
      <w:r w:rsidRPr="004E583F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4E583F" w:rsidRPr="004E583F" w:rsidRDefault="004E583F" w:rsidP="004E583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E583F">
        <w:rPr>
          <w:rFonts w:ascii="Times New Roman" w:hAnsi="Times New Roman" w:cs="Times New Roman"/>
          <w:color w:val="000000"/>
          <w:sz w:val="24"/>
          <w:szCs w:val="24"/>
        </w:rPr>
        <w:t>- Дополнительные источники:</w:t>
      </w:r>
    </w:p>
    <w:p w:rsidR="004E583F" w:rsidRPr="004E583F" w:rsidRDefault="004E583F" w:rsidP="004E583F">
      <w:pPr>
        <w:autoSpaceDE w:val="0"/>
        <w:autoSpaceDN w:val="0"/>
        <w:adjustRightInd w:val="0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4E583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Internet-pecypc</w:t>
      </w:r>
      <w:proofErr w:type="gramStart"/>
      <w:r w:rsidRPr="004E583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ы</w:t>
      </w:r>
      <w:proofErr w:type="spellEnd"/>
      <w:proofErr w:type="gramEnd"/>
      <w:r w:rsidRPr="004E583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:</w:t>
      </w:r>
    </w:p>
    <w:p w:rsidR="004E583F" w:rsidRPr="004E583F" w:rsidRDefault="004E583F" w:rsidP="004E583F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4E58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1. </w:t>
      </w:r>
      <w:r w:rsidRPr="004E583F">
        <w:rPr>
          <w:rFonts w:ascii="Times New Roman" w:eastAsia="TimesNewRomanPSMT" w:hAnsi="Times New Roman" w:cs="Times New Roman"/>
          <w:color w:val="0000FF"/>
          <w:sz w:val="24"/>
          <w:szCs w:val="24"/>
        </w:rPr>
        <w:t xml:space="preserve">www.government.ru </w:t>
      </w:r>
      <w:r w:rsidRPr="004E583F">
        <w:rPr>
          <w:rFonts w:ascii="Times New Roman" w:eastAsia="TimesNewRomanPSMT" w:hAnsi="Times New Roman" w:cs="Times New Roman"/>
          <w:color w:val="000000"/>
          <w:sz w:val="24"/>
          <w:szCs w:val="24"/>
        </w:rPr>
        <w:t>(сайт Правительства России)</w:t>
      </w:r>
    </w:p>
    <w:p w:rsidR="004E583F" w:rsidRPr="004E583F" w:rsidRDefault="004E583F" w:rsidP="004E583F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4E58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2. </w:t>
      </w:r>
      <w:r w:rsidRPr="004E583F">
        <w:rPr>
          <w:rFonts w:ascii="Times New Roman" w:eastAsia="TimesNewRomanPSMT" w:hAnsi="Times New Roman" w:cs="Times New Roman"/>
          <w:color w:val="0000FF"/>
          <w:sz w:val="24"/>
          <w:szCs w:val="24"/>
        </w:rPr>
        <w:t xml:space="preserve">www.economi.eov.ru </w:t>
      </w:r>
      <w:r w:rsidRPr="004E583F">
        <w:rPr>
          <w:rFonts w:ascii="Times New Roman" w:eastAsia="TimesNewRomanPSMT" w:hAnsi="Times New Roman" w:cs="Times New Roman"/>
          <w:color w:val="000000"/>
          <w:sz w:val="24"/>
          <w:szCs w:val="24"/>
        </w:rPr>
        <w:t>(сайт Минэкономразвития России)</w:t>
      </w:r>
    </w:p>
    <w:p w:rsidR="004E583F" w:rsidRPr="004E583F" w:rsidRDefault="004E583F" w:rsidP="004E583F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4E58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3. </w:t>
      </w:r>
      <w:r w:rsidRPr="004E583F">
        <w:rPr>
          <w:rFonts w:ascii="Times New Roman" w:eastAsia="TimesNewRomanPSMT" w:hAnsi="Times New Roman" w:cs="Times New Roman"/>
          <w:color w:val="0000FF"/>
          <w:sz w:val="24"/>
          <w:szCs w:val="24"/>
        </w:rPr>
        <w:t xml:space="preserve">www.minfin.ru </w:t>
      </w:r>
      <w:r w:rsidRPr="004E583F">
        <w:rPr>
          <w:rFonts w:ascii="Times New Roman" w:eastAsia="TimesNewRomanPSMT" w:hAnsi="Times New Roman" w:cs="Times New Roman"/>
          <w:color w:val="000000"/>
          <w:sz w:val="24"/>
          <w:szCs w:val="24"/>
        </w:rPr>
        <w:t>(сайт Минфина РФ)</w:t>
      </w:r>
    </w:p>
    <w:p w:rsidR="004E583F" w:rsidRPr="004E583F" w:rsidRDefault="004E583F" w:rsidP="004E583F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4E58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4. </w:t>
      </w:r>
      <w:r w:rsidRPr="004E583F">
        <w:rPr>
          <w:rFonts w:ascii="Times New Roman" w:eastAsia="TimesNewRomanPSMT" w:hAnsi="Times New Roman" w:cs="Times New Roman"/>
          <w:color w:val="0000FF"/>
          <w:sz w:val="24"/>
          <w:szCs w:val="24"/>
        </w:rPr>
        <w:t xml:space="preserve">www.gks.ru </w:t>
      </w:r>
      <w:r w:rsidRPr="004E583F">
        <w:rPr>
          <w:rFonts w:ascii="Times New Roman" w:eastAsia="TimesNewRomanPSMT" w:hAnsi="Times New Roman" w:cs="Times New Roman"/>
          <w:color w:val="000000"/>
          <w:sz w:val="24"/>
          <w:szCs w:val="24"/>
        </w:rPr>
        <w:t>(сайт Росстата РФ)</w:t>
      </w:r>
    </w:p>
    <w:p w:rsidR="004E583F" w:rsidRPr="004E583F" w:rsidRDefault="004E583F" w:rsidP="004E583F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4E58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5. </w:t>
      </w:r>
      <w:r w:rsidRPr="004E583F">
        <w:rPr>
          <w:rFonts w:ascii="Times New Roman" w:eastAsia="TimesNewRomanPSMT" w:hAnsi="Times New Roman" w:cs="Times New Roman"/>
          <w:color w:val="0000FF"/>
          <w:sz w:val="24"/>
          <w:szCs w:val="24"/>
        </w:rPr>
        <w:t xml:space="preserve">www.iea.ru </w:t>
      </w:r>
      <w:r w:rsidRPr="004E583F">
        <w:rPr>
          <w:rFonts w:ascii="Times New Roman" w:eastAsia="TimesNewRomanPSMT" w:hAnsi="Times New Roman" w:cs="Times New Roman"/>
          <w:color w:val="000000"/>
          <w:sz w:val="24"/>
          <w:szCs w:val="24"/>
        </w:rPr>
        <w:t>(сайт Института экономического анализа)</w:t>
      </w:r>
    </w:p>
    <w:p w:rsidR="00B35203" w:rsidRPr="004E583F" w:rsidRDefault="004E583F" w:rsidP="004E583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83F">
        <w:rPr>
          <w:rFonts w:ascii="Times New Roman" w:eastAsia="TimesNewRomanPSMT" w:hAnsi="Times New Roman" w:cs="Times New Roman"/>
          <w:color w:val="000000"/>
          <w:sz w:val="24"/>
          <w:szCs w:val="24"/>
        </w:rPr>
        <w:t>6.</w:t>
      </w:r>
      <w:r w:rsidRPr="004E583F">
        <w:rPr>
          <w:rFonts w:ascii="Times New Roman" w:eastAsia="TimesNewRomanPSMT" w:hAnsi="Times New Roman" w:cs="Times New Roman"/>
          <w:color w:val="0000FF"/>
          <w:sz w:val="24"/>
          <w:szCs w:val="24"/>
        </w:rPr>
        <w:t>www.beafing.org.ru</w:t>
      </w:r>
      <w:r w:rsidRPr="004E583F">
        <w:rPr>
          <w:rFonts w:ascii="Times New Roman" w:eastAsia="TimesNewRomanPSMT" w:hAnsi="Times New Roman" w:cs="Times New Roman"/>
          <w:color w:val="000000"/>
          <w:sz w:val="24"/>
          <w:szCs w:val="24"/>
        </w:rPr>
        <w:t>(сайт Бюро экономического анализа)</w:t>
      </w:r>
    </w:p>
    <w:p w:rsidR="00585344" w:rsidRPr="00370E6F" w:rsidRDefault="00370E6F" w:rsidP="0032399C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467695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УЧЕБНОЙ </w:t>
      </w:r>
      <w:r w:rsidRPr="00467695">
        <w:rPr>
          <w:rFonts w:ascii="Times New Roman" w:hAnsi="Times New Roman" w:cs="Times New Roman"/>
          <w:b/>
          <w:bCs/>
          <w:spacing w:val="-1"/>
          <w:sz w:val="24"/>
          <w:szCs w:val="24"/>
        </w:rPr>
        <w:t>ДИСЦИПЛИНЫ</w:t>
      </w:r>
    </w:p>
    <w:p w:rsidR="00585344" w:rsidRPr="00585344" w:rsidRDefault="00585344" w:rsidP="00370E6F">
      <w:pPr>
        <w:spacing w:line="270" w:lineRule="auto"/>
        <w:ind w:right="10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E6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</w:t>
      </w: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>результатов освоения дисциплины осуществляется преподавателем в</w:t>
      </w: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процессе проведения тестирования, также выполнения </w:t>
      </w:r>
      <w:proofErr w:type="gramStart"/>
      <w:r w:rsidRPr="00585344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заданий и исследований. По окончании курса </w:t>
      </w:r>
      <w:proofErr w:type="gramStart"/>
      <w:r w:rsidRPr="00585344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 сдают экзамен.</w:t>
      </w:r>
    </w:p>
    <w:tbl>
      <w:tblPr>
        <w:tblW w:w="9900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40"/>
        <w:gridCol w:w="4060"/>
      </w:tblGrid>
      <w:tr w:rsidR="00260C5F" w:rsidRPr="00260C5F" w:rsidTr="00EA1EE8"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C5F" w:rsidRPr="00260C5F" w:rsidRDefault="00260C5F" w:rsidP="00EA1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  <w:p w:rsidR="00260C5F" w:rsidRPr="00260C5F" w:rsidRDefault="00260C5F" w:rsidP="00EA1EE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C5F" w:rsidRPr="00260C5F" w:rsidRDefault="00260C5F" w:rsidP="00EA1EE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0C5F" w:rsidRPr="00260C5F" w:rsidTr="00EA1EE8"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C5F" w:rsidRPr="00260C5F" w:rsidRDefault="00260C5F" w:rsidP="00EA1EE8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общих вопросах экономики строительства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C5F" w:rsidRPr="00260C5F" w:rsidRDefault="00260C5F" w:rsidP="00EA1E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C5F" w:rsidRPr="00260C5F" w:rsidRDefault="00260C5F" w:rsidP="00EA1EE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260C5F" w:rsidRPr="00260C5F" w:rsidTr="00EA1EE8">
        <w:trPr>
          <w:trHeight w:val="527"/>
        </w:trPr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C5F" w:rsidRPr="00260C5F" w:rsidRDefault="00260C5F" w:rsidP="00EA1EE8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экономические и правовые знания в конкретных производственных ситуациях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C5F" w:rsidRPr="00260C5F" w:rsidRDefault="00260C5F" w:rsidP="00260C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C5F" w:rsidRPr="00260C5F" w:rsidRDefault="00260C5F" w:rsidP="00EA1EE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260C5F" w:rsidRPr="00260C5F" w:rsidTr="00EA1EE8"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C5F" w:rsidRPr="00260C5F" w:rsidRDefault="00260C5F" w:rsidP="00EA1EE8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Защищать свои трудовые права в рамках действующего законодательства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C5F" w:rsidRPr="00260C5F" w:rsidRDefault="00260C5F" w:rsidP="00EA1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C5F" w:rsidRPr="00260C5F" w:rsidRDefault="00260C5F" w:rsidP="00EA1EE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260C5F" w:rsidRPr="00260C5F" w:rsidTr="00EA1EE8"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C5F" w:rsidRPr="00260C5F" w:rsidRDefault="00260C5F" w:rsidP="00EA1EE8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принципы рыночной экономики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C5F" w:rsidRPr="00260C5F" w:rsidRDefault="00260C5F" w:rsidP="00EA1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C5F" w:rsidRPr="00260C5F" w:rsidRDefault="00260C5F" w:rsidP="00EA1EE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260C5F" w:rsidRPr="00260C5F" w:rsidTr="00EA1EE8"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C5F" w:rsidRPr="00260C5F" w:rsidRDefault="00260C5F" w:rsidP="00EA1EE8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организационно-правовые формы организаций; механизмы формирования заработной платы и формы оплаты труда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C5F" w:rsidRPr="00260C5F" w:rsidRDefault="00260C5F" w:rsidP="00260C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C5F" w:rsidRPr="00260C5F" w:rsidRDefault="00260C5F" w:rsidP="00EA1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  <w:p w:rsidR="00260C5F" w:rsidRPr="00260C5F" w:rsidRDefault="00260C5F" w:rsidP="00EA1EE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практическое задание</w:t>
            </w:r>
          </w:p>
        </w:tc>
      </w:tr>
    </w:tbl>
    <w:p w:rsidR="00585344" w:rsidRPr="00585344" w:rsidRDefault="00585344" w:rsidP="0058534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344" w:rsidRDefault="00585344" w:rsidP="00585344">
      <w:pPr>
        <w:ind w:firstLine="709"/>
        <w:jc w:val="both"/>
        <w:rPr>
          <w:sz w:val="24"/>
          <w:szCs w:val="20"/>
        </w:rPr>
      </w:pPr>
    </w:p>
    <w:p w:rsidR="00A109F0" w:rsidRDefault="00A109F0" w:rsidP="00A109F0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C50FD3" w:rsidRPr="00467695" w:rsidRDefault="00C50FD3" w:rsidP="00A109F0">
      <w:pPr>
        <w:shd w:val="clear" w:color="auto" w:fill="FFFFFF"/>
        <w:ind w:firstLine="284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6769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50FD3"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eastAsia="ru-RU"/>
        </w:rPr>
        <w:t>вОЗМОЖНОСТИ ИСПОЛЬЗОВАНИЯ ПРОГРАММЫ В ДРУГИХ ООП</w:t>
      </w:r>
      <w:r w:rsidRPr="004676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00DB" w:rsidRPr="004D74AD" w:rsidRDefault="004D74AD" w:rsidP="004D7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50FD3">
        <w:rPr>
          <w:rFonts w:ascii="Times New Roman" w:hAnsi="Times New Roman" w:cs="Times New Roman"/>
          <w:sz w:val="24"/>
          <w:szCs w:val="24"/>
        </w:rPr>
        <w:t>Программа учебной дисциплины «</w:t>
      </w:r>
      <w:r w:rsidRPr="004D74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Основы </w:t>
      </w:r>
      <w:r w:rsidR="00585344">
        <w:rPr>
          <w:rFonts w:ascii="Times New Roman" w:eastAsia="Calibri" w:hAnsi="Times New Roman" w:cs="Times New Roman"/>
          <w:sz w:val="24"/>
          <w:szCs w:val="24"/>
          <w:lang w:eastAsia="ru-RU"/>
        </w:rPr>
        <w:t>энергосбережения</w:t>
      </w:r>
      <w:r w:rsidRPr="005F63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C50FD3">
        <w:rPr>
          <w:rFonts w:ascii="Times New Roman" w:hAnsi="Times New Roman" w:cs="Times New Roman"/>
          <w:sz w:val="24"/>
          <w:szCs w:val="24"/>
        </w:rPr>
        <w:t>» может быть использована профессиональными образовательными организациями</w:t>
      </w:r>
      <w:r w:rsidR="001C2552">
        <w:rPr>
          <w:rFonts w:ascii="Times New Roman" w:hAnsi="Times New Roman" w:cs="Times New Roman"/>
          <w:sz w:val="24"/>
          <w:szCs w:val="24"/>
        </w:rPr>
        <w:t xml:space="preserve">, реализующими программы среднего профессионального образования по укрупнённой группе специальностей 35.00.00. </w:t>
      </w:r>
      <w:r w:rsidR="00385E31">
        <w:rPr>
          <w:rFonts w:ascii="Times New Roman" w:hAnsi="Times New Roman" w:cs="Times New Roman"/>
          <w:sz w:val="24"/>
          <w:szCs w:val="24"/>
        </w:rPr>
        <w:t>Сельское, лесное</w:t>
      </w:r>
      <w:r w:rsidR="00176677">
        <w:rPr>
          <w:rFonts w:ascii="Times New Roman" w:hAnsi="Times New Roman" w:cs="Times New Roman"/>
          <w:sz w:val="24"/>
          <w:szCs w:val="24"/>
        </w:rPr>
        <w:t xml:space="preserve"> и</w:t>
      </w:r>
      <w:r w:rsidR="00385E31">
        <w:rPr>
          <w:rFonts w:ascii="Times New Roman" w:hAnsi="Times New Roman" w:cs="Times New Roman"/>
          <w:sz w:val="24"/>
          <w:szCs w:val="24"/>
        </w:rPr>
        <w:t xml:space="preserve"> рыбное хозяйство.</w:t>
      </w:r>
    </w:p>
    <w:sectPr w:rsidR="002C00DB" w:rsidRPr="004D74AD" w:rsidSect="00580B2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474" w:rsidRDefault="00434474" w:rsidP="000B0C1C">
      <w:pPr>
        <w:spacing w:after="0" w:line="240" w:lineRule="auto"/>
      </w:pPr>
      <w:r>
        <w:separator/>
      </w:r>
    </w:p>
  </w:endnote>
  <w:endnote w:type="continuationSeparator" w:id="0">
    <w:p w:rsidR="00434474" w:rsidRDefault="00434474" w:rsidP="000B0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EE8" w:rsidRDefault="00EA1EE8" w:rsidP="002A4A8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1EE8" w:rsidRDefault="00EA1EE8" w:rsidP="002A4A8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325955"/>
      <w:docPartObj>
        <w:docPartGallery w:val="Page Numbers (Bottom of Page)"/>
        <w:docPartUnique/>
      </w:docPartObj>
    </w:sdtPr>
    <w:sdtEndPr/>
    <w:sdtContent>
      <w:p w:rsidR="00EA1EE8" w:rsidRDefault="00EA1EE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794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A1EE8" w:rsidRDefault="00EA1EE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1887839"/>
      <w:docPartObj>
        <w:docPartGallery w:val="Page Numbers (Bottom of Page)"/>
        <w:docPartUnique/>
      </w:docPartObj>
    </w:sdtPr>
    <w:sdtEndPr/>
    <w:sdtContent>
      <w:p w:rsidR="00EA1EE8" w:rsidRDefault="00EA1EE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94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A1EE8" w:rsidRDefault="00EA1EE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474" w:rsidRDefault="00434474" w:rsidP="000B0C1C">
      <w:pPr>
        <w:spacing w:after="0" w:line="240" w:lineRule="auto"/>
      </w:pPr>
      <w:r>
        <w:separator/>
      </w:r>
    </w:p>
  </w:footnote>
  <w:footnote w:type="continuationSeparator" w:id="0">
    <w:p w:rsidR="00434474" w:rsidRDefault="00434474" w:rsidP="000B0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3CB"/>
    <w:multiLevelType w:val="hybridMultilevel"/>
    <w:tmpl w:val="8698164C"/>
    <w:lvl w:ilvl="0" w:tplc="B19EA1BE">
      <w:start w:val="1"/>
      <w:numFmt w:val="decimal"/>
      <w:lvlText w:val="%1."/>
      <w:lvlJc w:val="left"/>
    </w:lvl>
    <w:lvl w:ilvl="1" w:tplc="68B8ECD0">
      <w:numFmt w:val="decimal"/>
      <w:lvlText w:val=""/>
      <w:lvlJc w:val="left"/>
    </w:lvl>
    <w:lvl w:ilvl="2" w:tplc="9886C586">
      <w:numFmt w:val="decimal"/>
      <w:lvlText w:val=""/>
      <w:lvlJc w:val="left"/>
    </w:lvl>
    <w:lvl w:ilvl="3" w:tplc="60DA0984">
      <w:numFmt w:val="decimal"/>
      <w:lvlText w:val=""/>
      <w:lvlJc w:val="left"/>
    </w:lvl>
    <w:lvl w:ilvl="4" w:tplc="55167E70">
      <w:numFmt w:val="decimal"/>
      <w:lvlText w:val=""/>
      <w:lvlJc w:val="left"/>
    </w:lvl>
    <w:lvl w:ilvl="5" w:tplc="26A4B882">
      <w:numFmt w:val="decimal"/>
      <w:lvlText w:val=""/>
      <w:lvlJc w:val="left"/>
    </w:lvl>
    <w:lvl w:ilvl="6" w:tplc="F5567E22">
      <w:numFmt w:val="decimal"/>
      <w:lvlText w:val=""/>
      <w:lvlJc w:val="left"/>
    </w:lvl>
    <w:lvl w:ilvl="7" w:tplc="56427E06">
      <w:numFmt w:val="decimal"/>
      <w:lvlText w:val=""/>
      <w:lvlJc w:val="left"/>
    </w:lvl>
    <w:lvl w:ilvl="8" w:tplc="180863B4">
      <w:numFmt w:val="decimal"/>
      <w:lvlText w:val=""/>
      <w:lvlJc w:val="left"/>
    </w:lvl>
  </w:abstractNum>
  <w:abstractNum w:abstractNumId="1">
    <w:nsid w:val="00AB617A"/>
    <w:multiLevelType w:val="hybridMultilevel"/>
    <w:tmpl w:val="B43297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377A27"/>
    <w:multiLevelType w:val="multilevel"/>
    <w:tmpl w:val="4A3EA7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sz w:val="24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sz w:val="24"/>
      </w:rPr>
    </w:lvl>
  </w:abstractNum>
  <w:abstractNum w:abstractNumId="3">
    <w:nsid w:val="09B503BC"/>
    <w:multiLevelType w:val="hybridMultilevel"/>
    <w:tmpl w:val="F8987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885408"/>
    <w:multiLevelType w:val="hybridMultilevel"/>
    <w:tmpl w:val="110C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24C23"/>
    <w:multiLevelType w:val="hybridMultilevel"/>
    <w:tmpl w:val="BE985BF0"/>
    <w:lvl w:ilvl="0" w:tplc="E954D9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0B0513A"/>
    <w:multiLevelType w:val="multilevel"/>
    <w:tmpl w:val="E91202A6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E47B7B"/>
    <w:multiLevelType w:val="hybridMultilevel"/>
    <w:tmpl w:val="E9D8A5DA"/>
    <w:lvl w:ilvl="0" w:tplc="92E838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4604CB9"/>
    <w:multiLevelType w:val="multilevel"/>
    <w:tmpl w:val="4A3EA7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sz w:val="24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sz w:val="24"/>
      </w:rPr>
    </w:lvl>
  </w:abstractNum>
  <w:abstractNum w:abstractNumId="1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2E4B30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2">
    <w:nsid w:val="2B1D2765"/>
    <w:multiLevelType w:val="multilevel"/>
    <w:tmpl w:val="0490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0A26D1F"/>
    <w:multiLevelType w:val="hybridMultilevel"/>
    <w:tmpl w:val="1DD62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5D3619"/>
    <w:multiLevelType w:val="multilevel"/>
    <w:tmpl w:val="44BC5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6175547"/>
    <w:multiLevelType w:val="singleLevel"/>
    <w:tmpl w:val="CC349A5C"/>
    <w:lvl w:ilvl="0">
      <w:numFmt w:val="bullet"/>
      <w:lvlText w:val=""/>
      <w:lvlJc w:val="left"/>
      <w:pPr>
        <w:tabs>
          <w:tab w:val="num" w:pos="964"/>
        </w:tabs>
        <w:ind w:left="964" w:hanging="396"/>
      </w:pPr>
      <w:rPr>
        <w:rFonts w:ascii="Symbol" w:hAnsi="Symbol" w:hint="default"/>
      </w:rPr>
    </w:lvl>
  </w:abstractNum>
  <w:abstractNum w:abstractNumId="16">
    <w:nsid w:val="517F3EB7"/>
    <w:multiLevelType w:val="hybridMultilevel"/>
    <w:tmpl w:val="D2745C6A"/>
    <w:lvl w:ilvl="0" w:tplc="E954D9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2B81D8D"/>
    <w:multiLevelType w:val="multilevel"/>
    <w:tmpl w:val="A32EA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59B66EE"/>
    <w:multiLevelType w:val="hybridMultilevel"/>
    <w:tmpl w:val="E806D756"/>
    <w:lvl w:ilvl="0" w:tplc="612A1B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A16B52"/>
    <w:multiLevelType w:val="hybridMultilevel"/>
    <w:tmpl w:val="15860F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FD31C7"/>
    <w:multiLevelType w:val="hybridMultilevel"/>
    <w:tmpl w:val="BE985BF0"/>
    <w:lvl w:ilvl="0" w:tplc="E954D9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F5438C9"/>
    <w:multiLevelType w:val="hybridMultilevel"/>
    <w:tmpl w:val="A2E4B42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22975"/>
    <w:multiLevelType w:val="multilevel"/>
    <w:tmpl w:val="012A0C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AE57155"/>
    <w:multiLevelType w:val="hybridMultilevel"/>
    <w:tmpl w:val="2F38E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23"/>
  </w:num>
  <w:num w:numId="7">
    <w:abstractNumId w:val="13"/>
  </w:num>
  <w:num w:numId="8">
    <w:abstractNumId w:val="2"/>
  </w:num>
  <w:num w:numId="9">
    <w:abstractNumId w:val="19"/>
  </w:num>
  <w:num w:numId="10">
    <w:abstractNumId w:val="4"/>
  </w:num>
  <w:num w:numId="11">
    <w:abstractNumId w:val="1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6"/>
  </w:num>
  <w:num w:numId="16">
    <w:abstractNumId w:val="9"/>
  </w:num>
  <w:num w:numId="17">
    <w:abstractNumId w:val="0"/>
  </w:num>
  <w:num w:numId="18">
    <w:abstractNumId w:val="21"/>
  </w:num>
  <w:num w:numId="19">
    <w:abstractNumId w:val="15"/>
  </w:num>
  <w:num w:numId="20">
    <w:abstractNumId w:val="11"/>
  </w:num>
  <w:num w:numId="21">
    <w:abstractNumId w:val="14"/>
  </w:num>
  <w:num w:numId="22">
    <w:abstractNumId w:val="17"/>
  </w:num>
  <w:num w:numId="23">
    <w:abstractNumId w:val="1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BBB"/>
    <w:rsid w:val="00040D2F"/>
    <w:rsid w:val="00053FD9"/>
    <w:rsid w:val="00081E60"/>
    <w:rsid w:val="000B002F"/>
    <w:rsid w:val="000B0C1C"/>
    <w:rsid w:val="000E100A"/>
    <w:rsid w:val="000E1523"/>
    <w:rsid w:val="00176677"/>
    <w:rsid w:val="00185A20"/>
    <w:rsid w:val="001C2552"/>
    <w:rsid w:val="001C4BA7"/>
    <w:rsid w:val="00260C5F"/>
    <w:rsid w:val="002A4A8A"/>
    <w:rsid w:val="002C00DB"/>
    <w:rsid w:val="0032399C"/>
    <w:rsid w:val="00325E88"/>
    <w:rsid w:val="00327941"/>
    <w:rsid w:val="00370E6F"/>
    <w:rsid w:val="003776DA"/>
    <w:rsid w:val="00385E31"/>
    <w:rsid w:val="00434474"/>
    <w:rsid w:val="00447D52"/>
    <w:rsid w:val="00467695"/>
    <w:rsid w:val="004D74AD"/>
    <w:rsid w:val="004E583F"/>
    <w:rsid w:val="00555373"/>
    <w:rsid w:val="00576452"/>
    <w:rsid w:val="00580B2A"/>
    <w:rsid w:val="00585344"/>
    <w:rsid w:val="005C3156"/>
    <w:rsid w:val="0060079B"/>
    <w:rsid w:val="0065521D"/>
    <w:rsid w:val="007230E1"/>
    <w:rsid w:val="00781C81"/>
    <w:rsid w:val="00790A89"/>
    <w:rsid w:val="007913C1"/>
    <w:rsid w:val="007F72DF"/>
    <w:rsid w:val="00826695"/>
    <w:rsid w:val="008A49B1"/>
    <w:rsid w:val="008E5E06"/>
    <w:rsid w:val="008E6255"/>
    <w:rsid w:val="009051C6"/>
    <w:rsid w:val="009062DA"/>
    <w:rsid w:val="0096645F"/>
    <w:rsid w:val="00A109F0"/>
    <w:rsid w:val="00AA6014"/>
    <w:rsid w:val="00B35203"/>
    <w:rsid w:val="00B40EB3"/>
    <w:rsid w:val="00C50FD3"/>
    <w:rsid w:val="00C80A71"/>
    <w:rsid w:val="00C91BBB"/>
    <w:rsid w:val="00CE0C83"/>
    <w:rsid w:val="00D02C12"/>
    <w:rsid w:val="00DD52DF"/>
    <w:rsid w:val="00DF4F7D"/>
    <w:rsid w:val="00E02333"/>
    <w:rsid w:val="00E82247"/>
    <w:rsid w:val="00EA1EE8"/>
    <w:rsid w:val="00EF39B4"/>
    <w:rsid w:val="00F7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776DA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776DA"/>
    <w:rPr>
      <w:b/>
      <w:sz w:val="28"/>
      <w:lang w:eastAsia="ru-RU"/>
    </w:rPr>
  </w:style>
  <w:style w:type="paragraph" w:styleId="a5">
    <w:name w:val="No Spacing"/>
    <w:uiPriority w:val="1"/>
    <w:qFormat/>
    <w:rsid w:val="00185A20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List Paragraph"/>
    <w:basedOn w:val="a"/>
    <w:uiPriority w:val="34"/>
    <w:qFormat/>
    <w:rsid w:val="000B0C1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0C1C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qFormat/>
    <w:rsid w:val="000B0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qFormat/>
    <w:rsid w:val="000B0C1C"/>
    <w:rPr>
      <w:rFonts w:asciiTheme="minorHAnsi" w:eastAsiaTheme="minorHAnsi" w:hAnsiTheme="minorHAnsi" w:cstheme="minorBidi"/>
      <w:sz w:val="22"/>
      <w:szCs w:val="22"/>
    </w:rPr>
  </w:style>
  <w:style w:type="character" w:styleId="ab">
    <w:name w:val="page number"/>
    <w:basedOn w:val="a0"/>
    <w:qFormat/>
    <w:rsid w:val="00325E88"/>
    <w:rPr>
      <w:rFonts w:ascii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D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52DF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776DA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776DA"/>
    <w:rPr>
      <w:b/>
      <w:sz w:val="28"/>
      <w:lang w:eastAsia="ru-RU"/>
    </w:rPr>
  </w:style>
  <w:style w:type="paragraph" w:styleId="a5">
    <w:name w:val="No Spacing"/>
    <w:uiPriority w:val="1"/>
    <w:qFormat/>
    <w:rsid w:val="00185A20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List Paragraph"/>
    <w:basedOn w:val="a"/>
    <w:uiPriority w:val="34"/>
    <w:qFormat/>
    <w:rsid w:val="000B0C1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0C1C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0B0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0C1C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Михаил</cp:lastModifiedBy>
  <cp:revision>7</cp:revision>
  <cp:lastPrinted>2018-01-16T11:07:00Z</cp:lastPrinted>
  <dcterms:created xsi:type="dcterms:W3CDTF">2018-01-08T09:05:00Z</dcterms:created>
  <dcterms:modified xsi:type="dcterms:W3CDTF">2018-01-16T11:07:00Z</dcterms:modified>
</cp:coreProperties>
</file>