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A20" w:rsidRDefault="00185A20" w:rsidP="00185A2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185A20" w:rsidRPr="00185A20" w:rsidRDefault="00185A20" w:rsidP="00185A2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85A20" w:rsidRPr="00185A20" w:rsidRDefault="00185A20" w:rsidP="00185A2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 xml:space="preserve">ГОСУДАРСТВЕННОЕ АВТОНОМНОЕ ПРОФЕССИОНАЛЬНОЕ </w:t>
      </w:r>
    </w:p>
    <w:p w:rsidR="00185A20" w:rsidRPr="00185A20" w:rsidRDefault="00185A20" w:rsidP="00185A2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 ТЮМЕНСКОЙ ОБЛАСТИ </w:t>
      </w:r>
    </w:p>
    <w:p w:rsidR="00185A20" w:rsidRPr="00185A20" w:rsidRDefault="00185A20" w:rsidP="00185A2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185A20" w:rsidRPr="00185A20" w:rsidRDefault="00185A20" w:rsidP="00185A2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85A20" w:rsidRPr="00185A20" w:rsidRDefault="00185A20" w:rsidP="00185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5A20" w:rsidRDefault="00185A20" w:rsidP="00185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63B3" w:rsidRDefault="003363B3" w:rsidP="00185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63B3" w:rsidRPr="00185A20" w:rsidRDefault="003363B3" w:rsidP="00185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3493" w:rsidRPr="00343493" w:rsidRDefault="00140FBF" w:rsidP="00343493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3B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35</w:t>
      </w:r>
      <w:r w:rsidR="00343493"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343493" w:rsidRPr="00343493" w:rsidRDefault="00343493" w:rsidP="00343493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по специальности 35.02.16 Эксплуатация и ремонт </w:t>
      </w:r>
    </w:p>
    <w:p w:rsidR="00185A20" w:rsidRPr="00343493" w:rsidRDefault="00343493" w:rsidP="00343493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сельскохозяйственной техники и оборудования</w:t>
      </w:r>
    </w:p>
    <w:p w:rsidR="00185A20" w:rsidRPr="00185A20" w:rsidRDefault="00185A20" w:rsidP="00185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5A20" w:rsidRPr="00185A20" w:rsidRDefault="00185A20" w:rsidP="00185A2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vertAlign w:val="superscript"/>
        </w:rPr>
      </w:pPr>
    </w:p>
    <w:p w:rsidR="00185A20" w:rsidRPr="00185A20" w:rsidRDefault="00185A20" w:rsidP="00185A20">
      <w:pPr>
        <w:tabs>
          <w:tab w:val="left" w:pos="6600"/>
        </w:tabs>
        <w:rPr>
          <w:rFonts w:ascii="Times New Roman" w:hAnsi="Times New Roman" w:cs="Times New Roman"/>
        </w:rPr>
      </w:pPr>
    </w:p>
    <w:p w:rsidR="00185A20" w:rsidRDefault="00185A20" w:rsidP="00185A20">
      <w:pPr>
        <w:rPr>
          <w:rFonts w:ascii="Times New Roman" w:hAnsi="Times New Roman" w:cs="Times New Roman"/>
        </w:rPr>
      </w:pPr>
    </w:p>
    <w:p w:rsidR="003363B3" w:rsidRPr="00185A20" w:rsidRDefault="003363B3" w:rsidP="00185A20">
      <w:pPr>
        <w:rPr>
          <w:rFonts w:ascii="Times New Roman" w:hAnsi="Times New Roman" w:cs="Times New Roman"/>
        </w:rPr>
      </w:pPr>
    </w:p>
    <w:p w:rsidR="00185A20" w:rsidRPr="00185A20" w:rsidRDefault="00185A20" w:rsidP="00185A20">
      <w:pPr>
        <w:rPr>
          <w:rFonts w:ascii="Times New Roman" w:hAnsi="Times New Roman" w:cs="Times New Roman"/>
        </w:rPr>
      </w:pPr>
    </w:p>
    <w:p w:rsidR="00185A20" w:rsidRDefault="00185A20" w:rsidP="00185A20">
      <w:pPr>
        <w:tabs>
          <w:tab w:val="left" w:pos="3520"/>
        </w:tabs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85A20">
        <w:rPr>
          <w:rFonts w:ascii="Times New Roman" w:hAnsi="Times New Roman" w:cs="Times New Roman"/>
          <w:b/>
          <w:caps/>
          <w:sz w:val="24"/>
          <w:szCs w:val="24"/>
        </w:rPr>
        <w:t xml:space="preserve">Рабочая </w:t>
      </w:r>
      <w:r w:rsidR="007230E1" w:rsidRPr="00185A20">
        <w:rPr>
          <w:rFonts w:ascii="Times New Roman" w:hAnsi="Times New Roman" w:cs="Times New Roman"/>
          <w:b/>
          <w:caps/>
          <w:sz w:val="24"/>
          <w:szCs w:val="24"/>
        </w:rPr>
        <w:t xml:space="preserve">ПРОГРАММа </w:t>
      </w:r>
      <w:r w:rsidRPr="00185A20">
        <w:rPr>
          <w:rFonts w:ascii="Times New Roman" w:hAnsi="Times New Roman" w:cs="Times New Roman"/>
          <w:b/>
          <w:caps/>
          <w:sz w:val="24"/>
          <w:szCs w:val="24"/>
        </w:rPr>
        <w:t>Учебн</w:t>
      </w:r>
      <w:r w:rsidR="007230E1">
        <w:rPr>
          <w:rFonts w:ascii="Times New Roman" w:hAnsi="Times New Roman" w:cs="Times New Roman"/>
          <w:b/>
          <w:caps/>
          <w:sz w:val="24"/>
          <w:szCs w:val="24"/>
        </w:rPr>
        <w:t>ОЙ ДИСЦИПЛИНЫ</w:t>
      </w:r>
      <w:r w:rsidRPr="00185A20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C6085E" w:rsidRPr="00185A20" w:rsidRDefault="00C6085E" w:rsidP="00185A20">
      <w:pPr>
        <w:tabs>
          <w:tab w:val="left" w:pos="35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85A20" w:rsidRPr="00C6085E" w:rsidRDefault="0096645F" w:rsidP="00185A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85E">
        <w:rPr>
          <w:rFonts w:ascii="Times New Roman" w:hAnsi="Times New Roman" w:cs="Times New Roman"/>
          <w:b/>
          <w:sz w:val="24"/>
          <w:szCs w:val="24"/>
        </w:rPr>
        <w:t>ОП.</w:t>
      </w:r>
      <w:r w:rsidR="00140FBF" w:rsidRPr="00C6085E">
        <w:rPr>
          <w:rFonts w:ascii="Times New Roman" w:hAnsi="Times New Roman" w:cs="Times New Roman"/>
          <w:b/>
          <w:sz w:val="24"/>
          <w:szCs w:val="24"/>
        </w:rPr>
        <w:t>13</w:t>
      </w:r>
      <w:r w:rsidR="00E82247" w:rsidRPr="00C608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085E" w:rsidRPr="00C6085E">
        <w:rPr>
          <w:rFonts w:ascii="Times New Roman" w:hAnsi="Times New Roman" w:cs="Times New Roman"/>
          <w:b/>
          <w:sz w:val="24"/>
          <w:szCs w:val="24"/>
        </w:rPr>
        <w:t>ОСНОВЫ ЭНЕРГОСБЕРЕЖЕНИЯ</w:t>
      </w:r>
    </w:p>
    <w:p w:rsidR="00185A20" w:rsidRPr="00185A20" w:rsidRDefault="00185A20" w:rsidP="00185A20">
      <w:pPr>
        <w:rPr>
          <w:rFonts w:ascii="Times New Roman" w:hAnsi="Times New Roman" w:cs="Times New Roman"/>
          <w:sz w:val="32"/>
          <w:szCs w:val="32"/>
        </w:rPr>
      </w:pPr>
    </w:p>
    <w:p w:rsidR="00185A20" w:rsidRPr="00185A20" w:rsidRDefault="00185A20" w:rsidP="00185A20">
      <w:pPr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185A20" w:rsidRPr="00185A20" w:rsidRDefault="00185A20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185A20" w:rsidRDefault="00185A20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3363B3" w:rsidRPr="00185A20" w:rsidRDefault="003363B3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140FBF" w:rsidRDefault="00185A20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  <w:r w:rsidRPr="00185A2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608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C6085E" w:rsidRDefault="00C6085E" w:rsidP="00185A20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185A20" w:rsidRPr="00C6085E" w:rsidRDefault="00185A20" w:rsidP="00140FBF">
      <w:pPr>
        <w:tabs>
          <w:tab w:val="left" w:pos="3500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6085E">
        <w:rPr>
          <w:rFonts w:ascii="Times New Roman" w:hAnsi="Times New Roman" w:cs="Times New Roman"/>
          <w:b/>
          <w:sz w:val="24"/>
          <w:szCs w:val="28"/>
        </w:rPr>
        <w:t>2017</w:t>
      </w:r>
      <w:r w:rsidR="00C6085E" w:rsidRPr="00C6085E">
        <w:rPr>
          <w:rFonts w:ascii="Times New Roman" w:hAnsi="Times New Roman" w:cs="Times New Roman"/>
          <w:b/>
          <w:sz w:val="24"/>
          <w:szCs w:val="28"/>
        </w:rPr>
        <w:t xml:space="preserve"> г</w:t>
      </w:r>
    </w:p>
    <w:p w:rsidR="00343493" w:rsidRP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343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35.02.16 Эксплуатация и ремонт сельскохозяйственной техники 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343493" w:rsidRPr="00343493" w:rsidRDefault="00343493" w:rsidP="00343493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43493" w:rsidRPr="00343493" w:rsidRDefault="00343493" w:rsidP="00343493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43493" w:rsidRP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Тюменской области «Голышмановский агропедагогический колледж» (ГАПОУ ТО «Голышмановский агропедагогический колледж»)</w:t>
      </w:r>
    </w:p>
    <w:p w:rsidR="00343493" w:rsidRP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343493" w:rsidRPr="00343493" w:rsidRDefault="00C6085E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О.Г. Князева</w:t>
      </w:r>
      <w:r w:rsidR="00343493"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преподаватель профессионального цикла дисциплин, ГАПОУ ТО «Голышмановский агропедагогический колледж»</w:t>
      </w:r>
    </w:p>
    <w:p w:rsidR="00343493" w:rsidRP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43493" w:rsidRP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343493" w:rsidRP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343493" w:rsidRP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71A62" w:rsidRDefault="00D71A62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D71A62" w:rsidRPr="00343493" w:rsidRDefault="00D71A62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43493" w:rsidRP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343493" w:rsidRP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343493" w:rsidRPr="00343493" w:rsidRDefault="00343493" w:rsidP="003434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185A20" w:rsidRPr="00185A20" w:rsidRDefault="00185A20" w:rsidP="00185A20">
      <w:pPr>
        <w:widowControl w:val="0"/>
        <w:autoSpaceDE w:val="0"/>
        <w:rPr>
          <w:rFonts w:ascii="Times New Roman" w:hAnsi="Times New Roman" w:cs="Times New Roman"/>
          <w:bCs/>
        </w:rPr>
      </w:pPr>
    </w:p>
    <w:p w:rsidR="00185A20" w:rsidRPr="00185A20" w:rsidRDefault="00185A20" w:rsidP="00185A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</w:p>
    <w:p w:rsidR="00185A20" w:rsidRPr="00185A20" w:rsidRDefault="00185A20" w:rsidP="00185A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</w:p>
    <w:p w:rsidR="00185A20" w:rsidRPr="00185A20" w:rsidRDefault="00185A20" w:rsidP="00185A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</w:p>
    <w:p w:rsidR="00185A20" w:rsidRPr="00185A20" w:rsidRDefault="00185A20" w:rsidP="00185A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</w:p>
    <w:p w:rsidR="00185A20" w:rsidRPr="00185A20" w:rsidRDefault="00185A20" w:rsidP="00185A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outlineLvl w:val="0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</w:p>
    <w:p w:rsidR="00185A20" w:rsidRPr="00185A20" w:rsidRDefault="00185A20" w:rsidP="00185A20">
      <w:pPr>
        <w:rPr>
          <w:lang w:eastAsia="ru-RU"/>
        </w:rPr>
      </w:pPr>
    </w:p>
    <w:p w:rsidR="00185A20" w:rsidRDefault="00185A20" w:rsidP="00185A20">
      <w:pPr>
        <w:rPr>
          <w:lang w:eastAsia="ru-RU"/>
        </w:rPr>
      </w:pPr>
    </w:p>
    <w:p w:rsidR="00185A20" w:rsidRDefault="00185A20" w:rsidP="00185A20">
      <w:pPr>
        <w:rPr>
          <w:lang w:eastAsia="ru-RU"/>
        </w:rPr>
      </w:pPr>
    </w:p>
    <w:p w:rsidR="00185A20" w:rsidRDefault="00185A20" w:rsidP="00185A20">
      <w:pPr>
        <w:rPr>
          <w:lang w:eastAsia="ru-RU"/>
        </w:rPr>
      </w:pPr>
    </w:p>
    <w:p w:rsidR="00C6085E" w:rsidRPr="00185A20" w:rsidRDefault="00C6085E" w:rsidP="00185A20">
      <w:pPr>
        <w:rPr>
          <w:lang w:eastAsia="ru-RU"/>
        </w:rPr>
      </w:pPr>
    </w:p>
    <w:p w:rsidR="00C6085E" w:rsidRPr="00C6085E" w:rsidRDefault="00C6085E" w:rsidP="00C6085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8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C6085E" w:rsidRPr="00C6085E" w:rsidRDefault="00C6085E" w:rsidP="00C6085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C6085E" w:rsidRPr="00C6085E" w:rsidTr="007C1CF1">
        <w:tc>
          <w:tcPr>
            <w:tcW w:w="7501" w:type="dxa"/>
          </w:tcPr>
          <w:p w:rsidR="00C6085E" w:rsidRPr="00C6085E" w:rsidRDefault="00C6085E" w:rsidP="00C6085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8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ОБЩАЯ ХАРАКТЕРИСТИКА РАБОЧЕЙ     ПРОГРАММЫ УЧЕБНОЙ ДИСЦИПЛИНЫ</w:t>
            </w:r>
          </w:p>
        </w:tc>
        <w:tc>
          <w:tcPr>
            <w:tcW w:w="1854" w:type="dxa"/>
          </w:tcPr>
          <w:p w:rsidR="00C6085E" w:rsidRPr="00C6085E" w:rsidRDefault="00C6085E" w:rsidP="00C608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8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C6085E" w:rsidRPr="00C6085E" w:rsidTr="007C1CF1">
        <w:tc>
          <w:tcPr>
            <w:tcW w:w="7501" w:type="dxa"/>
          </w:tcPr>
          <w:p w:rsidR="00C6085E" w:rsidRPr="00C6085E" w:rsidRDefault="00C6085E" w:rsidP="00C6085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8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C6085E" w:rsidRPr="00C6085E" w:rsidRDefault="00C6085E" w:rsidP="00C6085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8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УСЛОВИЯ РЕАЛИЗАЦИИ ПРОГРАММЫ УЧЕБНОЙ ДИСЦИПЛИНЫ</w:t>
            </w:r>
          </w:p>
        </w:tc>
        <w:tc>
          <w:tcPr>
            <w:tcW w:w="1854" w:type="dxa"/>
          </w:tcPr>
          <w:p w:rsidR="00C6085E" w:rsidRPr="00C6085E" w:rsidRDefault="00C6085E" w:rsidP="00C6085E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8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C6085E" w:rsidRPr="00C6085E" w:rsidRDefault="00C6085E" w:rsidP="00C608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085E" w:rsidRPr="00C6085E" w:rsidRDefault="00F33028" w:rsidP="00C608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C6085E" w:rsidRPr="00C6085E" w:rsidTr="007C1CF1">
        <w:tc>
          <w:tcPr>
            <w:tcW w:w="7501" w:type="dxa"/>
          </w:tcPr>
          <w:p w:rsidR="00C6085E" w:rsidRPr="00C6085E" w:rsidRDefault="00C6085E" w:rsidP="00C6085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8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C6085E" w:rsidRPr="00C6085E" w:rsidRDefault="00C6085E" w:rsidP="00C6085E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8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C6085E" w:rsidRPr="00C6085E" w:rsidRDefault="00C6085E" w:rsidP="00C6085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085E" w:rsidRPr="00C6085E" w:rsidRDefault="00C6085E" w:rsidP="00C6085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085E" w:rsidRPr="00C6085E" w:rsidRDefault="00C6085E" w:rsidP="00C6085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C6085E" w:rsidRPr="00C6085E" w:rsidRDefault="00F33028" w:rsidP="00C608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C6085E" w:rsidRPr="00C6085E" w:rsidRDefault="00C6085E" w:rsidP="00C608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85E" w:rsidRPr="00C6085E" w:rsidRDefault="00C6085E" w:rsidP="00C608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8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330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185A20" w:rsidRPr="00185A20" w:rsidRDefault="00185A20" w:rsidP="00185A20">
      <w:pPr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br w:type="page"/>
      </w:r>
    </w:p>
    <w:p w:rsidR="00467695" w:rsidRPr="00790A89" w:rsidRDefault="00790A89" w:rsidP="00C6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284"/>
        <w:jc w:val="center"/>
        <w:rPr>
          <w:b/>
          <w:sz w:val="20"/>
          <w:szCs w:val="20"/>
        </w:rPr>
      </w:pPr>
      <w:r w:rsidRPr="00790A89"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eastAsia="ru-RU"/>
        </w:rPr>
        <w:lastRenderedPageBreak/>
        <w:t>1. ОБЩАЯ ХАРАКТЕРИСТИКА ПРОГРАММЫ УЧЕБНОЙ ДИСЦИПЛИНЫ</w:t>
      </w:r>
    </w:p>
    <w:p w:rsidR="002A4A8A" w:rsidRDefault="00343493" w:rsidP="00C6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 13</w:t>
      </w:r>
      <w:r w:rsidR="002A4A8A" w:rsidRPr="005F63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6085E" w:rsidRPr="005F63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ОСНОВЫ </w:t>
      </w:r>
      <w:r w:rsidR="00C608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ЭНЕРГОСБЕРЕЖЕНИЕ</w:t>
      </w:r>
    </w:p>
    <w:p w:rsidR="00C6085E" w:rsidRPr="005F63EF" w:rsidRDefault="00C6085E" w:rsidP="00C6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343493" w:rsidRPr="00343493" w:rsidRDefault="002A4A8A" w:rsidP="00343493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3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43493" w:rsidRPr="00343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:rsidR="00343493" w:rsidRPr="00343493" w:rsidRDefault="00343493" w:rsidP="00343493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</w:t>
      </w:r>
      <w:r w:rsidR="00C6085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иплины является частью</w:t>
      </w:r>
      <w:r w:rsidRPr="00343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2A4A8A" w:rsidRPr="00343493" w:rsidRDefault="00343493" w:rsidP="00343493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3434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входит в общепрофессиональный цикл дисциплин.</w:t>
      </w:r>
    </w:p>
    <w:p w:rsidR="002A4A8A" w:rsidRDefault="002A4A8A" w:rsidP="002A4A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A4A8A" w:rsidRPr="005F63EF" w:rsidRDefault="002A4A8A" w:rsidP="002A4A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63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</w:p>
    <w:p w:rsidR="008E5E06" w:rsidRPr="008E5E06" w:rsidRDefault="008E5E06" w:rsidP="008E5E06">
      <w:pPr>
        <w:ind w:left="260" w:firstLine="449"/>
        <w:contextualSpacing/>
        <w:rPr>
          <w:rFonts w:ascii="Times New Roman" w:hAnsi="Times New Roman" w:cs="Times New Roman"/>
          <w:sz w:val="24"/>
          <w:szCs w:val="24"/>
        </w:rPr>
      </w:pPr>
      <w:r w:rsidRPr="008E5E0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результате освоения дисциплины обучающийся должен </w:t>
      </w:r>
      <w:r w:rsidRPr="008E5E06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уметь:</w:t>
      </w:r>
    </w:p>
    <w:p w:rsidR="008E5E06" w:rsidRPr="008E5E06" w:rsidRDefault="008E5E06" w:rsidP="008E5E06">
      <w:pPr>
        <w:numPr>
          <w:ilvl w:val="0"/>
          <w:numId w:val="19"/>
        </w:numPr>
        <w:tabs>
          <w:tab w:val="num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E5E06">
        <w:rPr>
          <w:rFonts w:ascii="Times New Roman" w:eastAsia="Times New Roman" w:hAnsi="Times New Roman" w:cs="Times New Roman"/>
          <w:noProof/>
          <w:sz w:val="24"/>
          <w:szCs w:val="24"/>
        </w:rPr>
        <w:t>использовать основные приемы осуществления энергетического анализа технологических процессов и устройств;</w:t>
      </w:r>
    </w:p>
    <w:p w:rsidR="008E5E06" w:rsidRPr="008E5E06" w:rsidRDefault="008E5E06" w:rsidP="008E5E06">
      <w:pPr>
        <w:numPr>
          <w:ilvl w:val="0"/>
          <w:numId w:val="19"/>
        </w:numPr>
        <w:tabs>
          <w:tab w:val="num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E5E06">
        <w:rPr>
          <w:rFonts w:ascii="Times New Roman" w:eastAsia="Times New Roman" w:hAnsi="Times New Roman" w:cs="Times New Roman"/>
          <w:noProof/>
          <w:sz w:val="24"/>
          <w:szCs w:val="24"/>
        </w:rPr>
        <w:t>оценивать функционально-экономическую эффективность технологических процессов и устройств, эффективность энергосберегающих мероприятий;</w:t>
      </w:r>
    </w:p>
    <w:p w:rsidR="008E5E06" w:rsidRPr="008E5E06" w:rsidRDefault="008E5E06" w:rsidP="008E5E06">
      <w:pPr>
        <w:numPr>
          <w:ilvl w:val="0"/>
          <w:numId w:val="19"/>
        </w:numPr>
        <w:tabs>
          <w:tab w:val="num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E5E06">
        <w:rPr>
          <w:rFonts w:ascii="Times New Roman" w:eastAsia="Times New Roman" w:hAnsi="Times New Roman" w:cs="Times New Roman"/>
          <w:noProof/>
          <w:sz w:val="24"/>
          <w:szCs w:val="24"/>
        </w:rPr>
        <w:t>пропагандировать идеи энергосбережения на всех уровнях управления производством.</w:t>
      </w:r>
    </w:p>
    <w:p w:rsidR="008E5E06" w:rsidRPr="008E5E06" w:rsidRDefault="008E5E06" w:rsidP="008E5E06">
      <w:pPr>
        <w:tabs>
          <w:tab w:val="num" w:pos="0"/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E5E0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результате освоения дисциплины обучающийся должен </w:t>
      </w:r>
      <w:r w:rsidRPr="008E5E06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знать:</w:t>
      </w:r>
    </w:p>
    <w:p w:rsidR="008E5E06" w:rsidRPr="008E5E06" w:rsidRDefault="008E5E06" w:rsidP="008E5E06">
      <w:pPr>
        <w:numPr>
          <w:ilvl w:val="0"/>
          <w:numId w:val="20"/>
        </w:numPr>
        <w:tabs>
          <w:tab w:val="num" w:pos="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noProof/>
          <w:spacing w:val="-2"/>
          <w:sz w:val="24"/>
          <w:szCs w:val="24"/>
        </w:rPr>
      </w:pPr>
      <w:r w:rsidRPr="008E5E06">
        <w:rPr>
          <w:rFonts w:ascii="Times New Roman" w:eastAsia="Times New Roman" w:hAnsi="Times New Roman" w:cs="Times New Roman"/>
          <w:noProof/>
          <w:spacing w:val="-2"/>
          <w:sz w:val="24"/>
          <w:szCs w:val="24"/>
        </w:rPr>
        <w:t>современные приемы и средства управления энергоэффективностью и энергосбережением;</w:t>
      </w:r>
    </w:p>
    <w:p w:rsidR="008E5E06" w:rsidRPr="008E5E06" w:rsidRDefault="008E5E06" w:rsidP="008E5E06">
      <w:pPr>
        <w:numPr>
          <w:ilvl w:val="0"/>
          <w:numId w:val="20"/>
        </w:numPr>
        <w:tabs>
          <w:tab w:val="num" w:pos="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noProof/>
          <w:spacing w:val="-2"/>
          <w:sz w:val="24"/>
          <w:szCs w:val="24"/>
        </w:rPr>
      </w:pPr>
      <w:r w:rsidRPr="008E5E06">
        <w:rPr>
          <w:rFonts w:ascii="Times New Roman" w:eastAsia="Times New Roman" w:hAnsi="Times New Roman" w:cs="Times New Roman"/>
          <w:noProof/>
          <w:spacing w:val="-2"/>
          <w:sz w:val="24"/>
          <w:szCs w:val="24"/>
        </w:rPr>
        <w:t>традиционные и нетрадиционные энергоисточники;</w:t>
      </w:r>
    </w:p>
    <w:p w:rsidR="008E5E06" w:rsidRDefault="008E5E06" w:rsidP="008E5E06">
      <w:pPr>
        <w:numPr>
          <w:ilvl w:val="0"/>
          <w:numId w:val="20"/>
        </w:numPr>
        <w:tabs>
          <w:tab w:val="num" w:pos="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E5E06">
        <w:rPr>
          <w:rFonts w:ascii="Times New Roman" w:eastAsia="Times New Roman" w:hAnsi="Times New Roman" w:cs="Times New Roman"/>
          <w:noProof/>
          <w:sz w:val="24"/>
          <w:szCs w:val="24"/>
        </w:rPr>
        <w:t>организацию контроля и учета использования энергоресурсов.</w:t>
      </w:r>
    </w:p>
    <w:p w:rsidR="008E5E06" w:rsidRPr="008E5E06" w:rsidRDefault="008E5E06" w:rsidP="008E5E06">
      <w:pPr>
        <w:tabs>
          <w:tab w:val="left" w:pos="993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A4A8A" w:rsidRDefault="002A4A8A" w:rsidP="002A4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63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результате изучения учебной дисциплины обучающийся должен овладеть и общими компетенциями:</w:t>
      </w:r>
    </w:p>
    <w:p w:rsidR="008E5E06" w:rsidRPr="005F63EF" w:rsidRDefault="008E5E06" w:rsidP="002A4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4019"/>
        <w:gridCol w:w="5301"/>
      </w:tblGrid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результатов обучения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Содержание  компетенции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Понимать сущность и социальную значимость своей будущей </w:t>
            </w:r>
            <w:proofErr w:type="gramEnd"/>
          </w:p>
          <w:p w:rsidR="002A4A8A" w:rsidRPr="005F63EF" w:rsidRDefault="002A4A8A" w:rsidP="002A4A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профессии, проявлять к ней устойчивый интерес. 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Демонстрация устойчивого интереса к будущей профессии, выражающаяся </w:t>
            </w:r>
            <w:proofErr w:type="gramStart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высокой мотивации,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стремлением к непрерывному профессиональному росту,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твердом </w:t>
            </w:r>
            <w:proofErr w:type="gramStart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намерении</w:t>
            </w:r>
            <w:proofErr w:type="gramEnd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трудоустроиться по окончании обучения по получаемой профессии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Организовывать собственную деятельность, исходя из цели и способов ее достижения, определенных руководителем. 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Результативность профессиональной деятельности как следствие точного применения выбранных руководителем методов и средств решения поставленных профессиональных задач;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исполнительская дисциплина;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отсутствии руководителя, в случае самостоятельного выбора целевых и смысловых установок для своих действий и поступков —  способность  принимать решение.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Анализировать рабочую ситуацию, осуществлять </w:t>
            </w:r>
            <w:proofErr w:type="gramStart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</w:p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итоговый контроль, оценку и коррекцию собственной деятельности, нести </w:t>
            </w:r>
          </w:p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 за результаты своей работы. 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Уровень организации и целеполагания, качество планирования и анализа, адекватность самооценки эффективности и качества выполнения работ;</w:t>
            </w:r>
          </w:p>
          <w:p w:rsidR="002A4A8A" w:rsidRPr="005F63EF" w:rsidRDefault="002A4A8A" w:rsidP="002A4A8A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способность нести ответственность за </w:t>
            </w: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результаты своей работы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4.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  <w:tc>
          <w:tcPr>
            <w:tcW w:w="5301" w:type="dxa"/>
            <w:vMerge w:val="restart"/>
          </w:tcPr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Точность и скорость выполнения поиска по различным источникам информации, включая электронные.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  <w:tc>
          <w:tcPr>
            <w:tcW w:w="5301" w:type="dxa"/>
            <w:vMerge/>
            <w:vAlign w:val="center"/>
          </w:tcPr>
          <w:p w:rsidR="002A4A8A" w:rsidRPr="005F63EF" w:rsidRDefault="002A4A8A" w:rsidP="002A4A8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Работать в команде, эффективно общаться с коллегами, руководством, клиентами. 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Эффективность взаимодействия с окружающими людьми,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адекватность модели поведения, 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тактичность при отстаивании своих убеждений,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уровень развития навыков работы в группе и эмоциональной </w:t>
            </w:r>
            <w:proofErr w:type="spellStart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Организовать собственную деятельность с соблюдением требованием охраны труда и экологической безопасности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интереса к обучению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знаний на практике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определение задач собственной деятельности в соответствие с требованиями охраны труда и экологической безопасности</w:t>
            </w:r>
          </w:p>
        </w:tc>
      </w:tr>
      <w:tr w:rsidR="002A4A8A" w:rsidRPr="005F63EF" w:rsidTr="002A4A8A">
        <w:tc>
          <w:tcPr>
            <w:tcW w:w="994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4019" w:type="dxa"/>
          </w:tcPr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A4A8A" w:rsidRPr="005F63EF" w:rsidRDefault="002A4A8A" w:rsidP="002A4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301" w:type="dxa"/>
          </w:tcPr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Положительная жизненная установка, активная гражданская позиция, осознание гражданского долга;</w:t>
            </w:r>
          </w:p>
          <w:p w:rsidR="002A4A8A" w:rsidRPr="005F63EF" w:rsidRDefault="002A4A8A" w:rsidP="002A4A8A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к адаптации в современных социально-экономических, военно-политических и уставных отношениях</w:t>
            </w:r>
          </w:p>
        </w:tc>
      </w:tr>
    </w:tbl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5E06" w:rsidRDefault="008E5E06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Pr="005F63EF" w:rsidRDefault="002A4A8A" w:rsidP="002A4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A8A" w:rsidRPr="00467695" w:rsidRDefault="002A4A8A" w:rsidP="00343493">
      <w:pPr>
        <w:shd w:val="clear" w:color="auto" w:fill="FFFFFF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695">
        <w:rPr>
          <w:rFonts w:ascii="Times New Roman" w:hAnsi="Times New Roman" w:cs="Times New Roman"/>
          <w:b/>
          <w:bCs/>
          <w:sz w:val="24"/>
          <w:szCs w:val="24"/>
        </w:rPr>
        <w:t>2. СТРУКТУРА УЧЕБНОЙ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7695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2A4A8A" w:rsidRDefault="002A4A8A" w:rsidP="00343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A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2A4A8A" w:rsidRPr="002A4A8A" w:rsidRDefault="002A4A8A" w:rsidP="00343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2A4A8A" w:rsidRPr="005F63EF" w:rsidTr="002A4A8A">
        <w:trPr>
          <w:trHeight w:val="460"/>
        </w:trPr>
        <w:tc>
          <w:tcPr>
            <w:tcW w:w="7905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A4A8A" w:rsidRPr="005F63EF" w:rsidTr="002A4A8A">
        <w:trPr>
          <w:trHeight w:val="285"/>
        </w:trPr>
        <w:tc>
          <w:tcPr>
            <w:tcW w:w="7905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A4A8A" w:rsidRPr="005F63EF" w:rsidRDefault="00D71A62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  <w:bookmarkStart w:id="0" w:name="_GoBack"/>
            <w:bookmarkEnd w:id="0"/>
          </w:p>
        </w:tc>
      </w:tr>
      <w:tr w:rsidR="002A4A8A" w:rsidRPr="005F63EF" w:rsidTr="002A4A8A">
        <w:tc>
          <w:tcPr>
            <w:tcW w:w="7905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643A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A4A8A" w:rsidRPr="005F63EF" w:rsidTr="002A4A8A">
        <w:tc>
          <w:tcPr>
            <w:tcW w:w="7905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40FBF" w:rsidRPr="005F63EF" w:rsidTr="002A4A8A">
        <w:tc>
          <w:tcPr>
            <w:tcW w:w="7905" w:type="dxa"/>
          </w:tcPr>
          <w:p w:rsidR="00140FBF" w:rsidRPr="005F63EF" w:rsidRDefault="00140FBF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еоретические занятия</w:t>
            </w:r>
          </w:p>
        </w:tc>
        <w:tc>
          <w:tcPr>
            <w:tcW w:w="1800" w:type="dxa"/>
          </w:tcPr>
          <w:p w:rsidR="00140FBF" w:rsidRPr="005F63EF" w:rsidRDefault="00140FBF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</w:tr>
      <w:tr w:rsidR="002A4A8A" w:rsidRPr="005F63EF" w:rsidTr="002A4A8A">
        <w:tc>
          <w:tcPr>
            <w:tcW w:w="7905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643A3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2A4A8A" w:rsidRPr="005F63EF" w:rsidTr="002A4A8A">
        <w:tc>
          <w:tcPr>
            <w:tcW w:w="7905" w:type="dxa"/>
            <w:tcBorders>
              <w:right w:val="single" w:sz="4" w:space="0" w:color="auto"/>
            </w:tcBorders>
          </w:tcPr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4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Итоговая аттестация в форме</w:t>
            </w:r>
            <w:r w:rsidRPr="00D71A6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дифференцированного зачета</w:t>
            </w:r>
            <w:r w:rsidR="00D71A6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7 семестр</w:t>
            </w:r>
          </w:p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2A4A8A" w:rsidRPr="005F63EF" w:rsidRDefault="002A4A8A" w:rsidP="00140F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A4A8A" w:rsidRPr="005F63EF" w:rsidRDefault="002A4A8A" w:rsidP="002A4A8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4A8A" w:rsidRPr="005F63EF" w:rsidRDefault="002A4A8A" w:rsidP="002A4A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2A4A8A" w:rsidRPr="005F63EF" w:rsidSect="002A4A8A">
          <w:footerReference w:type="even" r:id="rId8"/>
          <w:footerReference w:type="default" r:id="rId9"/>
          <w:pgSz w:w="11906" w:h="16838"/>
          <w:pgMar w:top="567" w:right="567" w:bottom="567" w:left="1134" w:header="708" w:footer="708" w:gutter="0"/>
          <w:cols w:space="720"/>
          <w:titlePg/>
          <w:docGrid w:linePitch="299"/>
        </w:sectPr>
      </w:pPr>
    </w:p>
    <w:p w:rsidR="00585344" w:rsidRDefault="00585344" w:rsidP="00140FBF">
      <w:pPr>
        <w:ind w:left="20" w:firstLine="68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F72D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2.2. Тематический план и содержание учебной дисциплины</w:t>
      </w:r>
      <w:r w:rsidR="007F72D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ОП.05 Основы энергосбережения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67"/>
        <w:gridCol w:w="10206"/>
        <w:gridCol w:w="425"/>
        <w:gridCol w:w="709"/>
        <w:gridCol w:w="850"/>
        <w:gridCol w:w="1134"/>
      </w:tblGrid>
      <w:tr w:rsidR="00F33028" w:rsidRPr="00F33028" w:rsidTr="00F3302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F33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F33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Осваиваемые элементы компетенций</w:t>
            </w:r>
          </w:p>
        </w:tc>
      </w:tr>
      <w:tr w:rsidR="00F33028" w:rsidRPr="00F33028" w:rsidTr="00F3302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</w:tr>
      <w:tr w:rsidR="00F33028" w:rsidRPr="00F33028" w:rsidTr="00F3302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Основы энергосбережения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028" w:rsidRPr="00F33028" w:rsidTr="00F3302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Основы энергосбережения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Энергия и источники энергии.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Энергия и ее роль в жизни общества.</w:t>
            </w:r>
            <w:r w:rsidRPr="00F33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Энергопотребление.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Возобновляемые источники энергии.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Прямое преобразование солнечной энергии в </w:t>
            </w:r>
            <w:proofErr w:type="gramStart"/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электрическую</w:t>
            </w:r>
            <w:proofErr w:type="gramEnd"/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Преобразование энергии ветра в электрическую энергию.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Потери энергии при транспортировании жидкостей и газов по трубопроводу. Исследование работы трансформатора тепла (теплового насоса).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Сравнительная оценка работы ламп накаливания и </w:t>
            </w:r>
            <w:proofErr w:type="spellStart"/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люминисцентных</w:t>
            </w:r>
            <w:proofErr w:type="spellEnd"/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 на основе экспериментальных данных. Решение задач по экономической эффективности тепловых насосов.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33028" w:rsidRPr="00F33028" w:rsidTr="00F33028">
        <w:trPr>
          <w:trHeight w:val="14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Современное состояние энергетики в мире и России. Экология и энергосбережение.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Потенциальные</w:t>
            </w:r>
            <w:r w:rsidRPr="00F33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возможности и направления энергосбережения в России.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политика в области повышения эффективности использования энергии в развитых странах и России. Федеральный закон №261 "Об энергосбережении" и о повышении </w:t>
            </w:r>
            <w:proofErr w:type="spellStart"/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Энергоэффективность</w:t>
            </w:r>
            <w:proofErr w:type="spellEnd"/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оборудования, зданий, типовые энергосберегающие мероприятия.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Теплоснабжение объектов жилищно-коммунального комплекса.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Типовые энергосберегающие мероприятия в жилищно-коммунальном комплексе.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и способы получения, преобразования и использования энергии.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в системах электроснабжения.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028" w:rsidRPr="00F33028" w:rsidTr="00F3302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в технологических установках.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028" w:rsidRPr="00F33028" w:rsidTr="000104E9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28" w:rsidRPr="00F33028" w:rsidRDefault="00F33028" w:rsidP="00F3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Дифференцированный зачет.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28" w:rsidRPr="00F33028" w:rsidRDefault="00F33028" w:rsidP="00F3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585344" w:rsidRPr="00140FBF" w:rsidRDefault="00585344" w:rsidP="00F330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40FB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85344" w:rsidRPr="00585344" w:rsidRDefault="00585344" w:rsidP="00140FBF">
      <w:pPr>
        <w:spacing w:after="0"/>
        <w:ind w:left="20"/>
        <w:rPr>
          <w:rFonts w:ascii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 xml:space="preserve">1 – </w:t>
      </w:r>
      <w:proofErr w:type="gramStart"/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>ознакомительный</w:t>
      </w:r>
      <w:proofErr w:type="gramEnd"/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 xml:space="preserve"> (воспроизведение информации, узнавание (распознавание), объяснение ранее изученных объектов, свойств и т.п.);</w:t>
      </w:r>
    </w:p>
    <w:p w:rsidR="00585344" w:rsidRPr="00585344" w:rsidRDefault="00585344" w:rsidP="00140FBF">
      <w:pPr>
        <w:spacing w:after="0"/>
        <w:ind w:left="20"/>
        <w:rPr>
          <w:rFonts w:ascii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 xml:space="preserve">2 – </w:t>
      </w:r>
      <w:proofErr w:type="gramStart"/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>репродуктивный</w:t>
      </w:r>
      <w:proofErr w:type="gramEnd"/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 xml:space="preserve"> (выполнение деятельности по образцу, инструкции или под руководством);</w:t>
      </w:r>
    </w:p>
    <w:p w:rsidR="00585344" w:rsidRPr="00585344" w:rsidRDefault="00585344" w:rsidP="00140FBF">
      <w:pPr>
        <w:spacing w:after="0"/>
        <w:ind w:left="20"/>
        <w:rPr>
          <w:rFonts w:ascii="Times New Roman" w:hAnsi="Times New Roman" w:cs="Times New Roman"/>
          <w:sz w:val="24"/>
          <w:szCs w:val="24"/>
        </w:rPr>
        <w:sectPr w:rsidR="00585344" w:rsidRPr="00585344" w:rsidSect="00370E6F">
          <w:pgSz w:w="16840" w:h="11906" w:orient="landscape"/>
          <w:pgMar w:top="832" w:right="1021" w:bottom="667" w:left="980" w:header="0" w:footer="556" w:gutter="0"/>
          <w:cols w:space="720" w:equalWidth="0">
            <w:col w:w="14840"/>
          </w:cols>
        </w:sectPr>
      </w:pPr>
      <w:proofErr w:type="gramStart"/>
      <w:r w:rsidRPr="00585344">
        <w:rPr>
          <w:rFonts w:ascii="Times New Roman" w:eastAsia="Times New Roman" w:hAnsi="Times New Roman" w:cs="Times New Roman"/>
          <w:iCs/>
          <w:sz w:val="24"/>
          <w:szCs w:val="24"/>
        </w:rPr>
        <w:t>3 – продуктивный (самостоятельное планирование и выполнение деятельн</w:t>
      </w:r>
      <w:r w:rsidR="008E5E06">
        <w:rPr>
          <w:rFonts w:ascii="Times New Roman" w:eastAsia="Times New Roman" w:hAnsi="Times New Roman" w:cs="Times New Roman"/>
          <w:iCs/>
          <w:sz w:val="24"/>
          <w:szCs w:val="24"/>
        </w:rPr>
        <w:t>ости, решение проблемных задач</w:t>
      </w:r>
      <w:proofErr w:type="gramEnd"/>
    </w:p>
    <w:p w:rsidR="00585344" w:rsidRPr="00140FBF" w:rsidRDefault="00F31833" w:rsidP="00140F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rect id="Shape 19" o:spid="_x0000_s1027" style="position:absolute;left:0;text-align:left;margin-left:715.65pt;margin-top:42.35pt;width:.95pt;height:.9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" o:allowincell="f" fillcolor="black" stroked="f">
            <v:path arrowok="t"/>
            <w10:wrap anchorx="page" anchory="page"/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Shape 20" o:spid="_x0000_s1028" style="position:absolute;left:0;text-align:left;z-index:-251655168;visibility:visible;mso-position-horizontal-relative:pag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</w:rPr>
        <w:pict>
          <v:line id="Shape 21" o:spid="_x0000_s1029" style="position:absolute;left:0;text-align:left;z-index:-251654144;visibility:visible;mso-position-horizontal-relative:pag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 w:rsidR="00585344" w:rsidRPr="00370E6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3. УСЛОВИЯ РЕАЛИЗАЦИИ ПРОГРАММЫ УЧЕБНОЙ ДИСЦИПЛИНЫ</w:t>
      </w:r>
    </w:p>
    <w:p w:rsidR="00585344" w:rsidRPr="00370E6F" w:rsidRDefault="00585344" w:rsidP="0058534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70E6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3.1. Материально-техническое обеспечение.</w:t>
      </w:r>
    </w:p>
    <w:p w:rsidR="00585344" w:rsidRPr="00585344" w:rsidRDefault="00585344" w:rsidP="00B35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proofErr w:type="gramStart"/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>естественно-научных</w:t>
      </w:r>
      <w:proofErr w:type="gramEnd"/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дисциплин.</w:t>
      </w:r>
    </w:p>
    <w:p w:rsidR="00585344" w:rsidRPr="00585344" w:rsidRDefault="00585344" w:rsidP="00B35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585344" w:rsidRPr="00585344" w:rsidRDefault="00585344" w:rsidP="00B35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- посадочные места по количеству </w:t>
      </w:r>
      <w:proofErr w:type="gramStart"/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585344" w:rsidRPr="00585344" w:rsidRDefault="00585344" w:rsidP="00B35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585344" w:rsidRPr="00585344" w:rsidRDefault="00585344" w:rsidP="00B35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>- комплект учебно-наглядных пособий, таблицы, схемы.</w:t>
      </w:r>
    </w:p>
    <w:p w:rsidR="00585344" w:rsidRPr="00585344" w:rsidRDefault="00585344" w:rsidP="00B35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585344" w:rsidRPr="00585344" w:rsidRDefault="00585344" w:rsidP="00B35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>-мультимедийный проектор;</w:t>
      </w:r>
    </w:p>
    <w:p w:rsidR="00585344" w:rsidRPr="00585344" w:rsidRDefault="00585344" w:rsidP="00B35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-экран; </w:t>
      </w:r>
    </w:p>
    <w:p w:rsidR="00585344" w:rsidRPr="00585344" w:rsidRDefault="00585344" w:rsidP="00B35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>- компьютеры с лицензионным программным обеспечением;</w:t>
      </w:r>
    </w:p>
    <w:p w:rsidR="00585344" w:rsidRPr="00585344" w:rsidRDefault="00585344" w:rsidP="00B35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sz w:val="24"/>
          <w:szCs w:val="24"/>
        </w:rPr>
        <w:t>- устройства ввода/вывода звуковой информации – микрофон, колонки и  наушники.</w:t>
      </w:r>
    </w:p>
    <w:p w:rsidR="00585344" w:rsidRPr="00585344" w:rsidRDefault="00585344" w:rsidP="00B35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>Печатные пособия:</w:t>
      </w:r>
    </w:p>
    <w:p w:rsidR="00585344" w:rsidRPr="00585344" w:rsidRDefault="00585344" w:rsidP="00B35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Плакаты: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>организация рабочего места и техника безопасности; организация физкультурных пауз и т.д.</w:t>
      </w:r>
    </w:p>
    <w:p w:rsidR="00585344" w:rsidRPr="00585344" w:rsidRDefault="00585344" w:rsidP="00B35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Таблицы, схемы, диаграммы и графики должны быть представлены в виде демонстрационного (настенного), полиграфического издания и в цифровом виде (например, в виде набора слайдов мультимедиа презентации). </w:t>
      </w:r>
    </w:p>
    <w:p w:rsidR="00585344" w:rsidRPr="00585344" w:rsidRDefault="00585344" w:rsidP="005853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85344" w:rsidRPr="00370E6F" w:rsidRDefault="00585344" w:rsidP="00585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E6F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обучения. Перечень используемых учебных изданий, Интернет-ресурсов, дополнительной литературы.</w:t>
      </w:r>
    </w:p>
    <w:p w:rsidR="00585344" w:rsidRPr="00585344" w:rsidRDefault="00585344" w:rsidP="00585344">
      <w:pPr>
        <w:tabs>
          <w:tab w:val="left" w:pos="1080"/>
        </w:tabs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sz w:val="24"/>
          <w:szCs w:val="24"/>
        </w:rPr>
        <w:t>Основные источники:</w:t>
      </w:r>
    </w:p>
    <w:p w:rsidR="00585344" w:rsidRPr="00585344" w:rsidRDefault="00585344" w:rsidP="00585344">
      <w:pPr>
        <w:numPr>
          <w:ilvl w:val="0"/>
          <w:numId w:val="17"/>
        </w:numPr>
        <w:tabs>
          <w:tab w:val="left" w:pos="543"/>
          <w:tab w:val="left" w:pos="993"/>
        </w:tabs>
        <w:spacing w:after="0" w:line="232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Энергетическая стратегия России на период до 2030 года, утверждена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>распоряжением Правительства Российской Федерации от 13 ноября 2009 г. № 1715-р [Текст].</w:t>
      </w:r>
    </w:p>
    <w:p w:rsidR="00585344" w:rsidRPr="00585344" w:rsidRDefault="00585344" w:rsidP="00585344">
      <w:pPr>
        <w:tabs>
          <w:tab w:val="left" w:pos="993"/>
        </w:tabs>
        <w:spacing w:line="13" w:lineRule="exact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85344" w:rsidRPr="00585344" w:rsidRDefault="00585344" w:rsidP="00585344">
      <w:pPr>
        <w:numPr>
          <w:ilvl w:val="0"/>
          <w:numId w:val="17"/>
        </w:numPr>
        <w:tabs>
          <w:tab w:val="left" w:pos="543"/>
          <w:tab w:val="left" w:pos="993"/>
        </w:tabs>
        <w:spacing w:after="0" w:line="23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Закон РФ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>от 23.11.2009 №261-ФЗ «Об энергосбережении и о повышении</w:t>
      </w: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>энергетической эффективности и о внесении изменений в отдельные законодательные акты РФ» [Текст].</w:t>
      </w:r>
    </w:p>
    <w:p w:rsidR="00585344" w:rsidRPr="00585344" w:rsidRDefault="00585344" w:rsidP="00585344">
      <w:pPr>
        <w:tabs>
          <w:tab w:val="left" w:pos="993"/>
        </w:tabs>
        <w:spacing w:line="13" w:lineRule="exact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85344" w:rsidRPr="00585344" w:rsidRDefault="00585344" w:rsidP="00585344">
      <w:pPr>
        <w:numPr>
          <w:ilvl w:val="0"/>
          <w:numId w:val="17"/>
        </w:numPr>
        <w:tabs>
          <w:tab w:val="left" w:pos="543"/>
          <w:tab w:val="left" w:pos="993"/>
        </w:tabs>
        <w:spacing w:after="0" w:line="23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План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>мероприятий по энергосбережению и повышению энергетической</w:t>
      </w: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>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 [Текст].</w:t>
      </w:r>
    </w:p>
    <w:p w:rsidR="00585344" w:rsidRPr="00585344" w:rsidRDefault="00585344" w:rsidP="00585344">
      <w:pPr>
        <w:numPr>
          <w:ilvl w:val="0"/>
          <w:numId w:val="17"/>
        </w:numPr>
        <w:tabs>
          <w:tab w:val="left" w:pos="540"/>
          <w:tab w:val="left" w:pos="993"/>
        </w:tabs>
        <w:spacing w:after="0" w:line="23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Комплексная программа «Энергосбережение и повышение энергетической эффективности в Тюменской области» на 2010-2020 годы» Приложение от 11 октября 2010г. № 1521-рп к распоряжению Правительства Тюменской области от 26.10.2009 № 1565-рп «Об утверждении комплексной программы «Энергосбережение и повышение энергетической эффективности в Тюменской области» на 2010-2020 годы»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>[Текст].</w:t>
      </w:r>
    </w:p>
    <w:p w:rsidR="00585344" w:rsidRPr="00585344" w:rsidRDefault="00585344" w:rsidP="00585344">
      <w:pPr>
        <w:numPr>
          <w:ilvl w:val="0"/>
          <w:numId w:val="17"/>
        </w:numPr>
        <w:tabs>
          <w:tab w:val="left" w:pos="540"/>
          <w:tab w:val="left" w:pos="993"/>
        </w:tabs>
        <w:spacing w:after="0" w:line="23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sz w:val="24"/>
          <w:szCs w:val="24"/>
        </w:rPr>
        <w:t>Распоряжение  Правительства  Тюменской  области  от  27.02.2010  N  141-рп   (ред.  От 19.07.2010) «О плане мероприятий по энергосбережению и повышению энергетической эффективности в Тюменской области,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 [Текст].</w:t>
      </w:r>
    </w:p>
    <w:p w:rsidR="00585344" w:rsidRPr="00585344" w:rsidRDefault="00585344" w:rsidP="00585344">
      <w:pPr>
        <w:numPr>
          <w:ilvl w:val="0"/>
          <w:numId w:val="17"/>
        </w:numPr>
        <w:tabs>
          <w:tab w:val="left" w:pos="540"/>
          <w:tab w:val="left" w:pos="993"/>
        </w:tabs>
        <w:spacing w:after="0" w:line="23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Арутюнян, А.А., Основы энергосбережения [Текст]/ А.А. Арутюнян. – М.: </w:t>
      </w:r>
      <w:proofErr w:type="spellStart"/>
      <w:r w:rsidRPr="00585344">
        <w:rPr>
          <w:rFonts w:ascii="Times New Roman" w:eastAsia="Times New Roman" w:hAnsi="Times New Roman" w:cs="Times New Roman"/>
          <w:sz w:val="24"/>
          <w:szCs w:val="24"/>
        </w:rPr>
        <w:t>Энергосервис</w:t>
      </w:r>
      <w:proofErr w:type="spellEnd"/>
      <w:r w:rsidRPr="00585344">
        <w:rPr>
          <w:rFonts w:ascii="Times New Roman" w:eastAsia="Times New Roman" w:hAnsi="Times New Roman" w:cs="Times New Roman"/>
          <w:sz w:val="24"/>
          <w:szCs w:val="24"/>
        </w:rPr>
        <w:t>, 2013, 600 с.</w:t>
      </w:r>
    </w:p>
    <w:p w:rsidR="00585344" w:rsidRPr="00585344" w:rsidRDefault="00585344" w:rsidP="00585344">
      <w:pPr>
        <w:numPr>
          <w:ilvl w:val="0"/>
          <w:numId w:val="17"/>
        </w:numPr>
        <w:tabs>
          <w:tab w:val="left" w:pos="540"/>
          <w:tab w:val="left" w:pos="993"/>
        </w:tabs>
        <w:spacing w:after="0" w:line="23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sz w:val="24"/>
          <w:szCs w:val="24"/>
        </w:rPr>
        <w:t>Данилов, Н.И., Основы энергосбережения: учебник [Текст]/ Н.И. Данилов, Я.М. Щелоков</w:t>
      </w:r>
      <w:proofErr w:type="gramStart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585344">
        <w:rPr>
          <w:rFonts w:ascii="Times New Roman" w:eastAsia="Times New Roman" w:hAnsi="Times New Roman" w:cs="Times New Roman"/>
          <w:sz w:val="24"/>
          <w:szCs w:val="24"/>
        </w:rPr>
        <w:t>Екатеринбург: ГОУ ВПО УГТУ-УПИ. - 2013. - 564 с.</w:t>
      </w:r>
    </w:p>
    <w:p w:rsidR="00585344" w:rsidRPr="00585344" w:rsidRDefault="00585344" w:rsidP="00585344">
      <w:pPr>
        <w:numPr>
          <w:ilvl w:val="0"/>
          <w:numId w:val="17"/>
        </w:numPr>
        <w:tabs>
          <w:tab w:val="left" w:pos="540"/>
          <w:tab w:val="left" w:pos="993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5344">
        <w:rPr>
          <w:rFonts w:ascii="Times New Roman" w:eastAsia="Times New Roman" w:hAnsi="Times New Roman" w:cs="Times New Roman"/>
          <w:sz w:val="24"/>
          <w:szCs w:val="24"/>
        </w:rPr>
        <w:t>Сибикин</w:t>
      </w:r>
      <w:proofErr w:type="spellEnd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, Ю.Д., Технология энергосбережения. Учебник.– [Текст]/ Ю.Д. </w:t>
      </w:r>
      <w:proofErr w:type="spellStart"/>
      <w:r w:rsidRPr="00585344">
        <w:rPr>
          <w:rFonts w:ascii="Times New Roman" w:eastAsia="Times New Roman" w:hAnsi="Times New Roman" w:cs="Times New Roman"/>
          <w:sz w:val="24"/>
          <w:szCs w:val="24"/>
        </w:rPr>
        <w:t>Сибикин</w:t>
      </w:r>
      <w:proofErr w:type="spellEnd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, М.Ю. </w:t>
      </w:r>
      <w:proofErr w:type="spellStart"/>
      <w:r w:rsidRPr="00585344">
        <w:rPr>
          <w:rFonts w:ascii="Times New Roman" w:eastAsia="Times New Roman" w:hAnsi="Times New Roman" w:cs="Times New Roman"/>
          <w:sz w:val="24"/>
          <w:szCs w:val="24"/>
        </w:rPr>
        <w:t>Сибикин</w:t>
      </w:r>
      <w:proofErr w:type="spellEnd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 М.: Форум: Инфра-М, - 2012. - 352 с.</w:t>
      </w:r>
    </w:p>
    <w:p w:rsidR="00585344" w:rsidRPr="00585344" w:rsidRDefault="00585344" w:rsidP="00585344">
      <w:pPr>
        <w:ind w:firstLine="709"/>
        <w:rPr>
          <w:rFonts w:ascii="Times New Roman" w:eastAsia="Times New Roman" w:hAnsi="Times New Roman" w:cs="Times New Roman"/>
          <w:spacing w:val="-20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sz w:val="24"/>
          <w:szCs w:val="24"/>
        </w:rPr>
        <w:t>Дополнительные источники:</w:t>
      </w:r>
    </w:p>
    <w:p w:rsidR="00585344" w:rsidRPr="00585344" w:rsidRDefault="00585344" w:rsidP="00585344">
      <w:pPr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ab/>
        <w:t>Данилов, Н.И., Энергосбережение для начинающих [Текст]/ Н.И. Данилов,  Я.М. Щелоков</w:t>
      </w:r>
      <w:proofErr w:type="gramStart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Екатеринбург: </w:t>
      </w:r>
      <w:proofErr w:type="spellStart"/>
      <w:r w:rsidRPr="00585344">
        <w:rPr>
          <w:rFonts w:ascii="Times New Roman" w:eastAsia="Times New Roman" w:hAnsi="Times New Roman" w:cs="Times New Roman"/>
          <w:sz w:val="24"/>
          <w:szCs w:val="24"/>
        </w:rPr>
        <w:t>Уралэнерго</w:t>
      </w:r>
      <w:proofErr w:type="spellEnd"/>
      <w:r w:rsidRPr="00585344">
        <w:rPr>
          <w:rFonts w:ascii="Times New Roman" w:eastAsia="Times New Roman" w:hAnsi="Times New Roman" w:cs="Times New Roman"/>
          <w:sz w:val="24"/>
          <w:szCs w:val="24"/>
        </w:rPr>
        <w:t>-Пресс. 2014 г. — 80 с.</w:t>
      </w:r>
    </w:p>
    <w:p w:rsidR="00585344" w:rsidRPr="00585344" w:rsidRDefault="00585344" w:rsidP="00585344">
      <w:pPr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ab/>
        <w:t>Данилов, Н.И., Энергосбережение для всех [Текст]/ Н.И. Данилов, Я.М. Щелоков</w:t>
      </w:r>
      <w:proofErr w:type="gramStart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Екатеринбург: </w:t>
      </w:r>
      <w:proofErr w:type="spellStart"/>
      <w:r w:rsidRPr="00585344">
        <w:rPr>
          <w:rFonts w:ascii="Times New Roman" w:eastAsia="Times New Roman" w:hAnsi="Times New Roman" w:cs="Times New Roman"/>
          <w:sz w:val="24"/>
          <w:szCs w:val="24"/>
        </w:rPr>
        <w:t>Энерго</w:t>
      </w:r>
      <w:proofErr w:type="spellEnd"/>
      <w:r w:rsidRPr="00585344">
        <w:rPr>
          <w:rFonts w:ascii="Times New Roman" w:eastAsia="Times New Roman" w:hAnsi="Times New Roman" w:cs="Times New Roman"/>
          <w:sz w:val="24"/>
          <w:szCs w:val="24"/>
        </w:rPr>
        <w:t>-Пресс. 2012 г. — 132 с.</w:t>
      </w:r>
    </w:p>
    <w:p w:rsidR="00585344" w:rsidRPr="00585344" w:rsidRDefault="00585344" w:rsidP="00585344">
      <w:pPr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34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ab/>
        <w:t xml:space="preserve">Данилов, Н.И., Развитие </w:t>
      </w:r>
      <w:proofErr w:type="spellStart"/>
      <w:r w:rsidRPr="00585344">
        <w:rPr>
          <w:rFonts w:ascii="Times New Roman" w:eastAsia="Times New Roman" w:hAnsi="Times New Roman" w:cs="Times New Roman"/>
          <w:sz w:val="24"/>
          <w:szCs w:val="24"/>
        </w:rPr>
        <w:t>энергоэффективных</w:t>
      </w:r>
      <w:proofErr w:type="spellEnd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 технологий и техники (введение в хрестоматию энергосбережения для юношества) [Текст]/ Н.И. Данилов, Я.М. Щелоков, В.Г. </w:t>
      </w:r>
      <w:proofErr w:type="spellStart"/>
      <w:r w:rsidRPr="00585344">
        <w:rPr>
          <w:rFonts w:ascii="Times New Roman" w:eastAsia="Times New Roman" w:hAnsi="Times New Roman" w:cs="Times New Roman"/>
          <w:sz w:val="24"/>
          <w:szCs w:val="24"/>
        </w:rPr>
        <w:t>Лисиенко</w:t>
      </w:r>
      <w:proofErr w:type="spellEnd"/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.:- Екатеринбург: </w:t>
      </w:r>
      <w:proofErr w:type="spellStart"/>
      <w:r w:rsidRPr="00585344">
        <w:rPr>
          <w:rFonts w:ascii="Times New Roman" w:eastAsia="Times New Roman" w:hAnsi="Times New Roman" w:cs="Times New Roman"/>
          <w:sz w:val="24"/>
          <w:szCs w:val="24"/>
        </w:rPr>
        <w:t>Уралэнерго</w:t>
      </w:r>
      <w:proofErr w:type="spellEnd"/>
      <w:r w:rsidRPr="00585344">
        <w:rPr>
          <w:rFonts w:ascii="Times New Roman" w:eastAsia="Times New Roman" w:hAnsi="Times New Roman" w:cs="Times New Roman"/>
          <w:sz w:val="24"/>
          <w:szCs w:val="24"/>
        </w:rPr>
        <w:t>-Пресс. - 2013 г. - 144 с.</w:t>
      </w:r>
    </w:p>
    <w:p w:rsidR="00585344" w:rsidRPr="00585344" w:rsidRDefault="00585344" w:rsidP="00585344">
      <w:pPr>
        <w:spacing w:line="221" w:lineRule="exact"/>
        <w:rPr>
          <w:rFonts w:ascii="Times New Roman" w:hAnsi="Times New Roman" w:cs="Times New Roman"/>
          <w:sz w:val="24"/>
          <w:szCs w:val="24"/>
        </w:rPr>
      </w:pPr>
    </w:p>
    <w:p w:rsidR="00585344" w:rsidRDefault="00585344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B35203" w:rsidRDefault="00B35203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B35203" w:rsidRDefault="00B35203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B35203" w:rsidRDefault="00B35203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B35203" w:rsidRDefault="00B35203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B35203" w:rsidRDefault="00B35203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B35203" w:rsidRDefault="00B35203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B35203" w:rsidRPr="00585344" w:rsidRDefault="00B35203" w:rsidP="00585344">
      <w:pPr>
        <w:spacing w:line="329" w:lineRule="exact"/>
        <w:rPr>
          <w:rFonts w:ascii="Times New Roman" w:hAnsi="Times New Roman" w:cs="Times New Roman"/>
          <w:sz w:val="24"/>
          <w:szCs w:val="24"/>
        </w:rPr>
      </w:pPr>
    </w:p>
    <w:p w:rsidR="00585344" w:rsidRPr="00370E6F" w:rsidRDefault="00370E6F" w:rsidP="00140FBF">
      <w:pPr>
        <w:shd w:val="clear" w:color="auto" w:fill="FFFFFF"/>
        <w:ind w:firstLine="284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467695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УЧЕБНОЙ </w:t>
      </w:r>
      <w:r w:rsidRPr="00467695">
        <w:rPr>
          <w:rFonts w:ascii="Times New Roman" w:hAnsi="Times New Roman" w:cs="Times New Roman"/>
          <w:b/>
          <w:bCs/>
          <w:spacing w:val="-1"/>
          <w:sz w:val="24"/>
          <w:szCs w:val="24"/>
        </w:rPr>
        <w:t>ДИСЦИПЛИНЫ</w:t>
      </w:r>
    </w:p>
    <w:p w:rsidR="00585344" w:rsidRPr="00585344" w:rsidRDefault="00585344" w:rsidP="00370E6F">
      <w:pPr>
        <w:spacing w:line="270" w:lineRule="auto"/>
        <w:ind w:right="10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E6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</w:t>
      </w: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>результатов освоения дисциплины осуществляется преподавателем в</w:t>
      </w:r>
      <w:r w:rsidRPr="005853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5344">
        <w:rPr>
          <w:rFonts w:ascii="Times New Roman" w:eastAsia="Times New Roman" w:hAnsi="Times New Roman" w:cs="Times New Roman"/>
          <w:sz w:val="24"/>
          <w:szCs w:val="24"/>
        </w:rPr>
        <w:t xml:space="preserve">процессе проведения тестирования, также выполнения обучающимися индивидуальных заданий и исследований.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111"/>
      </w:tblGrid>
      <w:tr w:rsidR="00585344" w:rsidRPr="00585344" w:rsidTr="00370E6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585344" w:rsidRPr="00585344" w:rsidTr="00370E6F">
        <w:trPr>
          <w:trHeight w:val="95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- использовать основные приемы осуществления энергетического анализа технологических процессов и устройств;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4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тестовый контроль</w:t>
            </w:r>
          </w:p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5344" w:rsidRPr="00585344" w:rsidTr="00370E6F">
        <w:trPr>
          <w:trHeight w:val="12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tabs>
                <w:tab w:val="num" w:pos="284"/>
                <w:tab w:val="left" w:pos="993"/>
              </w:tabs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- оценивать функционально-экономическую эффективность технологических процессов и устройств, эффективность энергосберегающих мероприятий;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4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</w:p>
        </w:tc>
      </w:tr>
      <w:tr w:rsidR="00585344" w:rsidRPr="00585344" w:rsidTr="00370E6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tabs>
                <w:tab w:val="left" w:pos="993"/>
              </w:tabs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- пропагандировать идеи энергосбережения на всех уровнях управления производством;</w:t>
            </w:r>
          </w:p>
          <w:p w:rsidR="00585344" w:rsidRPr="00585344" w:rsidRDefault="00585344" w:rsidP="00370E6F">
            <w:pPr>
              <w:tabs>
                <w:tab w:val="left" w:pos="993"/>
              </w:tabs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44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самостоятельных проектных заданий</w:t>
            </w:r>
          </w:p>
        </w:tc>
      </w:tr>
      <w:tr w:rsidR="00585344" w:rsidRPr="00585344" w:rsidTr="00370E6F">
        <w:trPr>
          <w:trHeight w:val="699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585344">
            <w:pPr>
              <w:pStyle w:val="a6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приемы и средства управления </w:t>
            </w:r>
            <w:proofErr w:type="spellStart"/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энергоэффективностью</w:t>
            </w:r>
            <w:proofErr w:type="spellEnd"/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энергосбережением;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опрос</w:t>
            </w:r>
          </w:p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5344" w:rsidRPr="00585344" w:rsidTr="00370E6F">
        <w:trPr>
          <w:trHeight w:val="70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585344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</w:tabs>
              <w:spacing w:after="0" w:line="240" w:lineRule="auto"/>
              <w:ind w:left="0" w:right="2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традиционные и нетрадиционные </w:t>
            </w:r>
            <w:proofErr w:type="spellStart"/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энергоисточники</w:t>
            </w:r>
            <w:proofErr w:type="spellEnd"/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44">
              <w:rPr>
                <w:rFonts w:ascii="Times New Roman" w:hAnsi="Times New Roman" w:cs="Times New Roman"/>
                <w:sz w:val="24"/>
                <w:szCs w:val="24"/>
              </w:rPr>
              <w:t>компьютерное тестирование</w:t>
            </w:r>
          </w:p>
        </w:tc>
      </w:tr>
      <w:tr w:rsidR="00585344" w:rsidRPr="00585344" w:rsidTr="00370E6F">
        <w:trPr>
          <w:trHeight w:val="4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585344">
            <w:pPr>
              <w:pStyle w:val="a6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организацию контроля и учета использования энергоресурсов.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4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</w:p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тестовый контроль</w:t>
            </w:r>
          </w:p>
          <w:p w:rsidR="00585344" w:rsidRPr="00585344" w:rsidRDefault="00585344" w:rsidP="00370E6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109F0" w:rsidRDefault="00A109F0" w:rsidP="00A109F0">
      <w:pPr>
        <w:shd w:val="clear" w:color="auto" w:fill="FFFFFF"/>
        <w:rPr>
          <w:sz w:val="24"/>
          <w:szCs w:val="20"/>
        </w:rPr>
      </w:pPr>
    </w:p>
    <w:p w:rsidR="00F33028" w:rsidRDefault="00F33028" w:rsidP="00A109F0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C50FD3" w:rsidRPr="00467695" w:rsidRDefault="00C50FD3" w:rsidP="00A109F0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6769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50FD3"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eastAsia="ru-RU"/>
        </w:rPr>
        <w:t>вОЗМОЖНОСТИ ИСПОЛЬЗОВАНИЯ ПРОГРАММЫ В ДРУГИХ ООП</w:t>
      </w:r>
      <w:r w:rsidRPr="004676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00DB" w:rsidRPr="004D74AD" w:rsidRDefault="004D74AD" w:rsidP="004D7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50FD3">
        <w:rPr>
          <w:rFonts w:ascii="Times New Roman" w:hAnsi="Times New Roman" w:cs="Times New Roman"/>
          <w:sz w:val="24"/>
          <w:szCs w:val="24"/>
        </w:rPr>
        <w:t>Программа учебной дисциплины «</w:t>
      </w:r>
      <w:r w:rsidRPr="004D74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Основы </w:t>
      </w:r>
      <w:r w:rsidR="00585344">
        <w:rPr>
          <w:rFonts w:ascii="Times New Roman" w:eastAsia="Calibri" w:hAnsi="Times New Roman" w:cs="Times New Roman"/>
          <w:sz w:val="24"/>
          <w:szCs w:val="24"/>
          <w:lang w:eastAsia="ru-RU"/>
        </w:rPr>
        <w:t>энергосбережения</w:t>
      </w:r>
      <w:r w:rsidRPr="005F63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50FD3">
        <w:rPr>
          <w:rFonts w:ascii="Times New Roman" w:hAnsi="Times New Roman" w:cs="Times New Roman"/>
          <w:sz w:val="24"/>
          <w:szCs w:val="24"/>
        </w:rPr>
        <w:t>» может быть использована профессиональными образовательными организациями</w:t>
      </w:r>
      <w:r w:rsidR="001C2552">
        <w:rPr>
          <w:rFonts w:ascii="Times New Roman" w:hAnsi="Times New Roman" w:cs="Times New Roman"/>
          <w:sz w:val="24"/>
          <w:szCs w:val="24"/>
        </w:rPr>
        <w:t xml:space="preserve">, реализующими программы среднего профессионального образования по укрупнённой группе специальностей 35.00.00. </w:t>
      </w:r>
      <w:r w:rsidR="00385E31">
        <w:rPr>
          <w:rFonts w:ascii="Times New Roman" w:hAnsi="Times New Roman" w:cs="Times New Roman"/>
          <w:sz w:val="24"/>
          <w:szCs w:val="24"/>
        </w:rPr>
        <w:t>Сельское, лесное</w:t>
      </w:r>
      <w:r w:rsidR="00176677">
        <w:rPr>
          <w:rFonts w:ascii="Times New Roman" w:hAnsi="Times New Roman" w:cs="Times New Roman"/>
          <w:sz w:val="24"/>
          <w:szCs w:val="24"/>
        </w:rPr>
        <w:t xml:space="preserve"> и</w:t>
      </w:r>
      <w:r w:rsidR="00385E31">
        <w:rPr>
          <w:rFonts w:ascii="Times New Roman" w:hAnsi="Times New Roman" w:cs="Times New Roman"/>
          <w:sz w:val="24"/>
          <w:szCs w:val="24"/>
        </w:rPr>
        <w:t xml:space="preserve"> рыбное хозяйство.</w:t>
      </w:r>
    </w:p>
    <w:sectPr w:rsidR="002C00DB" w:rsidRPr="004D74AD" w:rsidSect="00580B2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833" w:rsidRDefault="00F31833" w:rsidP="000B0C1C">
      <w:pPr>
        <w:spacing w:after="0" w:line="240" w:lineRule="auto"/>
      </w:pPr>
      <w:r>
        <w:separator/>
      </w:r>
    </w:p>
  </w:endnote>
  <w:endnote w:type="continuationSeparator" w:id="0">
    <w:p w:rsidR="00F31833" w:rsidRDefault="00F31833" w:rsidP="000B0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6F" w:rsidRDefault="00151567" w:rsidP="002A4A8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70E6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0E6F" w:rsidRDefault="00370E6F" w:rsidP="002A4A8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325955"/>
      <w:docPartObj>
        <w:docPartGallery w:val="Page Numbers (Bottom of Page)"/>
        <w:docPartUnique/>
      </w:docPartObj>
    </w:sdtPr>
    <w:sdtEndPr/>
    <w:sdtContent>
      <w:p w:rsidR="00370E6F" w:rsidRDefault="00B0557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A6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70E6F" w:rsidRDefault="00370E6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887839"/>
      <w:docPartObj>
        <w:docPartGallery w:val="Page Numbers (Bottom of Page)"/>
        <w:docPartUnique/>
      </w:docPartObj>
    </w:sdtPr>
    <w:sdtEndPr/>
    <w:sdtContent>
      <w:p w:rsidR="00370E6F" w:rsidRDefault="00B0557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A6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70E6F" w:rsidRDefault="00370E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833" w:rsidRDefault="00F31833" w:rsidP="000B0C1C">
      <w:pPr>
        <w:spacing w:after="0" w:line="240" w:lineRule="auto"/>
      </w:pPr>
      <w:r>
        <w:separator/>
      </w:r>
    </w:p>
  </w:footnote>
  <w:footnote w:type="continuationSeparator" w:id="0">
    <w:p w:rsidR="00F31833" w:rsidRDefault="00F31833" w:rsidP="000B0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3CB"/>
    <w:multiLevelType w:val="hybridMultilevel"/>
    <w:tmpl w:val="8698164C"/>
    <w:lvl w:ilvl="0" w:tplc="B19EA1BE">
      <w:start w:val="1"/>
      <w:numFmt w:val="decimal"/>
      <w:lvlText w:val="%1."/>
      <w:lvlJc w:val="left"/>
    </w:lvl>
    <w:lvl w:ilvl="1" w:tplc="68B8ECD0">
      <w:numFmt w:val="decimal"/>
      <w:lvlText w:val=""/>
      <w:lvlJc w:val="left"/>
    </w:lvl>
    <w:lvl w:ilvl="2" w:tplc="9886C586">
      <w:numFmt w:val="decimal"/>
      <w:lvlText w:val=""/>
      <w:lvlJc w:val="left"/>
    </w:lvl>
    <w:lvl w:ilvl="3" w:tplc="60DA0984">
      <w:numFmt w:val="decimal"/>
      <w:lvlText w:val=""/>
      <w:lvlJc w:val="left"/>
    </w:lvl>
    <w:lvl w:ilvl="4" w:tplc="55167E70">
      <w:numFmt w:val="decimal"/>
      <w:lvlText w:val=""/>
      <w:lvlJc w:val="left"/>
    </w:lvl>
    <w:lvl w:ilvl="5" w:tplc="26A4B882">
      <w:numFmt w:val="decimal"/>
      <w:lvlText w:val=""/>
      <w:lvlJc w:val="left"/>
    </w:lvl>
    <w:lvl w:ilvl="6" w:tplc="F5567E22">
      <w:numFmt w:val="decimal"/>
      <w:lvlText w:val=""/>
      <w:lvlJc w:val="left"/>
    </w:lvl>
    <w:lvl w:ilvl="7" w:tplc="56427E06">
      <w:numFmt w:val="decimal"/>
      <w:lvlText w:val=""/>
      <w:lvlJc w:val="left"/>
    </w:lvl>
    <w:lvl w:ilvl="8" w:tplc="180863B4">
      <w:numFmt w:val="decimal"/>
      <w:lvlText w:val=""/>
      <w:lvlJc w:val="left"/>
    </w:lvl>
  </w:abstractNum>
  <w:abstractNum w:abstractNumId="1">
    <w:nsid w:val="00AB617A"/>
    <w:multiLevelType w:val="hybridMultilevel"/>
    <w:tmpl w:val="B4329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77A27"/>
    <w:multiLevelType w:val="multilevel"/>
    <w:tmpl w:val="4A3EA7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sz w:val="24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sz w:val="24"/>
      </w:rPr>
    </w:lvl>
  </w:abstractNum>
  <w:abstractNum w:abstractNumId="3">
    <w:nsid w:val="09B503BC"/>
    <w:multiLevelType w:val="hybridMultilevel"/>
    <w:tmpl w:val="F8987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885408"/>
    <w:multiLevelType w:val="hybridMultilevel"/>
    <w:tmpl w:val="110C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24C23"/>
    <w:multiLevelType w:val="hybridMultilevel"/>
    <w:tmpl w:val="BE985BF0"/>
    <w:lvl w:ilvl="0" w:tplc="E954D9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0B0513A"/>
    <w:multiLevelType w:val="multilevel"/>
    <w:tmpl w:val="E91202A6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E47B7B"/>
    <w:multiLevelType w:val="hybridMultilevel"/>
    <w:tmpl w:val="E9D8A5DA"/>
    <w:lvl w:ilvl="0" w:tplc="92E838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4604CB9"/>
    <w:multiLevelType w:val="multilevel"/>
    <w:tmpl w:val="4A3EA7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sz w:val="24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sz w:val="24"/>
      </w:rPr>
    </w:lvl>
  </w:abstractNum>
  <w:abstractNum w:abstractNumId="1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2">
    <w:nsid w:val="30A26D1F"/>
    <w:multiLevelType w:val="hybridMultilevel"/>
    <w:tmpl w:val="1DD62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175547"/>
    <w:multiLevelType w:val="singleLevel"/>
    <w:tmpl w:val="CC349A5C"/>
    <w:lvl w:ilvl="0">
      <w:numFmt w:val="bullet"/>
      <w:lvlText w:val=""/>
      <w:lvlJc w:val="left"/>
      <w:pPr>
        <w:tabs>
          <w:tab w:val="num" w:pos="964"/>
        </w:tabs>
        <w:ind w:left="964" w:hanging="396"/>
      </w:pPr>
      <w:rPr>
        <w:rFonts w:ascii="Symbol" w:hAnsi="Symbol" w:hint="default"/>
      </w:rPr>
    </w:lvl>
  </w:abstractNum>
  <w:abstractNum w:abstractNumId="14">
    <w:nsid w:val="517F3EB7"/>
    <w:multiLevelType w:val="hybridMultilevel"/>
    <w:tmpl w:val="D2745C6A"/>
    <w:lvl w:ilvl="0" w:tplc="E954D9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9B66EE"/>
    <w:multiLevelType w:val="hybridMultilevel"/>
    <w:tmpl w:val="E806D756"/>
    <w:lvl w:ilvl="0" w:tplc="612A1B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A16B52"/>
    <w:multiLevelType w:val="hybridMultilevel"/>
    <w:tmpl w:val="15860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FD31C7"/>
    <w:multiLevelType w:val="hybridMultilevel"/>
    <w:tmpl w:val="BE985BF0"/>
    <w:lvl w:ilvl="0" w:tplc="E954D9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F5438C9"/>
    <w:multiLevelType w:val="hybridMultilevel"/>
    <w:tmpl w:val="A2E4B42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E57155"/>
    <w:multiLevelType w:val="hybridMultilevel"/>
    <w:tmpl w:val="2F38E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19"/>
  </w:num>
  <w:num w:numId="7">
    <w:abstractNumId w:val="12"/>
  </w:num>
  <w:num w:numId="8">
    <w:abstractNumId w:val="2"/>
  </w:num>
  <w:num w:numId="9">
    <w:abstractNumId w:val="16"/>
  </w:num>
  <w:num w:numId="10">
    <w:abstractNumId w:val="4"/>
  </w:num>
  <w:num w:numId="11">
    <w:abstractNumId w:val="1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9"/>
  </w:num>
  <w:num w:numId="17">
    <w:abstractNumId w:val="0"/>
  </w:num>
  <w:num w:numId="18">
    <w:abstractNumId w:val="18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BBB"/>
    <w:rsid w:val="00053FD9"/>
    <w:rsid w:val="000B002F"/>
    <w:rsid w:val="000B0C1C"/>
    <w:rsid w:val="000E100A"/>
    <w:rsid w:val="000E1523"/>
    <w:rsid w:val="000F3285"/>
    <w:rsid w:val="00140FBF"/>
    <w:rsid w:val="00151567"/>
    <w:rsid w:val="00176677"/>
    <w:rsid w:val="00185A20"/>
    <w:rsid w:val="001C2552"/>
    <w:rsid w:val="001C4BA7"/>
    <w:rsid w:val="00202B6D"/>
    <w:rsid w:val="002A4A8A"/>
    <w:rsid w:val="002C00DB"/>
    <w:rsid w:val="002C207F"/>
    <w:rsid w:val="00325E88"/>
    <w:rsid w:val="003363B3"/>
    <w:rsid w:val="00343493"/>
    <w:rsid w:val="00370E6F"/>
    <w:rsid w:val="003776DA"/>
    <w:rsid w:val="00385E31"/>
    <w:rsid w:val="00441910"/>
    <w:rsid w:val="00447D52"/>
    <w:rsid w:val="00467695"/>
    <w:rsid w:val="004D74AD"/>
    <w:rsid w:val="00555373"/>
    <w:rsid w:val="00576452"/>
    <w:rsid w:val="00580B2A"/>
    <w:rsid w:val="00585344"/>
    <w:rsid w:val="005C3156"/>
    <w:rsid w:val="0060079B"/>
    <w:rsid w:val="00643A3D"/>
    <w:rsid w:val="007017DC"/>
    <w:rsid w:val="007230E1"/>
    <w:rsid w:val="00781C81"/>
    <w:rsid w:val="00790A89"/>
    <w:rsid w:val="007913C1"/>
    <w:rsid w:val="007F72DF"/>
    <w:rsid w:val="00826695"/>
    <w:rsid w:val="008E5E06"/>
    <w:rsid w:val="008E6255"/>
    <w:rsid w:val="009051C6"/>
    <w:rsid w:val="0096645F"/>
    <w:rsid w:val="00A109F0"/>
    <w:rsid w:val="00A46540"/>
    <w:rsid w:val="00AA6014"/>
    <w:rsid w:val="00B0557D"/>
    <w:rsid w:val="00B35203"/>
    <w:rsid w:val="00B40EB3"/>
    <w:rsid w:val="00C50FD3"/>
    <w:rsid w:val="00C6085E"/>
    <w:rsid w:val="00C80A71"/>
    <w:rsid w:val="00C91BBB"/>
    <w:rsid w:val="00CE0C83"/>
    <w:rsid w:val="00D02C12"/>
    <w:rsid w:val="00D42D9B"/>
    <w:rsid w:val="00D71A62"/>
    <w:rsid w:val="00DF4F7D"/>
    <w:rsid w:val="00E02333"/>
    <w:rsid w:val="00E82247"/>
    <w:rsid w:val="00EF39B4"/>
    <w:rsid w:val="00F31833"/>
    <w:rsid w:val="00F33028"/>
    <w:rsid w:val="00F35406"/>
    <w:rsid w:val="00F7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776DA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776DA"/>
    <w:rPr>
      <w:b/>
      <w:sz w:val="28"/>
      <w:lang w:eastAsia="ru-RU"/>
    </w:rPr>
  </w:style>
  <w:style w:type="paragraph" w:styleId="a5">
    <w:name w:val="No Spacing"/>
    <w:uiPriority w:val="1"/>
    <w:qFormat/>
    <w:rsid w:val="00185A20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List Paragraph"/>
    <w:basedOn w:val="a"/>
    <w:uiPriority w:val="34"/>
    <w:qFormat/>
    <w:rsid w:val="000B0C1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0C1C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qFormat/>
    <w:rsid w:val="000B0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qFormat/>
    <w:rsid w:val="000B0C1C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page number"/>
    <w:basedOn w:val="a0"/>
    <w:qFormat/>
    <w:rsid w:val="00325E88"/>
    <w:rPr>
      <w:rFonts w:ascii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F33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3028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776DA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776DA"/>
    <w:rPr>
      <w:b/>
      <w:sz w:val="28"/>
      <w:lang w:eastAsia="ru-RU"/>
    </w:rPr>
  </w:style>
  <w:style w:type="paragraph" w:styleId="a5">
    <w:name w:val="No Spacing"/>
    <w:uiPriority w:val="1"/>
    <w:qFormat/>
    <w:rsid w:val="00185A20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List Paragraph"/>
    <w:basedOn w:val="a"/>
    <w:uiPriority w:val="34"/>
    <w:qFormat/>
    <w:rsid w:val="000B0C1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0C1C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0B0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0C1C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1982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</cp:lastModifiedBy>
  <cp:revision>14</cp:revision>
  <cp:lastPrinted>2018-01-16T11:05:00Z</cp:lastPrinted>
  <dcterms:created xsi:type="dcterms:W3CDTF">2018-01-06T10:48:00Z</dcterms:created>
  <dcterms:modified xsi:type="dcterms:W3CDTF">2018-01-16T11:05:00Z</dcterms:modified>
</cp:coreProperties>
</file>